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FB8BA">
      <w:pPr>
        <w:pStyle w:val="7"/>
        <w:ind w:left="107"/>
        <w:jc w:val="left"/>
        <w:rPr>
          <w:rFonts w:hint="default"/>
          <w:sz w:val="20"/>
          <w:lang w:val="ru-RU"/>
        </w:rPr>
      </w:pPr>
      <w:r>
        <w:rPr>
          <w:rFonts w:hint="default"/>
          <w:sz w:val="20"/>
          <w:lang w:val="ru-RU"/>
        </w:rPr>
        <w:drawing>
          <wp:inline distT="0" distB="0" distL="114300" distR="114300">
            <wp:extent cx="6311265" cy="8677275"/>
            <wp:effectExtent l="0" t="0" r="13335" b="9525"/>
            <wp:docPr id="73" name="Picture 73" descr="т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тит"/>
                    <pic:cNvPicPr>
                      <a:picLocks noChangeAspect="1"/>
                    </pic:cNvPicPr>
                  </pic:nvPicPr>
                  <pic:blipFill>
                    <a:blip r:embed="rId14"/>
                    <a:stretch>
                      <a:fillRect/>
                    </a:stretch>
                  </pic:blipFill>
                  <pic:spPr>
                    <a:xfrm>
                      <a:off x="0" y="0"/>
                      <a:ext cx="6311265" cy="8677275"/>
                    </a:xfrm>
                    <a:prstGeom prst="rect">
                      <a:avLst/>
                    </a:prstGeom>
                  </pic:spPr>
                </pic:pic>
              </a:graphicData>
            </a:graphic>
          </wp:inline>
        </w:drawing>
      </w:r>
      <w:bookmarkStart w:id="0" w:name="_GoBack"/>
      <w:bookmarkEnd w:id="0"/>
    </w:p>
    <w:p w14:paraId="0C3938F0">
      <w:pPr>
        <w:pStyle w:val="7"/>
        <w:spacing w:after="0"/>
        <w:jc w:val="left"/>
        <w:rPr>
          <w:sz w:val="20"/>
        </w:rPr>
        <w:sectPr>
          <w:type w:val="continuous"/>
          <w:pgSz w:w="11930" w:h="16860"/>
          <w:pgMar w:top="1360" w:right="850" w:bottom="280" w:left="1133" w:header="720" w:footer="720" w:gutter="0"/>
          <w:cols w:space="720" w:num="1"/>
        </w:sectPr>
      </w:pPr>
    </w:p>
    <w:p w14:paraId="44598C89">
      <w:pPr>
        <w:pStyle w:val="2"/>
        <w:spacing w:before="62"/>
        <w:ind w:left="3799" w:firstLine="0"/>
      </w:pPr>
      <w:r>
        <w:t>I.</w:t>
      </w:r>
      <w:r>
        <w:rPr>
          <w:spacing w:val="36"/>
        </w:rPr>
        <w:t xml:space="preserve"> </w:t>
      </w:r>
      <w:r>
        <w:t>ЦЕЛЕВОЙ</w:t>
      </w:r>
      <w:r>
        <w:rPr>
          <w:spacing w:val="-6"/>
        </w:rPr>
        <w:t xml:space="preserve"> </w:t>
      </w:r>
      <w:r>
        <w:rPr>
          <w:spacing w:val="-2"/>
        </w:rPr>
        <w:t>РАЗДЕЛ</w:t>
      </w:r>
    </w:p>
    <w:p w14:paraId="30E874C1">
      <w:pPr>
        <w:pStyle w:val="7"/>
        <w:spacing w:before="9"/>
        <w:ind w:left="0"/>
        <w:jc w:val="left"/>
        <w:rPr>
          <w:b/>
          <w:sz w:val="26"/>
        </w:rPr>
      </w:pPr>
    </w:p>
    <w:p w14:paraId="1B0727F1">
      <w:pPr>
        <w:pStyle w:val="10"/>
        <w:numPr>
          <w:ilvl w:val="1"/>
          <w:numId w:val="1"/>
        </w:numPr>
        <w:tabs>
          <w:tab w:val="left" w:pos="568"/>
        </w:tabs>
        <w:spacing w:before="0" w:after="0" w:line="240" w:lineRule="auto"/>
        <w:ind w:left="568" w:right="0" w:hanging="430"/>
        <w:jc w:val="both"/>
        <w:rPr>
          <w:b/>
          <w:sz w:val="26"/>
        </w:rPr>
      </w:pPr>
      <w:r>
        <w:rPr>
          <w:b/>
          <w:spacing w:val="-7"/>
          <w:sz w:val="26"/>
        </w:rPr>
        <w:t>Пояснительная</w:t>
      </w:r>
      <w:r>
        <w:rPr>
          <w:b/>
          <w:spacing w:val="-3"/>
          <w:sz w:val="26"/>
        </w:rPr>
        <w:t xml:space="preserve"> </w:t>
      </w:r>
      <w:r>
        <w:rPr>
          <w:b/>
          <w:spacing w:val="-2"/>
          <w:sz w:val="26"/>
        </w:rPr>
        <w:t>записка</w:t>
      </w:r>
    </w:p>
    <w:p w14:paraId="5E9FC444">
      <w:pPr>
        <w:pStyle w:val="7"/>
        <w:spacing w:before="37" w:line="276" w:lineRule="auto"/>
        <w:ind w:right="914" w:firstLine="708"/>
      </w:pPr>
      <w:r>
        <w:rPr>
          <w:color w:val="000009"/>
        </w:rPr>
        <w:t xml:space="preserve">Основная образовательная программа муниципального бюджетного дошкольного образовательного учреждения «Детский сад </w:t>
      </w:r>
      <w:r>
        <w:rPr>
          <w:color w:val="000009"/>
          <w:lang w:val="ru-RU"/>
        </w:rPr>
        <w:t>с</w:t>
      </w:r>
      <w:r>
        <w:rPr>
          <w:rFonts w:hint="default"/>
          <w:color w:val="000009"/>
          <w:lang w:val="ru-RU"/>
        </w:rPr>
        <w:t>. Три Озера</w:t>
      </w:r>
      <w:r>
        <w:rPr>
          <w:color w:val="000009"/>
        </w:rPr>
        <w:t xml:space="preserve">»  Спасского муниципального района Республики Татарстан (далее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(утвержден приказом Минобрнауки России от 17 октября 2013 г. № 1155, зарегистрировано</w:t>
      </w:r>
      <w:r>
        <w:rPr>
          <w:spacing w:val="-1"/>
        </w:rPr>
        <w:t xml:space="preserve"> </w:t>
      </w:r>
      <w:r>
        <w:t>в</w:t>
      </w:r>
      <w:r>
        <w:rPr>
          <w:spacing w:val="-2"/>
        </w:rPr>
        <w:t xml:space="preserve"> </w:t>
      </w:r>
      <w:r>
        <w:t>Минюсте России 14</w:t>
      </w:r>
      <w:r>
        <w:rPr>
          <w:spacing w:val="-1"/>
        </w:rPr>
        <w:t xml:space="preserve"> </w:t>
      </w:r>
      <w:r>
        <w:t>ноября</w:t>
      </w:r>
      <w:r>
        <w:rPr>
          <w:spacing w:val="-1"/>
        </w:rPr>
        <w:t xml:space="preserve"> </w:t>
      </w:r>
      <w:r>
        <w:t>2013</w:t>
      </w:r>
      <w:r>
        <w:rPr>
          <w:spacing w:val="-1"/>
        </w:rPr>
        <w:t xml:space="preserve"> </w:t>
      </w:r>
      <w:r>
        <w:t>г.,</w:t>
      </w:r>
      <w:r>
        <w:rPr>
          <w:spacing w:val="-1"/>
        </w:rPr>
        <w:t xml:space="preserve"> </w:t>
      </w:r>
      <w:r>
        <w:t>регистрационный</w:t>
      </w:r>
      <w:r>
        <w:rPr>
          <w:spacing w:val="-1"/>
        </w:rPr>
        <w:t xml:space="preserve"> </w:t>
      </w:r>
      <w:r>
        <w:t>№</w:t>
      </w:r>
      <w:r>
        <w:rPr>
          <w:spacing w:val="-2"/>
        </w:rPr>
        <w:t xml:space="preserve"> </w:t>
      </w:r>
      <w:r>
        <w:t>30384;</w:t>
      </w:r>
      <w:r>
        <w:rPr>
          <w:spacing w:val="-1"/>
        </w:rPr>
        <w:t xml:space="preserve"> </w:t>
      </w:r>
      <w:r>
        <w:t>в</w:t>
      </w:r>
      <w:r>
        <w:rPr>
          <w:spacing w:val="-2"/>
        </w:rPr>
        <w:t xml:space="preserve"> </w:t>
      </w:r>
      <w:r>
        <w:t xml:space="preserve">редакции приказа Минпросвещения России от 8 ноября 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w:t>
      </w:r>
      <w:r>
        <w:rPr>
          <w:spacing w:val="40"/>
        </w:rPr>
        <w:t xml:space="preserve"> </w:t>
      </w:r>
      <w:r>
        <w:t>ноября 2022г.</w:t>
      </w:r>
      <w:r>
        <w:rPr>
          <w:spacing w:val="-2"/>
        </w:rPr>
        <w:t xml:space="preserve"> </w:t>
      </w:r>
      <w:r>
        <w:t>№</w:t>
      </w:r>
      <w:r>
        <w:rPr>
          <w:spacing w:val="-1"/>
        </w:rPr>
        <w:t xml:space="preserve"> </w:t>
      </w:r>
      <w:r>
        <w:t>1028, зарегистрировано в</w:t>
      </w:r>
      <w:r>
        <w:rPr>
          <w:spacing w:val="-1"/>
        </w:rPr>
        <w:t xml:space="preserve"> </w:t>
      </w:r>
      <w:r>
        <w:t>Минюсте</w:t>
      </w:r>
      <w:r>
        <w:rPr>
          <w:spacing w:val="-1"/>
        </w:rPr>
        <w:t xml:space="preserve"> </w:t>
      </w:r>
      <w:r>
        <w:t>России</w:t>
      </w:r>
      <w:r>
        <w:rPr>
          <w:spacing w:val="-2"/>
        </w:rPr>
        <w:t xml:space="preserve"> </w:t>
      </w:r>
      <w:r>
        <w:t>28 декабря 2022 г., регистрационный № 71847</w:t>
      </w:r>
      <w:r>
        <w:rPr>
          <w:color w:val="000009"/>
        </w:rPr>
        <w:t>)(далее – ФОП ДО).</w:t>
      </w:r>
    </w:p>
    <w:p w14:paraId="0C0E5686">
      <w:pPr>
        <w:pStyle w:val="7"/>
        <w:spacing w:before="4" w:line="276" w:lineRule="auto"/>
        <w:ind w:right="917" w:firstLine="708"/>
      </w:pPr>
      <w:r>
        <w:rPr>
          <w:color w:val="000009"/>
        </w:rPr>
        <w:t>Нормативно-правовой основой для разработки Программы являются следующие нормативно-правовые документы:</w:t>
      </w:r>
    </w:p>
    <w:p w14:paraId="54F4BB72">
      <w:pPr>
        <w:pStyle w:val="10"/>
        <w:numPr>
          <w:ilvl w:val="0"/>
          <w:numId w:val="2"/>
        </w:numPr>
        <w:tabs>
          <w:tab w:val="left" w:pos="1133"/>
        </w:tabs>
        <w:spacing w:before="0" w:after="0" w:line="278" w:lineRule="auto"/>
        <w:ind w:left="138" w:right="933" w:firstLine="708"/>
        <w:jc w:val="both"/>
        <w:rPr>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43B883A8">
      <w:pPr>
        <w:pStyle w:val="10"/>
        <w:numPr>
          <w:ilvl w:val="0"/>
          <w:numId w:val="2"/>
        </w:numPr>
        <w:tabs>
          <w:tab w:val="left" w:pos="1133"/>
        </w:tabs>
        <w:spacing w:before="0" w:after="0" w:line="278" w:lineRule="auto"/>
        <w:ind w:left="138" w:right="930" w:firstLine="708"/>
        <w:jc w:val="both"/>
        <w:rPr>
          <w:sz w:val="24"/>
        </w:rPr>
      </w:pPr>
      <w:r>
        <w:rPr>
          <w:color w:val="000009"/>
          <w:sz w:val="24"/>
        </w:rPr>
        <w:t>Указ Президента Российской Федерации от 21</w:t>
      </w:r>
      <w:r>
        <w:rPr>
          <w:color w:val="000009"/>
          <w:spacing w:val="-1"/>
          <w:sz w:val="24"/>
        </w:rPr>
        <w:t xml:space="preserve"> </w:t>
      </w:r>
      <w:r>
        <w:rPr>
          <w:color w:val="000009"/>
          <w:sz w:val="24"/>
        </w:rPr>
        <w:t>июля 2020 г. № 474 «О национальных целях развития Российской Федерации на период до 2030 года»;</w:t>
      </w:r>
    </w:p>
    <w:p w14:paraId="54C6F4F8">
      <w:pPr>
        <w:pStyle w:val="10"/>
        <w:numPr>
          <w:ilvl w:val="0"/>
          <w:numId w:val="2"/>
        </w:numPr>
        <w:tabs>
          <w:tab w:val="left" w:pos="1133"/>
        </w:tabs>
        <w:spacing w:before="0" w:after="0" w:line="276" w:lineRule="auto"/>
        <w:ind w:left="138" w:right="923" w:firstLine="708"/>
        <w:jc w:val="both"/>
        <w:rPr>
          <w:sz w:val="24"/>
        </w:rPr>
      </w:pPr>
      <w:r>
        <w:rPr>
          <w:color w:val="000009"/>
          <w:sz w:val="24"/>
        </w:rPr>
        <w:t>Указ Президента</w:t>
      </w:r>
      <w:r>
        <w:rPr>
          <w:color w:val="000009"/>
          <w:spacing w:val="-2"/>
          <w:sz w:val="24"/>
        </w:rPr>
        <w:t xml:space="preserve"> </w:t>
      </w:r>
      <w:r>
        <w:rPr>
          <w:color w:val="000009"/>
          <w:sz w:val="24"/>
        </w:rPr>
        <w:t>Российской Федерации от</w:t>
      </w:r>
      <w:r>
        <w:rPr>
          <w:color w:val="000009"/>
          <w:spacing w:val="-1"/>
          <w:sz w:val="24"/>
        </w:rPr>
        <w:t xml:space="preserve"> </w:t>
      </w:r>
      <w:r>
        <w:rPr>
          <w:color w:val="000009"/>
          <w:sz w:val="24"/>
        </w:rPr>
        <w:t>9</w:t>
      </w:r>
      <w:r>
        <w:rPr>
          <w:color w:val="000009"/>
          <w:spacing w:val="-3"/>
          <w:sz w:val="24"/>
        </w:rPr>
        <w:t xml:space="preserve"> </w:t>
      </w:r>
      <w:r>
        <w:rPr>
          <w:color w:val="000009"/>
          <w:sz w:val="24"/>
        </w:rPr>
        <w:t>ноября</w:t>
      </w:r>
      <w:r>
        <w:rPr>
          <w:color w:val="000009"/>
          <w:spacing w:val="-1"/>
          <w:sz w:val="24"/>
        </w:rPr>
        <w:t xml:space="preserve"> </w:t>
      </w:r>
      <w:r>
        <w:rPr>
          <w:color w:val="000009"/>
          <w:sz w:val="24"/>
        </w:rPr>
        <w:t>2022</w:t>
      </w:r>
      <w:r>
        <w:rPr>
          <w:color w:val="000009"/>
          <w:spacing w:val="-1"/>
          <w:sz w:val="24"/>
        </w:rPr>
        <w:t xml:space="preserve"> </w:t>
      </w:r>
      <w:r>
        <w:rPr>
          <w:color w:val="000009"/>
          <w:sz w:val="24"/>
        </w:rPr>
        <w:t>г.</w:t>
      </w:r>
      <w:r>
        <w:rPr>
          <w:color w:val="000009"/>
          <w:spacing w:val="-1"/>
          <w:sz w:val="24"/>
        </w:rPr>
        <w:t xml:space="preserve"> </w:t>
      </w:r>
      <w:r>
        <w:rPr>
          <w:color w:val="000009"/>
          <w:sz w:val="24"/>
        </w:rPr>
        <w:t>№</w:t>
      </w:r>
      <w:r>
        <w:rPr>
          <w:color w:val="000009"/>
          <w:spacing w:val="-2"/>
          <w:sz w:val="24"/>
        </w:rPr>
        <w:t xml:space="preserve"> </w:t>
      </w:r>
      <w:r>
        <w:rPr>
          <w:color w:val="000009"/>
          <w:sz w:val="24"/>
        </w:rPr>
        <w:t>809</w:t>
      </w:r>
      <w:r>
        <w:rPr>
          <w:color w:val="000009"/>
          <w:spacing w:val="-1"/>
          <w:sz w:val="24"/>
        </w:rPr>
        <w:t xml:space="preserve"> </w:t>
      </w:r>
      <w:r>
        <w:rPr>
          <w:color w:val="000009"/>
          <w:sz w:val="24"/>
        </w:rPr>
        <w:t>«Об</w:t>
      </w:r>
      <w:r>
        <w:rPr>
          <w:color w:val="000009"/>
          <w:spacing w:val="-2"/>
          <w:sz w:val="24"/>
        </w:rPr>
        <w:t xml:space="preserve"> </w:t>
      </w:r>
      <w:r>
        <w:rPr>
          <w:color w:val="000009"/>
          <w:sz w:val="24"/>
        </w:rPr>
        <w:t>утверждении основ государственной политики по сохранению и укреплению традиционных российских духовно-нравственных ценностей»</w:t>
      </w:r>
    </w:p>
    <w:p w14:paraId="6A91613A">
      <w:pPr>
        <w:pStyle w:val="10"/>
        <w:numPr>
          <w:ilvl w:val="0"/>
          <w:numId w:val="2"/>
        </w:numPr>
        <w:tabs>
          <w:tab w:val="left" w:pos="1133"/>
        </w:tabs>
        <w:spacing w:before="0" w:after="0" w:line="278" w:lineRule="auto"/>
        <w:ind w:left="138" w:right="922" w:firstLine="708"/>
        <w:jc w:val="both"/>
        <w:rPr>
          <w:sz w:val="24"/>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14:paraId="5BFFB36F">
      <w:pPr>
        <w:pStyle w:val="10"/>
        <w:numPr>
          <w:ilvl w:val="0"/>
          <w:numId w:val="2"/>
        </w:numPr>
        <w:tabs>
          <w:tab w:val="left" w:pos="1133"/>
        </w:tabs>
        <w:spacing w:before="0" w:after="0" w:line="276" w:lineRule="auto"/>
        <w:ind w:left="138" w:right="919" w:firstLine="708"/>
        <w:jc w:val="both"/>
        <w:rPr>
          <w:sz w:val="24"/>
        </w:rPr>
      </w:pPr>
      <w:r>
        <w:rPr>
          <w:color w:val="000009"/>
          <w:sz w:val="24"/>
        </w:rPr>
        <w:t>Федеральный</w:t>
      </w:r>
      <w:r>
        <w:rPr>
          <w:color w:val="000009"/>
          <w:spacing w:val="61"/>
          <w:sz w:val="24"/>
        </w:rPr>
        <w:t xml:space="preserve"> </w:t>
      </w:r>
      <w:r>
        <w:rPr>
          <w:color w:val="000009"/>
          <w:sz w:val="24"/>
        </w:rPr>
        <w:t>закон</w:t>
      </w:r>
      <w:r>
        <w:rPr>
          <w:color w:val="000009"/>
          <w:spacing w:val="80"/>
          <w:w w:val="150"/>
          <w:sz w:val="24"/>
        </w:rPr>
        <w:t xml:space="preserve"> </w:t>
      </w:r>
      <w:r>
        <w:rPr>
          <w:color w:val="000009"/>
          <w:sz w:val="24"/>
        </w:rPr>
        <w:t>от</w:t>
      </w:r>
      <w:r>
        <w:rPr>
          <w:color w:val="000009"/>
          <w:spacing w:val="80"/>
          <w:w w:val="150"/>
          <w:sz w:val="24"/>
        </w:rPr>
        <w:t xml:space="preserve"> </w:t>
      </w:r>
      <w:r>
        <w:rPr>
          <w:color w:val="000009"/>
          <w:sz w:val="24"/>
        </w:rPr>
        <w:t>31</w:t>
      </w:r>
      <w:r>
        <w:rPr>
          <w:color w:val="000009"/>
          <w:spacing w:val="80"/>
          <w:w w:val="150"/>
          <w:sz w:val="24"/>
        </w:rPr>
        <w:t xml:space="preserve"> </w:t>
      </w:r>
      <w:r>
        <w:rPr>
          <w:color w:val="000009"/>
          <w:sz w:val="24"/>
        </w:rPr>
        <w:t>июля</w:t>
      </w:r>
      <w:r>
        <w:rPr>
          <w:color w:val="000009"/>
          <w:spacing w:val="80"/>
          <w:w w:val="150"/>
          <w:sz w:val="24"/>
        </w:rPr>
        <w:t xml:space="preserve"> </w:t>
      </w:r>
      <w:r>
        <w:rPr>
          <w:color w:val="000009"/>
          <w:sz w:val="24"/>
        </w:rPr>
        <w:t>2020</w:t>
      </w:r>
      <w:r>
        <w:rPr>
          <w:color w:val="000009"/>
          <w:spacing w:val="80"/>
          <w:w w:val="150"/>
          <w:sz w:val="24"/>
        </w:rPr>
        <w:t xml:space="preserve"> </w:t>
      </w:r>
      <w:r>
        <w:rPr>
          <w:color w:val="000009"/>
          <w:sz w:val="24"/>
        </w:rPr>
        <w:t>г.</w:t>
      </w:r>
      <w:r>
        <w:rPr>
          <w:color w:val="000009"/>
          <w:spacing w:val="80"/>
          <w:w w:val="150"/>
          <w:sz w:val="24"/>
        </w:rPr>
        <w:t xml:space="preserve"> </w:t>
      </w:r>
      <w:r>
        <w:rPr>
          <w:color w:val="000009"/>
          <w:sz w:val="24"/>
        </w:rPr>
        <w:t>№</w:t>
      </w:r>
      <w:r>
        <w:rPr>
          <w:color w:val="000009"/>
          <w:spacing w:val="80"/>
          <w:w w:val="150"/>
          <w:sz w:val="24"/>
        </w:rPr>
        <w:t xml:space="preserve"> </w:t>
      </w:r>
      <w:r>
        <w:rPr>
          <w:color w:val="000009"/>
          <w:sz w:val="24"/>
        </w:rPr>
        <w:t>304-ФЗ</w:t>
      </w:r>
      <w:r>
        <w:rPr>
          <w:color w:val="000009"/>
          <w:spacing w:val="80"/>
          <w:w w:val="150"/>
          <w:sz w:val="24"/>
        </w:rPr>
        <w:t xml:space="preserve"> </w:t>
      </w:r>
      <w:r>
        <w:rPr>
          <w:color w:val="000009"/>
          <w:sz w:val="24"/>
        </w:rPr>
        <w:t>«О внесении</w:t>
      </w:r>
      <w:r>
        <w:rPr>
          <w:color w:val="000009"/>
          <w:spacing w:val="80"/>
          <w:w w:val="150"/>
          <w:sz w:val="24"/>
        </w:rPr>
        <w:t xml:space="preserve"> </w:t>
      </w:r>
      <w:r>
        <w:rPr>
          <w:color w:val="000009"/>
          <w:sz w:val="24"/>
        </w:rPr>
        <w:t>изменений</w:t>
      </w:r>
      <w:r>
        <w:rPr>
          <w:color w:val="000009"/>
          <w:spacing w:val="80"/>
          <w:sz w:val="24"/>
        </w:rPr>
        <w:t xml:space="preserve"> </w:t>
      </w:r>
      <w:r>
        <w:rPr>
          <w:color w:val="000009"/>
          <w:sz w:val="24"/>
        </w:rPr>
        <w:t xml:space="preserve">в Федеральный закон «Об образовании в Российской Федерации» по вопросам воспитания </w:t>
      </w:r>
      <w:r>
        <w:rPr>
          <w:color w:val="000009"/>
          <w:spacing w:val="-2"/>
          <w:sz w:val="24"/>
        </w:rPr>
        <w:t>обучающихся»</w:t>
      </w:r>
    </w:p>
    <w:p w14:paraId="233CE322">
      <w:pPr>
        <w:pStyle w:val="10"/>
        <w:numPr>
          <w:ilvl w:val="0"/>
          <w:numId w:val="2"/>
        </w:numPr>
        <w:tabs>
          <w:tab w:val="left" w:pos="1133"/>
        </w:tabs>
        <w:spacing w:before="0" w:after="0" w:line="276" w:lineRule="auto"/>
        <w:ind w:left="138" w:right="915" w:firstLine="708"/>
        <w:jc w:val="both"/>
        <w:rPr>
          <w:sz w:val="24"/>
        </w:rPr>
      </w:pPr>
      <w:r>
        <w:rPr>
          <w:color w:val="000009"/>
          <w:sz w:val="24"/>
        </w:rPr>
        <w:t>Федеральный</w:t>
      </w:r>
      <w:r>
        <w:rPr>
          <w:color w:val="000009"/>
          <w:spacing w:val="30"/>
          <w:sz w:val="24"/>
        </w:rPr>
        <w:t xml:space="preserve"> </w:t>
      </w:r>
      <w:r>
        <w:rPr>
          <w:color w:val="000009"/>
          <w:sz w:val="24"/>
        </w:rPr>
        <w:t>закон</w:t>
      </w:r>
      <w:r>
        <w:rPr>
          <w:color w:val="000009"/>
          <w:spacing w:val="80"/>
          <w:sz w:val="24"/>
        </w:rPr>
        <w:t xml:space="preserve"> </w:t>
      </w:r>
      <w:r>
        <w:rPr>
          <w:color w:val="000009"/>
          <w:sz w:val="24"/>
        </w:rPr>
        <w:t>от</w:t>
      </w:r>
      <w:r>
        <w:rPr>
          <w:color w:val="000009"/>
          <w:spacing w:val="80"/>
          <w:sz w:val="24"/>
        </w:rPr>
        <w:t xml:space="preserve"> </w:t>
      </w:r>
      <w:r>
        <w:rPr>
          <w:color w:val="000009"/>
          <w:sz w:val="24"/>
        </w:rPr>
        <w:t>24</w:t>
      </w:r>
      <w:r>
        <w:rPr>
          <w:color w:val="000009"/>
          <w:spacing w:val="80"/>
          <w:sz w:val="24"/>
        </w:rPr>
        <w:t xml:space="preserve"> </w:t>
      </w:r>
      <w:r>
        <w:rPr>
          <w:color w:val="000009"/>
          <w:sz w:val="24"/>
        </w:rPr>
        <w:t>сентября</w:t>
      </w:r>
      <w:r>
        <w:rPr>
          <w:color w:val="000009"/>
          <w:spacing w:val="80"/>
          <w:sz w:val="24"/>
        </w:rPr>
        <w:t xml:space="preserve"> </w:t>
      </w:r>
      <w:r>
        <w:rPr>
          <w:color w:val="000009"/>
          <w:sz w:val="24"/>
        </w:rPr>
        <w:t>2022</w:t>
      </w:r>
      <w:r>
        <w:rPr>
          <w:color w:val="000009"/>
          <w:spacing w:val="80"/>
          <w:sz w:val="24"/>
        </w:rPr>
        <w:t xml:space="preserve"> </w:t>
      </w:r>
      <w:r>
        <w:rPr>
          <w:color w:val="000009"/>
          <w:sz w:val="24"/>
        </w:rPr>
        <w:t>г.</w:t>
      </w:r>
      <w:r>
        <w:rPr>
          <w:color w:val="000009"/>
          <w:spacing w:val="80"/>
          <w:sz w:val="24"/>
        </w:rPr>
        <w:t xml:space="preserve"> </w:t>
      </w:r>
      <w:r>
        <w:rPr>
          <w:color w:val="000009"/>
          <w:sz w:val="24"/>
        </w:rPr>
        <w:t>№</w:t>
      </w:r>
      <w:r>
        <w:rPr>
          <w:color w:val="000009"/>
          <w:spacing w:val="80"/>
          <w:sz w:val="24"/>
        </w:rPr>
        <w:t xml:space="preserve"> </w:t>
      </w:r>
      <w:r>
        <w:rPr>
          <w:color w:val="000009"/>
          <w:sz w:val="24"/>
        </w:rPr>
        <w:t>371-ФЗ</w:t>
      </w:r>
      <w:r>
        <w:rPr>
          <w:color w:val="000009"/>
          <w:spacing w:val="80"/>
          <w:sz w:val="24"/>
        </w:rPr>
        <w:t xml:space="preserve"> </w:t>
      </w:r>
      <w:r>
        <w:rPr>
          <w:color w:val="000009"/>
          <w:sz w:val="24"/>
        </w:rPr>
        <w:t>«О</w:t>
      </w:r>
      <w:r>
        <w:rPr>
          <w:color w:val="000009"/>
          <w:spacing w:val="10"/>
          <w:sz w:val="24"/>
        </w:rPr>
        <w:t xml:space="preserve"> </w:t>
      </w:r>
      <w:r>
        <w:rPr>
          <w:color w:val="000009"/>
          <w:sz w:val="24"/>
        </w:rPr>
        <w:t>внесении</w:t>
      </w:r>
      <w:r>
        <w:rPr>
          <w:color w:val="000009"/>
          <w:spacing w:val="80"/>
          <w:sz w:val="24"/>
        </w:rPr>
        <w:t xml:space="preserve"> </w:t>
      </w:r>
      <w:r>
        <w:rPr>
          <w:color w:val="000009"/>
          <w:sz w:val="24"/>
        </w:rPr>
        <w:t>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6E08FBD">
      <w:pPr>
        <w:pStyle w:val="10"/>
        <w:numPr>
          <w:ilvl w:val="0"/>
          <w:numId w:val="2"/>
        </w:numPr>
        <w:tabs>
          <w:tab w:val="left" w:pos="1133"/>
        </w:tabs>
        <w:spacing w:before="0" w:after="0" w:line="276" w:lineRule="auto"/>
        <w:ind w:left="138" w:right="920" w:firstLine="708"/>
        <w:jc w:val="both"/>
        <w:rPr>
          <w:sz w:val="24"/>
        </w:rPr>
      </w:pPr>
      <w:r>
        <w:rPr>
          <w:color w:val="000009"/>
          <w:sz w:val="24"/>
        </w:rP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2025 </w:t>
      </w:r>
      <w:r>
        <w:rPr>
          <w:color w:val="000009"/>
          <w:spacing w:val="-2"/>
          <w:sz w:val="24"/>
        </w:rPr>
        <w:t>года»;</w:t>
      </w:r>
    </w:p>
    <w:p w14:paraId="4F1C0F4D">
      <w:pPr>
        <w:pStyle w:val="10"/>
        <w:numPr>
          <w:ilvl w:val="0"/>
          <w:numId w:val="2"/>
        </w:numPr>
        <w:tabs>
          <w:tab w:val="left" w:pos="1133"/>
        </w:tabs>
        <w:spacing w:before="0" w:after="0" w:line="276" w:lineRule="auto"/>
        <w:ind w:left="138" w:right="913" w:firstLine="708"/>
        <w:jc w:val="both"/>
        <w:rPr>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14:paraId="3197DFC3">
      <w:pPr>
        <w:pStyle w:val="10"/>
        <w:numPr>
          <w:ilvl w:val="0"/>
          <w:numId w:val="2"/>
        </w:numPr>
        <w:tabs>
          <w:tab w:val="left" w:pos="1133"/>
        </w:tabs>
        <w:spacing w:before="0" w:after="0" w:line="276" w:lineRule="auto"/>
        <w:ind w:left="138" w:right="919" w:firstLine="708"/>
        <w:jc w:val="both"/>
        <w:rPr>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14:paraId="3CF1BAEC">
      <w:pPr>
        <w:pStyle w:val="10"/>
        <w:numPr>
          <w:ilvl w:val="0"/>
          <w:numId w:val="2"/>
        </w:numPr>
        <w:tabs>
          <w:tab w:val="left" w:pos="1133"/>
        </w:tabs>
        <w:spacing w:before="0" w:after="0" w:line="276" w:lineRule="auto"/>
        <w:ind w:left="138" w:right="918" w:firstLine="708"/>
        <w:jc w:val="both"/>
        <w:rPr>
          <w:sz w:val="24"/>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w:t>
      </w:r>
      <w:r>
        <w:rPr>
          <w:color w:val="000009"/>
          <w:spacing w:val="40"/>
          <w:sz w:val="24"/>
        </w:rPr>
        <w:t xml:space="preserve"> </w:t>
      </w:r>
      <w:r>
        <w:rPr>
          <w:color w:val="000009"/>
          <w:sz w:val="24"/>
        </w:rPr>
        <w:t>373, зарегистрировано в Минюсте России 31 августа 2020 г., регистрационный № 59599);</w:t>
      </w:r>
    </w:p>
    <w:p w14:paraId="2E950C47">
      <w:pPr>
        <w:pStyle w:val="10"/>
        <w:spacing w:after="0" w:line="276" w:lineRule="auto"/>
        <w:jc w:val="both"/>
        <w:rPr>
          <w:sz w:val="24"/>
        </w:rPr>
        <w:sectPr>
          <w:pgSz w:w="12000" w:h="16980"/>
          <w:pgMar w:top="1060" w:right="141" w:bottom="280" w:left="992" w:header="720" w:footer="720" w:gutter="0"/>
          <w:cols w:space="720" w:num="1"/>
        </w:sectPr>
      </w:pPr>
    </w:p>
    <w:p w14:paraId="1E0CDAAA">
      <w:pPr>
        <w:pStyle w:val="10"/>
        <w:numPr>
          <w:ilvl w:val="0"/>
          <w:numId w:val="2"/>
        </w:numPr>
        <w:tabs>
          <w:tab w:val="left" w:pos="1133"/>
        </w:tabs>
        <w:spacing w:before="100" w:after="0" w:line="276" w:lineRule="auto"/>
        <w:ind w:left="138" w:right="922" w:firstLine="708"/>
        <w:jc w:val="both"/>
        <w:rPr>
          <w:sz w:val="24"/>
        </w:rPr>
      </w:pPr>
      <w:r>
        <w:rPr>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молодѐжи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w:t>
      </w:r>
    </w:p>
    <w:p w14:paraId="59773725">
      <w:pPr>
        <w:pStyle w:val="7"/>
        <w:spacing w:line="274" w:lineRule="exact"/>
        <w:jc w:val="left"/>
      </w:pPr>
      <w:r>
        <w:rPr>
          <w:color w:val="000009"/>
        </w:rPr>
        <w:t>регистрационный</w:t>
      </w:r>
      <w:r>
        <w:rPr>
          <w:color w:val="000009"/>
          <w:spacing w:val="-7"/>
        </w:rPr>
        <w:t xml:space="preserve"> </w:t>
      </w:r>
      <w:r>
        <w:rPr>
          <w:color w:val="000009"/>
        </w:rPr>
        <w:t>№</w:t>
      </w:r>
      <w:r>
        <w:rPr>
          <w:color w:val="000009"/>
          <w:spacing w:val="-8"/>
        </w:rPr>
        <w:t xml:space="preserve"> </w:t>
      </w:r>
      <w:r>
        <w:rPr>
          <w:color w:val="000009"/>
          <w:spacing w:val="-2"/>
        </w:rPr>
        <w:t>61573);</w:t>
      </w:r>
    </w:p>
    <w:p w14:paraId="6A6611A2">
      <w:pPr>
        <w:pStyle w:val="10"/>
        <w:numPr>
          <w:ilvl w:val="0"/>
          <w:numId w:val="3"/>
        </w:numPr>
        <w:tabs>
          <w:tab w:val="left" w:pos="460"/>
        </w:tabs>
        <w:spacing w:before="43" w:after="0" w:line="240" w:lineRule="auto"/>
        <w:ind w:left="460" w:right="0" w:hanging="322"/>
        <w:jc w:val="left"/>
        <w:rPr>
          <w:sz w:val="24"/>
        </w:rPr>
      </w:pPr>
      <w:r>
        <w:rPr>
          <w:sz w:val="24"/>
        </w:rPr>
        <w:t>Закон</w:t>
      </w:r>
      <w:r>
        <w:rPr>
          <w:spacing w:val="-8"/>
          <w:sz w:val="24"/>
        </w:rPr>
        <w:t xml:space="preserve"> </w:t>
      </w:r>
      <w:r>
        <w:rPr>
          <w:sz w:val="24"/>
        </w:rPr>
        <w:t>Республики</w:t>
      </w:r>
      <w:r>
        <w:rPr>
          <w:spacing w:val="-7"/>
          <w:sz w:val="24"/>
        </w:rPr>
        <w:t xml:space="preserve"> </w:t>
      </w:r>
      <w:r>
        <w:rPr>
          <w:sz w:val="24"/>
        </w:rPr>
        <w:t>Татарстан</w:t>
      </w:r>
      <w:r>
        <w:rPr>
          <w:spacing w:val="-4"/>
          <w:sz w:val="24"/>
        </w:rPr>
        <w:t xml:space="preserve"> </w:t>
      </w:r>
      <w:r>
        <w:rPr>
          <w:sz w:val="24"/>
        </w:rPr>
        <w:t>«Об</w:t>
      </w:r>
      <w:r>
        <w:rPr>
          <w:spacing w:val="-8"/>
          <w:sz w:val="24"/>
        </w:rPr>
        <w:t xml:space="preserve"> </w:t>
      </w:r>
      <w:r>
        <w:rPr>
          <w:spacing w:val="-2"/>
          <w:sz w:val="24"/>
        </w:rPr>
        <w:t>образовании»;</w:t>
      </w:r>
    </w:p>
    <w:p w14:paraId="3C6603FF">
      <w:pPr>
        <w:pStyle w:val="10"/>
        <w:numPr>
          <w:ilvl w:val="0"/>
          <w:numId w:val="3"/>
        </w:numPr>
        <w:tabs>
          <w:tab w:val="left" w:pos="426"/>
        </w:tabs>
        <w:spacing w:before="0" w:after="0" w:line="240" w:lineRule="auto"/>
        <w:ind w:left="138" w:right="719" w:firstLine="0"/>
        <w:jc w:val="left"/>
        <w:rPr>
          <w:color w:val="000009"/>
          <w:sz w:val="24"/>
        </w:rPr>
      </w:pPr>
      <w:r>
        <w:rPr>
          <w:sz w:val="24"/>
        </w:rPr>
        <w:t>Закон</w:t>
      </w:r>
      <w:r>
        <w:rPr>
          <w:spacing w:val="38"/>
          <w:sz w:val="24"/>
        </w:rPr>
        <w:t xml:space="preserve"> </w:t>
      </w:r>
      <w:r>
        <w:rPr>
          <w:sz w:val="24"/>
        </w:rPr>
        <w:t>Республики</w:t>
      </w:r>
      <w:r>
        <w:rPr>
          <w:spacing w:val="38"/>
          <w:sz w:val="24"/>
        </w:rPr>
        <w:t xml:space="preserve"> </w:t>
      </w:r>
      <w:r>
        <w:rPr>
          <w:sz w:val="24"/>
        </w:rPr>
        <w:t>Татарстан</w:t>
      </w:r>
      <w:r>
        <w:rPr>
          <w:spacing w:val="38"/>
          <w:sz w:val="24"/>
        </w:rPr>
        <w:t xml:space="preserve"> </w:t>
      </w:r>
      <w:r>
        <w:rPr>
          <w:sz w:val="24"/>
        </w:rPr>
        <w:t>«О</w:t>
      </w:r>
      <w:r>
        <w:rPr>
          <w:spacing w:val="37"/>
          <w:sz w:val="24"/>
        </w:rPr>
        <w:t xml:space="preserve"> </w:t>
      </w:r>
      <w:r>
        <w:rPr>
          <w:sz w:val="24"/>
        </w:rPr>
        <w:t>государственных</w:t>
      </w:r>
      <w:r>
        <w:rPr>
          <w:spacing w:val="37"/>
          <w:sz w:val="24"/>
        </w:rPr>
        <w:t xml:space="preserve"> </w:t>
      </w:r>
      <w:r>
        <w:rPr>
          <w:sz w:val="24"/>
        </w:rPr>
        <w:t>языках</w:t>
      </w:r>
      <w:r>
        <w:rPr>
          <w:spacing w:val="37"/>
          <w:sz w:val="24"/>
        </w:rPr>
        <w:t xml:space="preserve"> </w:t>
      </w:r>
      <w:r>
        <w:rPr>
          <w:sz w:val="24"/>
        </w:rPr>
        <w:t>народов</w:t>
      </w:r>
      <w:r>
        <w:rPr>
          <w:spacing w:val="35"/>
          <w:sz w:val="24"/>
        </w:rPr>
        <w:t xml:space="preserve"> </w:t>
      </w:r>
      <w:r>
        <w:rPr>
          <w:sz w:val="24"/>
        </w:rPr>
        <w:t>Республики</w:t>
      </w:r>
      <w:r>
        <w:rPr>
          <w:spacing w:val="38"/>
          <w:sz w:val="24"/>
        </w:rPr>
        <w:t xml:space="preserve"> </w:t>
      </w:r>
      <w:r>
        <w:rPr>
          <w:sz w:val="24"/>
        </w:rPr>
        <w:t>Татарстан</w:t>
      </w:r>
      <w:r>
        <w:rPr>
          <w:spacing w:val="38"/>
          <w:sz w:val="24"/>
        </w:rPr>
        <w:t xml:space="preserve"> </w:t>
      </w:r>
      <w:r>
        <w:rPr>
          <w:sz w:val="24"/>
        </w:rPr>
        <w:t>и других языках в Республики Татарстан»;</w:t>
      </w:r>
    </w:p>
    <w:p w14:paraId="027A56E2">
      <w:pPr>
        <w:pStyle w:val="10"/>
        <w:numPr>
          <w:ilvl w:val="0"/>
          <w:numId w:val="3"/>
        </w:numPr>
        <w:tabs>
          <w:tab w:val="left" w:pos="324"/>
        </w:tabs>
        <w:spacing w:before="3" w:after="0" w:line="276" w:lineRule="auto"/>
        <w:ind w:left="138" w:right="921" w:firstLine="0"/>
        <w:jc w:val="left"/>
        <w:rPr>
          <w:color w:val="000009"/>
          <w:sz w:val="24"/>
        </w:rPr>
      </w:pPr>
      <w:r>
        <w:rPr>
          <w:color w:val="000009"/>
          <w:sz w:val="24"/>
        </w:rPr>
        <w:t>Устав</w:t>
      </w:r>
      <w:r>
        <w:rPr>
          <w:color w:val="000009"/>
          <w:spacing w:val="40"/>
          <w:sz w:val="24"/>
        </w:rPr>
        <w:t xml:space="preserve"> </w:t>
      </w:r>
      <w:r>
        <w:rPr>
          <w:color w:val="000009"/>
          <w:sz w:val="24"/>
        </w:rPr>
        <w:t>муниципального</w:t>
      </w:r>
      <w:r>
        <w:rPr>
          <w:color w:val="000009"/>
          <w:spacing w:val="40"/>
          <w:sz w:val="24"/>
        </w:rPr>
        <w:t xml:space="preserve"> </w:t>
      </w:r>
      <w:r>
        <w:rPr>
          <w:color w:val="000009"/>
          <w:sz w:val="24"/>
        </w:rPr>
        <w:t>бюджетного</w:t>
      </w:r>
      <w:r>
        <w:rPr>
          <w:color w:val="000009"/>
          <w:spacing w:val="40"/>
          <w:sz w:val="24"/>
        </w:rPr>
        <w:t xml:space="preserve"> </w:t>
      </w:r>
      <w:r>
        <w:rPr>
          <w:color w:val="000009"/>
          <w:sz w:val="24"/>
        </w:rPr>
        <w:t>дошкольного</w:t>
      </w:r>
      <w:r>
        <w:rPr>
          <w:color w:val="000009"/>
          <w:spacing w:val="40"/>
          <w:sz w:val="24"/>
        </w:rPr>
        <w:t xml:space="preserve"> </w:t>
      </w:r>
      <w:r>
        <w:rPr>
          <w:color w:val="000009"/>
          <w:sz w:val="24"/>
        </w:rPr>
        <w:t>образовательного</w:t>
      </w:r>
      <w:r>
        <w:rPr>
          <w:color w:val="000009"/>
          <w:spacing w:val="40"/>
          <w:sz w:val="24"/>
        </w:rPr>
        <w:t xml:space="preserve"> </w:t>
      </w:r>
      <w:r>
        <w:rPr>
          <w:color w:val="000009"/>
          <w:sz w:val="24"/>
        </w:rPr>
        <w:t>учреждения</w:t>
      </w:r>
      <w:r>
        <w:rPr>
          <w:color w:val="000009"/>
          <w:spacing w:val="40"/>
          <w:sz w:val="24"/>
        </w:rPr>
        <w:t xml:space="preserve"> </w:t>
      </w:r>
      <w:r>
        <w:rPr>
          <w:color w:val="000009"/>
          <w:sz w:val="24"/>
        </w:rPr>
        <w:t xml:space="preserve">«Детский сад </w:t>
      </w:r>
      <w:r>
        <w:rPr>
          <w:color w:val="000009"/>
          <w:sz w:val="24"/>
          <w:lang w:val="ru-RU"/>
        </w:rPr>
        <w:t>с</w:t>
      </w:r>
      <w:r>
        <w:rPr>
          <w:rFonts w:hint="default"/>
          <w:color w:val="000009"/>
          <w:sz w:val="24"/>
          <w:lang w:val="ru-RU"/>
        </w:rPr>
        <w:t>. Три Озера</w:t>
      </w:r>
      <w:r>
        <w:rPr>
          <w:color w:val="000009"/>
          <w:sz w:val="24"/>
        </w:rPr>
        <w:t>» Спасского муниципального района Республики Татарстан;</w:t>
      </w:r>
    </w:p>
    <w:p w14:paraId="1978DAF3">
      <w:pPr>
        <w:pStyle w:val="10"/>
        <w:numPr>
          <w:ilvl w:val="0"/>
          <w:numId w:val="3"/>
        </w:numPr>
        <w:tabs>
          <w:tab w:val="left" w:pos="468"/>
        </w:tabs>
        <w:spacing w:before="0" w:after="0" w:line="276" w:lineRule="auto"/>
        <w:ind w:left="138" w:right="917" w:firstLine="0"/>
        <w:jc w:val="both"/>
        <w:rPr>
          <w:sz w:val="24"/>
        </w:rPr>
      </w:pPr>
      <w:r>
        <w:rPr>
          <w:sz w:val="24"/>
        </w:rPr>
        <w:t xml:space="preserve">Программа развития </w:t>
      </w:r>
      <w:r>
        <w:rPr>
          <w:color w:val="000009"/>
          <w:sz w:val="24"/>
        </w:rPr>
        <w:t xml:space="preserve">муниципального бюджетного дошкольного образовательного учреждения «Детский сад </w:t>
      </w:r>
      <w:r>
        <w:rPr>
          <w:color w:val="000009"/>
          <w:sz w:val="24"/>
          <w:lang w:val="ru-RU"/>
        </w:rPr>
        <w:t>с</w:t>
      </w:r>
      <w:r>
        <w:rPr>
          <w:rFonts w:hint="default"/>
          <w:color w:val="000009"/>
          <w:sz w:val="24"/>
          <w:lang w:val="ru-RU"/>
        </w:rPr>
        <w:t>. Три Озера</w:t>
      </w:r>
      <w:r>
        <w:rPr>
          <w:color w:val="000009"/>
          <w:sz w:val="24"/>
        </w:rPr>
        <w:t>» Спасского муниципального района Республики</w:t>
      </w:r>
      <w:r>
        <w:rPr>
          <w:rFonts w:hint="default"/>
          <w:color w:val="000009"/>
          <w:sz w:val="24"/>
          <w:lang w:val="ru-RU"/>
        </w:rPr>
        <w:t xml:space="preserve"> </w:t>
      </w:r>
      <w:r>
        <w:rPr>
          <w:color w:val="000009"/>
          <w:sz w:val="24"/>
        </w:rPr>
        <w:t>Татарстан (далее МБДОУ)</w:t>
      </w:r>
      <w:r>
        <w:rPr>
          <w:sz w:val="24"/>
        </w:rPr>
        <w:t>;</w:t>
      </w:r>
    </w:p>
    <w:p w14:paraId="38557F3C">
      <w:pPr>
        <w:pStyle w:val="7"/>
        <w:spacing w:line="276" w:lineRule="auto"/>
        <w:ind w:left="239" w:right="921"/>
      </w:pPr>
      <w:r>
        <w:t xml:space="preserve">- </w:t>
      </w:r>
      <w:r>
        <w:rPr>
          <w:color w:val="000009"/>
        </w:rPr>
        <w:t xml:space="preserve">«Сөенеч» – «Радость познания»- региональная образовательная программа дошкольного </w:t>
      </w:r>
      <w:r>
        <w:rPr>
          <w:color w:val="000009"/>
          <w:spacing w:val="-2"/>
        </w:rPr>
        <w:t>образования.</w:t>
      </w:r>
    </w:p>
    <w:p w14:paraId="3025CAD3">
      <w:pPr>
        <w:pStyle w:val="7"/>
        <w:spacing w:line="276" w:lineRule="auto"/>
        <w:ind w:right="919" w:firstLine="708"/>
      </w:pPr>
      <w:r>
        <w:rPr>
          <w:color w:val="000009"/>
        </w:rPr>
        <w:t>Программа отвечает образовательному запросу социума, обеспечивает развитие личности</w:t>
      </w:r>
      <w:r>
        <w:rPr>
          <w:color w:val="000009"/>
          <w:spacing w:val="80"/>
          <w:w w:val="150"/>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1133D94">
      <w:pPr>
        <w:pStyle w:val="7"/>
        <w:spacing w:line="276" w:lineRule="auto"/>
        <w:ind w:right="922" w:firstLine="708"/>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14:paraId="37A9015F">
      <w:pPr>
        <w:pStyle w:val="7"/>
        <w:ind w:left="849"/>
      </w:pPr>
      <w:r>
        <w:rPr>
          <w:color w:val="000009"/>
        </w:rPr>
        <w:t>Обязательная</w:t>
      </w:r>
      <w:r>
        <w:rPr>
          <w:color w:val="000009"/>
          <w:spacing w:val="-10"/>
        </w:rPr>
        <w:t xml:space="preserve"> </w:t>
      </w:r>
      <w:r>
        <w:rPr>
          <w:color w:val="000009"/>
        </w:rPr>
        <w:t>часть</w:t>
      </w:r>
      <w:r>
        <w:rPr>
          <w:color w:val="000009"/>
          <w:spacing w:val="-6"/>
        </w:rPr>
        <w:t xml:space="preserve"> </w:t>
      </w:r>
      <w:r>
        <w:rPr>
          <w:color w:val="000009"/>
        </w:rPr>
        <w:t>Программы</w:t>
      </w:r>
      <w:r>
        <w:rPr>
          <w:color w:val="000009"/>
          <w:spacing w:val="-5"/>
        </w:rPr>
        <w:t xml:space="preserve"> </w:t>
      </w:r>
      <w:r>
        <w:rPr>
          <w:color w:val="000009"/>
        </w:rPr>
        <w:t>соответствует</w:t>
      </w:r>
      <w:r>
        <w:rPr>
          <w:color w:val="000009"/>
          <w:spacing w:val="-2"/>
        </w:rPr>
        <w:t xml:space="preserve"> </w:t>
      </w:r>
      <w:r>
        <w:rPr>
          <w:color w:val="000009"/>
        </w:rPr>
        <w:t>ФОП</w:t>
      </w:r>
      <w:r>
        <w:rPr>
          <w:color w:val="000009"/>
          <w:spacing w:val="-8"/>
        </w:rPr>
        <w:t xml:space="preserve"> </w:t>
      </w:r>
      <w:r>
        <w:rPr>
          <w:color w:val="000009"/>
        </w:rPr>
        <w:t>ДО</w:t>
      </w:r>
      <w:r>
        <w:rPr>
          <w:color w:val="000009"/>
          <w:spacing w:val="-9"/>
        </w:rPr>
        <w:t xml:space="preserve"> </w:t>
      </w:r>
      <w:r>
        <w:rPr>
          <w:color w:val="000009"/>
        </w:rPr>
        <w:t>и</w:t>
      </w:r>
      <w:r>
        <w:rPr>
          <w:color w:val="000009"/>
          <w:spacing w:val="-4"/>
        </w:rPr>
        <w:t xml:space="preserve"> </w:t>
      </w:r>
      <w:r>
        <w:rPr>
          <w:color w:val="000009"/>
          <w:spacing w:val="-2"/>
        </w:rPr>
        <w:t>обеспечивает:</w:t>
      </w:r>
    </w:p>
    <w:p w14:paraId="220D9F6C">
      <w:pPr>
        <w:pStyle w:val="10"/>
        <w:numPr>
          <w:ilvl w:val="0"/>
          <w:numId w:val="4"/>
        </w:numPr>
        <w:tabs>
          <w:tab w:val="left" w:pos="1133"/>
        </w:tabs>
        <w:spacing w:before="42" w:after="0" w:line="276" w:lineRule="auto"/>
        <w:ind w:left="138" w:right="706" w:firstLine="708"/>
        <w:jc w:val="both"/>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722F1B76">
      <w:pPr>
        <w:pStyle w:val="10"/>
        <w:numPr>
          <w:ilvl w:val="0"/>
          <w:numId w:val="4"/>
        </w:numPr>
        <w:tabs>
          <w:tab w:val="left" w:pos="1133"/>
        </w:tabs>
        <w:spacing w:before="0" w:after="0" w:line="276" w:lineRule="auto"/>
        <w:ind w:left="138" w:right="703" w:firstLine="708"/>
        <w:jc w:val="both"/>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w:t>
      </w:r>
      <w:r>
        <w:rPr>
          <w:spacing w:val="40"/>
          <w:sz w:val="24"/>
        </w:rPr>
        <w:t xml:space="preserve"> </w:t>
      </w:r>
      <w:r>
        <w:rPr>
          <w:sz w:val="24"/>
        </w:rPr>
        <w:t>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02A4A522">
      <w:pPr>
        <w:pStyle w:val="10"/>
        <w:numPr>
          <w:ilvl w:val="0"/>
          <w:numId w:val="4"/>
        </w:numPr>
        <w:tabs>
          <w:tab w:val="left" w:pos="1133"/>
        </w:tabs>
        <w:spacing w:before="3" w:after="0" w:line="276" w:lineRule="auto"/>
        <w:ind w:left="138" w:right="702" w:firstLine="708"/>
        <w:jc w:val="both"/>
        <w:rPr>
          <w:sz w:val="24"/>
        </w:rPr>
      </w:pPr>
      <w:r>
        <w:rPr>
          <w:sz w:val="24"/>
        </w:rPr>
        <w:t>создание</w:t>
      </w:r>
      <w:r>
        <w:rPr>
          <w:spacing w:val="-4"/>
          <w:sz w:val="24"/>
        </w:rPr>
        <w:t xml:space="preserve"> </w:t>
      </w:r>
      <w:r>
        <w:rPr>
          <w:sz w:val="24"/>
        </w:rPr>
        <w:t>единого</w:t>
      </w:r>
      <w:r>
        <w:rPr>
          <w:spacing w:val="-3"/>
          <w:sz w:val="24"/>
        </w:rPr>
        <w:t xml:space="preserve"> </w:t>
      </w:r>
      <w:r>
        <w:rPr>
          <w:sz w:val="24"/>
        </w:rPr>
        <w:t>федерального</w:t>
      </w:r>
      <w:r>
        <w:rPr>
          <w:spacing w:val="-3"/>
          <w:sz w:val="24"/>
        </w:rPr>
        <w:t xml:space="preserve"> </w:t>
      </w:r>
      <w:r>
        <w:rPr>
          <w:sz w:val="24"/>
        </w:rPr>
        <w:t>образовательного пространства</w:t>
      </w:r>
      <w:r>
        <w:rPr>
          <w:spacing w:val="-4"/>
          <w:sz w:val="24"/>
        </w:rPr>
        <w:t xml:space="preserve"> </w:t>
      </w:r>
      <w:r>
        <w:rPr>
          <w:sz w:val="24"/>
        </w:rPr>
        <w:t>воспитания</w:t>
      </w:r>
      <w:r>
        <w:rPr>
          <w:spacing w:val="-5"/>
          <w:sz w:val="24"/>
        </w:rPr>
        <w:t xml:space="preserve"> </w:t>
      </w:r>
      <w:r>
        <w:rPr>
          <w:sz w:val="24"/>
        </w:rPr>
        <w:t>и</w:t>
      </w:r>
      <w:r>
        <w:rPr>
          <w:spacing w:val="-2"/>
          <w:sz w:val="24"/>
        </w:rPr>
        <w:t xml:space="preserve"> </w:t>
      </w:r>
      <w:r>
        <w:rPr>
          <w:sz w:val="24"/>
        </w:rPr>
        <w:t>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6D2AA7EF">
      <w:pPr>
        <w:pStyle w:val="7"/>
        <w:spacing w:line="276" w:lineRule="auto"/>
        <w:ind w:right="918" w:firstLine="708"/>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0F3B45A1">
      <w:pPr>
        <w:pStyle w:val="7"/>
        <w:spacing w:line="276" w:lineRule="auto"/>
        <w:ind w:right="972" w:firstLine="660"/>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56DBCBCA">
      <w:pPr>
        <w:pStyle w:val="7"/>
        <w:spacing w:line="272" w:lineRule="exact"/>
        <w:ind w:left="849"/>
      </w:pPr>
      <w:r>
        <w:t>Программа</w:t>
      </w:r>
      <w:r>
        <w:rPr>
          <w:spacing w:val="75"/>
        </w:rPr>
        <w:t xml:space="preserve"> </w:t>
      </w:r>
      <w:r>
        <w:t>представляет</w:t>
      </w:r>
      <w:r>
        <w:rPr>
          <w:spacing w:val="38"/>
        </w:rPr>
        <w:t xml:space="preserve">  </w:t>
      </w:r>
      <w:r>
        <w:t>собой</w:t>
      </w:r>
      <w:r>
        <w:rPr>
          <w:spacing w:val="41"/>
        </w:rPr>
        <w:t xml:space="preserve">  </w:t>
      </w:r>
      <w:r>
        <w:t>учебно-методическую</w:t>
      </w:r>
      <w:r>
        <w:rPr>
          <w:spacing w:val="39"/>
        </w:rPr>
        <w:t xml:space="preserve">  </w:t>
      </w:r>
      <w:r>
        <w:t>документацию,</w:t>
      </w:r>
      <w:r>
        <w:rPr>
          <w:spacing w:val="38"/>
        </w:rPr>
        <w:t xml:space="preserve">  </w:t>
      </w:r>
      <w:r>
        <w:t>в</w:t>
      </w:r>
      <w:r>
        <w:rPr>
          <w:spacing w:val="38"/>
        </w:rPr>
        <w:t xml:space="preserve">  </w:t>
      </w:r>
      <w:r>
        <w:rPr>
          <w:spacing w:val="-2"/>
        </w:rPr>
        <w:t>составе</w:t>
      </w:r>
    </w:p>
    <w:p w14:paraId="192BB85E">
      <w:pPr>
        <w:pStyle w:val="7"/>
        <w:spacing w:after="0" w:line="272" w:lineRule="exact"/>
        <w:sectPr>
          <w:headerReference r:id="rId5" w:type="default"/>
          <w:pgSz w:w="12000" w:h="16980"/>
          <w:pgMar w:top="1000" w:right="141" w:bottom="280" w:left="992" w:header="509" w:footer="0" w:gutter="0"/>
          <w:pgNumType w:start="3"/>
          <w:cols w:space="720" w:num="1"/>
        </w:sectPr>
      </w:pPr>
    </w:p>
    <w:p w14:paraId="7B36DCD4">
      <w:pPr>
        <w:pStyle w:val="7"/>
        <w:spacing w:before="98"/>
        <w:jc w:val="left"/>
      </w:pPr>
      <w:r>
        <w:rPr>
          <w:spacing w:val="-2"/>
        </w:rPr>
        <w:t>которой:</w:t>
      </w:r>
    </w:p>
    <w:p w14:paraId="1F03802B">
      <w:pPr>
        <w:pStyle w:val="10"/>
        <w:numPr>
          <w:ilvl w:val="0"/>
          <w:numId w:val="4"/>
        </w:numPr>
        <w:tabs>
          <w:tab w:val="left" w:pos="1271"/>
        </w:tabs>
        <w:spacing w:before="43" w:after="0" w:line="240" w:lineRule="auto"/>
        <w:ind w:left="1271" w:right="0" w:hanging="422"/>
        <w:jc w:val="left"/>
        <w:rPr>
          <w:sz w:val="24"/>
        </w:rPr>
      </w:pPr>
      <w:r>
        <w:rPr>
          <w:sz w:val="24"/>
        </w:rPr>
        <w:t>рабочая</w:t>
      </w:r>
      <w:r>
        <w:rPr>
          <w:spacing w:val="-6"/>
          <w:sz w:val="24"/>
        </w:rPr>
        <w:t xml:space="preserve"> </w:t>
      </w:r>
      <w:r>
        <w:rPr>
          <w:sz w:val="24"/>
        </w:rPr>
        <w:t>программа</w:t>
      </w:r>
      <w:r>
        <w:rPr>
          <w:spacing w:val="-6"/>
          <w:sz w:val="24"/>
        </w:rPr>
        <w:t xml:space="preserve"> </w:t>
      </w:r>
      <w:r>
        <w:rPr>
          <w:spacing w:val="-2"/>
          <w:sz w:val="24"/>
        </w:rPr>
        <w:t>воспитания,</w:t>
      </w:r>
    </w:p>
    <w:p w14:paraId="3AA06BD0">
      <w:pPr>
        <w:pStyle w:val="10"/>
        <w:numPr>
          <w:ilvl w:val="0"/>
          <w:numId w:val="4"/>
        </w:numPr>
        <w:tabs>
          <w:tab w:val="left" w:pos="1271"/>
        </w:tabs>
        <w:spacing w:before="44" w:after="0" w:line="240" w:lineRule="auto"/>
        <w:ind w:left="1271" w:right="0" w:hanging="422"/>
        <w:jc w:val="left"/>
        <w:rPr>
          <w:sz w:val="24"/>
        </w:rPr>
      </w:pPr>
      <w:r>
        <w:rPr>
          <w:sz w:val="24"/>
        </w:rPr>
        <w:t>режим</w:t>
      </w:r>
      <w:r>
        <w:rPr>
          <w:spacing w:val="-8"/>
          <w:sz w:val="24"/>
        </w:rPr>
        <w:t xml:space="preserve"> </w:t>
      </w:r>
      <w:r>
        <w:rPr>
          <w:sz w:val="24"/>
        </w:rPr>
        <w:t>и</w:t>
      </w:r>
      <w:r>
        <w:rPr>
          <w:spacing w:val="-3"/>
          <w:sz w:val="24"/>
        </w:rPr>
        <w:t xml:space="preserve"> </w:t>
      </w:r>
      <w:r>
        <w:rPr>
          <w:sz w:val="24"/>
        </w:rPr>
        <w:t>распорядок</w:t>
      </w:r>
      <w:r>
        <w:rPr>
          <w:spacing w:val="-3"/>
          <w:sz w:val="24"/>
        </w:rPr>
        <w:t xml:space="preserve"> </w:t>
      </w:r>
      <w:r>
        <w:rPr>
          <w:sz w:val="24"/>
        </w:rPr>
        <w:t>дня</w:t>
      </w:r>
      <w:r>
        <w:rPr>
          <w:spacing w:val="-4"/>
          <w:sz w:val="24"/>
        </w:rPr>
        <w:t xml:space="preserve"> </w:t>
      </w:r>
      <w:r>
        <w:rPr>
          <w:sz w:val="24"/>
        </w:rPr>
        <w:t>для</w:t>
      </w:r>
      <w:r>
        <w:rPr>
          <w:spacing w:val="-5"/>
          <w:sz w:val="24"/>
        </w:rPr>
        <w:t xml:space="preserve"> </w:t>
      </w:r>
      <w:r>
        <w:rPr>
          <w:sz w:val="24"/>
        </w:rPr>
        <w:t>всех</w:t>
      </w:r>
      <w:r>
        <w:rPr>
          <w:spacing w:val="-1"/>
          <w:sz w:val="24"/>
        </w:rPr>
        <w:t xml:space="preserve"> </w:t>
      </w:r>
      <w:r>
        <w:rPr>
          <w:sz w:val="24"/>
        </w:rPr>
        <w:t>возрастных</w:t>
      </w:r>
      <w:r>
        <w:rPr>
          <w:spacing w:val="-2"/>
          <w:sz w:val="24"/>
        </w:rPr>
        <w:t xml:space="preserve"> </w:t>
      </w:r>
      <w:r>
        <w:rPr>
          <w:sz w:val="24"/>
        </w:rPr>
        <w:t>групп</w:t>
      </w:r>
      <w:r>
        <w:rPr>
          <w:spacing w:val="-2"/>
          <w:sz w:val="24"/>
        </w:rPr>
        <w:t xml:space="preserve"> </w:t>
      </w:r>
      <w:r>
        <w:rPr>
          <w:spacing w:val="-4"/>
          <w:sz w:val="24"/>
        </w:rPr>
        <w:t>ДОО,</w:t>
      </w:r>
    </w:p>
    <w:p w14:paraId="3760827E">
      <w:pPr>
        <w:pStyle w:val="10"/>
        <w:numPr>
          <w:ilvl w:val="0"/>
          <w:numId w:val="4"/>
        </w:numPr>
        <w:tabs>
          <w:tab w:val="left" w:pos="1271"/>
        </w:tabs>
        <w:spacing w:before="40" w:after="0" w:line="240" w:lineRule="auto"/>
        <w:ind w:left="1271" w:right="0" w:hanging="422"/>
        <w:jc w:val="left"/>
        <w:rPr>
          <w:sz w:val="24"/>
        </w:rPr>
      </w:pPr>
      <w:r>
        <w:rPr>
          <w:sz w:val="24"/>
        </w:rPr>
        <w:t>календарный</w:t>
      </w:r>
      <w:r>
        <w:rPr>
          <w:spacing w:val="-12"/>
          <w:sz w:val="24"/>
        </w:rPr>
        <w:t xml:space="preserve"> </w:t>
      </w:r>
      <w:r>
        <w:rPr>
          <w:sz w:val="24"/>
        </w:rPr>
        <w:t>план</w:t>
      </w:r>
      <w:r>
        <w:rPr>
          <w:spacing w:val="-9"/>
          <w:sz w:val="24"/>
        </w:rPr>
        <w:t xml:space="preserve"> </w:t>
      </w:r>
      <w:r>
        <w:rPr>
          <w:sz w:val="24"/>
        </w:rPr>
        <w:t>воспитательной</w:t>
      </w:r>
      <w:r>
        <w:rPr>
          <w:spacing w:val="-9"/>
          <w:sz w:val="24"/>
        </w:rPr>
        <w:t xml:space="preserve"> </w:t>
      </w:r>
      <w:r>
        <w:rPr>
          <w:spacing w:val="-2"/>
          <w:sz w:val="24"/>
        </w:rPr>
        <w:t>работы.</w:t>
      </w:r>
    </w:p>
    <w:p w14:paraId="4F08AD7C">
      <w:pPr>
        <w:pStyle w:val="7"/>
        <w:spacing w:before="41" w:line="278" w:lineRule="auto"/>
        <w:ind w:right="959" w:firstLine="708"/>
      </w:pPr>
      <w:r>
        <w:t>В соответствии с требованиями ФГОС ДО в Программе содержится целевой, содержательный и организационный разделы.</w:t>
      </w:r>
    </w:p>
    <w:p w14:paraId="6D897403">
      <w:pPr>
        <w:pStyle w:val="7"/>
        <w:spacing w:line="276" w:lineRule="auto"/>
        <w:ind w:right="962" w:firstLine="708"/>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C60CE13">
      <w:pPr>
        <w:pStyle w:val="7"/>
        <w:spacing w:line="273" w:lineRule="exact"/>
        <w:ind w:left="849"/>
      </w:pPr>
      <w:r>
        <w:t>Содержательный</w:t>
      </w:r>
      <w:r>
        <w:rPr>
          <w:spacing w:val="-9"/>
        </w:rPr>
        <w:t xml:space="preserve"> </w:t>
      </w:r>
      <w:r>
        <w:t>раздел</w:t>
      </w:r>
      <w:r>
        <w:rPr>
          <w:spacing w:val="-11"/>
        </w:rPr>
        <w:t xml:space="preserve"> </w:t>
      </w:r>
      <w:r>
        <w:t>Программы</w:t>
      </w:r>
      <w:r>
        <w:rPr>
          <w:spacing w:val="-10"/>
        </w:rPr>
        <w:t xml:space="preserve"> </w:t>
      </w:r>
      <w:r>
        <w:t>включает</w:t>
      </w:r>
      <w:r>
        <w:rPr>
          <w:spacing w:val="-4"/>
        </w:rPr>
        <w:t xml:space="preserve"> </w:t>
      </w:r>
      <w:r>
        <w:rPr>
          <w:spacing w:val="-2"/>
        </w:rPr>
        <w:t>описание:</w:t>
      </w:r>
    </w:p>
    <w:p w14:paraId="7F1149A8">
      <w:pPr>
        <w:pStyle w:val="10"/>
        <w:numPr>
          <w:ilvl w:val="0"/>
          <w:numId w:val="4"/>
        </w:numPr>
        <w:tabs>
          <w:tab w:val="left" w:pos="1133"/>
        </w:tabs>
        <w:spacing w:before="39" w:after="0" w:line="276" w:lineRule="auto"/>
        <w:ind w:left="138" w:right="962" w:firstLine="708"/>
        <w:jc w:val="both"/>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2F6020CD">
      <w:pPr>
        <w:pStyle w:val="10"/>
        <w:numPr>
          <w:ilvl w:val="0"/>
          <w:numId w:val="4"/>
        </w:numPr>
        <w:tabs>
          <w:tab w:val="left" w:pos="1133"/>
        </w:tabs>
        <w:spacing w:before="3" w:after="0" w:line="276" w:lineRule="auto"/>
        <w:ind w:left="138" w:right="963" w:firstLine="708"/>
        <w:jc w:val="both"/>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5503B009">
      <w:pPr>
        <w:pStyle w:val="10"/>
        <w:numPr>
          <w:ilvl w:val="0"/>
          <w:numId w:val="4"/>
        </w:numPr>
        <w:tabs>
          <w:tab w:val="left" w:pos="1133"/>
        </w:tabs>
        <w:spacing w:before="0" w:after="0" w:line="272" w:lineRule="exact"/>
        <w:ind w:left="1133" w:right="0" w:hanging="287"/>
        <w:jc w:val="both"/>
        <w:rPr>
          <w:sz w:val="24"/>
        </w:rPr>
      </w:pPr>
      <w:r>
        <w:rPr>
          <w:sz w:val="24"/>
        </w:rPr>
        <w:t>особенностей</w:t>
      </w:r>
      <w:r>
        <w:rPr>
          <w:spacing w:val="-11"/>
          <w:sz w:val="24"/>
        </w:rPr>
        <w:t xml:space="preserve"> </w:t>
      </w:r>
      <w:r>
        <w:rPr>
          <w:sz w:val="24"/>
        </w:rPr>
        <w:t>образовательной</w:t>
      </w:r>
      <w:r>
        <w:rPr>
          <w:spacing w:val="-8"/>
          <w:sz w:val="24"/>
        </w:rPr>
        <w:t xml:space="preserve"> </w:t>
      </w:r>
      <w:r>
        <w:rPr>
          <w:sz w:val="24"/>
        </w:rPr>
        <w:t>деятельности</w:t>
      </w:r>
      <w:r>
        <w:rPr>
          <w:spacing w:val="-8"/>
          <w:sz w:val="24"/>
        </w:rPr>
        <w:t xml:space="preserve"> </w:t>
      </w:r>
      <w:r>
        <w:rPr>
          <w:sz w:val="24"/>
        </w:rPr>
        <w:t>разных</w:t>
      </w:r>
      <w:r>
        <w:rPr>
          <w:spacing w:val="-7"/>
          <w:sz w:val="24"/>
        </w:rPr>
        <w:t xml:space="preserve"> </w:t>
      </w:r>
      <w:r>
        <w:rPr>
          <w:sz w:val="24"/>
        </w:rPr>
        <w:t>видов</w:t>
      </w:r>
      <w:r>
        <w:rPr>
          <w:spacing w:val="-10"/>
          <w:sz w:val="24"/>
        </w:rPr>
        <w:t xml:space="preserve"> </w:t>
      </w:r>
      <w:r>
        <w:rPr>
          <w:sz w:val="24"/>
        </w:rPr>
        <w:t>и</w:t>
      </w:r>
      <w:r>
        <w:rPr>
          <w:spacing w:val="-9"/>
          <w:sz w:val="24"/>
        </w:rPr>
        <w:t xml:space="preserve"> </w:t>
      </w:r>
      <w:r>
        <w:rPr>
          <w:sz w:val="24"/>
        </w:rPr>
        <w:t>культурных</w:t>
      </w:r>
      <w:r>
        <w:rPr>
          <w:spacing w:val="-6"/>
          <w:sz w:val="24"/>
        </w:rPr>
        <w:t xml:space="preserve"> </w:t>
      </w:r>
      <w:r>
        <w:rPr>
          <w:spacing w:val="-2"/>
          <w:sz w:val="24"/>
        </w:rPr>
        <w:t>практик;</w:t>
      </w:r>
    </w:p>
    <w:p w14:paraId="3D6B91DB">
      <w:pPr>
        <w:pStyle w:val="10"/>
        <w:numPr>
          <w:ilvl w:val="0"/>
          <w:numId w:val="4"/>
        </w:numPr>
        <w:tabs>
          <w:tab w:val="left" w:pos="1133"/>
        </w:tabs>
        <w:spacing w:before="45" w:after="0" w:line="240" w:lineRule="auto"/>
        <w:ind w:left="1133" w:right="0" w:hanging="287"/>
        <w:jc w:val="both"/>
        <w:rPr>
          <w:sz w:val="24"/>
        </w:rPr>
      </w:pPr>
      <w:r>
        <w:rPr>
          <w:sz w:val="24"/>
        </w:rPr>
        <w:t>способов</w:t>
      </w:r>
      <w:r>
        <w:rPr>
          <w:spacing w:val="-9"/>
          <w:sz w:val="24"/>
        </w:rPr>
        <w:t xml:space="preserve"> </w:t>
      </w:r>
      <w:r>
        <w:rPr>
          <w:sz w:val="24"/>
        </w:rPr>
        <w:t>поддержки</w:t>
      </w:r>
      <w:r>
        <w:rPr>
          <w:spacing w:val="-5"/>
          <w:sz w:val="24"/>
        </w:rPr>
        <w:t xml:space="preserve"> </w:t>
      </w:r>
      <w:r>
        <w:rPr>
          <w:sz w:val="24"/>
        </w:rPr>
        <w:t>детской</w:t>
      </w:r>
      <w:r>
        <w:rPr>
          <w:spacing w:val="-6"/>
          <w:sz w:val="24"/>
        </w:rPr>
        <w:t xml:space="preserve"> </w:t>
      </w:r>
      <w:r>
        <w:rPr>
          <w:spacing w:val="-2"/>
          <w:sz w:val="24"/>
        </w:rPr>
        <w:t>инициативы;</w:t>
      </w:r>
    </w:p>
    <w:p w14:paraId="2DCE31A1">
      <w:pPr>
        <w:pStyle w:val="10"/>
        <w:numPr>
          <w:ilvl w:val="0"/>
          <w:numId w:val="4"/>
        </w:numPr>
        <w:tabs>
          <w:tab w:val="left" w:pos="1133"/>
        </w:tabs>
        <w:spacing w:before="41" w:after="0" w:line="240" w:lineRule="auto"/>
        <w:ind w:left="1133" w:right="0" w:hanging="287"/>
        <w:jc w:val="both"/>
        <w:rPr>
          <w:sz w:val="24"/>
        </w:rPr>
      </w:pPr>
      <w:r>
        <w:rPr>
          <w:sz w:val="24"/>
        </w:rPr>
        <w:t>особенностей</w:t>
      </w:r>
      <w:r>
        <w:rPr>
          <w:spacing w:val="-10"/>
          <w:sz w:val="24"/>
        </w:rPr>
        <w:t xml:space="preserve"> </w:t>
      </w:r>
      <w:r>
        <w:rPr>
          <w:sz w:val="24"/>
        </w:rPr>
        <w:t>взаимодействия</w:t>
      </w:r>
      <w:r>
        <w:rPr>
          <w:spacing w:val="-5"/>
          <w:sz w:val="24"/>
        </w:rPr>
        <w:t xml:space="preserve"> </w:t>
      </w:r>
      <w:r>
        <w:rPr>
          <w:sz w:val="24"/>
        </w:rPr>
        <w:t>педагогического</w:t>
      </w:r>
      <w:r>
        <w:rPr>
          <w:spacing w:val="-8"/>
          <w:sz w:val="24"/>
        </w:rPr>
        <w:t xml:space="preserve"> </w:t>
      </w:r>
      <w:r>
        <w:rPr>
          <w:sz w:val="24"/>
        </w:rPr>
        <w:t>коллектива</w:t>
      </w:r>
      <w:r>
        <w:rPr>
          <w:spacing w:val="-9"/>
          <w:sz w:val="24"/>
        </w:rPr>
        <w:t xml:space="preserve"> </w:t>
      </w:r>
      <w:r>
        <w:rPr>
          <w:sz w:val="24"/>
        </w:rPr>
        <w:t>с</w:t>
      </w:r>
      <w:r>
        <w:rPr>
          <w:spacing w:val="-10"/>
          <w:sz w:val="24"/>
        </w:rPr>
        <w:t xml:space="preserve"> </w:t>
      </w:r>
      <w:r>
        <w:rPr>
          <w:sz w:val="24"/>
        </w:rPr>
        <w:t>семьями</w:t>
      </w:r>
      <w:r>
        <w:rPr>
          <w:spacing w:val="-4"/>
          <w:sz w:val="24"/>
        </w:rPr>
        <w:t xml:space="preserve"> </w:t>
      </w:r>
      <w:r>
        <w:rPr>
          <w:spacing w:val="-2"/>
          <w:sz w:val="24"/>
        </w:rPr>
        <w:t>обучающихся;</w:t>
      </w:r>
    </w:p>
    <w:p w14:paraId="42AABFAC">
      <w:pPr>
        <w:pStyle w:val="10"/>
        <w:numPr>
          <w:ilvl w:val="0"/>
          <w:numId w:val="4"/>
        </w:numPr>
        <w:tabs>
          <w:tab w:val="left" w:pos="1133"/>
        </w:tabs>
        <w:spacing w:before="41" w:after="0" w:line="276" w:lineRule="auto"/>
        <w:ind w:left="138" w:right="960" w:firstLine="708"/>
        <w:jc w:val="both"/>
        <w:rPr>
          <w:sz w:val="24"/>
        </w:rPr>
      </w:pPr>
      <w:r>
        <w:rPr>
          <w:sz w:val="24"/>
        </w:rPr>
        <w:t>образовательной деятельности по профессиональной коррекции нарушений</w:t>
      </w:r>
      <w:r>
        <w:rPr>
          <w:spacing w:val="80"/>
          <w:sz w:val="24"/>
        </w:rPr>
        <w:t xml:space="preserve"> </w:t>
      </w:r>
      <w:r>
        <w:rPr>
          <w:sz w:val="24"/>
        </w:rPr>
        <w:t>развития детей.</w:t>
      </w:r>
    </w:p>
    <w:p w14:paraId="5A5876F6">
      <w:pPr>
        <w:pStyle w:val="7"/>
        <w:spacing w:line="276" w:lineRule="auto"/>
        <w:ind w:right="952" w:firstLine="708"/>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CE20D79">
      <w:pPr>
        <w:pStyle w:val="7"/>
        <w:ind w:left="849"/>
        <w:jc w:val="left"/>
      </w:pPr>
      <w:r>
        <w:t>Организационный</w:t>
      </w:r>
      <w:r>
        <w:rPr>
          <w:spacing w:val="-11"/>
        </w:rPr>
        <w:t xml:space="preserve"> </w:t>
      </w:r>
      <w:r>
        <w:t>раздел</w:t>
      </w:r>
      <w:r>
        <w:rPr>
          <w:spacing w:val="-10"/>
        </w:rPr>
        <w:t xml:space="preserve"> </w:t>
      </w:r>
      <w:r>
        <w:t>Программы</w:t>
      </w:r>
      <w:r>
        <w:rPr>
          <w:spacing w:val="-10"/>
        </w:rPr>
        <w:t xml:space="preserve"> </w:t>
      </w:r>
      <w:r>
        <w:t>включает</w:t>
      </w:r>
      <w:r>
        <w:rPr>
          <w:spacing w:val="-6"/>
        </w:rPr>
        <w:t xml:space="preserve"> </w:t>
      </w:r>
      <w:r>
        <w:rPr>
          <w:spacing w:val="-2"/>
        </w:rPr>
        <w:t>описание:</w:t>
      </w:r>
    </w:p>
    <w:p w14:paraId="1DA4CAA0">
      <w:pPr>
        <w:pStyle w:val="10"/>
        <w:numPr>
          <w:ilvl w:val="0"/>
          <w:numId w:val="4"/>
        </w:numPr>
        <w:tabs>
          <w:tab w:val="left" w:pos="1133"/>
        </w:tabs>
        <w:spacing w:before="40" w:after="0" w:line="240" w:lineRule="auto"/>
        <w:ind w:left="1133" w:right="0" w:hanging="287"/>
        <w:jc w:val="left"/>
        <w:rPr>
          <w:sz w:val="24"/>
        </w:rPr>
      </w:pPr>
      <w:r>
        <w:rPr>
          <w:sz w:val="24"/>
        </w:rPr>
        <w:t>психолого-педагогических</w:t>
      </w:r>
      <w:r>
        <w:rPr>
          <w:spacing w:val="-11"/>
          <w:sz w:val="24"/>
        </w:rPr>
        <w:t xml:space="preserve"> </w:t>
      </w:r>
      <w:r>
        <w:rPr>
          <w:sz w:val="24"/>
        </w:rPr>
        <w:t>и</w:t>
      </w:r>
      <w:r>
        <w:rPr>
          <w:spacing w:val="-11"/>
          <w:sz w:val="24"/>
        </w:rPr>
        <w:t xml:space="preserve"> </w:t>
      </w:r>
      <w:r>
        <w:rPr>
          <w:sz w:val="24"/>
        </w:rPr>
        <w:t>кадровых</w:t>
      </w:r>
      <w:r>
        <w:rPr>
          <w:spacing w:val="-5"/>
          <w:sz w:val="24"/>
        </w:rPr>
        <w:t xml:space="preserve"> </w:t>
      </w:r>
      <w:r>
        <w:rPr>
          <w:sz w:val="24"/>
        </w:rPr>
        <w:t>условий</w:t>
      </w:r>
      <w:r>
        <w:rPr>
          <w:spacing w:val="-9"/>
          <w:sz w:val="24"/>
        </w:rPr>
        <w:t xml:space="preserve"> </w:t>
      </w:r>
      <w:r>
        <w:rPr>
          <w:sz w:val="24"/>
        </w:rPr>
        <w:t>реализации</w:t>
      </w:r>
      <w:r>
        <w:rPr>
          <w:spacing w:val="-10"/>
          <w:sz w:val="24"/>
        </w:rPr>
        <w:t xml:space="preserve"> </w:t>
      </w:r>
      <w:r>
        <w:rPr>
          <w:spacing w:val="-2"/>
          <w:sz w:val="24"/>
        </w:rPr>
        <w:t>Программы;</w:t>
      </w:r>
    </w:p>
    <w:p w14:paraId="01E067EE">
      <w:pPr>
        <w:pStyle w:val="10"/>
        <w:numPr>
          <w:ilvl w:val="0"/>
          <w:numId w:val="4"/>
        </w:numPr>
        <w:tabs>
          <w:tab w:val="left" w:pos="1133"/>
        </w:tabs>
        <w:spacing w:before="43" w:after="0" w:line="240" w:lineRule="auto"/>
        <w:ind w:left="1133" w:right="0" w:hanging="287"/>
        <w:jc w:val="left"/>
        <w:rPr>
          <w:sz w:val="24"/>
        </w:rPr>
      </w:pPr>
      <w:r>
        <w:rPr>
          <w:sz w:val="24"/>
        </w:rPr>
        <w:t>организации</w:t>
      </w:r>
      <w:r>
        <w:rPr>
          <w:spacing w:val="-10"/>
          <w:sz w:val="24"/>
        </w:rPr>
        <w:t xml:space="preserve"> </w:t>
      </w:r>
      <w:r>
        <w:rPr>
          <w:sz w:val="24"/>
        </w:rPr>
        <w:t>развивающей</w:t>
      </w:r>
      <w:r>
        <w:rPr>
          <w:spacing w:val="-7"/>
          <w:sz w:val="24"/>
        </w:rPr>
        <w:t xml:space="preserve"> </w:t>
      </w:r>
      <w:r>
        <w:rPr>
          <w:sz w:val="24"/>
        </w:rPr>
        <w:t>предметно-пространственной</w:t>
      </w:r>
      <w:r>
        <w:rPr>
          <w:spacing w:val="-5"/>
          <w:sz w:val="24"/>
        </w:rPr>
        <w:t xml:space="preserve"> </w:t>
      </w:r>
      <w:r>
        <w:rPr>
          <w:sz w:val="24"/>
        </w:rPr>
        <w:t>среды</w:t>
      </w:r>
      <w:r>
        <w:rPr>
          <w:spacing w:val="-9"/>
          <w:sz w:val="24"/>
        </w:rPr>
        <w:t xml:space="preserve"> </w:t>
      </w:r>
      <w:r>
        <w:rPr>
          <w:sz w:val="24"/>
        </w:rPr>
        <w:t>(далее</w:t>
      </w:r>
      <w:r>
        <w:rPr>
          <w:spacing w:val="-4"/>
          <w:sz w:val="24"/>
        </w:rPr>
        <w:t xml:space="preserve"> </w:t>
      </w:r>
      <w:r>
        <w:rPr>
          <w:sz w:val="24"/>
        </w:rPr>
        <w:t>–</w:t>
      </w:r>
      <w:r>
        <w:rPr>
          <w:spacing w:val="-9"/>
          <w:sz w:val="24"/>
        </w:rPr>
        <w:t xml:space="preserve"> </w:t>
      </w:r>
      <w:r>
        <w:rPr>
          <w:spacing w:val="-2"/>
          <w:sz w:val="24"/>
        </w:rPr>
        <w:t>РППС);</w:t>
      </w:r>
    </w:p>
    <w:p w14:paraId="288820E0">
      <w:pPr>
        <w:pStyle w:val="10"/>
        <w:numPr>
          <w:ilvl w:val="0"/>
          <w:numId w:val="4"/>
        </w:numPr>
        <w:tabs>
          <w:tab w:val="left" w:pos="1133"/>
        </w:tabs>
        <w:spacing w:before="41" w:after="0" w:line="240" w:lineRule="auto"/>
        <w:ind w:left="1133" w:right="0" w:hanging="287"/>
        <w:jc w:val="left"/>
        <w:rPr>
          <w:sz w:val="24"/>
        </w:rPr>
      </w:pPr>
      <w:r>
        <w:rPr>
          <w:spacing w:val="-2"/>
          <w:sz w:val="24"/>
        </w:rPr>
        <w:t>материально-техническое</w:t>
      </w:r>
      <w:r>
        <w:rPr>
          <w:spacing w:val="18"/>
          <w:sz w:val="24"/>
        </w:rPr>
        <w:t xml:space="preserve"> </w:t>
      </w:r>
      <w:r>
        <w:rPr>
          <w:spacing w:val="-2"/>
          <w:sz w:val="24"/>
        </w:rPr>
        <w:t>обеспечение</w:t>
      </w:r>
      <w:r>
        <w:rPr>
          <w:spacing w:val="19"/>
          <w:sz w:val="24"/>
        </w:rPr>
        <w:t xml:space="preserve"> </w:t>
      </w:r>
      <w:r>
        <w:rPr>
          <w:spacing w:val="-2"/>
          <w:sz w:val="24"/>
        </w:rPr>
        <w:t>Программы;</w:t>
      </w:r>
    </w:p>
    <w:p w14:paraId="3BEABA3B">
      <w:pPr>
        <w:pStyle w:val="10"/>
        <w:numPr>
          <w:ilvl w:val="0"/>
          <w:numId w:val="4"/>
        </w:numPr>
        <w:tabs>
          <w:tab w:val="left" w:pos="1134"/>
        </w:tabs>
        <w:spacing w:before="41" w:after="0" w:line="278" w:lineRule="auto"/>
        <w:ind w:left="849" w:right="1113" w:firstLine="0"/>
        <w:jc w:val="left"/>
        <w:rPr>
          <w:sz w:val="24"/>
        </w:rPr>
      </w:pPr>
      <w:r>
        <w:rPr>
          <w:sz w:val="24"/>
        </w:rPr>
        <w:t>обеспеченность методическими материалами и</w:t>
      </w:r>
      <w:r>
        <w:rPr>
          <w:spacing w:val="-2"/>
          <w:sz w:val="24"/>
        </w:rPr>
        <w:t xml:space="preserve"> </w:t>
      </w:r>
      <w:r>
        <w:rPr>
          <w:sz w:val="24"/>
        </w:rPr>
        <w:t>средствами обучения и</w:t>
      </w:r>
      <w:r>
        <w:rPr>
          <w:spacing w:val="-3"/>
          <w:sz w:val="24"/>
        </w:rPr>
        <w:t xml:space="preserve"> </w:t>
      </w:r>
      <w:r>
        <w:rPr>
          <w:sz w:val="24"/>
        </w:rPr>
        <w:t>воспитания. В</w:t>
      </w:r>
      <w:r>
        <w:rPr>
          <w:spacing w:val="40"/>
          <w:sz w:val="24"/>
        </w:rPr>
        <w:t xml:space="preserve"> </w:t>
      </w:r>
      <w:r>
        <w:rPr>
          <w:sz w:val="24"/>
        </w:rPr>
        <w:t>разделе</w:t>
      </w:r>
      <w:r>
        <w:rPr>
          <w:spacing w:val="40"/>
          <w:sz w:val="24"/>
        </w:rPr>
        <w:t xml:space="preserve"> </w:t>
      </w:r>
      <w:r>
        <w:rPr>
          <w:sz w:val="24"/>
        </w:rPr>
        <w:t>представлены</w:t>
      </w:r>
      <w:r>
        <w:rPr>
          <w:spacing w:val="40"/>
          <w:sz w:val="24"/>
        </w:rPr>
        <w:t xml:space="preserve"> </w:t>
      </w:r>
      <w:r>
        <w:rPr>
          <w:sz w:val="24"/>
        </w:rPr>
        <w:t>режим</w:t>
      </w:r>
      <w:r>
        <w:rPr>
          <w:spacing w:val="40"/>
          <w:sz w:val="24"/>
        </w:rPr>
        <w:t xml:space="preserve"> </w:t>
      </w:r>
      <w:r>
        <w:rPr>
          <w:sz w:val="24"/>
        </w:rPr>
        <w:t>и</w:t>
      </w:r>
      <w:r>
        <w:rPr>
          <w:spacing w:val="40"/>
          <w:sz w:val="24"/>
        </w:rPr>
        <w:t xml:space="preserve"> </w:t>
      </w:r>
      <w:r>
        <w:rPr>
          <w:sz w:val="24"/>
        </w:rPr>
        <w:t>распорядок</w:t>
      </w:r>
      <w:r>
        <w:rPr>
          <w:spacing w:val="40"/>
          <w:sz w:val="24"/>
        </w:rPr>
        <w:t xml:space="preserve"> </w:t>
      </w:r>
      <w:r>
        <w:rPr>
          <w:sz w:val="24"/>
        </w:rPr>
        <w:t>дня</w:t>
      </w:r>
      <w:r>
        <w:rPr>
          <w:spacing w:val="40"/>
          <w:sz w:val="24"/>
        </w:rPr>
        <w:t xml:space="preserve"> </w:t>
      </w:r>
      <w:r>
        <w:rPr>
          <w:sz w:val="24"/>
        </w:rPr>
        <w:t>во</w:t>
      </w:r>
      <w:r>
        <w:rPr>
          <w:spacing w:val="40"/>
          <w:sz w:val="24"/>
        </w:rPr>
        <w:t xml:space="preserve"> </w:t>
      </w:r>
      <w:r>
        <w:rPr>
          <w:sz w:val="24"/>
        </w:rPr>
        <w:t>всех</w:t>
      </w:r>
      <w:r>
        <w:rPr>
          <w:spacing w:val="40"/>
          <w:sz w:val="24"/>
        </w:rPr>
        <w:t xml:space="preserve"> </w:t>
      </w:r>
      <w:r>
        <w:rPr>
          <w:sz w:val="24"/>
        </w:rPr>
        <w:t>возрастных</w:t>
      </w:r>
      <w:r>
        <w:rPr>
          <w:spacing w:val="40"/>
          <w:sz w:val="24"/>
        </w:rPr>
        <w:t xml:space="preserve"> </w:t>
      </w:r>
      <w:r>
        <w:rPr>
          <w:sz w:val="24"/>
        </w:rPr>
        <w:t>группах,</w:t>
      </w:r>
    </w:p>
    <w:p w14:paraId="4EAC8F0A">
      <w:pPr>
        <w:pStyle w:val="7"/>
        <w:spacing w:line="269" w:lineRule="exact"/>
        <w:jc w:val="left"/>
      </w:pPr>
      <w:r>
        <w:t>календарный</w:t>
      </w:r>
      <w:r>
        <w:rPr>
          <w:spacing w:val="-9"/>
        </w:rPr>
        <w:t xml:space="preserve"> </w:t>
      </w:r>
      <w:r>
        <w:t>план</w:t>
      </w:r>
      <w:r>
        <w:rPr>
          <w:spacing w:val="-9"/>
        </w:rPr>
        <w:t xml:space="preserve"> </w:t>
      </w:r>
      <w:r>
        <w:t>воспитательной</w:t>
      </w:r>
      <w:r>
        <w:rPr>
          <w:spacing w:val="-8"/>
        </w:rPr>
        <w:t xml:space="preserve"> </w:t>
      </w:r>
      <w:r>
        <w:rPr>
          <w:spacing w:val="-2"/>
        </w:rPr>
        <w:t>работы.</w:t>
      </w:r>
    </w:p>
    <w:p w14:paraId="5FB4EBE9">
      <w:pPr>
        <w:pStyle w:val="7"/>
        <w:spacing w:before="89"/>
        <w:ind w:left="0"/>
        <w:jc w:val="left"/>
      </w:pPr>
    </w:p>
    <w:p w14:paraId="1609391A">
      <w:pPr>
        <w:pStyle w:val="3"/>
        <w:numPr>
          <w:ilvl w:val="1"/>
          <w:numId w:val="1"/>
        </w:numPr>
        <w:tabs>
          <w:tab w:val="left" w:pos="1480"/>
        </w:tabs>
        <w:spacing w:before="0" w:after="0" w:line="240" w:lineRule="auto"/>
        <w:ind w:left="1480" w:right="0" w:hanging="420"/>
        <w:jc w:val="both"/>
      </w:pPr>
      <w:r>
        <w:t>Цели</w:t>
      </w:r>
      <w:r>
        <w:rPr>
          <w:spacing w:val="-4"/>
        </w:rPr>
        <w:t xml:space="preserve"> </w:t>
      </w:r>
      <w:r>
        <w:t>и</w:t>
      </w:r>
      <w:r>
        <w:rPr>
          <w:spacing w:val="-4"/>
        </w:rPr>
        <w:t xml:space="preserve"> </w:t>
      </w:r>
      <w:r>
        <w:t>задачи</w:t>
      </w:r>
      <w:r>
        <w:rPr>
          <w:spacing w:val="-3"/>
        </w:rPr>
        <w:t xml:space="preserve"> </w:t>
      </w:r>
      <w:r>
        <w:rPr>
          <w:spacing w:val="-2"/>
        </w:rPr>
        <w:t>Программы</w:t>
      </w:r>
    </w:p>
    <w:p w14:paraId="2CFC7B16">
      <w:pPr>
        <w:pStyle w:val="7"/>
        <w:spacing w:before="39" w:line="276" w:lineRule="auto"/>
        <w:ind w:right="701" w:firstLine="708"/>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w:t>
      </w:r>
      <w:r>
        <w:rPr>
          <w:spacing w:val="40"/>
        </w:rPr>
        <w:t xml:space="preserve"> </w:t>
      </w:r>
      <w: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w:t>
      </w:r>
      <w:r>
        <w:rPr>
          <w:spacing w:val="40"/>
        </w:rPr>
        <w:t xml:space="preserve"> </w:t>
      </w:r>
      <w:r>
        <w:t>образовательных</w:t>
      </w:r>
      <w:r>
        <w:rPr>
          <w:spacing w:val="40"/>
        </w:rPr>
        <w:t xml:space="preserve"> </w:t>
      </w:r>
      <w:r>
        <w:t>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w:t>
      </w:r>
    </w:p>
    <w:p w14:paraId="71164920">
      <w:pPr>
        <w:pStyle w:val="7"/>
        <w:spacing w:after="0" w:line="276" w:lineRule="auto"/>
        <w:sectPr>
          <w:pgSz w:w="12000" w:h="16980"/>
          <w:pgMar w:top="1000" w:right="141" w:bottom="280" w:left="992" w:header="509" w:footer="0" w:gutter="0"/>
          <w:cols w:space="720" w:num="1"/>
        </w:sectPr>
      </w:pPr>
    </w:p>
    <w:p w14:paraId="6DE67464">
      <w:pPr>
        <w:pStyle w:val="7"/>
        <w:spacing w:before="98"/>
      </w:pPr>
      <w:r>
        <w:t>культурных</w:t>
      </w:r>
      <w:r>
        <w:rPr>
          <w:spacing w:val="-6"/>
        </w:rPr>
        <w:t xml:space="preserve"> </w:t>
      </w:r>
      <w:r>
        <w:rPr>
          <w:spacing w:val="-2"/>
        </w:rPr>
        <w:t>традиций.</w:t>
      </w:r>
    </w:p>
    <w:p w14:paraId="2EA4FE52">
      <w:pPr>
        <w:pStyle w:val="7"/>
        <w:spacing w:before="45" w:line="276" w:lineRule="auto"/>
        <w:ind w:left="160" w:right="729" w:firstLine="720"/>
      </w:pPr>
      <w:r>
        <w:t>К</w:t>
      </w:r>
      <w:r>
        <w:rPr>
          <w:spacing w:val="-1"/>
        </w:rPr>
        <w:t xml:space="preserve"> </w:t>
      </w:r>
      <w:r>
        <w:t>традиционным</w:t>
      </w:r>
      <w:r>
        <w:rPr>
          <w:spacing w:val="-3"/>
        </w:rPr>
        <w:t xml:space="preserve"> </w:t>
      </w:r>
      <w:r>
        <w:t>российским духовно-нравственным</w:t>
      </w:r>
      <w:r>
        <w:rPr>
          <w:spacing w:val="-3"/>
        </w:rPr>
        <w:t xml:space="preserve"> </w:t>
      </w:r>
      <w:r>
        <w:t>ценностям</w:t>
      </w:r>
      <w:r>
        <w:rPr>
          <w:spacing w:val="-2"/>
        </w:rPr>
        <w:t xml:space="preserve"> </w:t>
      </w:r>
      <w:r>
        <w:t>относятся,</w:t>
      </w:r>
      <w:r>
        <w:rPr>
          <w:spacing w:val="-2"/>
        </w:rPr>
        <w:t xml:space="preserve"> </w:t>
      </w:r>
      <w:r>
        <w:t>прежде</w:t>
      </w:r>
      <w:r>
        <w:rPr>
          <w:spacing w:val="-3"/>
        </w:rPr>
        <w:t xml:space="preserve"> </w:t>
      </w:r>
      <w:r>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i</w:t>
      </w:r>
      <w:r>
        <w:rPr>
          <w:vertAlign w:val="baseline"/>
        </w:rPr>
        <w:t>.</w:t>
      </w:r>
    </w:p>
    <w:p w14:paraId="43F55E9F">
      <w:pPr>
        <w:pStyle w:val="7"/>
        <w:spacing w:line="276" w:lineRule="auto"/>
        <w:ind w:right="702" w:firstLine="708"/>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14:paraId="23D7985F">
      <w:pPr>
        <w:pStyle w:val="7"/>
        <w:spacing w:line="278" w:lineRule="auto"/>
        <w:ind w:right="723" w:firstLine="708"/>
      </w:pPr>
      <w:r>
        <w:t>Цели Программы</w:t>
      </w:r>
      <w:r>
        <w:rPr>
          <w:spacing w:val="-2"/>
        </w:rPr>
        <w:t xml:space="preserve"> </w:t>
      </w:r>
      <w:r>
        <w:t>достигаются</w:t>
      </w:r>
      <w:r>
        <w:rPr>
          <w:spacing w:val="-2"/>
        </w:rPr>
        <w:t xml:space="preserve"> </w:t>
      </w:r>
      <w:r>
        <w:t>через решение</w:t>
      </w:r>
      <w:r>
        <w:rPr>
          <w:spacing w:val="-2"/>
        </w:rPr>
        <w:t xml:space="preserve"> </w:t>
      </w:r>
      <w:r>
        <w:t>следующих</w:t>
      </w:r>
      <w:r>
        <w:rPr>
          <w:spacing w:val="-1"/>
        </w:rPr>
        <w:t xml:space="preserve"> </w:t>
      </w:r>
      <w:r>
        <w:t>задач</w:t>
      </w:r>
      <w:r>
        <w:rPr>
          <w:spacing w:val="-2"/>
        </w:rPr>
        <w:t xml:space="preserve"> </w:t>
      </w:r>
      <w:r>
        <w:t>(п.</w:t>
      </w:r>
      <w:r>
        <w:rPr>
          <w:spacing w:val="-1"/>
        </w:rPr>
        <w:t xml:space="preserve"> </w:t>
      </w:r>
      <w:r>
        <w:t>1.6. ФГОС</w:t>
      </w:r>
      <w:r>
        <w:rPr>
          <w:spacing w:val="-1"/>
        </w:rPr>
        <w:t xml:space="preserve"> </w:t>
      </w:r>
      <w:r>
        <w:t>ДО,</w:t>
      </w:r>
      <w:r>
        <w:rPr>
          <w:spacing w:val="-1"/>
        </w:rPr>
        <w:t xml:space="preserve"> </w:t>
      </w:r>
      <w:r>
        <w:t>п.</w:t>
      </w:r>
      <w:r>
        <w:rPr>
          <w:spacing w:val="-1"/>
        </w:rPr>
        <w:t xml:space="preserve"> </w:t>
      </w:r>
      <w:r>
        <w:t>1.1.1 ФОП ДО):</w:t>
      </w:r>
    </w:p>
    <w:p w14:paraId="32591254">
      <w:pPr>
        <w:pStyle w:val="10"/>
        <w:numPr>
          <w:ilvl w:val="0"/>
          <w:numId w:val="5"/>
        </w:numPr>
        <w:tabs>
          <w:tab w:val="left" w:pos="1271"/>
        </w:tabs>
        <w:spacing w:before="0" w:after="0" w:line="276" w:lineRule="auto"/>
        <w:ind w:left="138" w:right="716" w:firstLine="708"/>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14:paraId="217BADF7">
      <w:pPr>
        <w:pStyle w:val="10"/>
        <w:numPr>
          <w:ilvl w:val="0"/>
          <w:numId w:val="5"/>
        </w:numPr>
        <w:tabs>
          <w:tab w:val="left" w:pos="1271"/>
        </w:tabs>
        <w:spacing w:before="0" w:after="0" w:line="278" w:lineRule="auto"/>
        <w:ind w:left="138" w:right="714"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14:paraId="27F1A491">
      <w:pPr>
        <w:pStyle w:val="10"/>
        <w:numPr>
          <w:ilvl w:val="0"/>
          <w:numId w:val="5"/>
        </w:numPr>
        <w:tabs>
          <w:tab w:val="left" w:pos="1271"/>
        </w:tabs>
        <w:spacing w:before="0" w:after="0" w:line="276" w:lineRule="auto"/>
        <w:ind w:left="138" w:right="706" w:firstLine="708"/>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A133C21">
      <w:pPr>
        <w:pStyle w:val="10"/>
        <w:numPr>
          <w:ilvl w:val="0"/>
          <w:numId w:val="5"/>
        </w:numPr>
        <w:tabs>
          <w:tab w:val="left" w:pos="1271"/>
        </w:tabs>
        <w:spacing w:before="0" w:after="0" w:line="276" w:lineRule="auto"/>
        <w:ind w:left="138" w:right="708" w:firstLine="708"/>
        <w:jc w:val="both"/>
        <w:rPr>
          <w:sz w:val="24"/>
        </w:rPr>
      </w:pPr>
      <w:r>
        <w:rPr>
          <w:sz w:val="24"/>
        </w:rPr>
        <w:t>обеспечение равных возможностей для полноценного развития каждого ребѐнка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B176635">
      <w:pPr>
        <w:pStyle w:val="10"/>
        <w:numPr>
          <w:ilvl w:val="0"/>
          <w:numId w:val="5"/>
        </w:numPr>
        <w:tabs>
          <w:tab w:val="left" w:pos="1271"/>
        </w:tabs>
        <w:spacing w:before="0" w:after="0" w:line="276" w:lineRule="auto"/>
        <w:ind w:left="138" w:right="712" w:firstLine="708"/>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w:t>
      </w:r>
      <w:r>
        <w:rPr>
          <w:spacing w:val="40"/>
          <w:sz w:val="24"/>
        </w:rPr>
        <w:t xml:space="preserve"> </w:t>
      </w:r>
      <w:r>
        <w:rPr>
          <w:sz w:val="24"/>
        </w:rPr>
        <w:t>детьми, взрослыми и миром;</w:t>
      </w:r>
    </w:p>
    <w:p w14:paraId="06DEA1DD">
      <w:pPr>
        <w:pStyle w:val="10"/>
        <w:numPr>
          <w:ilvl w:val="0"/>
          <w:numId w:val="5"/>
        </w:numPr>
        <w:tabs>
          <w:tab w:val="left" w:pos="1271"/>
        </w:tabs>
        <w:spacing w:before="0" w:after="0" w:line="276" w:lineRule="auto"/>
        <w:ind w:left="138" w:right="719" w:firstLine="708"/>
        <w:jc w:val="both"/>
        <w:rPr>
          <w:sz w:val="24"/>
        </w:rPr>
      </w:pPr>
      <w:r>
        <w:rPr>
          <w:sz w:val="24"/>
        </w:rPr>
        <w:t>объединение</w:t>
      </w:r>
      <w:r>
        <w:rPr>
          <w:spacing w:val="-2"/>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w:t>
      </w:r>
      <w:r>
        <w:rPr>
          <w:spacing w:val="-2"/>
          <w:sz w:val="24"/>
        </w:rPr>
        <w:t xml:space="preserve"> </w:t>
      </w:r>
      <w:r>
        <w:rPr>
          <w:sz w:val="24"/>
        </w:rPr>
        <w:t>в</w:t>
      </w:r>
      <w:r>
        <w:rPr>
          <w:spacing w:val="-2"/>
          <w:sz w:val="24"/>
        </w:rPr>
        <w:t xml:space="preserve"> </w:t>
      </w:r>
      <w:r>
        <w:rPr>
          <w:sz w:val="24"/>
        </w:rPr>
        <w:t>целостный</w:t>
      </w:r>
      <w:r>
        <w:rPr>
          <w:spacing w:val="-1"/>
          <w:sz w:val="24"/>
        </w:rPr>
        <w:t xml:space="preserve"> </w:t>
      </w:r>
      <w:r>
        <w:rPr>
          <w:sz w:val="24"/>
        </w:rPr>
        <w:t>образовательный</w:t>
      </w:r>
      <w:r>
        <w:rPr>
          <w:spacing w:val="-2"/>
          <w:sz w:val="24"/>
        </w:rPr>
        <w:t xml:space="preserve"> </w:t>
      </w:r>
      <w:r>
        <w:rPr>
          <w:sz w:val="24"/>
        </w:rPr>
        <w:t>процесс</w:t>
      </w:r>
      <w:r>
        <w:rPr>
          <w:spacing w:val="-2"/>
          <w:sz w:val="24"/>
        </w:rPr>
        <w:t xml:space="preserve"> </w:t>
      </w:r>
      <w:r>
        <w:rPr>
          <w:sz w:val="24"/>
        </w:rPr>
        <w:t>на</w:t>
      </w:r>
      <w:r>
        <w:rPr>
          <w:spacing w:val="-2"/>
          <w:sz w:val="24"/>
        </w:rPr>
        <w:t xml:space="preserve"> </w:t>
      </w:r>
      <w:r>
        <w:rPr>
          <w:sz w:val="24"/>
        </w:rPr>
        <w:t>основе духовно-нравственных и социокультурных ценностей и принятых в обществе правил и норм поведения в интересах человека, семьи, общества;</w:t>
      </w:r>
    </w:p>
    <w:p w14:paraId="429B1581">
      <w:pPr>
        <w:pStyle w:val="10"/>
        <w:numPr>
          <w:ilvl w:val="0"/>
          <w:numId w:val="5"/>
        </w:numPr>
        <w:tabs>
          <w:tab w:val="left" w:pos="1271"/>
        </w:tabs>
        <w:spacing w:before="0" w:after="0" w:line="276" w:lineRule="auto"/>
        <w:ind w:left="138" w:right="701" w:firstLine="708"/>
        <w:jc w:val="both"/>
        <w:rPr>
          <w:sz w:val="24"/>
        </w:rPr>
      </w:pPr>
      <w:r>
        <w:rPr>
          <w:sz w:val="24"/>
        </w:rPr>
        <w:t xml:space="preserve">формирование общей культуры личности детей, в том числе ценностей здорового образа жизни, </w:t>
      </w:r>
      <w:r>
        <w:rPr>
          <w:sz w:val="22"/>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ребѐнка, его</w:t>
      </w:r>
      <w:r>
        <w:rPr>
          <w:spacing w:val="80"/>
          <w:sz w:val="22"/>
        </w:rPr>
        <w:t xml:space="preserve"> </w:t>
      </w:r>
      <w:r>
        <w:rPr>
          <w:sz w:val="22"/>
        </w:rPr>
        <w:t xml:space="preserve">инициативности, самостоятельности и ответственности, </w:t>
      </w:r>
      <w:r>
        <w:rPr>
          <w:sz w:val="24"/>
        </w:rPr>
        <w:t xml:space="preserve">формирование предпосылок учебной </w:t>
      </w:r>
      <w:r>
        <w:rPr>
          <w:spacing w:val="-2"/>
          <w:sz w:val="24"/>
        </w:rPr>
        <w:t>деятельности;</w:t>
      </w:r>
    </w:p>
    <w:p w14:paraId="5AF3AAAB">
      <w:pPr>
        <w:pStyle w:val="10"/>
        <w:numPr>
          <w:ilvl w:val="0"/>
          <w:numId w:val="5"/>
        </w:numPr>
        <w:tabs>
          <w:tab w:val="left" w:pos="1271"/>
        </w:tabs>
        <w:spacing w:before="0" w:after="0" w:line="276" w:lineRule="auto"/>
        <w:ind w:left="138" w:right="714" w:firstLine="708"/>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FFCA18">
      <w:pPr>
        <w:pStyle w:val="10"/>
        <w:numPr>
          <w:ilvl w:val="0"/>
          <w:numId w:val="5"/>
        </w:numPr>
        <w:tabs>
          <w:tab w:val="left" w:pos="1271"/>
        </w:tabs>
        <w:spacing w:before="0" w:after="0" w:line="276" w:lineRule="auto"/>
        <w:ind w:left="138" w:right="706" w:firstLine="7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w:t>
      </w:r>
    </w:p>
    <w:p w14:paraId="607AE965">
      <w:pPr>
        <w:pStyle w:val="10"/>
        <w:spacing w:after="0" w:line="276" w:lineRule="auto"/>
        <w:jc w:val="both"/>
        <w:rPr>
          <w:sz w:val="24"/>
        </w:rPr>
        <w:sectPr>
          <w:pgSz w:w="12000" w:h="16980"/>
          <w:pgMar w:top="1000" w:right="141" w:bottom="280" w:left="992" w:header="509" w:footer="0" w:gutter="0"/>
          <w:cols w:space="720" w:num="1"/>
        </w:sectPr>
      </w:pPr>
    </w:p>
    <w:p w14:paraId="3BA78D9F">
      <w:pPr>
        <w:pStyle w:val="7"/>
        <w:spacing w:before="98"/>
      </w:pPr>
      <w:r>
        <w:t>охраны</w:t>
      </w:r>
      <w:r>
        <w:rPr>
          <w:spacing w:val="-6"/>
        </w:rPr>
        <w:t xml:space="preserve"> </w:t>
      </w:r>
      <w:r>
        <w:t>и</w:t>
      </w:r>
      <w:r>
        <w:rPr>
          <w:spacing w:val="-4"/>
        </w:rPr>
        <w:t xml:space="preserve"> </w:t>
      </w:r>
      <w:r>
        <w:t>укрепления</w:t>
      </w:r>
      <w:r>
        <w:rPr>
          <w:spacing w:val="-7"/>
        </w:rPr>
        <w:t xml:space="preserve"> </w:t>
      </w:r>
      <w:r>
        <w:t>здоровья</w:t>
      </w:r>
      <w:r>
        <w:rPr>
          <w:spacing w:val="-5"/>
        </w:rPr>
        <w:t xml:space="preserve"> </w:t>
      </w:r>
      <w:r>
        <w:rPr>
          <w:spacing w:val="-2"/>
        </w:rPr>
        <w:t>детей;</w:t>
      </w:r>
    </w:p>
    <w:p w14:paraId="10A7446A">
      <w:pPr>
        <w:pStyle w:val="10"/>
        <w:numPr>
          <w:ilvl w:val="0"/>
          <w:numId w:val="5"/>
        </w:numPr>
        <w:tabs>
          <w:tab w:val="left" w:pos="1271"/>
        </w:tabs>
        <w:spacing w:before="45" w:after="0" w:line="276" w:lineRule="auto"/>
        <w:ind w:left="138" w:right="712" w:firstLine="708"/>
        <w:jc w:val="both"/>
        <w:rPr>
          <w:sz w:val="24"/>
        </w:rPr>
      </w:pPr>
      <w:r>
        <w:rPr>
          <w:sz w:val="24"/>
        </w:rPr>
        <w:t>обеспечение преемственности целей, задач и содержания дошкольного общего и начального общего образования;</w:t>
      </w:r>
    </w:p>
    <w:p w14:paraId="35B93617">
      <w:pPr>
        <w:pStyle w:val="10"/>
        <w:numPr>
          <w:ilvl w:val="0"/>
          <w:numId w:val="5"/>
        </w:numPr>
        <w:tabs>
          <w:tab w:val="left" w:pos="1271"/>
        </w:tabs>
        <w:spacing w:before="0" w:after="0" w:line="266" w:lineRule="auto"/>
        <w:ind w:left="138" w:right="706" w:firstLine="708"/>
        <w:jc w:val="both"/>
        <w:rPr>
          <w:sz w:val="22"/>
        </w:rPr>
      </w:pPr>
      <w:r>
        <w:rPr>
          <w:sz w:val="22"/>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65334EA">
      <w:pPr>
        <w:pStyle w:val="10"/>
        <w:numPr>
          <w:ilvl w:val="0"/>
          <w:numId w:val="5"/>
        </w:numPr>
        <w:tabs>
          <w:tab w:val="left" w:pos="801"/>
          <w:tab w:val="left" w:pos="979"/>
        </w:tabs>
        <w:spacing w:before="3" w:after="0" w:line="240" w:lineRule="auto"/>
        <w:ind w:left="801" w:right="704" w:hanging="286"/>
        <w:jc w:val="both"/>
        <w:rPr>
          <w:sz w:val="24"/>
        </w:rPr>
      </w:pPr>
      <w:r>
        <w:rPr>
          <w:sz w:val="24"/>
        </w:rPr>
        <w:t>формирование общей культуры и обогащение детского развития посредством приобщения к истокам национальной культуры, краеведения Республики Татарстан, Спасского района, г. Болгар</w:t>
      </w:r>
      <w:r>
        <w:rPr>
          <w:rFonts w:hint="default"/>
          <w:sz w:val="24"/>
          <w:lang w:val="ru-RU"/>
        </w:rPr>
        <w:t>, с. Три Озера.</w:t>
      </w:r>
    </w:p>
    <w:p w14:paraId="08654A36">
      <w:pPr>
        <w:pStyle w:val="3"/>
        <w:numPr>
          <w:ilvl w:val="1"/>
          <w:numId w:val="1"/>
        </w:numPr>
        <w:tabs>
          <w:tab w:val="left" w:pos="1480"/>
        </w:tabs>
        <w:spacing w:before="5" w:after="0" w:line="240" w:lineRule="auto"/>
        <w:ind w:left="1480" w:right="0" w:hanging="420"/>
        <w:jc w:val="both"/>
      </w:pPr>
      <w:r>
        <w:t>Принципы</w:t>
      </w:r>
      <w:r>
        <w:rPr>
          <w:spacing w:val="-14"/>
        </w:rPr>
        <w:t xml:space="preserve"> </w:t>
      </w:r>
      <w:r>
        <w:t>и</w:t>
      </w:r>
      <w:r>
        <w:rPr>
          <w:spacing w:val="-4"/>
        </w:rPr>
        <w:t xml:space="preserve"> </w:t>
      </w:r>
      <w:r>
        <w:t>подходы</w:t>
      </w:r>
      <w:r>
        <w:rPr>
          <w:spacing w:val="-10"/>
        </w:rPr>
        <w:t xml:space="preserve"> </w:t>
      </w:r>
      <w:r>
        <w:t>к</w:t>
      </w:r>
      <w:r>
        <w:rPr>
          <w:spacing w:val="-4"/>
        </w:rPr>
        <w:t xml:space="preserve"> </w:t>
      </w:r>
      <w:r>
        <w:t>формированию</w:t>
      </w:r>
      <w:r>
        <w:rPr>
          <w:spacing w:val="-9"/>
        </w:rPr>
        <w:t xml:space="preserve"> </w:t>
      </w:r>
      <w:r>
        <w:rPr>
          <w:spacing w:val="-2"/>
        </w:rPr>
        <w:t>Программы</w:t>
      </w:r>
    </w:p>
    <w:p w14:paraId="624A32E1">
      <w:pPr>
        <w:pStyle w:val="7"/>
        <w:spacing w:before="38"/>
        <w:ind w:left="849"/>
      </w:pPr>
      <w:r>
        <w:t>Федеральная</w:t>
      </w:r>
      <w:r>
        <w:rPr>
          <w:spacing w:val="-9"/>
        </w:rPr>
        <w:t xml:space="preserve"> </w:t>
      </w:r>
      <w:r>
        <w:t>программа</w:t>
      </w:r>
      <w:r>
        <w:rPr>
          <w:spacing w:val="-6"/>
        </w:rPr>
        <w:t xml:space="preserve"> </w:t>
      </w:r>
      <w:r>
        <w:t>построена</w:t>
      </w:r>
      <w:r>
        <w:rPr>
          <w:spacing w:val="-6"/>
        </w:rPr>
        <w:t xml:space="preserve"> </w:t>
      </w:r>
      <w:r>
        <w:t>на</w:t>
      </w:r>
      <w:r>
        <w:rPr>
          <w:spacing w:val="-9"/>
        </w:rPr>
        <w:t xml:space="preserve"> </w:t>
      </w:r>
      <w:r>
        <w:t>следующих</w:t>
      </w:r>
      <w:r>
        <w:rPr>
          <w:spacing w:val="-3"/>
        </w:rPr>
        <w:t xml:space="preserve"> </w:t>
      </w:r>
      <w:r>
        <w:rPr>
          <w:b/>
        </w:rPr>
        <w:t>принципах</w:t>
      </w:r>
      <w:r>
        <w:t>,</w:t>
      </w:r>
      <w:r>
        <w:rPr>
          <w:spacing w:val="-3"/>
        </w:rPr>
        <w:t xml:space="preserve"> </w:t>
      </w:r>
      <w:r>
        <w:t>установленных</w:t>
      </w:r>
      <w:r>
        <w:rPr>
          <w:spacing w:val="-3"/>
        </w:rPr>
        <w:t xml:space="preserve"> </w:t>
      </w:r>
      <w:r>
        <w:t>ФГОС</w:t>
      </w:r>
      <w:r>
        <w:rPr>
          <w:spacing w:val="-5"/>
        </w:rPr>
        <w:t xml:space="preserve"> ДО:</w:t>
      </w:r>
    </w:p>
    <w:p w14:paraId="233AB334">
      <w:pPr>
        <w:pStyle w:val="10"/>
        <w:numPr>
          <w:ilvl w:val="1"/>
          <w:numId w:val="5"/>
        </w:numPr>
        <w:tabs>
          <w:tab w:val="left" w:pos="1271"/>
        </w:tabs>
        <w:spacing w:before="41" w:after="0" w:line="276" w:lineRule="auto"/>
        <w:ind w:left="138" w:right="717" w:firstLine="708"/>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1042788">
      <w:pPr>
        <w:pStyle w:val="10"/>
        <w:numPr>
          <w:ilvl w:val="1"/>
          <w:numId w:val="5"/>
        </w:numPr>
        <w:tabs>
          <w:tab w:val="left" w:pos="1271"/>
        </w:tabs>
        <w:spacing w:before="1" w:after="0" w:line="276" w:lineRule="auto"/>
        <w:ind w:left="138" w:right="717" w:firstLine="708"/>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30D8C86D">
      <w:pPr>
        <w:pStyle w:val="10"/>
        <w:numPr>
          <w:ilvl w:val="1"/>
          <w:numId w:val="5"/>
        </w:numPr>
        <w:tabs>
          <w:tab w:val="left" w:pos="1271"/>
        </w:tabs>
        <w:spacing w:before="2" w:after="0" w:line="268" w:lineRule="auto"/>
        <w:ind w:left="138" w:right="707" w:firstLine="708"/>
        <w:jc w:val="both"/>
        <w:rPr>
          <w:sz w:val="24"/>
        </w:rPr>
      </w:pPr>
      <w:r>
        <w:rPr>
          <w:sz w:val="22"/>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2"/>
          <w:vertAlign w:val="superscript"/>
        </w:rPr>
        <w:t>ii</w:t>
      </w:r>
      <w:r>
        <w:rPr>
          <w:sz w:val="22"/>
          <w:vertAlign w:val="baseline"/>
        </w:rPr>
        <w:t xml:space="preserve"> (далее вместе – взрослые)</w:t>
      </w:r>
      <w:r>
        <w:rPr>
          <w:sz w:val="24"/>
          <w:vertAlign w:val="baseline"/>
        </w:rPr>
        <w:t>;</w:t>
      </w:r>
    </w:p>
    <w:p w14:paraId="3B4908AA">
      <w:pPr>
        <w:pStyle w:val="10"/>
        <w:numPr>
          <w:ilvl w:val="1"/>
          <w:numId w:val="5"/>
        </w:numPr>
        <w:tabs>
          <w:tab w:val="left" w:pos="1271"/>
        </w:tabs>
        <w:spacing w:before="5" w:after="0" w:line="240" w:lineRule="auto"/>
        <w:ind w:left="1271" w:right="0" w:hanging="422"/>
        <w:jc w:val="left"/>
        <w:rPr>
          <w:sz w:val="22"/>
        </w:rPr>
      </w:pPr>
      <w:r>
        <w:rPr>
          <w:sz w:val="22"/>
        </w:rPr>
        <w:t>признание</w:t>
      </w:r>
      <w:r>
        <w:rPr>
          <w:spacing w:val="-15"/>
          <w:sz w:val="22"/>
        </w:rPr>
        <w:t xml:space="preserve"> </w:t>
      </w:r>
      <w:r>
        <w:rPr>
          <w:sz w:val="22"/>
        </w:rPr>
        <w:t>ребѐнка</w:t>
      </w:r>
      <w:r>
        <w:rPr>
          <w:spacing w:val="-12"/>
          <w:sz w:val="22"/>
        </w:rPr>
        <w:t xml:space="preserve"> </w:t>
      </w:r>
      <w:r>
        <w:rPr>
          <w:sz w:val="22"/>
        </w:rPr>
        <w:t>полноценным</w:t>
      </w:r>
      <w:r>
        <w:rPr>
          <w:spacing w:val="-13"/>
          <w:sz w:val="22"/>
        </w:rPr>
        <w:t xml:space="preserve"> </w:t>
      </w:r>
      <w:r>
        <w:rPr>
          <w:sz w:val="22"/>
        </w:rPr>
        <w:t>участником</w:t>
      </w:r>
      <w:r>
        <w:rPr>
          <w:spacing w:val="-12"/>
          <w:sz w:val="22"/>
        </w:rPr>
        <w:t xml:space="preserve"> </w:t>
      </w:r>
      <w:r>
        <w:rPr>
          <w:sz w:val="22"/>
        </w:rPr>
        <w:t>(субъектом)</w:t>
      </w:r>
      <w:r>
        <w:rPr>
          <w:spacing w:val="-12"/>
          <w:sz w:val="22"/>
        </w:rPr>
        <w:t xml:space="preserve"> </w:t>
      </w:r>
      <w:r>
        <w:rPr>
          <w:sz w:val="22"/>
        </w:rPr>
        <w:t>образовательных</w:t>
      </w:r>
      <w:r>
        <w:rPr>
          <w:spacing w:val="-13"/>
          <w:sz w:val="22"/>
        </w:rPr>
        <w:t xml:space="preserve"> </w:t>
      </w:r>
      <w:r>
        <w:rPr>
          <w:spacing w:val="-2"/>
          <w:sz w:val="22"/>
        </w:rPr>
        <w:t>отношений;</w:t>
      </w:r>
    </w:p>
    <w:p w14:paraId="4CE946D6">
      <w:pPr>
        <w:pStyle w:val="10"/>
        <w:numPr>
          <w:ilvl w:val="1"/>
          <w:numId w:val="5"/>
        </w:numPr>
        <w:tabs>
          <w:tab w:val="left" w:pos="1271"/>
        </w:tabs>
        <w:spacing w:before="31" w:after="0" w:line="240" w:lineRule="auto"/>
        <w:ind w:left="1271" w:right="0" w:hanging="422"/>
        <w:jc w:val="left"/>
        <w:rPr>
          <w:sz w:val="24"/>
        </w:rPr>
      </w:pPr>
      <w:r>
        <w:rPr>
          <w:sz w:val="24"/>
        </w:rPr>
        <w:t>поддержка</w:t>
      </w:r>
      <w:r>
        <w:rPr>
          <w:spacing w:val="-15"/>
          <w:sz w:val="24"/>
        </w:rPr>
        <w:t xml:space="preserve"> </w:t>
      </w:r>
      <w:r>
        <w:rPr>
          <w:sz w:val="24"/>
        </w:rPr>
        <w:t>инициативы</w:t>
      </w:r>
      <w:r>
        <w:rPr>
          <w:spacing w:val="-10"/>
          <w:sz w:val="24"/>
        </w:rPr>
        <w:t xml:space="preserve"> </w:t>
      </w:r>
      <w:r>
        <w:rPr>
          <w:sz w:val="24"/>
        </w:rPr>
        <w:t>детей</w:t>
      </w:r>
      <w:r>
        <w:rPr>
          <w:spacing w:val="-6"/>
          <w:sz w:val="24"/>
        </w:rPr>
        <w:t xml:space="preserve"> </w:t>
      </w:r>
      <w:r>
        <w:rPr>
          <w:sz w:val="24"/>
        </w:rPr>
        <w:t>в</w:t>
      </w:r>
      <w:r>
        <w:rPr>
          <w:spacing w:val="-14"/>
          <w:sz w:val="24"/>
        </w:rPr>
        <w:t xml:space="preserve"> </w:t>
      </w:r>
      <w:r>
        <w:rPr>
          <w:sz w:val="24"/>
        </w:rPr>
        <w:t>различных</w:t>
      </w:r>
      <w:r>
        <w:rPr>
          <w:spacing w:val="-5"/>
          <w:sz w:val="24"/>
        </w:rPr>
        <w:t xml:space="preserve"> </w:t>
      </w:r>
      <w:r>
        <w:rPr>
          <w:sz w:val="24"/>
        </w:rPr>
        <w:t>видах</w:t>
      </w:r>
      <w:r>
        <w:rPr>
          <w:spacing w:val="-2"/>
          <w:sz w:val="24"/>
        </w:rPr>
        <w:t xml:space="preserve"> деятельности;</w:t>
      </w:r>
    </w:p>
    <w:p w14:paraId="7C88BB0B">
      <w:pPr>
        <w:pStyle w:val="10"/>
        <w:numPr>
          <w:ilvl w:val="1"/>
          <w:numId w:val="5"/>
        </w:numPr>
        <w:tabs>
          <w:tab w:val="left" w:pos="1271"/>
        </w:tabs>
        <w:spacing w:before="41" w:after="0" w:line="240" w:lineRule="auto"/>
        <w:ind w:left="1271" w:right="0" w:hanging="422"/>
        <w:jc w:val="left"/>
        <w:rPr>
          <w:sz w:val="24"/>
        </w:rPr>
      </w:pPr>
      <w:r>
        <w:rPr>
          <w:sz w:val="24"/>
        </w:rPr>
        <w:t>сотрудничество</w:t>
      </w:r>
      <w:r>
        <w:rPr>
          <w:spacing w:val="-8"/>
          <w:sz w:val="24"/>
        </w:rPr>
        <w:t xml:space="preserve"> </w:t>
      </w:r>
      <w:r>
        <w:rPr>
          <w:sz w:val="24"/>
        </w:rPr>
        <w:t>ДОО</w:t>
      </w:r>
      <w:r>
        <w:rPr>
          <w:spacing w:val="-6"/>
          <w:sz w:val="24"/>
        </w:rPr>
        <w:t xml:space="preserve"> </w:t>
      </w:r>
      <w:r>
        <w:rPr>
          <w:sz w:val="24"/>
        </w:rPr>
        <w:t>с</w:t>
      </w:r>
      <w:r>
        <w:rPr>
          <w:spacing w:val="-7"/>
          <w:sz w:val="24"/>
        </w:rPr>
        <w:t xml:space="preserve"> </w:t>
      </w:r>
      <w:r>
        <w:rPr>
          <w:spacing w:val="-2"/>
          <w:sz w:val="24"/>
        </w:rPr>
        <w:t>семьей;</w:t>
      </w:r>
    </w:p>
    <w:p w14:paraId="5F78E338">
      <w:pPr>
        <w:pStyle w:val="10"/>
        <w:numPr>
          <w:ilvl w:val="1"/>
          <w:numId w:val="5"/>
        </w:numPr>
        <w:tabs>
          <w:tab w:val="left" w:pos="1271"/>
        </w:tabs>
        <w:spacing w:before="41" w:after="0" w:line="276" w:lineRule="auto"/>
        <w:ind w:left="138" w:right="1207" w:firstLine="708"/>
        <w:jc w:val="left"/>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социокультурным</w:t>
      </w:r>
      <w:r>
        <w:rPr>
          <w:spacing w:val="40"/>
          <w:sz w:val="24"/>
        </w:rPr>
        <w:t xml:space="preserve"> </w:t>
      </w:r>
      <w:r>
        <w:rPr>
          <w:sz w:val="24"/>
        </w:rPr>
        <w:t>нормам,</w:t>
      </w:r>
      <w:r>
        <w:rPr>
          <w:spacing w:val="40"/>
          <w:sz w:val="24"/>
        </w:rPr>
        <w:t xml:space="preserve"> </w:t>
      </w:r>
      <w:r>
        <w:rPr>
          <w:sz w:val="24"/>
        </w:rPr>
        <w:t>традициям</w:t>
      </w:r>
      <w:r>
        <w:rPr>
          <w:spacing w:val="4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 xml:space="preserve">и </w:t>
      </w:r>
      <w:r>
        <w:rPr>
          <w:spacing w:val="-2"/>
          <w:sz w:val="24"/>
        </w:rPr>
        <w:t>государства;</w:t>
      </w:r>
    </w:p>
    <w:p w14:paraId="7B5497CE">
      <w:pPr>
        <w:pStyle w:val="10"/>
        <w:numPr>
          <w:ilvl w:val="1"/>
          <w:numId w:val="5"/>
        </w:numPr>
        <w:tabs>
          <w:tab w:val="left" w:pos="1271"/>
        </w:tabs>
        <w:spacing w:before="0" w:after="0" w:line="278" w:lineRule="auto"/>
        <w:ind w:left="138" w:right="1155" w:firstLine="708"/>
        <w:jc w:val="left"/>
        <w:rPr>
          <w:sz w:val="24"/>
        </w:rPr>
      </w:pPr>
      <w:r>
        <w:rPr>
          <w:sz w:val="24"/>
        </w:rPr>
        <w:t>формирование познавательных интересов и познавательных действий ребенка в различных видах деятельности;</w:t>
      </w:r>
    </w:p>
    <w:p w14:paraId="28FEBBF6">
      <w:pPr>
        <w:pStyle w:val="10"/>
        <w:numPr>
          <w:ilvl w:val="1"/>
          <w:numId w:val="5"/>
        </w:numPr>
        <w:tabs>
          <w:tab w:val="left" w:pos="1271"/>
          <w:tab w:val="left" w:pos="2678"/>
          <w:tab w:val="left" w:pos="4320"/>
          <w:tab w:val="left" w:pos="5978"/>
          <w:tab w:val="left" w:pos="7543"/>
          <w:tab w:val="left" w:pos="9255"/>
        </w:tabs>
        <w:spacing w:before="0" w:after="0" w:line="276" w:lineRule="auto"/>
        <w:ind w:left="138" w:right="718" w:firstLine="708"/>
        <w:jc w:val="left"/>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14:paraId="4C3E6534">
      <w:pPr>
        <w:pStyle w:val="10"/>
        <w:numPr>
          <w:ilvl w:val="1"/>
          <w:numId w:val="5"/>
        </w:numPr>
        <w:tabs>
          <w:tab w:val="left" w:pos="1272"/>
        </w:tabs>
        <w:spacing w:before="0" w:after="0" w:line="273" w:lineRule="exact"/>
        <w:ind w:left="1272" w:right="0" w:hanging="423"/>
        <w:jc w:val="left"/>
        <w:rPr>
          <w:sz w:val="24"/>
        </w:rPr>
      </w:pPr>
      <w:r>
        <w:rPr>
          <w:sz w:val="24"/>
        </w:rPr>
        <w:t>учет</w:t>
      </w:r>
      <w:r>
        <w:rPr>
          <w:spacing w:val="-10"/>
          <w:sz w:val="24"/>
        </w:rPr>
        <w:t xml:space="preserve"> </w:t>
      </w:r>
      <w:r>
        <w:rPr>
          <w:sz w:val="24"/>
        </w:rPr>
        <w:t>этнокультурной</w:t>
      </w:r>
      <w:r>
        <w:rPr>
          <w:spacing w:val="-6"/>
          <w:sz w:val="24"/>
        </w:rPr>
        <w:t xml:space="preserve"> </w:t>
      </w:r>
      <w:r>
        <w:rPr>
          <w:sz w:val="24"/>
        </w:rPr>
        <w:t>ситуации</w:t>
      </w:r>
      <w:r>
        <w:rPr>
          <w:spacing w:val="-8"/>
          <w:sz w:val="24"/>
        </w:rPr>
        <w:t xml:space="preserve"> </w:t>
      </w:r>
      <w:r>
        <w:rPr>
          <w:sz w:val="24"/>
        </w:rPr>
        <w:t>развития</w:t>
      </w:r>
      <w:r>
        <w:rPr>
          <w:spacing w:val="-11"/>
          <w:sz w:val="24"/>
        </w:rPr>
        <w:t xml:space="preserve"> </w:t>
      </w:r>
      <w:r>
        <w:rPr>
          <w:spacing w:val="-2"/>
          <w:sz w:val="24"/>
        </w:rPr>
        <w:t>детей.</w:t>
      </w:r>
    </w:p>
    <w:p w14:paraId="0C3FA1B3">
      <w:pPr>
        <w:pStyle w:val="7"/>
        <w:spacing w:before="81"/>
        <w:ind w:left="0"/>
        <w:jc w:val="left"/>
      </w:pPr>
    </w:p>
    <w:p w14:paraId="14875B20">
      <w:pPr>
        <w:pStyle w:val="7"/>
        <w:spacing w:line="276" w:lineRule="auto"/>
        <w:ind w:left="1132" w:right="4606" w:hanging="34"/>
      </w:pPr>
      <w:r>
        <w:t>Основные</w:t>
      </w:r>
      <w:r>
        <w:rPr>
          <w:spacing w:val="-10"/>
        </w:rPr>
        <w:t xml:space="preserve"> </w:t>
      </w:r>
      <w:r>
        <w:rPr>
          <w:b/>
        </w:rPr>
        <w:t>подходы</w:t>
      </w:r>
      <w:r>
        <w:rPr>
          <w:b/>
          <w:spacing w:val="-8"/>
        </w:rPr>
        <w:t xml:space="preserve"> </w:t>
      </w:r>
      <w:r>
        <w:t>к</w:t>
      </w:r>
      <w:r>
        <w:rPr>
          <w:spacing w:val="-9"/>
        </w:rPr>
        <w:t xml:space="preserve"> </w:t>
      </w:r>
      <w:r>
        <w:t>формированию</w:t>
      </w:r>
      <w:r>
        <w:rPr>
          <w:spacing w:val="-9"/>
        </w:rPr>
        <w:t xml:space="preserve"> </w:t>
      </w:r>
      <w:r>
        <w:t xml:space="preserve">Программы. </w:t>
      </w:r>
      <w:r>
        <w:rPr>
          <w:spacing w:val="-2"/>
        </w:rPr>
        <w:t>Программа:</w:t>
      </w:r>
    </w:p>
    <w:p w14:paraId="1959768F">
      <w:pPr>
        <w:pStyle w:val="10"/>
        <w:numPr>
          <w:ilvl w:val="2"/>
          <w:numId w:val="5"/>
        </w:numPr>
        <w:tabs>
          <w:tab w:val="left" w:pos="1133"/>
        </w:tabs>
        <w:spacing w:before="0" w:after="0" w:line="278" w:lineRule="auto"/>
        <w:ind w:left="138" w:right="746" w:firstLine="708"/>
        <w:jc w:val="both"/>
        <w:rPr>
          <w:sz w:val="24"/>
        </w:rPr>
      </w:pPr>
      <w:r>
        <w:rPr>
          <w:sz w:val="24"/>
        </w:rPr>
        <w:t>сформирована на основе требований ФГОС ДО и ФОП ДО, предъявляемых</w:t>
      </w:r>
      <w:r>
        <w:rPr>
          <w:spacing w:val="40"/>
          <w:sz w:val="24"/>
        </w:rPr>
        <w:t xml:space="preserve"> </w:t>
      </w:r>
      <w:r>
        <w:rPr>
          <w:sz w:val="24"/>
        </w:rPr>
        <w:t>к структуре образовательной программы дошкольного образования;</w:t>
      </w:r>
    </w:p>
    <w:p w14:paraId="38FB059D">
      <w:pPr>
        <w:pStyle w:val="10"/>
        <w:numPr>
          <w:ilvl w:val="2"/>
          <w:numId w:val="5"/>
        </w:numPr>
        <w:tabs>
          <w:tab w:val="left" w:pos="1133"/>
        </w:tabs>
        <w:spacing w:before="0" w:after="0" w:line="278" w:lineRule="auto"/>
        <w:ind w:left="138" w:right="744" w:firstLine="708"/>
        <w:jc w:val="both"/>
        <w:rPr>
          <w:sz w:val="24"/>
        </w:rPr>
      </w:pPr>
      <w:r>
        <w:rPr>
          <w:sz w:val="24"/>
        </w:rPr>
        <w:t>определяет содержание и организацию образовательной деятельности на уровне дошкольного образования;</w:t>
      </w:r>
    </w:p>
    <w:p w14:paraId="0172FF2B">
      <w:pPr>
        <w:pStyle w:val="10"/>
        <w:numPr>
          <w:ilvl w:val="2"/>
          <w:numId w:val="5"/>
        </w:numPr>
        <w:tabs>
          <w:tab w:val="left" w:pos="1133"/>
        </w:tabs>
        <w:spacing w:before="0" w:after="0" w:line="276" w:lineRule="auto"/>
        <w:ind w:left="138" w:right="750" w:firstLine="708"/>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3B4FBE84">
      <w:pPr>
        <w:pStyle w:val="10"/>
        <w:numPr>
          <w:ilvl w:val="2"/>
          <w:numId w:val="5"/>
        </w:numPr>
        <w:tabs>
          <w:tab w:val="left" w:pos="1133"/>
        </w:tabs>
        <w:spacing w:before="0" w:after="0" w:line="276" w:lineRule="auto"/>
        <w:ind w:left="138" w:right="745" w:firstLine="708"/>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w:t>
      </w:r>
      <w:r>
        <w:rPr>
          <w:spacing w:val="40"/>
          <w:sz w:val="24"/>
        </w:rPr>
        <w:t xml:space="preserve"> </w:t>
      </w:r>
      <w:r>
        <w:rPr>
          <w:sz w:val="24"/>
        </w:rPr>
        <w:t>определяет комплекс основных характеристик дошкольного образования (базовые объем, содержание и планируемые результаты освоения Программы).</w:t>
      </w:r>
    </w:p>
    <w:p w14:paraId="6C39726A">
      <w:pPr>
        <w:pStyle w:val="7"/>
        <w:spacing w:before="32"/>
        <w:ind w:left="0"/>
        <w:jc w:val="left"/>
      </w:pPr>
    </w:p>
    <w:p w14:paraId="76A02EBF">
      <w:pPr>
        <w:pStyle w:val="3"/>
        <w:numPr>
          <w:ilvl w:val="1"/>
          <w:numId w:val="1"/>
        </w:numPr>
        <w:tabs>
          <w:tab w:val="left" w:pos="500"/>
        </w:tabs>
        <w:spacing w:before="1" w:after="0" w:line="240" w:lineRule="auto"/>
        <w:ind w:left="500" w:right="0" w:hanging="362"/>
        <w:jc w:val="left"/>
      </w:pPr>
      <w:r>
        <w:t>Значимые</w:t>
      </w:r>
      <w:r>
        <w:rPr>
          <w:spacing w:val="-14"/>
        </w:rPr>
        <w:t xml:space="preserve"> </w:t>
      </w:r>
      <w:r>
        <w:t>для</w:t>
      </w:r>
      <w:r>
        <w:rPr>
          <w:spacing w:val="-6"/>
        </w:rPr>
        <w:t xml:space="preserve"> </w:t>
      </w:r>
      <w:r>
        <w:t>разработки</w:t>
      </w:r>
      <w:r>
        <w:rPr>
          <w:spacing w:val="-6"/>
        </w:rPr>
        <w:t xml:space="preserve"> </w:t>
      </w:r>
      <w:r>
        <w:t>и</w:t>
      </w:r>
      <w:r>
        <w:rPr>
          <w:spacing w:val="-14"/>
        </w:rPr>
        <w:t xml:space="preserve"> </w:t>
      </w:r>
      <w:r>
        <w:t>реализации</w:t>
      </w:r>
      <w:r>
        <w:rPr>
          <w:spacing w:val="-9"/>
        </w:rPr>
        <w:t xml:space="preserve"> </w:t>
      </w:r>
      <w:r>
        <w:t>Программы</w:t>
      </w:r>
      <w:r>
        <w:rPr>
          <w:spacing w:val="-5"/>
        </w:rPr>
        <w:t xml:space="preserve"> </w:t>
      </w:r>
      <w:r>
        <w:rPr>
          <w:spacing w:val="-2"/>
        </w:rPr>
        <w:t>характеристики</w:t>
      </w:r>
    </w:p>
    <w:p w14:paraId="005D1486">
      <w:pPr>
        <w:tabs>
          <w:tab w:val="left" w:pos="2483"/>
          <w:tab w:val="left" w:pos="3902"/>
          <w:tab w:val="left" w:pos="5369"/>
          <w:tab w:val="left" w:pos="6948"/>
          <w:tab w:val="left" w:pos="8168"/>
        </w:tabs>
        <w:spacing w:before="38" w:line="278" w:lineRule="auto"/>
        <w:ind w:left="621" w:right="1240" w:firstLine="566"/>
        <w:jc w:val="left"/>
        <w:rPr>
          <w:sz w:val="24"/>
        </w:rPr>
      </w:pPr>
      <w:r>
        <w:rPr>
          <w:b/>
          <w:i/>
          <w:spacing w:val="-2"/>
          <w:sz w:val="24"/>
        </w:rPr>
        <w:t>Основные</w:t>
      </w:r>
      <w:r>
        <w:rPr>
          <w:b/>
          <w:i/>
          <w:sz w:val="24"/>
        </w:rPr>
        <w:tab/>
      </w:r>
      <w:r>
        <w:rPr>
          <w:b/>
          <w:i/>
          <w:spacing w:val="-2"/>
          <w:sz w:val="24"/>
        </w:rPr>
        <w:t>участники</w:t>
      </w:r>
      <w:r>
        <w:rPr>
          <w:b/>
          <w:i/>
          <w:sz w:val="24"/>
        </w:rPr>
        <w:tab/>
      </w:r>
      <w:r>
        <w:rPr>
          <w:b/>
          <w:i/>
          <w:spacing w:val="-2"/>
          <w:sz w:val="24"/>
        </w:rPr>
        <w:t>реализации</w:t>
      </w:r>
      <w:r>
        <w:rPr>
          <w:b/>
          <w:i/>
          <w:sz w:val="24"/>
        </w:rPr>
        <w:tab/>
      </w:r>
      <w:r>
        <w:rPr>
          <w:b/>
          <w:i/>
          <w:spacing w:val="-2"/>
          <w:sz w:val="24"/>
        </w:rPr>
        <w:t>Программы:</w:t>
      </w:r>
      <w:r>
        <w:rPr>
          <w:b/>
          <w:i/>
          <w:sz w:val="24"/>
        </w:rPr>
        <w:tab/>
      </w:r>
      <w:r>
        <w:rPr>
          <w:spacing w:val="-2"/>
          <w:sz w:val="24"/>
        </w:rPr>
        <w:t>педагоги,</w:t>
      </w:r>
      <w:r>
        <w:rPr>
          <w:sz w:val="24"/>
        </w:rPr>
        <w:tab/>
      </w:r>
      <w:r>
        <w:rPr>
          <w:spacing w:val="-2"/>
          <w:sz w:val="24"/>
        </w:rPr>
        <w:t xml:space="preserve">обучающиеся, </w:t>
      </w:r>
      <w:r>
        <w:rPr>
          <w:sz w:val="24"/>
        </w:rPr>
        <w:t>родители (законные представители).</w:t>
      </w:r>
    </w:p>
    <w:p w14:paraId="064874C8">
      <w:pPr>
        <w:tabs>
          <w:tab w:val="left" w:pos="3012"/>
          <w:tab w:val="left" w:pos="4708"/>
          <w:tab w:val="left" w:pos="6274"/>
          <w:tab w:val="left" w:pos="7875"/>
          <w:tab w:val="left" w:pos="8564"/>
        </w:tabs>
        <w:spacing w:before="0" w:line="269" w:lineRule="exact"/>
        <w:ind w:left="1163" w:right="0" w:firstLine="0"/>
        <w:jc w:val="left"/>
        <w:rPr>
          <w:sz w:val="24"/>
        </w:rPr>
      </w:pPr>
      <w:r>
        <w:rPr>
          <w:b/>
          <w:i/>
          <w:spacing w:val="-2"/>
          <w:sz w:val="24"/>
        </w:rPr>
        <w:t>Социальными</w:t>
      </w:r>
      <w:r>
        <w:rPr>
          <w:b/>
          <w:i/>
          <w:sz w:val="24"/>
        </w:rPr>
        <w:tab/>
      </w:r>
      <w:r>
        <w:rPr>
          <w:b/>
          <w:i/>
          <w:spacing w:val="-2"/>
          <w:sz w:val="24"/>
        </w:rPr>
        <w:t>заказчиками</w:t>
      </w:r>
      <w:r>
        <w:rPr>
          <w:b/>
          <w:i/>
          <w:sz w:val="24"/>
        </w:rPr>
        <w:tab/>
      </w:r>
      <w:r>
        <w:rPr>
          <w:b/>
          <w:i/>
          <w:spacing w:val="-2"/>
          <w:sz w:val="24"/>
        </w:rPr>
        <w:t>реализации</w:t>
      </w:r>
      <w:r>
        <w:rPr>
          <w:b/>
          <w:i/>
          <w:sz w:val="24"/>
        </w:rPr>
        <w:tab/>
      </w:r>
      <w:r>
        <w:rPr>
          <w:b/>
          <w:i/>
          <w:spacing w:val="-2"/>
          <w:sz w:val="24"/>
        </w:rPr>
        <w:t>Программы</w:t>
      </w:r>
      <w:r>
        <w:rPr>
          <w:b/>
          <w:i/>
          <w:sz w:val="24"/>
        </w:rPr>
        <w:tab/>
      </w:r>
      <w:r>
        <w:rPr>
          <w:spacing w:val="-5"/>
          <w:sz w:val="24"/>
        </w:rPr>
        <w:t>как</w:t>
      </w:r>
      <w:r>
        <w:rPr>
          <w:sz w:val="24"/>
        </w:rPr>
        <w:tab/>
      </w:r>
      <w:r>
        <w:rPr>
          <w:spacing w:val="-2"/>
          <w:sz w:val="24"/>
        </w:rPr>
        <w:t>комплекса</w:t>
      </w:r>
    </w:p>
    <w:p w14:paraId="30549A5A">
      <w:pPr>
        <w:spacing w:after="0" w:line="269" w:lineRule="exact"/>
        <w:jc w:val="left"/>
        <w:rPr>
          <w:sz w:val="24"/>
        </w:rPr>
        <w:sectPr>
          <w:pgSz w:w="12000" w:h="16980"/>
          <w:pgMar w:top="1000" w:right="141" w:bottom="280" w:left="992" w:header="509" w:footer="0" w:gutter="0"/>
          <w:cols w:space="720" w:num="1"/>
        </w:sectPr>
      </w:pPr>
    </w:p>
    <w:p w14:paraId="53C827F6">
      <w:pPr>
        <w:pStyle w:val="7"/>
        <w:spacing w:before="100" w:line="276" w:lineRule="auto"/>
        <w:ind w:left="621" w:right="1219"/>
      </w:pPr>
      <w:r>
        <w:t>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14:paraId="0A57CF8E">
      <w:pPr>
        <w:pStyle w:val="7"/>
        <w:spacing w:line="275" w:lineRule="exact"/>
        <w:ind w:left="1163"/>
      </w:pPr>
      <w:r>
        <w:t>Особенности</w:t>
      </w:r>
      <w:r>
        <w:rPr>
          <w:spacing w:val="-15"/>
        </w:rPr>
        <w:t xml:space="preserve"> </w:t>
      </w:r>
      <w:r>
        <w:t>разработки</w:t>
      </w:r>
      <w:r>
        <w:rPr>
          <w:spacing w:val="-10"/>
        </w:rPr>
        <w:t xml:space="preserve"> </w:t>
      </w:r>
      <w:r>
        <w:rPr>
          <w:spacing w:val="-2"/>
        </w:rPr>
        <w:t>Программы:</w:t>
      </w:r>
    </w:p>
    <w:p w14:paraId="7FDEF266">
      <w:pPr>
        <w:pStyle w:val="10"/>
        <w:numPr>
          <w:ilvl w:val="0"/>
          <w:numId w:val="6"/>
        </w:numPr>
        <w:tabs>
          <w:tab w:val="left" w:pos="1133"/>
        </w:tabs>
        <w:spacing w:before="41" w:after="0" w:line="240" w:lineRule="auto"/>
        <w:ind w:left="1133" w:right="0" w:hanging="287"/>
        <w:jc w:val="left"/>
        <w:rPr>
          <w:sz w:val="24"/>
        </w:rPr>
      </w:pPr>
      <w:r>
        <w:rPr>
          <w:spacing w:val="-2"/>
          <w:sz w:val="24"/>
        </w:rPr>
        <w:t>условия,</w:t>
      </w:r>
      <w:r>
        <w:rPr>
          <w:spacing w:val="-9"/>
          <w:sz w:val="24"/>
        </w:rPr>
        <w:t xml:space="preserve"> </w:t>
      </w:r>
      <w:r>
        <w:rPr>
          <w:spacing w:val="-2"/>
          <w:sz w:val="24"/>
        </w:rPr>
        <w:t>созданные</w:t>
      </w:r>
      <w:r>
        <w:rPr>
          <w:spacing w:val="-12"/>
          <w:sz w:val="24"/>
        </w:rPr>
        <w:t xml:space="preserve"> </w:t>
      </w:r>
      <w:r>
        <w:rPr>
          <w:spacing w:val="-2"/>
          <w:sz w:val="24"/>
        </w:rPr>
        <w:t>в</w:t>
      </w:r>
      <w:r>
        <w:rPr>
          <w:spacing w:val="-7"/>
          <w:sz w:val="24"/>
        </w:rPr>
        <w:t xml:space="preserve"> </w:t>
      </w:r>
      <w:r>
        <w:rPr>
          <w:spacing w:val="-2"/>
          <w:sz w:val="24"/>
        </w:rPr>
        <w:t>ДОО</w:t>
      </w:r>
      <w:r>
        <w:rPr>
          <w:spacing w:val="-6"/>
          <w:sz w:val="24"/>
        </w:rPr>
        <w:t xml:space="preserve"> </w:t>
      </w:r>
      <w:r>
        <w:rPr>
          <w:spacing w:val="-2"/>
          <w:sz w:val="24"/>
        </w:rPr>
        <w:t>для</w:t>
      </w:r>
      <w:r>
        <w:rPr>
          <w:spacing w:val="-14"/>
          <w:sz w:val="24"/>
        </w:rPr>
        <w:t xml:space="preserve"> </w:t>
      </w:r>
      <w:r>
        <w:rPr>
          <w:spacing w:val="-2"/>
          <w:sz w:val="24"/>
        </w:rPr>
        <w:t>реализации</w:t>
      </w:r>
      <w:r>
        <w:rPr>
          <w:spacing w:val="-9"/>
          <w:sz w:val="24"/>
        </w:rPr>
        <w:t xml:space="preserve"> </w:t>
      </w:r>
      <w:r>
        <w:rPr>
          <w:spacing w:val="-2"/>
          <w:sz w:val="24"/>
        </w:rPr>
        <w:t>целей</w:t>
      </w:r>
      <w:r>
        <w:rPr>
          <w:spacing w:val="-8"/>
          <w:sz w:val="24"/>
        </w:rPr>
        <w:t xml:space="preserve"> </w:t>
      </w:r>
      <w:r>
        <w:rPr>
          <w:spacing w:val="-2"/>
          <w:sz w:val="24"/>
        </w:rPr>
        <w:t>и</w:t>
      </w:r>
      <w:r>
        <w:rPr>
          <w:spacing w:val="-11"/>
          <w:sz w:val="24"/>
        </w:rPr>
        <w:t xml:space="preserve"> </w:t>
      </w:r>
      <w:r>
        <w:rPr>
          <w:spacing w:val="-2"/>
          <w:sz w:val="24"/>
        </w:rPr>
        <w:t>задач</w:t>
      </w:r>
      <w:r>
        <w:rPr>
          <w:spacing w:val="-9"/>
          <w:sz w:val="24"/>
        </w:rPr>
        <w:t xml:space="preserve"> </w:t>
      </w:r>
      <w:r>
        <w:rPr>
          <w:spacing w:val="-2"/>
          <w:sz w:val="24"/>
        </w:rPr>
        <w:t>Программы;</w:t>
      </w:r>
    </w:p>
    <w:p w14:paraId="4E59E44D">
      <w:pPr>
        <w:pStyle w:val="10"/>
        <w:numPr>
          <w:ilvl w:val="0"/>
          <w:numId w:val="6"/>
        </w:numPr>
        <w:tabs>
          <w:tab w:val="left" w:pos="1133"/>
        </w:tabs>
        <w:spacing w:before="43" w:after="0" w:line="240" w:lineRule="auto"/>
        <w:ind w:left="1133" w:right="0" w:hanging="287"/>
        <w:jc w:val="left"/>
        <w:rPr>
          <w:sz w:val="24"/>
        </w:rPr>
      </w:pPr>
      <w:r>
        <w:rPr>
          <w:spacing w:val="-2"/>
          <w:sz w:val="24"/>
        </w:rPr>
        <w:t>социальный</w:t>
      </w:r>
      <w:r>
        <w:rPr>
          <w:spacing w:val="-12"/>
          <w:sz w:val="24"/>
        </w:rPr>
        <w:t xml:space="preserve"> </w:t>
      </w:r>
      <w:r>
        <w:rPr>
          <w:spacing w:val="-2"/>
          <w:sz w:val="24"/>
        </w:rPr>
        <w:t>заказ</w:t>
      </w:r>
      <w:r>
        <w:rPr>
          <w:spacing w:val="-4"/>
          <w:sz w:val="24"/>
        </w:rPr>
        <w:t xml:space="preserve"> </w:t>
      </w:r>
      <w:r>
        <w:rPr>
          <w:spacing w:val="-2"/>
          <w:sz w:val="24"/>
        </w:rPr>
        <w:t>родителей</w:t>
      </w:r>
      <w:r>
        <w:rPr>
          <w:spacing w:val="-8"/>
          <w:sz w:val="24"/>
        </w:rPr>
        <w:t xml:space="preserve"> </w:t>
      </w:r>
      <w:r>
        <w:rPr>
          <w:spacing w:val="-2"/>
          <w:sz w:val="24"/>
        </w:rPr>
        <w:t>(законных</w:t>
      </w:r>
      <w:r>
        <w:rPr>
          <w:spacing w:val="-7"/>
          <w:sz w:val="24"/>
        </w:rPr>
        <w:t xml:space="preserve"> </w:t>
      </w:r>
      <w:r>
        <w:rPr>
          <w:spacing w:val="-2"/>
          <w:sz w:val="24"/>
        </w:rPr>
        <w:t>представителей);</w:t>
      </w:r>
    </w:p>
    <w:p w14:paraId="4C89DBCC">
      <w:pPr>
        <w:pStyle w:val="10"/>
        <w:numPr>
          <w:ilvl w:val="0"/>
          <w:numId w:val="6"/>
        </w:numPr>
        <w:tabs>
          <w:tab w:val="left" w:pos="1133"/>
        </w:tabs>
        <w:spacing w:before="41" w:after="0" w:line="240" w:lineRule="auto"/>
        <w:ind w:left="1133" w:right="0" w:hanging="287"/>
        <w:jc w:val="left"/>
        <w:rPr>
          <w:sz w:val="24"/>
        </w:rPr>
      </w:pPr>
      <w:r>
        <w:rPr>
          <w:spacing w:val="-2"/>
          <w:sz w:val="24"/>
        </w:rPr>
        <w:t>детский</w:t>
      </w:r>
      <w:r>
        <w:rPr>
          <w:spacing w:val="-5"/>
          <w:sz w:val="24"/>
        </w:rPr>
        <w:t xml:space="preserve"> </w:t>
      </w:r>
      <w:r>
        <w:rPr>
          <w:spacing w:val="-2"/>
          <w:sz w:val="24"/>
        </w:rPr>
        <w:t>контингент;</w:t>
      </w:r>
    </w:p>
    <w:p w14:paraId="48548B49">
      <w:pPr>
        <w:pStyle w:val="10"/>
        <w:numPr>
          <w:ilvl w:val="0"/>
          <w:numId w:val="6"/>
        </w:numPr>
        <w:tabs>
          <w:tab w:val="left" w:pos="1133"/>
        </w:tabs>
        <w:spacing w:before="41" w:after="0" w:line="240" w:lineRule="auto"/>
        <w:ind w:left="1133" w:right="0" w:hanging="287"/>
        <w:jc w:val="left"/>
        <w:rPr>
          <w:sz w:val="24"/>
        </w:rPr>
      </w:pPr>
      <w:r>
        <w:rPr>
          <w:spacing w:val="-2"/>
          <w:sz w:val="24"/>
        </w:rPr>
        <w:t>кадровый</w:t>
      </w:r>
      <w:r>
        <w:rPr>
          <w:spacing w:val="1"/>
          <w:sz w:val="24"/>
        </w:rPr>
        <w:t xml:space="preserve"> </w:t>
      </w:r>
      <w:r>
        <w:rPr>
          <w:spacing w:val="-2"/>
          <w:sz w:val="24"/>
        </w:rPr>
        <w:t>состав</w:t>
      </w:r>
      <w:r>
        <w:rPr>
          <w:sz w:val="24"/>
        </w:rPr>
        <w:t xml:space="preserve"> </w:t>
      </w:r>
      <w:r>
        <w:rPr>
          <w:spacing w:val="-2"/>
          <w:sz w:val="24"/>
        </w:rPr>
        <w:t>педагогических</w:t>
      </w:r>
      <w:r>
        <w:rPr>
          <w:spacing w:val="2"/>
          <w:sz w:val="24"/>
        </w:rPr>
        <w:t xml:space="preserve"> </w:t>
      </w:r>
      <w:r>
        <w:rPr>
          <w:spacing w:val="-2"/>
          <w:sz w:val="24"/>
        </w:rPr>
        <w:t>работников;</w:t>
      </w:r>
    </w:p>
    <w:p w14:paraId="5F4D0E9A">
      <w:pPr>
        <w:pStyle w:val="10"/>
        <w:numPr>
          <w:ilvl w:val="0"/>
          <w:numId w:val="6"/>
        </w:numPr>
        <w:tabs>
          <w:tab w:val="left" w:pos="1133"/>
        </w:tabs>
        <w:spacing w:before="43" w:after="0" w:line="240" w:lineRule="auto"/>
        <w:ind w:left="1133" w:right="0" w:hanging="287"/>
        <w:jc w:val="left"/>
      </w:pPr>
      <w:r>
        <w:rPr>
          <w:sz w:val="24"/>
        </w:rPr>
        <w:t>культурно-образовательные</w:t>
      </w:r>
      <w:r>
        <w:rPr>
          <w:spacing w:val="-13"/>
          <w:sz w:val="24"/>
        </w:rPr>
        <w:t xml:space="preserve"> </w:t>
      </w:r>
      <w:r>
        <w:rPr>
          <w:sz w:val="24"/>
        </w:rPr>
        <w:t>особенности</w:t>
      </w:r>
      <w:r>
        <w:rPr>
          <w:spacing w:val="-3"/>
          <w:sz w:val="24"/>
        </w:rPr>
        <w:t xml:space="preserve"> </w:t>
      </w:r>
      <w:r>
        <w:rPr>
          <w:sz w:val="24"/>
        </w:rPr>
        <w:t>МБДОУ</w:t>
      </w:r>
      <w:r>
        <w:rPr>
          <w:spacing w:val="-5"/>
          <w:sz w:val="24"/>
        </w:rPr>
        <w:t xml:space="preserve"> </w:t>
      </w:r>
      <w:r>
        <w:rPr>
          <w:sz w:val="24"/>
        </w:rPr>
        <w:t>«Детский</w:t>
      </w:r>
      <w:r>
        <w:rPr>
          <w:spacing w:val="-9"/>
          <w:sz w:val="24"/>
        </w:rPr>
        <w:t xml:space="preserve"> </w:t>
      </w:r>
      <w:r>
        <w:rPr>
          <w:sz w:val="24"/>
        </w:rPr>
        <w:t>сад</w:t>
      </w:r>
      <w:r>
        <w:rPr>
          <w:spacing w:val="-5"/>
          <w:sz w:val="24"/>
        </w:rPr>
        <w:t xml:space="preserve"> </w:t>
      </w:r>
      <w:r>
        <w:rPr>
          <w:spacing w:val="-5"/>
          <w:sz w:val="24"/>
          <w:lang w:val="ru-RU"/>
        </w:rPr>
        <w:t>с</w:t>
      </w:r>
      <w:r>
        <w:rPr>
          <w:rFonts w:hint="default"/>
          <w:spacing w:val="-5"/>
          <w:sz w:val="24"/>
          <w:lang w:val="ru-RU"/>
        </w:rPr>
        <w:t>. Три Озера</w:t>
      </w:r>
      <w:r>
        <w:rPr>
          <w:sz w:val="24"/>
        </w:rPr>
        <w:t>»</w:t>
      </w:r>
      <w:r>
        <w:rPr>
          <w:spacing w:val="-2"/>
        </w:rPr>
        <w:t>;</w:t>
      </w:r>
    </w:p>
    <w:p w14:paraId="3B4711E6">
      <w:pPr>
        <w:pStyle w:val="10"/>
        <w:numPr>
          <w:ilvl w:val="0"/>
          <w:numId w:val="6"/>
        </w:numPr>
        <w:tabs>
          <w:tab w:val="left" w:pos="1136"/>
        </w:tabs>
        <w:spacing w:before="41" w:after="0" w:line="240" w:lineRule="auto"/>
        <w:ind w:left="1136" w:right="0" w:hanging="290"/>
        <w:jc w:val="left"/>
        <w:rPr>
          <w:sz w:val="24"/>
        </w:rPr>
      </w:pPr>
      <w:r>
        <w:rPr>
          <w:sz w:val="24"/>
        </w:rPr>
        <w:t>климатические</w:t>
      </w:r>
      <w:r>
        <w:rPr>
          <w:spacing w:val="-9"/>
          <w:sz w:val="24"/>
        </w:rPr>
        <w:t xml:space="preserve"> </w:t>
      </w:r>
      <w:r>
        <w:rPr>
          <w:spacing w:val="-2"/>
          <w:sz w:val="24"/>
        </w:rPr>
        <w:t>особенности;</w:t>
      </w:r>
    </w:p>
    <w:p w14:paraId="1E5354F8">
      <w:pPr>
        <w:pStyle w:val="10"/>
        <w:numPr>
          <w:ilvl w:val="0"/>
          <w:numId w:val="6"/>
        </w:numPr>
        <w:tabs>
          <w:tab w:val="left" w:pos="1133"/>
        </w:tabs>
        <w:spacing w:before="43" w:after="0" w:line="240" w:lineRule="auto"/>
        <w:ind w:left="1133" w:right="0" w:hanging="287"/>
        <w:jc w:val="left"/>
        <w:rPr>
          <w:sz w:val="24"/>
        </w:rPr>
      </w:pPr>
      <w:r>
        <w:rPr>
          <w:spacing w:val="-2"/>
          <w:sz w:val="24"/>
        </w:rPr>
        <w:t>взаимодействие</w:t>
      </w:r>
      <w:r>
        <w:rPr>
          <w:spacing w:val="-8"/>
          <w:sz w:val="24"/>
        </w:rPr>
        <w:t xml:space="preserve"> </w:t>
      </w:r>
      <w:r>
        <w:rPr>
          <w:spacing w:val="-2"/>
          <w:sz w:val="24"/>
        </w:rPr>
        <w:t>с</w:t>
      </w:r>
      <w:r>
        <w:rPr>
          <w:spacing w:val="-5"/>
          <w:sz w:val="24"/>
        </w:rPr>
        <w:t xml:space="preserve"> </w:t>
      </w:r>
      <w:r>
        <w:rPr>
          <w:spacing w:val="-2"/>
          <w:sz w:val="24"/>
        </w:rPr>
        <w:t>социумом.</w:t>
      </w:r>
    </w:p>
    <w:p w14:paraId="242AE941">
      <w:pPr>
        <w:pStyle w:val="7"/>
        <w:spacing w:before="89"/>
        <w:ind w:left="0"/>
        <w:jc w:val="left"/>
      </w:pPr>
    </w:p>
    <w:p w14:paraId="679DCC80">
      <w:pPr>
        <w:pStyle w:val="3"/>
        <w:numPr>
          <w:ilvl w:val="1"/>
          <w:numId w:val="1"/>
        </w:numPr>
        <w:tabs>
          <w:tab w:val="left" w:pos="1273"/>
        </w:tabs>
        <w:spacing w:before="0" w:after="0" w:line="276" w:lineRule="auto"/>
        <w:ind w:left="138" w:right="2353" w:firstLine="708"/>
        <w:jc w:val="left"/>
      </w:pPr>
      <w:r>
        <w:t>Специфика национальных, социокультурных и иных условий, в которых осуществляется образовательная деятельность:</w:t>
      </w:r>
    </w:p>
    <w:p w14:paraId="20C34127">
      <w:pPr>
        <w:pStyle w:val="4"/>
        <w:spacing w:line="271" w:lineRule="exact"/>
        <w:ind w:left="1168"/>
        <w:jc w:val="left"/>
        <w:rPr>
          <w:b w:val="0"/>
          <w:i w:val="0"/>
        </w:rPr>
      </w:pPr>
      <w:r>
        <w:rPr>
          <w:spacing w:val="-2"/>
        </w:rPr>
        <w:t>Национально-культурные</w:t>
      </w:r>
      <w:r>
        <w:rPr>
          <w:spacing w:val="28"/>
        </w:rPr>
        <w:t xml:space="preserve"> </w:t>
      </w:r>
      <w:r>
        <w:rPr>
          <w:spacing w:val="-2"/>
        </w:rPr>
        <w:t>особенности</w:t>
      </w:r>
      <w:r>
        <w:rPr>
          <w:b w:val="0"/>
          <w:i w:val="0"/>
          <w:spacing w:val="-2"/>
        </w:rPr>
        <w:t>:</w:t>
      </w:r>
    </w:p>
    <w:p w14:paraId="55061F8A">
      <w:pPr>
        <w:pStyle w:val="7"/>
        <w:spacing w:before="38"/>
        <w:ind w:right="1240" w:firstLine="720"/>
        <w:jc w:val="left"/>
      </w:pPr>
      <w:r>
        <w:t>В</w:t>
      </w:r>
      <w:r>
        <w:rPr>
          <w:spacing w:val="-4"/>
        </w:rPr>
        <w:t xml:space="preserve"> </w:t>
      </w:r>
      <w:r>
        <w:t>Республике</w:t>
      </w:r>
      <w:r>
        <w:rPr>
          <w:spacing w:val="-4"/>
        </w:rPr>
        <w:t xml:space="preserve"> </w:t>
      </w:r>
      <w:r>
        <w:t>Татарстан</w:t>
      </w:r>
      <w:r>
        <w:rPr>
          <w:spacing w:val="-3"/>
        </w:rPr>
        <w:t xml:space="preserve"> </w:t>
      </w:r>
      <w:r>
        <w:t>формирование</w:t>
      </w:r>
      <w:r>
        <w:rPr>
          <w:spacing w:val="-5"/>
        </w:rPr>
        <w:t xml:space="preserve"> </w:t>
      </w:r>
      <w:r>
        <w:t>человека</w:t>
      </w:r>
      <w:r>
        <w:rPr>
          <w:spacing w:val="-5"/>
        </w:rPr>
        <w:t xml:space="preserve"> </w:t>
      </w:r>
      <w:r>
        <w:t>происходит</w:t>
      </w:r>
      <w:r>
        <w:rPr>
          <w:spacing w:val="-3"/>
        </w:rPr>
        <w:t xml:space="preserve"> </w:t>
      </w:r>
      <w:r>
        <w:t>под</w:t>
      </w:r>
      <w:r>
        <w:rPr>
          <w:spacing w:val="-3"/>
        </w:rPr>
        <w:t xml:space="preserve"> </w:t>
      </w:r>
      <w:r>
        <w:t>влиянием</w:t>
      </w:r>
      <w:r>
        <w:rPr>
          <w:spacing w:val="-4"/>
        </w:rPr>
        <w:t xml:space="preserve"> </w:t>
      </w:r>
      <w:r>
        <w:t>двух национальных культур, традиций, двух систем этических норм речевого и неречевого</w:t>
      </w:r>
    </w:p>
    <w:p w14:paraId="30E048E7">
      <w:pPr>
        <w:pStyle w:val="7"/>
        <w:tabs>
          <w:tab w:val="left" w:pos="1103"/>
          <w:tab w:val="left" w:pos="1554"/>
          <w:tab w:val="left" w:pos="1885"/>
          <w:tab w:val="left" w:pos="2796"/>
          <w:tab w:val="left" w:pos="3890"/>
          <w:tab w:val="left" w:pos="5155"/>
          <w:tab w:val="left" w:pos="5842"/>
          <w:tab w:val="left" w:pos="6730"/>
          <w:tab w:val="left" w:pos="7695"/>
          <w:tab w:val="left" w:pos="8775"/>
        </w:tabs>
        <w:ind w:right="710"/>
        <w:jc w:val="left"/>
      </w:pPr>
      <w:r>
        <w:t>поведения.</w:t>
      </w:r>
      <w:r>
        <w:rPr>
          <w:spacing w:val="40"/>
        </w:rPr>
        <w:t xml:space="preserve"> </w:t>
      </w:r>
      <w:r>
        <w:t>Республика</w:t>
      </w:r>
      <w:r>
        <w:rPr>
          <w:spacing w:val="40"/>
        </w:rPr>
        <w:t xml:space="preserve"> </w:t>
      </w:r>
      <w:r>
        <w:t>Татарстан,</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Спасский</w:t>
      </w:r>
      <w:r>
        <w:rPr>
          <w:spacing w:val="40"/>
        </w:rPr>
        <w:t xml:space="preserve"> </w:t>
      </w:r>
      <w:r>
        <w:t>район</w:t>
      </w:r>
      <w:r>
        <w:rPr>
          <w:spacing w:val="40"/>
        </w:rPr>
        <w:t xml:space="preserve"> </w:t>
      </w:r>
      <w:r>
        <w:t>располагает</w:t>
      </w:r>
      <w:r>
        <w:rPr>
          <w:spacing w:val="40"/>
        </w:rPr>
        <w:t xml:space="preserve"> </w:t>
      </w:r>
      <w:r>
        <w:t>богатейшим историко-культурным наследием. Многообразие народного творчества и своеобразие искусства составляют</w:t>
      </w:r>
      <w:r>
        <w:rPr>
          <w:spacing w:val="40"/>
        </w:rPr>
        <w:t xml:space="preserve"> </w:t>
      </w:r>
      <w:r>
        <w:t>культуру</w:t>
      </w:r>
      <w:r>
        <w:rPr>
          <w:spacing w:val="40"/>
        </w:rPr>
        <w:t xml:space="preserve"> </w:t>
      </w:r>
      <w:r>
        <w:t>Татарстана.</w:t>
      </w:r>
      <w:r>
        <w:rPr>
          <w:spacing w:val="40"/>
        </w:rPr>
        <w:t xml:space="preserve"> </w:t>
      </w:r>
      <w:r>
        <w:t>Следовательно,</w:t>
      </w:r>
      <w:r>
        <w:rPr>
          <w:spacing w:val="40"/>
        </w:rPr>
        <w:t xml:space="preserve"> </w:t>
      </w:r>
      <w:r>
        <w:t>мы</w:t>
      </w:r>
      <w:r>
        <w:rPr>
          <w:spacing w:val="40"/>
        </w:rPr>
        <w:t xml:space="preserve"> </w:t>
      </w:r>
      <w:r>
        <w:t>являемся</w:t>
      </w:r>
      <w:r>
        <w:rPr>
          <w:spacing w:val="40"/>
        </w:rPr>
        <w:t xml:space="preserve"> </w:t>
      </w:r>
      <w:r>
        <w:t>частью</w:t>
      </w:r>
      <w:r>
        <w:rPr>
          <w:spacing w:val="40"/>
        </w:rPr>
        <w:t xml:space="preserve"> </w:t>
      </w:r>
      <w:r>
        <w:t>культуры</w:t>
      </w:r>
      <w:r>
        <w:rPr>
          <w:spacing w:val="40"/>
        </w:rPr>
        <w:t xml:space="preserve"> </w:t>
      </w:r>
      <w:r>
        <w:t>и</w:t>
      </w:r>
      <w:r>
        <w:rPr>
          <w:spacing w:val="40"/>
        </w:rPr>
        <w:t xml:space="preserve"> </w:t>
      </w:r>
      <w:r>
        <w:t>призваны творить ее. Проблема формирования общей культуры очень востребована в наши дни, поэтому мы</w:t>
      </w:r>
      <w:r>
        <w:rPr>
          <w:spacing w:val="40"/>
        </w:rPr>
        <w:t xml:space="preserve"> </w:t>
      </w:r>
      <w:r>
        <w:t>взрослые</w:t>
      </w:r>
      <w:r>
        <w:rPr>
          <w:spacing w:val="40"/>
        </w:rPr>
        <w:t xml:space="preserve"> </w:t>
      </w:r>
      <w:r>
        <w:t>должны</w:t>
      </w:r>
      <w:r>
        <w:rPr>
          <w:spacing w:val="40"/>
        </w:rPr>
        <w:t xml:space="preserve"> </w:t>
      </w:r>
      <w:r>
        <w:t>воспитывать</w:t>
      </w:r>
      <w:r>
        <w:rPr>
          <w:spacing w:val="40"/>
        </w:rPr>
        <w:t xml:space="preserve"> </w:t>
      </w:r>
      <w:r>
        <w:t>у</w:t>
      </w:r>
      <w:r>
        <w:rPr>
          <w:spacing w:val="40"/>
        </w:rPr>
        <w:t xml:space="preserve"> </w:t>
      </w:r>
      <w:r>
        <w:t>детей</w:t>
      </w:r>
      <w:r>
        <w:rPr>
          <w:spacing w:val="40"/>
        </w:rPr>
        <w:t xml:space="preserve"> </w:t>
      </w:r>
      <w:r>
        <w:t>интерес</w:t>
      </w:r>
      <w:r>
        <w:rPr>
          <w:spacing w:val="40"/>
        </w:rPr>
        <w:t xml:space="preserve"> </w:t>
      </w:r>
      <w:r>
        <w:t>и</w:t>
      </w:r>
      <w:r>
        <w:rPr>
          <w:spacing w:val="40"/>
        </w:rPr>
        <w:t xml:space="preserve"> </w:t>
      </w:r>
      <w:r>
        <w:t>уважение</w:t>
      </w:r>
      <w:r>
        <w:rPr>
          <w:spacing w:val="40"/>
        </w:rPr>
        <w:t xml:space="preserve"> </w:t>
      </w:r>
      <w:r>
        <w:t>не</w:t>
      </w:r>
      <w:r>
        <w:rPr>
          <w:spacing w:val="40"/>
        </w:rPr>
        <w:t xml:space="preserve"> </w:t>
      </w:r>
      <w:r>
        <w:t>только</w:t>
      </w:r>
      <w:r>
        <w:rPr>
          <w:spacing w:val="40"/>
        </w:rPr>
        <w:t xml:space="preserve"> </w:t>
      </w:r>
      <w:r>
        <w:t>к</w:t>
      </w:r>
      <w:r>
        <w:rPr>
          <w:spacing w:val="40"/>
        </w:rPr>
        <w:t xml:space="preserve"> </w:t>
      </w:r>
      <w:r>
        <w:t>культуре</w:t>
      </w:r>
      <w:r>
        <w:rPr>
          <w:spacing w:val="40"/>
        </w:rPr>
        <w:t xml:space="preserve"> </w:t>
      </w:r>
      <w:r>
        <w:t xml:space="preserve">своего </w:t>
      </w:r>
      <w:r>
        <w:rPr>
          <w:spacing w:val="-2"/>
        </w:rPr>
        <w:t>народа,</w:t>
      </w:r>
      <w:r>
        <w:tab/>
      </w:r>
      <w:r>
        <w:rPr>
          <w:spacing w:val="-6"/>
        </w:rPr>
        <w:t>но</w:t>
      </w:r>
      <w:r>
        <w:tab/>
      </w:r>
      <w:r>
        <w:rPr>
          <w:spacing w:val="-10"/>
        </w:rPr>
        <w:t>и</w:t>
      </w:r>
      <w:r>
        <w:tab/>
      </w:r>
      <w:r>
        <w:rPr>
          <w:spacing w:val="-2"/>
        </w:rPr>
        <w:t>других</w:t>
      </w:r>
      <w:r>
        <w:tab/>
      </w:r>
      <w:r>
        <w:rPr>
          <w:spacing w:val="-2"/>
        </w:rPr>
        <w:t>народов.</w:t>
      </w:r>
      <w:r>
        <w:tab/>
      </w:r>
      <w:r>
        <w:rPr>
          <w:spacing w:val="-2"/>
        </w:rPr>
        <w:t>Татарский</w:t>
      </w:r>
      <w:r>
        <w:tab/>
      </w:r>
      <w:r>
        <w:rPr>
          <w:spacing w:val="-4"/>
        </w:rPr>
        <w:t>язык</w:t>
      </w:r>
      <w:r>
        <w:tab/>
      </w:r>
      <w:r>
        <w:rPr>
          <w:spacing w:val="-2"/>
        </w:rPr>
        <w:t>можно</w:t>
      </w:r>
      <w:r>
        <w:tab/>
      </w:r>
      <w:r>
        <w:rPr>
          <w:spacing w:val="-2"/>
        </w:rPr>
        <w:t>назвать</w:t>
      </w:r>
      <w:r>
        <w:tab/>
      </w:r>
      <w:r>
        <w:rPr>
          <w:spacing w:val="-2"/>
        </w:rPr>
        <w:t>главным</w:t>
      </w:r>
      <w:r>
        <w:tab/>
      </w:r>
      <w:r>
        <w:rPr>
          <w:spacing w:val="-2"/>
        </w:rPr>
        <w:t xml:space="preserve">компонентом </w:t>
      </w:r>
      <w:r>
        <w:t>национальной культуры, он является проводником устного народного творчества. Не зная своих национальных корней, человек не может в полном объеме познать традиции других народов</w:t>
      </w:r>
    </w:p>
    <w:p w14:paraId="30D0C6E5">
      <w:pPr>
        <w:pStyle w:val="7"/>
        <w:jc w:val="left"/>
      </w:pPr>
      <w:r>
        <w:t>Согласно</w:t>
      </w:r>
      <w:r>
        <w:rPr>
          <w:spacing w:val="40"/>
        </w:rPr>
        <w:t xml:space="preserve"> </w:t>
      </w:r>
      <w:r>
        <w:t>статье</w:t>
      </w:r>
      <w:r>
        <w:rPr>
          <w:spacing w:val="40"/>
        </w:rPr>
        <w:t xml:space="preserve"> </w:t>
      </w:r>
      <w:r>
        <w:t>8</w:t>
      </w:r>
      <w:r>
        <w:rPr>
          <w:spacing w:val="40"/>
        </w:rPr>
        <w:t xml:space="preserve"> </w:t>
      </w:r>
      <w:r>
        <w:t>Конституции</w:t>
      </w:r>
      <w:r>
        <w:rPr>
          <w:spacing w:val="40"/>
        </w:rPr>
        <w:t xml:space="preserve"> </w:t>
      </w:r>
      <w:r>
        <w:t>Республики</w:t>
      </w:r>
      <w:r>
        <w:rPr>
          <w:spacing w:val="40"/>
        </w:rPr>
        <w:t xml:space="preserve"> </w:t>
      </w:r>
      <w:r>
        <w:t>Татарстан</w:t>
      </w:r>
      <w:r>
        <w:rPr>
          <w:spacing w:val="40"/>
        </w:rPr>
        <w:t xml:space="preserve"> </w:t>
      </w:r>
      <w:r>
        <w:t>татарский</w:t>
      </w:r>
      <w:r>
        <w:rPr>
          <w:spacing w:val="40"/>
        </w:rPr>
        <w:t xml:space="preserve"> </w:t>
      </w:r>
      <w:r>
        <w:t>и</w:t>
      </w:r>
      <w:r>
        <w:rPr>
          <w:spacing w:val="40"/>
        </w:rPr>
        <w:t xml:space="preserve"> </w:t>
      </w:r>
      <w:r>
        <w:t>русский</w:t>
      </w:r>
      <w:r>
        <w:rPr>
          <w:spacing w:val="40"/>
        </w:rPr>
        <w:t xml:space="preserve"> </w:t>
      </w:r>
      <w:r>
        <w:t>языки</w:t>
      </w:r>
      <w:r>
        <w:rPr>
          <w:spacing w:val="40"/>
        </w:rPr>
        <w:t xml:space="preserve"> </w:t>
      </w:r>
      <w:r>
        <w:t>являются равноправными государственными языками. Статус татарского языка как государственного</w:t>
      </w:r>
    </w:p>
    <w:p w14:paraId="0B1CB7B5">
      <w:pPr>
        <w:pStyle w:val="7"/>
        <w:spacing w:before="1"/>
        <w:ind w:right="742"/>
        <w:jc w:val="left"/>
      </w:pPr>
      <w:r>
        <w:t>предусматривает</w:t>
      </w:r>
      <w:r>
        <w:rPr>
          <w:spacing w:val="38"/>
        </w:rPr>
        <w:t xml:space="preserve"> </w:t>
      </w:r>
      <w:r>
        <w:t>овладение</w:t>
      </w:r>
      <w:r>
        <w:rPr>
          <w:spacing w:val="37"/>
        </w:rPr>
        <w:t xml:space="preserve"> </w:t>
      </w:r>
      <w:r>
        <w:t>татарским</w:t>
      </w:r>
      <w:r>
        <w:rPr>
          <w:spacing w:val="36"/>
        </w:rPr>
        <w:t xml:space="preserve"> </w:t>
      </w:r>
      <w:r>
        <w:t>языком</w:t>
      </w:r>
      <w:r>
        <w:rPr>
          <w:spacing w:val="36"/>
        </w:rPr>
        <w:t xml:space="preserve"> </w:t>
      </w:r>
      <w:r>
        <w:t>как</w:t>
      </w:r>
      <w:r>
        <w:rPr>
          <w:spacing w:val="40"/>
        </w:rPr>
        <w:t xml:space="preserve"> </w:t>
      </w:r>
      <w:r>
        <w:t>средством</w:t>
      </w:r>
      <w:r>
        <w:rPr>
          <w:spacing w:val="36"/>
        </w:rPr>
        <w:t xml:space="preserve"> </w:t>
      </w:r>
      <w:r>
        <w:t>общения,</w:t>
      </w:r>
      <w:r>
        <w:rPr>
          <w:spacing w:val="38"/>
        </w:rPr>
        <w:t xml:space="preserve"> </w:t>
      </w:r>
      <w:r>
        <w:t>а</w:t>
      </w:r>
      <w:r>
        <w:rPr>
          <w:spacing w:val="35"/>
        </w:rPr>
        <w:t xml:space="preserve"> </w:t>
      </w:r>
      <w:r>
        <w:t>также</w:t>
      </w:r>
      <w:r>
        <w:rPr>
          <w:spacing w:val="36"/>
        </w:rPr>
        <w:t xml:space="preserve"> </w:t>
      </w:r>
      <w:r>
        <w:t>как</w:t>
      </w:r>
      <w:r>
        <w:rPr>
          <w:spacing w:val="38"/>
        </w:rPr>
        <w:t xml:space="preserve"> </w:t>
      </w:r>
      <w:r>
        <w:t>способом духовно- нравственного развития, формирования коммуникативной культуры обучающихся.</w:t>
      </w:r>
    </w:p>
    <w:p w14:paraId="1906C6A0">
      <w:pPr>
        <w:pStyle w:val="7"/>
        <w:ind w:right="746"/>
      </w:pPr>
      <w:r>
        <w:t>Овладение татарским языком как средством общения направлено на</w:t>
      </w:r>
      <w:r>
        <w:rPr>
          <w:spacing w:val="-3"/>
        </w:rPr>
        <w:t xml:space="preserve"> </w:t>
      </w:r>
      <w:r>
        <w:t>обеспечение способности и готовности к коммуникации в повседневной жизни, к взаимодействию и взаимопониманию в полиэтническом обществе.</w:t>
      </w:r>
    </w:p>
    <w:p w14:paraId="6135109E">
      <w:pPr>
        <w:pStyle w:val="7"/>
        <w:spacing w:before="2" w:line="276" w:lineRule="auto"/>
        <w:ind w:right="1234" w:firstLine="566"/>
      </w:pPr>
      <w:r>
        <w:t xml:space="preserve">Цели образования в национально- культурных условиях ребенка дошкольного </w:t>
      </w:r>
      <w:r>
        <w:rPr>
          <w:spacing w:val="-2"/>
        </w:rPr>
        <w:t>возраста:</w:t>
      </w:r>
    </w:p>
    <w:p w14:paraId="16A26349">
      <w:pPr>
        <w:pStyle w:val="10"/>
        <w:numPr>
          <w:ilvl w:val="0"/>
          <w:numId w:val="7"/>
        </w:numPr>
        <w:tabs>
          <w:tab w:val="left" w:pos="1102"/>
        </w:tabs>
        <w:spacing w:before="2" w:after="0" w:line="276" w:lineRule="auto"/>
        <w:ind w:left="138" w:right="1236" w:firstLine="566"/>
        <w:jc w:val="both"/>
        <w:rPr>
          <w:sz w:val="24"/>
        </w:rPr>
      </w:pPr>
      <w:r>
        <w:rPr>
          <w:sz w:val="24"/>
        </w:rPr>
        <w:t xml:space="preserve">Воспитание любви к малой Родине, осознание ее многонациональности. Формирование общей культуры личности с учетом этнокультурной составляющей </w:t>
      </w:r>
      <w:r>
        <w:rPr>
          <w:spacing w:val="-2"/>
          <w:sz w:val="24"/>
        </w:rPr>
        <w:t>образования.</w:t>
      </w:r>
    </w:p>
    <w:p w14:paraId="77F529F6">
      <w:pPr>
        <w:pStyle w:val="10"/>
        <w:numPr>
          <w:ilvl w:val="0"/>
          <w:numId w:val="7"/>
        </w:numPr>
        <w:tabs>
          <w:tab w:val="left" w:pos="1027"/>
        </w:tabs>
        <w:spacing w:before="0" w:after="0" w:line="276" w:lineRule="auto"/>
        <w:ind w:left="138" w:right="1237" w:firstLine="566"/>
        <w:jc w:val="both"/>
        <w:rPr>
          <w:sz w:val="24"/>
        </w:rPr>
      </w:pPr>
      <w:r>
        <w:rPr>
          <w:sz w:val="24"/>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w:t>
      </w:r>
      <w:r>
        <w:rPr>
          <w:spacing w:val="-2"/>
          <w:sz w:val="24"/>
        </w:rPr>
        <w:t>народа.</w:t>
      </w:r>
    </w:p>
    <w:p w14:paraId="00D16578">
      <w:pPr>
        <w:pStyle w:val="10"/>
        <w:numPr>
          <w:ilvl w:val="0"/>
          <w:numId w:val="7"/>
        </w:numPr>
        <w:tabs>
          <w:tab w:val="left" w:pos="886"/>
        </w:tabs>
        <w:spacing w:before="2" w:after="0" w:line="276" w:lineRule="auto"/>
        <w:ind w:left="138" w:right="1243" w:firstLine="566"/>
        <w:jc w:val="both"/>
        <w:rPr>
          <w:sz w:val="24"/>
        </w:rPr>
      </w:pPr>
      <w:r>
        <w:rPr>
          <w:sz w:val="24"/>
        </w:rPr>
        <w:t>Воспитание уважения и понимания своих национальных особенностей, чувства собственного достоинства, как представителя своего народа.</w:t>
      </w:r>
    </w:p>
    <w:p w14:paraId="5E16207E">
      <w:pPr>
        <w:pStyle w:val="10"/>
        <w:numPr>
          <w:ilvl w:val="0"/>
          <w:numId w:val="7"/>
        </w:numPr>
        <w:tabs>
          <w:tab w:val="left" w:pos="977"/>
        </w:tabs>
        <w:spacing w:before="0" w:after="0" w:line="276" w:lineRule="auto"/>
        <w:ind w:left="138" w:right="1246" w:firstLine="566"/>
        <w:jc w:val="both"/>
        <w:rPr>
          <w:sz w:val="24"/>
        </w:rPr>
      </w:pPr>
      <w:r>
        <w:rPr>
          <w:sz w:val="24"/>
        </w:rPr>
        <w:t>Ознакомление с историей, географией Республики Татарстан, расширение знаний детей о своем крае (малой родине).</w:t>
      </w:r>
    </w:p>
    <w:p w14:paraId="0588B7A8">
      <w:pPr>
        <w:pStyle w:val="10"/>
        <w:numPr>
          <w:ilvl w:val="0"/>
          <w:numId w:val="7"/>
        </w:numPr>
        <w:tabs>
          <w:tab w:val="left" w:pos="1150"/>
        </w:tabs>
        <w:spacing w:before="0" w:after="0" w:line="276" w:lineRule="auto"/>
        <w:ind w:left="138" w:right="1240" w:firstLine="566"/>
        <w:jc w:val="both"/>
        <w:rPr>
          <w:sz w:val="24"/>
        </w:rPr>
      </w:pPr>
      <w:r>
        <w:rPr>
          <w:sz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2E42F6FF">
      <w:pPr>
        <w:pStyle w:val="10"/>
        <w:numPr>
          <w:ilvl w:val="0"/>
          <w:numId w:val="7"/>
        </w:numPr>
        <w:tabs>
          <w:tab w:val="left" w:pos="887"/>
        </w:tabs>
        <w:spacing w:before="0" w:after="0" w:line="272" w:lineRule="exact"/>
        <w:ind w:left="887" w:right="0" w:hanging="182"/>
        <w:jc w:val="both"/>
        <w:rPr>
          <w:sz w:val="24"/>
        </w:rPr>
      </w:pPr>
      <w:r>
        <w:rPr>
          <w:sz w:val="24"/>
        </w:rPr>
        <w:t>Формирование</w:t>
      </w:r>
      <w:r>
        <w:rPr>
          <w:spacing w:val="55"/>
          <w:sz w:val="24"/>
        </w:rPr>
        <w:t xml:space="preserve"> </w:t>
      </w:r>
      <w:r>
        <w:rPr>
          <w:sz w:val="24"/>
        </w:rPr>
        <w:t>начал</w:t>
      </w:r>
      <w:r>
        <w:rPr>
          <w:spacing w:val="1"/>
          <w:sz w:val="24"/>
        </w:rPr>
        <w:t xml:space="preserve"> </w:t>
      </w:r>
      <w:r>
        <w:rPr>
          <w:sz w:val="24"/>
        </w:rPr>
        <w:t>культуры</w:t>
      </w:r>
      <w:r>
        <w:rPr>
          <w:spacing w:val="58"/>
          <w:sz w:val="24"/>
        </w:rPr>
        <w:t xml:space="preserve"> </w:t>
      </w:r>
      <w:r>
        <w:rPr>
          <w:sz w:val="24"/>
        </w:rPr>
        <w:t>здорового</w:t>
      </w:r>
      <w:r>
        <w:rPr>
          <w:spacing w:val="58"/>
          <w:sz w:val="24"/>
        </w:rPr>
        <w:t xml:space="preserve"> </w:t>
      </w:r>
      <w:r>
        <w:rPr>
          <w:sz w:val="24"/>
        </w:rPr>
        <w:t>образа</w:t>
      </w:r>
      <w:r>
        <w:rPr>
          <w:spacing w:val="57"/>
          <w:sz w:val="24"/>
        </w:rPr>
        <w:t xml:space="preserve"> </w:t>
      </w:r>
      <w:r>
        <w:rPr>
          <w:sz w:val="24"/>
        </w:rPr>
        <w:t>жизни</w:t>
      </w:r>
      <w:r>
        <w:rPr>
          <w:spacing w:val="57"/>
          <w:sz w:val="24"/>
        </w:rPr>
        <w:t xml:space="preserve"> </w:t>
      </w:r>
      <w:r>
        <w:rPr>
          <w:sz w:val="24"/>
        </w:rPr>
        <w:t>на</w:t>
      </w:r>
      <w:r>
        <w:rPr>
          <w:spacing w:val="57"/>
          <w:sz w:val="24"/>
        </w:rPr>
        <w:t xml:space="preserve"> </w:t>
      </w:r>
      <w:r>
        <w:rPr>
          <w:sz w:val="24"/>
        </w:rPr>
        <w:t>основе</w:t>
      </w:r>
      <w:r>
        <w:rPr>
          <w:spacing w:val="56"/>
          <w:sz w:val="24"/>
        </w:rPr>
        <w:t xml:space="preserve"> </w:t>
      </w:r>
      <w:r>
        <w:rPr>
          <w:spacing w:val="-2"/>
          <w:sz w:val="24"/>
        </w:rPr>
        <w:t>национально-</w:t>
      </w:r>
    </w:p>
    <w:p w14:paraId="015CD2E4">
      <w:pPr>
        <w:pStyle w:val="10"/>
        <w:spacing w:after="0" w:line="272" w:lineRule="exact"/>
        <w:jc w:val="both"/>
        <w:rPr>
          <w:sz w:val="24"/>
        </w:rPr>
        <w:sectPr>
          <w:pgSz w:w="12000" w:h="16980"/>
          <w:pgMar w:top="1000" w:right="141" w:bottom="280" w:left="992" w:header="509" w:footer="0" w:gutter="0"/>
          <w:cols w:space="720" w:num="1"/>
        </w:sectPr>
      </w:pPr>
    </w:p>
    <w:p w14:paraId="2E591B9F">
      <w:pPr>
        <w:pStyle w:val="7"/>
        <w:spacing w:before="98"/>
      </w:pPr>
      <w:r>
        <w:t>культурных</w:t>
      </w:r>
      <w:r>
        <w:rPr>
          <w:spacing w:val="-6"/>
        </w:rPr>
        <w:t xml:space="preserve"> </w:t>
      </w:r>
      <w:r>
        <w:rPr>
          <w:spacing w:val="-2"/>
        </w:rPr>
        <w:t>традиций.</w:t>
      </w:r>
    </w:p>
    <w:p w14:paraId="1DE55647">
      <w:pPr>
        <w:pStyle w:val="10"/>
        <w:numPr>
          <w:ilvl w:val="0"/>
          <w:numId w:val="7"/>
        </w:numPr>
        <w:tabs>
          <w:tab w:val="left" w:pos="1006"/>
        </w:tabs>
        <w:spacing w:before="45" w:after="0" w:line="276" w:lineRule="auto"/>
        <w:ind w:left="138" w:right="1235" w:firstLine="566"/>
        <w:jc w:val="both"/>
        <w:rPr>
          <w:sz w:val="24"/>
        </w:rPr>
      </w:pPr>
      <w:r>
        <w:rPr>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77EE1831">
      <w:pPr>
        <w:pStyle w:val="4"/>
        <w:spacing w:before="1"/>
        <w:ind w:left="707"/>
        <w:jc w:val="left"/>
        <w:rPr>
          <w:b w:val="0"/>
          <w:i w:val="0"/>
        </w:rPr>
      </w:pPr>
      <w:r>
        <w:t>Климатические</w:t>
      </w:r>
      <w:r>
        <w:rPr>
          <w:spacing w:val="-12"/>
        </w:rPr>
        <w:t xml:space="preserve"> </w:t>
      </w:r>
      <w:r>
        <w:rPr>
          <w:spacing w:val="-2"/>
        </w:rPr>
        <w:t>особенности</w:t>
      </w:r>
      <w:r>
        <w:rPr>
          <w:b w:val="0"/>
          <w:i w:val="0"/>
          <w:spacing w:val="-2"/>
        </w:rPr>
        <w:t>:</w:t>
      </w:r>
    </w:p>
    <w:p w14:paraId="7CC72C1C">
      <w:pPr>
        <w:pStyle w:val="7"/>
        <w:spacing w:before="41" w:line="276" w:lineRule="auto"/>
        <w:ind w:right="1240" w:firstLine="566"/>
        <w:jc w:val="left"/>
      </w:pPr>
      <w:r>
        <w:t>С учетом особенностей климата и природных условий определяется проведение режимных моментов и оздоровительных мероприятий с детьми.</w:t>
      </w:r>
    </w:p>
    <w:p w14:paraId="58F6EA1B">
      <w:pPr>
        <w:pStyle w:val="7"/>
        <w:spacing w:line="272" w:lineRule="exact"/>
        <w:ind w:left="707"/>
        <w:jc w:val="left"/>
      </w:pPr>
      <w:r>
        <w:t>График</w:t>
      </w:r>
      <w:r>
        <w:rPr>
          <w:spacing w:val="-9"/>
        </w:rPr>
        <w:t xml:space="preserve"> </w:t>
      </w:r>
      <w:r>
        <w:t>образовательного</w:t>
      </w:r>
      <w:r>
        <w:rPr>
          <w:spacing w:val="-8"/>
        </w:rPr>
        <w:t xml:space="preserve"> </w:t>
      </w:r>
      <w:r>
        <w:t>процесса</w:t>
      </w:r>
      <w:r>
        <w:rPr>
          <w:spacing w:val="-7"/>
        </w:rPr>
        <w:t xml:space="preserve"> </w:t>
      </w:r>
      <w:r>
        <w:t>составляется</w:t>
      </w:r>
      <w:r>
        <w:rPr>
          <w:spacing w:val="-6"/>
        </w:rPr>
        <w:t xml:space="preserve"> </w:t>
      </w:r>
      <w:r>
        <w:t>на</w:t>
      </w:r>
      <w:r>
        <w:rPr>
          <w:spacing w:val="-10"/>
        </w:rPr>
        <w:t xml:space="preserve"> </w:t>
      </w:r>
      <w:r>
        <w:t>холодный</w:t>
      </w:r>
      <w:r>
        <w:rPr>
          <w:spacing w:val="-6"/>
        </w:rPr>
        <w:t xml:space="preserve"> </w:t>
      </w:r>
      <w:r>
        <w:t>и</w:t>
      </w:r>
      <w:r>
        <w:rPr>
          <w:spacing w:val="-8"/>
        </w:rPr>
        <w:t xml:space="preserve"> </w:t>
      </w:r>
      <w:r>
        <w:t>теплый</w:t>
      </w:r>
      <w:r>
        <w:rPr>
          <w:spacing w:val="-5"/>
        </w:rPr>
        <w:t xml:space="preserve"> </w:t>
      </w:r>
      <w:r>
        <w:rPr>
          <w:spacing w:val="-2"/>
        </w:rPr>
        <w:t>периоды:</w:t>
      </w:r>
    </w:p>
    <w:p w14:paraId="6E8DAAAD">
      <w:pPr>
        <w:pStyle w:val="10"/>
        <w:numPr>
          <w:ilvl w:val="0"/>
          <w:numId w:val="8"/>
        </w:numPr>
        <w:tabs>
          <w:tab w:val="left" w:pos="920"/>
        </w:tabs>
        <w:spacing w:before="45" w:after="0" w:line="276" w:lineRule="auto"/>
        <w:ind w:left="707" w:right="1595" w:firstLine="0"/>
        <w:jc w:val="left"/>
        <w:rPr>
          <w:sz w:val="24"/>
        </w:rPr>
      </w:pPr>
      <w:r>
        <w:rPr>
          <w:sz w:val="24"/>
        </w:rPr>
        <w:t>холодный</w:t>
      </w:r>
      <w:r>
        <w:rPr>
          <w:spacing w:val="-5"/>
          <w:sz w:val="24"/>
        </w:rPr>
        <w:t xml:space="preserve"> </w:t>
      </w:r>
      <w:r>
        <w:rPr>
          <w:sz w:val="24"/>
        </w:rPr>
        <w:t>период</w:t>
      </w:r>
      <w:r>
        <w:rPr>
          <w:spacing w:val="-3"/>
          <w:sz w:val="24"/>
        </w:rPr>
        <w:t xml:space="preserve"> </w:t>
      </w:r>
      <w:r>
        <w:rPr>
          <w:sz w:val="24"/>
        </w:rPr>
        <w:t>(сентябрь-май)</w:t>
      </w:r>
      <w:r>
        <w:rPr>
          <w:spacing w:val="-6"/>
          <w:sz w:val="24"/>
        </w:rPr>
        <w:t xml:space="preserve"> </w:t>
      </w:r>
      <w:r>
        <w:rPr>
          <w:sz w:val="24"/>
        </w:rPr>
        <w:t>–</w:t>
      </w:r>
      <w:r>
        <w:rPr>
          <w:spacing w:val="-5"/>
          <w:sz w:val="24"/>
        </w:rPr>
        <w:t xml:space="preserve"> </w:t>
      </w:r>
      <w:r>
        <w:rPr>
          <w:sz w:val="24"/>
        </w:rPr>
        <w:t>образовательный:</w:t>
      </w:r>
      <w:r>
        <w:rPr>
          <w:spacing w:val="-5"/>
          <w:sz w:val="24"/>
        </w:rPr>
        <w:t xml:space="preserve"> </w:t>
      </w:r>
      <w:r>
        <w:rPr>
          <w:sz w:val="24"/>
        </w:rPr>
        <w:t>определенный</w:t>
      </w:r>
      <w:r>
        <w:rPr>
          <w:spacing w:val="-5"/>
          <w:sz w:val="24"/>
        </w:rPr>
        <w:t xml:space="preserve"> </w:t>
      </w:r>
      <w:r>
        <w:rPr>
          <w:sz w:val="24"/>
        </w:rPr>
        <w:t>режим</w:t>
      </w:r>
      <w:r>
        <w:rPr>
          <w:spacing w:val="-6"/>
          <w:sz w:val="24"/>
        </w:rPr>
        <w:t xml:space="preserve"> </w:t>
      </w:r>
      <w:r>
        <w:rPr>
          <w:sz w:val="24"/>
        </w:rPr>
        <w:t>дня</w:t>
      </w:r>
      <w:r>
        <w:rPr>
          <w:spacing w:val="-5"/>
          <w:sz w:val="24"/>
        </w:rPr>
        <w:t xml:space="preserve"> </w:t>
      </w:r>
      <w:r>
        <w:rPr>
          <w:sz w:val="24"/>
        </w:rPr>
        <w:t>и планирование занятий с детьми;</w:t>
      </w:r>
    </w:p>
    <w:p w14:paraId="09860ADD">
      <w:pPr>
        <w:pStyle w:val="10"/>
        <w:numPr>
          <w:ilvl w:val="0"/>
          <w:numId w:val="8"/>
        </w:numPr>
        <w:tabs>
          <w:tab w:val="left" w:pos="859"/>
          <w:tab w:val="left" w:pos="1905"/>
          <w:tab w:val="left" w:pos="2930"/>
          <w:tab w:val="left" w:pos="4658"/>
          <w:tab w:val="left" w:pos="5076"/>
          <w:tab w:val="left" w:pos="7238"/>
          <w:tab w:val="left" w:pos="8242"/>
          <w:tab w:val="left" w:pos="9212"/>
        </w:tabs>
        <w:spacing w:before="0" w:after="0" w:line="276" w:lineRule="auto"/>
        <w:ind w:left="138" w:right="1232" w:firstLine="566"/>
        <w:jc w:val="left"/>
        <w:rPr>
          <w:sz w:val="24"/>
        </w:rPr>
      </w:pPr>
      <w:r>
        <w:rPr>
          <w:spacing w:val="-2"/>
          <w:sz w:val="24"/>
        </w:rPr>
        <w:t>теплый</w:t>
      </w:r>
      <w:r>
        <w:rPr>
          <w:sz w:val="24"/>
        </w:rPr>
        <w:tab/>
      </w:r>
      <w:r>
        <w:rPr>
          <w:spacing w:val="-2"/>
          <w:sz w:val="24"/>
        </w:rPr>
        <w:t>период</w:t>
      </w:r>
      <w:r>
        <w:rPr>
          <w:sz w:val="24"/>
        </w:rPr>
        <w:tab/>
      </w:r>
      <w:r>
        <w:rPr>
          <w:spacing w:val="-2"/>
          <w:sz w:val="24"/>
        </w:rPr>
        <w:t>(июнь-август)</w:t>
      </w:r>
      <w:r>
        <w:rPr>
          <w:sz w:val="24"/>
        </w:rPr>
        <w:tab/>
      </w:r>
      <w:r>
        <w:rPr>
          <w:spacing w:val="-10"/>
          <w:sz w:val="24"/>
        </w:rPr>
        <w:t>–</w:t>
      </w:r>
      <w:r>
        <w:rPr>
          <w:sz w:val="24"/>
        </w:rPr>
        <w:tab/>
      </w:r>
      <w:r>
        <w:rPr>
          <w:spacing w:val="-2"/>
          <w:sz w:val="24"/>
        </w:rPr>
        <w:t>оздоровительный:</w:t>
      </w:r>
      <w:r>
        <w:rPr>
          <w:sz w:val="24"/>
        </w:rPr>
        <w:tab/>
      </w:r>
      <w:r>
        <w:rPr>
          <w:spacing w:val="-2"/>
          <w:sz w:val="24"/>
        </w:rPr>
        <w:t>другой</w:t>
      </w:r>
      <w:r>
        <w:rPr>
          <w:sz w:val="24"/>
        </w:rPr>
        <w:tab/>
      </w:r>
      <w:r>
        <w:rPr>
          <w:spacing w:val="-2"/>
          <w:sz w:val="24"/>
        </w:rPr>
        <w:t>режим</w:t>
      </w:r>
      <w:r>
        <w:rPr>
          <w:sz w:val="24"/>
        </w:rPr>
        <w:tab/>
      </w:r>
      <w:r>
        <w:rPr>
          <w:spacing w:val="-4"/>
          <w:sz w:val="24"/>
        </w:rPr>
        <w:t xml:space="preserve">дня, </w:t>
      </w:r>
      <w:r>
        <w:rPr>
          <w:sz w:val="24"/>
        </w:rPr>
        <w:t>оздоровительная и культурно-досуговая деятельность.</w:t>
      </w:r>
    </w:p>
    <w:p w14:paraId="17329CA7">
      <w:pPr>
        <w:pStyle w:val="7"/>
        <w:spacing w:before="42"/>
        <w:ind w:left="0"/>
        <w:jc w:val="left"/>
      </w:pPr>
    </w:p>
    <w:p w14:paraId="6AE7F76A">
      <w:pPr>
        <w:pStyle w:val="4"/>
        <w:ind w:left="707"/>
        <w:rPr>
          <w:b w:val="0"/>
          <w:i w:val="0"/>
        </w:rPr>
      </w:pPr>
      <w:r>
        <w:rPr>
          <w:spacing w:val="-2"/>
        </w:rPr>
        <w:t>Социально-демографические</w:t>
      </w:r>
      <w:r>
        <w:rPr>
          <w:spacing w:val="32"/>
        </w:rPr>
        <w:t xml:space="preserve"> </w:t>
      </w:r>
      <w:r>
        <w:rPr>
          <w:spacing w:val="-2"/>
        </w:rPr>
        <w:t>особенности</w:t>
      </w:r>
      <w:r>
        <w:rPr>
          <w:b w:val="0"/>
          <w:i w:val="0"/>
          <w:spacing w:val="-2"/>
        </w:rPr>
        <w:t>:</w:t>
      </w:r>
    </w:p>
    <w:p w14:paraId="127619D0">
      <w:pPr>
        <w:pStyle w:val="7"/>
        <w:spacing w:before="41" w:line="276" w:lineRule="auto"/>
        <w:ind w:right="706" w:firstLine="566"/>
      </w:pPr>
      <w: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14:paraId="57C11EB3">
      <w:pPr>
        <w:pStyle w:val="7"/>
        <w:spacing w:line="276" w:lineRule="auto"/>
        <w:ind w:right="705" w:firstLine="566"/>
      </w:pPr>
      <w: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04C296C5">
      <w:pPr>
        <w:pStyle w:val="7"/>
        <w:spacing w:before="45"/>
        <w:ind w:left="0"/>
        <w:jc w:val="left"/>
      </w:pPr>
    </w:p>
    <w:p w14:paraId="471351BA">
      <w:pPr>
        <w:pStyle w:val="3"/>
        <w:numPr>
          <w:ilvl w:val="1"/>
          <w:numId w:val="1"/>
        </w:numPr>
        <w:tabs>
          <w:tab w:val="left" w:pos="1268"/>
        </w:tabs>
        <w:spacing w:before="0" w:after="0" w:line="240" w:lineRule="auto"/>
        <w:ind w:left="1268" w:right="0" w:hanging="422"/>
        <w:jc w:val="both"/>
      </w:pPr>
      <w:r>
        <w:t>Характеристики</w:t>
      </w:r>
      <w:r>
        <w:rPr>
          <w:spacing w:val="-11"/>
        </w:rPr>
        <w:t xml:space="preserve"> </w:t>
      </w:r>
      <w:r>
        <w:t>особенностей</w:t>
      </w:r>
      <w:r>
        <w:rPr>
          <w:spacing w:val="-8"/>
        </w:rPr>
        <w:t xml:space="preserve"> </w:t>
      </w:r>
      <w:r>
        <w:t>развития</w:t>
      </w:r>
      <w:r>
        <w:rPr>
          <w:spacing w:val="-10"/>
        </w:rPr>
        <w:t xml:space="preserve"> </w:t>
      </w:r>
      <w:r>
        <w:t>детей</w:t>
      </w:r>
      <w:r>
        <w:rPr>
          <w:spacing w:val="-10"/>
        </w:rPr>
        <w:t xml:space="preserve"> </w:t>
      </w:r>
      <w:r>
        <w:t>дошкольного</w:t>
      </w:r>
      <w:r>
        <w:rPr>
          <w:spacing w:val="-9"/>
        </w:rPr>
        <w:t xml:space="preserve"> </w:t>
      </w:r>
      <w:r>
        <w:rPr>
          <w:spacing w:val="-2"/>
        </w:rPr>
        <w:t>возраста</w:t>
      </w:r>
    </w:p>
    <w:p w14:paraId="62D9BFF1">
      <w:pPr>
        <w:pStyle w:val="10"/>
        <w:numPr>
          <w:ilvl w:val="2"/>
          <w:numId w:val="1"/>
        </w:numPr>
        <w:tabs>
          <w:tab w:val="left" w:pos="1447"/>
        </w:tabs>
        <w:spacing w:before="44" w:after="0" w:line="240" w:lineRule="auto"/>
        <w:ind w:left="1447" w:right="0" w:hanging="601"/>
        <w:jc w:val="both"/>
        <w:rPr>
          <w:b/>
          <w:sz w:val="24"/>
        </w:rPr>
      </w:pPr>
      <w:r>
        <w:rPr>
          <w:b/>
          <w:sz w:val="24"/>
        </w:rPr>
        <w:t>Младенчество</w:t>
      </w:r>
      <w:r>
        <w:rPr>
          <w:b/>
          <w:spacing w:val="-5"/>
          <w:sz w:val="24"/>
        </w:rPr>
        <w:t xml:space="preserve"> </w:t>
      </w:r>
      <w:r>
        <w:rPr>
          <w:b/>
          <w:sz w:val="24"/>
        </w:rPr>
        <w:t>(от</w:t>
      </w:r>
      <w:r>
        <w:rPr>
          <w:b/>
          <w:spacing w:val="-3"/>
          <w:sz w:val="24"/>
        </w:rPr>
        <w:t xml:space="preserve"> </w:t>
      </w:r>
      <w:r>
        <w:rPr>
          <w:b/>
          <w:sz w:val="24"/>
        </w:rPr>
        <w:t>двух</w:t>
      </w:r>
      <w:r>
        <w:rPr>
          <w:b/>
          <w:spacing w:val="-6"/>
          <w:sz w:val="24"/>
        </w:rPr>
        <w:t xml:space="preserve"> </w:t>
      </w:r>
      <w:r>
        <w:rPr>
          <w:b/>
          <w:sz w:val="24"/>
        </w:rPr>
        <w:t>месяцев</w:t>
      </w:r>
      <w:r>
        <w:rPr>
          <w:b/>
          <w:spacing w:val="-5"/>
          <w:sz w:val="24"/>
        </w:rPr>
        <w:t xml:space="preserve"> </w:t>
      </w:r>
      <w:r>
        <w:rPr>
          <w:b/>
          <w:sz w:val="24"/>
        </w:rPr>
        <w:t>до</w:t>
      </w:r>
      <w:r>
        <w:rPr>
          <w:b/>
          <w:spacing w:val="-4"/>
          <w:sz w:val="24"/>
        </w:rPr>
        <w:t xml:space="preserve"> </w:t>
      </w:r>
      <w:r>
        <w:rPr>
          <w:b/>
          <w:sz w:val="24"/>
        </w:rPr>
        <w:t>одного</w:t>
      </w:r>
      <w:r>
        <w:rPr>
          <w:b/>
          <w:spacing w:val="-4"/>
          <w:sz w:val="24"/>
        </w:rPr>
        <w:t xml:space="preserve"> </w:t>
      </w:r>
      <w:r>
        <w:rPr>
          <w:b/>
          <w:spacing w:val="-2"/>
          <w:sz w:val="24"/>
        </w:rPr>
        <w:t>года)</w:t>
      </w:r>
    </w:p>
    <w:p w14:paraId="39E4712A">
      <w:pPr>
        <w:pStyle w:val="7"/>
        <w:spacing w:before="36"/>
        <w:ind w:left="849"/>
      </w:pPr>
      <w:r>
        <w:t>Первая</w:t>
      </w:r>
      <w:r>
        <w:rPr>
          <w:spacing w:val="-6"/>
        </w:rPr>
        <w:t xml:space="preserve"> </w:t>
      </w:r>
      <w:r>
        <w:t>группа</w:t>
      </w:r>
      <w:r>
        <w:rPr>
          <w:spacing w:val="-9"/>
        </w:rPr>
        <w:t xml:space="preserve"> </w:t>
      </w:r>
      <w:r>
        <w:t>детей</w:t>
      </w:r>
      <w:r>
        <w:rPr>
          <w:spacing w:val="-3"/>
        </w:rPr>
        <w:t xml:space="preserve"> </w:t>
      </w:r>
      <w:r>
        <w:t>раннего</w:t>
      </w:r>
      <w:r>
        <w:rPr>
          <w:spacing w:val="-5"/>
        </w:rPr>
        <w:t xml:space="preserve"> </w:t>
      </w:r>
      <w:r>
        <w:t>возраста</w:t>
      </w:r>
      <w:r>
        <w:rPr>
          <w:spacing w:val="-8"/>
        </w:rPr>
        <w:t xml:space="preserve"> </w:t>
      </w:r>
      <w:r>
        <w:t>(первый</w:t>
      </w:r>
      <w:r>
        <w:rPr>
          <w:spacing w:val="-8"/>
        </w:rPr>
        <w:t xml:space="preserve"> </w:t>
      </w:r>
      <w:r>
        <w:t>год</w:t>
      </w:r>
      <w:r>
        <w:rPr>
          <w:spacing w:val="-10"/>
        </w:rPr>
        <w:t xml:space="preserve"> </w:t>
      </w:r>
      <w:r>
        <w:rPr>
          <w:spacing w:val="-2"/>
        </w:rPr>
        <w:t>жизни)</w:t>
      </w:r>
    </w:p>
    <w:p w14:paraId="5159F0D1">
      <w:pPr>
        <w:pStyle w:val="7"/>
        <w:spacing w:before="40" w:line="276" w:lineRule="auto"/>
        <w:ind w:right="698" w:firstLine="708"/>
      </w:pPr>
      <w:r>
        <w:rPr>
          <w:b/>
          <w:i/>
        </w:rPr>
        <w:t xml:space="preserve">Росто-весовые характеристики. </w:t>
      </w:r>
      <w: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20- 25 см.</w:t>
      </w:r>
    </w:p>
    <w:p w14:paraId="3794E192">
      <w:pPr>
        <w:pStyle w:val="7"/>
        <w:spacing w:before="1" w:line="276" w:lineRule="auto"/>
        <w:ind w:right="702" w:firstLine="708"/>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w:t>
      </w:r>
      <w:r>
        <w:rPr>
          <w:spacing w:val="-2"/>
        </w:rPr>
        <w:t xml:space="preserve"> </w:t>
      </w:r>
      <w:r>
        <w:t>12</w:t>
      </w:r>
      <w:r>
        <w:rPr>
          <w:spacing w:val="-2"/>
        </w:rPr>
        <w:t xml:space="preserve"> </w:t>
      </w:r>
      <w:r>
        <w:t>до</w:t>
      </w:r>
      <w:r>
        <w:rPr>
          <w:spacing w:val="-2"/>
        </w:rPr>
        <w:t xml:space="preserve"> </w:t>
      </w:r>
      <w:r>
        <w:t>17</w:t>
      </w:r>
      <w:r>
        <w:rPr>
          <w:spacing w:val="-2"/>
        </w:rPr>
        <w:t xml:space="preserve"> </w:t>
      </w:r>
      <w:r>
        <w:t>часов</w:t>
      </w:r>
      <w:r>
        <w:rPr>
          <w:spacing w:val="-1"/>
        </w:rPr>
        <w:t xml:space="preserve"> </w:t>
      </w:r>
      <w:r>
        <w:t>в</w:t>
      </w:r>
      <w:r>
        <w:rPr>
          <w:spacing w:val="-1"/>
        </w:rPr>
        <w:t xml:space="preserve"> </w:t>
      </w:r>
      <w:r>
        <w:t>сутки.</w:t>
      </w:r>
      <w:r>
        <w:rPr>
          <w:spacing w:val="-2"/>
        </w:rPr>
        <w:t xml:space="preserve"> </w:t>
      </w:r>
      <w:r>
        <w:t>Первой</w:t>
      </w:r>
      <w:r>
        <w:rPr>
          <w:spacing w:val="-2"/>
        </w:rPr>
        <w:t xml:space="preserve"> </w:t>
      </w:r>
      <w:r>
        <w:t>стадии</w:t>
      </w:r>
      <w:r>
        <w:rPr>
          <w:spacing w:val="-2"/>
        </w:rPr>
        <w:t xml:space="preserve"> </w:t>
      </w:r>
      <w:r>
        <w:t>медленного</w:t>
      </w:r>
      <w:r>
        <w:rPr>
          <w:spacing w:val="-2"/>
        </w:rPr>
        <w:t xml:space="preserve"> </w:t>
      </w:r>
      <w:r>
        <w:t>сна</w:t>
      </w:r>
      <w:r>
        <w:rPr>
          <w:spacing w:val="-3"/>
        </w:rPr>
        <w:t xml:space="preserve"> </w:t>
      </w:r>
      <w:r>
        <w:t>(дремоты)</w:t>
      </w:r>
      <w:r>
        <w:rPr>
          <w:spacing w:val="-2"/>
        </w:rPr>
        <w:t xml:space="preserve"> </w:t>
      </w:r>
      <w:r>
        <w:t>у детей</w:t>
      </w:r>
      <w:r>
        <w:rPr>
          <w:spacing w:val="-2"/>
        </w:rPr>
        <w:t xml:space="preserve"> </w:t>
      </w:r>
      <w:r>
        <w:t>в</w:t>
      </w:r>
      <w:r>
        <w:rPr>
          <w:spacing w:val="-3"/>
        </w:rPr>
        <w:t xml:space="preserve"> </w:t>
      </w:r>
      <w:r>
        <w:t>этом возрасте</w:t>
      </w:r>
      <w:r>
        <w:rPr>
          <w:spacing w:val="-2"/>
        </w:rPr>
        <w:t xml:space="preserve"> </w:t>
      </w:r>
      <w:r>
        <w:t>нет</w:t>
      </w:r>
      <w:r>
        <w:rPr>
          <w:spacing w:val="-1"/>
        </w:rPr>
        <w:t xml:space="preserve"> </w:t>
      </w:r>
      <w:r>
        <w:t>– дремать, как взрослые они не могут. С трех-четырех месяцев отмечается чередование фаз сна, наблюдается цикличность, похожая на</w:t>
      </w:r>
      <w:r>
        <w:rPr>
          <w:spacing w:val="-1"/>
        </w:rPr>
        <w:t xml:space="preserve"> </w:t>
      </w:r>
      <w:r>
        <w:t>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w:t>
      </w:r>
      <w:r>
        <w:rPr>
          <w:spacing w:val="-1"/>
        </w:rPr>
        <w:t xml:space="preserve"> </w:t>
      </w:r>
      <w:r>
        <w:t>сторону увеличения медленного сна. К семи месяцам</w:t>
      </w:r>
      <w:r>
        <w:rPr>
          <w:spacing w:val="-1"/>
        </w:rPr>
        <w:t xml:space="preserve"> </w:t>
      </w:r>
      <w:r>
        <w:t>формируется</w:t>
      </w:r>
      <w:r>
        <w:rPr>
          <w:spacing w:val="-1"/>
        </w:rPr>
        <w:t xml:space="preserve"> </w:t>
      </w:r>
      <w:r>
        <w:t>ночной сон. Отсутствие ритмичности в активности младенца является показателем незрелости или нарушений развития.</w:t>
      </w:r>
    </w:p>
    <w:p w14:paraId="27DA9234">
      <w:pPr>
        <w:pStyle w:val="7"/>
        <w:spacing w:before="3" w:line="276" w:lineRule="auto"/>
        <w:ind w:right="702" w:firstLine="708"/>
      </w:pPr>
      <w: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14:paraId="6D7DA5FE">
      <w:pPr>
        <w:pStyle w:val="7"/>
        <w:spacing w:after="0" w:line="276" w:lineRule="auto"/>
        <w:sectPr>
          <w:pgSz w:w="12000" w:h="16980"/>
          <w:pgMar w:top="1000" w:right="141" w:bottom="280" w:left="992" w:header="509" w:footer="0" w:gutter="0"/>
          <w:cols w:space="720" w:num="1"/>
        </w:sectPr>
      </w:pPr>
    </w:p>
    <w:p w14:paraId="4E85E624">
      <w:pPr>
        <w:pStyle w:val="7"/>
        <w:spacing w:before="100" w:line="273" w:lineRule="auto"/>
        <w:ind w:right="885" w:firstLine="708"/>
      </w:pPr>
      <w:r>
        <w:rPr>
          <w:b/>
          <w:i/>
        </w:rPr>
        <w:t>Развитие</w:t>
      </w:r>
      <w:r>
        <w:rPr>
          <w:b/>
          <w:i/>
          <w:spacing w:val="-7"/>
        </w:rPr>
        <w:t xml:space="preserve"> </w:t>
      </w:r>
      <w:r>
        <w:rPr>
          <w:b/>
          <w:i/>
        </w:rPr>
        <w:t>моторики.</w:t>
      </w:r>
      <w:r>
        <w:rPr>
          <w:b/>
          <w:i/>
          <w:spacing w:val="-7"/>
        </w:rPr>
        <w:t xml:space="preserve"> </w:t>
      </w:r>
      <w:r>
        <w:t>Относительная</w:t>
      </w:r>
      <w:r>
        <w:rPr>
          <w:spacing w:val="-6"/>
        </w:rPr>
        <w:t xml:space="preserve"> </w:t>
      </w:r>
      <w:r>
        <w:t>беспомощность</w:t>
      </w:r>
      <w:r>
        <w:rPr>
          <w:spacing w:val="-4"/>
        </w:rPr>
        <w:t xml:space="preserve"> </w:t>
      </w:r>
      <w:r>
        <w:t>и</w:t>
      </w:r>
      <w:r>
        <w:rPr>
          <w:spacing w:val="-6"/>
        </w:rPr>
        <w:t xml:space="preserve"> </w:t>
      </w:r>
      <w:r>
        <w:t>неподвижность</w:t>
      </w:r>
      <w:r>
        <w:rPr>
          <w:spacing w:val="-3"/>
        </w:rPr>
        <w:t xml:space="preserve"> </w:t>
      </w:r>
      <w:r>
        <w:t>новорожденного быстро сменяется четкой последовательностью формирования моторных навыков. Для 90%</w:t>
      </w:r>
    </w:p>
    <w:p w14:paraId="17089371">
      <w:pPr>
        <w:pStyle w:val="7"/>
        <w:spacing w:before="7" w:line="276" w:lineRule="auto"/>
        <w:ind w:right="730"/>
      </w:pPr>
      <w:r>
        <w:t>младенцев выделяются следующие нормы: прип</w:t>
      </w:r>
      <w:r>
        <w:rPr>
          <w:spacing w:val="6"/>
          <w:position w:val="-3"/>
        </w:rPr>
        <w:drawing>
          <wp:inline distT="0" distB="0" distL="0" distR="0">
            <wp:extent cx="3081020" cy="140335"/>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3081528" cy="140758"/>
                    </a:xfrm>
                    <a:prstGeom prst="rect">
                      <a:avLst/>
                    </a:prstGeom>
                  </pic:spPr>
                </pic:pic>
              </a:graphicData>
            </a:graphic>
          </wp:inline>
        </w:drawing>
      </w:r>
      <w:r>
        <w:rPr>
          <w:spacing w:val="6"/>
          <w:position w:val="-3"/>
        </w:rPr>
        <w:t xml:space="preserve"> </w:t>
      </w:r>
      <w:r>
        <w:t>мес.);</w:t>
      </w:r>
      <w:r>
        <w:rPr>
          <w:spacing w:val="-1"/>
        </w:rPr>
        <w:t xml:space="preserve"> </w:t>
      </w:r>
      <w:r>
        <w:t>переворачивается (4,7</w:t>
      </w:r>
      <w:r>
        <w:rPr>
          <w:spacing w:val="-3"/>
        </w:rPr>
        <w:t xml:space="preserve"> </w:t>
      </w:r>
      <w:r>
        <w:t>мес.); сидит с</w:t>
      </w:r>
      <w:r>
        <w:rPr>
          <w:spacing w:val="-3"/>
        </w:rPr>
        <w:t xml:space="preserve"> </w:t>
      </w:r>
      <w:r>
        <w:t>поддержкой (4,2</w:t>
      </w:r>
      <w:r>
        <w:rPr>
          <w:spacing w:val="-3"/>
        </w:rPr>
        <w:t xml:space="preserve"> </w:t>
      </w:r>
      <w:r>
        <w:t>мес.); сидит без</w:t>
      </w:r>
      <w:r>
        <w:rPr>
          <w:spacing w:val="-1"/>
        </w:rPr>
        <w:t xml:space="preserve"> </w:t>
      </w:r>
      <w:r>
        <w:t>поддержки (10</w:t>
      </w:r>
      <w:r>
        <w:rPr>
          <w:spacing w:val="-3"/>
        </w:rPr>
        <w:t xml:space="preserve"> </w:t>
      </w:r>
      <w:r>
        <w:t>мес.); ползает(9 мес.); ходит с поддержкой (12,7 мес.). Навыки, затрагивающие голову, шею и верхние конечности,</w:t>
      </w:r>
      <w:r>
        <w:rPr>
          <w:spacing w:val="22"/>
        </w:rPr>
        <w:t xml:space="preserve"> </w:t>
      </w:r>
      <w:r>
        <w:t>появляются</w:t>
      </w:r>
      <w:r>
        <w:rPr>
          <w:spacing w:val="21"/>
        </w:rPr>
        <w:t xml:space="preserve"> </w:t>
      </w:r>
      <w:r>
        <w:t>раньше,</w:t>
      </w:r>
      <w:r>
        <w:rPr>
          <w:spacing w:val="23"/>
        </w:rPr>
        <w:t xml:space="preserve"> </w:t>
      </w:r>
      <w:r>
        <w:t>чем</w:t>
      </w:r>
      <w:r>
        <w:rPr>
          <w:spacing w:val="20"/>
        </w:rPr>
        <w:t xml:space="preserve"> </w:t>
      </w:r>
      <w:r>
        <w:t>те,</w:t>
      </w:r>
      <w:r>
        <w:rPr>
          <w:spacing w:val="23"/>
        </w:rPr>
        <w:t xml:space="preserve"> </w:t>
      </w:r>
      <w:r>
        <w:t>в которых</w:t>
      </w:r>
      <w:r>
        <w:rPr>
          <w:spacing w:val="23"/>
        </w:rPr>
        <w:t xml:space="preserve"> </w:t>
      </w:r>
      <w:r>
        <w:t>задействована</w:t>
      </w:r>
      <w:r>
        <w:rPr>
          <w:spacing w:val="20"/>
        </w:rPr>
        <w:t xml:space="preserve"> </w:t>
      </w:r>
      <w:r>
        <w:t>нижняя</w:t>
      </w:r>
      <w:r>
        <w:rPr>
          <w:spacing w:val="22"/>
        </w:rPr>
        <w:t xml:space="preserve"> </w:t>
      </w:r>
      <w:r>
        <w:t>половина</w:t>
      </w:r>
      <w:r>
        <w:rPr>
          <w:spacing w:val="20"/>
        </w:rPr>
        <w:t xml:space="preserve"> </w:t>
      </w:r>
      <w:r>
        <w:t>туловища.</w:t>
      </w:r>
    </w:p>
    <w:p w14:paraId="037AF618">
      <w:pPr>
        <w:pStyle w:val="7"/>
        <w:spacing w:line="276" w:lineRule="auto"/>
        <w:ind w:right="1210"/>
      </w:pPr>
      <w:r>
        <w:t>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w:t>
      </w:r>
      <w:r>
        <w:rPr>
          <w:spacing w:val="23"/>
        </w:rPr>
        <w:t xml:space="preserve"> </w:t>
      </w:r>
      <w:r>
        <w:t>в</w:t>
      </w:r>
      <w:r>
        <w:rPr>
          <w:spacing w:val="20"/>
        </w:rPr>
        <w:t xml:space="preserve"> </w:t>
      </w:r>
      <w:r>
        <w:t>младенчестве</w:t>
      </w:r>
      <w:r>
        <w:rPr>
          <w:spacing w:val="21"/>
        </w:rPr>
        <w:t xml:space="preserve"> </w:t>
      </w:r>
      <w:r>
        <w:t>являются:</w:t>
      </w:r>
      <w:r>
        <w:rPr>
          <w:spacing w:val="24"/>
        </w:rPr>
        <w:t xml:space="preserve"> </w:t>
      </w:r>
      <w:r>
        <w:t>произвольное</w:t>
      </w:r>
      <w:r>
        <w:rPr>
          <w:spacing w:val="22"/>
        </w:rPr>
        <w:t xml:space="preserve"> </w:t>
      </w:r>
      <w:r>
        <w:t>достижение</w:t>
      </w:r>
      <w:r>
        <w:rPr>
          <w:spacing w:val="20"/>
        </w:rPr>
        <w:t xml:space="preserve"> </w:t>
      </w:r>
      <w:r>
        <w:t>объекта</w:t>
      </w:r>
      <w:r>
        <w:rPr>
          <w:spacing w:val="21"/>
        </w:rPr>
        <w:t xml:space="preserve"> </w:t>
      </w:r>
      <w:r>
        <w:t>и</w:t>
      </w:r>
      <w:r>
        <w:rPr>
          <w:spacing w:val="23"/>
        </w:rPr>
        <w:t xml:space="preserve"> </w:t>
      </w:r>
      <w:r>
        <w:rPr>
          <w:spacing w:val="-2"/>
        </w:rPr>
        <w:t>манипуляторные</w:t>
      </w:r>
    </w:p>
    <w:p w14:paraId="53FF55D4">
      <w:pPr>
        <w:pStyle w:val="7"/>
        <w:spacing w:line="276" w:lineRule="auto"/>
        <w:ind w:right="710"/>
        <w:jc w:val="left"/>
      </w:pPr>
      <w:r>
        <w:t>навыки.</w:t>
      </w:r>
      <w:r>
        <w:rPr>
          <w:spacing w:val="-33"/>
        </w:rPr>
        <w:t xml:space="preserve"> </w:t>
      </w:r>
      <w:r>
        <w:t>В три месяца дети одинаково успешно достают и хватают как предметы, которые они</w:t>
      </w:r>
      <w:r>
        <w:rPr>
          <w:spacing w:val="40"/>
        </w:rPr>
        <w:t xml:space="preserve"> </w:t>
      </w:r>
      <w:r>
        <w:t xml:space="preserve">могут видеть, так и объекты, которые они слышат в темноте (визуальный или аудиальный </w:t>
      </w:r>
      <w:r>
        <w:rPr>
          <w:spacing w:val="-2"/>
        </w:rPr>
        <w:t>контроль).</w:t>
      </w:r>
    </w:p>
    <w:p w14:paraId="2200681E">
      <w:pPr>
        <w:pStyle w:val="7"/>
        <w:spacing w:before="2" w:line="276" w:lineRule="auto"/>
        <w:ind w:right="697" w:firstLine="708"/>
      </w:pPr>
      <w:r>
        <w:rPr>
          <w:b/>
          <w:i/>
        </w:rPr>
        <w:t xml:space="preserve">Психические функции. </w:t>
      </w:r>
      <w:r>
        <w:t>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w:t>
      </w:r>
      <w:r>
        <w:rPr>
          <w:spacing w:val="-1"/>
        </w:rPr>
        <w:t xml:space="preserve"> </w:t>
      </w:r>
      <w:r>
        <w:t>развивается пассивная речь, младенцы</w:t>
      </w:r>
      <w:r>
        <w:rPr>
          <w:spacing w:val="40"/>
        </w:rPr>
        <w:t xml:space="preserve"> </w:t>
      </w:r>
      <w:r>
        <w:t>учатся</w:t>
      </w:r>
      <w:r>
        <w:rPr>
          <w:spacing w:val="40"/>
        </w:rPr>
        <w:t xml:space="preserve"> </w:t>
      </w:r>
      <w:r>
        <w:t>узнавать</w:t>
      </w:r>
      <w:r>
        <w:rPr>
          <w:spacing w:val="40"/>
        </w:rPr>
        <w:t xml:space="preserve"> </w:t>
      </w:r>
      <w:r>
        <w:t>слова,</w:t>
      </w:r>
      <w:r>
        <w:rPr>
          <w:spacing w:val="40"/>
        </w:rPr>
        <w:t xml:space="preserve"> </w:t>
      </w:r>
      <w:r>
        <w:t>которые</w:t>
      </w:r>
      <w:r>
        <w:rPr>
          <w:spacing w:val="40"/>
        </w:rPr>
        <w:t xml:space="preserve"> </w:t>
      </w:r>
      <w:r>
        <w:t>часто</w:t>
      </w:r>
      <w:r>
        <w:rPr>
          <w:spacing w:val="40"/>
        </w:rPr>
        <w:t xml:space="preserve"> </w:t>
      </w:r>
      <w:r>
        <w:t>слышат.</w:t>
      </w:r>
      <w:r>
        <w:rPr>
          <w:spacing w:val="40"/>
        </w:rPr>
        <w:t xml:space="preserve"> </w:t>
      </w:r>
      <w:r>
        <w:t>В</w:t>
      </w:r>
      <w:r>
        <w:rPr>
          <w:spacing w:val="40"/>
        </w:rPr>
        <w:t xml:space="preserve"> </w:t>
      </w:r>
      <w:r>
        <w:t>четыре</w:t>
      </w:r>
      <w:r>
        <w:rPr>
          <w:spacing w:val="40"/>
        </w:rPr>
        <w:t xml:space="preserve"> </w:t>
      </w:r>
      <w:r>
        <w:t>с</w:t>
      </w:r>
      <w:r>
        <w:rPr>
          <w:spacing w:val="40"/>
        </w:rPr>
        <w:t xml:space="preserve"> </w:t>
      </w:r>
      <w:r>
        <w:t>половиной</w:t>
      </w:r>
      <w:r>
        <w:rPr>
          <w:spacing w:val="40"/>
        </w:rPr>
        <w:t xml:space="preserve"> </w:t>
      </w:r>
      <w:r>
        <w:t>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w:t>
      </w:r>
      <w:r>
        <w:rPr>
          <w:spacing w:val="40"/>
        </w:rPr>
        <w:t xml:space="preserve"> </w:t>
      </w:r>
      <w:r>
        <w:t>прикосновению,</w:t>
      </w:r>
      <w:r>
        <w:rPr>
          <w:spacing w:val="40"/>
        </w:rPr>
        <w:t xml:space="preserve"> </w:t>
      </w:r>
      <w:r>
        <w:t>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w:t>
      </w:r>
      <w:r>
        <w:rPr>
          <w:spacing w:val="80"/>
        </w:rPr>
        <w:t xml:space="preserve"> </w:t>
      </w:r>
      <w:r>
        <w:t>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14:paraId="66CA9249">
      <w:pPr>
        <w:pStyle w:val="7"/>
        <w:spacing w:before="3" w:line="276" w:lineRule="auto"/>
        <w:ind w:right="705" w:firstLine="708"/>
      </w:pPr>
      <w:r>
        <w:rPr>
          <w:b/>
          <w:i/>
        </w:rPr>
        <w:t xml:space="preserve">Навыки. </w:t>
      </w:r>
      <w:r>
        <w:t>Акт хватания, усложняющийся на протяжении всего года. Самостоятельная ходьба к концу периода. Манипулятивные действия. Понимание речи, первые</w:t>
      </w:r>
      <w:r>
        <w:rPr>
          <w:spacing w:val="40"/>
        </w:rPr>
        <w:t xml:space="preserve"> </w:t>
      </w:r>
      <w:r>
        <w:t>слова.</w:t>
      </w:r>
      <w:r>
        <w:rPr>
          <w:spacing w:val="40"/>
        </w:rPr>
        <w:t xml:space="preserve"> </w:t>
      </w:r>
      <w:r>
        <w:t>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w:t>
      </w:r>
      <w:r>
        <w:rPr>
          <w:spacing w:val="-1"/>
        </w:rPr>
        <w:t xml:space="preserve"> </w:t>
      </w:r>
      <w:r>
        <w:t>держит чашечку, когда</w:t>
      </w:r>
      <w:r>
        <w:rPr>
          <w:spacing w:val="-1"/>
        </w:rPr>
        <w:t xml:space="preserve"> </w:t>
      </w:r>
      <w:r>
        <w:t>пьет, стягивает шапку, носки, подает по</w:t>
      </w:r>
      <w:r>
        <w:rPr>
          <w:spacing w:val="-2"/>
        </w:rPr>
        <w:t xml:space="preserve"> </w:t>
      </w:r>
      <w:r>
        <w:t>просьбе взрослого предметы одежды.</w:t>
      </w:r>
    </w:p>
    <w:p w14:paraId="3AC8CE6B">
      <w:pPr>
        <w:pStyle w:val="7"/>
        <w:spacing w:before="2" w:line="276" w:lineRule="auto"/>
        <w:ind w:right="706" w:firstLine="708"/>
      </w:pPr>
      <w:r>
        <w:rPr>
          <w:b/>
          <w:i/>
        </w:rPr>
        <w:t xml:space="preserve">Коммуникация и социализация. </w:t>
      </w:r>
      <w:r>
        <w:t>На младенчество приходится появление потребности в общении.</w:t>
      </w:r>
      <w:r>
        <w:rPr>
          <w:spacing w:val="40"/>
        </w:rPr>
        <w:t xml:space="preserve"> </w:t>
      </w:r>
      <w:r>
        <w:t>Общение</w:t>
      </w:r>
      <w:r>
        <w:rPr>
          <w:spacing w:val="40"/>
        </w:rPr>
        <w:t xml:space="preserve"> </w:t>
      </w:r>
      <w:r>
        <w:t>направлено</w:t>
      </w:r>
      <w:r>
        <w:rPr>
          <w:spacing w:val="40"/>
        </w:rPr>
        <w:t xml:space="preserve"> </w:t>
      </w:r>
      <w:r>
        <w:t>только</w:t>
      </w:r>
      <w:r>
        <w:rPr>
          <w:spacing w:val="40"/>
        </w:rPr>
        <w:t xml:space="preserve"> </w:t>
      </w:r>
      <w:r>
        <w:t>на</w:t>
      </w:r>
      <w:r>
        <w:rPr>
          <w:spacing w:val="40"/>
        </w:rPr>
        <w:t xml:space="preserve"> </w:t>
      </w:r>
      <w:r>
        <w:t>взрослого</w:t>
      </w:r>
      <w:r>
        <w:rPr>
          <w:spacing w:val="40"/>
        </w:rPr>
        <w:t xml:space="preserve"> </w:t>
      </w:r>
      <w:r>
        <w:t>и</w:t>
      </w:r>
      <w:r>
        <w:rPr>
          <w:spacing w:val="40"/>
        </w:rPr>
        <w:t xml:space="preserve"> </w:t>
      </w:r>
      <w:r>
        <w:t>строится</w:t>
      </w:r>
      <w:r>
        <w:rPr>
          <w:spacing w:val="40"/>
        </w:rPr>
        <w:t xml:space="preserve"> </w:t>
      </w:r>
      <w:r>
        <w:t>на</w:t>
      </w:r>
      <w:r>
        <w:rPr>
          <w:spacing w:val="40"/>
        </w:rPr>
        <w:t xml:space="preserve"> </w:t>
      </w:r>
      <w:r>
        <w:t>удовлетворении базовых</w:t>
      </w:r>
    </w:p>
    <w:p w14:paraId="34AC1907">
      <w:pPr>
        <w:pStyle w:val="7"/>
        <w:spacing w:after="0" w:line="276" w:lineRule="auto"/>
        <w:sectPr>
          <w:pgSz w:w="12000" w:h="16980"/>
          <w:pgMar w:top="1000" w:right="141" w:bottom="280" w:left="992" w:header="509" w:footer="0" w:gutter="0"/>
          <w:cols w:space="720" w:num="1"/>
        </w:sectPr>
      </w:pPr>
    </w:p>
    <w:p w14:paraId="45E755DC">
      <w:pPr>
        <w:pStyle w:val="7"/>
        <w:spacing w:before="100" w:line="276" w:lineRule="auto"/>
        <w:ind w:right="697"/>
      </w:pPr>
      <w:r>
        <w:t>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страх.В возрасте</w:t>
      </w:r>
      <w:r>
        <w:rPr>
          <w:spacing w:val="-2"/>
        </w:rPr>
        <w:t xml:space="preserve"> </w:t>
      </w:r>
      <w:r>
        <w:t>от семи до</w:t>
      </w:r>
      <w:r>
        <w:rPr>
          <w:spacing w:val="-1"/>
        </w:rPr>
        <w:t xml:space="preserve"> </w:t>
      </w:r>
      <w:r>
        <w:t>девяти месяцев дети начинают</w:t>
      </w:r>
      <w:r>
        <w:rPr>
          <w:spacing w:val="-1"/>
        </w:rPr>
        <w:t xml:space="preserve"> </w:t>
      </w:r>
      <w:r>
        <w:t>«считывать»</w:t>
      </w:r>
      <w:r>
        <w:rPr>
          <w:spacing w:val="-1"/>
        </w:rPr>
        <w:t xml:space="preserve"> </w:t>
      </w:r>
      <w:r>
        <w:t>эмоциональные</w:t>
      </w:r>
      <w:r>
        <w:rPr>
          <w:spacing w:val="-3"/>
        </w:rPr>
        <w:t xml:space="preserve"> </w:t>
      </w:r>
      <w:r>
        <w:t>реакции родителей на незнакомые ситуации и использовать эту информацию</w:t>
      </w:r>
      <w:r>
        <w:rPr>
          <w:spacing w:val="40"/>
        </w:rPr>
        <w:t xml:space="preserve"> </w:t>
      </w:r>
      <w:r>
        <w:t>для</w:t>
      </w:r>
      <w:r>
        <w:rPr>
          <w:spacing w:val="40"/>
        </w:rPr>
        <w:t xml:space="preserve"> </w:t>
      </w:r>
      <w:r>
        <w:t>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677E4868">
      <w:pPr>
        <w:pStyle w:val="7"/>
        <w:spacing w:before="1" w:line="276" w:lineRule="auto"/>
        <w:ind w:right="702" w:firstLine="708"/>
      </w:pPr>
      <w:r>
        <w:rPr>
          <w:b/>
          <w:i/>
        </w:rPr>
        <w:t xml:space="preserve">Саморегуляция. </w:t>
      </w:r>
      <w: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w:t>
      </w:r>
      <w:r>
        <w:rPr>
          <w:spacing w:val="40"/>
        </w:rPr>
        <w:t xml:space="preserve"> </w:t>
      </w:r>
      <w:r>
        <w:t>раскачивание;</w:t>
      </w:r>
      <w:r>
        <w:rPr>
          <w:spacing w:val="40"/>
        </w:rPr>
        <w:t xml:space="preserve"> </w:t>
      </w:r>
      <w:r>
        <w:t>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14:paraId="720E3B86">
      <w:pPr>
        <w:pStyle w:val="7"/>
        <w:spacing w:before="2" w:line="276" w:lineRule="auto"/>
        <w:ind w:right="698" w:firstLine="708"/>
      </w:pPr>
      <w:r>
        <w:rPr>
          <w:b/>
          <w:i/>
        </w:rPr>
        <w:t xml:space="preserve">Личность. </w:t>
      </w:r>
      <w:r>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w:t>
      </w:r>
      <w:r>
        <w:rPr>
          <w:spacing w:val="40"/>
        </w:rPr>
        <w:t xml:space="preserve"> </w:t>
      </w:r>
      <w:r>
        <w:t>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w:t>
      </w:r>
      <w:r>
        <w:rPr>
          <w:spacing w:val="40"/>
        </w:rPr>
        <w:t xml:space="preserve"> </w:t>
      </w:r>
      <w:r>
        <w:t>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1EC58D2D">
      <w:pPr>
        <w:pStyle w:val="7"/>
        <w:spacing w:before="45"/>
        <w:ind w:left="0"/>
        <w:jc w:val="left"/>
      </w:pPr>
    </w:p>
    <w:p w14:paraId="64A49986">
      <w:pPr>
        <w:pStyle w:val="3"/>
        <w:numPr>
          <w:ilvl w:val="2"/>
          <w:numId w:val="1"/>
        </w:numPr>
        <w:tabs>
          <w:tab w:val="left" w:pos="1447"/>
        </w:tabs>
        <w:spacing w:before="0" w:after="0" w:line="240" w:lineRule="auto"/>
        <w:ind w:left="1447" w:right="0" w:hanging="601"/>
        <w:jc w:val="both"/>
      </w:pPr>
      <w:r>
        <w:t>Ранний</w:t>
      </w:r>
      <w:r>
        <w:rPr>
          <w:spacing w:val="-4"/>
        </w:rPr>
        <w:t xml:space="preserve"> </w:t>
      </w:r>
      <w:r>
        <w:t>возраст</w:t>
      </w:r>
      <w:r>
        <w:rPr>
          <w:spacing w:val="-3"/>
        </w:rPr>
        <w:t xml:space="preserve"> </w:t>
      </w:r>
      <w:r>
        <w:t>(от</w:t>
      </w:r>
      <w:r>
        <w:rPr>
          <w:spacing w:val="-4"/>
        </w:rPr>
        <w:t xml:space="preserve"> </w:t>
      </w:r>
      <w:r>
        <w:t>одного</w:t>
      </w:r>
      <w:r>
        <w:rPr>
          <w:spacing w:val="-3"/>
        </w:rPr>
        <w:t xml:space="preserve"> </w:t>
      </w:r>
      <w:r>
        <w:t>года</w:t>
      </w:r>
      <w:r>
        <w:rPr>
          <w:spacing w:val="-6"/>
        </w:rPr>
        <w:t xml:space="preserve"> </w:t>
      </w:r>
      <w:r>
        <w:t>до</w:t>
      </w:r>
      <w:r>
        <w:rPr>
          <w:spacing w:val="-5"/>
        </w:rPr>
        <w:t xml:space="preserve"> </w:t>
      </w:r>
      <w:r>
        <w:t>трѐх</w:t>
      </w:r>
      <w:r>
        <w:rPr>
          <w:spacing w:val="-2"/>
        </w:rPr>
        <w:t xml:space="preserve"> </w:t>
      </w:r>
      <w:r>
        <w:rPr>
          <w:spacing w:val="-4"/>
        </w:rPr>
        <w:t>лет)</w:t>
      </w:r>
    </w:p>
    <w:p w14:paraId="0DBA4E57">
      <w:pPr>
        <w:pStyle w:val="10"/>
        <w:numPr>
          <w:ilvl w:val="3"/>
          <w:numId w:val="1"/>
        </w:numPr>
        <w:tabs>
          <w:tab w:val="left" w:pos="1627"/>
        </w:tabs>
        <w:spacing w:before="43" w:after="0" w:line="240" w:lineRule="auto"/>
        <w:ind w:left="1627" w:right="0" w:hanging="781"/>
        <w:jc w:val="both"/>
        <w:rPr>
          <w:b/>
          <w:sz w:val="24"/>
        </w:rPr>
      </w:pPr>
      <w:r>
        <w:rPr>
          <w:b/>
          <w:sz w:val="24"/>
        </w:rPr>
        <w:t>Вторая</w:t>
      </w:r>
      <w:r>
        <w:rPr>
          <w:b/>
          <w:spacing w:val="-10"/>
          <w:sz w:val="24"/>
        </w:rPr>
        <w:t xml:space="preserve"> </w:t>
      </w:r>
      <w:r>
        <w:rPr>
          <w:b/>
          <w:sz w:val="24"/>
        </w:rPr>
        <w:t>группа</w:t>
      </w:r>
      <w:r>
        <w:rPr>
          <w:b/>
          <w:spacing w:val="-9"/>
          <w:sz w:val="24"/>
        </w:rPr>
        <w:t xml:space="preserve"> </w:t>
      </w:r>
      <w:r>
        <w:rPr>
          <w:b/>
          <w:sz w:val="24"/>
        </w:rPr>
        <w:t>детей</w:t>
      </w:r>
      <w:r>
        <w:rPr>
          <w:b/>
          <w:spacing w:val="-5"/>
          <w:sz w:val="24"/>
        </w:rPr>
        <w:t xml:space="preserve"> </w:t>
      </w:r>
      <w:r>
        <w:rPr>
          <w:b/>
          <w:sz w:val="24"/>
        </w:rPr>
        <w:t>раннего</w:t>
      </w:r>
      <w:r>
        <w:rPr>
          <w:b/>
          <w:spacing w:val="-5"/>
          <w:sz w:val="24"/>
        </w:rPr>
        <w:t xml:space="preserve"> </w:t>
      </w:r>
      <w:r>
        <w:rPr>
          <w:b/>
          <w:sz w:val="24"/>
        </w:rPr>
        <w:t>возраст</w:t>
      </w:r>
      <w:r>
        <w:rPr>
          <w:b/>
          <w:spacing w:val="-6"/>
          <w:sz w:val="24"/>
        </w:rPr>
        <w:t xml:space="preserve"> </w:t>
      </w:r>
      <w:r>
        <w:rPr>
          <w:b/>
          <w:sz w:val="24"/>
        </w:rPr>
        <w:t>(второй</w:t>
      </w:r>
      <w:r>
        <w:rPr>
          <w:b/>
          <w:spacing w:val="-3"/>
          <w:sz w:val="24"/>
        </w:rPr>
        <w:t xml:space="preserve"> </w:t>
      </w:r>
      <w:r>
        <w:rPr>
          <w:b/>
          <w:sz w:val="24"/>
        </w:rPr>
        <w:t>год</w:t>
      </w:r>
      <w:r>
        <w:rPr>
          <w:b/>
          <w:spacing w:val="-3"/>
          <w:sz w:val="24"/>
        </w:rPr>
        <w:t xml:space="preserve"> </w:t>
      </w:r>
      <w:r>
        <w:rPr>
          <w:b/>
          <w:spacing w:val="-2"/>
          <w:sz w:val="24"/>
        </w:rPr>
        <w:t>жизни)</w:t>
      </w:r>
    </w:p>
    <w:p w14:paraId="71478A49">
      <w:pPr>
        <w:pStyle w:val="4"/>
        <w:spacing w:before="41"/>
      </w:pPr>
      <w:r>
        <w:t>Росто-весовые</w:t>
      </w:r>
      <w:r>
        <w:rPr>
          <w:spacing w:val="-12"/>
        </w:rPr>
        <w:t xml:space="preserve"> </w:t>
      </w:r>
      <w:r>
        <w:rPr>
          <w:spacing w:val="-2"/>
        </w:rPr>
        <w:t>характеристики</w:t>
      </w:r>
    </w:p>
    <w:p w14:paraId="779F7593">
      <w:pPr>
        <w:pStyle w:val="7"/>
        <w:spacing w:before="36" w:line="276" w:lineRule="auto"/>
        <w:ind w:right="711" w:firstLine="708"/>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w:t>
      </w:r>
      <w:r>
        <w:rPr>
          <w:spacing w:val="-1"/>
        </w:rPr>
        <w:t xml:space="preserve"> </w:t>
      </w:r>
      <w:r>
        <w:t>граммов, а</w:t>
      </w:r>
      <w:r>
        <w:rPr>
          <w:spacing w:val="-5"/>
        </w:rPr>
        <w:t xml:space="preserve"> </w:t>
      </w:r>
      <w:r>
        <w:t>в</w:t>
      </w:r>
      <w:r>
        <w:rPr>
          <w:spacing w:val="-4"/>
        </w:rPr>
        <w:t xml:space="preserve"> </w:t>
      </w:r>
      <w:r>
        <w:t>росте</w:t>
      </w:r>
      <w:r>
        <w:rPr>
          <w:spacing w:val="-3"/>
        </w:rPr>
        <w:t xml:space="preserve"> </w:t>
      </w:r>
      <w:r>
        <w:t>1</w:t>
      </w:r>
      <w:r>
        <w:rPr>
          <w:spacing w:val="-1"/>
        </w:rPr>
        <w:t xml:space="preserve"> </w:t>
      </w:r>
      <w:r>
        <w:t>см.</w:t>
      </w:r>
      <w:r>
        <w:rPr>
          <w:spacing w:val="-1"/>
        </w:rPr>
        <w:t xml:space="preserve"> </w:t>
      </w:r>
      <w:r>
        <w:t>К</w:t>
      </w:r>
      <w:r>
        <w:rPr>
          <w:spacing w:val="-1"/>
        </w:rPr>
        <w:t xml:space="preserve"> </w:t>
      </w:r>
      <w:r>
        <w:t>двум</w:t>
      </w:r>
      <w:r>
        <w:rPr>
          <w:spacing w:val="-2"/>
        </w:rPr>
        <w:t xml:space="preserve"> </w:t>
      </w:r>
      <w:r>
        <w:t>годам длина</w:t>
      </w:r>
      <w:r>
        <w:rPr>
          <w:spacing w:val="-4"/>
        </w:rPr>
        <w:t xml:space="preserve"> </w:t>
      </w:r>
      <w:r>
        <w:t>тела</w:t>
      </w:r>
      <w:r>
        <w:rPr>
          <w:spacing w:val="-5"/>
        </w:rPr>
        <w:t xml:space="preserve"> </w:t>
      </w:r>
      <w:r>
        <w:t>мальчиков</w:t>
      </w:r>
      <w:r>
        <w:rPr>
          <w:spacing w:val="-1"/>
        </w:rPr>
        <w:t xml:space="preserve"> </w:t>
      </w:r>
      <w:r>
        <w:t>достигает</w:t>
      </w:r>
      <w:r>
        <w:rPr>
          <w:spacing w:val="-1"/>
        </w:rPr>
        <w:t xml:space="preserve"> </w:t>
      </w:r>
      <w:r>
        <w:t>88,3 см,</w:t>
      </w:r>
      <w:r>
        <w:rPr>
          <w:spacing w:val="-1"/>
        </w:rPr>
        <w:t xml:space="preserve"> </w:t>
      </w:r>
      <w:r>
        <w:t>а</w:t>
      </w:r>
      <w:r>
        <w:rPr>
          <w:spacing w:val="-5"/>
        </w:rPr>
        <w:t xml:space="preserve"> </w:t>
      </w:r>
      <w:r>
        <w:t>девочек</w:t>
      </w:r>
    </w:p>
    <w:p w14:paraId="5AF94160">
      <w:pPr>
        <w:pStyle w:val="7"/>
        <w:spacing w:before="1"/>
      </w:pPr>
      <w:r>
        <w:t>-</w:t>
      </w:r>
      <w:r>
        <w:rPr>
          <w:spacing w:val="-3"/>
        </w:rPr>
        <w:t xml:space="preserve"> </w:t>
      </w:r>
      <w:r>
        <w:t xml:space="preserve">86,1 </w:t>
      </w:r>
      <w:r>
        <w:rPr>
          <w:spacing w:val="-5"/>
        </w:rPr>
        <w:t>см.</w:t>
      </w:r>
    </w:p>
    <w:p w14:paraId="50F78697">
      <w:pPr>
        <w:pStyle w:val="4"/>
        <w:spacing w:before="45"/>
      </w:pPr>
      <w:r>
        <w:t>Функциональное</w:t>
      </w:r>
      <w:r>
        <w:rPr>
          <w:spacing w:val="-13"/>
        </w:rPr>
        <w:t xml:space="preserve"> </w:t>
      </w:r>
      <w:r>
        <w:rPr>
          <w:spacing w:val="-2"/>
        </w:rPr>
        <w:t>созревание</w:t>
      </w:r>
    </w:p>
    <w:p w14:paraId="1980C212">
      <w:pPr>
        <w:pStyle w:val="7"/>
        <w:spacing w:before="37" w:line="276" w:lineRule="auto"/>
        <w:ind w:right="720" w:firstLine="708"/>
      </w:pPr>
      <w:r>
        <w:t>Продолжаются</w:t>
      </w:r>
      <w:r>
        <w:rPr>
          <w:spacing w:val="-3"/>
        </w:rPr>
        <w:t xml:space="preserve"> </w:t>
      </w:r>
      <w:r>
        <w:t>рост</w:t>
      </w:r>
      <w:r>
        <w:rPr>
          <w:spacing w:val="-3"/>
        </w:rPr>
        <w:t xml:space="preserve"> </w:t>
      </w:r>
      <w:r>
        <w:t>и</w:t>
      </w:r>
      <w:r>
        <w:rPr>
          <w:spacing w:val="-2"/>
        </w:rPr>
        <w:t xml:space="preserve"> </w:t>
      </w:r>
      <w:r>
        <w:t>функциональное</w:t>
      </w:r>
      <w:r>
        <w:rPr>
          <w:spacing w:val="-3"/>
        </w:rPr>
        <w:t xml:space="preserve"> </w:t>
      </w:r>
      <w:r>
        <w:t>развитие</w:t>
      </w:r>
      <w:r>
        <w:rPr>
          <w:spacing w:val="-3"/>
        </w:rPr>
        <w:t xml:space="preserve"> </w:t>
      </w:r>
      <w:r>
        <w:t>внутренних</w:t>
      </w:r>
      <w:r>
        <w:rPr>
          <w:spacing w:val="-3"/>
        </w:rPr>
        <w:t xml:space="preserve"> </w:t>
      </w:r>
      <w:r>
        <w:t>органов,</w:t>
      </w:r>
      <w:r>
        <w:rPr>
          <w:spacing w:val="-3"/>
        </w:rPr>
        <w:t xml:space="preserve"> </w:t>
      </w:r>
      <w:r>
        <w:t>костной,</w:t>
      </w:r>
      <w:r>
        <w:rPr>
          <w:spacing w:val="-3"/>
        </w:rPr>
        <w:t xml:space="preserve"> </w:t>
      </w:r>
      <w:r>
        <w:t>мышечной ицентральной</w:t>
      </w:r>
      <w:r>
        <w:rPr>
          <w:spacing w:val="-4"/>
        </w:rPr>
        <w:t xml:space="preserve"> </w:t>
      </w:r>
      <w:r>
        <w:t>нервной</w:t>
      </w:r>
      <w:r>
        <w:rPr>
          <w:spacing w:val="-4"/>
        </w:rPr>
        <w:t xml:space="preserve"> </w:t>
      </w:r>
      <w:r>
        <w:t>системы.</w:t>
      </w:r>
      <w:r>
        <w:rPr>
          <w:spacing w:val="-4"/>
        </w:rPr>
        <w:t xml:space="preserve"> </w:t>
      </w:r>
      <w:r>
        <w:t>Повышается</w:t>
      </w:r>
      <w:r>
        <w:rPr>
          <w:spacing w:val="-1"/>
        </w:rPr>
        <w:t xml:space="preserve"> </w:t>
      </w:r>
      <w:r>
        <w:t>работоспособность</w:t>
      </w:r>
      <w:r>
        <w:rPr>
          <w:spacing w:val="-2"/>
        </w:rPr>
        <w:t xml:space="preserve"> </w:t>
      </w:r>
      <w:r>
        <w:t>нервных</w:t>
      </w:r>
      <w:r>
        <w:rPr>
          <w:spacing w:val="-4"/>
        </w:rPr>
        <w:t xml:space="preserve"> </w:t>
      </w:r>
      <w:r>
        <w:t>центров.</w:t>
      </w:r>
      <w:r>
        <w:rPr>
          <w:spacing w:val="-3"/>
        </w:rPr>
        <w:t xml:space="preserve"> </w:t>
      </w:r>
      <w:r>
        <w:t>Общее</w:t>
      </w:r>
      <w:r>
        <w:rPr>
          <w:spacing w:val="-4"/>
        </w:rPr>
        <w:t xml:space="preserve"> </w:t>
      </w:r>
      <w:r>
        <w:t>время сна, практически полностью подчиненного суточной ритмике, составляет 11-12 часов.</w:t>
      </w:r>
    </w:p>
    <w:p w14:paraId="56BE8AC1">
      <w:pPr>
        <w:pStyle w:val="7"/>
        <w:spacing w:before="1" w:line="276" w:lineRule="auto"/>
        <w:ind w:right="707" w:firstLine="708"/>
      </w:pPr>
      <w:r>
        <w:t>Развитие центральной нервной системы на этом этапе характеризуется замедлением ростовых</w:t>
      </w:r>
      <w:r>
        <w:rPr>
          <w:spacing w:val="-3"/>
        </w:rPr>
        <w:t xml:space="preserve"> </w:t>
      </w:r>
      <w:r>
        <w:t>процессов, снижением</w:t>
      </w:r>
      <w:r>
        <w:rPr>
          <w:spacing w:val="-3"/>
        </w:rPr>
        <w:t xml:space="preserve"> </w:t>
      </w:r>
      <w:r>
        <w:t>скорости</w:t>
      </w:r>
      <w:r>
        <w:rPr>
          <w:spacing w:val="-1"/>
        </w:rPr>
        <w:t xml:space="preserve"> </w:t>
      </w:r>
      <w:r>
        <w:t>увеличения</w:t>
      </w:r>
      <w:r>
        <w:rPr>
          <w:spacing w:val="-2"/>
        </w:rPr>
        <w:t xml:space="preserve"> </w:t>
      </w:r>
      <w:r>
        <w:t>объема</w:t>
      </w:r>
      <w:r>
        <w:rPr>
          <w:spacing w:val="-3"/>
        </w:rPr>
        <w:t xml:space="preserve"> </w:t>
      </w:r>
      <w:r>
        <w:t>головного</w:t>
      </w:r>
      <w:r>
        <w:rPr>
          <w:spacing w:val="-2"/>
        </w:rPr>
        <w:t xml:space="preserve"> </w:t>
      </w:r>
      <w:r>
        <w:t>мозга</w:t>
      </w:r>
      <w:r>
        <w:rPr>
          <w:spacing w:val="-3"/>
        </w:rPr>
        <w:t xml:space="preserve"> </w:t>
      </w:r>
      <w:r>
        <w:t>и</w:t>
      </w:r>
      <w:r>
        <w:rPr>
          <w:spacing w:val="-1"/>
        </w:rPr>
        <w:t xml:space="preserve"> </w:t>
      </w:r>
      <w:r>
        <w:t>формированием нервных связей.</w:t>
      </w:r>
    </w:p>
    <w:p w14:paraId="22521D89">
      <w:pPr>
        <w:pStyle w:val="7"/>
        <w:spacing w:before="3" w:line="276" w:lineRule="auto"/>
        <w:ind w:right="702" w:firstLine="708"/>
      </w:pPr>
      <w: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w:t>
      </w:r>
      <w:r>
        <w:rPr>
          <w:spacing w:val="40"/>
        </w:rPr>
        <w:t xml:space="preserve"> </w:t>
      </w:r>
      <w:r>
        <w:t>детей</w:t>
      </w:r>
      <w:r>
        <w:rPr>
          <w:spacing w:val="40"/>
        </w:rPr>
        <w:t xml:space="preserve"> </w:t>
      </w:r>
      <w:r>
        <w:t>ночное</w:t>
      </w:r>
      <w:r>
        <w:rPr>
          <w:spacing w:val="40"/>
        </w:rPr>
        <w:t xml:space="preserve"> </w:t>
      </w:r>
      <w:r>
        <w:t>мочеиспускание</w:t>
      </w:r>
      <w:r>
        <w:rPr>
          <w:spacing w:val="40"/>
        </w:rPr>
        <w:t xml:space="preserve"> </w:t>
      </w:r>
      <w:r>
        <w:t>прекращается,</w:t>
      </w:r>
      <w:r>
        <w:rPr>
          <w:spacing w:val="40"/>
        </w:rPr>
        <w:t xml:space="preserve"> </w:t>
      </w:r>
      <w:r>
        <w:t>хотя</w:t>
      </w:r>
      <w:r>
        <w:rPr>
          <w:spacing w:val="40"/>
        </w:rPr>
        <w:t xml:space="preserve"> </w:t>
      </w:r>
      <w:r>
        <w:t>время</w:t>
      </w:r>
      <w:r>
        <w:rPr>
          <w:spacing w:val="40"/>
        </w:rPr>
        <w:t xml:space="preserve"> </w:t>
      </w:r>
      <w:r>
        <w:t>от</w:t>
      </w:r>
      <w:r>
        <w:rPr>
          <w:spacing w:val="40"/>
        </w:rPr>
        <w:t xml:space="preserve"> </w:t>
      </w:r>
      <w:r>
        <w:t>времени</w:t>
      </w:r>
      <w:r>
        <w:rPr>
          <w:spacing w:val="40"/>
        </w:rPr>
        <w:t xml:space="preserve"> </w:t>
      </w:r>
      <w:r>
        <w:t>оно</w:t>
      </w:r>
      <w:r>
        <w:rPr>
          <w:spacing w:val="40"/>
        </w:rPr>
        <w:t xml:space="preserve"> </w:t>
      </w:r>
      <w:r>
        <w:t>может</w:t>
      </w:r>
    </w:p>
    <w:p w14:paraId="28FFF59B">
      <w:pPr>
        <w:pStyle w:val="7"/>
        <w:spacing w:after="0" w:line="276" w:lineRule="auto"/>
        <w:sectPr>
          <w:pgSz w:w="12000" w:h="16980"/>
          <w:pgMar w:top="1000" w:right="141" w:bottom="280" w:left="992" w:header="509" w:footer="0" w:gutter="0"/>
          <w:cols w:space="720" w:num="1"/>
        </w:sectPr>
      </w:pPr>
    </w:p>
    <w:p w14:paraId="11883D63">
      <w:pPr>
        <w:pStyle w:val="7"/>
        <w:spacing w:before="100" w:line="276" w:lineRule="auto"/>
        <w:ind w:right="702"/>
      </w:pPr>
      <w:r>
        <w:t>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1EB9B0DE">
      <w:pPr>
        <w:pStyle w:val="7"/>
        <w:spacing w:before="4" w:line="276" w:lineRule="auto"/>
        <w:ind w:right="697" w:firstLine="708"/>
      </w:pPr>
      <w:r>
        <w:rPr>
          <w:b/>
          <w:i/>
        </w:rPr>
        <w:t xml:space="preserve">Развитие моторики. </w:t>
      </w:r>
      <w:r>
        <w:t>Развитие моторики является определяющим для всего</w:t>
      </w:r>
      <w:r>
        <w:rPr>
          <w:spacing w:val="40"/>
        </w:rPr>
        <w:t xml:space="preserve"> </w:t>
      </w:r>
      <w:r>
        <w:t>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w:t>
      </w:r>
      <w:r>
        <w:rPr>
          <w:spacing w:val="80"/>
        </w:rPr>
        <w:t xml:space="preserve"> </w:t>
      </w:r>
      <w:r>
        <w:t>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w:t>
      </w:r>
      <w:r>
        <w:rPr>
          <w:spacing w:val="40"/>
        </w:rPr>
        <w:t xml:space="preserve"> </w:t>
      </w:r>
      <w:r>
        <w:t>взбираются</w:t>
      </w:r>
      <w:r>
        <w:rPr>
          <w:spacing w:val="40"/>
        </w:rPr>
        <w:t xml:space="preserve"> </w:t>
      </w:r>
      <w:r>
        <w:t>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w:t>
      </w:r>
      <w:r>
        <w:rPr>
          <w:spacing w:val="40"/>
        </w:rPr>
        <w:t xml:space="preserve"> </w:t>
      </w:r>
      <w:r>
        <w:t>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w:t>
      </w:r>
      <w:r>
        <w:rPr>
          <w:spacing w:val="-1"/>
        </w:rPr>
        <w:t xml:space="preserve"> </w:t>
      </w:r>
      <w:r>
        <w:t>простые движения, а</w:t>
      </w:r>
      <w:r>
        <w:rPr>
          <w:spacing w:val="-2"/>
        </w:rPr>
        <w:t xml:space="preserve"> </w:t>
      </w:r>
      <w:r>
        <w:t>затем объединяют</w:t>
      </w:r>
      <w:r>
        <w:rPr>
          <w:spacing w:val="-1"/>
        </w:rPr>
        <w:t xml:space="preserve"> </w:t>
      </w:r>
      <w:r>
        <w:t xml:space="preserve">их во все более сложные и согласованные </w:t>
      </w:r>
      <w:r>
        <w:rPr>
          <w:spacing w:val="-2"/>
        </w:rPr>
        <w:t>системы.</w:t>
      </w:r>
    </w:p>
    <w:p w14:paraId="7C00E640">
      <w:pPr>
        <w:pStyle w:val="7"/>
        <w:spacing w:line="276" w:lineRule="auto"/>
        <w:ind w:right="699" w:firstLine="708"/>
      </w:pPr>
      <w:r>
        <w:rPr>
          <w:b/>
          <w:i/>
        </w:rPr>
        <w:t>Психические функции</w:t>
      </w:r>
      <w:r>
        <w:rPr>
          <w:b/>
        </w:rPr>
        <w:t xml:space="preserve">. </w:t>
      </w:r>
      <w: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w:t>
      </w:r>
      <w:r>
        <w:rPr>
          <w:spacing w:val="40"/>
        </w:rPr>
        <w:t xml:space="preserve"> </w:t>
      </w:r>
      <w:r>
        <w:t>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w:t>
      </w:r>
      <w:r>
        <w:rPr>
          <w:spacing w:val="40"/>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w:t>
      </w:r>
      <w:r>
        <w:rPr>
          <w:spacing w:val="-2"/>
        </w:rPr>
        <w:t xml:space="preserve"> </w:t>
      </w:r>
      <w:r>
        <w:t>ребенком</w:t>
      </w:r>
      <w:r>
        <w:rPr>
          <w:spacing w:val="-1"/>
        </w:rPr>
        <w:t xml:space="preserve"> </w:t>
      </w:r>
      <w:r>
        <w:t>предметно-орудийными</w:t>
      </w:r>
      <w:r>
        <w:rPr>
          <w:spacing w:val="-1"/>
        </w:rPr>
        <w:t xml:space="preserve"> </w:t>
      </w:r>
      <w:r>
        <w:t>действиями.</w:t>
      </w:r>
      <w:r>
        <w:rPr>
          <w:spacing w:val="-2"/>
        </w:rPr>
        <w:t xml:space="preserve"> </w:t>
      </w:r>
      <w:r>
        <w:t>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w:t>
      </w:r>
      <w:r>
        <w:rPr>
          <w:spacing w:val="-1"/>
        </w:rPr>
        <w:t xml:space="preserve"> </w:t>
      </w:r>
      <w:r>
        <w:t>перерабатывать все больше</w:t>
      </w:r>
      <w:r>
        <w:rPr>
          <w:spacing w:val="-2"/>
        </w:rPr>
        <w:t xml:space="preserve"> </w:t>
      </w:r>
      <w:r>
        <w:t>информации,</w:t>
      </w:r>
      <w:r>
        <w:rPr>
          <w:spacing w:val="-1"/>
        </w:rPr>
        <w:t xml:space="preserve"> </w:t>
      </w:r>
      <w:r>
        <w:t>сопоставляя</w:t>
      </w:r>
      <w:r>
        <w:rPr>
          <w:spacing w:val="-1"/>
        </w:rPr>
        <w:t xml:space="preserve"> </w:t>
      </w:r>
      <w:r>
        <w:t>знание</w:t>
      </w:r>
      <w:r>
        <w:rPr>
          <w:spacing w:val="-2"/>
        </w:rPr>
        <w:t xml:space="preserve"> </w:t>
      </w:r>
      <w:r>
        <w:t>о</w:t>
      </w:r>
      <w:r>
        <w:rPr>
          <w:spacing w:val="-1"/>
        </w:rPr>
        <w:t xml:space="preserve"> </w:t>
      </w:r>
      <w:r>
        <w:t>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708FC7D3">
      <w:pPr>
        <w:pStyle w:val="7"/>
        <w:spacing w:line="276" w:lineRule="auto"/>
        <w:ind w:right="702" w:firstLine="708"/>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w:t>
      </w:r>
    </w:p>
    <w:p w14:paraId="47E7B8B3">
      <w:pPr>
        <w:pStyle w:val="7"/>
        <w:spacing w:after="0" w:line="276" w:lineRule="auto"/>
        <w:sectPr>
          <w:pgSz w:w="12000" w:h="16980"/>
          <w:pgMar w:top="1000" w:right="141" w:bottom="280" w:left="992" w:header="509" w:footer="0" w:gutter="0"/>
          <w:cols w:space="720" w:num="1"/>
        </w:sectPr>
      </w:pPr>
    </w:p>
    <w:p w14:paraId="0EE1E05F">
      <w:pPr>
        <w:pStyle w:val="7"/>
        <w:spacing w:before="100" w:line="276" w:lineRule="auto"/>
        <w:ind w:right="701"/>
      </w:pPr>
      <w:r>
        <w:t>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w:t>
      </w:r>
      <w:r>
        <w:rPr>
          <w:spacing w:val="40"/>
        </w:rPr>
        <w:t xml:space="preserve"> </w:t>
      </w:r>
      <w:r>
        <w:t>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w:t>
      </w:r>
      <w:r>
        <w:rPr>
          <w:spacing w:val="40"/>
        </w:rPr>
        <w:t xml:space="preserve"> </w:t>
      </w:r>
      <w:r>
        <w:t>предметами,</w:t>
      </w:r>
      <w:r>
        <w:rPr>
          <w:spacing w:val="40"/>
        </w:rPr>
        <w:t xml:space="preserve"> </w:t>
      </w:r>
      <w:r>
        <w:t>условий реализации действий.</w:t>
      </w:r>
    </w:p>
    <w:p w14:paraId="3C630C17">
      <w:pPr>
        <w:pStyle w:val="7"/>
        <w:spacing w:before="1" w:line="276" w:lineRule="auto"/>
        <w:ind w:right="696" w:firstLine="708"/>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w:t>
      </w:r>
      <w:r>
        <w:rPr>
          <w:spacing w:val="40"/>
        </w:rPr>
        <w:t xml:space="preserve"> </w:t>
      </w:r>
      <w:r>
        <w:t>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(действием)и словами, их обозначающими, формируются</w:t>
      </w:r>
      <w:r>
        <w:rPr>
          <w:spacing w:val="-2"/>
        </w:rPr>
        <w:t xml:space="preserve"> </w:t>
      </w:r>
      <w:r>
        <w:t>значительно быстрее, 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w:t>
      </w:r>
      <w:r>
        <w:rPr>
          <w:spacing w:val="40"/>
        </w:rPr>
        <w:t xml:space="preserve"> </w:t>
      </w:r>
      <w:r>
        <w:t>то же действие может</w:t>
      </w:r>
      <w:r>
        <w:rPr>
          <w:spacing w:val="40"/>
        </w:rPr>
        <w:t xml:space="preserve"> </w:t>
      </w:r>
      <w:r>
        <w:t>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w:t>
      </w:r>
      <w:r>
        <w:rPr>
          <w:spacing w:val="40"/>
        </w:rPr>
        <w:t xml:space="preserve"> </w:t>
      </w:r>
      <w:r>
        <w:t>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w:t>
      </w:r>
      <w:r>
        <w:rPr>
          <w:spacing w:val="40"/>
        </w:rPr>
        <w:t xml:space="preserve"> </w:t>
      </w:r>
      <w:r>
        <w:t>и существительных, встречаются простые прилагательные и наречия (тут, там, туда и т.</w:t>
      </w:r>
      <w:r>
        <w:rPr>
          <w:spacing w:val="40"/>
        </w:rPr>
        <w:t xml:space="preserve"> </w:t>
      </w:r>
      <w:r>
        <w:t>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203154E7">
      <w:pPr>
        <w:pStyle w:val="7"/>
        <w:spacing w:before="3" w:line="276" w:lineRule="auto"/>
        <w:ind w:right="699" w:firstLine="708"/>
      </w:pPr>
      <w: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w:t>
      </w:r>
      <w:r>
        <w:rPr>
          <w:spacing w:val="40"/>
        </w:rPr>
        <w:t xml:space="preserve"> </w:t>
      </w:r>
      <w:r>
        <w:t>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w:t>
      </w:r>
    </w:p>
    <w:p w14:paraId="2B96FAF9">
      <w:pPr>
        <w:pStyle w:val="7"/>
        <w:spacing w:after="0" w:line="276" w:lineRule="auto"/>
        <w:sectPr>
          <w:pgSz w:w="12000" w:h="16980"/>
          <w:pgMar w:top="1000" w:right="141" w:bottom="280" w:left="992" w:header="509" w:footer="0" w:gutter="0"/>
          <w:cols w:space="720" w:num="1"/>
        </w:sectPr>
      </w:pPr>
    </w:p>
    <w:p w14:paraId="742AEDB2">
      <w:pPr>
        <w:pStyle w:val="7"/>
        <w:spacing w:before="100" w:line="276" w:lineRule="auto"/>
        <w:ind w:right="700"/>
      </w:pPr>
      <w:r>
        <w:t>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01EF4620">
      <w:pPr>
        <w:pStyle w:val="7"/>
        <w:spacing w:before="1" w:line="276" w:lineRule="auto"/>
        <w:ind w:right="696" w:firstLine="708"/>
      </w:pPr>
      <w:r>
        <w:rPr>
          <w:b/>
          <w:i/>
        </w:rPr>
        <w:t xml:space="preserve">Навыки. </w:t>
      </w:r>
      <w:r>
        <w:t>Дети осваивают действия с разнообразными игрушками: разборными</w:t>
      </w:r>
      <w:r>
        <w:rPr>
          <w:spacing w:val="40"/>
        </w:rPr>
        <w:t xml:space="preserve"> </w:t>
      </w:r>
      <w:r>
        <w:t>(пирамиды,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w:t>
      </w:r>
      <w:r>
        <w:rPr>
          <w:spacing w:val="40"/>
        </w:rPr>
        <w:t xml:space="preserve"> </w:t>
      </w:r>
      <w:r>
        <w:t>воспроизводят</w:t>
      </w:r>
      <w:r>
        <w:rPr>
          <w:spacing w:val="40"/>
        </w:rPr>
        <w:t xml:space="preserve"> </w:t>
      </w:r>
      <w:r>
        <w:t>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028AE808">
      <w:pPr>
        <w:pStyle w:val="7"/>
        <w:spacing w:before="1" w:line="276" w:lineRule="auto"/>
        <w:ind w:right="699" w:firstLine="708"/>
      </w:pPr>
      <w:r>
        <w:rPr>
          <w:b/>
          <w:i/>
        </w:rPr>
        <w:t>Коммуникация</w:t>
      </w:r>
      <w:r>
        <w:rPr>
          <w:b/>
          <w:i/>
          <w:spacing w:val="-5"/>
        </w:rPr>
        <w:t xml:space="preserve"> </w:t>
      </w:r>
      <w:r>
        <w:rPr>
          <w:b/>
          <w:i/>
        </w:rPr>
        <w:t>и</w:t>
      </w:r>
      <w:r>
        <w:rPr>
          <w:b/>
          <w:i/>
          <w:spacing w:val="-3"/>
        </w:rPr>
        <w:t xml:space="preserve"> </w:t>
      </w:r>
      <w:r>
        <w:rPr>
          <w:b/>
          <w:i/>
        </w:rPr>
        <w:t>социализация</w:t>
      </w:r>
      <w:r>
        <w:rPr>
          <w:b/>
        </w:rPr>
        <w:t>.</w:t>
      </w:r>
      <w:r>
        <w:rPr>
          <w:b/>
          <w:spacing w:val="-5"/>
        </w:rPr>
        <w:t xml:space="preserve"> </w:t>
      </w:r>
      <w:r>
        <w:t>Формируется</w:t>
      </w:r>
      <w:r>
        <w:rPr>
          <w:spacing w:val="-4"/>
        </w:rPr>
        <w:t xml:space="preserve"> </w:t>
      </w:r>
      <w:r>
        <w:t>ситуативно-деловое</w:t>
      </w:r>
      <w:r>
        <w:rPr>
          <w:spacing w:val="-4"/>
        </w:rPr>
        <w:t xml:space="preserve"> </w:t>
      </w:r>
      <w:r>
        <w:t>общение</w:t>
      </w:r>
      <w:r>
        <w:rPr>
          <w:spacing w:val="-4"/>
        </w:rPr>
        <w:t xml:space="preserve"> </w:t>
      </w:r>
      <w:r>
        <w:t>со</w:t>
      </w:r>
      <w:r>
        <w:rPr>
          <w:spacing w:val="-3"/>
        </w:rPr>
        <w:t xml:space="preserve"> </w:t>
      </w:r>
      <w:r>
        <w:t>взрослым, основными характеристиками которого являются: стремление привлечь внимание к своей деятельности; поиск оценки своих</w:t>
      </w:r>
      <w:r>
        <w:rPr>
          <w:spacing w:val="40"/>
        </w:rPr>
        <w:t xml:space="preserve"> </w:t>
      </w:r>
      <w:r>
        <w:t>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w:t>
      </w:r>
      <w:r>
        <w:rPr>
          <w:spacing w:val="40"/>
        </w:rPr>
        <w:t xml:space="preserve"> </w:t>
      </w:r>
      <w:r>
        <w:t>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w:t>
      </w:r>
      <w:r>
        <w:rPr>
          <w:spacing w:val="40"/>
        </w:rPr>
        <w:t xml:space="preserve"> </w:t>
      </w:r>
      <w:r>
        <w:t>руках</w:t>
      </w:r>
      <w:r>
        <w:rPr>
          <w:spacing w:val="40"/>
        </w:rPr>
        <w:t xml:space="preserve"> </w:t>
      </w:r>
      <w:r>
        <w:t>другого гораздо интереснее для малыша, чем та, что стоит рядом. Отобрав ее у соседа, но не зная, что делать дальше, малыш ее просто бросает.</w:t>
      </w:r>
      <w:r>
        <w:rPr>
          <w:spacing w:val="16"/>
        </w:rPr>
        <w:t xml:space="preserve"> </w:t>
      </w:r>
      <w:r>
        <w:t>Общение детей в течение дня возникает, как правило,</w:t>
      </w:r>
      <w:r>
        <w:rPr>
          <w:spacing w:val="40"/>
        </w:rPr>
        <w:t xml:space="preserve"> </w:t>
      </w:r>
      <w:r>
        <w:t>в процессе предметно-игровой деятельности и режимных моментах, а поскольку предметно- игровые действия и самообслуживание только формируются, самостоятельность, заинтересованность</w:t>
      </w:r>
      <w:r>
        <w:rPr>
          <w:spacing w:val="33"/>
        </w:rPr>
        <w:t xml:space="preserve"> </w:t>
      </w:r>
      <w:r>
        <w:t>в</w:t>
      </w:r>
      <w:r>
        <w:rPr>
          <w:spacing w:val="27"/>
        </w:rPr>
        <w:t xml:space="preserve"> </w:t>
      </w:r>
      <w:r>
        <w:t>их</w:t>
      </w:r>
      <w:r>
        <w:rPr>
          <w:spacing w:val="33"/>
        </w:rPr>
        <w:t xml:space="preserve"> </w:t>
      </w:r>
      <w:r>
        <w:t>выполнении</w:t>
      </w:r>
      <w:r>
        <w:rPr>
          <w:spacing w:val="32"/>
        </w:rPr>
        <w:t xml:space="preserve"> </w:t>
      </w:r>
      <w:r>
        <w:t>следует</w:t>
      </w:r>
      <w:r>
        <w:rPr>
          <w:spacing w:val="30"/>
        </w:rPr>
        <w:t xml:space="preserve"> </w:t>
      </w:r>
      <w:r>
        <w:t>всячески</w:t>
      </w:r>
      <w:r>
        <w:rPr>
          <w:spacing w:val="31"/>
        </w:rPr>
        <w:t xml:space="preserve"> </w:t>
      </w:r>
      <w:r>
        <w:t>оберегать.</w:t>
      </w:r>
      <w:r>
        <w:rPr>
          <w:spacing w:val="40"/>
        </w:rPr>
        <w:t xml:space="preserve"> </w:t>
      </w:r>
      <w:r>
        <w:t>Детей</w:t>
      </w:r>
      <w:r>
        <w:rPr>
          <w:spacing w:val="40"/>
        </w:rPr>
        <w:t xml:space="preserve"> </w:t>
      </w:r>
      <w:r>
        <w:t>приучают</w:t>
      </w:r>
      <w:r>
        <w:rPr>
          <w:spacing w:val="40"/>
        </w:rPr>
        <w:t xml:space="preserve"> </w:t>
      </w:r>
      <w:r>
        <w:t>соблюдать</w:t>
      </w:r>
    </w:p>
    <w:p w14:paraId="6E4A35EB">
      <w:pPr>
        <w:pStyle w:val="7"/>
        <w:spacing w:before="2" w:line="276" w:lineRule="auto"/>
        <w:ind w:right="702"/>
      </w:pPr>
      <w:r>
        <w:t>«дисциплину расстояния»,</w:t>
      </w:r>
      <w:r>
        <w:rPr>
          <w:spacing w:val="39"/>
        </w:rPr>
        <w:t xml:space="preserve"> </w:t>
      </w:r>
      <w:r>
        <w:t>и они осваивают умение</w:t>
      </w:r>
      <w:r>
        <w:rPr>
          <w:spacing w:val="40"/>
        </w:rPr>
        <w:t xml:space="preserve"> </w:t>
      </w:r>
      <w:r>
        <w:t>играть и</w:t>
      </w:r>
      <w:r>
        <w:rPr>
          <w:spacing w:val="40"/>
        </w:rPr>
        <w:t xml:space="preserve"> </w:t>
      </w:r>
      <w:r>
        <w:t>действовать</w:t>
      </w:r>
      <w:r>
        <w:rPr>
          <w:spacing w:val="40"/>
        </w:rPr>
        <w:t xml:space="preserve"> </w:t>
      </w:r>
      <w:r>
        <w:t>рядом,</w:t>
      </w:r>
      <w:r>
        <w:rPr>
          <w:spacing w:val="40"/>
        </w:rPr>
        <w:t xml:space="preserve"> </w:t>
      </w:r>
      <w:r>
        <w:t>не</w:t>
      </w:r>
      <w:r>
        <w:rPr>
          <w:spacing w:val="40"/>
        </w:rPr>
        <w:t xml:space="preserve"> </w:t>
      </w:r>
      <w:r>
        <w:t>мешая</w:t>
      </w:r>
      <w:r>
        <w:rPr>
          <w:spacing w:val="40"/>
        </w:rPr>
        <w:t xml:space="preserve"> </w:t>
      </w:r>
      <w:r>
        <w:t>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w:t>
      </w:r>
      <w:r>
        <w:rPr>
          <w:spacing w:val="-5"/>
        </w:rPr>
        <w:t xml:space="preserve"> </w:t>
      </w:r>
      <w:r>
        <w:t>и др.</w:t>
      </w:r>
    </w:p>
    <w:p w14:paraId="1DD43713">
      <w:pPr>
        <w:pStyle w:val="7"/>
        <w:spacing w:before="3" w:line="276" w:lineRule="auto"/>
        <w:ind w:right="700" w:firstLine="708"/>
      </w:pPr>
      <w:r>
        <w:rPr>
          <w:b/>
          <w:i/>
        </w:rPr>
        <w:t>Саморегуляция</w:t>
      </w:r>
      <w:r>
        <w:rPr>
          <w:b/>
        </w:rPr>
        <w:t xml:space="preserve">. </w:t>
      </w:r>
      <w: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w:t>
      </w:r>
      <w:r>
        <w:rPr>
          <w:spacing w:val="15"/>
        </w:rPr>
        <w:t xml:space="preserve"> </w:t>
      </w:r>
      <w:r>
        <w:t>если</w:t>
      </w:r>
      <w:r>
        <w:rPr>
          <w:spacing w:val="15"/>
        </w:rPr>
        <w:t xml:space="preserve"> </w:t>
      </w:r>
      <w:r>
        <w:t>это понятно и несложно). Все это является основой для развития</w:t>
      </w:r>
      <w:r>
        <w:rPr>
          <w:spacing w:val="80"/>
        </w:rPr>
        <w:t xml:space="preserve"> </w:t>
      </w:r>
      <w:r>
        <w:t>в будущем совместной игровой деятельности.</w:t>
      </w:r>
    </w:p>
    <w:p w14:paraId="0D2E9C83">
      <w:pPr>
        <w:pStyle w:val="7"/>
        <w:spacing w:after="0" w:line="276" w:lineRule="auto"/>
        <w:sectPr>
          <w:pgSz w:w="12000" w:h="16980"/>
          <w:pgMar w:top="1000" w:right="141" w:bottom="280" w:left="992" w:header="509" w:footer="0" w:gutter="0"/>
          <w:cols w:space="720" w:num="1"/>
        </w:sectPr>
      </w:pPr>
    </w:p>
    <w:p w14:paraId="6F4864E9">
      <w:pPr>
        <w:pStyle w:val="7"/>
        <w:spacing w:before="100" w:line="276" w:lineRule="auto"/>
        <w:ind w:right="702" w:firstLine="708"/>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478F68D8">
      <w:pPr>
        <w:pStyle w:val="7"/>
        <w:spacing w:before="47"/>
        <w:ind w:left="0"/>
        <w:jc w:val="left"/>
      </w:pPr>
    </w:p>
    <w:p w14:paraId="0F4D714B">
      <w:pPr>
        <w:pStyle w:val="3"/>
        <w:numPr>
          <w:ilvl w:val="3"/>
          <w:numId w:val="1"/>
        </w:numPr>
        <w:tabs>
          <w:tab w:val="left" w:pos="1627"/>
        </w:tabs>
        <w:spacing w:before="0" w:after="0" w:line="240" w:lineRule="auto"/>
        <w:ind w:left="1627" w:right="0" w:hanging="781"/>
        <w:jc w:val="both"/>
      </w:pPr>
      <w:r>
        <w:t>Первая</w:t>
      </w:r>
      <w:r>
        <w:rPr>
          <w:spacing w:val="-7"/>
        </w:rPr>
        <w:t xml:space="preserve"> </w:t>
      </w:r>
      <w:r>
        <w:t>младшая</w:t>
      </w:r>
      <w:r>
        <w:rPr>
          <w:spacing w:val="-7"/>
        </w:rPr>
        <w:t xml:space="preserve"> </w:t>
      </w:r>
      <w:r>
        <w:t>группа</w:t>
      </w:r>
      <w:r>
        <w:rPr>
          <w:spacing w:val="-6"/>
        </w:rPr>
        <w:t xml:space="preserve"> </w:t>
      </w:r>
      <w:r>
        <w:t>(третий</w:t>
      </w:r>
      <w:r>
        <w:rPr>
          <w:spacing w:val="-5"/>
        </w:rPr>
        <w:t xml:space="preserve"> </w:t>
      </w:r>
      <w:r>
        <w:t>год</w:t>
      </w:r>
      <w:r>
        <w:rPr>
          <w:spacing w:val="-8"/>
        </w:rPr>
        <w:t xml:space="preserve"> </w:t>
      </w:r>
      <w:r>
        <w:rPr>
          <w:spacing w:val="-2"/>
        </w:rPr>
        <w:t>жизни)</w:t>
      </w:r>
    </w:p>
    <w:p w14:paraId="7FD4DFE0">
      <w:pPr>
        <w:pStyle w:val="4"/>
        <w:spacing w:before="41"/>
      </w:pPr>
      <w:r>
        <w:t>Росто-весовые</w:t>
      </w:r>
      <w:r>
        <w:rPr>
          <w:spacing w:val="-12"/>
        </w:rPr>
        <w:t xml:space="preserve"> </w:t>
      </w:r>
      <w:r>
        <w:rPr>
          <w:spacing w:val="-2"/>
        </w:rPr>
        <w:t>характеристики</w:t>
      </w:r>
    </w:p>
    <w:p w14:paraId="2B39B2A3">
      <w:pPr>
        <w:pStyle w:val="7"/>
        <w:spacing w:before="36" w:line="278" w:lineRule="auto"/>
        <w:ind w:right="702" w:firstLine="708"/>
      </w:pPr>
      <w:r>
        <w:t>Средний вес мальчиков составляет 14,9 кг, девочек – 14,8 кг. Средняя длина тела у мальчиков до 95,7 см, у девочек – 97,3 см.</w:t>
      </w:r>
    </w:p>
    <w:p w14:paraId="1AE607A6">
      <w:pPr>
        <w:pStyle w:val="4"/>
      </w:pPr>
      <w:r>
        <w:t>Функциональное</w:t>
      </w:r>
      <w:r>
        <w:rPr>
          <w:spacing w:val="-13"/>
        </w:rPr>
        <w:t xml:space="preserve"> </w:t>
      </w:r>
      <w:r>
        <w:rPr>
          <w:spacing w:val="-2"/>
        </w:rPr>
        <w:t>созревание</w:t>
      </w:r>
    </w:p>
    <w:p w14:paraId="540270C5">
      <w:pPr>
        <w:pStyle w:val="7"/>
        <w:spacing w:before="39" w:line="276" w:lineRule="auto"/>
        <w:ind w:right="720" w:firstLine="708"/>
      </w:pPr>
      <w:r>
        <w:t>Продолжаются</w:t>
      </w:r>
      <w:r>
        <w:rPr>
          <w:spacing w:val="-3"/>
        </w:rPr>
        <w:t xml:space="preserve"> </w:t>
      </w:r>
      <w:r>
        <w:t>рост</w:t>
      </w:r>
      <w:r>
        <w:rPr>
          <w:spacing w:val="-3"/>
        </w:rPr>
        <w:t xml:space="preserve"> </w:t>
      </w:r>
      <w:r>
        <w:t>и</w:t>
      </w:r>
      <w:r>
        <w:rPr>
          <w:spacing w:val="-2"/>
        </w:rPr>
        <w:t xml:space="preserve"> </w:t>
      </w:r>
      <w:r>
        <w:t>функциональное</w:t>
      </w:r>
      <w:r>
        <w:rPr>
          <w:spacing w:val="-3"/>
        </w:rPr>
        <w:t xml:space="preserve"> </w:t>
      </w:r>
      <w:r>
        <w:t>развитие</w:t>
      </w:r>
      <w:r>
        <w:rPr>
          <w:spacing w:val="-3"/>
        </w:rPr>
        <w:t xml:space="preserve"> </w:t>
      </w:r>
      <w:r>
        <w:t>внутренних</w:t>
      </w:r>
      <w:r>
        <w:rPr>
          <w:spacing w:val="-3"/>
        </w:rPr>
        <w:t xml:space="preserve"> </w:t>
      </w:r>
      <w:r>
        <w:t>органов,</w:t>
      </w:r>
      <w:r>
        <w:rPr>
          <w:spacing w:val="-3"/>
        </w:rPr>
        <w:t xml:space="preserve"> </w:t>
      </w:r>
      <w:r>
        <w:t>костной,</w:t>
      </w:r>
      <w:r>
        <w:rPr>
          <w:spacing w:val="-3"/>
        </w:rPr>
        <w:t xml:space="preserve"> </w:t>
      </w:r>
      <w:r>
        <w:t>мышечной и центральной нервной системы. Совершенствуются формы двигательной активности.</w:t>
      </w:r>
    </w:p>
    <w:p w14:paraId="770BBA5C">
      <w:pPr>
        <w:pStyle w:val="7"/>
        <w:spacing w:line="276" w:lineRule="auto"/>
        <w:ind w:right="703" w:firstLine="708"/>
      </w:pPr>
      <w:r>
        <w:rPr>
          <w:b/>
          <w:i/>
        </w:rPr>
        <w:t xml:space="preserve">Развитие моторики. </w:t>
      </w:r>
      <w: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6F4C38AB">
      <w:pPr>
        <w:pStyle w:val="7"/>
        <w:spacing w:line="276" w:lineRule="auto"/>
        <w:ind w:right="699" w:firstLine="708"/>
      </w:pPr>
      <w:r>
        <w:rPr>
          <w:b/>
          <w:i/>
        </w:rPr>
        <w:t xml:space="preserve">Психические функции. </w:t>
      </w:r>
      <w: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w:t>
      </w:r>
      <w:r>
        <w:rPr>
          <w:spacing w:val="40"/>
        </w:rPr>
        <w:t xml:space="preserve"> </w:t>
      </w:r>
      <w:r>
        <w:t>совместной</w:t>
      </w:r>
      <w:r>
        <w:rPr>
          <w:spacing w:val="40"/>
        </w:rPr>
        <w:t xml:space="preserve"> </w:t>
      </w:r>
      <w:r>
        <w:t>со взрослыми предметной деятельности продолжает развиваться понимание</w:t>
      </w:r>
      <w:r>
        <w:rPr>
          <w:spacing w:val="40"/>
        </w:rPr>
        <w:t xml:space="preserve"> </w:t>
      </w:r>
      <w:r>
        <w:t>речи.</w:t>
      </w:r>
      <w:r>
        <w:rPr>
          <w:spacing w:val="40"/>
        </w:rPr>
        <w:t xml:space="preserve"> </w:t>
      </w:r>
      <w: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67F39D12">
      <w:pPr>
        <w:pStyle w:val="7"/>
        <w:spacing w:line="276" w:lineRule="auto"/>
        <w:ind w:right="704" w:firstLine="708"/>
      </w:pPr>
      <w: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Pr>
          <w:spacing w:val="-9"/>
        </w:rPr>
        <w:t xml:space="preserve"> </w:t>
      </w:r>
      <w:r>
        <w:t>третьего года жизни речь становится средством общения ребенка со сверстниками.</w:t>
      </w:r>
    </w:p>
    <w:p w14:paraId="00F1BD07">
      <w:pPr>
        <w:pStyle w:val="7"/>
        <w:spacing w:line="276" w:lineRule="auto"/>
        <w:ind w:right="700" w:firstLine="708"/>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4BF8C09D">
      <w:pPr>
        <w:pStyle w:val="7"/>
        <w:spacing w:before="1" w:line="276" w:lineRule="auto"/>
        <w:ind w:right="699" w:firstLine="708"/>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w:t>
      </w:r>
      <w:r>
        <w:rPr>
          <w:spacing w:val="-29"/>
        </w:rPr>
        <w:t xml:space="preserve"> </w:t>
      </w:r>
      <w:r>
        <w:t>более сложной, чем прежде, работы детского мышления. Переход от конкретно-</w:t>
      </w:r>
    </w:p>
    <w:p w14:paraId="4AE6FE43">
      <w:pPr>
        <w:pStyle w:val="7"/>
        <w:spacing w:after="0" w:line="276" w:lineRule="auto"/>
        <w:sectPr>
          <w:pgSz w:w="12000" w:h="16980"/>
          <w:pgMar w:top="1000" w:right="141" w:bottom="280" w:left="992" w:header="509" w:footer="0" w:gutter="0"/>
          <w:cols w:space="720" w:num="1"/>
        </w:sectPr>
      </w:pPr>
    </w:p>
    <w:p w14:paraId="5155D4DB">
      <w:pPr>
        <w:pStyle w:val="7"/>
        <w:spacing w:before="98"/>
        <w:jc w:val="left"/>
      </w:pPr>
      <w:r>
        <w:rPr>
          <w:spacing w:val="-2"/>
        </w:rPr>
        <w:t>чувственного</w:t>
      </w:r>
    </w:p>
    <w:p w14:paraId="283C049F">
      <w:pPr>
        <w:pStyle w:val="7"/>
        <w:spacing w:before="43"/>
        <w:ind w:left="849"/>
      </w:pPr>
      <w:r>
        <w:t>«мышления»</w:t>
      </w:r>
      <w:r>
        <w:rPr>
          <w:spacing w:val="-20"/>
        </w:rPr>
        <w:t xml:space="preserve"> </w:t>
      </w:r>
      <w:r>
        <w:t>к</w:t>
      </w:r>
      <w:r>
        <w:rPr>
          <w:spacing w:val="-8"/>
        </w:rPr>
        <w:t xml:space="preserve"> </w:t>
      </w:r>
      <w:r>
        <w:t>образному</w:t>
      </w:r>
      <w:r>
        <w:rPr>
          <w:spacing w:val="-8"/>
        </w:rPr>
        <w:t xml:space="preserve"> </w:t>
      </w:r>
      <w:r>
        <w:t>может</w:t>
      </w:r>
      <w:r>
        <w:rPr>
          <w:spacing w:val="-7"/>
        </w:rPr>
        <w:t xml:space="preserve"> </w:t>
      </w:r>
      <w:r>
        <w:t>осуществляться</w:t>
      </w:r>
      <w:r>
        <w:rPr>
          <w:spacing w:val="-5"/>
        </w:rPr>
        <w:t xml:space="preserve"> </w:t>
      </w:r>
      <w:r>
        <w:t>на</w:t>
      </w:r>
      <w:r>
        <w:rPr>
          <w:spacing w:val="-6"/>
        </w:rPr>
        <w:t xml:space="preserve"> </w:t>
      </w:r>
      <w:r>
        <w:t>протяжении</w:t>
      </w:r>
      <w:r>
        <w:rPr>
          <w:spacing w:val="-4"/>
        </w:rPr>
        <w:t xml:space="preserve"> </w:t>
      </w:r>
      <w:r>
        <w:t>двух</w:t>
      </w:r>
      <w:r>
        <w:rPr>
          <w:spacing w:val="-3"/>
        </w:rPr>
        <w:t xml:space="preserve"> </w:t>
      </w:r>
      <w:r>
        <w:rPr>
          <w:spacing w:val="-4"/>
        </w:rPr>
        <w:t>лет.</w:t>
      </w:r>
    </w:p>
    <w:p w14:paraId="37415ECE">
      <w:pPr>
        <w:pStyle w:val="7"/>
        <w:spacing w:before="44" w:line="276" w:lineRule="auto"/>
        <w:ind w:right="701" w:firstLine="708"/>
      </w:pPr>
      <w:r>
        <w:rPr>
          <w:b/>
          <w:i/>
        </w:rPr>
        <w:t>Детские виды деятельности</w:t>
      </w:r>
      <w:r>
        <w:rPr>
          <w:b/>
        </w:rPr>
        <w:t xml:space="preserve">. </w:t>
      </w:r>
      <w: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425E967F">
      <w:pPr>
        <w:pStyle w:val="7"/>
        <w:spacing w:line="276" w:lineRule="auto"/>
        <w:ind w:right="706" w:firstLine="708"/>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6FC8A17D">
      <w:pPr>
        <w:pStyle w:val="7"/>
        <w:spacing w:line="276" w:lineRule="auto"/>
        <w:ind w:right="707" w:firstLine="708"/>
      </w:pPr>
      <w:r>
        <w:rPr>
          <w:b/>
          <w:i/>
        </w:rPr>
        <w:t>Коммуникация и социализация</w:t>
      </w:r>
      <w:r>
        <w:rPr>
          <w:b/>
        </w:rPr>
        <w:t xml:space="preserve">. </w:t>
      </w: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53C2B292">
      <w:pPr>
        <w:pStyle w:val="7"/>
        <w:spacing w:line="276" w:lineRule="auto"/>
        <w:ind w:right="700" w:firstLine="708"/>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2D0223CC">
      <w:pPr>
        <w:pStyle w:val="7"/>
        <w:spacing w:line="276" w:lineRule="auto"/>
        <w:ind w:right="705" w:firstLine="708"/>
      </w:pPr>
      <w:r>
        <w:rPr>
          <w:b/>
          <w:i/>
        </w:rPr>
        <w:t xml:space="preserve">Личность.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61004BAE">
      <w:pPr>
        <w:pStyle w:val="7"/>
        <w:spacing w:before="46"/>
        <w:ind w:left="0"/>
        <w:jc w:val="left"/>
      </w:pPr>
    </w:p>
    <w:p w14:paraId="47FDED95">
      <w:pPr>
        <w:pStyle w:val="3"/>
        <w:numPr>
          <w:ilvl w:val="2"/>
          <w:numId w:val="1"/>
        </w:numPr>
        <w:tabs>
          <w:tab w:val="left" w:pos="1447"/>
        </w:tabs>
        <w:spacing w:before="0" w:after="0" w:line="240" w:lineRule="auto"/>
        <w:ind w:left="1447" w:right="0" w:hanging="601"/>
        <w:jc w:val="both"/>
      </w:pPr>
      <w:r>
        <w:t>Дошкольный</w:t>
      </w:r>
      <w:r>
        <w:rPr>
          <w:spacing w:val="-5"/>
        </w:rPr>
        <w:t xml:space="preserve"> </w:t>
      </w:r>
      <w:r>
        <w:t>возраст</w:t>
      </w:r>
      <w:r>
        <w:rPr>
          <w:spacing w:val="-4"/>
        </w:rPr>
        <w:t xml:space="preserve"> </w:t>
      </w:r>
      <w:r>
        <w:t>(от</w:t>
      </w:r>
      <w:r>
        <w:rPr>
          <w:spacing w:val="-6"/>
        </w:rPr>
        <w:t xml:space="preserve"> </w:t>
      </w:r>
      <w:r>
        <w:t>трех</w:t>
      </w:r>
      <w:r>
        <w:rPr>
          <w:spacing w:val="-8"/>
        </w:rPr>
        <w:t xml:space="preserve"> </w:t>
      </w:r>
      <w:r>
        <w:t>до</w:t>
      </w:r>
      <w:r>
        <w:rPr>
          <w:spacing w:val="-6"/>
        </w:rPr>
        <w:t xml:space="preserve"> </w:t>
      </w:r>
      <w:r>
        <w:t>семи</w:t>
      </w:r>
      <w:r>
        <w:rPr>
          <w:spacing w:val="-2"/>
        </w:rPr>
        <w:t xml:space="preserve"> </w:t>
      </w:r>
      <w:r>
        <w:rPr>
          <w:spacing w:val="-4"/>
        </w:rPr>
        <w:t>лет)</w:t>
      </w:r>
    </w:p>
    <w:p w14:paraId="20625C5B">
      <w:pPr>
        <w:pStyle w:val="10"/>
        <w:numPr>
          <w:ilvl w:val="3"/>
          <w:numId w:val="1"/>
        </w:numPr>
        <w:tabs>
          <w:tab w:val="left" w:pos="1627"/>
        </w:tabs>
        <w:spacing w:before="41" w:after="0" w:line="240" w:lineRule="auto"/>
        <w:ind w:left="1627" w:right="0" w:hanging="781"/>
        <w:jc w:val="both"/>
        <w:rPr>
          <w:b/>
          <w:sz w:val="24"/>
        </w:rPr>
      </w:pPr>
      <w:r>
        <w:rPr>
          <w:b/>
          <w:sz w:val="24"/>
        </w:rPr>
        <w:t>Вторая</w:t>
      </w:r>
      <w:r>
        <w:rPr>
          <w:b/>
          <w:spacing w:val="-6"/>
          <w:sz w:val="24"/>
        </w:rPr>
        <w:t xml:space="preserve"> </w:t>
      </w:r>
      <w:r>
        <w:rPr>
          <w:b/>
          <w:sz w:val="24"/>
        </w:rPr>
        <w:t>младшая</w:t>
      </w:r>
      <w:r>
        <w:rPr>
          <w:b/>
          <w:spacing w:val="-6"/>
          <w:sz w:val="24"/>
        </w:rPr>
        <w:t xml:space="preserve"> </w:t>
      </w:r>
      <w:r>
        <w:rPr>
          <w:b/>
          <w:sz w:val="24"/>
        </w:rPr>
        <w:t>группа</w:t>
      </w:r>
      <w:r>
        <w:rPr>
          <w:b/>
          <w:spacing w:val="-5"/>
          <w:sz w:val="24"/>
        </w:rPr>
        <w:t xml:space="preserve"> </w:t>
      </w:r>
      <w:r>
        <w:rPr>
          <w:b/>
          <w:sz w:val="24"/>
        </w:rPr>
        <w:t>(четвертый</w:t>
      </w:r>
      <w:r>
        <w:rPr>
          <w:b/>
          <w:spacing w:val="-7"/>
          <w:sz w:val="24"/>
        </w:rPr>
        <w:t xml:space="preserve"> </w:t>
      </w:r>
      <w:r>
        <w:rPr>
          <w:b/>
          <w:sz w:val="24"/>
        </w:rPr>
        <w:t>год</w:t>
      </w:r>
      <w:r>
        <w:rPr>
          <w:b/>
          <w:spacing w:val="-4"/>
          <w:sz w:val="24"/>
        </w:rPr>
        <w:t xml:space="preserve"> </w:t>
      </w:r>
      <w:r>
        <w:rPr>
          <w:b/>
          <w:spacing w:val="-2"/>
          <w:sz w:val="24"/>
        </w:rPr>
        <w:t>жизни)</w:t>
      </w:r>
    </w:p>
    <w:p w14:paraId="282D130B">
      <w:pPr>
        <w:pStyle w:val="4"/>
        <w:spacing w:before="41"/>
      </w:pPr>
      <w:r>
        <w:t>Росто-весовые</w:t>
      </w:r>
      <w:r>
        <w:rPr>
          <w:spacing w:val="-12"/>
        </w:rPr>
        <w:t xml:space="preserve"> </w:t>
      </w:r>
      <w:r>
        <w:rPr>
          <w:spacing w:val="-2"/>
        </w:rPr>
        <w:t>характеристики</w:t>
      </w:r>
    </w:p>
    <w:p w14:paraId="5CC77EEF">
      <w:pPr>
        <w:pStyle w:val="7"/>
        <w:spacing w:before="39" w:line="276" w:lineRule="auto"/>
        <w:ind w:right="704" w:firstLine="708"/>
      </w:pPr>
      <w:r>
        <w:t>Средний вес у мальчиков к четырем годам достигает 17 кг, у девочек – 16 кг. Средний рост у</w:t>
      </w:r>
      <w:r>
        <w:rPr>
          <w:spacing w:val="-2"/>
        </w:rPr>
        <w:t xml:space="preserve"> </w:t>
      </w:r>
      <w:r>
        <w:t>мальчиков к четырем годам достигает 102 см, а у</w:t>
      </w:r>
      <w:r>
        <w:rPr>
          <w:spacing w:val="-2"/>
        </w:rPr>
        <w:t xml:space="preserve"> </w:t>
      </w:r>
      <w:r>
        <w:t>девочек - 100,6 см.</w:t>
      </w:r>
    </w:p>
    <w:p w14:paraId="5FFB3974">
      <w:pPr>
        <w:pStyle w:val="4"/>
        <w:spacing w:before="3"/>
      </w:pPr>
      <w:r>
        <w:t>Функциональное</w:t>
      </w:r>
      <w:r>
        <w:rPr>
          <w:spacing w:val="-13"/>
        </w:rPr>
        <w:t xml:space="preserve"> </w:t>
      </w:r>
      <w:r>
        <w:rPr>
          <w:spacing w:val="-2"/>
        </w:rPr>
        <w:t>созревание</w:t>
      </w:r>
    </w:p>
    <w:p w14:paraId="1AE6573D">
      <w:pPr>
        <w:pStyle w:val="7"/>
        <w:spacing w:before="36" w:line="278" w:lineRule="auto"/>
        <w:ind w:right="717" w:firstLine="708"/>
      </w:pPr>
      <w: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14:paraId="32243198">
      <w:pPr>
        <w:pStyle w:val="7"/>
        <w:spacing w:line="278" w:lineRule="auto"/>
        <w:ind w:right="700" w:firstLine="708"/>
      </w:pPr>
      <w:r>
        <w:t>Продолжается формирование физиологических систем организма: дыхания, кровообращения терморегуляции, обеспечения обмена веществ.</w:t>
      </w:r>
    </w:p>
    <w:p w14:paraId="703E756F">
      <w:pPr>
        <w:pStyle w:val="7"/>
        <w:spacing w:line="278" w:lineRule="auto"/>
        <w:ind w:right="704" w:firstLine="708"/>
      </w:pPr>
      <w:r>
        <w:t>Данный возраст характеризуется интенсивным созреванием нейронного аппарата проекционной и ассоциативной коры больших полушарий.</w:t>
      </w:r>
    </w:p>
    <w:p w14:paraId="59BABD80">
      <w:pPr>
        <w:pStyle w:val="7"/>
        <w:spacing w:line="276" w:lineRule="auto"/>
        <w:ind w:right="700" w:firstLine="708"/>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w:t>
      </w:r>
      <w:r>
        <w:rPr>
          <w:spacing w:val="40"/>
        </w:rPr>
        <w:t xml:space="preserve"> </w:t>
      </w:r>
      <w:r>
        <w:t>представлений</w:t>
      </w:r>
      <w:r>
        <w:rPr>
          <w:spacing w:val="40"/>
        </w:rPr>
        <w:t xml:space="preserve"> </w:t>
      </w:r>
      <w:r>
        <w:t>о</w:t>
      </w:r>
      <w:r>
        <w:rPr>
          <w:spacing w:val="40"/>
        </w:rPr>
        <w:t xml:space="preserve"> </w:t>
      </w:r>
      <w:r>
        <w:t>предметах</w:t>
      </w:r>
      <w:r>
        <w:rPr>
          <w:spacing w:val="40"/>
        </w:rPr>
        <w:t xml:space="preserve"> </w:t>
      </w:r>
      <w:r>
        <w:t>окружающего</w:t>
      </w:r>
      <w:r>
        <w:rPr>
          <w:spacing w:val="40"/>
        </w:rPr>
        <w:t xml:space="preserve"> </w:t>
      </w:r>
      <w:r>
        <w:t>мира</w:t>
      </w:r>
      <w:r>
        <w:rPr>
          <w:spacing w:val="40"/>
        </w:rPr>
        <w:t xml:space="preserve"> </w:t>
      </w:r>
      <w:r>
        <w:t>у</w:t>
      </w:r>
      <w:r>
        <w:rPr>
          <w:spacing w:val="40"/>
        </w:rPr>
        <w:t xml:space="preserve"> </w:t>
      </w:r>
      <w:r>
        <w:t>ребенка</w:t>
      </w:r>
      <w:r>
        <w:rPr>
          <w:spacing w:val="40"/>
        </w:rPr>
        <w:t xml:space="preserve"> </w:t>
      </w:r>
      <w:r>
        <w:t>интенсивно</w:t>
      </w:r>
      <w:r>
        <w:rPr>
          <w:spacing w:val="80"/>
        </w:rPr>
        <w:t xml:space="preserve"> </w:t>
      </w:r>
      <w:r>
        <w:rPr>
          <w:spacing w:val="-2"/>
        </w:rPr>
        <w:t>развивается</w:t>
      </w:r>
    </w:p>
    <w:p w14:paraId="1E90EACA">
      <w:pPr>
        <w:pStyle w:val="7"/>
        <w:spacing w:line="276" w:lineRule="auto"/>
        <w:ind w:right="699" w:firstLine="708"/>
      </w:pPr>
      <w:r>
        <w:t>образное мышление, воображение. Продолжается формирование речи, накопление словаря, развитие связной речи.</w:t>
      </w:r>
    </w:p>
    <w:p w14:paraId="62D142AC">
      <w:pPr>
        <w:pStyle w:val="7"/>
        <w:spacing w:line="276" w:lineRule="auto"/>
        <w:ind w:right="704" w:firstLine="708"/>
      </w:pPr>
      <w:r>
        <w:t>В три-четыре года внимание ребѐнка носит непроизвольный,</w:t>
      </w:r>
      <w:r>
        <w:rPr>
          <w:spacing w:val="-1"/>
        </w:rPr>
        <w:t xml:space="preserve"> </w:t>
      </w:r>
      <w:r>
        <w:t>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w:t>
      </w:r>
      <w:r>
        <w:rPr>
          <w:spacing w:val="30"/>
        </w:rPr>
        <w:t xml:space="preserve"> </w:t>
      </w:r>
      <w:r>
        <w:t>Дети</w:t>
      </w:r>
      <w:r>
        <w:rPr>
          <w:spacing w:val="30"/>
        </w:rPr>
        <w:t xml:space="preserve"> </w:t>
      </w:r>
      <w:r>
        <w:t>от использования</w:t>
      </w:r>
      <w:r>
        <w:rPr>
          <w:spacing w:val="28"/>
        </w:rPr>
        <w:t xml:space="preserve"> </w:t>
      </w:r>
      <w:r>
        <w:t>предэталонов</w:t>
      </w:r>
      <w:r>
        <w:rPr>
          <w:spacing w:val="36"/>
        </w:rPr>
        <w:t xml:space="preserve"> </w:t>
      </w:r>
      <w:r>
        <w:t>—</w:t>
      </w:r>
      <w:r>
        <w:rPr>
          <w:spacing w:val="26"/>
        </w:rPr>
        <w:t xml:space="preserve"> </w:t>
      </w:r>
      <w:r>
        <w:t>индивидуальных</w:t>
      </w:r>
      <w:r>
        <w:rPr>
          <w:spacing w:val="32"/>
        </w:rPr>
        <w:t xml:space="preserve"> </w:t>
      </w:r>
      <w:r>
        <w:t>единиц</w:t>
      </w:r>
      <w:r>
        <w:rPr>
          <w:spacing w:val="30"/>
        </w:rPr>
        <w:t xml:space="preserve"> </w:t>
      </w:r>
      <w:r>
        <w:t>восприятия</w:t>
      </w:r>
      <w:r>
        <w:rPr>
          <w:spacing w:val="31"/>
        </w:rPr>
        <w:t xml:space="preserve"> </w:t>
      </w:r>
      <w:r>
        <w:t>—</w:t>
      </w:r>
    </w:p>
    <w:p w14:paraId="3308FB38">
      <w:pPr>
        <w:pStyle w:val="7"/>
        <w:spacing w:after="0" w:line="276" w:lineRule="auto"/>
        <w:sectPr>
          <w:pgSz w:w="12000" w:h="16980"/>
          <w:pgMar w:top="1000" w:right="141" w:bottom="280" w:left="992" w:header="509" w:footer="0" w:gutter="0"/>
          <w:cols w:space="720" w:num="1"/>
        </w:sectPr>
      </w:pPr>
    </w:p>
    <w:p w14:paraId="1D8E1A9C">
      <w:pPr>
        <w:pStyle w:val="7"/>
        <w:spacing w:before="100" w:line="276" w:lineRule="auto"/>
        <w:ind w:right="706"/>
      </w:pPr>
      <w:r>
        <w:t>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w:t>
      </w:r>
      <w:r>
        <w:rPr>
          <w:spacing w:val="-3"/>
        </w:rPr>
        <w:t xml:space="preserve"> </w:t>
      </w:r>
      <w:r>
        <w:t>группы</w:t>
      </w:r>
      <w:r>
        <w:rPr>
          <w:spacing w:val="-3"/>
        </w:rPr>
        <w:t xml:space="preserve"> </w:t>
      </w:r>
      <w:r>
        <w:t>детского</w:t>
      </w:r>
      <w:r>
        <w:rPr>
          <w:spacing w:val="-2"/>
        </w:rPr>
        <w:t xml:space="preserve"> </w:t>
      </w:r>
      <w:r>
        <w:t>сада,</w:t>
      </w:r>
      <w:r>
        <w:rPr>
          <w:spacing w:val="-2"/>
        </w:rPr>
        <w:t xml:space="preserve"> </w:t>
      </w:r>
      <w:r>
        <w:t>а</w:t>
      </w:r>
      <w:r>
        <w:rPr>
          <w:spacing w:val="-3"/>
        </w:rPr>
        <w:t xml:space="preserve"> </w:t>
      </w:r>
      <w:r>
        <w:t>при</w:t>
      </w:r>
      <w:r>
        <w:rPr>
          <w:spacing w:val="-1"/>
        </w:rPr>
        <w:t xml:space="preserve"> </w:t>
      </w:r>
      <w:r>
        <w:t>определенной</w:t>
      </w:r>
      <w:r>
        <w:rPr>
          <w:spacing w:val="-1"/>
        </w:rPr>
        <w:t xml:space="preserve"> </w:t>
      </w:r>
      <w:r>
        <w:t>организации</w:t>
      </w:r>
      <w:r>
        <w:rPr>
          <w:spacing w:val="-4"/>
        </w:rPr>
        <w:t xml:space="preserve"> </w:t>
      </w:r>
      <w:r>
        <w:t>образовательного</w:t>
      </w:r>
      <w:r>
        <w:rPr>
          <w:spacing w:val="-2"/>
        </w:rPr>
        <w:t xml:space="preserve"> </w:t>
      </w:r>
      <w:r>
        <w:t>процесса и во всех знакомых ему помещениях образовательной организации.</w:t>
      </w:r>
    </w:p>
    <w:p w14:paraId="0FF8DFAE">
      <w:pPr>
        <w:pStyle w:val="7"/>
        <w:spacing w:line="276" w:lineRule="auto"/>
        <w:ind w:right="698" w:firstLine="708"/>
      </w:pPr>
      <w:r>
        <w:rPr>
          <w:b/>
          <w:i/>
        </w:rPr>
        <w:t xml:space="preserve">Детские виды деятельности. </w:t>
      </w:r>
      <w: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 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4B88DDDE">
      <w:pPr>
        <w:pStyle w:val="7"/>
        <w:spacing w:before="3" w:line="276" w:lineRule="auto"/>
        <w:ind w:right="700" w:firstLine="708"/>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23A2338B">
      <w:pPr>
        <w:pStyle w:val="7"/>
        <w:spacing w:before="2" w:line="273" w:lineRule="auto"/>
        <w:ind w:right="702" w:firstLine="708"/>
      </w:pPr>
      <w:r>
        <w:t>Большое значение для развития мелкой моторики имеет лепка. Дети способны под руководством взрослого вылепить простые предметы.</w:t>
      </w:r>
    </w:p>
    <w:p w14:paraId="347610E1">
      <w:pPr>
        <w:pStyle w:val="7"/>
        <w:spacing w:before="5" w:line="276" w:lineRule="auto"/>
        <w:ind w:right="718" w:firstLine="708"/>
      </w:pPr>
      <w:r>
        <w:t>Конструктивная деятельность в младшем дошкольном возрасте ограничена возведением несложных построек по образцу и по замыслу.</w:t>
      </w:r>
    </w:p>
    <w:p w14:paraId="03C38353">
      <w:pPr>
        <w:pStyle w:val="7"/>
        <w:spacing w:line="276" w:lineRule="auto"/>
        <w:ind w:right="698" w:firstLine="708"/>
      </w:pPr>
      <w:r>
        <w:rPr>
          <w:b/>
          <w:i/>
        </w:rPr>
        <w:t xml:space="preserve">Коммуникация и социализация. </w:t>
      </w:r>
      <w: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5B2A5088">
      <w:pPr>
        <w:pStyle w:val="7"/>
        <w:spacing w:line="276" w:lineRule="auto"/>
        <w:ind w:right="696" w:firstLine="708"/>
      </w:pPr>
      <w:r>
        <w:rPr>
          <w:b/>
          <w:i/>
        </w:rPr>
        <w:t xml:space="preserve">Саморегуляция. </w:t>
      </w:r>
      <w: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093398D4">
      <w:pPr>
        <w:pStyle w:val="7"/>
        <w:spacing w:line="276" w:lineRule="auto"/>
        <w:ind w:right="701" w:firstLine="708"/>
      </w:pPr>
      <w:r>
        <w:rPr>
          <w:b/>
          <w:i/>
        </w:rPr>
        <w:t>Личность и самооценка</w:t>
      </w:r>
      <w:r>
        <w:rPr>
          <w:b/>
        </w:rPr>
        <w:t xml:space="preserve">. </w:t>
      </w:r>
      <w: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6A827D7A">
      <w:pPr>
        <w:pStyle w:val="7"/>
        <w:spacing w:before="44"/>
        <w:ind w:left="0"/>
        <w:jc w:val="left"/>
      </w:pPr>
    </w:p>
    <w:p w14:paraId="61C551F1">
      <w:pPr>
        <w:pStyle w:val="3"/>
        <w:numPr>
          <w:ilvl w:val="3"/>
          <w:numId w:val="1"/>
        </w:numPr>
        <w:tabs>
          <w:tab w:val="left" w:pos="1627"/>
        </w:tabs>
        <w:spacing w:before="0" w:after="0" w:line="240" w:lineRule="auto"/>
        <w:ind w:left="1627" w:right="0" w:hanging="781"/>
        <w:jc w:val="left"/>
      </w:pPr>
      <w:r>
        <w:t>Средняя</w:t>
      </w:r>
      <w:r>
        <w:rPr>
          <w:spacing w:val="-8"/>
        </w:rPr>
        <w:t xml:space="preserve"> </w:t>
      </w:r>
      <w:r>
        <w:t>группа</w:t>
      </w:r>
      <w:r>
        <w:rPr>
          <w:spacing w:val="-6"/>
        </w:rPr>
        <w:t xml:space="preserve"> </w:t>
      </w:r>
      <w:r>
        <w:t>(пятый</w:t>
      </w:r>
      <w:r>
        <w:rPr>
          <w:spacing w:val="-9"/>
        </w:rPr>
        <w:t xml:space="preserve"> </w:t>
      </w:r>
      <w:r>
        <w:t>год</w:t>
      </w:r>
      <w:r>
        <w:rPr>
          <w:spacing w:val="-6"/>
        </w:rPr>
        <w:t xml:space="preserve"> </w:t>
      </w:r>
      <w:r>
        <w:rPr>
          <w:spacing w:val="-2"/>
        </w:rPr>
        <w:t>жизни)</w:t>
      </w:r>
    </w:p>
    <w:p w14:paraId="6E82EC5F">
      <w:pPr>
        <w:pStyle w:val="3"/>
        <w:spacing w:after="0" w:line="240" w:lineRule="auto"/>
        <w:jc w:val="left"/>
        <w:sectPr>
          <w:pgSz w:w="12000" w:h="16980"/>
          <w:pgMar w:top="1000" w:right="141" w:bottom="280" w:left="992" w:header="509" w:footer="0" w:gutter="0"/>
          <w:cols w:space="720" w:num="1"/>
        </w:sectPr>
      </w:pPr>
    </w:p>
    <w:p w14:paraId="5CF39724">
      <w:pPr>
        <w:pStyle w:val="4"/>
        <w:spacing w:before="103"/>
      </w:pPr>
      <w:r>
        <w:t>Росто-весовые</w:t>
      </w:r>
      <w:r>
        <w:rPr>
          <w:spacing w:val="-12"/>
        </w:rPr>
        <w:t xml:space="preserve"> </w:t>
      </w:r>
      <w:r>
        <w:rPr>
          <w:spacing w:val="-2"/>
        </w:rPr>
        <w:t>характеристики</w:t>
      </w:r>
    </w:p>
    <w:p w14:paraId="17D93B35">
      <w:pPr>
        <w:pStyle w:val="7"/>
        <w:spacing w:before="38" w:line="276" w:lineRule="auto"/>
        <w:ind w:right="717" w:firstLine="710"/>
      </w:pPr>
      <w:r>
        <w:t>Средний вес девочек изменяется от 16 кг в четыре года до 18,4 кг в пять лет, у</w:t>
      </w:r>
      <w:r>
        <w:rPr>
          <w:spacing w:val="-4"/>
        </w:rPr>
        <w:t xml:space="preserve"> </w:t>
      </w:r>
      <w:r>
        <w:t>мальчиков –</w:t>
      </w:r>
      <w:r>
        <w:rPr>
          <w:spacing w:val="-2"/>
        </w:rPr>
        <w:t xml:space="preserve"> </w:t>
      </w:r>
      <w:r>
        <w:t>от</w:t>
      </w:r>
      <w:r>
        <w:rPr>
          <w:spacing w:val="-2"/>
        </w:rPr>
        <w:t xml:space="preserve"> </w:t>
      </w:r>
      <w:r>
        <w:t>17</w:t>
      </w:r>
      <w:r>
        <w:rPr>
          <w:spacing w:val="-2"/>
        </w:rPr>
        <w:t xml:space="preserve"> </w:t>
      </w:r>
      <w:r>
        <w:t>кг</w:t>
      </w:r>
      <w:r>
        <w:rPr>
          <w:spacing w:val="-3"/>
        </w:rPr>
        <w:t xml:space="preserve"> </w:t>
      </w:r>
      <w:r>
        <w:t>в</w:t>
      </w:r>
      <w:r>
        <w:rPr>
          <w:spacing w:val="-1"/>
        </w:rPr>
        <w:t xml:space="preserve"> </w:t>
      </w:r>
      <w:r>
        <w:t>четыре</w:t>
      </w:r>
      <w:r>
        <w:rPr>
          <w:spacing w:val="-3"/>
        </w:rPr>
        <w:t xml:space="preserve"> </w:t>
      </w:r>
      <w:r>
        <w:t>года</w:t>
      </w:r>
      <w:r>
        <w:rPr>
          <w:spacing w:val="-1"/>
        </w:rPr>
        <w:t xml:space="preserve"> </w:t>
      </w:r>
      <w:r>
        <w:t>до</w:t>
      </w:r>
      <w:r>
        <w:rPr>
          <w:spacing w:val="-2"/>
        </w:rPr>
        <w:t xml:space="preserve"> </w:t>
      </w:r>
      <w:r>
        <w:t>19,7</w:t>
      </w:r>
      <w:r>
        <w:rPr>
          <w:spacing w:val="-2"/>
        </w:rPr>
        <w:t xml:space="preserve"> </w:t>
      </w:r>
      <w:r>
        <w:t>кг</w:t>
      </w:r>
      <w:r>
        <w:rPr>
          <w:spacing w:val="-3"/>
        </w:rPr>
        <w:t xml:space="preserve"> </w:t>
      </w:r>
      <w:r>
        <w:t>в</w:t>
      </w:r>
      <w:r>
        <w:rPr>
          <w:spacing w:val="-1"/>
        </w:rPr>
        <w:t xml:space="preserve"> </w:t>
      </w:r>
      <w:r>
        <w:t>пять</w:t>
      </w:r>
      <w:r>
        <w:rPr>
          <w:spacing w:val="-1"/>
        </w:rPr>
        <w:t xml:space="preserve"> </w:t>
      </w:r>
      <w:r>
        <w:t>лет.</w:t>
      </w:r>
      <w:r>
        <w:rPr>
          <w:spacing w:val="-2"/>
        </w:rPr>
        <w:t xml:space="preserve"> </w:t>
      </w:r>
      <w:r>
        <w:t>Средняя</w:t>
      </w:r>
      <w:r>
        <w:rPr>
          <w:spacing w:val="-2"/>
        </w:rPr>
        <w:t xml:space="preserve"> </w:t>
      </w:r>
      <w:r>
        <w:t>длина</w:t>
      </w:r>
      <w:r>
        <w:rPr>
          <w:spacing w:val="-3"/>
        </w:rPr>
        <w:t xml:space="preserve"> </w:t>
      </w:r>
      <w:r>
        <w:t>тела</w:t>
      </w:r>
      <w:r>
        <w:rPr>
          <w:spacing w:val="-3"/>
        </w:rPr>
        <w:t xml:space="preserve"> </w:t>
      </w:r>
      <w:r>
        <w:t>у</w:t>
      </w:r>
      <w:r>
        <w:rPr>
          <w:spacing w:val="-2"/>
        </w:rPr>
        <w:t xml:space="preserve"> </w:t>
      </w:r>
      <w:r>
        <w:t>девочек</w:t>
      </w:r>
      <w:r>
        <w:rPr>
          <w:spacing w:val="-2"/>
        </w:rPr>
        <w:t xml:space="preserve"> </w:t>
      </w:r>
      <w:r>
        <w:t>изменяется</w:t>
      </w:r>
      <w:r>
        <w:rPr>
          <w:spacing w:val="-2"/>
        </w:rPr>
        <w:t xml:space="preserve"> </w:t>
      </w:r>
      <w:r>
        <w:t>от</w:t>
      </w:r>
      <w:r>
        <w:rPr>
          <w:spacing w:val="-2"/>
        </w:rPr>
        <w:t xml:space="preserve"> </w:t>
      </w:r>
      <w:r>
        <w:t>100 см в четыре</w:t>
      </w:r>
      <w:r>
        <w:rPr>
          <w:spacing w:val="-1"/>
        </w:rPr>
        <w:t xml:space="preserve"> </w:t>
      </w:r>
      <w:r>
        <w:t>года до 109 см в пять лет, у</w:t>
      </w:r>
      <w:r>
        <w:rPr>
          <w:spacing w:val="-11"/>
        </w:rPr>
        <w:t xml:space="preserve"> </w:t>
      </w:r>
      <w:r>
        <w:t>мальчиков – от 102 см в четыре года до 110 см в пять лет.</w:t>
      </w:r>
    </w:p>
    <w:p w14:paraId="261C52F7">
      <w:pPr>
        <w:pStyle w:val="4"/>
        <w:spacing w:before="3"/>
      </w:pPr>
      <w:r>
        <w:t>Функциональное</w:t>
      </w:r>
      <w:r>
        <w:rPr>
          <w:spacing w:val="-15"/>
        </w:rPr>
        <w:t xml:space="preserve"> </w:t>
      </w:r>
      <w:r>
        <w:rPr>
          <w:spacing w:val="-2"/>
        </w:rPr>
        <w:t>созревание</w:t>
      </w:r>
    </w:p>
    <w:p w14:paraId="1ECF315A">
      <w:pPr>
        <w:pStyle w:val="7"/>
        <w:spacing w:before="39" w:line="276" w:lineRule="auto"/>
        <w:ind w:right="700" w:firstLine="708"/>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7E4B20CE">
      <w:pPr>
        <w:pStyle w:val="7"/>
        <w:spacing w:before="1" w:line="280" w:lineRule="auto"/>
        <w:ind w:right="700" w:firstLine="708"/>
      </w:pPr>
      <w:r>
        <w:t>Продолжается развитие скелета, мышц, изменяются пропорции тела. Слабо, но проявляются различия в строении тела мальчиков и девочек.</w:t>
      </w:r>
    </w:p>
    <w:p w14:paraId="35FB6FDC">
      <w:pPr>
        <w:pStyle w:val="7"/>
        <w:spacing w:line="276" w:lineRule="auto"/>
        <w:ind w:right="700" w:firstLine="708"/>
      </w:pPr>
      <w:r>
        <w:rPr>
          <w:b/>
          <w:i/>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78CE2F54">
      <w:pPr>
        <w:pStyle w:val="7"/>
        <w:spacing w:line="276" w:lineRule="auto"/>
        <w:ind w:right="697" w:firstLine="708"/>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w:t>
      </w:r>
      <w:r>
        <w:rPr>
          <w:spacing w:val="40"/>
        </w:rPr>
        <w:t xml:space="preserve"> </w:t>
      </w:r>
      <w:r>
        <w:t>Дети способны упорядочить</w:t>
      </w:r>
      <w:r>
        <w:rPr>
          <w:spacing w:val="-1"/>
        </w:rPr>
        <w:t xml:space="preserve"> </w:t>
      </w:r>
      <w:r>
        <w:t>группы</w:t>
      </w:r>
      <w:r>
        <w:rPr>
          <w:spacing w:val="-3"/>
        </w:rPr>
        <w:t xml:space="preserve"> </w:t>
      </w:r>
      <w:r>
        <w:t>предметов по сенсорному признаку —</w:t>
      </w:r>
      <w:r>
        <w:rPr>
          <w:spacing w:val="-2"/>
        </w:rPr>
        <w:t xml:space="preserve"> </w:t>
      </w:r>
      <w:r>
        <w:t>величине, цвету;</w:t>
      </w:r>
      <w:r>
        <w:rPr>
          <w:spacing w:val="-1"/>
        </w:rPr>
        <w:t xml:space="preserve"> </w:t>
      </w:r>
      <w:r>
        <w:t>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w:t>
      </w:r>
      <w:r>
        <w:rPr>
          <w:spacing w:val="40"/>
        </w:rPr>
        <w:t xml:space="preserve"> </w:t>
      </w:r>
      <w:r>
        <w:t>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58BD1D90">
      <w:pPr>
        <w:pStyle w:val="7"/>
        <w:spacing w:line="276" w:lineRule="auto"/>
        <w:ind w:right="699" w:firstLine="708"/>
      </w:pPr>
      <w:r>
        <w:rPr>
          <w:b/>
          <w:i/>
        </w:rPr>
        <w:t>Детские виды деятельности</w:t>
      </w:r>
      <w:r>
        <w:rPr>
          <w:b/>
        </w:rPr>
        <w:t xml:space="preserve">. </w:t>
      </w:r>
      <w: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6CC5EE76">
      <w:pPr>
        <w:pStyle w:val="7"/>
        <w:spacing w:line="276" w:lineRule="auto"/>
        <w:ind w:right="702" w:firstLine="708"/>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48548891">
      <w:pPr>
        <w:pStyle w:val="7"/>
        <w:spacing w:line="274" w:lineRule="exact"/>
        <w:ind w:left="849"/>
      </w:pPr>
      <w:r>
        <w:t>Продуктивные</w:t>
      </w:r>
      <w:r>
        <w:rPr>
          <w:spacing w:val="-17"/>
        </w:rPr>
        <w:t xml:space="preserve"> </w:t>
      </w:r>
      <w:r>
        <w:t>виды</w:t>
      </w:r>
      <w:r>
        <w:rPr>
          <w:spacing w:val="-14"/>
        </w:rPr>
        <w:t xml:space="preserve"> </w:t>
      </w:r>
      <w:r>
        <w:t>деятельности</w:t>
      </w:r>
      <w:r>
        <w:rPr>
          <w:spacing w:val="-9"/>
        </w:rPr>
        <w:t xml:space="preserve"> </w:t>
      </w:r>
      <w:r>
        <w:t>способствуют</w:t>
      </w:r>
      <w:r>
        <w:rPr>
          <w:spacing w:val="-9"/>
        </w:rPr>
        <w:t xml:space="preserve"> </w:t>
      </w:r>
      <w:r>
        <w:t>развитию</w:t>
      </w:r>
      <w:r>
        <w:rPr>
          <w:spacing w:val="-10"/>
        </w:rPr>
        <w:t xml:space="preserve"> </w:t>
      </w:r>
      <w:r>
        <w:t>мелкой</w:t>
      </w:r>
      <w:r>
        <w:rPr>
          <w:spacing w:val="-8"/>
        </w:rPr>
        <w:t xml:space="preserve"> </w:t>
      </w:r>
      <w:r>
        <w:t>моторики</w:t>
      </w:r>
      <w:r>
        <w:rPr>
          <w:spacing w:val="-10"/>
        </w:rPr>
        <w:t xml:space="preserve"> </w:t>
      </w:r>
      <w:r>
        <w:rPr>
          <w:spacing w:val="-4"/>
        </w:rPr>
        <w:t>рук.</w:t>
      </w:r>
    </w:p>
    <w:p w14:paraId="5CC0423B">
      <w:pPr>
        <w:pStyle w:val="7"/>
        <w:spacing w:after="0" w:line="274" w:lineRule="exact"/>
        <w:sectPr>
          <w:pgSz w:w="12000" w:h="16980"/>
          <w:pgMar w:top="1000" w:right="141" w:bottom="280" w:left="992" w:header="509" w:footer="0" w:gutter="0"/>
          <w:cols w:space="720" w:num="1"/>
        </w:sectPr>
      </w:pPr>
    </w:p>
    <w:p w14:paraId="1AC5734F">
      <w:pPr>
        <w:pStyle w:val="7"/>
        <w:spacing w:before="100" w:line="276" w:lineRule="auto"/>
        <w:ind w:right="700" w:firstLine="708"/>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w:t>
      </w:r>
      <w:r>
        <w:rPr>
          <w:spacing w:val="40"/>
        </w:rPr>
        <w:t xml:space="preserve"> </w:t>
      </w:r>
      <w:r>
        <w:t>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w:t>
      </w:r>
      <w:r>
        <w:rPr>
          <w:spacing w:val="40"/>
        </w:rPr>
        <w:t xml:space="preserve"> </w:t>
      </w:r>
      <w:r>
        <w:t>игры</w:t>
      </w:r>
      <w:r>
        <w:rPr>
          <w:spacing w:val="40"/>
        </w:rPr>
        <w:t xml:space="preserve"> </w:t>
      </w:r>
      <w:r>
        <w:t>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6F55842B">
      <w:pPr>
        <w:pStyle w:val="7"/>
        <w:spacing w:line="276" w:lineRule="auto"/>
        <w:ind w:right="700" w:firstLine="708"/>
      </w:pPr>
      <w:r>
        <w:rPr>
          <w:b/>
          <w:i/>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11F54D62">
      <w:pPr>
        <w:pStyle w:val="7"/>
        <w:spacing w:before="6" w:line="276" w:lineRule="auto"/>
        <w:ind w:right="701" w:firstLine="708"/>
      </w:pPr>
      <w:r>
        <w:rPr>
          <w:b/>
          <w:i/>
        </w:rPr>
        <w:t xml:space="preserve">Личность и самооценка. </w:t>
      </w:r>
      <w: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w:t>
      </w:r>
      <w:r>
        <w:rPr>
          <w:spacing w:val="-2"/>
        </w:rPr>
        <w:t>будет).</w:t>
      </w:r>
    </w:p>
    <w:p w14:paraId="2E98819F">
      <w:pPr>
        <w:pStyle w:val="7"/>
        <w:spacing w:before="42"/>
        <w:ind w:left="0"/>
        <w:jc w:val="left"/>
      </w:pPr>
    </w:p>
    <w:p w14:paraId="249359C3">
      <w:pPr>
        <w:pStyle w:val="3"/>
        <w:numPr>
          <w:ilvl w:val="3"/>
          <w:numId w:val="1"/>
        </w:numPr>
        <w:tabs>
          <w:tab w:val="left" w:pos="1627"/>
        </w:tabs>
        <w:spacing w:before="0" w:after="0" w:line="240" w:lineRule="auto"/>
        <w:ind w:left="1627" w:right="0" w:hanging="781"/>
        <w:jc w:val="both"/>
      </w:pPr>
      <w:r>
        <w:t>Старшая</w:t>
      </w:r>
      <w:r>
        <w:rPr>
          <w:spacing w:val="-8"/>
        </w:rPr>
        <w:t xml:space="preserve"> </w:t>
      </w:r>
      <w:r>
        <w:t>группа</w:t>
      </w:r>
      <w:r>
        <w:rPr>
          <w:spacing w:val="-8"/>
        </w:rPr>
        <w:t xml:space="preserve"> </w:t>
      </w:r>
      <w:r>
        <w:t>(шестой</w:t>
      </w:r>
      <w:r>
        <w:rPr>
          <w:spacing w:val="-7"/>
        </w:rPr>
        <w:t xml:space="preserve"> </w:t>
      </w:r>
      <w:r>
        <w:t>год</w:t>
      </w:r>
      <w:r>
        <w:rPr>
          <w:spacing w:val="-2"/>
        </w:rPr>
        <w:t xml:space="preserve"> жизни)</w:t>
      </w:r>
    </w:p>
    <w:p w14:paraId="6A55FF48">
      <w:pPr>
        <w:pStyle w:val="4"/>
        <w:spacing w:before="41"/>
      </w:pPr>
      <w:r>
        <w:t>Росто-весовые</w:t>
      </w:r>
      <w:r>
        <w:rPr>
          <w:spacing w:val="-12"/>
        </w:rPr>
        <w:t xml:space="preserve"> </w:t>
      </w:r>
      <w:r>
        <w:rPr>
          <w:spacing w:val="-2"/>
        </w:rPr>
        <w:t>характеристики</w:t>
      </w:r>
    </w:p>
    <w:p w14:paraId="0AAC142C">
      <w:pPr>
        <w:pStyle w:val="7"/>
        <w:spacing w:before="39" w:line="276" w:lineRule="auto"/>
        <w:ind w:right="699" w:firstLine="708"/>
      </w:pPr>
      <w:r>
        <w:t>Средний вес у мальчиков изменяется от 19,7 кг в пять лет до 21,9 кг в шесть лет,</w:t>
      </w:r>
      <w:r>
        <w:rPr>
          <w:spacing w:val="40"/>
        </w:rPr>
        <w:t xml:space="preserve"> </w:t>
      </w:r>
      <w:r>
        <w:t>у девочек – от 18,5 кг в пять лет до 21,3 кг в шесть</w:t>
      </w:r>
      <w:r>
        <w:rPr>
          <w:spacing w:val="19"/>
        </w:rPr>
        <w:t xml:space="preserve"> </w:t>
      </w:r>
      <w:r>
        <w:t>лет. Средняя длина тела у мальчиков от 110,4 см в пятьлет до 115,9 см в</w:t>
      </w:r>
      <w:r>
        <w:rPr>
          <w:spacing w:val="-1"/>
        </w:rPr>
        <w:t xml:space="preserve"> </w:t>
      </w:r>
      <w:r>
        <w:t>шесть лет, у</w:t>
      </w:r>
      <w:r>
        <w:rPr>
          <w:spacing w:val="-8"/>
        </w:rPr>
        <w:t xml:space="preserve"> </w:t>
      </w:r>
      <w:r>
        <w:t>девочек – от 109,0 см в пять лет до 115,7 см в шесть лет.</w:t>
      </w:r>
    </w:p>
    <w:p w14:paraId="37748A01">
      <w:pPr>
        <w:pStyle w:val="4"/>
        <w:spacing w:before="3"/>
      </w:pPr>
      <w:r>
        <w:t>Функциональное</w:t>
      </w:r>
      <w:r>
        <w:rPr>
          <w:spacing w:val="-13"/>
        </w:rPr>
        <w:t xml:space="preserve"> </w:t>
      </w:r>
      <w:r>
        <w:rPr>
          <w:spacing w:val="-2"/>
        </w:rPr>
        <w:t>созревание</w:t>
      </w:r>
    </w:p>
    <w:p w14:paraId="7BE841CE">
      <w:pPr>
        <w:pStyle w:val="7"/>
        <w:spacing w:before="38" w:line="276" w:lineRule="auto"/>
        <w:ind w:right="701" w:firstLine="708"/>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w:t>
      </w:r>
      <w:r>
        <w:rPr>
          <w:spacing w:val="-2"/>
        </w:rPr>
        <w:t>стереотипов.</w:t>
      </w:r>
    </w:p>
    <w:p w14:paraId="182391DE">
      <w:pPr>
        <w:pStyle w:val="7"/>
        <w:spacing w:before="2" w:line="276" w:lineRule="auto"/>
        <w:ind w:right="700" w:firstLine="708"/>
      </w:pPr>
      <w:r>
        <w:rPr>
          <w:b/>
        </w:rPr>
        <w:t xml:space="preserve">Психические функции. </w:t>
      </w:r>
      <w:r>
        <w:t>В период от пяти до шести лет детям доступно опосредованное запоминание. Эффективность запоминания с</w:t>
      </w:r>
      <w:r>
        <w:rPr>
          <w:spacing w:val="-1"/>
        </w:rPr>
        <w:t xml:space="preserve"> </w:t>
      </w:r>
      <w:r>
        <w:t>помощью внешних</w:t>
      </w:r>
      <w:r>
        <w:rPr>
          <w:spacing w:val="-2"/>
        </w:rPr>
        <w:t xml:space="preserve"> </w:t>
      </w:r>
      <w:r>
        <w:t>средств (картинок,</w:t>
      </w:r>
      <w:r>
        <w:rPr>
          <w:spacing w:val="-2"/>
        </w:rPr>
        <w:t xml:space="preserve"> </w:t>
      </w:r>
      <w:r>
        <w:t>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w:t>
      </w:r>
      <w:r>
        <w:rPr>
          <w:spacing w:val="40"/>
        </w:rPr>
        <w:t xml:space="preserve"> </w:t>
      </w:r>
      <w:r>
        <w:t>словесно-логического</w:t>
      </w:r>
      <w:r>
        <w:rPr>
          <w:spacing w:val="40"/>
        </w:rPr>
        <w:t xml:space="preserve"> </w:t>
      </w:r>
      <w:r>
        <w:t>мышления.</w:t>
      </w:r>
      <w:r>
        <w:rPr>
          <w:spacing w:val="40"/>
        </w:rPr>
        <w:t xml:space="preserve"> </w:t>
      </w:r>
      <w:r>
        <w:t>Интенсивно</w:t>
      </w:r>
      <w:r>
        <w:rPr>
          <w:spacing w:val="40"/>
        </w:rPr>
        <w:t xml:space="preserve"> </w:t>
      </w:r>
      <w:r>
        <w:t>формируется</w:t>
      </w:r>
      <w:r>
        <w:rPr>
          <w:spacing w:val="40"/>
        </w:rPr>
        <w:t xml:space="preserve"> </w:t>
      </w:r>
      <w:r>
        <w:t>творческое</w:t>
      </w:r>
      <w:r>
        <w:rPr>
          <w:spacing w:val="40"/>
        </w:rPr>
        <w:t xml:space="preserve"> </w:t>
      </w:r>
      <w:r>
        <w:t>воображение.</w:t>
      </w:r>
    </w:p>
    <w:p w14:paraId="7A96C77A">
      <w:pPr>
        <w:pStyle w:val="7"/>
        <w:spacing w:after="0" w:line="276" w:lineRule="auto"/>
        <w:sectPr>
          <w:pgSz w:w="12000" w:h="16980"/>
          <w:pgMar w:top="1000" w:right="141" w:bottom="280" w:left="992" w:header="509" w:footer="0" w:gutter="0"/>
          <w:cols w:space="720" w:num="1"/>
        </w:sectPr>
      </w:pPr>
    </w:p>
    <w:p w14:paraId="12181322">
      <w:pPr>
        <w:pStyle w:val="7"/>
        <w:spacing w:before="100" w:line="276" w:lineRule="auto"/>
        <w:ind w:right="698"/>
      </w:pPr>
      <w:r>
        <w:t>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07EB4AEC">
      <w:pPr>
        <w:pStyle w:val="7"/>
        <w:spacing w:before="1" w:line="276" w:lineRule="auto"/>
        <w:ind w:right="695" w:firstLine="708"/>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w:t>
      </w:r>
      <w:r>
        <w:rPr>
          <w:spacing w:val="-2"/>
        </w:rPr>
        <w:t>правил.</w:t>
      </w:r>
    </w:p>
    <w:p w14:paraId="0831C463">
      <w:pPr>
        <w:pStyle w:val="7"/>
        <w:spacing w:before="2" w:line="276" w:lineRule="auto"/>
        <w:ind w:right="708" w:firstLine="708"/>
      </w:pPr>
      <w:r>
        <w:t>Интенсивно развиваются продуктивные виды деятельности, которые способствуют развитию творческого воображения и самовыражения ребенка.</w:t>
      </w:r>
    </w:p>
    <w:p w14:paraId="3BE00439">
      <w:pPr>
        <w:pStyle w:val="7"/>
        <w:spacing w:line="276" w:lineRule="auto"/>
        <w:ind w:right="702" w:firstLine="708"/>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48EB3E8E">
      <w:pPr>
        <w:pStyle w:val="7"/>
        <w:spacing w:line="276" w:lineRule="auto"/>
        <w:ind w:right="703" w:firstLine="708"/>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05D18F10">
      <w:pPr>
        <w:pStyle w:val="7"/>
        <w:spacing w:before="2" w:line="276" w:lineRule="auto"/>
        <w:ind w:right="710" w:firstLine="708"/>
      </w:pPr>
      <w:r>
        <w:rPr>
          <w:b/>
          <w:i/>
        </w:rPr>
        <w:t xml:space="preserve">Саморегуляция. </w:t>
      </w:r>
      <w: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3AA6B4D5">
      <w:pPr>
        <w:pStyle w:val="7"/>
        <w:spacing w:line="276" w:lineRule="auto"/>
        <w:ind w:right="703" w:firstLine="708"/>
      </w:pPr>
      <w:r>
        <w:rPr>
          <w:b/>
          <w:i/>
        </w:rPr>
        <w:t xml:space="preserve">Личность и самооценка. </w:t>
      </w:r>
      <w: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C872DA9">
      <w:pPr>
        <w:pStyle w:val="7"/>
        <w:spacing w:before="45"/>
        <w:ind w:left="0"/>
        <w:jc w:val="left"/>
      </w:pPr>
    </w:p>
    <w:p w14:paraId="6F3C4533">
      <w:pPr>
        <w:pStyle w:val="3"/>
        <w:numPr>
          <w:ilvl w:val="3"/>
          <w:numId w:val="1"/>
        </w:numPr>
        <w:tabs>
          <w:tab w:val="left" w:pos="1627"/>
        </w:tabs>
        <w:spacing w:before="0" w:after="0" w:line="240" w:lineRule="auto"/>
        <w:ind w:left="1627" w:right="0" w:hanging="781"/>
        <w:jc w:val="left"/>
      </w:pPr>
      <w:r>
        <w:t>Подготовительная</w:t>
      </w:r>
      <w:r>
        <w:rPr>
          <w:spacing w:val="-11"/>
        </w:rPr>
        <w:t xml:space="preserve"> </w:t>
      </w:r>
      <w:r>
        <w:t>к</w:t>
      </w:r>
      <w:r>
        <w:rPr>
          <w:spacing w:val="-6"/>
        </w:rPr>
        <w:t xml:space="preserve"> </w:t>
      </w:r>
      <w:r>
        <w:t>школе</w:t>
      </w:r>
      <w:r>
        <w:rPr>
          <w:spacing w:val="-8"/>
        </w:rPr>
        <w:t xml:space="preserve"> </w:t>
      </w:r>
      <w:r>
        <w:t>группа</w:t>
      </w:r>
      <w:r>
        <w:rPr>
          <w:spacing w:val="-5"/>
        </w:rPr>
        <w:t xml:space="preserve"> </w:t>
      </w:r>
      <w:r>
        <w:t>(седьмой</w:t>
      </w:r>
      <w:r>
        <w:rPr>
          <w:spacing w:val="-1"/>
        </w:rPr>
        <w:t xml:space="preserve"> </w:t>
      </w:r>
      <w:r>
        <w:t>год</w:t>
      </w:r>
      <w:r>
        <w:rPr>
          <w:spacing w:val="-6"/>
        </w:rPr>
        <w:t xml:space="preserve"> </w:t>
      </w:r>
      <w:r>
        <w:rPr>
          <w:spacing w:val="-2"/>
        </w:rPr>
        <w:t>жизни)</w:t>
      </w:r>
    </w:p>
    <w:p w14:paraId="7411C8B5">
      <w:pPr>
        <w:pStyle w:val="4"/>
        <w:spacing w:before="43"/>
        <w:jc w:val="left"/>
      </w:pPr>
      <w:r>
        <w:t>Росто-весовые</w:t>
      </w:r>
      <w:r>
        <w:rPr>
          <w:spacing w:val="-12"/>
        </w:rPr>
        <w:t xml:space="preserve"> </w:t>
      </w:r>
      <w:r>
        <w:rPr>
          <w:spacing w:val="-2"/>
        </w:rPr>
        <w:t>характеристики</w:t>
      </w:r>
    </w:p>
    <w:p w14:paraId="3A0B600D">
      <w:pPr>
        <w:pStyle w:val="7"/>
        <w:spacing w:before="36"/>
        <w:ind w:left="849"/>
        <w:jc w:val="left"/>
      </w:pPr>
      <w:r>
        <w:t>Средний</w:t>
      </w:r>
      <w:r>
        <w:rPr>
          <w:spacing w:val="9"/>
        </w:rPr>
        <w:t xml:space="preserve"> </w:t>
      </w:r>
      <w:r>
        <w:t>вес</w:t>
      </w:r>
      <w:r>
        <w:rPr>
          <w:spacing w:val="7"/>
        </w:rPr>
        <w:t xml:space="preserve"> </w:t>
      </w:r>
      <w:r>
        <w:t>мальчиков</w:t>
      </w:r>
      <w:r>
        <w:rPr>
          <w:spacing w:val="7"/>
        </w:rPr>
        <w:t xml:space="preserve"> </w:t>
      </w:r>
      <w:r>
        <w:t>к</w:t>
      </w:r>
      <w:r>
        <w:rPr>
          <w:spacing w:val="8"/>
        </w:rPr>
        <w:t xml:space="preserve"> </w:t>
      </w:r>
      <w:r>
        <w:t>семи</w:t>
      </w:r>
      <w:r>
        <w:rPr>
          <w:spacing w:val="12"/>
        </w:rPr>
        <w:t xml:space="preserve"> </w:t>
      </w:r>
      <w:r>
        <w:t>годам</w:t>
      </w:r>
      <w:r>
        <w:rPr>
          <w:spacing w:val="7"/>
        </w:rPr>
        <w:t xml:space="preserve"> </w:t>
      </w:r>
      <w:r>
        <w:t>достигает</w:t>
      </w:r>
      <w:r>
        <w:rPr>
          <w:spacing w:val="10"/>
        </w:rPr>
        <w:t xml:space="preserve"> </w:t>
      </w:r>
      <w:r>
        <w:t>24,9</w:t>
      </w:r>
      <w:r>
        <w:rPr>
          <w:spacing w:val="7"/>
        </w:rPr>
        <w:t xml:space="preserve"> </w:t>
      </w:r>
      <w:r>
        <w:t>кг,</w:t>
      </w:r>
      <w:r>
        <w:rPr>
          <w:spacing w:val="8"/>
        </w:rPr>
        <w:t xml:space="preserve"> </w:t>
      </w:r>
      <w:r>
        <w:t>девочек</w:t>
      </w:r>
      <w:r>
        <w:rPr>
          <w:spacing w:val="19"/>
        </w:rPr>
        <w:t xml:space="preserve"> </w:t>
      </w:r>
      <w:r>
        <w:t>–</w:t>
      </w:r>
      <w:r>
        <w:rPr>
          <w:spacing w:val="10"/>
        </w:rPr>
        <w:t xml:space="preserve"> </w:t>
      </w:r>
      <w:r>
        <w:t>24,7</w:t>
      </w:r>
      <w:r>
        <w:rPr>
          <w:spacing w:val="8"/>
        </w:rPr>
        <w:t xml:space="preserve"> </w:t>
      </w:r>
      <w:r>
        <w:t>кг.</w:t>
      </w:r>
      <w:r>
        <w:rPr>
          <w:spacing w:val="8"/>
        </w:rPr>
        <w:t xml:space="preserve"> </w:t>
      </w:r>
      <w:r>
        <w:t>Средняя</w:t>
      </w:r>
      <w:r>
        <w:rPr>
          <w:spacing w:val="9"/>
        </w:rPr>
        <w:t xml:space="preserve"> </w:t>
      </w:r>
      <w:r>
        <w:rPr>
          <w:spacing w:val="-2"/>
        </w:rPr>
        <w:t>длина</w:t>
      </w:r>
    </w:p>
    <w:p w14:paraId="61C129DB">
      <w:pPr>
        <w:pStyle w:val="7"/>
        <w:spacing w:after="0"/>
        <w:jc w:val="left"/>
        <w:sectPr>
          <w:pgSz w:w="12000" w:h="16980"/>
          <w:pgMar w:top="1000" w:right="141" w:bottom="280" w:left="992" w:header="509" w:footer="0" w:gutter="0"/>
          <w:cols w:space="720" w:num="1"/>
        </w:sectPr>
      </w:pPr>
    </w:p>
    <w:p w14:paraId="7611D9AD">
      <w:pPr>
        <w:pStyle w:val="7"/>
        <w:spacing w:before="98"/>
      </w:pPr>
      <w:r>
        <w:t>тела</w:t>
      </w:r>
      <w:r>
        <w:rPr>
          <w:spacing w:val="-3"/>
        </w:rPr>
        <w:t xml:space="preserve"> </w:t>
      </w:r>
      <w:r>
        <w:t>у</w:t>
      </w:r>
      <w:r>
        <w:rPr>
          <w:spacing w:val="-9"/>
        </w:rPr>
        <w:t xml:space="preserve"> </w:t>
      </w:r>
      <w:r>
        <w:t>мальчиков</w:t>
      </w:r>
      <w:r>
        <w:rPr>
          <w:spacing w:val="-1"/>
        </w:rPr>
        <w:t xml:space="preserve"> </w:t>
      </w:r>
      <w:r>
        <w:t>к</w:t>
      </w:r>
      <w:r>
        <w:rPr>
          <w:spacing w:val="-3"/>
        </w:rPr>
        <w:t xml:space="preserve"> </w:t>
      </w:r>
      <w:r>
        <w:t>семи годам</w:t>
      </w:r>
      <w:r>
        <w:rPr>
          <w:spacing w:val="-5"/>
        </w:rPr>
        <w:t xml:space="preserve"> </w:t>
      </w:r>
      <w:r>
        <w:t>достигает</w:t>
      </w:r>
      <w:r>
        <w:rPr>
          <w:spacing w:val="1"/>
        </w:rPr>
        <w:t xml:space="preserve"> </w:t>
      </w:r>
      <w:r>
        <w:t>123,9,</w:t>
      </w:r>
      <w:r>
        <w:rPr>
          <w:spacing w:val="-1"/>
        </w:rPr>
        <w:t xml:space="preserve"> </w:t>
      </w:r>
      <w:r>
        <w:t>у</w:t>
      </w:r>
      <w:r>
        <w:rPr>
          <w:spacing w:val="-13"/>
        </w:rPr>
        <w:t xml:space="preserve"> </w:t>
      </w:r>
      <w:r>
        <w:t>девочек –</w:t>
      </w:r>
      <w:r>
        <w:rPr>
          <w:spacing w:val="-1"/>
        </w:rPr>
        <w:t xml:space="preserve"> </w:t>
      </w:r>
      <w:r>
        <w:t>123,6</w:t>
      </w:r>
      <w:r>
        <w:rPr>
          <w:spacing w:val="-4"/>
        </w:rPr>
        <w:t xml:space="preserve"> </w:t>
      </w:r>
      <w:r>
        <w:rPr>
          <w:spacing w:val="-5"/>
        </w:rPr>
        <w:t>см.</w:t>
      </w:r>
    </w:p>
    <w:p w14:paraId="7C9BC99B">
      <w:pPr>
        <w:pStyle w:val="7"/>
        <w:spacing w:before="45" w:line="276" w:lineRule="auto"/>
        <w:ind w:right="712" w:firstLine="708"/>
      </w:pPr>
      <w:r>
        <w:t>В период от пяти до семи лет наблюдается выраженное увеличение скорости роста тела ребенка</w:t>
      </w:r>
      <w:r>
        <w:rPr>
          <w:spacing w:val="-4"/>
        </w:rPr>
        <w:t xml:space="preserve"> </w:t>
      </w:r>
      <w:r>
        <w:t>в</w:t>
      </w:r>
      <w:r>
        <w:rPr>
          <w:spacing w:val="-4"/>
        </w:rPr>
        <w:t xml:space="preserve"> </w:t>
      </w:r>
      <w:r>
        <w:t>длину</w:t>
      </w:r>
      <w:r>
        <w:rPr>
          <w:spacing w:val="-3"/>
        </w:rPr>
        <w:t xml:space="preserve"> </w:t>
      </w:r>
      <w:r>
        <w:t>(</w:t>
      </w:r>
      <w:r>
        <w:rPr>
          <w:i/>
        </w:rPr>
        <w:t>«полуростовой</w:t>
      </w:r>
      <w:r>
        <w:rPr>
          <w:i/>
          <w:spacing w:val="-1"/>
        </w:rPr>
        <w:t xml:space="preserve"> </w:t>
      </w:r>
      <w:r>
        <w:rPr>
          <w:i/>
        </w:rPr>
        <w:t>скачок</w:t>
      </w:r>
      <w:r>
        <w:rPr>
          <w:i/>
          <w:spacing w:val="-3"/>
        </w:rPr>
        <w:t xml:space="preserve"> </w:t>
      </w:r>
      <w:r>
        <w:rPr>
          <w:i/>
        </w:rPr>
        <w:t>роста»</w:t>
      </w:r>
      <w:r>
        <w:t>),</w:t>
      </w:r>
      <w:r>
        <w:rPr>
          <w:spacing w:val="-3"/>
        </w:rPr>
        <w:t xml:space="preserve"> </w:t>
      </w:r>
      <w:r>
        <w:t>причем</w:t>
      </w:r>
      <w:r>
        <w:rPr>
          <w:spacing w:val="-4"/>
        </w:rPr>
        <w:t xml:space="preserve"> </w:t>
      </w:r>
      <w:r>
        <w:t>конечности</w:t>
      </w:r>
      <w:r>
        <w:rPr>
          <w:spacing w:val="-2"/>
        </w:rPr>
        <w:t xml:space="preserve"> </w:t>
      </w:r>
      <w:r>
        <w:t>в</w:t>
      </w:r>
      <w:r>
        <w:rPr>
          <w:spacing w:val="-4"/>
        </w:rPr>
        <w:t xml:space="preserve"> </w:t>
      </w:r>
      <w:r>
        <w:t>это</w:t>
      </w:r>
      <w:r>
        <w:rPr>
          <w:spacing w:val="-3"/>
        </w:rPr>
        <w:t xml:space="preserve"> </w:t>
      </w:r>
      <w:r>
        <w:t>время</w:t>
      </w:r>
      <w:r>
        <w:rPr>
          <w:spacing w:val="-1"/>
        </w:rPr>
        <w:t xml:space="preserve"> </w:t>
      </w:r>
      <w:r>
        <w:t>растут</w:t>
      </w:r>
      <w:r>
        <w:rPr>
          <w:spacing w:val="-2"/>
        </w:rPr>
        <w:t xml:space="preserve"> </w:t>
      </w:r>
      <w:r>
        <w:t>быстрее, чем туловище. Изменяются кости, формирующие облик лица.</w:t>
      </w:r>
    </w:p>
    <w:p w14:paraId="39C69ADB">
      <w:pPr>
        <w:pStyle w:val="4"/>
        <w:spacing w:before="1"/>
      </w:pPr>
      <w:r>
        <w:t>Функциональное</w:t>
      </w:r>
      <w:r>
        <w:rPr>
          <w:spacing w:val="-13"/>
        </w:rPr>
        <w:t xml:space="preserve"> </w:t>
      </w:r>
      <w:r>
        <w:rPr>
          <w:spacing w:val="-2"/>
        </w:rPr>
        <w:t>созревание</w:t>
      </w:r>
    </w:p>
    <w:p w14:paraId="2698E751">
      <w:pPr>
        <w:pStyle w:val="7"/>
        <w:spacing w:before="41" w:line="276" w:lineRule="auto"/>
        <w:ind w:right="703" w:firstLine="708"/>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Pr>
          <w:spacing w:val="-2"/>
        </w:rPr>
        <w:t>нагрузкам.</w:t>
      </w:r>
    </w:p>
    <w:p w14:paraId="320E70A4">
      <w:pPr>
        <w:pStyle w:val="7"/>
        <w:spacing w:line="276" w:lineRule="auto"/>
        <w:ind w:right="704" w:firstLine="708"/>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7C917B75">
      <w:pPr>
        <w:pStyle w:val="7"/>
        <w:spacing w:line="276" w:lineRule="auto"/>
        <w:ind w:right="701" w:firstLine="708"/>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w:t>
      </w:r>
      <w:r>
        <w:rPr>
          <w:spacing w:val="-6"/>
        </w:rPr>
        <w:t xml:space="preserve"> </w:t>
      </w:r>
      <w:r>
        <w:t>– отдельные элементы письма объединяются в буквы и слова.</w:t>
      </w:r>
    </w:p>
    <w:p w14:paraId="0ADE04D7">
      <w:pPr>
        <w:pStyle w:val="7"/>
        <w:spacing w:before="1" w:line="276" w:lineRule="auto"/>
        <w:ind w:right="701" w:firstLine="708"/>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46F7AFDE">
      <w:pPr>
        <w:pStyle w:val="7"/>
        <w:spacing w:line="276" w:lineRule="auto"/>
        <w:ind w:right="698" w:firstLine="708"/>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07FA2EB9">
      <w:pPr>
        <w:pStyle w:val="7"/>
        <w:spacing w:before="1" w:line="276" w:lineRule="auto"/>
        <w:ind w:right="701" w:firstLine="708"/>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w:t>
      </w:r>
      <w:r>
        <w:rPr>
          <w:spacing w:val="40"/>
        </w:rPr>
        <w:t xml:space="preserve"> </w:t>
      </w:r>
      <w:r>
        <w:t>произвольного внимания и памяти. Время сосредоточенного внимания, работы без отвлечений по инструкции достигает 10-15 минут.</w:t>
      </w:r>
    </w:p>
    <w:p w14:paraId="43403DDD">
      <w:pPr>
        <w:pStyle w:val="7"/>
        <w:spacing w:line="276" w:lineRule="auto"/>
        <w:ind w:right="701" w:firstLine="708"/>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w:t>
      </w:r>
      <w:r>
        <w:rPr>
          <w:spacing w:val="40"/>
        </w:rPr>
        <w:t xml:space="preserve"> </w:t>
      </w:r>
      <w:r>
        <w:t>построением</w:t>
      </w:r>
      <w:r>
        <w:rPr>
          <w:spacing w:val="40"/>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 по</w:t>
      </w:r>
      <w:r>
        <w:rPr>
          <w:spacing w:val="-1"/>
        </w:rPr>
        <w:t xml:space="preserve"> </w:t>
      </w:r>
      <w:r>
        <w:t>сюжетным</w:t>
      </w:r>
      <w:r>
        <w:rPr>
          <w:spacing w:val="-2"/>
        </w:rPr>
        <w:t xml:space="preserve"> </w:t>
      </w:r>
      <w:r>
        <w:t>и последовательным</w:t>
      </w:r>
      <w:r>
        <w:rPr>
          <w:spacing w:val="-2"/>
        </w:rPr>
        <w:t xml:space="preserve"> </w:t>
      </w:r>
      <w:r>
        <w:t>картинкам.</w:t>
      </w:r>
      <w:r>
        <w:rPr>
          <w:spacing w:val="-1"/>
        </w:rPr>
        <w:t xml:space="preserve"> </w:t>
      </w:r>
      <w:r>
        <w:t>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506A60E9">
      <w:pPr>
        <w:pStyle w:val="7"/>
        <w:spacing w:after="0" w:line="276" w:lineRule="auto"/>
        <w:sectPr>
          <w:pgSz w:w="12000" w:h="16980"/>
          <w:pgMar w:top="1000" w:right="141" w:bottom="280" w:left="992" w:header="509" w:footer="0" w:gutter="0"/>
          <w:cols w:space="720" w:num="1"/>
        </w:sectPr>
      </w:pPr>
    </w:p>
    <w:p w14:paraId="150F4DAA">
      <w:pPr>
        <w:pStyle w:val="7"/>
        <w:spacing w:before="100" w:line="276" w:lineRule="auto"/>
        <w:ind w:right="705" w:firstLine="708"/>
      </w:pPr>
      <w:r>
        <w:rPr>
          <w:b/>
          <w:i/>
        </w:rPr>
        <w:t>Детские виды деятельности</w:t>
      </w:r>
      <w:r>
        <w:rPr>
          <w:b/>
        </w:rPr>
        <w:t xml:space="preserve">. </w:t>
      </w:r>
      <w:r>
        <w:t>Процессуальная сюжетно-ролевая игра сменяется результативной игрой (игры с правилами, настольные игры). Игровое</w:t>
      </w:r>
      <w:r>
        <w:rPr>
          <w:spacing w:val="40"/>
        </w:rPr>
        <w:t xml:space="preserve"> </w:t>
      </w:r>
      <w:r>
        <w:t>пространство усложняется. Система взаимоотношений в игре усложняется, дети способны отслеживать поведение</w:t>
      </w:r>
      <w:r>
        <w:rPr>
          <w:spacing w:val="-2"/>
        </w:rPr>
        <w:t xml:space="preserve"> </w:t>
      </w:r>
      <w:r>
        <w:t>партнеров</w:t>
      </w:r>
      <w:r>
        <w:rPr>
          <w:spacing w:val="-4"/>
        </w:rPr>
        <w:t xml:space="preserve"> </w:t>
      </w:r>
      <w:r>
        <w:t>по</w:t>
      </w:r>
      <w:r>
        <w:rPr>
          <w:spacing w:val="-1"/>
        </w:rPr>
        <w:t xml:space="preserve"> </w:t>
      </w:r>
      <w:r>
        <w:t>всему</w:t>
      </w:r>
      <w:r>
        <w:rPr>
          <w:spacing w:val="-1"/>
        </w:rPr>
        <w:t xml:space="preserve"> </w:t>
      </w:r>
      <w:r>
        <w:t>игровому</w:t>
      </w:r>
      <w:r>
        <w:rPr>
          <w:spacing w:val="-1"/>
        </w:rPr>
        <w:t xml:space="preserve"> </w:t>
      </w:r>
      <w:r>
        <w:t>пространству</w:t>
      </w:r>
      <w:r>
        <w:rPr>
          <w:spacing w:val="-1"/>
        </w:rPr>
        <w:t xml:space="preserve"> </w:t>
      </w:r>
      <w:r>
        <w:t>и менять</w:t>
      </w:r>
      <w:r>
        <w:rPr>
          <w:spacing w:val="-2"/>
        </w:rPr>
        <w:t xml:space="preserve"> </w:t>
      </w:r>
      <w:r>
        <w:t>свое</w:t>
      </w:r>
      <w:r>
        <w:rPr>
          <w:spacing w:val="-3"/>
        </w:rPr>
        <w:t xml:space="preserve"> </w:t>
      </w:r>
      <w:r>
        <w:t>поведение</w:t>
      </w:r>
      <w:r>
        <w:rPr>
          <w:spacing w:val="-2"/>
        </w:rPr>
        <w:t xml:space="preserve"> </w:t>
      </w:r>
      <w:r>
        <w:t>в</w:t>
      </w:r>
      <w:r>
        <w:rPr>
          <w:spacing w:val="-2"/>
        </w:rPr>
        <w:t xml:space="preserve"> </w:t>
      </w:r>
      <w:r>
        <w:t>зависимости от места в нем.</w:t>
      </w:r>
    </w:p>
    <w:p w14:paraId="1C12A86A">
      <w:pPr>
        <w:pStyle w:val="7"/>
        <w:spacing w:line="276" w:lineRule="auto"/>
        <w:ind w:right="701" w:firstLine="708"/>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w:t>
      </w:r>
      <w:r>
        <w:rPr>
          <w:spacing w:val="-2"/>
        </w:rPr>
        <w:t xml:space="preserve"> </w:t>
      </w:r>
      <w:r>
        <w:t>их</w:t>
      </w:r>
      <w:r>
        <w:rPr>
          <w:spacing w:val="-1"/>
        </w:rPr>
        <w:t xml:space="preserve"> </w:t>
      </w:r>
      <w:r>
        <w:t>цветовая</w:t>
      </w:r>
      <w:r>
        <w:rPr>
          <w:spacing w:val="-1"/>
        </w:rPr>
        <w:t xml:space="preserve"> </w:t>
      </w:r>
      <w:r>
        <w:t>гамма.</w:t>
      </w:r>
      <w:r>
        <w:rPr>
          <w:spacing w:val="-1"/>
        </w:rPr>
        <w:t xml:space="preserve"> </w:t>
      </w:r>
      <w:r>
        <w:t>Дети подготовительной к</w:t>
      </w:r>
      <w:r>
        <w:rPr>
          <w:spacing w:val="-1"/>
        </w:rPr>
        <w:t xml:space="preserve"> </w:t>
      </w:r>
      <w:r>
        <w:t>школе</w:t>
      </w:r>
      <w:r>
        <w:rPr>
          <w:spacing w:val="-2"/>
        </w:rPr>
        <w:t xml:space="preserve"> </w:t>
      </w:r>
      <w:r>
        <w:t>группы</w:t>
      </w:r>
      <w:r>
        <w:rPr>
          <w:spacing w:val="-2"/>
        </w:rPr>
        <w:t xml:space="preserve"> </w:t>
      </w:r>
      <w:r>
        <w:t>в</w:t>
      </w:r>
      <w:r>
        <w:rPr>
          <w:spacing w:val="-2"/>
        </w:rPr>
        <w:t xml:space="preserve"> </w:t>
      </w:r>
      <w:r>
        <w:t>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w:t>
      </w:r>
      <w:r>
        <w:rPr>
          <w:spacing w:val="-3"/>
        </w:rPr>
        <w:t xml:space="preserve"> </w:t>
      </w:r>
      <w:r>
        <w:t>конструктивные</w:t>
      </w:r>
      <w:r>
        <w:rPr>
          <w:spacing w:val="-3"/>
        </w:rPr>
        <w:t xml:space="preserve"> </w:t>
      </w:r>
      <w:r>
        <w:t>особенности различных</w:t>
      </w:r>
      <w:r>
        <w:rPr>
          <w:spacing w:val="-2"/>
        </w:rPr>
        <w:t xml:space="preserve"> </w:t>
      </w:r>
      <w:r>
        <w:t>деталей,</w:t>
      </w:r>
      <w:r>
        <w:rPr>
          <w:spacing w:val="-1"/>
        </w:rPr>
        <w:t xml:space="preserve"> </w:t>
      </w:r>
      <w:r>
        <w:t>но</w:t>
      </w:r>
      <w:r>
        <w:rPr>
          <w:spacing w:val="-4"/>
        </w:rPr>
        <w:t xml:space="preserve"> </w:t>
      </w:r>
      <w:r>
        <w:t>и</w:t>
      </w:r>
      <w:r>
        <w:rPr>
          <w:spacing w:val="-3"/>
        </w:rPr>
        <w:t xml:space="preserve"> </w:t>
      </w:r>
      <w:r>
        <w:t>определяют</w:t>
      </w:r>
      <w:r>
        <w:rPr>
          <w:spacing w:val="-1"/>
        </w:rPr>
        <w:t xml:space="preserve"> </w:t>
      </w:r>
      <w:r>
        <w:t>их</w:t>
      </w:r>
      <w:r>
        <w:rPr>
          <w:spacing w:val="-4"/>
        </w:rPr>
        <w:t xml:space="preserve"> </w:t>
      </w:r>
      <w:r>
        <w:t>форму</w:t>
      </w:r>
      <w:r>
        <w:rPr>
          <w:spacing w:val="-3"/>
        </w:rPr>
        <w:t xml:space="preserve"> </w:t>
      </w:r>
      <w:r>
        <w:t>на</w:t>
      </w:r>
      <w:r>
        <w:rPr>
          <w:spacing w:val="-2"/>
        </w:rPr>
        <w:t xml:space="preserve"> </w:t>
      </w:r>
      <w:r>
        <w:t>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0F4CDAA6">
      <w:pPr>
        <w:pStyle w:val="7"/>
        <w:spacing w:before="3" w:line="276" w:lineRule="auto"/>
        <w:ind w:right="699" w:firstLine="708"/>
      </w:pPr>
      <w:r>
        <w:rPr>
          <w:b/>
          <w:i/>
        </w:rPr>
        <w:t>Коммуникация и социализация</w:t>
      </w:r>
      <w:r>
        <w:rPr>
          <w:b/>
        </w:rPr>
        <w:t xml:space="preserve">. </w:t>
      </w: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7024646">
      <w:pPr>
        <w:pStyle w:val="7"/>
        <w:spacing w:line="276" w:lineRule="auto"/>
        <w:ind w:right="700" w:firstLine="708"/>
      </w:pPr>
      <w:r>
        <w:rPr>
          <w:b/>
          <w:i/>
        </w:rPr>
        <w:t xml:space="preserve">Саморегуляция.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027BBE50">
      <w:pPr>
        <w:pStyle w:val="7"/>
        <w:spacing w:line="276" w:lineRule="auto"/>
        <w:ind w:right="699" w:firstLine="708"/>
      </w:pPr>
      <w:r>
        <w:rPr>
          <w:b/>
          <w:i/>
        </w:rPr>
        <w:t xml:space="preserve">Личность и самооценка.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w:t>
      </w:r>
      <w:r>
        <w:rPr>
          <w:spacing w:val="40"/>
        </w:rPr>
        <w:t xml:space="preserve"> </w:t>
      </w:r>
      <w:r>
        <w:t>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6CCBB5BB">
      <w:pPr>
        <w:pStyle w:val="7"/>
        <w:spacing w:before="47"/>
        <w:ind w:left="0"/>
        <w:jc w:val="left"/>
      </w:pPr>
    </w:p>
    <w:p w14:paraId="12F06117">
      <w:pPr>
        <w:pStyle w:val="3"/>
        <w:numPr>
          <w:ilvl w:val="1"/>
          <w:numId w:val="1"/>
        </w:numPr>
        <w:tabs>
          <w:tab w:val="left" w:pos="1268"/>
        </w:tabs>
        <w:spacing w:before="1" w:after="0" w:line="240" w:lineRule="auto"/>
        <w:ind w:left="1268" w:right="0" w:hanging="422"/>
        <w:jc w:val="both"/>
      </w:pPr>
      <w:r>
        <w:t>Планируемые</w:t>
      </w:r>
      <w:r>
        <w:rPr>
          <w:spacing w:val="-16"/>
        </w:rPr>
        <w:t xml:space="preserve"> </w:t>
      </w:r>
      <w:r>
        <w:t>результаты</w:t>
      </w:r>
      <w:r>
        <w:rPr>
          <w:spacing w:val="-10"/>
        </w:rPr>
        <w:t xml:space="preserve"> </w:t>
      </w:r>
      <w:r>
        <w:t>реализации</w:t>
      </w:r>
      <w:r>
        <w:rPr>
          <w:spacing w:val="-7"/>
        </w:rPr>
        <w:t xml:space="preserve"> </w:t>
      </w:r>
      <w:r>
        <w:rPr>
          <w:spacing w:val="-2"/>
        </w:rPr>
        <w:t>Программы</w:t>
      </w:r>
    </w:p>
    <w:p w14:paraId="3FDA8DDA">
      <w:pPr>
        <w:pStyle w:val="7"/>
        <w:spacing w:before="36" w:line="276" w:lineRule="auto"/>
        <w:ind w:right="701" w:firstLine="708"/>
        <w:rPr>
          <w:i/>
        </w:rPr>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rPr>
        <w:t>возрастные характеристики возможных достижений ребенка к завершению ДО.</w:t>
      </w:r>
    </w:p>
    <w:p w14:paraId="554080FB">
      <w:pPr>
        <w:pStyle w:val="7"/>
        <w:spacing w:before="1" w:line="276" w:lineRule="auto"/>
        <w:ind w:right="703" w:firstLine="708"/>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42694A7">
      <w:pPr>
        <w:pStyle w:val="7"/>
        <w:spacing w:after="0" w:line="276" w:lineRule="auto"/>
        <w:sectPr>
          <w:pgSz w:w="12000" w:h="16980"/>
          <w:pgMar w:top="1000" w:right="141" w:bottom="280" w:left="992" w:header="509" w:footer="0" w:gutter="0"/>
          <w:cols w:space="720" w:num="1"/>
        </w:sectPr>
      </w:pPr>
    </w:p>
    <w:p w14:paraId="276EB44C">
      <w:pPr>
        <w:pStyle w:val="7"/>
        <w:spacing w:before="100" w:line="276" w:lineRule="auto"/>
        <w:ind w:right="705" w:firstLine="708"/>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56CCCB62">
      <w:pPr>
        <w:pStyle w:val="7"/>
        <w:spacing w:before="4" w:line="276" w:lineRule="auto"/>
        <w:ind w:right="699" w:firstLine="708"/>
      </w:pPr>
      <w: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w:t>
      </w:r>
      <w:r>
        <w:rPr>
          <w:spacing w:val="-2"/>
        </w:rPr>
        <w:t>лет).</w:t>
      </w:r>
    </w:p>
    <w:p w14:paraId="52ED77B5">
      <w:pPr>
        <w:pStyle w:val="7"/>
        <w:spacing w:line="276" w:lineRule="auto"/>
        <w:ind w:right="701" w:firstLine="708"/>
      </w:pPr>
      <w: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2E62F469">
      <w:pPr>
        <w:pStyle w:val="7"/>
        <w:spacing w:line="276" w:lineRule="auto"/>
        <w:ind w:right="700" w:firstLine="708"/>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7BC0EFC3">
      <w:pPr>
        <w:pStyle w:val="7"/>
        <w:spacing w:before="41"/>
        <w:ind w:left="0"/>
        <w:jc w:val="left"/>
      </w:pPr>
    </w:p>
    <w:p w14:paraId="1146676B">
      <w:pPr>
        <w:pStyle w:val="3"/>
        <w:numPr>
          <w:ilvl w:val="2"/>
          <w:numId w:val="1"/>
        </w:numPr>
        <w:tabs>
          <w:tab w:val="left" w:pos="1448"/>
        </w:tabs>
        <w:spacing w:before="0" w:after="0" w:line="280" w:lineRule="auto"/>
        <w:ind w:left="849" w:right="3765" w:firstLine="0"/>
        <w:jc w:val="both"/>
      </w:pPr>
      <w:r>
        <w:t>Планируемые</w:t>
      </w:r>
      <w:r>
        <w:rPr>
          <w:spacing w:val="-11"/>
        </w:rPr>
        <w:t xml:space="preserve"> </w:t>
      </w:r>
      <w:r>
        <w:t>результаты</w:t>
      </w:r>
      <w:r>
        <w:rPr>
          <w:spacing w:val="-8"/>
        </w:rPr>
        <w:t xml:space="preserve"> </w:t>
      </w:r>
      <w:r>
        <w:t>в</w:t>
      </w:r>
      <w:r>
        <w:rPr>
          <w:spacing w:val="-11"/>
        </w:rPr>
        <w:t xml:space="preserve"> </w:t>
      </w:r>
      <w:r>
        <w:t>младенческом</w:t>
      </w:r>
      <w:r>
        <w:rPr>
          <w:spacing w:val="-9"/>
        </w:rPr>
        <w:t xml:space="preserve"> </w:t>
      </w:r>
      <w:r>
        <w:t>возрасте К одному году:</w:t>
      </w:r>
    </w:p>
    <w:p w14:paraId="58177B3F">
      <w:pPr>
        <w:pStyle w:val="10"/>
        <w:numPr>
          <w:ilvl w:val="0"/>
          <w:numId w:val="9"/>
        </w:numPr>
        <w:tabs>
          <w:tab w:val="left" w:pos="1133"/>
        </w:tabs>
        <w:spacing w:before="0" w:after="0" w:line="276" w:lineRule="auto"/>
        <w:ind w:left="138" w:right="702" w:firstLine="708"/>
        <w:jc w:val="both"/>
        <w:rPr>
          <w:sz w:val="24"/>
        </w:rPr>
      </w:pPr>
      <w:r>
        <w:rPr>
          <w:sz w:val="24"/>
        </w:rPr>
        <w:t>ребенок проявляет двигательную активность в освоении пространственной среды, используя движения ползания, лазанья, хватания, бросания,</w:t>
      </w:r>
      <w:r>
        <w:rPr>
          <w:spacing w:val="40"/>
          <w:sz w:val="24"/>
        </w:rPr>
        <w:t xml:space="preserve"> </w:t>
      </w:r>
      <w:r>
        <w:rPr>
          <w:sz w:val="24"/>
        </w:rPr>
        <w:t>манипулирует</w:t>
      </w:r>
      <w:r>
        <w:rPr>
          <w:spacing w:val="40"/>
          <w:sz w:val="24"/>
        </w:rPr>
        <w:t xml:space="preserve"> </w:t>
      </w:r>
      <w:r>
        <w:rPr>
          <w:sz w:val="24"/>
        </w:rPr>
        <w:t>предметами, начинает осваивать самостоятельную ходьбу;</w:t>
      </w:r>
    </w:p>
    <w:p w14:paraId="600D2532">
      <w:pPr>
        <w:pStyle w:val="10"/>
        <w:numPr>
          <w:ilvl w:val="0"/>
          <w:numId w:val="9"/>
        </w:numPr>
        <w:tabs>
          <w:tab w:val="left" w:pos="1133"/>
        </w:tabs>
        <w:spacing w:before="0" w:after="0" w:line="276" w:lineRule="auto"/>
        <w:ind w:left="138" w:right="709" w:firstLine="708"/>
        <w:jc w:val="both"/>
        <w:rPr>
          <w:sz w:val="24"/>
        </w:rPr>
      </w:pPr>
      <w:r>
        <w:rPr>
          <w:sz w:val="24"/>
        </w:rPr>
        <w:t xml:space="preserve">ребѐнок положительно реагирует на прием пищи и гигиенические процедуры; ребѐнок эмоционально реагирует на внимание взрослого, проявляет радость в ответ на общение со </w:t>
      </w:r>
      <w:r>
        <w:rPr>
          <w:spacing w:val="-2"/>
          <w:sz w:val="24"/>
        </w:rPr>
        <w:t>взрослым;</w:t>
      </w:r>
    </w:p>
    <w:p w14:paraId="63E6E077">
      <w:pPr>
        <w:pStyle w:val="10"/>
        <w:numPr>
          <w:ilvl w:val="0"/>
          <w:numId w:val="9"/>
        </w:numPr>
        <w:tabs>
          <w:tab w:val="left" w:pos="1133"/>
        </w:tabs>
        <w:spacing w:before="0" w:after="0" w:line="276" w:lineRule="auto"/>
        <w:ind w:left="138" w:right="712" w:firstLine="708"/>
        <w:jc w:val="both"/>
        <w:rPr>
          <w:sz w:val="24"/>
        </w:rPr>
      </w:pPr>
      <w:r>
        <w:rPr>
          <w:sz w:val="24"/>
        </w:rPr>
        <w:t>ребѐнок</w:t>
      </w:r>
      <w:r>
        <w:rPr>
          <w:spacing w:val="-4"/>
          <w:sz w:val="24"/>
        </w:rPr>
        <w:t xml:space="preserve"> </w:t>
      </w:r>
      <w:r>
        <w:rPr>
          <w:sz w:val="24"/>
        </w:rPr>
        <w:t>понимает</w:t>
      </w:r>
      <w:r>
        <w:rPr>
          <w:spacing w:val="-4"/>
          <w:sz w:val="24"/>
        </w:rPr>
        <w:t xml:space="preserve"> </w:t>
      </w:r>
      <w:r>
        <w:rPr>
          <w:sz w:val="24"/>
        </w:rPr>
        <w:t>речь</w:t>
      </w:r>
      <w:r>
        <w:rPr>
          <w:spacing w:val="-2"/>
          <w:sz w:val="24"/>
        </w:rPr>
        <w:t xml:space="preserve"> </w:t>
      </w:r>
      <w:r>
        <w:rPr>
          <w:sz w:val="24"/>
        </w:rPr>
        <w:t>взрослого,</w:t>
      </w:r>
      <w:r>
        <w:rPr>
          <w:spacing w:val="-4"/>
          <w:sz w:val="24"/>
        </w:rPr>
        <w:t xml:space="preserve"> </w:t>
      </w:r>
      <w:r>
        <w:rPr>
          <w:sz w:val="24"/>
        </w:rPr>
        <w:t>откликается</w:t>
      </w:r>
      <w:r>
        <w:rPr>
          <w:spacing w:val="-4"/>
          <w:sz w:val="24"/>
        </w:rPr>
        <w:t xml:space="preserve"> </w:t>
      </w:r>
      <w:r>
        <w:rPr>
          <w:sz w:val="24"/>
        </w:rPr>
        <w:t>на</w:t>
      </w:r>
      <w:r>
        <w:rPr>
          <w:spacing w:val="-5"/>
          <w:sz w:val="24"/>
        </w:rPr>
        <w:t xml:space="preserve"> </w:t>
      </w:r>
      <w:r>
        <w:rPr>
          <w:sz w:val="24"/>
        </w:rPr>
        <w:t>свое</w:t>
      </w:r>
      <w:r>
        <w:rPr>
          <w:spacing w:val="-6"/>
          <w:sz w:val="24"/>
        </w:rPr>
        <w:t xml:space="preserve"> </w:t>
      </w:r>
      <w:r>
        <w:rPr>
          <w:sz w:val="24"/>
        </w:rPr>
        <w:t>имя,</w:t>
      </w:r>
      <w:r>
        <w:rPr>
          <w:spacing w:val="-4"/>
          <w:sz w:val="24"/>
        </w:rPr>
        <w:t xml:space="preserve"> </w:t>
      </w:r>
      <w:r>
        <w:rPr>
          <w:sz w:val="24"/>
        </w:rPr>
        <w:t>положительно</w:t>
      </w:r>
      <w:r>
        <w:rPr>
          <w:spacing w:val="-4"/>
          <w:sz w:val="24"/>
        </w:rPr>
        <w:t xml:space="preserve"> </w:t>
      </w:r>
      <w:r>
        <w:rPr>
          <w:sz w:val="24"/>
        </w:rPr>
        <w:t>реагирует</w:t>
      </w:r>
      <w:r>
        <w:rPr>
          <w:spacing w:val="-4"/>
          <w:sz w:val="24"/>
        </w:rPr>
        <w:t xml:space="preserve"> </w:t>
      </w:r>
      <w:r>
        <w:rPr>
          <w:sz w:val="24"/>
        </w:rPr>
        <w:t>на знакомых людей, имена близких родственников;</w:t>
      </w:r>
    </w:p>
    <w:p w14:paraId="51668FF8">
      <w:pPr>
        <w:pStyle w:val="10"/>
        <w:numPr>
          <w:ilvl w:val="0"/>
          <w:numId w:val="9"/>
        </w:numPr>
        <w:tabs>
          <w:tab w:val="left" w:pos="1133"/>
        </w:tabs>
        <w:spacing w:before="0" w:after="0" w:line="276" w:lineRule="auto"/>
        <w:ind w:left="138" w:right="715" w:firstLine="708"/>
        <w:jc w:val="both"/>
        <w:rPr>
          <w:sz w:val="24"/>
        </w:rPr>
      </w:pPr>
      <w:r>
        <w:rPr>
          <w:sz w:val="24"/>
        </w:rPr>
        <w:t>ребѐнок выполняет простые просьбы взрослого, понимает и адекватно реагирует на слова, регулирующие поведение (можно, нельзя и другие);</w:t>
      </w:r>
    </w:p>
    <w:p w14:paraId="1FB3BB67">
      <w:pPr>
        <w:pStyle w:val="10"/>
        <w:numPr>
          <w:ilvl w:val="0"/>
          <w:numId w:val="9"/>
        </w:numPr>
        <w:tabs>
          <w:tab w:val="left" w:pos="1133"/>
        </w:tabs>
        <w:spacing w:before="0" w:after="0" w:line="276" w:lineRule="auto"/>
        <w:ind w:left="138" w:right="722" w:firstLine="708"/>
        <w:jc w:val="both"/>
        <w:rPr>
          <w:sz w:val="24"/>
        </w:rPr>
      </w:pPr>
      <w:r>
        <w:rPr>
          <w:sz w:val="24"/>
        </w:rPr>
        <w:t>ребѐнок</w:t>
      </w:r>
      <w:r>
        <w:rPr>
          <w:spacing w:val="-3"/>
          <w:sz w:val="24"/>
        </w:rPr>
        <w:t xml:space="preserve"> </w:t>
      </w:r>
      <w:r>
        <w:rPr>
          <w:sz w:val="24"/>
        </w:rPr>
        <w:t>произносит</w:t>
      </w:r>
      <w:r>
        <w:rPr>
          <w:spacing w:val="-3"/>
          <w:sz w:val="24"/>
        </w:rPr>
        <w:t xml:space="preserve"> </w:t>
      </w:r>
      <w:r>
        <w:rPr>
          <w:sz w:val="24"/>
        </w:rPr>
        <w:t>несколько</w:t>
      </w:r>
      <w:r>
        <w:rPr>
          <w:spacing w:val="-3"/>
          <w:sz w:val="24"/>
        </w:rPr>
        <w:t xml:space="preserve"> </w:t>
      </w:r>
      <w:r>
        <w:rPr>
          <w:sz w:val="24"/>
        </w:rPr>
        <w:t>простых,</w:t>
      </w:r>
      <w:r>
        <w:rPr>
          <w:spacing w:val="-3"/>
          <w:sz w:val="24"/>
        </w:rPr>
        <w:t xml:space="preserve"> </w:t>
      </w:r>
      <w:r>
        <w:rPr>
          <w:sz w:val="24"/>
        </w:rPr>
        <w:t>облегченных</w:t>
      </w:r>
      <w:r>
        <w:rPr>
          <w:spacing w:val="-4"/>
          <w:sz w:val="24"/>
        </w:rPr>
        <w:t xml:space="preserve"> </w:t>
      </w:r>
      <w:r>
        <w:rPr>
          <w:sz w:val="24"/>
        </w:rPr>
        <w:t>слов</w:t>
      </w:r>
      <w:r>
        <w:rPr>
          <w:spacing w:val="-4"/>
          <w:sz w:val="24"/>
        </w:rPr>
        <w:t xml:space="preserve"> </w:t>
      </w:r>
      <w:r>
        <w:rPr>
          <w:sz w:val="24"/>
        </w:rPr>
        <w:t>(мама,</w:t>
      </w:r>
      <w:r>
        <w:rPr>
          <w:spacing w:val="-3"/>
          <w:sz w:val="24"/>
        </w:rPr>
        <w:t xml:space="preserve"> </w:t>
      </w:r>
      <w:r>
        <w:rPr>
          <w:sz w:val="24"/>
        </w:rPr>
        <w:t>папа,</w:t>
      </w:r>
      <w:r>
        <w:rPr>
          <w:spacing w:val="-3"/>
          <w:sz w:val="24"/>
        </w:rPr>
        <w:t xml:space="preserve"> </w:t>
      </w:r>
      <w:r>
        <w:rPr>
          <w:sz w:val="24"/>
        </w:rPr>
        <w:t>баба,</w:t>
      </w:r>
      <w:r>
        <w:rPr>
          <w:spacing w:val="-3"/>
          <w:sz w:val="24"/>
        </w:rPr>
        <w:t xml:space="preserve"> </w:t>
      </w:r>
      <w:r>
        <w:rPr>
          <w:sz w:val="24"/>
        </w:rPr>
        <w:t>деда,</w:t>
      </w:r>
      <w:r>
        <w:rPr>
          <w:spacing w:val="-3"/>
          <w:sz w:val="24"/>
        </w:rPr>
        <w:t xml:space="preserve"> </w:t>
      </w:r>
      <w:r>
        <w:rPr>
          <w:sz w:val="24"/>
        </w:rPr>
        <w:t>дай, бах, на), которые несут смысловую нагрузку;</w:t>
      </w:r>
    </w:p>
    <w:p w14:paraId="21808979">
      <w:pPr>
        <w:pStyle w:val="10"/>
        <w:numPr>
          <w:ilvl w:val="0"/>
          <w:numId w:val="9"/>
        </w:numPr>
        <w:tabs>
          <w:tab w:val="left" w:pos="1133"/>
        </w:tabs>
        <w:spacing w:before="0" w:after="0" w:line="276" w:lineRule="auto"/>
        <w:ind w:left="138" w:right="708" w:firstLine="708"/>
        <w:jc w:val="both"/>
        <w:rPr>
          <w:sz w:val="24"/>
        </w:rPr>
      </w:pPr>
      <w:r>
        <w:rPr>
          <w:sz w:val="24"/>
        </w:rPr>
        <w:t xml:space="preserve">ребѐнок проявляет интерес к животным, птицам, рыбам, растениям; ребѐнок обнаруживает поисковую и познавательную активность по отношению к предметному </w:t>
      </w:r>
      <w:r>
        <w:rPr>
          <w:spacing w:val="-2"/>
          <w:sz w:val="24"/>
        </w:rPr>
        <w:t>окружению;</w:t>
      </w:r>
    </w:p>
    <w:p w14:paraId="286FD78B">
      <w:pPr>
        <w:pStyle w:val="10"/>
        <w:numPr>
          <w:ilvl w:val="0"/>
          <w:numId w:val="9"/>
        </w:numPr>
        <w:tabs>
          <w:tab w:val="left" w:pos="1133"/>
        </w:tabs>
        <w:spacing w:before="0" w:after="0" w:line="280" w:lineRule="auto"/>
        <w:ind w:left="138" w:right="722" w:firstLine="708"/>
        <w:jc w:val="both"/>
        <w:rPr>
          <w:sz w:val="24"/>
        </w:rPr>
      </w:pPr>
      <w:r>
        <w:rPr>
          <w:sz w:val="24"/>
        </w:rPr>
        <w:t>ребѐнок узнает и называет объекты живой природы ближайшего окружения, выделяет их характерные особенности, положительно реагирует на них;</w:t>
      </w:r>
    </w:p>
    <w:p w14:paraId="17BB2555">
      <w:pPr>
        <w:pStyle w:val="10"/>
        <w:numPr>
          <w:ilvl w:val="0"/>
          <w:numId w:val="9"/>
        </w:numPr>
        <w:tabs>
          <w:tab w:val="left" w:pos="1133"/>
        </w:tabs>
        <w:spacing w:before="0" w:after="0" w:line="276" w:lineRule="auto"/>
        <w:ind w:left="138" w:right="712" w:firstLine="708"/>
        <w:jc w:val="both"/>
        <w:rPr>
          <w:sz w:val="24"/>
        </w:rPr>
      </w:pPr>
      <w:r>
        <w:rPr>
          <w:sz w:val="24"/>
        </w:rPr>
        <w:t>ребѐнок эмоционально реагирует на музыку, пение, игры-забавы, прислушивается к звучанию разных музыкальных инструментов;</w:t>
      </w:r>
    </w:p>
    <w:p w14:paraId="2538A97D">
      <w:pPr>
        <w:pStyle w:val="10"/>
        <w:numPr>
          <w:ilvl w:val="0"/>
          <w:numId w:val="9"/>
        </w:numPr>
        <w:tabs>
          <w:tab w:val="left" w:pos="1133"/>
        </w:tabs>
        <w:spacing w:before="0" w:after="0" w:line="276" w:lineRule="auto"/>
        <w:ind w:left="138" w:right="709" w:firstLine="708"/>
        <w:jc w:val="both"/>
        <w:rPr>
          <w:sz w:val="24"/>
        </w:rPr>
      </w:pPr>
      <w:r>
        <w:rPr>
          <w:sz w:val="24"/>
        </w:rPr>
        <w:t xml:space="preserve">ребѐнок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w:t>
      </w:r>
      <w:r>
        <w:rPr>
          <w:spacing w:val="-2"/>
          <w:sz w:val="24"/>
        </w:rPr>
        <w:t>подобное);</w:t>
      </w:r>
    </w:p>
    <w:p w14:paraId="3E60F94E">
      <w:pPr>
        <w:pStyle w:val="10"/>
        <w:spacing w:after="0" w:line="276" w:lineRule="auto"/>
        <w:jc w:val="both"/>
        <w:rPr>
          <w:sz w:val="24"/>
        </w:rPr>
        <w:sectPr>
          <w:pgSz w:w="12000" w:h="16980"/>
          <w:pgMar w:top="1000" w:right="141" w:bottom="280" w:left="992" w:header="509" w:footer="0" w:gutter="0"/>
          <w:cols w:space="720" w:num="1"/>
        </w:sectPr>
      </w:pPr>
    </w:p>
    <w:p w14:paraId="23AD0A52">
      <w:pPr>
        <w:pStyle w:val="10"/>
        <w:numPr>
          <w:ilvl w:val="0"/>
          <w:numId w:val="9"/>
        </w:numPr>
        <w:tabs>
          <w:tab w:val="left" w:pos="1133"/>
        </w:tabs>
        <w:spacing w:before="100" w:after="0" w:line="276" w:lineRule="auto"/>
        <w:ind w:left="138" w:right="714" w:firstLine="708"/>
        <w:jc w:val="both"/>
        <w:rPr>
          <w:sz w:val="24"/>
        </w:rPr>
      </w:pPr>
      <w:r>
        <w:rPr>
          <w:sz w:val="24"/>
        </w:rPr>
        <w:t>ребѐнок активно действует с игрушками, подражая действиям взрослых (катает машинку, кормит собачку, качает куклу и тому подобное).</w:t>
      </w:r>
    </w:p>
    <w:p w14:paraId="59D11B34">
      <w:pPr>
        <w:pStyle w:val="7"/>
        <w:spacing w:before="47"/>
        <w:ind w:left="0"/>
        <w:jc w:val="left"/>
      </w:pPr>
    </w:p>
    <w:p w14:paraId="350D30C6">
      <w:pPr>
        <w:pStyle w:val="3"/>
        <w:numPr>
          <w:ilvl w:val="2"/>
          <w:numId w:val="1"/>
        </w:numPr>
        <w:tabs>
          <w:tab w:val="left" w:pos="1448"/>
        </w:tabs>
        <w:spacing w:before="0" w:after="0" w:line="276" w:lineRule="auto"/>
        <w:ind w:left="849" w:right="4525" w:firstLine="0"/>
        <w:jc w:val="both"/>
      </w:pPr>
      <w:r>
        <w:t>Планируемые</w:t>
      </w:r>
      <w:r>
        <w:rPr>
          <w:spacing w:val="-13"/>
        </w:rPr>
        <w:t xml:space="preserve"> </w:t>
      </w:r>
      <w:r>
        <w:t>результаты</w:t>
      </w:r>
      <w:r>
        <w:rPr>
          <w:spacing w:val="-10"/>
        </w:rPr>
        <w:t xml:space="preserve"> </w:t>
      </w:r>
      <w:r>
        <w:t>в</w:t>
      </w:r>
      <w:r>
        <w:rPr>
          <w:spacing w:val="-11"/>
        </w:rPr>
        <w:t xml:space="preserve"> </w:t>
      </w:r>
      <w:r>
        <w:t>раннем</w:t>
      </w:r>
      <w:r>
        <w:rPr>
          <w:spacing w:val="-11"/>
        </w:rPr>
        <w:t xml:space="preserve"> </w:t>
      </w:r>
      <w:r>
        <w:t>возрасте К трем годам:</w:t>
      </w:r>
    </w:p>
    <w:p w14:paraId="11962AFA">
      <w:pPr>
        <w:pStyle w:val="10"/>
        <w:numPr>
          <w:ilvl w:val="0"/>
          <w:numId w:val="10"/>
        </w:numPr>
        <w:tabs>
          <w:tab w:val="left" w:pos="1133"/>
        </w:tabs>
        <w:spacing w:before="0" w:after="0" w:line="276" w:lineRule="auto"/>
        <w:ind w:left="138" w:right="701" w:firstLine="708"/>
        <w:jc w:val="both"/>
        <w:rPr>
          <w:sz w:val="24"/>
        </w:rPr>
      </w:pPr>
      <w:r>
        <w:rPr>
          <w:sz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w:t>
      </w:r>
      <w:r>
        <w:rPr>
          <w:spacing w:val="-2"/>
          <w:sz w:val="24"/>
        </w:rPr>
        <w:t>ориентирам;</w:t>
      </w:r>
    </w:p>
    <w:p w14:paraId="356504BB">
      <w:pPr>
        <w:pStyle w:val="10"/>
        <w:numPr>
          <w:ilvl w:val="0"/>
          <w:numId w:val="10"/>
        </w:numPr>
        <w:tabs>
          <w:tab w:val="left" w:pos="1133"/>
        </w:tabs>
        <w:spacing w:before="0" w:after="0" w:line="276" w:lineRule="auto"/>
        <w:ind w:left="138" w:right="702" w:firstLine="708"/>
        <w:jc w:val="both"/>
        <w:rPr>
          <w:sz w:val="24"/>
        </w:rPr>
      </w:pPr>
      <w:r>
        <w:rPr>
          <w:sz w:val="24"/>
        </w:rPr>
        <w:t xml:space="preserve">ребѐнок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Pr>
          <w:spacing w:val="-2"/>
          <w:sz w:val="24"/>
        </w:rPr>
        <w:t>подобное);</w:t>
      </w:r>
    </w:p>
    <w:p w14:paraId="33D393F7">
      <w:pPr>
        <w:pStyle w:val="10"/>
        <w:numPr>
          <w:ilvl w:val="0"/>
          <w:numId w:val="10"/>
        </w:numPr>
        <w:tabs>
          <w:tab w:val="left" w:pos="1133"/>
        </w:tabs>
        <w:spacing w:before="0" w:after="0" w:line="280" w:lineRule="auto"/>
        <w:ind w:left="138" w:right="717" w:firstLine="708"/>
        <w:jc w:val="both"/>
        <w:rPr>
          <w:sz w:val="24"/>
        </w:rPr>
      </w:pPr>
      <w:r>
        <w:rPr>
          <w:sz w:val="24"/>
        </w:rPr>
        <w:t>ребѐнок стремится к общению со взрослыми, реагирует на их настроение; ребѐнок проявляет интерес к сверстникам; наблюдает за их действиями и подражает им; играет рядом;</w:t>
      </w:r>
    </w:p>
    <w:p w14:paraId="0EEC9AC4">
      <w:pPr>
        <w:pStyle w:val="10"/>
        <w:numPr>
          <w:ilvl w:val="0"/>
          <w:numId w:val="10"/>
        </w:numPr>
        <w:tabs>
          <w:tab w:val="left" w:pos="1133"/>
        </w:tabs>
        <w:spacing w:before="0" w:after="0" w:line="276" w:lineRule="auto"/>
        <w:ind w:left="138" w:right="704" w:firstLine="708"/>
        <w:jc w:val="both"/>
        <w:rPr>
          <w:sz w:val="24"/>
        </w:rPr>
      </w:pPr>
      <w:r>
        <w:rPr>
          <w:sz w:val="24"/>
        </w:rPr>
        <w:t>ребѐнок понимает и выполняет простые поручения взрослого; ребѐнок стремится проявлять самостоятельность в бытовом и игровом поведении;</w:t>
      </w:r>
    </w:p>
    <w:p w14:paraId="657A9A00">
      <w:pPr>
        <w:pStyle w:val="10"/>
        <w:numPr>
          <w:ilvl w:val="0"/>
          <w:numId w:val="10"/>
        </w:numPr>
        <w:tabs>
          <w:tab w:val="left" w:pos="1133"/>
        </w:tabs>
        <w:spacing w:before="0" w:after="0" w:line="276" w:lineRule="auto"/>
        <w:ind w:left="138" w:right="716" w:firstLine="708"/>
        <w:jc w:val="both"/>
        <w:rPr>
          <w:sz w:val="24"/>
        </w:rPr>
      </w:pPr>
      <w:r>
        <w:rPr>
          <w:sz w:val="24"/>
        </w:rPr>
        <w:t>ребѐнок способен направлять свои действия на достижение простой, самостоятельно поставленной цели; знает, с</w:t>
      </w:r>
      <w:r>
        <w:rPr>
          <w:spacing w:val="-1"/>
          <w:sz w:val="24"/>
        </w:rPr>
        <w:t xml:space="preserve"> </w:t>
      </w:r>
      <w:r>
        <w:rPr>
          <w:sz w:val="24"/>
        </w:rPr>
        <w:t>помощью каких средств и в какой последовательности продвигаться к цели;</w:t>
      </w:r>
    </w:p>
    <w:p w14:paraId="1AE77DD5">
      <w:pPr>
        <w:pStyle w:val="10"/>
        <w:numPr>
          <w:ilvl w:val="0"/>
          <w:numId w:val="10"/>
        </w:numPr>
        <w:tabs>
          <w:tab w:val="left" w:pos="1133"/>
        </w:tabs>
        <w:spacing w:before="0" w:after="0" w:line="276" w:lineRule="auto"/>
        <w:ind w:left="138" w:right="714" w:firstLine="708"/>
        <w:jc w:val="both"/>
        <w:rPr>
          <w:sz w:val="24"/>
        </w:rPr>
      </w:pPr>
      <w:r>
        <w:rPr>
          <w:sz w:val="24"/>
        </w:rPr>
        <w:t xml:space="preserve">ребѐнок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Pr>
          <w:spacing w:val="-2"/>
          <w:sz w:val="24"/>
        </w:rPr>
        <w:t>просьбами;</w:t>
      </w:r>
    </w:p>
    <w:p w14:paraId="5A4DBC56">
      <w:pPr>
        <w:pStyle w:val="10"/>
        <w:numPr>
          <w:ilvl w:val="0"/>
          <w:numId w:val="10"/>
        </w:numPr>
        <w:tabs>
          <w:tab w:val="left" w:pos="1133"/>
        </w:tabs>
        <w:spacing w:before="0" w:after="0" w:line="276" w:lineRule="auto"/>
        <w:ind w:left="138" w:right="708" w:firstLine="708"/>
        <w:jc w:val="both"/>
        <w:rPr>
          <w:sz w:val="24"/>
        </w:rPr>
      </w:pPr>
      <w:r>
        <w:rPr>
          <w:sz w:val="24"/>
        </w:rPr>
        <w:t xml:space="preserve">ребѐнок проявляет интерес к стихам, сказкам, повторяет отдельные слова и фразы за </w:t>
      </w:r>
      <w:r>
        <w:rPr>
          <w:spacing w:val="-2"/>
          <w:sz w:val="24"/>
        </w:rPr>
        <w:t>взрослым;</w:t>
      </w:r>
    </w:p>
    <w:p w14:paraId="56EBD3F2">
      <w:pPr>
        <w:pStyle w:val="10"/>
        <w:numPr>
          <w:ilvl w:val="0"/>
          <w:numId w:val="10"/>
        </w:numPr>
        <w:tabs>
          <w:tab w:val="left" w:pos="1133"/>
        </w:tabs>
        <w:spacing w:before="0" w:after="0" w:line="272" w:lineRule="exact"/>
        <w:ind w:left="1133" w:right="0" w:hanging="287"/>
        <w:jc w:val="both"/>
        <w:rPr>
          <w:sz w:val="24"/>
        </w:rPr>
      </w:pPr>
      <w:r>
        <w:rPr>
          <w:sz w:val="24"/>
        </w:rPr>
        <w:t>ребѐнок</w:t>
      </w:r>
      <w:r>
        <w:rPr>
          <w:spacing w:val="19"/>
          <w:sz w:val="24"/>
        </w:rPr>
        <w:t xml:space="preserve"> </w:t>
      </w:r>
      <w:r>
        <w:rPr>
          <w:sz w:val="24"/>
        </w:rPr>
        <w:t>рассматривает</w:t>
      </w:r>
      <w:r>
        <w:rPr>
          <w:spacing w:val="29"/>
          <w:sz w:val="24"/>
        </w:rPr>
        <w:t xml:space="preserve"> </w:t>
      </w:r>
      <w:r>
        <w:rPr>
          <w:sz w:val="24"/>
        </w:rPr>
        <w:t>картинки,</w:t>
      </w:r>
      <w:r>
        <w:rPr>
          <w:spacing w:val="19"/>
          <w:sz w:val="24"/>
        </w:rPr>
        <w:t xml:space="preserve"> </w:t>
      </w:r>
      <w:r>
        <w:rPr>
          <w:sz w:val="24"/>
        </w:rPr>
        <w:t>показывает</w:t>
      </w:r>
      <w:r>
        <w:rPr>
          <w:spacing w:val="25"/>
          <w:sz w:val="24"/>
        </w:rPr>
        <w:t xml:space="preserve"> </w:t>
      </w:r>
      <w:r>
        <w:rPr>
          <w:sz w:val="24"/>
        </w:rPr>
        <w:t>и</w:t>
      </w:r>
      <w:r>
        <w:rPr>
          <w:spacing w:val="24"/>
          <w:sz w:val="24"/>
        </w:rPr>
        <w:t xml:space="preserve"> </w:t>
      </w:r>
      <w:r>
        <w:rPr>
          <w:sz w:val="24"/>
        </w:rPr>
        <w:t>называет</w:t>
      </w:r>
      <w:r>
        <w:rPr>
          <w:spacing w:val="24"/>
          <w:sz w:val="24"/>
        </w:rPr>
        <w:t xml:space="preserve"> </w:t>
      </w:r>
      <w:r>
        <w:rPr>
          <w:sz w:val="24"/>
        </w:rPr>
        <w:t>предметы,</w:t>
      </w:r>
      <w:r>
        <w:rPr>
          <w:spacing w:val="24"/>
          <w:sz w:val="24"/>
        </w:rPr>
        <w:t xml:space="preserve"> </w:t>
      </w:r>
      <w:r>
        <w:rPr>
          <w:sz w:val="24"/>
        </w:rPr>
        <w:t>изображенные</w:t>
      </w:r>
      <w:r>
        <w:rPr>
          <w:spacing w:val="20"/>
          <w:sz w:val="24"/>
        </w:rPr>
        <w:t xml:space="preserve"> </w:t>
      </w:r>
      <w:r>
        <w:rPr>
          <w:spacing w:val="-5"/>
          <w:sz w:val="24"/>
        </w:rPr>
        <w:t>на</w:t>
      </w:r>
    </w:p>
    <w:p w14:paraId="7E12D7A0">
      <w:pPr>
        <w:pStyle w:val="7"/>
        <w:spacing w:before="28"/>
        <w:jc w:val="left"/>
      </w:pPr>
      <w:r>
        <w:rPr>
          <w:spacing w:val="-4"/>
        </w:rPr>
        <w:t>них;</w:t>
      </w:r>
    </w:p>
    <w:p w14:paraId="2ED59F43">
      <w:pPr>
        <w:pStyle w:val="10"/>
        <w:numPr>
          <w:ilvl w:val="0"/>
          <w:numId w:val="10"/>
        </w:numPr>
        <w:tabs>
          <w:tab w:val="left" w:pos="1134"/>
        </w:tabs>
        <w:spacing w:before="43" w:after="0" w:line="240" w:lineRule="auto"/>
        <w:ind w:left="1134" w:right="0" w:hanging="288"/>
        <w:jc w:val="left"/>
        <w:rPr>
          <w:sz w:val="24"/>
        </w:rPr>
      </w:pPr>
      <w:r>
        <w:rPr>
          <w:sz w:val="24"/>
        </w:rPr>
        <w:t>ребѐнок</w:t>
      </w:r>
      <w:r>
        <w:rPr>
          <w:spacing w:val="55"/>
          <w:sz w:val="24"/>
        </w:rPr>
        <w:t xml:space="preserve"> </w:t>
      </w:r>
      <w:r>
        <w:rPr>
          <w:sz w:val="24"/>
        </w:rPr>
        <w:t>различает</w:t>
      </w:r>
      <w:r>
        <w:rPr>
          <w:spacing w:val="56"/>
          <w:sz w:val="24"/>
        </w:rPr>
        <w:t xml:space="preserve"> </w:t>
      </w:r>
      <w:r>
        <w:rPr>
          <w:sz w:val="24"/>
        </w:rPr>
        <w:t>и</w:t>
      </w:r>
      <w:r>
        <w:rPr>
          <w:spacing w:val="54"/>
          <w:sz w:val="24"/>
        </w:rPr>
        <w:t xml:space="preserve"> </w:t>
      </w:r>
      <w:r>
        <w:rPr>
          <w:sz w:val="24"/>
        </w:rPr>
        <w:t>называет</w:t>
      </w:r>
      <w:r>
        <w:rPr>
          <w:spacing w:val="55"/>
          <w:sz w:val="24"/>
        </w:rPr>
        <w:t xml:space="preserve"> </w:t>
      </w:r>
      <w:r>
        <w:rPr>
          <w:sz w:val="24"/>
        </w:rPr>
        <w:t>основные</w:t>
      </w:r>
      <w:r>
        <w:rPr>
          <w:spacing w:val="52"/>
          <w:sz w:val="24"/>
        </w:rPr>
        <w:t xml:space="preserve"> </w:t>
      </w:r>
      <w:r>
        <w:rPr>
          <w:sz w:val="24"/>
        </w:rPr>
        <w:t>цвета,</w:t>
      </w:r>
      <w:r>
        <w:rPr>
          <w:spacing w:val="52"/>
          <w:sz w:val="24"/>
        </w:rPr>
        <w:t xml:space="preserve"> </w:t>
      </w:r>
      <w:r>
        <w:rPr>
          <w:sz w:val="24"/>
        </w:rPr>
        <w:t>формы</w:t>
      </w:r>
      <w:r>
        <w:rPr>
          <w:spacing w:val="54"/>
          <w:sz w:val="24"/>
        </w:rPr>
        <w:t xml:space="preserve"> </w:t>
      </w:r>
      <w:r>
        <w:rPr>
          <w:sz w:val="24"/>
        </w:rPr>
        <w:t>предметов,</w:t>
      </w:r>
      <w:r>
        <w:rPr>
          <w:spacing w:val="58"/>
          <w:sz w:val="24"/>
        </w:rPr>
        <w:t xml:space="preserve"> </w:t>
      </w:r>
      <w:r>
        <w:rPr>
          <w:sz w:val="24"/>
        </w:rPr>
        <w:t>ориентируется</w:t>
      </w:r>
      <w:r>
        <w:rPr>
          <w:spacing w:val="53"/>
          <w:sz w:val="24"/>
        </w:rPr>
        <w:t xml:space="preserve"> </w:t>
      </w:r>
      <w:r>
        <w:rPr>
          <w:spacing w:val="-10"/>
          <w:sz w:val="24"/>
        </w:rPr>
        <w:t>в</w:t>
      </w:r>
    </w:p>
    <w:p w14:paraId="35AA6FC7">
      <w:pPr>
        <w:pStyle w:val="7"/>
        <w:spacing w:before="41" w:line="276" w:lineRule="auto"/>
        <w:ind w:right="703"/>
      </w:pPr>
      <w:r>
        <w:t>основных пространственных и временных отношениях; ребѐнок осуществляет поисковые и обследовательские действия; ребѐнок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5FE1524">
      <w:pPr>
        <w:pStyle w:val="10"/>
        <w:numPr>
          <w:ilvl w:val="0"/>
          <w:numId w:val="10"/>
        </w:numPr>
        <w:tabs>
          <w:tab w:val="left" w:pos="1133"/>
        </w:tabs>
        <w:spacing w:before="0" w:after="0" w:line="276" w:lineRule="auto"/>
        <w:ind w:left="138" w:right="710" w:firstLine="708"/>
        <w:jc w:val="both"/>
        <w:rPr>
          <w:sz w:val="24"/>
        </w:rPr>
      </w:pPr>
      <w:r>
        <w:rPr>
          <w:sz w:val="24"/>
        </w:rPr>
        <w:t>ребѐнок имеет представления об объектах живой и неживой природы ближайшего окружения и их особенностях, проявляет положительное отношение и интерес</w:t>
      </w:r>
      <w:r>
        <w:rPr>
          <w:spacing w:val="40"/>
          <w:sz w:val="24"/>
        </w:rPr>
        <w:t xml:space="preserve"> </w:t>
      </w:r>
      <w:r>
        <w:rPr>
          <w:sz w:val="24"/>
        </w:rPr>
        <w:t>к взаимодействию с природой, наблюдает за явлениями природы, старается не причинять вред живым объектам;</w:t>
      </w:r>
    </w:p>
    <w:p w14:paraId="6FBA6EC9">
      <w:pPr>
        <w:pStyle w:val="10"/>
        <w:numPr>
          <w:ilvl w:val="0"/>
          <w:numId w:val="10"/>
        </w:numPr>
        <w:tabs>
          <w:tab w:val="left" w:pos="1133"/>
        </w:tabs>
        <w:spacing w:before="2" w:after="0" w:line="276" w:lineRule="auto"/>
        <w:ind w:left="138" w:right="704" w:firstLine="708"/>
        <w:jc w:val="both"/>
        <w:rPr>
          <w:sz w:val="24"/>
        </w:rPr>
      </w:pPr>
      <w:r>
        <w:rPr>
          <w:sz w:val="24"/>
        </w:rPr>
        <w:t>ребѐнок с удовольствием слушает музыку, подпевает, выполняет простые танцевальные движения;</w:t>
      </w:r>
    </w:p>
    <w:p w14:paraId="31DE8FD6">
      <w:pPr>
        <w:pStyle w:val="10"/>
        <w:numPr>
          <w:ilvl w:val="0"/>
          <w:numId w:val="10"/>
        </w:numPr>
        <w:tabs>
          <w:tab w:val="left" w:pos="1133"/>
        </w:tabs>
        <w:spacing w:before="0" w:after="0" w:line="273" w:lineRule="exact"/>
        <w:ind w:left="1133" w:right="0" w:hanging="287"/>
        <w:jc w:val="both"/>
        <w:rPr>
          <w:sz w:val="24"/>
        </w:rPr>
      </w:pPr>
      <w:r>
        <w:rPr>
          <w:sz w:val="24"/>
        </w:rPr>
        <w:t>ребѐнок</w:t>
      </w:r>
      <w:r>
        <w:rPr>
          <w:spacing w:val="-8"/>
          <w:sz w:val="24"/>
        </w:rPr>
        <w:t xml:space="preserve"> </w:t>
      </w:r>
      <w:r>
        <w:rPr>
          <w:sz w:val="24"/>
        </w:rPr>
        <w:t>эмоционально</w:t>
      </w:r>
      <w:r>
        <w:rPr>
          <w:spacing w:val="-10"/>
          <w:sz w:val="24"/>
        </w:rPr>
        <w:t xml:space="preserve"> </w:t>
      </w:r>
      <w:r>
        <w:rPr>
          <w:sz w:val="24"/>
        </w:rPr>
        <w:t>откликается</w:t>
      </w:r>
      <w:r>
        <w:rPr>
          <w:spacing w:val="-6"/>
          <w:sz w:val="24"/>
        </w:rPr>
        <w:t xml:space="preserve"> </w:t>
      </w:r>
      <w:r>
        <w:rPr>
          <w:sz w:val="24"/>
        </w:rPr>
        <w:t>на</w:t>
      </w:r>
      <w:r>
        <w:rPr>
          <w:spacing w:val="-7"/>
          <w:sz w:val="24"/>
        </w:rPr>
        <w:t xml:space="preserve"> </w:t>
      </w:r>
      <w:r>
        <w:rPr>
          <w:sz w:val="24"/>
        </w:rPr>
        <w:t>красоту</w:t>
      </w:r>
      <w:r>
        <w:rPr>
          <w:spacing w:val="-9"/>
          <w:sz w:val="24"/>
        </w:rPr>
        <w:t xml:space="preserve"> </w:t>
      </w:r>
      <w:r>
        <w:rPr>
          <w:sz w:val="24"/>
        </w:rPr>
        <w:t>природы</w:t>
      </w:r>
      <w:r>
        <w:rPr>
          <w:spacing w:val="-8"/>
          <w:sz w:val="24"/>
        </w:rPr>
        <w:t xml:space="preserve"> </w:t>
      </w:r>
      <w:r>
        <w:rPr>
          <w:sz w:val="24"/>
        </w:rPr>
        <w:t>и</w:t>
      </w:r>
      <w:r>
        <w:rPr>
          <w:spacing w:val="-7"/>
          <w:sz w:val="24"/>
        </w:rPr>
        <w:t xml:space="preserve"> </w:t>
      </w:r>
      <w:r>
        <w:rPr>
          <w:sz w:val="24"/>
        </w:rPr>
        <w:t>произведения</w:t>
      </w:r>
      <w:r>
        <w:rPr>
          <w:spacing w:val="-5"/>
          <w:sz w:val="24"/>
        </w:rPr>
        <w:t xml:space="preserve"> </w:t>
      </w:r>
      <w:r>
        <w:rPr>
          <w:spacing w:val="-2"/>
          <w:sz w:val="24"/>
        </w:rPr>
        <w:t>искусства;</w:t>
      </w:r>
    </w:p>
    <w:p w14:paraId="1295E3EB">
      <w:pPr>
        <w:pStyle w:val="10"/>
        <w:numPr>
          <w:ilvl w:val="0"/>
          <w:numId w:val="10"/>
        </w:numPr>
        <w:tabs>
          <w:tab w:val="left" w:pos="1133"/>
        </w:tabs>
        <w:spacing w:before="46" w:after="0" w:line="276" w:lineRule="auto"/>
        <w:ind w:left="138" w:right="710" w:firstLine="708"/>
        <w:jc w:val="both"/>
        <w:rPr>
          <w:sz w:val="24"/>
        </w:rPr>
      </w:pPr>
      <w:r>
        <w:rPr>
          <w:sz w:val="24"/>
        </w:rPr>
        <w:t>ребѐнок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01BA58E">
      <w:pPr>
        <w:pStyle w:val="10"/>
        <w:numPr>
          <w:ilvl w:val="0"/>
          <w:numId w:val="10"/>
        </w:numPr>
        <w:tabs>
          <w:tab w:val="left" w:pos="1133"/>
        </w:tabs>
        <w:spacing w:before="0" w:after="0" w:line="278" w:lineRule="auto"/>
        <w:ind w:left="138" w:right="711" w:firstLine="708"/>
        <w:jc w:val="both"/>
        <w:rPr>
          <w:sz w:val="24"/>
        </w:rPr>
      </w:pPr>
      <w:r>
        <w:rPr>
          <w:sz w:val="24"/>
        </w:rPr>
        <w:t>ребѐнок активно действует с окружающими его предметами, знает названия, свойства</w:t>
      </w:r>
      <w:r>
        <w:rPr>
          <w:spacing w:val="40"/>
          <w:sz w:val="24"/>
        </w:rPr>
        <w:t xml:space="preserve"> </w:t>
      </w:r>
      <w:r>
        <w:rPr>
          <w:sz w:val="24"/>
        </w:rPr>
        <w:t>и назначение многих предметов, находящихся в его повседневном обиходе;</w:t>
      </w:r>
    </w:p>
    <w:p w14:paraId="670EF7A0">
      <w:pPr>
        <w:pStyle w:val="10"/>
        <w:numPr>
          <w:ilvl w:val="0"/>
          <w:numId w:val="10"/>
        </w:numPr>
        <w:tabs>
          <w:tab w:val="left" w:pos="1133"/>
        </w:tabs>
        <w:spacing w:before="0" w:after="0" w:line="276" w:lineRule="auto"/>
        <w:ind w:left="138" w:right="708" w:firstLine="708"/>
        <w:jc w:val="both"/>
        <w:rPr>
          <w:sz w:val="24"/>
        </w:rPr>
      </w:pPr>
      <w:r>
        <w:rPr>
          <w:sz w:val="24"/>
        </w:rPr>
        <w:t>ребѐнок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w:t>
      </w:r>
    </w:p>
    <w:p w14:paraId="27DF73B0">
      <w:pPr>
        <w:pStyle w:val="10"/>
        <w:spacing w:after="0" w:line="276" w:lineRule="auto"/>
        <w:jc w:val="both"/>
        <w:rPr>
          <w:sz w:val="24"/>
        </w:rPr>
        <w:sectPr>
          <w:pgSz w:w="12000" w:h="16980"/>
          <w:pgMar w:top="1000" w:right="141" w:bottom="280" w:left="992" w:header="509" w:footer="0" w:gutter="0"/>
          <w:cols w:space="720" w:num="1"/>
        </w:sectPr>
      </w:pPr>
    </w:p>
    <w:p w14:paraId="7890CC3A">
      <w:pPr>
        <w:pStyle w:val="7"/>
        <w:spacing w:before="98"/>
        <w:jc w:val="left"/>
      </w:pPr>
      <w:r>
        <w:t>цель</w:t>
      </w:r>
      <w:r>
        <w:rPr>
          <w:spacing w:val="-3"/>
        </w:rPr>
        <w:t xml:space="preserve"> </w:t>
      </w:r>
      <w:r>
        <w:t>(«Я</w:t>
      </w:r>
      <w:r>
        <w:rPr>
          <w:spacing w:val="-4"/>
        </w:rPr>
        <w:t xml:space="preserve"> </w:t>
      </w:r>
      <w:r>
        <w:t>буду</w:t>
      </w:r>
      <w:r>
        <w:rPr>
          <w:spacing w:val="-8"/>
        </w:rPr>
        <w:t xml:space="preserve"> </w:t>
      </w:r>
      <w:r>
        <w:t>лечить</w:t>
      </w:r>
      <w:r>
        <w:rPr>
          <w:spacing w:val="-4"/>
        </w:rPr>
        <w:t xml:space="preserve"> </w:t>
      </w:r>
      <w:r>
        <w:rPr>
          <w:spacing w:val="-2"/>
        </w:rPr>
        <w:t>куклу»).</w:t>
      </w:r>
    </w:p>
    <w:p w14:paraId="16EADAC9">
      <w:pPr>
        <w:pStyle w:val="10"/>
        <w:numPr>
          <w:ilvl w:val="0"/>
          <w:numId w:val="11"/>
        </w:numPr>
        <w:tabs>
          <w:tab w:val="left" w:pos="1134"/>
        </w:tabs>
        <w:spacing w:before="45" w:after="0" w:line="276" w:lineRule="auto"/>
        <w:ind w:left="138" w:right="740" w:firstLine="566"/>
        <w:jc w:val="left"/>
        <w:rPr>
          <w:i/>
          <w:sz w:val="24"/>
        </w:rPr>
      </w:pPr>
      <w:r>
        <w:rPr>
          <w:i/>
          <w:sz w:val="24"/>
        </w:rPr>
        <w:t>проявляет интерес к взрослому, испытывает доверие к нему, стремится к общению и взаимодействию с ним;</w:t>
      </w:r>
    </w:p>
    <w:p w14:paraId="34289E36">
      <w:pPr>
        <w:pStyle w:val="10"/>
        <w:numPr>
          <w:ilvl w:val="0"/>
          <w:numId w:val="11"/>
        </w:numPr>
        <w:tabs>
          <w:tab w:val="left" w:pos="1134"/>
        </w:tabs>
        <w:spacing w:before="0" w:after="0" w:line="273" w:lineRule="exact"/>
        <w:ind w:left="1134" w:right="0" w:hanging="429"/>
        <w:jc w:val="left"/>
        <w:rPr>
          <w:i/>
          <w:sz w:val="24"/>
        </w:rPr>
      </w:pPr>
      <w:r>
        <w:rPr>
          <w:i/>
          <w:sz w:val="24"/>
        </w:rPr>
        <w:t>проявляет</w:t>
      </w:r>
      <w:r>
        <w:rPr>
          <w:i/>
          <w:spacing w:val="-7"/>
          <w:sz w:val="24"/>
        </w:rPr>
        <w:t xml:space="preserve"> </w:t>
      </w:r>
      <w:r>
        <w:rPr>
          <w:i/>
          <w:sz w:val="24"/>
        </w:rPr>
        <w:t>интерес</w:t>
      </w:r>
      <w:r>
        <w:rPr>
          <w:i/>
          <w:spacing w:val="-5"/>
          <w:sz w:val="24"/>
        </w:rPr>
        <w:t xml:space="preserve"> </w:t>
      </w:r>
      <w:r>
        <w:rPr>
          <w:i/>
          <w:sz w:val="24"/>
        </w:rPr>
        <w:t>к</w:t>
      </w:r>
      <w:r>
        <w:rPr>
          <w:i/>
          <w:spacing w:val="-3"/>
          <w:sz w:val="24"/>
        </w:rPr>
        <w:t xml:space="preserve"> </w:t>
      </w:r>
      <w:r>
        <w:rPr>
          <w:i/>
          <w:sz w:val="24"/>
        </w:rPr>
        <w:t>сверстникам,</w:t>
      </w:r>
      <w:r>
        <w:rPr>
          <w:i/>
          <w:spacing w:val="-2"/>
          <w:sz w:val="24"/>
        </w:rPr>
        <w:t xml:space="preserve"> </w:t>
      </w:r>
      <w:r>
        <w:rPr>
          <w:i/>
          <w:sz w:val="24"/>
        </w:rPr>
        <w:t>наблюдает</w:t>
      </w:r>
      <w:r>
        <w:rPr>
          <w:i/>
          <w:spacing w:val="-7"/>
          <w:sz w:val="24"/>
        </w:rPr>
        <w:t xml:space="preserve"> </w:t>
      </w:r>
      <w:r>
        <w:rPr>
          <w:i/>
          <w:sz w:val="24"/>
        </w:rPr>
        <w:t>за</w:t>
      </w:r>
      <w:r>
        <w:rPr>
          <w:i/>
          <w:spacing w:val="-4"/>
          <w:sz w:val="24"/>
        </w:rPr>
        <w:t xml:space="preserve"> </w:t>
      </w:r>
      <w:r>
        <w:rPr>
          <w:i/>
          <w:sz w:val="24"/>
        </w:rPr>
        <w:t>их</w:t>
      </w:r>
      <w:r>
        <w:rPr>
          <w:i/>
          <w:spacing w:val="-6"/>
          <w:sz w:val="24"/>
        </w:rPr>
        <w:t xml:space="preserve"> </w:t>
      </w:r>
      <w:r>
        <w:rPr>
          <w:i/>
          <w:sz w:val="24"/>
        </w:rPr>
        <w:t>действиями,</w:t>
      </w:r>
      <w:r>
        <w:rPr>
          <w:i/>
          <w:spacing w:val="-3"/>
          <w:sz w:val="24"/>
        </w:rPr>
        <w:t xml:space="preserve"> </w:t>
      </w:r>
      <w:r>
        <w:rPr>
          <w:i/>
          <w:sz w:val="24"/>
        </w:rPr>
        <w:t xml:space="preserve">подражает </w:t>
      </w:r>
      <w:r>
        <w:rPr>
          <w:i/>
          <w:spacing w:val="-5"/>
          <w:sz w:val="24"/>
        </w:rPr>
        <w:t>им;</w:t>
      </w:r>
    </w:p>
    <w:p w14:paraId="7BB33247">
      <w:pPr>
        <w:pStyle w:val="10"/>
        <w:numPr>
          <w:ilvl w:val="0"/>
          <w:numId w:val="11"/>
        </w:numPr>
        <w:tabs>
          <w:tab w:val="left" w:pos="1134"/>
        </w:tabs>
        <w:spacing w:before="44" w:after="0" w:line="278" w:lineRule="auto"/>
        <w:ind w:left="138" w:right="742" w:firstLine="566"/>
        <w:jc w:val="left"/>
        <w:rPr>
          <w:i/>
          <w:sz w:val="24"/>
        </w:rPr>
      </w:pPr>
      <w:r>
        <w:rPr>
          <w:i/>
          <w:sz w:val="24"/>
        </w:rPr>
        <w:t>в сюжетно-отобразительной игре не принимает на себя роль, но может копировать ее действия, движения, слова;</w:t>
      </w:r>
    </w:p>
    <w:p w14:paraId="0B08E1D1">
      <w:pPr>
        <w:pStyle w:val="10"/>
        <w:numPr>
          <w:ilvl w:val="0"/>
          <w:numId w:val="11"/>
        </w:numPr>
        <w:tabs>
          <w:tab w:val="left" w:pos="1194"/>
          <w:tab w:val="left" w:pos="3031"/>
          <w:tab w:val="left" w:pos="4963"/>
          <w:tab w:val="left" w:pos="6701"/>
          <w:tab w:val="left" w:pos="8151"/>
        </w:tabs>
        <w:spacing w:before="0" w:after="0" w:line="276" w:lineRule="auto"/>
        <w:ind w:left="138" w:right="732" w:firstLine="566"/>
        <w:jc w:val="left"/>
        <w:rPr>
          <w:i/>
          <w:sz w:val="24"/>
        </w:rPr>
      </w:pPr>
      <w:r>
        <w:rPr>
          <w:i/>
          <w:spacing w:val="-2"/>
          <w:sz w:val="24"/>
        </w:rPr>
        <w:t>интересуется</w:t>
      </w:r>
      <w:r>
        <w:rPr>
          <w:i/>
          <w:sz w:val="24"/>
        </w:rPr>
        <w:tab/>
      </w:r>
      <w:r>
        <w:rPr>
          <w:i/>
          <w:spacing w:val="-2"/>
          <w:sz w:val="24"/>
        </w:rPr>
        <w:t>окружающими</w:t>
      </w:r>
      <w:r>
        <w:rPr>
          <w:i/>
          <w:sz w:val="24"/>
        </w:rPr>
        <w:tab/>
      </w:r>
      <w:r>
        <w:rPr>
          <w:i/>
          <w:spacing w:val="-2"/>
          <w:sz w:val="24"/>
        </w:rPr>
        <w:t>предметами,</w:t>
      </w:r>
      <w:r>
        <w:rPr>
          <w:i/>
          <w:sz w:val="24"/>
        </w:rPr>
        <w:tab/>
      </w:r>
      <w:r>
        <w:rPr>
          <w:i/>
          <w:spacing w:val="-2"/>
          <w:sz w:val="24"/>
        </w:rPr>
        <w:t>проявляет</w:t>
      </w:r>
      <w:r>
        <w:rPr>
          <w:i/>
          <w:sz w:val="24"/>
        </w:rPr>
        <w:tab/>
      </w:r>
      <w:r>
        <w:rPr>
          <w:i/>
          <w:spacing w:val="-2"/>
          <w:sz w:val="24"/>
        </w:rPr>
        <w:t xml:space="preserve">исследовательскую </w:t>
      </w:r>
      <w:r>
        <w:rPr>
          <w:i/>
          <w:sz w:val="24"/>
        </w:rPr>
        <w:t>активность, действует с ними в соответствии с их социальным назначением;</w:t>
      </w:r>
    </w:p>
    <w:p w14:paraId="6C37E673">
      <w:pPr>
        <w:pStyle w:val="10"/>
        <w:numPr>
          <w:ilvl w:val="0"/>
          <w:numId w:val="11"/>
        </w:numPr>
        <w:tabs>
          <w:tab w:val="left" w:pos="1194"/>
        </w:tabs>
        <w:spacing w:before="0" w:after="0" w:line="278" w:lineRule="auto"/>
        <w:ind w:left="138" w:right="735" w:firstLine="566"/>
        <w:jc w:val="left"/>
        <w:rPr>
          <w:i/>
          <w:sz w:val="24"/>
        </w:rPr>
      </w:pPr>
      <w:r>
        <w:rPr>
          <w:i/>
          <w:sz w:val="24"/>
        </w:rPr>
        <w:t xml:space="preserve">наблюдает, задает вопросы «кто это?», «что это?», «что делает?» и ждет на них </w:t>
      </w:r>
      <w:r>
        <w:rPr>
          <w:i/>
          <w:spacing w:val="-2"/>
          <w:sz w:val="24"/>
        </w:rPr>
        <w:t>ответа;</w:t>
      </w:r>
    </w:p>
    <w:p w14:paraId="392D0329">
      <w:pPr>
        <w:pStyle w:val="10"/>
        <w:numPr>
          <w:ilvl w:val="0"/>
          <w:numId w:val="11"/>
        </w:numPr>
        <w:tabs>
          <w:tab w:val="left" w:pos="1194"/>
        </w:tabs>
        <w:spacing w:before="0" w:after="0" w:line="276" w:lineRule="auto"/>
        <w:ind w:left="138" w:right="1268" w:firstLine="566"/>
        <w:jc w:val="left"/>
        <w:rPr>
          <w:i/>
          <w:sz w:val="24"/>
        </w:rPr>
      </w:pPr>
      <w:r>
        <w:rPr>
          <w:i/>
          <w:sz w:val="24"/>
        </w:rPr>
        <w:t>интересуется объектами и явлениями живой и неживой природы родного края, имеет представление о сезонных изменениях в природе;</w:t>
      </w:r>
    </w:p>
    <w:p w14:paraId="308EB36C">
      <w:pPr>
        <w:pStyle w:val="10"/>
        <w:numPr>
          <w:ilvl w:val="0"/>
          <w:numId w:val="11"/>
        </w:numPr>
        <w:tabs>
          <w:tab w:val="left" w:pos="1134"/>
        </w:tabs>
        <w:spacing w:before="0" w:after="0" w:line="272" w:lineRule="exact"/>
        <w:ind w:left="1134" w:right="0" w:hanging="429"/>
        <w:jc w:val="left"/>
        <w:rPr>
          <w:i/>
          <w:sz w:val="24"/>
        </w:rPr>
      </w:pPr>
      <w:r>
        <w:rPr>
          <w:i/>
          <w:sz w:val="24"/>
        </w:rPr>
        <w:t>понимает</w:t>
      </w:r>
      <w:r>
        <w:rPr>
          <w:i/>
          <w:spacing w:val="-9"/>
          <w:sz w:val="24"/>
        </w:rPr>
        <w:t xml:space="preserve"> </w:t>
      </w:r>
      <w:r>
        <w:rPr>
          <w:i/>
          <w:sz w:val="24"/>
        </w:rPr>
        <w:t>речь</w:t>
      </w:r>
      <w:r>
        <w:rPr>
          <w:i/>
          <w:spacing w:val="-3"/>
          <w:sz w:val="24"/>
        </w:rPr>
        <w:t xml:space="preserve"> </w:t>
      </w:r>
      <w:r>
        <w:rPr>
          <w:i/>
          <w:sz w:val="24"/>
        </w:rPr>
        <w:t>взрослого,</w:t>
      </w:r>
      <w:r>
        <w:rPr>
          <w:i/>
          <w:spacing w:val="-6"/>
          <w:sz w:val="24"/>
        </w:rPr>
        <w:t xml:space="preserve"> </w:t>
      </w:r>
      <w:r>
        <w:rPr>
          <w:i/>
          <w:sz w:val="24"/>
        </w:rPr>
        <w:t>следует</w:t>
      </w:r>
      <w:r>
        <w:rPr>
          <w:i/>
          <w:spacing w:val="-5"/>
          <w:sz w:val="24"/>
        </w:rPr>
        <w:t xml:space="preserve"> </w:t>
      </w:r>
      <w:r>
        <w:rPr>
          <w:i/>
          <w:sz w:val="24"/>
        </w:rPr>
        <w:t>его</w:t>
      </w:r>
      <w:r>
        <w:rPr>
          <w:i/>
          <w:spacing w:val="-4"/>
          <w:sz w:val="24"/>
        </w:rPr>
        <w:t xml:space="preserve"> </w:t>
      </w:r>
      <w:r>
        <w:rPr>
          <w:i/>
          <w:sz w:val="24"/>
        </w:rPr>
        <w:t>указаниям,</w:t>
      </w:r>
      <w:r>
        <w:rPr>
          <w:i/>
          <w:spacing w:val="-2"/>
          <w:sz w:val="24"/>
        </w:rPr>
        <w:t xml:space="preserve"> </w:t>
      </w:r>
      <w:r>
        <w:rPr>
          <w:i/>
          <w:sz w:val="24"/>
        </w:rPr>
        <w:t>выполняет</w:t>
      </w:r>
      <w:r>
        <w:rPr>
          <w:i/>
          <w:spacing w:val="-7"/>
          <w:sz w:val="24"/>
        </w:rPr>
        <w:t xml:space="preserve"> </w:t>
      </w:r>
      <w:r>
        <w:rPr>
          <w:i/>
          <w:spacing w:val="-2"/>
          <w:sz w:val="24"/>
        </w:rPr>
        <w:t>просьбу;</w:t>
      </w:r>
    </w:p>
    <w:p w14:paraId="0ADF3624">
      <w:pPr>
        <w:pStyle w:val="10"/>
        <w:numPr>
          <w:ilvl w:val="0"/>
          <w:numId w:val="11"/>
        </w:numPr>
        <w:tabs>
          <w:tab w:val="left" w:pos="1193"/>
        </w:tabs>
        <w:spacing w:before="33" w:after="0" w:line="276" w:lineRule="auto"/>
        <w:ind w:left="138" w:right="718" w:firstLine="566"/>
        <w:jc w:val="both"/>
        <w:rPr>
          <w:i/>
          <w:sz w:val="24"/>
        </w:rPr>
      </w:pPr>
      <w:r>
        <w:rPr>
          <w:i/>
          <w:sz w:val="24"/>
        </w:rPr>
        <w:t>овладевает родным языком, пользуясь основными грамматическими категориями и словарем разговорной речи;</w:t>
      </w:r>
    </w:p>
    <w:p w14:paraId="4E935058">
      <w:pPr>
        <w:pStyle w:val="10"/>
        <w:numPr>
          <w:ilvl w:val="0"/>
          <w:numId w:val="11"/>
        </w:numPr>
        <w:tabs>
          <w:tab w:val="left" w:pos="1193"/>
        </w:tabs>
        <w:spacing w:before="0" w:after="0" w:line="276" w:lineRule="auto"/>
        <w:ind w:left="138" w:right="706" w:firstLine="566"/>
        <w:jc w:val="both"/>
        <w:rPr>
          <w:i/>
          <w:sz w:val="24"/>
        </w:rPr>
      </w:pPr>
      <w:r>
        <w:rPr>
          <w:i/>
          <w:sz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18E21ECE">
      <w:pPr>
        <w:pStyle w:val="10"/>
        <w:numPr>
          <w:ilvl w:val="0"/>
          <w:numId w:val="11"/>
        </w:numPr>
        <w:tabs>
          <w:tab w:val="left" w:pos="1194"/>
        </w:tabs>
        <w:spacing w:before="0" w:after="0" w:line="240" w:lineRule="auto"/>
        <w:ind w:left="1194" w:right="0" w:hanging="489"/>
        <w:jc w:val="both"/>
        <w:rPr>
          <w:i/>
          <w:sz w:val="24"/>
        </w:rPr>
      </w:pPr>
      <w:r>
        <w:rPr>
          <w:i/>
          <w:sz w:val="24"/>
        </w:rPr>
        <w:t>возникают</w:t>
      </w:r>
      <w:r>
        <w:rPr>
          <w:i/>
          <w:spacing w:val="-9"/>
          <w:sz w:val="24"/>
        </w:rPr>
        <w:t xml:space="preserve"> </w:t>
      </w:r>
      <w:r>
        <w:rPr>
          <w:i/>
          <w:sz w:val="24"/>
        </w:rPr>
        <w:t>простейшие</w:t>
      </w:r>
      <w:r>
        <w:rPr>
          <w:i/>
          <w:spacing w:val="-7"/>
          <w:sz w:val="24"/>
        </w:rPr>
        <w:t xml:space="preserve"> </w:t>
      </w:r>
      <w:r>
        <w:rPr>
          <w:i/>
          <w:spacing w:val="-2"/>
          <w:sz w:val="24"/>
        </w:rPr>
        <w:t>изображения;</w:t>
      </w:r>
    </w:p>
    <w:p w14:paraId="67B61BC6">
      <w:pPr>
        <w:pStyle w:val="10"/>
        <w:numPr>
          <w:ilvl w:val="0"/>
          <w:numId w:val="11"/>
        </w:numPr>
        <w:tabs>
          <w:tab w:val="left" w:pos="1134"/>
        </w:tabs>
        <w:spacing w:before="41" w:after="0" w:line="276" w:lineRule="auto"/>
        <w:ind w:left="138" w:right="731" w:firstLine="566"/>
        <w:jc w:val="left"/>
        <w:rPr>
          <w:i/>
          <w:sz w:val="24"/>
        </w:rPr>
      </w:pPr>
      <w:r>
        <w:rPr>
          <w:i/>
          <w:sz w:val="24"/>
        </w:rPr>
        <w:t xml:space="preserve">овладевает приемами раскатывания, обрывания, соединения частей, используя глину, </w:t>
      </w:r>
      <w:r>
        <w:rPr>
          <w:i/>
          <w:spacing w:val="-2"/>
          <w:sz w:val="24"/>
        </w:rPr>
        <w:t>пластин;</w:t>
      </w:r>
    </w:p>
    <w:p w14:paraId="0712B445">
      <w:pPr>
        <w:pStyle w:val="10"/>
        <w:numPr>
          <w:ilvl w:val="0"/>
          <w:numId w:val="11"/>
        </w:numPr>
        <w:tabs>
          <w:tab w:val="left" w:pos="1134"/>
        </w:tabs>
        <w:spacing w:before="4" w:after="0" w:line="273" w:lineRule="auto"/>
        <w:ind w:left="138" w:right="740" w:firstLine="566"/>
        <w:jc w:val="left"/>
        <w:rPr>
          <w:i/>
          <w:sz w:val="24"/>
        </w:rPr>
      </w:pPr>
      <w:r>
        <w:rPr>
          <w:i/>
          <w:sz w:val="24"/>
        </w:rPr>
        <w:t>эмоционально</w:t>
      </w:r>
      <w:r>
        <w:rPr>
          <w:i/>
          <w:spacing w:val="-1"/>
          <w:sz w:val="24"/>
        </w:rPr>
        <w:t xml:space="preserve"> </w:t>
      </w:r>
      <w:r>
        <w:rPr>
          <w:i/>
          <w:sz w:val="24"/>
        </w:rPr>
        <w:t>реагирует</w:t>
      </w:r>
      <w:r>
        <w:rPr>
          <w:i/>
          <w:spacing w:val="-2"/>
          <w:sz w:val="24"/>
        </w:rPr>
        <w:t xml:space="preserve"> </w:t>
      </w:r>
      <w:r>
        <w:rPr>
          <w:i/>
          <w:sz w:val="24"/>
        </w:rPr>
        <w:t>на</w:t>
      </w:r>
      <w:r>
        <w:rPr>
          <w:i/>
          <w:spacing w:val="-2"/>
          <w:sz w:val="24"/>
        </w:rPr>
        <w:t xml:space="preserve"> </w:t>
      </w:r>
      <w:r>
        <w:rPr>
          <w:i/>
          <w:sz w:val="24"/>
        </w:rPr>
        <w:t>музыку,</w:t>
      </w:r>
      <w:r>
        <w:rPr>
          <w:i/>
          <w:spacing w:val="-2"/>
          <w:sz w:val="24"/>
        </w:rPr>
        <w:t xml:space="preserve"> </w:t>
      </w:r>
      <w:r>
        <w:rPr>
          <w:i/>
          <w:sz w:val="24"/>
        </w:rPr>
        <w:t>с</w:t>
      </w:r>
      <w:r>
        <w:rPr>
          <w:i/>
          <w:spacing w:val="-1"/>
          <w:sz w:val="24"/>
        </w:rPr>
        <w:t xml:space="preserve"> </w:t>
      </w:r>
      <w:r>
        <w:rPr>
          <w:i/>
          <w:sz w:val="24"/>
        </w:rPr>
        <w:t>удовольствием двигается под музыку</w:t>
      </w:r>
      <w:r>
        <w:rPr>
          <w:i/>
          <w:spacing w:val="-3"/>
          <w:sz w:val="24"/>
        </w:rPr>
        <w:t xml:space="preserve"> </w:t>
      </w:r>
      <w:r>
        <w:rPr>
          <w:i/>
          <w:sz w:val="24"/>
        </w:rPr>
        <w:t>и</w:t>
      </w:r>
      <w:r>
        <w:rPr>
          <w:i/>
          <w:spacing w:val="-2"/>
          <w:sz w:val="24"/>
        </w:rPr>
        <w:t xml:space="preserve"> </w:t>
      </w:r>
      <w:r>
        <w:rPr>
          <w:i/>
          <w:sz w:val="24"/>
        </w:rPr>
        <w:t>слушает произведения татарских композиторов;</w:t>
      </w:r>
    </w:p>
    <w:p w14:paraId="76D03B68">
      <w:pPr>
        <w:pStyle w:val="10"/>
        <w:numPr>
          <w:ilvl w:val="0"/>
          <w:numId w:val="11"/>
        </w:numPr>
        <w:tabs>
          <w:tab w:val="left" w:pos="1194"/>
        </w:tabs>
        <w:spacing w:before="2" w:after="0" w:line="278" w:lineRule="auto"/>
        <w:ind w:left="138" w:right="1141" w:firstLine="566"/>
        <w:jc w:val="left"/>
        <w:rPr>
          <w:i/>
          <w:sz w:val="24"/>
        </w:rPr>
      </w:pPr>
      <w:r>
        <w:rPr>
          <w:i/>
          <w:sz w:val="24"/>
        </w:rPr>
        <w:t>охотно выполняет</w:t>
      </w:r>
      <w:r>
        <w:rPr>
          <w:i/>
          <w:spacing w:val="-1"/>
          <w:sz w:val="24"/>
        </w:rPr>
        <w:t xml:space="preserve"> </w:t>
      </w:r>
      <w:r>
        <w:rPr>
          <w:i/>
          <w:sz w:val="24"/>
        </w:rPr>
        <w:t>движения имитационного</w:t>
      </w:r>
      <w:r>
        <w:rPr>
          <w:i/>
          <w:spacing w:val="-1"/>
          <w:sz w:val="24"/>
        </w:rPr>
        <w:t xml:space="preserve"> </w:t>
      </w:r>
      <w:r>
        <w:rPr>
          <w:i/>
          <w:sz w:val="24"/>
        </w:rPr>
        <w:t>характера, участвует в несложных сюжетных подвижных играх, организованных взрослым;</w:t>
      </w:r>
    </w:p>
    <w:p w14:paraId="2237E428">
      <w:pPr>
        <w:pStyle w:val="10"/>
        <w:numPr>
          <w:ilvl w:val="0"/>
          <w:numId w:val="11"/>
        </w:numPr>
        <w:tabs>
          <w:tab w:val="left" w:pos="1194"/>
        </w:tabs>
        <w:spacing w:before="0" w:after="0" w:line="278" w:lineRule="auto"/>
        <w:ind w:left="138" w:right="1215" w:firstLine="566"/>
        <w:jc w:val="left"/>
        <w:rPr>
          <w:i/>
          <w:sz w:val="24"/>
        </w:rPr>
      </w:pPr>
      <w:r>
        <w:rPr>
          <w:i/>
          <w:sz w:val="24"/>
        </w:rPr>
        <w:t>знает назначение предметов личной гигиены (носового платка, расчески, зубной щетки и пр.) и умеет ими пользоваться.</w:t>
      </w:r>
    </w:p>
    <w:p w14:paraId="3FA8642B">
      <w:pPr>
        <w:pStyle w:val="7"/>
        <w:spacing w:before="35"/>
        <w:ind w:left="0"/>
        <w:jc w:val="left"/>
        <w:rPr>
          <w:i/>
        </w:rPr>
      </w:pPr>
    </w:p>
    <w:p w14:paraId="58524C50">
      <w:pPr>
        <w:pStyle w:val="3"/>
        <w:numPr>
          <w:ilvl w:val="2"/>
          <w:numId w:val="1"/>
        </w:numPr>
        <w:tabs>
          <w:tab w:val="left" w:pos="1447"/>
        </w:tabs>
        <w:spacing w:before="0" w:after="0" w:line="240" w:lineRule="auto"/>
        <w:ind w:left="1447" w:right="0" w:hanging="601"/>
        <w:jc w:val="both"/>
      </w:pPr>
      <w:r>
        <w:t>Планируемые</w:t>
      </w:r>
      <w:r>
        <w:rPr>
          <w:spacing w:val="-12"/>
        </w:rPr>
        <w:t xml:space="preserve"> </w:t>
      </w:r>
      <w:r>
        <w:t>результаты</w:t>
      </w:r>
      <w:r>
        <w:rPr>
          <w:spacing w:val="-4"/>
        </w:rPr>
        <w:t xml:space="preserve"> </w:t>
      </w:r>
      <w:r>
        <w:t>в</w:t>
      </w:r>
      <w:r>
        <w:rPr>
          <w:spacing w:val="-11"/>
        </w:rPr>
        <w:t xml:space="preserve"> </w:t>
      </w:r>
      <w:r>
        <w:t>дошкольном</w:t>
      </w:r>
      <w:r>
        <w:rPr>
          <w:spacing w:val="-2"/>
        </w:rPr>
        <w:t xml:space="preserve"> возрасте</w:t>
      </w:r>
    </w:p>
    <w:p w14:paraId="7AA39B7D">
      <w:pPr>
        <w:pStyle w:val="10"/>
        <w:numPr>
          <w:ilvl w:val="3"/>
          <w:numId w:val="1"/>
        </w:numPr>
        <w:tabs>
          <w:tab w:val="left" w:pos="1627"/>
        </w:tabs>
        <w:spacing w:before="41" w:after="0" w:line="240" w:lineRule="auto"/>
        <w:ind w:left="1627" w:right="0" w:hanging="781"/>
        <w:jc w:val="both"/>
        <w:rPr>
          <w:b/>
          <w:sz w:val="24"/>
        </w:rPr>
      </w:pPr>
      <w:r>
        <w:rPr>
          <w:b/>
          <w:sz w:val="24"/>
        </w:rPr>
        <w:t>К</w:t>
      </w:r>
      <w:r>
        <w:rPr>
          <w:b/>
          <w:spacing w:val="-7"/>
          <w:sz w:val="24"/>
        </w:rPr>
        <w:t xml:space="preserve"> </w:t>
      </w:r>
      <w:r>
        <w:rPr>
          <w:b/>
          <w:sz w:val="24"/>
        </w:rPr>
        <w:t>четырем</w:t>
      </w:r>
      <w:r>
        <w:rPr>
          <w:b/>
          <w:spacing w:val="-3"/>
          <w:sz w:val="24"/>
        </w:rPr>
        <w:t xml:space="preserve"> </w:t>
      </w:r>
      <w:r>
        <w:rPr>
          <w:b/>
          <w:spacing w:val="-2"/>
          <w:sz w:val="24"/>
        </w:rPr>
        <w:t>годам:</w:t>
      </w:r>
    </w:p>
    <w:p w14:paraId="3F620B7A">
      <w:pPr>
        <w:pStyle w:val="10"/>
        <w:numPr>
          <w:ilvl w:val="4"/>
          <w:numId w:val="1"/>
        </w:numPr>
        <w:tabs>
          <w:tab w:val="left" w:pos="1133"/>
        </w:tabs>
        <w:spacing w:before="38" w:after="0" w:line="276" w:lineRule="auto"/>
        <w:ind w:left="138" w:right="700" w:firstLine="708"/>
        <w:jc w:val="both"/>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2099909D">
      <w:pPr>
        <w:pStyle w:val="10"/>
        <w:numPr>
          <w:ilvl w:val="4"/>
          <w:numId w:val="1"/>
        </w:numPr>
        <w:tabs>
          <w:tab w:val="left" w:pos="1133"/>
        </w:tabs>
        <w:spacing w:before="0" w:after="0" w:line="276" w:lineRule="auto"/>
        <w:ind w:left="138" w:right="706" w:firstLine="708"/>
        <w:jc w:val="both"/>
        <w:rPr>
          <w:sz w:val="24"/>
        </w:rPr>
      </w:pPr>
      <w:r>
        <w:rPr>
          <w:sz w:val="24"/>
        </w:rPr>
        <w:t>ребѐнок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F09DCFC">
      <w:pPr>
        <w:pStyle w:val="10"/>
        <w:numPr>
          <w:ilvl w:val="4"/>
          <w:numId w:val="1"/>
        </w:numPr>
        <w:tabs>
          <w:tab w:val="left" w:pos="1133"/>
        </w:tabs>
        <w:spacing w:before="0" w:after="0" w:line="276" w:lineRule="auto"/>
        <w:ind w:left="138" w:right="710" w:firstLine="708"/>
        <w:jc w:val="both"/>
        <w:rPr>
          <w:sz w:val="24"/>
        </w:rPr>
      </w:pPr>
      <w:r>
        <w:rPr>
          <w:sz w:val="24"/>
        </w:rPr>
        <w:t>ребѐнок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40308CF">
      <w:pPr>
        <w:pStyle w:val="10"/>
        <w:numPr>
          <w:ilvl w:val="4"/>
          <w:numId w:val="1"/>
        </w:numPr>
        <w:tabs>
          <w:tab w:val="left" w:pos="1133"/>
        </w:tabs>
        <w:spacing w:before="0" w:after="0" w:line="276" w:lineRule="auto"/>
        <w:ind w:left="138" w:right="704" w:firstLine="708"/>
        <w:jc w:val="both"/>
        <w:rPr>
          <w:sz w:val="24"/>
        </w:rPr>
      </w:pPr>
      <w:r>
        <w:rPr>
          <w:sz w:val="24"/>
        </w:rPr>
        <w:t>ребѐнок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2FE06CA6">
      <w:pPr>
        <w:pStyle w:val="10"/>
        <w:numPr>
          <w:ilvl w:val="4"/>
          <w:numId w:val="1"/>
        </w:numPr>
        <w:tabs>
          <w:tab w:val="left" w:pos="1133"/>
        </w:tabs>
        <w:spacing w:before="3" w:after="0" w:line="273" w:lineRule="auto"/>
        <w:ind w:left="138" w:right="713" w:firstLine="708"/>
        <w:jc w:val="both"/>
        <w:rPr>
          <w:sz w:val="24"/>
        </w:rPr>
      </w:pPr>
      <w:r>
        <w:rPr>
          <w:sz w:val="24"/>
        </w:rPr>
        <w:t>ребѐнок проявляет доверие к миру, положительно оценивает себя, говорит о себе в первом лице;</w:t>
      </w:r>
    </w:p>
    <w:p w14:paraId="6076CC5B">
      <w:pPr>
        <w:pStyle w:val="10"/>
        <w:numPr>
          <w:ilvl w:val="4"/>
          <w:numId w:val="1"/>
        </w:numPr>
        <w:tabs>
          <w:tab w:val="left" w:pos="1133"/>
        </w:tabs>
        <w:spacing w:before="0" w:after="0" w:line="276" w:lineRule="exact"/>
        <w:ind w:left="1133" w:right="0" w:hanging="287"/>
        <w:jc w:val="both"/>
        <w:rPr>
          <w:sz w:val="24"/>
        </w:rPr>
      </w:pPr>
      <w:r>
        <w:rPr>
          <w:sz w:val="24"/>
        </w:rPr>
        <w:t>ребѐнок</w:t>
      </w:r>
      <w:r>
        <w:rPr>
          <w:spacing w:val="71"/>
          <w:sz w:val="24"/>
        </w:rPr>
        <w:t xml:space="preserve"> </w:t>
      </w:r>
      <w:r>
        <w:rPr>
          <w:sz w:val="24"/>
        </w:rPr>
        <w:t>откликается</w:t>
      </w:r>
      <w:r>
        <w:rPr>
          <w:spacing w:val="32"/>
          <w:sz w:val="24"/>
        </w:rPr>
        <w:t xml:space="preserve">  </w:t>
      </w:r>
      <w:r>
        <w:rPr>
          <w:sz w:val="24"/>
        </w:rPr>
        <w:t>эмоционально</w:t>
      </w:r>
      <w:r>
        <w:rPr>
          <w:spacing w:val="33"/>
          <w:sz w:val="24"/>
        </w:rPr>
        <w:t xml:space="preserve">  </w:t>
      </w:r>
      <w:r>
        <w:rPr>
          <w:sz w:val="24"/>
        </w:rPr>
        <w:t>на</w:t>
      </w:r>
      <w:r>
        <w:rPr>
          <w:spacing w:val="33"/>
          <w:sz w:val="24"/>
        </w:rPr>
        <w:t xml:space="preserve">  </w:t>
      </w:r>
      <w:r>
        <w:rPr>
          <w:sz w:val="24"/>
        </w:rPr>
        <w:t>ярко</w:t>
      </w:r>
      <w:r>
        <w:rPr>
          <w:spacing w:val="33"/>
          <w:sz w:val="24"/>
        </w:rPr>
        <w:t xml:space="preserve">  </w:t>
      </w:r>
      <w:r>
        <w:rPr>
          <w:sz w:val="24"/>
        </w:rPr>
        <w:t>выраженное</w:t>
      </w:r>
      <w:r>
        <w:rPr>
          <w:spacing w:val="33"/>
          <w:sz w:val="24"/>
        </w:rPr>
        <w:t xml:space="preserve">  </w:t>
      </w:r>
      <w:r>
        <w:rPr>
          <w:sz w:val="24"/>
        </w:rPr>
        <w:t>состояние</w:t>
      </w:r>
      <w:r>
        <w:rPr>
          <w:spacing w:val="33"/>
          <w:sz w:val="24"/>
        </w:rPr>
        <w:t xml:space="preserve">  </w:t>
      </w:r>
      <w:r>
        <w:rPr>
          <w:sz w:val="24"/>
        </w:rPr>
        <w:t>близких</w:t>
      </w:r>
      <w:r>
        <w:rPr>
          <w:spacing w:val="33"/>
          <w:sz w:val="24"/>
        </w:rPr>
        <w:t xml:space="preserve">  </w:t>
      </w:r>
      <w:r>
        <w:rPr>
          <w:spacing w:val="-10"/>
          <w:sz w:val="24"/>
        </w:rPr>
        <w:t>и</w:t>
      </w:r>
    </w:p>
    <w:p w14:paraId="7BB404A3">
      <w:pPr>
        <w:pStyle w:val="10"/>
        <w:spacing w:after="0" w:line="276" w:lineRule="exact"/>
        <w:jc w:val="both"/>
        <w:rPr>
          <w:sz w:val="24"/>
        </w:rPr>
        <w:sectPr>
          <w:pgSz w:w="12000" w:h="16980"/>
          <w:pgMar w:top="1000" w:right="141" w:bottom="280" w:left="992" w:header="509" w:footer="0" w:gutter="0"/>
          <w:cols w:space="720" w:num="1"/>
        </w:sectPr>
      </w:pPr>
    </w:p>
    <w:p w14:paraId="58FEA674">
      <w:pPr>
        <w:pStyle w:val="7"/>
        <w:spacing w:before="100" w:line="276" w:lineRule="auto"/>
        <w:ind w:right="710"/>
        <w:jc w:val="left"/>
      </w:pPr>
      <w:r>
        <w:t>сверстников</w:t>
      </w:r>
      <w:r>
        <w:rPr>
          <w:spacing w:val="40"/>
        </w:rPr>
        <w:t xml:space="preserve"> </w:t>
      </w:r>
      <w:r>
        <w:t>по</w:t>
      </w:r>
      <w:r>
        <w:rPr>
          <w:spacing w:val="40"/>
        </w:rPr>
        <w:t xml:space="preserve"> </w:t>
      </w:r>
      <w:r>
        <w:t>показу</w:t>
      </w:r>
      <w:r>
        <w:rPr>
          <w:spacing w:val="40"/>
        </w:rPr>
        <w:t xml:space="preserve"> </w:t>
      </w:r>
      <w:r>
        <w:t>и</w:t>
      </w:r>
      <w:r>
        <w:rPr>
          <w:spacing w:val="40"/>
        </w:rPr>
        <w:t xml:space="preserve"> </w:t>
      </w:r>
      <w:r>
        <w:t>побуждению</w:t>
      </w:r>
      <w:r>
        <w:rPr>
          <w:spacing w:val="40"/>
        </w:rPr>
        <w:t xml:space="preserve"> </w:t>
      </w:r>
      <w:r>
        <w:t>взрослых;</w:t>
      </w:r>
      <w:r>
        <w:rPr>
          <w:spacing w:val="40"/>
        </w:rPr>
        <w:t xml:space="preserve"> </w:t>
      </w:r>
      <w:r>
        <w:t>дружелюбно</w:t>
      </w:r>
      <w:r>
        <w:rPr>
          <w:spacing w:val="40"/>
        </w:rPr>
        <w:t xml:space="preserve"> </w:t>
      </w:r>
      <w:r>
        <w:t>настроен</w:t>
      </w:r>
      <w:r>
        <w:rPr>
          <w:spacing w:val="40"/>
        </w:rPr>
        <w:t xml:space="preserve"> </w:t>
      </w:r>
      <w:r>
        <w:t>в</w:t>
      </w:r>
      <w:r>
        <w:rPr>
          <w:spacing w:val="40"/>
        </w:rPr>
        <w:t xml:space="preserve"> </w:t>
      </w:r>
      <w:r>
        <w:t>отношении</w:t>
      </w:r>
      <w:r>
        <w:rPr>
          <w:spacing w:val="40"/>
        </w:rPr>
        <w:t xml:space="preserve"> </w:t>
      </w:r>
      <w:r>
        <w:t xml:space="preserve">других </w:t>
      </w:r>
      <w:r>
        <w:rPr>
          <w:spacing w:val="-2"/>
        </w:rPr>
        <w:t>детей;</w:t>
      </w:r>
    </w:p>
    <w:p w14:paraId="3A9C28F9">
      <w:pPr>
        <w:pStyle w:val="10"/>
        <w:numPr>
          <w:ilvl w:val="4"/>
          <w:numId w:val="1"/>
        </w:numPr>
        <w:tabs>
          <w:tab w:val="left" w:pos="1133"/>
        </w:tabs>
        <w:spacing w:before="4" w:after="0" w:line="276" w:lineRule="auto"/>
        <w:ind w:left="138" w:right="706" w:firstLine="708"/>
        <w:jc w:val="both"/>
        <w:rPr>
          <w:sz w:val="24"/>
        </w:rPr>
      </w:pPr>
      <w:r>
        <w:rPr>
          <w:sz w:val="24"/>
        </w:rPr>
        <w:t>ребѐнок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0D63529">
      <w:pPr>
        <w:pStyle w:val="10"/>
        <w:numPr>
          <w:ilvl w:val="4"/>
          <w:numId w:val="1"/>
        </w:numPr>
        <w:tabs>
          <w:tab w:val="left" w:pos="1133"/>
        </w:tabs>
        <w:spacing w:before="0" w:after="0" w:line="276" w:lineRule="auto"/>
        <w:ind w:left="138" w:right="712" w:firstLine="708"/>
        <w:jc w:val="both"/>
        <w:rPr>
          <w:sz w:val="24"/>
        </w:rPr>
      </w:pPr>
      <w:r>
        <w:rPr>
          <w:sz w:val="24"/>
        </w:rPr>
        <w:t xml:space="preserve">ребѐнок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14:paraId="21C48E8C">
      <w:pPr>
        <w:pStyle w:val="10"/>
        <w:numPr>
          <w:ilvl w:val="4"/>
          <w:numId w:val="1"/>
        </w:numPr>
        <w:tabs>
          <w:tab w:val="left" w:pos="1133"/>
        </w:tabs>
        <w:spacing w:before="0" w:after="0" w:line="278" w:lineRule="auto"/>
        <w:ind w:left="138" w:right="712" w:firstLine="708"/>
        <w:jc w:val="both"/>
        <w:rPr>
          <w:sz w:val="24"/>
        </w:rPr>
      </w:pPr>
      <w:r>
        <w:rPr>
          <w:sz w:val="24"/>
        </w:rPr>
        <w:t>ребѐнок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0276528">
      <w:pPr>
        <w:pStyle w:val="10"/>
        <w:numPr>
          <w:ilvl w:val="4"/>
          <w:numId w:val="1"/>
        </w:numPr>
        <w:tabs>
          <w:tab w:val="left" w:pos="1133"/>
        </w:tabs>
        <w:spacing w:before="0" w:after="0" w:line="276" w:lineRule="auto"/>
        <w:ind w:left="138" w:right="718" w:firstLine="708"/>
        <w:jc w:val="both"/>
        <w:rPr>
          <w:sz w:val="24"/>
        </w:rPr>
      </w:pPr>
      <w:r>
        <w:rPr>
          <w:sz w:val="24"/>
        </w:rPr>
        <w:t xml:space="preserve">ребѐнок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Pr>
          <w:spacing w:val="-2"/>
          <w:sz w:val="24"/>
        </w:rPr>
        <w:t>деятельности;</w:t>
      </w:r>
    </w:p>
    <w:p w14:paraId="710DE3E9">
      <w:pPr>
        <w:pStyle w:val="10"/>
        <w:numPr>
          <w:ilvl w:val="4"/>
          <w:numId w:val="1"/>
        </w:numPr>
        <w:tabs>
          <w:tab w:val="left" w:pos="1133"/>
        </w:tabs>
        <w:spacing w:before="0" w:after="0" w:line="276" w:lineRule="auto"/>
        <w:ind w:left="138" w:right="706" w:firstLine="708"/>
        <w:jc w:val="both"/>
        <w:rPr>
          <w:sz w:val="24"/>
        </w:rPr>
      </w:pPr>
      <w:r>
        <w:rPr>
          <w:sz w:val="24"/>
        </w:rPr>
        <w:t>ребѐнок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446BE0F3">
      <w:pPr>
        <w:pStyle w:val="10"/>
        <w:numPr>
          <w:ilvl w:val="4"/>
          <w:numId w:val="1"/>
        </w:numPr>
        <w:tabs>
          <w:tab w:val="left" w:pos="1133"/>
        </w:tabs>
        <w:spacing w:before="0" w:after="0" w:line="276" w:lineRule="auto"/>
        <w:ind w:left="138" w:right="710" w:firstLine="708"/>
        <w:jc w:val="both"/>
        <w:rPr>
          <w:sz w:val="24"/>
        </w:rPr>
      </w:pPr>
      <w:r>
        <w:rPr>
          <w:sz w:val="24"/>
        </w:rPr>
        <w:t>ребѐнок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E3ACF94">
      <w:pPr>
        <w:pStyle w:val="10"/>
        <w:numPr>
          <w:ilvl w:val="4"/>
          <w:numId w:val="1"/>
        </w:numPr>
        <w:tabs>
          <w:tab w:val="left" w:pos="1133"/>
        </w:tabs>
        <w:spacing w:before="0" w:after="0" w:line="276" w:lineRule="auto"/>
        <w:ind w:left="138" w:right="710" w:firstLine="708"/>
        <w:jc w:val="both"/>
        <w:rPr>
          <w:sz w:val="24"/>
        </w:rPr>
      </w:pPr>
      <w:r>
        <w:rPr>
          <w:sz w:val="24"/>
        </w:rPr>
        <w:t>ребѐнок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359E688">
      <w:pPr>
        <w:pStyle w:val="10"/>
        <w:numPr>
          <w:ilvl w:val="4"/>
          <w:numId w:val="1"/>
        </w:numPr>
        <w:tabs>
          <w:tab w:val="left" w:pos="1133"/>
        </w:tabs>
        <w:spacing w:before="0" w:after="0" w:line="240" w:lineRule="auto"/>
        <w:ind w:left="1133" w:right="0" w:hanging="287"/>
        <w:jc w:val="both"/>
        <w:rPr>
          <w:sz w:val="24"/>
        </w:rPr>
      </w:pPr>
      <w:r>
        <w:rPr>
          <w:sz w:val="24"/>
        </w:rPr>
        <w:t>ребѐнок</w:t>
      </w:r>
      <w:r>
        <w:rPr>
          <w:spacing w:val="-7"/>
          <w:sz w:val="24"/>
        </w:rPr>
        <w:t xml:space="preserve"> </w:t>
      </w:r>
      <w:r>
        <w:rPr>
          <w:sz w:val="24"/>
        </w:rPr>
        <w:t>совместно</w:t>
      </w:r>
      <w:r>
        <w:rPr>
          <w:spacing w:val="-5"/>
          <w:sz w:val="24"/>
        </w:rPr>
        <w:t xml:space="preserve"> </w:t>
      </w:r>
      <w:r>
        <w:rPr>
          <w:sz w:val="24"/>
        </w:rPr>
        <w:t>со</w:t>
      </w:r>
      <w:r>
        <w:rPr>
          <w:spacing w:val="-6"/>
          <w:sz w:val="24"/>
        </w:rPr>
        <w:t xml:space="preserve"> </w:t>
      </w:r>
      <w:r>
        <w:rPr>
          <w:sz w:val="24"/>
        </w:rPr>
        <w:t>взрослым</w:t>
      </w:r>
      <w:r>
        <w:rPr>
          <w:spacing w:val="-6"/>
          <w:sz w:val="24"/>
        </w:rPr>
        <w:t xml:space="preserve"> </w:t>
      </w:r>
      <w:r>
        <w:rPr>
          <w:sz w:val="24"/>
        </w:rPr>
        <w:t>пересказывает</w:t>
      </w:r>
      <w:r>
        <w:rPr>
          <w:spacing w:val="-2"/>
          <w:sz w:val="24"/>
        </w:rPr>
        <w:t xml:space="preserve"> </w:t>
      </w:r>
      <w:r>
        <w:rPr>
          <w:sz w:val="24"/>
        </w:rPr>
        <w:t>знакомые</w:t>
      </w:r>
      <w:r>
        <w:rPr>
          <w:spacing w:val="-8"/>
          <w:sz w:val="24"/>
        </w:rPr>
        <w:t xml:space="preserve"> </w:t>
      </w:r>
      <w:r>
        <w:rPr>
          <w:sz w:val="24"/>
        </w:rPr>
        <w:t>сказки,</w:t>
      </w:r>
      <w:r>
        <w:rPr>
          <w:spacing w:val="-9"/>
          <w:sz w:val="24"/>
        </w:rPr>
        <w:t xml:space="preserve"> </w:t>
      </w:r>
      <w:r>
        <w:rPr>
          <w:sz w:val="24"/>
        </w:rPr>
        <w:t>короткие</w:t>
      </w:r>
      <w:r>
        <w:rPr>
          <w:spacing w:val="-5"/>
          <w:sz w:val="24"/>
        </w:rPr>
        <w:t xml:space="preserve"> </w:t>
      </w:r>
      <w:r>
        <w:rPr>
          <w:spacing w:val="-2"/>
          <w:sz w:val="24"/>
        </w:rPr>
        <w:t>стихи;</w:t>
      </w:r>
    </w:p>
    <w:p w14:paraId="50D5AD27">
      <w:pPr>
        <w:pStyle w:val="10"/>
        <w:numPr>
          <w:ilvl w:val="4"/>
          <w:numId w:val="1"/>
        </w:numPr>
        <w:tabs>
          <w:tab w:val="left" w:pos="1133"/>
        </w:tabs>
        <w:spacing w:before="34" w:after="0" w:line="276" w:lineRule="auto"/>
        <w:ind w:left="138" w:right="710" w:firstLine="708"/>
        <w:jc w:val="both"/>
        <w:rPr>
          <w:sz w:val="24"/>
        </w:rPr>
      </w:pPr>
      <w:r>
        <w:rPr>
          <w:sz w:val="24"/>
        </w:rPr>
        <w:t>ребѐнок демонстрирует познавательную активность в деятельности, проявляет эмоции удивления в</w:t>
      </w:r>
      <w:r>
        <w:rPr>
          <w:spacing w:val="-2"/>
          <w:sz w:val="24"/>
        </w:rPr>
        <w:t xml:space="preserve"> </w:t>
      </w:r>
      <w:r>
        <w:rPr>
          <w:sz w:val="24"/>
        </w:rPr>
        <w:t>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w:t>
      </w:r>
      <w:r>
        <w:rPr>
          <w:spacing w:val="40"/>
          <w:sz w:val="24"/>
        </w:rPr>
        <w:t xml:space="preserve"> </w:t>
      </w:r>
      <w:r>
        <w:rPr>
          <w:sz w:val="24"/>
        </w:rPr>
        <w:t>окружения, задает вопросы констатирующего и проблемного характера;</w:t>
      </w:r>
    </w:p>
    <w:p w14:paraId="20161BC5">
      <w:pPr>
        <w:pStyle w:val="10"/>
        <w:numPr>
          <w:ilvl w:val="4"/>
          <w:numId w:val="1"/>
        </w:numPr>
        <w:tabs>
          <w:tab w:val="left" w:pos="1133"/>
        </w:tabs>
        <w:spacing w:before="0" w:after="0" w:line="276" w:lineRule="auto"/>
        <w:ind w:left="138" w:right="707" w:firstLine="708"/>
        <w:jc w:val="both"/>
        <w:rPr>
          <w:sz w:val="24"/>
        </w:rPr>
      </w:pPr>
      <w:r>
        <w:rPr>
          <w:sz w:val="24"/>
        </w:rPr>
        <w:t xml:space="preserve">ребѐнок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ребѐнок проявляет интерес к миру, к себе и окружающим </w:t>
      </w:r>
      <w:r>
        <w:rPr>
          <w:spacing w:val="-2"/>
          <w:sz w:val="24"/>
        </w:rPr>
        <w:t>людям;</w:t>
      </w:r>
    </w:p>
    <w:p w14:paraId="7CFEE11A">
      <w:pPr>
        <w:pStyle w:val="10"/>
        <w:numPr>
          <w:ilvl w:val="4"/>
          <w:numId w:val="1"/>
        </w:numPr>
        <w:tabs>
          <w:tab w:val="left" w:pos="1133"/>
        </w:tabs>
        <w:spacing w:before="2" w:after="0" w:line="276" w:lineRule="auto"/>
        <w:ind w:left="138" w:right="714" w:firstLine="708"/>
        <w:jc w:val="both"/>
        <w:rPr>
          <w:sz w:val="24"/>
        </w:rPr>
      </w:pPr>
      <w:r>
        <w:rPr>
          <w:sz w:val="24"/>
        </w:rPr>
        <w:t>ребѐнок знает об объектах ближайшего окружения: о родном населенном пункте, его названии, достопримечательностях и традициях;</w:t>
      </w:r>
    </w:p>
    <w:p w14:paraId="7574ABF4">
      <w:pPr>
        <w:pStyle w:val="10"/>
        <w:numPr>
          <w:ilvl w:val="4"/>
          <w:numId w:val="1"/>
        </w:numPr>
        <w:tabs>
          <w:tab w:val="left" w:pos="1133"/>
        </w:tabs>
        <w:spacing w:before="0" w:after="0" w:line="276" w:lineRule="auto"/>
        <w:ind w:left="138" w:right="705" w:firstLine="708"/>
        <w:jc w:val="both"/>
        <w:rPr>
          <w:sz w:val="24"/>
        </w:rPr>
      </w:pPr>
      <w:r>
        <w:rPr>
          <w:sz w:val="24"/>
        </w:rPr>
        <w:t>ребѐнок имеет представление о разнообразных объектах живой и неживой природы ближайшего окружения, выделяет их отличительные</w:t>
      </w:r>
      <w:r>
        <w:rPr>
          <w:spacing w:val="-1"/>
          <w:sz w:val="24"/>
        </w:rPr>
        <w:t xml:space="preserve"> </w:t>
      </w:r>
      <w:r>
        <w:rPr>
          <w:sz w:val="24"/>
        </w:rPr>
        <w:t>особенности и свойства, различает времена года и характерные для них явления природы, имеет представление о сезонных изменениях в жизни животных,</w:t>
      </w:r>
      <w:r>
        <w:rPr>
          <w:spacing w:val="-2"/>
          <w:sz w:val="24"/>
        </w:rPr>
        <w:t xml:space="preserve"> </w:t>
      </w:r>
      <w:r>
        <w:rPr>
          <w:sz w:val="24"/>
        </w:rPr>
        <w:t>растений и человека,</w:t>
      </w:r>
      <w:r>
        <w:rPr>
          <w:spacing w:val="-1"/>
          <w:sz w:val="24"/>
        </w:rPr>
        <w:t xml:space="preserve"> </w:t>
      </w:r>
      <w:r>
        <w:rPr>
          <w:sz w:val="24"/>
        </w:rPr>
        <w:t>интересуется</w:t>
      </w:r>
      <w:r>
        <w:rPr>
          <w:spacing w:val="-2"/>
          <w:sz w:val="24"/>
        </w:rPr>
        <w:t xml:space="preserve"> </w:t>
      </w:r>
      <w:r>
        <w:rPr>
          <w:sz w:val="24"/>
        </w:rPr>
        <w:t>природой,</w:t>
      </w:r>
      <w:r>
        <w:rPr>
          <w:spacing w:val="-1"/>
          <w:sz w:val="24"/>
        </w:rPr>
        <w:t xml:space="preserve"> </w:t>
      </w:r>
      <w:r>
        <w:rPr>
          <w:sz w:val="24"/>
        </w:rPr>
        <w:t>положительно</w:t>
      </w:r>
      <w:r>
        <w:rPr>
          <w:spacing w:val="-1"/>
          <w:sz w:val="24"/>
        </w:rPr>
        <w:t xml:space="preserve"> </w:t>
      </w:r>
      <w:r>
        <w:rPr>
          <w:sz w:val="24"/>
        </w:rPr>
        <w:t>относится</w:t>
      </w:r>
      <w:r>
        <w:rPr>
          <w:spacing w:val="-2"/>
          <w:sz w:val="24"/>
        </w:rPr>
        <w:t xml:space="preserve"> </w:t>
      </w:r>
      <w:r>
        <w:rPr>
          <w:sz w:val="24"/>
        </w:rPr>
        <w:t>ко</w:t>
      </w:r>
      <w:r>
        <w:rPr>
          <w:spacing w:val="-1"/>
          <w:sz w:val="24"/>
        </w:rPr>
        <w:t xml:space="preserve"> </w:t>
      </w:r>
      <w:r>
        <w:rPr>
          <w:sz w:val="24"/>
        </w:rPr>
        <w:t>всем живым существам, знает о правилах поведения в природе, заботится о животных и растениях, не причиняет им вред;</w:t>
      </w:r>
    </w:p>
    <w:p w14:paraId="1A6C68A4">
      <w:pPr>
        <w:pStyle w:val="10"/>
        <w:numPr>
          <w:ilvl w:val="4"/>
          <w:numId w:val="1"/>
        </w:numPr>
        <w:tabs>
          <w:tab w:val="left" w:pos="1133"/>
        </w:tabs>
        <w:spacing w:before="0" w:after="0" w:line="276" w:lineRule="auto"/>
        <w:ind w:left="138" w:right="703" w:firstLine="708"/>
        <w:jc w:val="both"/>
        <w:rPr>
          <w:sz w:val="24"/>
        </w:rPr>
      </w:pPr>
      <w:r>
        <w:rPr>
          <w:sz w:val="24"/>
        </w:rPr>
        <w:t>ребѐнок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еѐ анализом;</w:t>
      </w:r>
    </w:p>
    <w:p w14:paraId="33C07B46">
      <w:pPr>
        <w:pStyle w:val="10"/>
        <w:spacing w:after="0" w:line="276" w:lineRule="auto"/>
        <w:jc w:val="both"/>
        <w:rPr>
          <w:sz w:val="24"/>
        </w:rPr>
        <w:sectPr>
          <w:pgSz w:w="12000" w:h="16980"/>
          <w:pgMar w:top="1000" w:right="141" w:bottom="280" w:left="992" w:header="509" w:footer="0" w:gutter="0"/>
          <w:cols w:space="720" w:num="1"/>
        </w:sectPr>
      </w:pPr>
    </w:p>
    <w:p w14:paraId="3CAD8912">
      <w:pPr>
        <w:pStyle w:val="10"/>
        <w:numPr>
          <w:ilvl w:val="4"/>
          <w:numId w:val="1"/>
        </w:numPr>
        <w:tabs>
          <w:tab w:val="left" w:pos="1133"/>
        </w:tabs>
        <w:spacing w:before="100" w:after="0" w:line="276" w:lineRule="auto"/>
        <w:ind w:left="138" w:right="708" w:firstLine="708"/>
        <w:jc w:val="both"/>
        <w:rPr>
          <w:sz w:val="24"/>
        </w:rPr>
      </w:pPr>
      <w:r>
        <w:rPr>
          <w:sz w:val="24"/>
        </w:rPr>
        <w:t>ребѐнок с интересом вслушивается в музыку, запоминает и узнает знакомые произведения, проявляет эмоциональную отзывчивость, различает музыкальные ритмы,</w:t>
      </w:r>
      <w:r>
        <w:rPr>
          <w:spacing w:val="40"/>
          <w:sz w:val="24"/>
        </w:rPr>
        <w:t xml:space="preserve"> </w:t>
      </w:r>
      <w:r>
        <w:rPr>
          <w:sz w:val="24"/>
        </w:rPr>
        <w:t>передает их в движении;</w:t>
      </w:r>
    </w:p>
    <w:p w14:paraId="3999E12B">
      <w:pPr>
        <w:pStyle w:val="10"/>
        <w:numPr>
          <w:ilvl w:val="4"/>
          <w:numId w:val="1"/>
        </w:numPr>
        <w:tabs>
          <w:tab w:val="left" w:pos="1133"/>
        </w:tabs>
        <w:spacing w:before="1" w:after="0" w:line="276" w:lineRule="auto"/>
        <w:ind w:left="138" w:right="705" w:firstLine="708"/>
        <w:jc w:val="both"/>
        <w:rPr>
          <w:sz w:val="24"/>
        </w:rPr>
      </w:pPr>
      <w:r>
        <w:rPr>
          <w:sz w:val="24"/>
        </w:rPr>
        <w:t>ребѐнок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7FFF93CA">
      <w:pPr>
        <w:pStyle w:val="10"/>
        <w:numPr>
          <w:ilvl w:val="4"/>
          <w:numId w:val="1"/>
        </w:numPr>
        <w:tabs>
          <w:tab w:val="left" w:pos="1133"/>
        </w:tabs>
        <w:spacing w:before="1" w:after="0" w:line="276" w:lineRule="auto"/>
        <w:ind w:left="138" w:right="704" w:firstLine="708"/>
        <w:jc w:val="both"/>
        <w:rPr>
          <w:sz w:val="24"/>
        </w:rPr>
      </w:pPr>
      <w:r>
        <w:rPr>
          <w:sz w:val="24"/>
        </w:rPr>
        <w:t xml:space="preserve">ребѐнок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spacing w:val="-2"/>
          <w:sz w:val="24"/>
        </w:rPr>
        <w:t>движения;</w:t>
      </w:r>
    </w:p>
    <w:p w14:paraId="250996CE">
      <w:pPr>
        <w:pStyle w:val="10"/>
        <w:numPr>
          <w:ilvl w:val="4"/>
          <w:numId w:val="1"/>
        </w:numPr>
        <w:tabs>
          <w:tab w:val="left" w:pos="1133"/>
        </w:tabs>
        <w:spacing w:before="1" w:after="0" w:line="276" w:lineRule="auto"/>
        <w:ind w:left="138" w:right="704" w:firstLine="566"/>
        <w:jc w:val="both"/>
        <w:rPr>
          <w:i/>
          <w:sz w:val="24"/>
        </w:rPr>
      </w:pPr>
      <w:r>
        <w:rPr>
          <w:i/>
          <w:sz w:val="24"/>
        </w:rPr>
        <w:t>проявляет положительные эмоции при слушании татарских народных сказок, литературных произведений татарских писателей и поэтов;</w:t>
      </w:r>
    </w:p>
    <w:p w14:paraId="6C3E4A08">
      <w:pPr>
        <w:pStyle w:val="10"/>
        <w:numPr>
          <w:ilvl w:val="4"/>
          <w:numId w:val="1"/>
        </w:numPr>
        <w:tabs>
          <w:tab w:val="left" w:pos="1133"/>
        </w:tabs>
        <w:spacing w:before="0" w:after="0" w:line="276" w:lineRule="auto"/>
        <w:ind w:left="138" w:right="704" w:firstLine="566"/>
        <w:jc w:val="both"/>
        <w:rPr>
          <w:i/>
          <w:sz w:val="24"/>
        </w:rPr>
      </w:pPr>
      <w:r>
        <w:rPr>
          <w:i/>
          <w:sz w:val="24"/>
        </w:rPr>
        <w:t>с удовольствием слушает игру на народных музыкальных инструментах,</w:t>
      </w:r>
      <w:r>
        <w:rPr>
          <w:i/>
          <w:spacing w:val="40"/>
          <w:sz w:val="24"/>
        </w:rPr>
        <w:t xml:space="preserve"> </w:t>
      </w:r>
      <w:r>
        <w:rPr>
          <w:i/>
          <w:sz w:val="24"/>
        </w:rPr>
        <w:t xml:space="preserve">эмоционально отзывается на музыкальные произведения татарских композиторов, народные </w:t>
      </w:r>
      <w:r>
        <w:rPr>
          <w:i/>
          <w:spacing w:val="-2"/>
          <w:sz w:val="24"/>
        </w:rPr>
        <w:t>песни;</w:t>
      </w:r>
    </w:p>
    <w:p w14:paraId="5A33320E">
      <w:pPr>
        <w:pStyle w:val="10"/>
        <w:numPr>
          <w:ilvl w:val="4"/>
          <w:numId w:val="1"/>
        </w:numPr>
        <w:tabs>
          <w:tab w:val="left" w:pos="1133"/>
        </w:tabs>
        <w:spacing w:before="0" w:after="0" w:line="276" w:lineRule="auto"/>
        <w:ind w:left="138" w:right="702" w:firstLine="566"/>
        <w:jc w:val="both"/>
        <w:rPr>
          <w:i/>
          <w:sz w:val="24"/>
        </w:rPr>
      </w:pPr>
      <w:r>
        <w:rPr>
          <w:i/>
          <w:sz w:val="24"/>
        </w:rPr>
        <w:t>ребѐнок активно взаимодействует со сверстниками в игре, принимает на себя роль и действует</w:t>
      </w:r>
      <w:r>
        <w:rPr>
          <w:i/>
          <w:spacing w:val="-3"/>
          <w:sz w:val="24"/>
        </w:rPr>
        <w:t xml:space="preserve"> </w:t>
      </w:r>
      <w:r>
        <w:rPr>
          <w:i/>
          <w:sz w:val="24"/>
        </w:rPr>
        <w:t>от</w:t>
      </w:r>
      <w:r>
        <w:rPr>
          <w:i/>
          <w:spacing w:val="-1"/>
          <w:sz w:val="24"/>
        </w:rPr>
        <w:t xml:space="preserve"> </w:t>
      </w:r>
      <w:r>
        <w:rPr>
          <w:i/>
          <w:sz w:val="24"/>
        </w:rPr>
        <w:t>имени</w:t>
      </w:r>
      <w:r>
        <w:rPr>
          <w:i/>
          <w:spacing w:val="-2"/>
          <w:sz w:val="24"/>
        </w:rPr>
        <w:t xml:space="preserve"> </w:t>
      </w:r>
      <w:r>
        <w:rPr>
          <w:i/>
          <w:sz w:val="24"/>
        </w:rPr>
        <w:t>героя,</w:t>
      </w:r>
      <w:r>
        <w:rPr>
          <w:i/>
          <w:spacing w:val="-2"/>
          <w:sz w:val="24"/>
        </w:rPr>
        <w:t xml:space="preserve"> </w:t>
      </w:r>
      <w:r>
        <w:rPr>
          <w:i/>
          <w:sz w:val="24"/>
        </w:rPr>
        <w:t>строит</w:t>
      </w:r>
      <w:r>
        <w:rPr>
          <w:i/>
          <w:spacing w:val="-3"/>
          <w:sz w:val="24"/>
        </w:rPr>
        <w:t xml:space="preserve"> </w:t>
      </w:r>
      <w:r>
        <w:rPr>
          <w:i/>
          <w:sz w:val="24"/>
        </w:rPr>
        <w:t>ролевые</w:t>
      </w:r>
      <w:r>
        <w:rPr>
          <w:i/>
          <w:spacing w:val="-1"/>
          <w:sz w:val="24"/>
        </w:rPr>
        <w:t xml:space="preserve"> </w:t>
      </w:r>
      <w:r>
        <w:rPr>
          <w:i/>
          <w:sz w:val="24"/>
        </w:rPr>
        <w:t>высказывания,</w:t>
      </w:r>
      <w:r>
        <w:rPr>
          <w:i/>
          <w:spacing w:val="-2"/>
          <w:sz w:val="24"/>
        </w:rPr>
        <w:t xml:space="preserve"> </w:t>
      </w:r>
      <w:r>
        <w:rPr>
          <w:i/>
          <w:sz w:val="24"/>
        </w:rPr>
        <w:t>использует</w:t>
      </w:r>
      <w:r>
        <w:rPr>
          <w:i/>
          <w:spacing w:val="-3"/>
          <w:sz w:val="24"/>
        </w:rPr>
        <w:t xml:space="preserve"> </w:t>
      </w:r>
      <w:r>
        <w:rPr>
          <w:i/>
          <w:sz w:val="24"/>
        </w:rPr>
        <w:t>предметы-заместители, разворачивает несложный игровой сюжет из нескольких эпизодов;</w:t>
      </w:r>
    </w:p>
    <w:p w14:paraId="64532D9B">
      <w:pPr>
        <w:pStyle w:val="10"/>
        <w:numPr>
          <w:ilvl w:val="4"/>
          <w:numId w:val="1"/>
        </w:numPr>
        <w:tabs>
          <w:tab w:val="left" w:pos="1133"/>
        </w:tabs>
        <w:spacing w:before="3" w:after="0" w:line="273" w:lineRule="auto"/>
        <w:ind w:left="138" w:right="706" w:firstLine="566"/>
        <w:jc w:val="both"/>
        <w:rPr>
          <w:i/>
          <w:sz w:val="24"/>
        </w:rPr>
      </w:pPr>
      <w:r>
        <w:rPr>
          <w:i/>
          <w:sz w:val="24"/>
        </w:rPr>
        <w:t xml:space="preserve">ребѐнок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i/>
          <w:spacing w:val="-2"/>
          <w:sz w:val="24"/>
        </w:rPr>
        <w:t>движения;</w:t>
      </w:r>
    </w:p>
    <w:p w14:paraId="23BF04C1">
      <w:pPr>
        <w:pStyle w:val="10"/>
        <w:numPr>
          <w:ilvl w:val="4"/>
          <w:numId w:val="1"/>
        </w:numPr>
        <w:tabs>
          <w:tab w:val="left" w:pos="1193"/>
        </w:tabs>
        <w:spacing w:before="6" w:after="0" w:line="276" w:lineRule="auto"/>
        <w:ind w:left="138" w:right="702" w:firstLine="566"/>
        <w:jc w:val="both"/>
        <w:rPr>
          <w:i/>
          <w:sz w:val="24"/>
        </w:rPr>
      </w:pPr>
      <w:r>
        <w:rPr>
          <w:i/>
          <w:sz w:val="24"/>
        </w:rPr>
        <w:t>владеет</w:t>
      </w:r>
      <w:r>
        <w:rPr>
          <w:i/>
          <w:spacing w:val="-3"/>
          <w:sz w:val="24"/>
        </w:rPr>
        <w:t xml:space="preserve"> </w:t>
      </w:r>
      <w:r>
        <w:rPr>
          <w:i/>
          <w:sz w:val="24"/>
        </w:rPr>
        <w:t>первоначальными</w:t>
      </w:r>
      <w:r>
        <w:rPr>
          <w:i/>
          <w:spacing w:val="-2"/>
          <w:sz w:val="24"/>
        </w:rPr>
        <w:t xml:space="preserve"> </w:t>
      </w:r>
      <w:r>
        <w:rPr>
          <w:i/>
          <w:sz w:val="24"/>
        </w:rPr>
        <w:t>представлениями</w:t>
      </w:r>
      <w:r>
        <w:rPr>
          <w:i/>
          <w:spacing w:val="-2"/>
          <w:sz w:val="24"/>
        </w:rPr>
        <w:t xml:space="preserve"> </w:t>
      </w:r>
      <w:r>
        <w:rPr>
          <w:i/>
          <w:sz w:val="24"/>
        </w:rPr>
        <w:t>о</w:t>
      </w:r>
      <w:r>
        <w:rPr>
          <w:i/>
          <w:spacing w:val="-2"/>
          <w:sz w:val="24"/>
        </w:rPr>
        <w:t xml:space="preserve"> </w:t>
      </w:r>
      <w:r>
        <w:rPr>
          <w:i/>
          <w:sz w:val="24"/>
        </w:rPr>
        <w:t>себе, составе</w:t>
      </w:r>
      <w:r>
        <w:rPr>
          <w:i/>
          <w:spacing w:val="-3"/>
          <w:sz w:val="24"/>
        </w:rPr>
        <w:t xml:space="preserve"> </w:t>
      </w:r>
      <w:r>
        <w:rPr>
          <w:i/>
          <w:sz w:val="24"/>
        </w:rPr>
        <w:t>членов</w:t>
      </w:r>
      <w:r>
        <w:rPr>
          <w:i/>
          <w:spacing w:val="-3"/>
          <w:sz w:val="24"/>
        </w:rPr>
        <w:t xml:space="preserve"> </w:t>
      </w:r>
      <w:r>
        <w:rPr>
          <w:i/>
          <w:sz w:val="24"/>
        </w:rPr>
        <w:t>своей</w:t>
      </w:r>
      <w:r>
        <w:rPr>
          <w:i/>
          <w:spacing w:val="-2"/>
          <w:sz w:val="24"/>
        </w:rPr>
        <w:t xml:space="preserve"> </w:t>
      </w:r>
      <w:r>
        <w:rPr>
          <w:i/>
          <w:sz w:val="24"/>
        </w:rPr>
        <w:t>семьи,</w:t>
      </w:r>
      <w:r>
        <w:rPr>
          <w:i/>
          <w:spacing w:val="-2"/>
          <w:sz w:val="24"/>
        </w:rPr>
        <w:t xml:space="preserve"> </w:t>
      </w:r>
      <w:r>
        <w:rPr>
          <w:i/>
          <w:sz w:val="24"/>
        </w:rPr>
        <w:t>знает адрес совместного проживания, свое имя и фамилию, имена близких родственников, уважительно к ним относится;</w:t>
      </w:r>
    </w:p>
    <w:p w14:paraId="1CA5387E">
      <w:pPr>
        <w:pStyle w:val="10"/>
        <w:numPr>
          <w:ilvl w:val="4"/>
          <w:numId w:val="1"/>
        </w:numPr>
        <w:tabs>
          <w:tab w:val="left" w:pos="1133"/>
        </w:tabs>
        <w:spacing w:before="0" w:after="0" w:line="278" w:lineRule="auto"/>
        <w:ind w:left="138" w:right="707" w:firstLine="566"/>
        <w:jc w:val="both"/>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06B72BE">
      <w:pPr>
        <w:pStyle w:val="10"/>
        <w:numPr>
          <w:ilvl w:val="4"/>
          <w:numId w:val="1"/>
        </w:numPr>
        <w:tabs>
          <w:tab w:val="left" w:pos="1133"/>
        </w:tabs>
        <w:spacing w:before="0" w:after="0" w:line="278" w:lineRule="auto"/>
        <w:ind w:left="138" w:right="707" w:firstLine="566"/>
        <w:jc w:val="both"/>
        <w:rPr>
          <w:i/>
          <w:sz w:val="24"/>
        </w:rPr>
      </w:pPr>
      <w:r>
        <w:rPr>
          <w:i/>
          <w:sz w:val="24"/>
        </w:rPr>
        <w:t>инициативен в общении, участвует в диалоге со сверстниками и</w:t>
      </w:r>
      <w:r>
        <w:rPr>
          <w:i/>
          <w:spacing w:val="40"/>
          <w:sz w:val="24"/>
        </w:rPr>
        <w:t xml:space="preserve"> </w:t>
      </w:r>
      <w:r>
        <w:rPr>
          <w:i/>
          <w:sz w:val="24"/>
        </w:rPr>
        <w:t>взрослыми, выражает свои чувства, желания на родном языке;</w:t>
      </w:r>
    </w:p>
    <w:p w14:paraId="521C84F2">
      <w:pPr>
        <w:pStyle w:val="10"/>
        <w:numPr>
          <w:ilvl w:val="4"/>
          <w:numId w:val="1"/>
        </w:numPr>
        <w:tabs>
          <w:tab w:val="left" w:pos="1133"/>
        </w:tabs>
        <w:spacing w:before="0" w:after="0" w:line="278" w:lineRule="auto"/>
        <w:ind w:left="138" w:right="715" w:firstLine="566"/>
        <w:jc w:val="both"/>
        <w:rPr>
          <w:i/>
          <w:sz w:val="24"/>
        </w:rPr>
      </w:pPr>
      <w:r>
        <w:rPr>
          <w:i/>
          <w:sz w:val="24"/>
        </w:rPr>
        <w:t>самостоятельно здоровается, прощается, благодарит за угощение в зависимости от национальности собеседника;</w:t>
      </w:r>
    </w:p>
    <w:p w14:paraId="7197DA95">
      <w:pPr>
        <w:pStyle w:val="10"/>
        <w:numPr>
          <w:ilvl w:val="4"/>
          <w:numId w:val="1"/>
        </w:numPr>
        <w:tabs>
          <w:tab w:val="left" w:pos="1133"/>
        </w:tabs>
        <w:spacing w:before="0" w:after="0" w:line="276" w:lineRule="auto"/>
        <w:ind w:left="138" w:right="706" w:firstLine="566"/>
        <w:jc w:val="both"/>
        <w:rPr>
          <w:i/>
          <w:sz w:val="24"/>
        </w:rPr>
      </w:pPr>
      <w:r>
        <w:rPr>
          <w:i/>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w:t>
      </w:r>
      <w:r>
        <w:rPr>
          <w:i/>
          <w:spacing w:val="-1"/>
          <w:sz w:val="24"/>
        </w:rPr>
        <w:t xml:space="preserve"> </w:t>
      </w:r>
      <w:r>
        <w:rPr>
          <w:i/>
          <w:sz w:val="24"/>
        </w:rPr>
        <w:t>скатерть</w:t>
      </w:r>
      <w:r>
        <w:rPr>
          <w:i/>
          <w:spacing w:val="-1"/>
          <w:sz w:val="24"/>
        </w:rPr>
        <w:t xml:space="preserve"> </w:t>
      </w:r>
      <w:r>
        <w:rPr>
          <w:i/>
          <w:sz w:val="24"/>
        </w:rPr>
        <w:t>и др.), посуду (деревянная</w:t>
      </w:r>
      <w:r>
        <w:rPr>
          <w:i/>
          <w:spacing w:val="-2"/>
          <w:sz w:val="24"/>
        </w:rPr>
        <w:t xml:space="preserve"> </w:t>
      </w:r>
      <w:r>
        <w:rPr>
          <w:i/>
          <w:sz w:val="24"/>
        </w:rPr>
        <w:t>ложка,</w:t>
      </w:r>
      <w:r>
        <w:rPr>
          <w:i/>
          <w:spacing w:val="-1"/>
          <w:sz w:val="24"/>
        </w:rPr>
        <w:t xml:space="preserve"> </w:t>
      </w:r>
      <w:r>
        <w:rPr>
          <w:i/>
          <w:sz w:val="24"/>
        </w:rPr>
        <w:t>самовар</w:t>
      </w:r>
      <w:r>
        <w:rPr>
          <w:i/>
          <w:spacing w:val="-2"/>
          <w:sz w:val="24"/>
        </w:rPr>
        <w:t xml:space="preserve"> </w:t>
      </w:r>
      <w:r>
        <w:rPr>
          <w:i/>
          <w:sz w:val="24"/>
        </w:rPr>
        <w:t>и</w:t>
      </w:r>
      <w:r>
        <w:rPr>
          <w:i/>
          <w:spacing w:val="-2"/>
          <w:sz w:val="24"/>
        </w:rPr>
        <w:t xml:space="preserve"> </w:t>
      </w:r>
      <w:r>
        <w:rPr>
          <w:i/>
          <w:sz w:val="24"/>
        </w:rPr>
        <w:t>др.),</w:t>
      </w:r>
      <w:r>
        <w:rPr>
          <w:i/>
          <w:spacing w:val="-2"/>
          <w:sz w:val="24"/>
        </w:rPr>
        <w:t xml:space="preserve"> </w:t>
      </w:r>
      <w:r>
        <w:rPr>
          <w:i/>
          <w:sz w:val="24"/>
        </w:rPr>
        <w:t>предметы-заместители;</w:t>
      </w:r>
    </w:p>
    <w:p w14:paraId="2A065279">
      <w:pPr>
        <w:pStyle w:val="10"/>
        <w:numPr>
          <w:ilvl w:val="4"/>
          <w:numId w:val="1"/>
        </w:numPr>
        <w:tabs>
          <w:tab w:val="left" w:pos="1133"/>
        </w:tabs>
        <w:spacing w:before="0" w:after="0" w:line="276" w:lineRule="auto"/>
        <w:ind w:left="138" w:right="707" w:firstLine="566"/>
        <w:jc w:val="both"/>
        <w:rPr>
          <w:i/>
          <w:sz w:val="24"/>
        </w:rPr>
      </w:pPr>
      <w:r>
        <w:rPr>
          <w:i/>
          <w:sz w:val="24"/>
        </w:rPr>
        <w:t xml:space="preserve">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w:t>
      </w:r>
      <w:r>
        <w:rPr>
          <w:i/>
          <w:spacing w:val="-2"/>
          <w:sz w:val="24"/>
        </w:rPr>
        <w:t>назначении;</w:t>
      </w:r>
    </w:p>
    <w:p w14:paraId="3C8FBB95">
      <w:pPr>
        <w:pStyle w:val="10"/>
        <w:numPr>
          <w:ilvl w:val="4"/>
          <w:numId w:val="1"/>
        </w:numPr>
        <w:tabs>
          <w:tab w:val="left" w:pos="1133"/>
        </w:tabs>
        <w:spacing w:before="0" w:after="0" w:line="276" w:lineRule="auto"/>
        <w:ind w:left="138" w:right="703" w:firstLine="566"/>
        <w:jc w:val="both"/>
        <w:rPr>
          <w:i/>
          <w:sz w:val="24"/>
        </w:rPr>
      </w:pPr>
      <w:r>
        <w:rPr>
          <w:i/>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733846A">
      <w:pPr>
        <w:pStyle w:val="10"/>
        <w:numPr>
          <w:ilvl w:val="4"/>
          <w:numId w:val="1"/>
        </w:numPr>
        <w:tabs>
          <w:tab w:val="left" w:pos="1134"/>
        </w:tabs>
        <w:spacing w:before="0" w:after="0" w:line="240" w:lineRule="auto"/>
        <w:ind w:left="1134" w:right="0" w:hanging="429"/>
        <w:jc w:val="both"/>
        <w:rPr>
          <w:i/>
          <w:sz w:val="24"/>
        </w:rPr>
      </w:pPr>
      <w:r>
        <w:rPr>
          <w:i/>
          <w:sz w:val="24"/>
        </w:rPr>
        <w:t>называет</w:t>
      </w:r>
      <w:r>
        <w:rPr>
          <w:i/>
          <w:spacing w:val="-5"/>
          <w:sz w:val="24"/>
        </w:rPr>
        <w:t xml:space="preserve"> </w:t>
      </w:r>
      <w:r>
        <w:rPr>
          <w:i/>
          <w:sz w:val="24"/>
        </w:rPr>
        <w:t>свой</w:t>
      </w:r>
      <w:r>
        <w:rPr>
          <w:i/>
          <w:spacing w:val="-1"/>
          <w:sz w:val="24"/>
        </w:rPr>
        <w:t xml:space="preserve"> </w:t>
      </w:r>
      <w:r>
        <w:rPr>
          <w:i/>
          <w:sz w:val="24"/>
        </w:rPr>
        <w:t>родной</w:t>
      </w:r>
      <w:r>
        <w:rPr>
          <w:i/>
          <w:spacing w:val="-4"/>
          <w:sz w:val="24"/>
        </w:rPr>
        <w:t xml:space="preserve"> </w:t>
      </w:r>
      <w:r>
        <w:rPr>
          <w:i/>
          <w:sz w:val="24"/>
        </w:rPr>
        <w:t>город</w:t>
      </w:r>
      <w:r>
        <w:rPr>
          <w:i/>
          <w:spacing w:val="-1"/>
          <w:sz w:val="24"/>
        </w:rPr>
        <w:t xml:space="preserve"> </w:t>
      </w:r>
      <w:r>
        <w:rPr>
          <w:i/>
          <w:sz w:val="24"/>
        </w:rPr>
        <w:t>(село,</w:t>
      </w:r>
      <w:r>
        <w:rPr>
          <w:i/>
          <w:spacing w:val="-5"/>
          <w:sz w:val="24"/>
        </w:rPr>
        <w:t xml:space="preserve"> </w:t>
      </w:r>
      <w:r>
        <w:rPr>
          <w:i/>
          <w:sz w:val="24"/>
        </w:rPr>
        <w:t>поселок),</w:t>
      </w:r>
      <w:r>
        <w:rPr>
          <w:i/>
          <w:spacing w:val="-1"/>
          <w:sz w:val="24"/>
        </w:rPr>
        <w:t xml:space="preserve"> </w:t>
      </w:r>
      <w:r>
        <w:rPr>
          <w:i/>
          <w:sz w:val="24"/>
        </w:rPr>
        <w:t>улицу,</w:t>
      </w:r>
      <w:r>
        <w:rPr>
          <w:i/>
          <w:spacing w:val="-5"/>
          <w:sz w:val="24"/>
        </w:rPr>
        <w:t xml:space="preserve"> </w:t>
      </w:r>
      <w:r>
        <w:rPr>
          <w:i/>
          <w:sz w:val="24"/>
        </w:rPr>
        <w:t>на</w:t>
      </w:r>
      <w:r>
        <w:rPr>
          <w:i/>
          <w:spacing w:val="-2"/>
          <w:sz w:val="24"/>
        </w:rPr>
        <w:t xml:space="preserve"> </w:t>
      </w:r>
      <w:r>
        <w:rPr>
          <w:i/>
          <w:sz w:val="24"/>
        </w:rPr>
        <w:t>которой</w:t>
      </w:r>
      <w:r>
        <w:rPr>
          <w:i/>
          <w:spacing w:val="-3"/>
          <w:sz w:val="24"/>
        </w:rPr>
        <w:t xml:space="preserve"> </w:t>
      </w:r>
      <w:r>
        <w:rPr>
          <w:i/>
          <w:spacing w:val="-2"/>
          <w:sz w:val="24"/>
        </w:rPr>
        <w:t>живет;</w:t>
      </w:r>
    </w:p>
    <w:p w14:paraId="387E6D45">
      <w:pPr>
        <w:pStyle w:val="10"/>
        <w:numPr>
          <w:ilvl w:val="4"/>
          <w:numId w:val="1"/>
        </w:numPr>
        <w:tabs>
          <w:tab w:val="left" w:pos="1193"/>
        </w:tabs>
        <w:spacing w:before="24" w:after="0" w:line="276" w:lineRule="auto"/>
        <w:ind w:left="138" w:right="703" w:firstLine="566"/>
        <w:jc w:val="both"/>
        <w:rPr>
          <w:i/>
          <w:sz w:val="24"/>
        </w:rPr>
      </w:pPr>
      <w:r>
        <w:rPr>
          <w:i/>
          <w:sz w:val="24"/>
        </w:rPr>
        <w:t>интересуется объектами и явлениями живой и неживой природы родного края, проявляет к ним бережное отношение;</w:t>
      </w:r>
    </w:p>
    <w:p w14:paraId="455B25A9">
      <w:pPr>
        <w:pStyle w:val="10"/>
        <w:numPr>
          <w:ilvl w:val="4"/>
          <w:numId w:val="1"/>
        </w:numPr>
        <w:tabs>
          <w:tab w:val="left" w:pos="1194"/>
        </w:tabs>
        <w:spacing w:before="2" w:after="0" w:line="240" w:lineRule="auto"/>
        <w:ind w:left="1194" w:right="0" w:hanging="489"/>
        <w:jc w:val="both"/>
        <w:rPr>
          <w:i/>
          <w:sz w:val="24"/>
        </w:rPr>
      </w:pPr>
      <w:r>
        <w:rPr>
          <w:i/>
          <w:sz w:val="24"/>
        </w:rPr>
        <w:t>имеет</w:t>
      </w:r>
      <w:r>
        <w:rPr>
          <w:i/>
          <w:spacing w:val="-8"/>
          <w:sz w:val="24"/>
        </w:rPr>
        <w:t xml:space="preserve"> </w:t>
      </w:r>
      <w:r>
        <w:rPr>
          <w:i/>
          <w:sz w:val="24"/>
        </w:rPr>
        <w:t>представление</w:t>
      </w:r>
      <w:r>
        <w:rPr>
          <w:i/>
          <w:spacing w:val="-1"/>
          <w:sz w:val="24"/>
        </w:rPr>
        <w:t xml:space="preserve"> </w:t>
      </w:r>
      <w:r>
        <w:rPr>
          <w:i/>
          <w:sz w:val="24"/>
        </w:rPr>
        <w:t>о</w:t>
      </w:r>
      <w:r>
        <w:rPr>
          <w:i/>
          <w:spacing w:val="-4"/>
          <w:sz w:val="24"/>
        </w:rPr>
        <w:t xml:space="preserve"> </w:t>
      </w:r>
      <w:r>
        <w:rPr>
          <w:i/>
          <w:sz w:val="24"/>
        </w:rPr>
        <w:t>сезонных</w:t>
      </w:r>
      <w:r>
        <w:rPr>
          <w:i/>
          <w:spacing w:val="-5"/>
          <w:sz w:val="24"/>
        </w:rPr>
        <w:t xml:space="preserve"> </w:t>
      </w:r>
      <w:r>
        <w:rPr>
          <w:i/>
          <w:sz w:val="24"/>
        </w:rPr>
        <w:t>изменениях</w:t>
      </w:r>
      <w:r>
        <w:rPr>
          <w:i/>
          <w:spacing w:val="-2"/>
          <w:sz w:val="24"/>
        </w:rPr>
        <w:t xml:space="preserve"> </w:t>
      </w:r>
      <w:r>
        <w:rPr>
          <w:i/>
          <w:sz w:val="24"/>
        </w:rPr>
        <w:t>в</w:t>
      </w:r>
      <w:r>
        <w:rPr>
          <w:i/>
          <w:spacing w:val="-5"/>
          <w:sz w:val="24"/>
        </w:rPr>
        <w:t xml:space="preserve"> </w:t>
      </w:r>
      <w:r>
        <w:rPr>
          <w:i/>
          <w:sz w:val="24"/>
        </w:rPr>
        <w:t>природе,</w:t>
      </w:r>
      <w:r>
        <w:rPr>
          <w:i/>
          <w:spacing w:val="-2"/>
          <w:sz w:val="24"/>
        </w:rPr>
        <w:t xml:space="preserve"> </w:t>
      </w:r>
      <w:r>
        <w:rPr>
          <w:i/>
          <w:sz w:val="24"/>
        </w:rPr>
        <w:t>домашних</w:t>
      </w:r>
      <w:r>
        <w:rPr>
          <w:i/>
          <w:spacing w:val="-4"/>
          <w:sz w:val="24"/>
        </w:rPr>
        <w:t xml:space="preserve"> </w:t>
      </w:r>
      <w:r>
        <w:rPr>
          <w:i/>
          <w:sz w:val="24"/>
        </w:rPr>
        <w:t>и</w:t>
      </w:r>
      <w:r>
        <w:rPr>
          <w:i/>
          <w:spacing w:val="-4"/>
          <w:sz w:val="24"/>
        </w:rPr>
        <w:t xml:space="preserve"> </w:t>
      </w:r>
      <w:r>
        <w:rPr>
          <w:i/>
          <w:sz w:val="24"/>
        </w:rPr>
        <w:t>диких</w:t>
      </w:r>
      <w:r>
        <w:rPr>
          <w:i/>
          <w:spacing w:val="-2"/>
          <w:sz w:val="24"/>
        </w:rPr>
        <w:t xml:space="preserve"> животных;</w:t>
      </w:r>
    </w:p>
    <w:p w14:paraId="018515B5">
      <w:pPr>
        <w:pStyle w:val="10"/>
        <w:numPr>
          <w:ilvl w:val="4"/>
          <w:numId w:val="1"/>
        </w:numPr>
        <w:tabs>
          <w:tab w:val="left" w:pos="1193"/>
        </w:tabs>
        <w:spacing w:before="40" w:after="0" w:line="276" w:lineRule="auto"/>
        <w:ind w:left="138" w:right="706" w:firstLine="566"/>
        <w:jc w:val="both"/>
        <w:rPr>
          <w:i/>
          <w:sz w:val="24"/>
        </w:rPr>
      </w:pPr>
      <w:r>
        <w:rPr>
          <w:i/>
          <w:sz w:val="24"/>
        </w:rPr>
        <w:t>ориентируется в транспортных средствах своей местности, знает</w:t>
      </w:r>
      <w:r>
        <w:rPr>
          <w:i/>
          <w:spacing w:val="40"/>
          <w:sz w:val="24"/>
        </w:rPr>
        <w:t xml:space="preserve"> </w:t>
      </w:r>
      <w:r>
        <w:rPr>
          <w:i/>
          <w:sz w:val="24"/>
        </w:rPr>
        <w:t>основные правила поведения на дорогах и улицах города;</w:t>
      </w:r>
    </w:p>
    <w:p w14:paraId="3831047B">
      <w:pPr>
        <w:pStyle w:val="10"/>
        <w:numPr>
          <w:ilvl w:val="4"/>
          <w:numId w:val="1"/>
        </w:numPr>
        <w:tabs>
          <w:tab w:val="left" w:pos="1134"/>
        </w:tabs>
        <w:spacing w:before="0" w:after="0" w:line="272" w:lineRule="exact"/>
        <w:ind w:left="1134" w:right="0" w:hanging="429"/>
        <w:jc w:val="both"/>
        <w:rPr>
          <w:i/>
          <w:sz w:val="24"/>
        </w:rPr>
      </w:pPr>
      <w:r>
        <w:rPr>
          <w:i/>
          <w:sz w:val="24"/>
        </w:rPr>
        <w:t>имеет</w:t>
      </w:r>
      <w:r>
        <w:rPr>
          <w:i/>
          <w:spacing w:val="-11"/>
          <w:sz w:val="24"/>
        </w:rPr>
        <w:t xml:space="preserve"> </w:t>
      </w:r>
      <w:r>
        <w:rPr>
          <w:i/>
          <w:sz w:val="24"/>
        </w:rPr>
        <w:t>представление</w:t>
      </w:r>
      <w:r>
        <w:rPr>
          <w:i/>
          <w:spacing w:val="-5"/>
          <w:sz w:val="24"/>
        </w:rPr>
        <w:t xml:space="preserve"> </w:t>
      </w:r>
      <w:r>
        <w:rPr>
          <w:i/>
          <w:sz w:val="24"/>
        </w:rPr>
        <w:t>о</w:t>
      </w:r>
      <w:r>
        <w:rPr>
          <w:i/>
          <w:spacing w:val="-1"/>
          <w:sz w:val="24"/>
        </w:rPr>
        <w:t xml:space="preserve"> </w:t>
      </w:r>
      <w:r>
        <w:rPr>
          <w:i/>
          <w:sz w:val="24"/>
        </w:rPr>
        <w:t>труде</w:t>
      </w:r>
      <w:r>
        <w:rPr>
          <w:i/>
          <w:spacing w:val="-8"/>
          <w:sz w:val="24"/>
        </w:rPr>
        <w:t xml:space="preserve"> </w:t>
      </w:r>
      <w:r>
        <w:rPr>
          <w:i/>
          <w:sz w:val="24"/>
        </w:rPr>
        <w:t>родителей,</w:t>
      </w:r>
      <w:r>
        <w:rPr>
          <w:i/>
          <w:spacing w:val="-5"/>
          <w:sz w:val="24"/>
        </w:rPr>
        <w:t xml:space="preserve"> </w:t>
      </w:r>
      <w:r>
        <w:rPr>
          <w:i/>
          <w:sz w:val="24"/>
        </w:rPr>
        <w:t>может</w:t>
      </w:r>
      <w:r>
        <w:rPr>
          <w:i/>
          <w:spacing w:val="-9"/>
          <w:sz w:val="24"/>
        </w:rPr>
        <w:t xml:space="preserve"> </w:t>
      </w:r>
      <w:r>
        <w:rPr>
          <w:i/>
          <w:sz w:val="24"/>
        </w:rPr>
        <w:t>назвать</w:t>
      </w:r>
      <w:r>
        <w:rPr>
          <w:i/>
          <w:spacing w:val="-5"/>
          <w:sz w:val="24"/>
        </w:rPr>
        <w:t xml:space="preserve"> </w:t>
      </w:r>
      <w:r>
        <w:rPr>
          <w:i/>
          <w:sz w:val="24"/>
        </w:rPr>
        <w:t>несколько</w:t>
      </w:r>
      <w:r>
        <w:rPr>
          <w:i/>
          <w:spacing w:val="-3"/>
          <w:sz w:val="24"/>
        </w:rPr>
        <w:t xml:space="preserve"> </w:t>
      </w:r>
      <w:r>
        <w:rPr>
          <w:i/>
          <w:spacing w:val="-2"/>
          <w:sz w:val="24"/>
        </w:rPr>
        <w:t>профессий;</w:t>
      </w:r>
    </w:p>
    <w:p w14:paraId="3B9C9790">
      <w:pPr>
        <w:pStyle w:val="10"/>
        <w:spacing w:after="0" w:line="272" w:lineRule="exact"/>
        <w:jc w:val="both"/>
        <w:rPr>
          <w:i/>
          <w:sz w:val="24"/>
        </w:rPr>
        <w:sectPr>
          <w:pgSz w:w="12000" w:h="16980"/>
          <w:pgMar w:top="1000" w:right="141" w:bottom="280" w:left="992" w:header="509" w:footer="0" w:gutter="0"/>
          <w:cols w:space="720" w:num="1"/>
        </w:sectPr>
      </w:pPr>
    </w:p>
    <w:p w14:paraId="4AD9D9DD">
      <w:pPr>
        <w:pStyle w:val="10"/>
        <w:numPr>
          <w:ilvl w:val="4"/>
          <w:numId w:val="1"/>
        </w:numPr>
        <w:tabs>
          <w:tab w:val="left" w:pos="1134"/>
        </w:tabs>
        <w:spacing w:before="98" w:after="0" w:line="240" w:lineRule="auto"/>
        <w:ind w:left="1134" w:right="0" w:hanging="429"/>
        <w:jc w:val="left"/>
        <w:rPr>
          <w:i/>
          <w:sz w:val="24"/>
        </w:rPr>
      </w:pPr>
      <w:r>
        <w:rPr>
          <w:i/>
          <w:sz w:val="24"/>
        </w:rPr>
        <w:t>свободно</w:t>
      </w:r>
      <w:r>
        <w:rPr>
          <w:i/>
          <w:spacing w:val="-4"/>
          <w:sz w:val="24"/>
        </w:rPr>
        <w:t xml:space="preserve"> </w:t>
      </w:r>
      <w:r>
        <w:rPr>
          <w:i/>
          <w:sz w:val="24"/>
        </w:rPr>
        <w:t>владеет</w:t>
      </w:r>
      <w:r>
        <w:rPr>
          <w:i/>
          <w:spacing w:val="-4"/>
          <w:sz w:val="24"/>
        </w:rPr>
        <w:t xml:space="preserve"> </w:t>
      </w:r>
      <w:r>
        <w:rPr>
          <w:i/>
          <w:sz w:val="24"/>
        </w:rPr>
        <w:t>родным</w:t>
      </w:r>
      <w:r>
        <w:rPr>
          <w:i/>
          <w:spacing w:val="-4"/>
          <w:sz w:val="24"/>
        </w:rPr>
        <w:t xml:space="preserve"> </w:t>
      </w:r>
      <w:r>
        <w:rPr>
          <w:i/>
          <w:spacing w:val="-2"/>
          <w:sz w:val="24"/>
        </w:rPr>
        <w:t>языком;</w:t>
      </w:r>
    </w:p>
    <w:p w14:paraId="2D7C33D7">
      <w:pPr>
        <w:pStyle w:val="10"/>
        <w:numPr>
          <w:ilvl w:val="4"/>
          <w:numId w:val="1"/>
        </w:numPr>
        <w:tabs>
          <w:tab w:val="left" w:pos="1134"/>
        </w:tabs>
        <w:spacing w:before="45" w:after="0" w:line="276" w:lineRule="auto"/>
        <w:ind w:left="138" w:right="734" w:firstLine="566"/>
        <w:jc w:val="left"/>
        <w:rPr>
          <w:i/>
          <w:sz w:val="24"/>
        </w:rPr>
      </w:pPr>
      <w:r>
        <w:rPr>
          <w:i/>
          <w:sz w:val="24"/>
        </w:rPr>
        <w:t>инициативен</w:t>
      </w:r>
      <w:r>
        <w:rPr>
          <w:i/>
          <w:spacing w:val="32"/>
          <w:sz w:val="24"/>
        </w:rPr>
        <w:t xml:space="preserve"> </w:t>
      </w:r>
      <w:r>
        <w:rPr>
          <w:i/>
          <w:sz w:val="24"/>
        </w:rPr>
        <w:t>в</w:t>
      </w:r>
      <w:r>
        <w:rPr>
          <w:i/>
          <w:spacing w:val="31"/>
          <w:sz w:val="24"/>
        </w:rPr>
        <w:t xml:space="preserve"> </w:t>
      </w:r>
      <w:r>
        <w:rPr>
          <w:i/>
          <w:sz w:val="24"/>
        </w:rPr>
        <w:t>общении</w:t>
      </w:r>
      <w:r>
        <w:rPr>
          <w:i/>
          <w:spacing w:val="31"/>
          <w:sz w:val="24"/>
        </w:rPr>
        <w:t xml:space="preserve"> </w:t>
      </w:r>
      <w:r>
        <w:rPr>
          <w:i/>
          <w:sz w:val="24"/>
        </w:rPr>
        <w:t>со</w:t>
      </w:r>
      <w:r>
        <w:rPr>
          <w:i/>
          <w:spacing w:val="31"/>
          <w:sz w:val="24"/>
        </w:rPr>
        <w:t xml:space="preserve"> </w:t>
      </w:r>
      <w:r>
        <w:rPr>
          <w:i/>
          <w:sz w:val="24"/>
        </w:rPr>
        <w:t>взрослыми,</w:t>
      </w:r>
      <w:r>
        <w:rPr>
          <w:i/>
          <w:spacing w:val="32"/>
          <w:sz w:val="24"/>
        </w:rPr>
        <w:t xml:space="preserve"> </w:t>
      </w:r>
      <w:r>
        <w:rPr>
          <w:i/>
          <w:sz w:val="24"/>
        </w:rPr>
        <w:t>поддерживает</w:t>
      </w:r>
      <w:r>
        <w:rPr>
          <w:i/>
          <w:spacing w:val="33"/>
          <w:sz w:val="24"/>
        </w:rPr>
        <w:t xml:space="preserve"> </w:t>
      </w:r>
      <w:r>
        <w:rPr>
          <w:i/>
          <w:sz w:val="24"/>
        </w:rPr>
        <w:t>тему</w:t>
      </w:r>
      <w:r>
        <w:rPr>
          <w:i/>
          <w:spacing w:val="31"/>
          <w:sz w:val="24"/>
        </w:rPr>
        <w:t xml:space="preserve"> </w:t>
      </w:r>
      <w:r>
        <w:rPr>
          <w:i/>
          <w:sz w:val="24"/>
        </w:rPr>
        <w:t>разговора,</w:t>
      </w:r>
      <w:r>
        <w:rPr>
          <w:i/>
          <w:spacing w:val="31"/>
          <w:sz w:val="24"/>
        </w:rPr>
        <w:t xml:space="preserve"> </w:t>
      </w:r>
      <w:r>
        <w:rPr>
          <w:i/>
          <w:sz w:val="24"/>
        </w:rPr>
        <w:t>отвечает</w:t>
      </w:r>
      <w:r>
        <w:rPr>
          <w:i/>
          <w:spacing w:val="31"/>
          <w:sz w:val="24"/>
        </w:rPr>
        <w:t xml:space="preserve"> </w:t>
      </w:r>
      <w:r>
        <w:rPr>
          <w:i/>
          <w:sz w:val="24"/>
        </w:rPr>
        <w:t xml:space="preserve">на </w:t>
      </w:r>
      <w:r>
        <w:rPr>
          <w:i/>
          <w:spacing w:val="-2"/>
          <w:sz w:val="24"/>
        </w:rPr>
        <w:t>вопросы;</w:t>
      </w:r>
    </w:p>
    <w:p w14:paraId="00992EF1">
      <w:pPr>
        <w:pStyle w:val="10"/>
        <w:numPr>
          <w:ilvl w:val="4"/>
          <w:numId w:val="1"/>
        </w:numPr>
        <w:tabs>
          <w:tab w:val="left" w:pos="1134"/>
        </w:tabs>
        <w:spacing w:before="0" w:after="0" w:line="276" w:lineRule="auto"/>
        <w:ind w:left="138" w:right="1561" w:firstLine="566"/>
        <w:jc w:val="left"/>
        <w:rPr>
          <w:i/>
          <w:sz w:val="24"/>
        </w:rPr>
      </w:pPr>
      <w:r>
        <w:rPr>
          <w:i/>
          <w:sz w:val="24"/>
        </w:rPr>
        <w:t>проявляет положительные эмоции при слушании татарских народных сказок, литературных произведений татарских писателей и поэтов;</w:t>
      </w:r>
    </w:p>
    <w:p w14:paraId="546139AA">
      <w:pPr>
        <w:pStyle w:val="10"/>
        <w:numPr>
          <w:ilvl w:val="4"/>
          <w:numId w:val="1"/>
        </w:numPr>
        <w:tabs>
          <w:tab w:val="left" w:pos="1134"/>
          <w:tab w:val="left" w:pos="2452"/>
          <w:tab w:val="left" w:pos="3554"/>
          <w:tab w:val="left" w:pos="3916"/>
          <w:tab w:val="left" w:pos="4944"/>
          <w:tab w:val="left" w:pos="7102"/>
          <w:tab w:val="left" w:pos="8535"/>
          <w:tab w:val="left" w:pos="9502"/>
        </w:tabs>
        <w:spacing w:before="1" w:after="0" w:line="276" w:lineRule="auto"/>
        <w:ind w:left="138" w:right="713" w:firstLine="566"/>
        <w:jc w:val="left"/>
        <w:rPr>
          <w:i/>
          <w:sz w:val="24"/>
        </w:rPr>
      </w:pPr>
      <w:r>
        <w:rPr>
          <w:i/>
          <w:spacing w:val="-2"/>
          <w:sz w:val="24"/>
        </w:rPr>
        <w:t>проявляет</w:t>
      </w:r>
      <w:r>
        <w:rPr>
          <w:i/>
          <w:sz w:val="24"/>
        </w:rPr>
        <w:tab/>
      </w:r>
      <w:r>
        <w:rPr>
          <w:i/>
          <w:spacing w:val="-2"/>
          <w:sz w:val="24"/>
        </w:rPr>
        <w:t>интерес</w:t>
      </w:r>
      <w:r>
        <w:rPr>
          <w:i/>
          <w:sz w:val="24"/>
        </w:rPr>
        <w:tab/>
      </w:r>
      <w:r>
        <w:rPr>
          <w:i/>
          <w:spacing w:val="-10"/>
          <w:sz w:val="24"/>
        </w:rPr>
        <w:t>к</w:t>
      </w:r>
      <w:r>
        <w:rPr>
          <w:i/>
          <w:sz w:val="24"/>
        </w:rPr>
        <w:tab/>
      </w:r>
      <w:r>
        <w:rPr>
          <w:i/>
          <w:spacing w:val="-2"/>
          <w:sz w:val="24"/>
        </w:rPr>
        <w:t>книгам,</w:t>
      </w:r>
      <w:r>
        <w:rPr>
          <w:i/>
          <w:sz w:val="24"/>
        </w:rPr>
        <w:tab/>
      </w:r>
      <w:r>
        <w:rPr>
          <w:i/>
          <w:spacing w:val="-2"/>
          <w:sz w:val="24"/>
        </w:rPr>
        <w:t>иллюстративному</w:t>
      </w:r>
      <w:r>
        <w:rPr>
          <w:i/>
          <w:sz w:val="24"/>
        </w:rPr>
        <w:tab/>
      </w:r>
      <w:r>
        <w:rPr>
          <w:i/>
          <w:spacing w:val="-2"/>
          <w:sz w:val="24"/>
        </w:rPr>
        <w:t>материалу,</w:t>
      </w:r>
      <w:r>
        <w:rPr>
          <w:i/>
          <w:sz w:val="24"/>
        </w:rPr>
        <w:tab/>
      </w:r>
      <w:r>
        <w:rPr>
          <w:i/>
          <w:spacing w:val="-2"/>
          <w:sz w:val="24"/>
        </w:rPr>
        <w:t>узнает</w:t>
      </w:r>
      <w:r>
        <w:rPr>
          <w:i/>
          <w:sz w:val="24"/>
        </w:rPr>
        <w:tab/>
      </w:r>
      <w:r>
        <w:rPr>
          <w:i/>
          <w:spacing w:val="-2"/>
          <w:sz w:val="24"/>
        </w:rPr>
        <w:t xml:space="preserve">героев </w:t>
      </w:r>
      <w:r>
        <w:rPr>
          <w:i/>
          <w:sz w:val="24"/>
        </w:rPr>
        <w:t>литературных произведений, называет их;</w:t>
      </w:r>
    </w:p>
    <w:p w14:paraId="3EA0C728">
      <w:pPr>
        <w:pStyle w:val="10"/>
        <w:numPr>
          <w:ilvl w:val="4"/>
          <w:numId w:val="1"/>
        </w:numPr>
        <w:tabs>
          <w:tab w:val="left" w:pos="1134"/>
        </w:tabs>
        <w:spacing w:before="0" w:after="0" w:line="272" w:lineRule="exact"/>
        <w:ind w:left="1134" w:right="0" w:hanging="429"/>
        <w:jc w:val="left"/>
        <w:rPr>
          <w:i/>
          <w:sz w:val="24"/>
        </w:rPr>
      </w:pPr>
      <w:r>
        <w:rPr>
          <w:i/>
          <w:sz w:val="24"/>
        </w:rPr>
        <w:t>по</w:t>
      </w:r>
      <w:r>
        <w:rPr>
          <w:i/>
          <w:spacing w:val="-8"/>
          <w:sz w:val="24"/>
        </w:rPr>
        <w:t xml:space="preserve"> </w:t>
      </w:r>
      <w:r>
        <w:rPr>
          <w:i/>
          <w:sz w:val="24"/>
        </w:rPr>
        <w:t>собственной</w:t>
      </w:r>
      <w:r>
        <w:rPr>
          <w:i/>
          <w:spacing w:val="-6"/>
          <w:sz w:val="24"/>
        </w:rPr>
        <w:t xml:space="preserve"> </w:t>
      </w:r>
      <w:r>
        <w:rPr>
          <w:i/>
          <w:sz w:val="24"/>
        </w:rPr>
        <w:t>инициативе</w:t>
      </w:r>
      <w:r>
        <w:rPr>
          <w:i/>
          <w:spacing w:val="-8"/>
          <w:sz w:val="24"/>
        </w:rPr>
        <w:t xml:space="preserve"> </w:t>
      </w:r>
      <w:r>
        <w:rPr>
          <w:i/>
          <w:sz w:val="24"/>
        </w:rPr>
        <w:t>запоминает</w:t>
      </w:r>
      <w:r>
        <w:rPr>
          <w:i/>
          <w:spacing w:val="-8"/>
          <w:sz w:val="24"/>
        </w:rPr>
        <w:t xml:space="preserve"> </w:t>
      </w:r>
      <w:r>
        <w:rPr>
          <w:i/>
          <w:sz w:val="24"/>
        </w:rPr>
        <w:t>и</w:t>
      </w:r>
      <w:r>
        <w:rPr>
          <w:i/>
          <w:spacing w:val="-5"/>
          <w:sz w:val="24"/>
        </w:rPr>
        <w:t xml:space="preserve"> </w:t>
      </w:r>
      <w:r>
        <w:rPr>
          <w:i/>
          <w:sz w:val="24"/>
        </w:rPr>
        <w:t>воспроизводит</w:t>
      </w:r>
      <w:r>
        <w:rPr>
          <w:i/>
          <w:spacing w:val="-7"/>
          <w:sz w:val="24"/>
        </w:rPr>
        <w:t xml:space="preserve"> </w:t>
      </w:r>
      <w:r>
        <w:rPr>
          <w:i/>
          <w:sz w:val="24"/>
        </w:rPr>
        <w:t>небольшие</w:t>
      </w:r>
      <w:r>
        <w:rPr>
          <w:i/>
          <w:spacing w:val="-8"/>
          <w:sz w:val="24"/>
        </w:rPr>
        <w:t xml:space="preserve"> </w:t>
      </w:r>
      <w:r>
        <w:rPr>
          <w:i/>
          <w:spacing w:val="-2"/>
          <w:sz w:val="24"/>
        </w:rPr>
        <w:t>стихи,</w:t>
      </w:r>
    </w:p>
    <w:p w14:paraId="2C5FCA21">
      <w:pPr>
        <w:pStyle w:val="10"/>
        <w:numPr>
          <w:ilvl w:val="4"/>
          <w:numId w:val="1"/>
        </w:numPr>
        <w:tabs>
          <w:tab w:val="left" w:pos="1134"/>
        </w:tabs>
        <w:spacing w:before="43" w:after="0" w:line="240" w:lineRule="auto"/>
        <w:ind w:left="1134" w:right="0" w:hanging="429"/>
        <w:jc w:val="left"/>
        <w:rPr>
          <w:i/>
          <w:sz w:val="24"/>
        </w:rPr>
      </w:pPr>
      <w:r>
        <w:rPr>
          <w:i/>
          <w:sz w:val="24"/>
        </w:rPr>
        <w:t>малые</w:t>
      </w:r>
      <w:r>
        <w:rPr>
          <w:i/>
          <w:spacing w:val="-5"/>
          <w:sz w:val="24"/>
        </w:rPr>
        <w:t xml:space="preserve"> </w:t>
      </w:r>
      <w:r>
        <w:rPr>
          <w:i/>
          <w:sz w:val="24"/>
        </w:rPr>
        <w:t>фольклорные</w:t>
      </w:r>
      <w:r>
        <w:rPr>
          <w:i/>
          <w:spacing w:val="-3"/>
          <w:sz w:val="24"/>
        </w:rPr>
        <w:t xml:space="preserve"> </w:t>
      </w:r>
      <w:r>
        <w:rPr>
          <w:i/>
          <w:spacing w:val="-2"/>
          <w:sz w:val="24"/>
        </w:rPr>
        <w:t>жанры;</w:t>
      </w:r>
    </w:p>
    <w:p w14:paraId="2194AAFD">
      <w:pPr>
        <w:pStyle w:val="10"/>
        <w:numPr>
          <w:ilvl w:val="4"/>
          <w:numId w:val="1"/>
        </w:numPr>
        <w:tabs>
          <w:tab w:val="left" w:pos="1194"/>
        </w:tabs>
        <w:spacing w:before="43" w:after="0" w:line="240" w:lineRule="auto"/>
        <w:ind w:left="1194" w:right="0" w:hanging="489"/>
        <w:jc w:val="left"/>
        <w:rPr>
          <w:i/>
          <w:sz w:val="24"/>
        </w:rPr>
      </w:pPr>
      <w:r>
        <w:rPr>
          <w:i/>
          <w:sz w:val="24"/>
        </w:rPr>
        <w:t>проявляет</w:t>
      </w:r>
      <w:r>
        <w:rPr>
          <w:i/>
          <w:spacing w:val="-8"/>
          <w:sz w:val="24"/>
        </w:rPr>
        <w:t xml:space="preserve"> </w:t>
      </w:r>
      <w:r>
        <w:rPr>
          <w:i/>
          <w:sz w:val="24"/>
        </w:rPr>
        <w:t>интерес</w:t>
      </w:r>
      <w:r>
        <w:rPr>
          <w:i/>
          <w:spacing w:val="-6"/>
          <w:sz w:val="24"/>
        </w:rPr>
        <w:t xml:space="preserve"> </w:t>
      </w:r>
      <w:r>
        <w:rPr>
          <w:i/>
          <w:sz w:val="24"/>
        </w:rPr>
        <w:t>к</w:t>
      </w:r>
      <w:r>
        <w:rPr>
          <w:i/>
          <w:spacing w:val="-4"/>
          <w:sz w:val="24"/>
        </w:rPr>
        <w:t xml:space="preserve"> </w:t>
      </w:r>
      <w:r>
        <w:rPr>
          <w:i/>
          <w:sz w:val="24"/>
        </w:rPr>
        <w:t>кукле</w:t>
      </w:r>
      <w:r>
        <w:rPr>
          <w:i/>
          <w:spacing w:val="-6"/>
          <w:sz w:val="24"/>
        </w:rPr>
        <w:t xml:space="preserve"> </w:t>
      </w:r>
      <w:r>
        <w:rPr>
          <w:i/>
          <w:sz w:val="24"/>
        </w:rPr>
        <w:t>в</w:t>
      </w:r>
      <w:r>
        <w:rPr>
          <w:i/>
          <w:spacing w:val="-6"/>
          <w:sz w:val="24"/>
        </w:rPr>
        <w:t xml:space="preserve"> </w:t>
      </w:r>
      <w:r>
        <w:rPr>
          <w:i/>
          <w:sz w:val="24"/>
        </w:rPr>
        <w:t>национальном</w:t>
      </w:r>
      <w:r>
        <w:rPr>
          <w:i/>
          <w:spacing w:val="-4"/>
          <w:sz w:val="24"/>
        </w:rPr>
        <w:t xml:space="preserve"> </w:t>
      </w:r>
      <w:r>
        <w:rPr>
          <w:i/>
          <w:sz w:val="24"/>
        </w:rPr>
        <w:t>татарском</w:t>
      </w:r>
      <w:r>
        <w:rPr>
          <w:i/>
          <w:spacing w:val="-4"/>
          <w:sz w:val="24"/>
        </w:rPr>
        <w:t xml:space="preserve"> </w:t>
      </w:r>
      <w:r>
        <w:rPr>
          <w:i/>
          <w:spacing w:val="-2"/>
          <w:sz w:val="24"/>
        </w:rPr>
        <w:t>костюме;</w:t>
      </w:r>
    </w:p>
    <w:p w14:paraId="7DD2FF8B">
      <w:pPr>
        <w:pStyle w:val="10"/>
        <w:numPr>
          <w:ilvl w:val="4"/>
          <w:numId w:val="1"/>
        </w:numPr>
        <w:tabs>
          <w:tab w:val="left" w:pos="1193"/>
        </w:tabs>
        <w:spacing w:before="41" w:after="0" w:line="276" w:lineRule="auto"/>
        <w:ind w:left="138" w:right="707" w:firstLine="566"/>
        <w:jc w:val="both"/>
        <w:rPr>
          <w:i/>
          <w:sz w:val="24"/>
        </w:rPr>
      </w:pPr>
      <w:r>
        <w:rPr>
          <w:i/>
          <w:sz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w:t>
      </w:r>
      <w:r>
        <w:rPr>
          <w:i/>
          <w:spacing w:val="-2"/>
          <w:sz w:val="24"/>
        </w:rPr>
        <w:t>песни;</w:t>
      </w:r>
    </w:p>
    <w:p w14:paraId="38CCE5F0">
      <w:pPr>
        <w:pStyle w:val="10"/>
        <w:numPr>
          <w:ilvl w:val="4"/>
          <w:numId w:val="1"/>
        </w:numPr>
        <w:tabs>
          <w:tab w:val="left" w:pos="1193"/>
        </w:tabs>
        <w:spacing w:before="1" w:after="0" w:line="276" w:lineRule="auto"/>
        <w:ind w:left="138" w:right="708" w:firstLine="566"/>
        <w:jc w:val="both"/>
        <w:rPr>
          <w:i/>
          <w:sz w:val="24"/>
        </w:rPr>
      </w:pPr>
      <w:r>
        <w:rPr>
          <w:i/>
          <w:sz w:val="24"/>
        </w:rPr>
        <w:t>включается в этюды-драматизации, обыгрывание потешек, исполнение плясок, участвует в праздниках;</w:t>
      </w:r>
    </w:p>
    <w:p w14:paraId="4DB3A24A">
      <w:pPr>
        <w:pStyle w:val="10"/>
        <w:numPr>
          <w:ilvl w:val="4"/>
          <w:numId w:val="1"/>
        </w:numPr>
        <w:tabs>
          <w:tab w:val="left" w:pos="1133"/>
        </w:tabs>
        <w:spacing w:before="0" w:after="0" w:line="278" w:lineRule="auto"/>
        <w:ind w:left="138" w:right="704" w:firstLine="566"/>
        <w:jc w:val="both"/>
        <w:rPr>
          <w:i/>
          <w:sz w:val="24"/>
        </w:rPr>
      </w:pPr>
      <w:r>
        <w:rPr>
          <w:i/>
          <w:sz w:val="24"/>
        </w:rPr>
        <w:t>отражает полученные впечатления в специально организованной деятельности: игровой, изобразительной, музыкальной и др.;</w:t>
      </w:r>
    </w:p>
    <w:p w14:paraId="29C095B9">
      <w:pPr>
        <w:pStyle w:val="10"/>
        <w:numPr>
          <w:ilvl w:val="4"/>
          <w:numId w:val="1"/>
        </w:numPr>
        <w:tabs>
          <w:tab w:val="left" w:pos="1194"/>
        </w:tabs>
        <w:spacing w:before="0" w:after="0" w:line="272" w:lineRule="exact"/>
        <w:ind w:left="1194" w:right="0" w:hanging="489"/>
        <w:jc w:val="both"/>
        <w:rPr>
          <w:i/>
          <w:sz w:val="24"/>
        </w:rPr>
      </w:pPr>
      <w:r>
        <w:rPr>
          <w:i/>
          <w:sz w:val="24"/>
        </w:rPr>
        <w:t>старается</w:t>
      </w:r>
      <w:r>
        <w:rPr>
          <w:i/>
          <w:spacing w:val="-6"/>
          <w:sz w:val="24"/>
        </w:rPr>
        <w:t xml:space="preserve"> </w:t>
      </w:r>
      <w:r>
        <w:rPr>
          <w:i/>
          <w:sz w:val="24"/>
        </w:rPr>
        <w:t>соблюдать</w:t>
      </w:r>
      <w:r>
        <w:rPr>
          <w:i/>
          <w:spacing w:val="-8"/>
          <w:sz w:val="24"/>
        </w:rPr>
        <w:t xml:space="preserve"> </w:t>
      </w:r>
      <w:r>
        <w:rPr>
          <w:i/>
          <w:sz w:val="24"/>
        </w:rPr>
        <w:t>правила</w:t>
      </w:r>
      <w:r>
        <w:rPr>
          <w:i/>
          <w:spacing w:val="-7"/>
          <w:sz w:val="24"/>
        </w:rPr>
        <w:t xml:space="preserve"> </w:t>
      </w:r>
      <w:r>
        <w:rPr>
          <w:i/>
          <w:sz w:val="24"/>
        </w:rPr>
        <w:t>личной</w:t>
      </w:r>
      <w:r>
        <w:rPr>
          <w:i/>
          <w:spacing w:val="-6"/>
          <w:sz w:val="24"/>
        </w:rPr>
        <w:t xml:space="preserve"> </w:t>
      </w:r>
      <w:r>
        <w:rPr>
          <w:i/>
          <w:spacing w:val="-2"/>
          <w:sz w:val="24"/>
        </w:rPr>
        <w:t>гигиены;</w:t>
      </w:r>
    </w:p>
    <w:p w14:paraId="3618A2CD">
      <w:pPr>
        <w:pStyle w:val="10"/>
        <w:numPr>
          <w:ilvl w:val="4"/>
          <w:numId w:val="1"/>
        </w:numPr>
        <w:tabs>
          <w:tab w:val="left" w:pos="1194"/>
        </w:tabs>
        <w:spacing w:before="40" w:after="0" w:line="240" w:lineRule="auto"/>
        <w:ind w:left="1194" w:right="0" w:hanging="489"/>
        <w:jc w:val="both"/>
        <w:rPr>
          <w:i/>
          <w:sz w:val="24"/>
        </w:rPr>
      </w:pPr>
      <w:r>
        <w:rPr>
          <w:i/>
          <w:sz w:val="24"/>
        </w:rPr>
        <w:t>старается</w:t>
      </w:r>
      <w:r>
        <w:rPr>
          <w:i/>
          <w:spacing w:val="-7"/>
          <w:sz w:val="24"/>
        </w:rPr>
        <w:t xml:space="preserve"> </w:t>
      </w:r>
      <w:r>
        <w:rPr>
          <w:i/>
          <w:sz w:val="24"/>
        </w:rPr>
        <w:t>осваивать</w:t>
      </w:r>
      <w:r>
        <w:rPr>
          <w:i/>
          <w:spacing w:val="-3"/>
          <w:sz w:val="24"/>
        </w:rPr>
        <w:t xml:space="preserve"> </w:t>
      </w:r>
      <w:r>
        <w:rPr>
          <w:i/>
          <w:sz w:val="24"/>
        </w:rPr>
        <w:t>и соблюдать</w:t>
      </w:r>
      <w:r>
        <w:rPr>
          <w:i/>
          <w:spacing w:val="-4"/>
          <w:sz w:val="24"/>
        </w:rPr>
        <w:t xml:space="preserve"> </w:t>
      </w:r>
      <w:r>
        <w:rPr>
          <w:i/>
          <w:sz w:val="24"/>
        </w:rPr>
        <w:t>правила</w:t>
      </w:r>
      <w:r>
        <w:rPr>
          <w:i/>
          <w:spacing w:val="-4"/>
          <w:sz w:val="24"/>
        </w:rPr>
        <w:t xml:space="preserve"> </w:t>
      </w:r>
      <w:r>
        <w:rPr>
          <w:i/>
          <w:sz w:val="24"/>
        </w:rPr>
        <w:t>в</w:t>
      </w:r>
      <w:r>
        <w:rPr>
          <w:i/>
          <w:spacing w:val="-6"/>
          <w:sz w:val="24"/>
        </w:rPr>
        <w:t xml:space="preserve"> </w:t>
      </w:r>
      <w:r>
        <w:rPr>
          <w:i/>
          <w:sz w:val="24"/>
        </w:rPr>
        <w:t>татарских</w:t>
      </w:r>
      <w:r>
        <w:rPr>
          <w:i/>
          <w:spacing w:val="-5"/>
          <w:sz w:val="24"/>
        </w:rPr>
        <w:t xml:space="preserve"> </w:t>
      </w:r>
      <w:r>
        <w:rPr>
          <w:i/>
          <w:sz w:val="24"/>
        </w:rPr>
        <w:t>народных</w:t>
      </w:r>
      <w:r>
        <w:rPr>
          <w:i/>
          <w:spacing w:val="-4"/>
          <w:sz w:val="24"/>
        </w:rPr>
        <w:t xml:space="preserve"> </w:t>
      </w:r>
      <w:r>
        <w:rPr>
          <w:i/>
          <w:spacing w:val="-2"/>
          <w:sz w:val="24"/>
        </w:rPr>
        <w:t>играх</w:t>
      </w:r>
    </w:p>
    <w:p w14:paraId="1474AE73">
      <w:pPr>
        <w:pStyle w:val="7"/>
        <w:spacing w:before="86"/>
        <w:ind w:left="0"/>
        <w:jc w:val="left"/>
        <w:rPr>
          <w:i/>
        </w:rPr>
      </w:pPr>
    </w:p>
    <w:p w14:paraId="309D897C">
      <w:pPr>
        <w:pStyle w:val="3"/>
        <w:numPr>
          <w:ilvl w:val="3"/>
          <w:numId w:val="1"/>
        </w:numPr>
        <w:tabs>
          <w:tab w:val="left" w:pos="1627"/>
        </w:tabs>
        <w:spacing w:before="1" w:after="0" w:line="240" w:lineRule="auto"/>
        <w:ind w:left="1627" w:right="0" w:hanging="781"/>
        <w:jc w:val="both"/>
      </w:pPr>
      <w:r>
        <w:t>К</w:t>
      </w:r>
      <w:r>
        <w:rPr>
          <w:spacing w:val="-3"/>
        </w:rPr>
        <w:t xml:space="preserve"> </w:t>
      </w:r>
      <w:r>
        <w:t>пяти</w:t>
      </w:r>
      <w:r>
        <w:rPr>
          <w:spacing w:val="-3"/>
        </w:rPr>
        <w:t xml:space="preserve"> </w:t>
      </w:r>
      <w:r>
        <w:rPr>
          <w:spacing w:val="-2"/>
        </w:rPr>
        <w:t>годам:</w:t>
      </w:r>
    </w:p>
    <w:p w14:paraId="6079483F">
      <w:pPr>
        <w:pStyle w:val="10"/>
        <w:numPr>
          <w:ilvl w:val="4"/>
          <w:numId w:val="1"/>
        </w:numPr>
        <w:tabs>
          <w:tab w:val="left" w:pos="1133"/>
        </w:tabs>
        <w:spacing w:before="38" w:after="0" w:line="276" w:lineRule="auto"/>
        <w:ind w:left="138" w:right="710" w:firstLine="708"/>
        <w:jc w:val="both"/>
        <w:rPr>
          <w:sz w:val="24"/>
        </w:rPr>
      </w:pPr>
      <w:r>
        <w:rPr>
          <w:sz w:val="24"/>
        </w:rPr>
        <w:t>ребѐнок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F66904B">
      <w:pPr>
        <w:pStyle w:val="10"/>
        <w:numPr>
          <w:ilvl w:val="4"/>
          <w:numId w:val="1"/>
        </w:numPr>
        <w:tabs>
          <w:tab w:val="left" w:pos="1133"/>
        </w:tabs>
        <w:spacing w:before="1" w:after="0" w:line="276" w:lineRule="auto"/>
        <w:ind w:left="138" w:right="709" w:firstLine="708"/>
        <w:jc w:val="both"/>
        <w:rPr>
          <w:sz w:val="24"/>
        </w:rPr>
      </w:pPr>
      <w:r>
        <w:rPr>
          <w:sz w:val="24"/>
        </w:rPr>
        <w:t>ребѐнок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0A38A23">
      <w:pPr>
        <w:pStyle w:val="10"/>
        <w:numPr>
          <w:ilvl w:val="4"/>
          <w:numId w:val="1"/>
        </w:numPr>
        <w:tabs>
          <w:tab w:val="left" w:pos="1133"/>
        </w:tabs>
        <w:spacing w:before="0" w:after="0" w:line="278" w:lineRule="auto"/>
        <w:ind w:left="138" w:right="700" w:firstLine="708"/>
        <w:jc w:val="both"/>
        <w:rPr>
          <w:sz w:val="24"/>
        </w:rPr>
      </w:pPr>
      <w:r>
        <w:rPr>
          <w:sz w:val="24"/>
        </w:rPr>
        <w:t>ребѐнок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C5D4381">
      <w:pPr>
        <w:pStyle w:val="10"/>
        <w:numPr>
          <w:ilvl w:val="4"/>
          <w:numId w:val="1"/>
        </w:numPr>
        <w:tabs>
          <w:tab w:val="left" w:pos="1133"/>
        </w:tabs>
        <w:spacing w:before="0" w:after="0" w:line="278" w:lineRule="auto"/>
        <w:ind w:left="138" w:right="716" w:firstLine="708"/>
        <w:jc w:val="both"/>
        <w:rPr>
          <w:sz w:val="24"/>
        </w:rPr>
      </w:pPr>
      <w:r>
        <w:rPr>
          <w:sz w:val="24"/>
        </w:rPr>
        <w:t>ребѐнок стремится к самостоятельному осуществлению процессов личной гигиены, их правильной организации;</w:t>
      </w:r>
    </w:p>
    <w:p w14:paraId="79D5D6F7">
      <w:pPr>
        <w:pStyle w:val="10"/>
        <w:numPr>
          <w:ilvl w:val="4"/>
          <w:numId w:val="1"/>
        </w:numPr>
        <w:tabs>
          <w:tab w:val="left" w:pos="1133"/>
        </w:tabs>
        <w:spacing w:before="0" w:after="0" w:line="276" w:lineRule="auto"/>
        <w:ind w:left="138" w:right="703" w:firstLine="708"/>
        <w:jc w:val="both"/>
        <w:rPr>
          <w:sz w:val="24"/>
        </w:rPr>
      </w:pPr>
      <w:r>
        <w:rPr>
          <w:sz w:val="24"/>
        </w:rPr>
        <w:t>ребѐнок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A487D44">
      <w:pPr>
        <w:pStyle w:val="10"/>
        <w:numPr>
          <w:ilvl w:val="4"/>
          <w:numId w:val="1"/>
        </w:numPr>
        <w:tabs>
          <w:tab w:val="left" w:pos="1133"/>
        </w:tabs>
        <w:spacing w:before="0" w:after="0" w:line="240" w:lineRule="auto"/>
        <w:ind w:left="1133" w:right="0" w:hanging="287"/>
        <w:jc w:val="both"/>
        <w:rPr>
          <w:sz w:val="24"/>
        </w:rPr>
      </w:pPr>
      <w:r>
        <w:rPr>
          <w:sz w:val="24"/>
        </w:rPr>
        <w:t>ребѐнок</w:t>
      </w:r>
      <w:r>
        <w:rPr>
          <w:spacing w:val="44"/>
          <w:sz w:val="24"/>
        </w:rPr>
        <w:t xml:space="preserve"> </w:t>
      </w:r>
      <w:r>
        <w:rPr>
          <w:sz w:val="24"/>
        </w:rPr>
        <w:t>без</w:t>
      </w:r>
      <w:r>
        <w:rPr>
          <w:spacing w:val="47"/>
          <w:sz w:val="24"/>
        </w:rPr>
        <w:t xml:space="preserve"> </w:t>
      </w:r>
      <w:r>
        <w:rPr>
          <w:sz w:val="24"/>
        </w:rPr>
        <w:t>напоминания</w:t>
      </w:r>
      <w:r>
        <w:rPr>
          <w:spacing w:val="47"/>
          <w:sz w:val="24"/>
        </w:rPr>
        <w:t xml:space="preserve"> </w:t>
      </w:r>
      <w:r>
        <w:rPr>
          <w:sz w:val="24"/>
        </w:rPr>
        <w:t>взрослого</w:t>
      </w:r>
      <w:r>
        <w:rPr>
          <w:spacing w:val="46"/>
          <w:sz w:val="24"/>
        </w:rPr>
        <w:t xml:space="preserve"> </w:t>
      </w:r>
      <w:r>
        <w:rPr>
          <w:sz w:val="24"/>
        </w:rPr>
        <w:t>здоровается</w:t>
      </w:r>
      <w:r>
        <w:rPr>
          <w:spacing w:val="45"/>
          <w:sz w:val="24"/>
        </w:rPr>
        <w:t xml:space="preserve"> </w:t>
      </w:r>
      <w:r>
        <w:rPr>
          <w:sz w:val="24"/>
        </w:rPr>
        <w:t>и</w:t>
      </w:r>
      <w:r>
        <w:rPr>
          <w:spacing w:val="47"/>
          <w:sz w:val="24"/>
        </w:rPr>
        <w:t xml:space="preserve"> </w:t>
      </w:r>
      <w:r>
        <w:rPr>
          <w:sz w:val="24"/>
        </w:rPr>
        <w:t>прощается,</w:t>
      </w:r>
      <w:r>
        <w:rPr>
          <w:spacing w:val="46"/>
          <w:sz w:val="24"/>
        </w:rPr>
        <w:t xml:space="preserve"> </w:t>
      </w:r>
      <w:r>
        <w:rPr>
          <w:sz w:val="24"/>
        </w:rPr>
        <w:t>говорит</w:t>
      </w:r>
      <w:r>
        <w:rPr>
          <w:spacing w:val="52"/>
          <w:sz w:val="24"/>
        </w:rPr>
        <w:t xml:space="preserve"> </w:t>
      </w:r>
      <w:r>
        <w:rPr>
          <w:sz w:val="24"/>
        </w:rPr>
        <w:t>«спасибо»</w:t>
      </w:r>
      <w:r>
        <w:rPr>
          <w:spacing w:val="39"/>
          <w:sz w:val="24"/>
        </w:rPr>
        <w:t xml:space="preserve"> </w:t>
      </w:r>
      <w:r>
        <w:rPr>
          <w:spacing w:val="-10"/>
          <w:sz w:val="24"/>
        </w:rPr>
        <w:t>и</w:t>
      </w:r>
    </w:p>
    <w:p w14:paraId="114919BA">
      <w:pPr>
        <w:pStyle w:val="7"/>
        <w:spacing w:before="30"/>
        <w:jc w:val="left"/>
      </w:pPr>
      <w:r>
        <w:rPr>
          <w:spacing w:val="-2"/>
        </w:rPr>
        <w:t>«пожалуйста»;</w:t>
      </w:r>
    </w:p>
    <w:p w14:paraId="0F4123E2">
      <w:pPr>
        <w:pStyle w:val="10"/>
        <w:numPr>
          <w:ilvl w:val="4"/>
          <w:numId w:val="1"/>
        </w:numPr>
        <w:tabs>
          <w:tab w:val="left" w:pos="1133"/>
        </w:tabs>
        <w:spacing w:before="40" w:after="0" w:line="276" w:lineRule="auto"/>
        <w:ind w:left="138" w:right="708" w:firstLine="708"/>
        <w:jc w:val="both"/>
        <w:rPr>
          <w:sz w:val="24"/>
        </w:rPr>
      </w:pPr>
      <w:r>
        <w:rPr>
          <w:sz w:val="24"/>
        </w:rPr>
        <w:t>ребѐнок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7503B872">
      <w:pPr>
        <w:pStyle w:val="10"/>
        <w:numPr>
          <w:ilvl w:val="4"/>
          <w:numId w:val="1"/>
        </w:numPr>
        <w:tabs>
          <w:tab w:val="left" w:pos="1133"/>
        </w:tabs>
        <w:spacing w:before="3" w:after="0" w:line="273" w:lineRule="auto"/>
        <w:ind w:left="138" w:right="706" w:firstLine="708"/>
        <w:jc w:val="both"/>
        <w:rPr>
          <w:sz w:val="24"/>
        </w:rPr>
      </w:pPr>
      <w:r>
        <w:rPr>
          <w:sz w:val="24"/>
        </w:rPr>
        <w:t>ребѐнок познает правила безопасного поведения и стремится их выполнять в повседневной жизни;</w:t>
      </w:r>
    </w:p>
    <w:p w14:paraId="74AD3A79">
      <w:pPr>
        <w:pStyle w:val="10"/>
        <w:numPr>
          <w:ilvl w:val="4"/>
          <w:numId w:val="1"/>
        </w:numPr>
        <w:tabs>
          <w:tab w:val="left" w:pos="1133"/>
        </w:tabs>
        <w:spacing w:before="0" w:after="0" w:line="276" w:lineRule="exact"/>
        <w:ind w:left="1133" w:right="0" w:hanging="287"/>
        <w:jc w:val="both"/>
        <w:rPr>
          <w:sz w:val="24"/>
        </w:rPr>
      </w:pPr>
      <w:r>
        <w:rPr>
          <w:sz w:val="24"/>
        </w:rPr>
        <w:t>ребѐнок</w:t>
      </w:r>
      <w:r>
        <w:rPr>
          <w:spacing w:val="-5"/>
          <w:sz w:val="24"/>
        </w:rPr>
        <w:t xml:space="preserve"> </w:t>
      </w:r>
      <w:r>
        <w:rPr>
          <w:sz w:val="24"/>
        </w:rPr>
        <w:t>самостоятелен</w:t>
      </w:r>
      <w:r>
        <w:rPr>
          <w:spacing w:val="-1"/>
          <w:sz w:val="24"/>
        </w:rPr>
        <w:t xml:space="preserve"> </w:t>
      </w:r>
      <w:r>
        <w:rPr>
          <w:sz w:val="24"/>
        </w:rPr>
        <w:t>в</w:t>
      </w:r>
      <w:r>
        <w:rPr>
          <w:spacing w:val="-8"/>
          <w:sz w:val="24"/>
        </w:rPr>
        <w:t xml:space="preserve"> </w:t>
      </w:r>
      <w:r>
        <w:rPr>
          <w:spacing w:val="-2"/>
          <w:sz w:val="24"/>
        </w:rPr>
        <w:t>самообслуживании;</w:t>
      </w:r>
    </w:p>
    <w:p w14:paraId="2E408BB1">
      <w:pPr>
        <w:pStyle w:val="10"/>
        <w:spacing w:after="0" w:line="276" w:lineRule="exact"/>
        <w:jc w:val="both"/>
        <w:rPr>
          <w:sz w:val="24"/>
        </w:rPr>
        <w:sectPr>
          <w:pgSz w:w="12000" w:h="16980"/>
          <w:pgMar w:top="1000" w:right="141" w:bottom="280" w:left="992" w:header="509" w:footer="0" w:gutter="0"/>
          <w:cols w:space="720" w:num="1"/>
        </w:sectPr>
      </w:pPr>
    </w:p>
    <w:p w14:paraId="4A7E3321">
      <w:pPr>
        <w:pStyle w:val="10"/>
        <w:numPr>
          <w:ilvl w:val="4"/>
          <w:numId w:val="1"/>
        </w:numPr>
        <w:tabs>
          <w:tab w:val="left" w:pos="1133"/>
        </w:tabs>
        <w:spacing w:before="100" w:after="0" w:line="276" w:lineRule="auto"/>
        <w:ind w:left="138" w:right="711" w:firstLine="708"/>
        <w:jc w:val="both"/>
        <w:rPr>
          <w:sz w:val="24"/>
        </w:rPr>
      </w:pPr>
      <w:r>
        <w:rPr>
          <w:sz w:val="24"/>
        </w:rPr>
        <w:t>ребѐнок проявляет познавательный интерес к труду взрослых, профессиям, технике; отражает эти представления в играх;</w:t>
      </w:r>
    </w:p>
    <w:p w14:paraId="2D4773E1">
      <w:pPr>
        <w:pStyle w:val="10"/>
        <w:numPr>
          <w:ilvl w:val="4"/>
          <w:numId w:val="1"/>
        </w:numPr>
        <w:tabs>
          <w:tab w:val="left" w:pos="1133"/>
        </w:tabs>
        <w:spacing w:before="4" w:after="0" w:line="276" w:lineRule="auto"/>
        <w:ind w:left="138" w:right="713" w:firstLine="708"/>
        <w:jc w:val="both"/>
        <w:rPr>
          <w:sz w:val="24"/>
        </w:rPr>
      </w:pPr>
      <w:r>
        <w:rPr>
          <w:sz w:val="24"/>
        </w:rPr>
        <w:t>ребѐнок стремится к выполнению трудовых обязанностей, охотно включается в совместный труд со взрослыми или сверстниками;</w:t>
      </w:r>
    </w:p>
    <w:p w14:paraId="0FBDA961">
      <w:pPr>
        <w:pStyle w:val="10"/>
        <w:numPr>
          <w:ilvl w:val="4"/>
          <w:numId w:val="1"/>
        </w:numPr>
        <w:tabs>
          <w:tab w:val="left" w:pos="1133"/>
        </w:tabs>
        <w:spacing w:before="0" w:after="0" w:line="278" w:lineRule="auto"/>
        <w:ind w:left="138" w:right="712" w:firstLine="708"/>
        <w:jc w:val="both"/>
        <w:rPr>
          <w:sz w:val="24"/>
        </w:rPr>
      </w:pPr>
      <w:r>
        <w:rPr>
          <w:sz w:val="24"/>
        </w:rPr>
        <w:t>ребѐнок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BA3F503">
      <w:pPr>
        <w:pStyle w:val="10"/>
        <w:numPr>
          <w:ilvl w:val="4"/>
          <w:numId w:val="1"/>
        </w:numPr>
        <w:tabs>
          <w:tab w:val="left" w:pos="1133"/>
        </w:tabs>
        <w:spacing w:before="0" w:after="0" w:line="276" w:lineRule="auto"/>
        <w:ind w:left="138" w:right="715" w:firstLine="708"/>
        <w:jc w:val="both"/>
        <w:rPr>
          <w:sz w:val="24"/>
        </w:rPr>
      </w:pPr>
      <w:r>
        <w:rPr>
          <w:sz w:val="24"/>
        </w:rPr>
        <w:t>ребѐнок большинство звуков произносит правильно, пользуется средствами эмоциональной и речевой выразительности;</w:t>
      </w:r>
    </w:p>
    <w:p w14:paraId="136E9A99">
      <w:pPr>
        <w:pStyle w:val="10"/>
        <w:numPr>
          <w:ilvl w:val="4"/>
          <w:numId w:val="1"/>
        </w:numPr>
        <w:tabs>
          <w:tab w:val="left" w:pos="1133"/>
        </w:tabs>
        <w:spacing w:before="0" w:after="0" w:line="278" w:lineRule="auto"/>
        <w:ind w:left="138" w:right="703" w:firstLine="708"/>
        <w:jc w:val="both"/>
        <w:rPr>
          <w:sz w:val="24"/>
        </w:rPr>
      </w:pPr>
      <w:r>
        <w:rPr>
          <w:sz w:val="24"/>
        </w:rPr>
        <w:t>ребѐнок самостоятельно пересказывает знакомые сказки, с небольшой помощью взрослого составляет описательные рассказы и загадки;</w:t>
      </w:r>
    </w:p>
    <w:p w14:paraId="025F4F6B">
      <w:pPr>
        <w:pStyle w:val="10"/>
        <w:numPr>
          <w:ilvl w:val="4"/>
          <w:numId w:val="1"/>
        </w:numPr>
        <w:tabs>
          <w:tab w:val="left" w:pos="1133"/>
        </w:tabs>
        <w:spacing w:before="0" w:after="0" w:line="278" w:lineRule="auto"/>
        <w:ind w:left="138" w:right="715" w:firstLine="708"/>
        <w:jc w:val="both"/>
        <w:rPr>
          <w:sz w:val="24"/>
        </w:rPr>
      </w:pPr>
      <w:r>
        <w:rPr>
          <w:sz w:val="24"/>
        </w:rPr>
        <w:t>ребѐнок проявляет словотворчество, интерес к языку, с интересом слушает литературные тексты, воспроизводит текст;</w:t>
      </w:r>
    </w:p>
    <w:p w14:paraId="31E73F05">
      <w:pPr>
        <w:pStyle w:val="10"/>
        <w:numPr>
          <w:ilvl w:val="4"/>
          <w:numId w:val="1"/>
        </w:numPr>
        <w:tabs>
          <w:tab w:val="left" w:pos="1133"/>
        </w:tabs>
        <w:spacing w:before="0" w:after="0" w:line="278" w:lineRule="auto"/>
        <w:ind w:left="138" w:right="712" w:firstLine="708"/>
        <w:jc w:val="both"/>
        <w:rPr>
          <w:sz w:val="24"/>
        </w:rPr>
      </w:pPr>
      <w:r>
        <w:rPr>
          <w:sz w:val="24"/>
        </w:rPr>
        <w:t>ребѐнок способен рассказать о предмете, его назначении и особенностях, о том, как он был создан;</w:t>
      </w:r>
    </w:p>
    <w:p w14:paraId="454EC9A7">
      <w:pPr>
        <w:pStyle w:val="10"/>
        <w:numPr>
          <w:ilvl w:val="4"/>
          <w:numId w:val="1"/>
        </w:numPr>
        <w:tabs>
          <w:tab w:val="left" w:pos="1133"/>
        </w:tabs>
        <w:spacing w:before="0" w:after="0" w:line="276" w:lineRule="auto"/>
        <w:ind w:left="138" w:right="706" w:firstLine="708"/>
        <w:jc w:val="both"/>
        <w:rPr>
          <w:sz w:val="24"/>
        </w:rPr>
      </w:pPr>
      <w:r>
        <w:rPr>
          <w:sz w:val="24"/>
        </w:rPr>
        <w:t>ребѐнок проявляет стремление к общению со сверстниками в процессе познавательной деятельности,</w:t>
      </w:r>
      <w:r>
        <w:rPr>
          <w:spacing w:val="-4"/>
          <w:sz w:val="24"/>
        </w:rPr>
        <w:t xml:space="preserve"> </w:t>
      </w:r>
      <w:r>
        <w:rPr>
          <w:sz w:val="24"/>
        </w:rPr>
        <w:t>осуществляет</w:t>
      </w:r>
      <w:r>
        <w:rPr>
          <w:spacing w:val="-4"/>
          <w:sz w:val="24"/>
        </w:rPr>
        <w:t xml:space="preserve"> </w:t>
      </w:r>
      <w:r>
        <w:rPr>
          <w:sz w:val="24"/>
        </w:rPr>
        <w:t>обмен</w:t>
      </w:r>
      <w:r>
        <w:rPr>
          <w:spacing w:val="-4"/>
          <w:sz w:val="24"/>
        </w:rPr>
        <w:t xml:space="preserve"> </w:t>
      </w:r>
      <w:r>
        <w:rPr>
          <w:sz w:val="24"/>
        </w:rPr>
        <w:t>информацией;</w:t>
      </w:r>
      <w:r>
        <w:rPr>
          <w:spacing w:val="-4"/>
          <w:sz w:val="24"/>
        </w:rPr>
        <w:t xml:space="preserve"> </w:t>
      </w:r>
      <w:r>
        <w:rPr>
          <w:sz w:val="24"/>
        </w:rPr>
        <w:t>охотно</w:t>
      </w:r>
      <w:r>
        <w:rPr>
          <w:spacing w:val="-4"/>
          <w:sz w:val="24"/>
        </w:rPr>
        <w:t xml:space="preserve"> </w:t>
      </w:r>
      <w:r>
        <w:rPr>
          <w:sz w:val="24"/>
        </w:rPr>
        <w:t>сотрудничает</w:t>
      </w:r>
      <w:r>
        <w:rPr>
          <w:spacing w:val="-4"/>
          <w:sz w:val="24"/>
        </w:rPr>
        <w:t xml:space="preserve"> </w:t>
      </w:r>
      <w:r>
        <w:rPr>
          <w:sz w:val="24"/>
        </w:rPr>
        <w:t>со</w:t>
      </w:r>
      <w:r>
        <w:rPr>
          <w:spacing w:val="-4"/>
          <w:sz w:val="24"/>
        </w:rPr>
        <w:t xml:space="preserve"> </w:t>
      </w:r>
      <w:r>
        <w:rPr>
          <w:sz w:val="24"/>
        </w:rPr>
        <w:t>взрослыми</w:t>
      </w:r>
      <w:r>
        <w:rPr>
          <w:spacing w:val="-4"/>
          <w:sz w:val="24"/>
        </w:rPr>
        <w:t xml:space="preserve"> </w:t>
      </w:r>
      <w:r>
        <w:rPr>
          <w:sz w:val="24"/>
        </w:rPr>
        <w:t>не</w:t>
      </w:r>
      <w:r>
        <w:rPr>
          <w:spacing w:val="-4"/>
          <w:sz w:val="24"/>
        </w:rPr>
        <w:t xml:space="preserve"> </w:t>
      </w:r>
      <w:r>
        <w:rPr>
          <w:sz w:val="24"/>
        </w:rPr>
        <w:t>только</w:t>
      </w:r>
      <w:r>
        <w:rPr>
          <w:spacing w:val="-4"/>
          <w:sz w:val="24"/>
        </w:rPr>
        <w:t xml:space="preserve"> </w:t>
      </w:r>
      <w:r>
        <w:rPr>
          <w:sz w:val="24"/>
        </w:rPr>
        <w:t>в совместной деятельности, но и в свободной самостоятельной; отличается высокой активностью</w:t>
      </w:r>
      <w:r>
        <w:rPr>
          <w:spacing w:val="40"/>
          <w:sz w:val="24"/>
        </w:rPr>
        <w:t xml:space="preserve"> </w:t>
      </w:r>
      <w:r>
        <w:rPr>
          <w:sz w:val="24"/>
        </w:rPr>
        <w:t>и любознательностью;</w:t>
      </w:r>
    </w:p>
    <w:p w14:paraId="361F385B">
      <w:pPr>
        <w:pStyle w:val="10"/>
        <w:numPr>
          <w:ilvl w:val="4"/>
          <w:numId w:val="1"/>
        </w:numPr>
        <w:tabs>
          <w:tab w:val="left" w:pos="1133"/>
        </w:tabs>
        <w:spacing w:before="0" w:after="0" w:line="276" w:lineRule="auto"/>
        <w:ind w:left="138" w:right="711" w:firstLine="708"/>
        <w:jc w:val="both"/>
        <w:rPr>
          <w:sz w:val="24"/>
        </w:rPr>
      </w:pPr>
      <w:r>
        <w:rPr>
          <w:sz w:val="24"/>
        </w:rPr>
        <w:t>ребѐнок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D947665">
      <w:pPr>
        <w:pStyle w:val="10"/>
        <w:numPr>
          <w:ilvl w:val="4"/>
          <w:numId w:val="1"/>
        </w:numPr>
        <w:tabs>
          <w:tab w:val="left" w:pos="1133"/>
        </w:tabs>
        <w:spacing w:before="0" w:after="0" w:line="276" w:lineRule="auto"/>
        <w:ind w:left="138" w:right="711" w:firstLine="708"/>
        <w:jc w:val="both"/>
        <w:rPr>
          <w:sz w:val="24"/>
        </w:rPr>
      </w:pPr>
      <w:r>
        <w:rPr>
          <w:sz w:val="24"/>
        </w:rPr>
        <w:t>ребѐнок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68C7A8B">
      <w:pPr>
        <w:pStyle w:val="10"/>
        <w:numPr>
          <w:ilvl w:val="4"/>
          <w:numId w:val="1"/>
        </w:numPr>
        <w:tabs>
          <w:tab w:val="left" w:pos="1133"/>
        </w:tabs>
        <w:spacing w:before="0" w:after="0" w:line="276" w:lineRule="auto"/>
        <w:ind w:left="138" w:right="705" w:firstLine="708"/>
        <w:jc w:val="both"/>
        <w:rPr>
          <w:sz w:val="24"/>
        </w:rPr>
      </w:pPr>
      <w:r>
        <w:rPr>
          <w:sz w:val="24"/>
        </w:rPr>
        <w:t>ребѐнок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9747F12">
      <w:pPr>
        <w:pStyle w:val="10"/>
        <w:numPr>
          <w:ilvl w:val="4"/>
          <w:numId w:val="1"/>
        </w:numPr>
        <w:tabs>
          <w:tab w:val="left" w:pos="1133"/>
        </w:tabs>
        <w:spacing w:before="0" w:after="0" w:line="276" w:lineRule="auto"/>
        <w:ind w:left="138" w:right="711" w:firstLine="566"/>
        <w:jc w:val="both"/>
        <w:rPr>
          <w:i/>
          <w:sz w:val="24"/>
        </w:rPr>
      </w:pPr>
      <w:r>
        <w:rPr>
          <w:i/>
          <w:sz w:val="24"/>
        </w:rPr>
        <w:t>ребенок свободно владеет родным языком, инициативен в общении, поддерживает тему</w:t>
      </w:r>
      <w:r>
        <w:rPr>
          <w:i/>
          <w:spacing w:val="-2"/>
          <w:sz w:val="24"/>
        </w:rPr>
        <w:t xml:space="preserve"> </w:t>
      </w:r>
      <w:r>
        <w:rPr>
          <w:i/>
          <w:sz w:val="24"/>
        </w:rPr>
        <w:t>разговора,</w:t>
      </w:r>
      <w:r>
        <w:rPr>
          <w:i/>
          <w:spacing w:val="-1"/>
          <w:sz w:val="24"/>
        </w:rPr>
        <w:t xml:space="preserve"> </w:t>
      </w:r>
      <w:r>
        <w:rPr>
          <w:i/>
          <w:sz w:val="24"/>
        </w:rPr>
        <w:t>возникающего</w:t>
      </w:r>
      <w:r>
        <w:rPr>
          <w:i/>
          <w:spacing w:val="-1"/>
          <w:sz w:val="24"/>
        </w:rPr>
        <w:t xml:space="preserve"> </w:t>
      </w:r>
      <w:r>
        <w:rPr>
          <w:i/>
          <w:sz w:val="24"/>
        </w:rPr>
        <w:t>по</w:t>
      </w:r>
      <w:r>
        <w:rPr>
          <w:i/>
          <w:spacing w:val="-1"/>
          <w:sz w:val="24"/>
        </w:rPr>
        <w:t xml:space="preserve"> </w:t>
      </w:r>
      <w:r>
        <w:rPr>
          <w:i/>
          <w:sz w:val="24"/>
        </w:rPr>
        <w:t>инициативе взрослого,</w:t>
      </w:r>
      <w:r>
        <w:rPr>
          <w:i/>
          <w:spacing w:val="-1"/>
          <w:sz w:val="24"/>
        </w:rPr>
        <w:t xml:space="preserve"> </w:t>
      </w:r>
      <w:r>
        <w:rPr>
          <w:i/>
          <w:sz w:val="24"/>
        </w:rPr>
        <w:t>отвечает на</w:t>
      </w:r>
      <w:r>
        <w:rPr>
          <w:i/>
          <w:spacing w:val="-1"/>
          <w:sz w:val="24"/>
        </w:rPr>
        <w:t xml:space="preserve"> </w:t>
      </w:r>
      <w:r>
        <w:rPr>
          <w:i/>
          <w:sz w:val="24"/>
        </w:rPr>
        <w:t>вопросы</w:t>
      </w:r>
      <w:r>
        <w:rPr>
          <w:i/>
          <w:spacing w:val="-1"/>
          <w:sz w:val="24"/>
        </w:rPr>
        <w:t xml:space="preserve"> </w:t>
      </w:r>
      <w:r>
        <w:rPr>
          <w:i/>
          <w:sz w:val="24"/>
        </w:rPr>
        <w:t xml:space="preserve">и отзывается на просьбы, способен к установлению устойчивых контактов со сверстниками, умеет </w:t>
      </w:r>
      <w:r>
        <w:rPr>
          <w:i/>
          <w:spacing w:val="-2"/>
          <w:sz w:val="24"/>
        </w:rPr>
        <w:t>договариваться;</w:t>
      </w:r>
    </w:p>
    <w:p w14:paraId="1170AF2C">
      <w:pPr>
        <w:pStyle w:val="10"/>
        <w:numPr>
          <w:ilvl w:val="4"/>
          <w:numId w:val="1"/>
        </w:numPr>
        <w:tabs>
          <w:tab w:val="left" w:pos="1133"/>
        </w:tabs>
        <w:spacing w:before="0" w:after="0" w:line="276" w:lineRule="auto"/>
        <w:ind w:left="138" w:right="704" w:firstLine="566"/>
        <w:jc w:val="both"/>
        <w:rPr>
          <w:i/>
          <w:sz w:val="24"/>
        </w:rPr>
      </w:pPr>
      <w:r>
        <w:rPr>
          <w:i/>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77209943">
      <w:pPr>
        <w:pStyle w:val="10"/>
        <w:numPr>
          <w:ilvl w:val="4"/>
          <w:numId w:val="1"/>
        </w:numPr>
        <w:tabs>
          <w:tab w:val="left" w:pos="1133"/>
        </w:tabs>
        <w:spacing w:before="0" w:after="0" w:line="278" w:lineRule="auto"/>
        <w:ind w:left="138" w:right="706" w:firstLine="566"/>
        <w:jc w:val="both"/>
        <w:rPr>
          <w:i/>
          <w:sz w:val="24"/>
        </w:rPr>
      </w:pPr>
      <w:r>
        <w:rPr>
          <w:i/>
          <w:sz w:val="24"/>
        </w:rPr>
        <w:t>ребенок владеет первоначальными представлениями о родном городе (название, главные улицы), республике (название, столица);</w:t>
      </w:r>
    </w:p>
    <w:p w14:paraId="6E08070E">
      <w:pPr>
        <w:pStyle w:val="10"/>
        <w:numPr>
          <w:ilvl w:val="4"/>
          <w:numId w:val="1"/>
        </w:numPr>
        <w:tabs>
          <w:tab w:val="left" w:pos="1134"/>
        </w:tabs>
        <w:spacing w:before="0" w:after="0" w:line="268" w:lineRule="exact"/>
        <w:ind w:left="1134" w:right="0" w:hanging="429"/>
        <w:jc w:val="both"/>
        <w:rPr>
          <w:i/>
          <w:sz w:val="24"/>
        </w:rPr>
      </w:pPr>
      <w:r>
        <w:rPr>
          <w:i/>
          <w:sz w:val="24"/>
        </w:rPr>
        <w:t>ребенок</w:t>
      </w:r>
      <w:r>
        <w:rPr>
          <w:i/>
          <w:spacing w:val="-4"/>
          <w:sz w:val="24"/>
        </w:rPr>
        <w:t xml:space="preserve"> </w:t>
      </w:r>
      <w:r>
        <w:rPr>
          <w:i/>
          <w:sz w:val="24"/>
        </w:rPr>
        <w:t>проявляет</w:t>
      </w:r>
      <w:r>
        <w:rPr>
          <w:i/>
          <w:spacing w:val="-3"/>
          <w:sz w:val="24"/>
        </w:rPr>
        <w:t xml:space="preserve"> </w:t>
      </w:r>
      <w:r>
        <w:rPr>
          <w:i/>
          <w:sz w:val="24"/>
        </w:rPr>
        <w:t>интерес</w:t>
      </w:r>
      <w:r>
        <w:rPr>
          <w:i/>
          <w:spacing w:val="-6"/>
          <w:sz w:val="24"/>
        </w:rPr>
        <w:t xml:space="preserve"> </w:t>
      </w:r>
      <w:r>
        <w:rPr>
          <w:i/>
          <w:sz w:val="24"/>
        </w:rPr>
        <w:t>к</w:t>
      </w:r>
      <w:r>
        <w:rPr>
          <w:i/>
          <w:spacing w:val="-3"/>
          <w:sz w:val="24"/>
        </w:rPr>
        <w:t xml:space="preserve"> </w:t>
      </w:r>
      <w:r>
        <w:rPr>
          <w:i/>
          <w:sz w:val="24"/>
        </w:rPr>
        <w:t>информации</w:t>
      </w:r>
      <w:r>
        <w:rPr>
          <w:i/>
          <w:spacing w:val="-4"/>
          <w:sz w:val="24"/>
        </w:rPr>
        <w:t xml:space="preserve"> </w:t>
      </w:r>
      <w:r>
        <w:rPr>
          <w:i/>
          <w:sz w:val="24"/>
        </w:rPr>
        <w:t>о</w:t>
      </w:r>
      <w:r>
        <w:rPr>
          <w:i/>
          <w:spacing w:val="-4"/>
          <w:sz w:val="24"/>
        </w:rPr>
        <w:t xml:space="preserve"> </w:t>
      </w:r>
      <w:r>
        <w:rPr>
          <w:i/>
          <w:sz w:val="24"/>
        </w:rPr>
        <w:t>родных</w:t>
      </w:r>
      <w:r>
        <w:rPr>
          <w:i/>
          <w:spacing w:val="-8"/>
          <w:sz w:val="24"/>
        </w:rPr>
        <w:t xml:space="preserve"> </w:t>
      </w:r>
      <w:r>
        <w:rPr>
          <w:i/>
          <w:sz w:val="24"/>
        </w:rPr>
        <w:t>местах</w:t>
      </w:r>
      <w:r>
        <w:rPr>
          <w:i/>
          <w:spacing w:val="-5"/>
          <w:sz w:val="24"/>
        </w:rPr>
        <w:t xml:space="preserve"> </w:t>
      </w:r>
      <w:r>
        <w:rPr>
          <w:i/>
          <w:sz w:val="24"/>
        </w:rPr>
        <w:t>(город,</w:t>
      </w:r>
      <w:r>
        <w:rPr>
          <w:i/>
          <w:spacing w:val="-1"/>
          <w:sz w:val="24"/>
        </w:rPr>
        <w:t xml:space="preserve"> </w:t>
      </w:r>
      <w:r>
        <w:rPr>
          <w:i/>
          <w:spacing w:val="-2"/>
          <w:sz w:val="24"/>
        </w:rPr>
        <w:t>село);</w:t>
      </w:r>
    </w:p>
    <w:p w14:paraId="7C402A5F">
      <w:pPr>
        <w:pStyle w:val="10"/>
        <w:numPr>
          <w:ilvl w:val="4"/>
          <w:numId w:val="1"/>
        </w:numPr>
        <w:tabs>
          <w:tab w:val="left" w:pos="1134"/>
        </w:tabs>
        <w:spacing w:before="18" w:after="0" w:line="240" w:lineRule="auto"/>
        <w:ind w:left="1134" w:right="0" w:hanging="429"/>
        <w:jc w:val="both"/>
        <w:rPr>
          <w:i/>
          <w:sz w:val="24"/>
        </w:rPr>
      </w:pPr>
      <w:r>
        <w:rPr>
          <w:i/>
          <w:sz w:val="24"/>
        </w:rPr>
        <w:t>ребенок</w:t>
      </w:r>
      <w:r>
        <w:rPr>
          <w:i/>
          <w:spacing w:val="-4"/>
          <w:sz w:val="24"/>
        </w:rPr>
        <w:t xml:space="preserve"> </w:t>
      </w:r>
      <w:r>
        <w:rPr>
          <w:i/>
          <w:sz w:val="24"/>
        </w:rPr>
        <w:t>проявляет</w:t>
      </w:r>
      <w:r>
        <w:rPr>
          <w:i/>
          <w:spacing w:val="-3"/>
          <w:sz w:val="24"/>
        </w:rPr>
        <w:t xml:space="preserve"> </w:t>
      </w:r>
      <w:r>
        <w:rPr>
          <w:i/>
          <w:sz w:val="24"/>
        </w:rPr>
        <w:t>интерес</w:t>
      </w:r>
      <w:r>
        <w:rPr>
          <w:i/>
          <w:spacing w:val="-6"/>
          <w:sz w:val="24"/>
        </w:rPr>
        <w:t xml:space="preserve"> </w:t>
      </w:r>
      <w:r>
        <w:rPr>
          <w:i/>
          <w:sz w:val="24"/>
        </w:rPr>
        <w:t>к</w:t>
      </w:r>
      <w:r>
        <w:rPr>
          <w:i/>
          <w:spacing w:val="-3"/>
          <w:sz w:val="24"/>
        </w:rPr>
        <w:t xml:space="preserve"> </w:t>
      </w:r>
      <w:r>
        <w:rPr>
          <w:i/>
          <w:sz w:val="24"/>
        </w:rPr>
        <w:t>информации</w:t>
      </w:r>
      <w:r>
        <w:rPr>
          <w:i/>
          <w:spacing w:val="-4"/>
          <w:sz w:val="24"/>
        </w:rPr>
        <w:t xml:space="preserve"> </w:t>
      </w:r>
      <w:r>
        <w:rPr>
          <w:i/>
          <w:sz w:val="24"/>
        </w:rPr>
        <w:t>о</w:t>
      </w:r>
      <w:r>
        <w:rPr>
          <w:i/>
          <w:spacing w:val="-4"/>
          <w:sz w:val="24"/>
        </w:rPr>
        <w:t xml:space="preserve"> </w:t>
      </w:r>
      <w:r>
        <w:rPr>
          <w:i/>
          <w:sz w:val="24"/>
        </w:rPr>
        <w:t>родных</w:t>
      </w:r>
      <w:r>
        <w:rPr>
          <w:i/>
          <w:spacing w:val="-8"/>
          <w:sz w:val="24"/>
        </w:rPr>
        <w:t xml:space="preserve"> </w:t>
      </w:r>
      <w:r>
        <w:rPr>
          <w:i/>
          <w:sz w:val="24"/>
        </w:rPr>
        <w:t>местах</w:t>
      </w:r>
      <w:r>
        <w:rPr>
          <w:i/>
          <w:spacing w:val="-5"/>
          <w:sz w:val="24"/>
        </w:rPr>
        <w:t xml:space="preserve"> </w:t>
      </w:r>
      <w:r>
        <w:rPr>
          <w:i/>
          <w:sz w:val="24"/>
        </w:rPr>
        <w:t>(город,</w:t>
      </w:r>
      <w:r>
        <w:rPr>
          <w:i/>
          <w:spacing w:val="-1"/>
          <w:sz w:val="24"/>
        </w:rPr>
        <w:t xml:space="preserve"> </w:t>
      </w:r>
      <w:r>
        <w:rPr>
          <w:i/>
          <w:spacing w:val="-2"/>
          <w:sz w:val="24"/>
        </w:rPr>
        <w:t>село);</w:t>
      </w:r>
    </w:p>
    <w:p w14:paraId="67F38095">
      <w:pPr>
        <w:pStyle w:val="10"/>
        <w:numPr>
          <w:ilvl w:val="4"/>
          <w:numId w:val="1"/>
        </w:numPr>
        <w:tabs>
          <w:tab w:val="left" w:pos="1133"/>
        </w:tabs>
        <w:spacing w:before="43" w:after="0" w:line="276" w:lineRule="auto"/>
        <w:ind w:left="138" w:right="703" w:firstLine="566"/>
        <w:jc w:val="both"/>
        <w:rPr>
          <w:i/>
          <w:sz w:val="24"/>
        </w:rPr>
      </w:pPr>
      <w:r>
        <w:rPr>
          <w:i/>
          <w:sz w:val="24"/>
        </w:rPr>
        <w:t>ребенок проявляет интерес к некоторым элементам национальной</w:t>
      </w:r>
      <w:r>
        <w:rPr>
          <w:i/>
          <w:spacing w:val="40"/>
          <w:sz w:val="24"/>
        </w:rPr>
        <w:t xml:space="preserve"> </w:t>
      </w:r>
      <w:r>
        <w:rPr>
          <w:i/>
          <w:sz w:val="24"/>
        </w:rPr>
        <w:t>культуры (жилище, предметы быта, национальная кухня, одежда, посуда, национальные праздники, музыкальные инструменты, малые формы фольклора);</w:t>
      </w:r>
    </w:p>
    <w:p w14:paraId="1ADA35B2">
      <w:pPr>
        <w:pStyle w:val="10"/>
        <w:numPr>
          <w:ilvl w:val="4"/>
          <w:numId w:val="1"/>
        </w:numPr>
        <w:tabs>
          <w:tab w:val="left" w:pos="1193"/>
        </w:tabs>
        <w:spacing w:before="3" w:after="0" w:line="273" w:lineRule="auto"/>
        <w:ind w:left="138" w:right="713" w:firstLine="566"/>
        <w:jc w:val="both"/>
        <w:rPr>
          <w:i/>
          <w:sz w:val="24"/>
        </w:rPr>
      </w:pPr>
      <w:r>
        <w:rPr>
          <w:i/>
          <w:sz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2F7EBFD3">
      <w:pPr>
        <w:pStyle w:val="10"/>
        <w:numPr>
          <w:ilvl w:val="4"/>
          <w:numId w:val="1"/>
        </w:numPr>
        <w:tabs>
          <w:tab w:val="left" w:pos="1133"/>
        </w:tabs>
        <w:spacing w:before="2" w:after="0" w:line="278" w:lineRule="auto"/>
        <w:ind w:left="138" w:right="717" w:firstLine="566"/>
        <w:jc w:val="both"/>
        <w:rPr>
          <w:i/>
          <w:sz w:val="24"/>
        </w:rPr>
      </w:pPr>
      <w:r>
        <w:rPr>
          <w:i/>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27ED8C5">
      <w:pPr>
        <w:pStyle w:val="10"/>
        <w:spacing w:after="0" w:line="278" w:lineRule="auto"/>
        <w:jc w:val="both"/>
        <w:rPr>
          <w:i/>
          <w:sz w:val="24"/>
        </w:rPr>
        <w:sectPr>
          <w:pgSz w:w="12000" w:h="16980"/>
          <w:pgMar w:top="1000" w:right="141" w:bottom="280" w:left="992" w:header="509" w:footer="0" w:gutter="0"/>
          <w:cols w:space="720" w:num="1"/>
        </w:sectPr>
      </w:pPr>
    </w:p>
    <w:p w14:paraId="22D36055">
      <w:pPr>
        <w:pStyle w:val="10"/>
        <w:numPr>
          <w:ilvl w:val="4"/>
          <w:numId w:val="1"/>
        </w:numPr>
        <w:tabs>
          <w:tab w:val="left" w:pos="1133"/>
        </w:tabs>
        <w:spacing w:before="100" w:after="0" w:line="276" w:lineRule="auto"/>
        <w:ind w:left="138" w:right="707" w:firstLine="566"/>
        <w:jc w:val="both"/>
        <w:rPr>
          <w:i/>
          <w:sz w:val="24"/>
        </w:rPr>
      </w:pPr>
      <w:r>
        <w:rPr>
          <w:i/>
          <w:sz w:val="24"/>
        </w:rPr>
        <w:t>ребенок имеет представления о метрополитене, об отличительных особенностях станции «Площадь Тукая» в городе Казани;</w:t>
      </w:r>
    </w:p>
    <w:p w14:paraId="0B95B69D">
      <w:pPr>
        <w:pStyle w:val="10"/>
        <w:numPr>
          <w:ilvl w:val="4"/>
          <w:numId w:val="1"/>
        </w:numPr>
        <w:tabs>
          <w:tab w:val="left" w:pos="1133"/>
        </w:tabs>
        <w:spacing w:before="4" w:after="0" w:line="276" w:lineRule="auto"/>
        <w:ind w:left="138" w:right="701" w:firstLine="566"/>
        <w:jc w:val="both"/>
        <w:rPr>
          <w:i/>
          <w:sz w:val="24"/>
        </w:rPr>
      </w:pPr>
      <w:r>
        <w:rPr>
          <w:i/>
          <w:sz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44B3CB1D">
      <w:pPr>
        <w:pStyle w:val="10"/>
        <w:numPr>
          <w:ilvl w:val="4"/>
          <w:numId w:val="1"/>
        </w:numPr>
        <w:tabs>
          <w:tab w:val="left" w:pos="1133"/>
        </w:tabs>
        <w:spacing w:before="0" w:after="0" w:line="278" w:lineRule="auto"/>
        <w:ind w:left="138" w:right="714" w:firstLine="566"/>
        <w:jc w:val="both"/>
        <w:rPr>
          <w:i/>
          <w:sz w:val="24"/>
        </w:rPr>
      </w:pPr>
      <w:r>
        <w:rPr>
          <w:i/>
          <w:sz w:val="24"/>
        </w:rPr>
        <w:t>ребенок включается в диалог, понимает речь собеседника, высказывается простыми предложениями на татарском языке;</w:t>
      </w:r>
    </w:p>
    <w:p w14:paraId="665D39BC">
      <w:pPr>
        <w:pStyle w:val="10"/>
        <w:numPr>
          <w:ilvl w:val="4"/>
          <w:numId w:val="1"/>
        </w:numPr>
        <w:tabs>
          <w:tab w:val="left" w:pos="1134"/>
        </w:tabs>
        <w:spacing w:before="0" w:after="0" w:line="267" w:lineRule="exact"/>
        <w:ind w:left="1134" w:right="0" w:hanging="429"/>
        <w:jc w:val="both"/>
        <w:rPr>
          <w:i/>
          <w:sz w:val="24"/>
        </w:rPr>
      </w:pPr>
      <w:r>
        <w:rPr>
          <w:i/>
          <w:sz w:val="24"/>
        </w:rPr>
        <w:t>ребенок</w:t>
      </w:r>
      <w:r>
        <w:rPr>
          <w:i/>
          <w:spacing w:val="-6"/>
          <w:sz w:val="24"/>
        </w:rPr>
        <w:t xml:space="preserve"> </w:t>
      </w:r>
      <w:r>
        <w:rPr>
          <w:i/>
          <w:sz w:val="24"/>
        </w:rPr>
        <w:t>отличает</w:t>
      </w:r>
      <w:r>
        <w:rPr>
          <w:i/>
          <w:spacing w:val="-7"/>
          <w:sz w:val="24"/>
        </w:rPr>
        <w:t xml:space="preserve"> </w:t>
      </w:r>
      <w:r>
        <w:rPr>
          <w:i/>
          <w:sz w:val="24"/>
        </w:rPr>
        <w:t>татарский</w:t>
      </w:r>
      <w:r>
        <w:rPr>
          <w:i/>
          <w:spacing w:val="-5"/>
          <w:sz w:val="24"/>
        </w:rPr>
        <w:t xml:space="preserve"> </w:t>
      </w:r>
      <w:r>
        <w:rPr>
          <w:i/>
          <w:sz w:val="24"/>
        </w:rPr>
        <w:t>национальный</w:t>
      </w:r>
      <w:r>
        <w:rPr>
          <w:i/>
          <w:spacing w:val="-5"/>
          <w:sz w:val="24"/>
        </w:rPr>
        <w:t xml:space="preserve"> </w:t>
      </w:r>
      <w:r>
        <w:rPr>
          <w:i/>
          <w:sz w:val="24"/>
        </w:rPr>
        <w:t>костюм</w:t>
      </w:r>
      <w:r>
        <w:rPr>
          <w:i/>
          <w:spacing w:val="-6"/>
          <w:sz w:val="24"/>
        </w:rPr>
        <w:t xml:space="preserve"> </w:t>
      </w:r>
      <w:r>
        <w:rPr>
          <w:i/>
          <w:sz w:val="24"/>
        </w:rPr>
        <w:t>от</w:t>
      </w:r>
      <w:r>
        <w:rPr>
          <w:i/>
          <w:spacing w:val="-6"/>
          <w:sz w:val="24"/>
        </w:rPr>
        <w:t xml:space="preserve"> </w:t>
      </w:r>
      <w:r>
        <w:rPr>
          <w:i/>
          <w:sz w:val="24"/>
        </w:rPr>
        <w:t>костюмов</w:t>
      </w:r>
      <w:r>
        <w:rPr>
          <w:i/>
          <w:spacing w:val="-6"/>
          <w:sz w:val="24"/>
        </w:rPr>
        <w:t xml:space="preserve"> </w:t>
      </w:r>
      <w:r>
        <w:rPr>
          <w:i/>
          <w:sz w:val="24"/>
        </w:rPr>
        <w:t>других</w:t>
      </w:r>
      <w:r>
        <w:rPr>
          <w:i/>
          <w:spacing w:val="-7"/>
          <w:sz w:val="24"/>
        </w:rPr>
        <w:t xml:space="preserve"> </w:t>
      </w:r>
      <w:r>
        <w:rPr>
          <w:i/>
          <w:spacing w:val="-2"/>
          <w:sz w:val="24"/>
        </w:rPr>
        <w:t>народов;</w:t>
      </w:r>
    </w:p>
    <w:p w14:paraId="4EE793C7">
      <w:pPr>
        <w:pStyle w:val="10"/>
        <w:numPr>
          <w:ilvl w:val="4"/>
          <w:numId w:val="1"/>
        </w:numPr>
        <w:tabs>
          <w:tab w:val="left" w:pos="1133"/>
        </w:tabs>
        <w:spacing w:before="39" w:after="0" w:line="276" w:lineRule="auto"/>
        <w:ind w:left="138" w:right="707" w:firstLine="566"/>
        <w:jc w:val="both"/>
        <w:rPr>
          <w:i/>
          <w:sz w:val="24"/>
        </w:rPr>
      </w:pPr>
      <w:r>
        <w:rPr>
          <w:i/>
          <w:sz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w:t>
      </w:r>
      <w:r>
        <w:rPr>
          <w:i/>
          <w:spacing w:val="-2"/>
          <w:sz w:val="24"/>
        </w:rPr>
        <w:t>песни;</w:t>
      </w:r>
    </w:p>
    <w:p w14:paraId="1B37460F">
      <w:pPr>
        <w:pStyle w:val="10"/>
        <w:numPr>
          <w:ilvl w:val="4"/>
          <w:numId w:val="1"/>
        </w:numPr>
        <w:tabs>
          <w:tab w:val="left" w:pos="1133"/>
        </w:tabs>
        <w:spacing w:before="3" w:after="0" w:line="276" w:lineRule="auto"/>
        <w:ind w:left="138" w:right="713" w:firstLine="566"/>
        <w:jc w:val="both"/>
        <w:rPr>
          <w:i/>
          <w:sz w:val="24"/>
        </w:rPr>
      </w:pPr>
      <w:r>
        <w:rPr>
          <w:i/>
          <w:sz w:val="24"/>
        </w:rPr>
        <w:t>с удовольствием участвует в татарских народных праздниках, исполняет татарские песни, танцы;</w:t>
      </w:r>
    </w:p>
    <w:p w14:paraId="41E78368">
      <w:pPr>
        <w:pStyle w:val="10"/>
        <w:numPr>
          <w:ilvl w:val="4"/>
          <w:numId w:val="1"/>
        </w:numPr>
        <w:tabs>
          <w:tab w:val="left" w:pos="1133"/>
        </w:tabs>
        <w:spacing w:before="2" w:after="0" w:line="276" w:lineRule="auto"/>
        <w:ind w:left="138" w:right="710" w:firstLine="566"/>
        <w:jc w:val="both"/>
        <w:rPr>
          <w:i/>
          <w:sz w:val="24"/>
        </w:rPr>
      </w:pPr>
      <w:r>
        <w:rPr>
          <w:i/>
          <w:sz w:val="24"/>
        </w:rPr>
        <w:t>ребѐнок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A5837F6">
      <w:pPr>
        <w:pStyle w:val="10"/>
        <w:numPr>
          <w:ilvl w:val="4"/>
          <w:numId w:val="1"/>
        </w:numPr>
        <w:tabs>
          <w:tab w:val="left" w:pos="1133"/>
        </w:tabs>
        <w:spacing w:before="0" w:after="0" w:line="276" w:lineRule="auto"/>
        <w:ind w:left="138" w:right="704" w:firstLine="566"/>
        <w:jc w:val="both"/>
        <w:rPr>
          <w:i/>
          <w:sz w:val="24"/>
        </w:rPr>
      </w:pPr>
      <w:r>
        <w:rPr>
          <w:i/>
          <w:sz w:val="24"/>
        </w:rPr>
        <w:t>ребѐнок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1BFEE1B1">
      <w:pPr>
        <w:pStyle w:val="10"/>
        <w:numPr>
          <w:ilvl w:val="4"/>
          <w:numId w:val="1"/>
        </w:numPr>
        <w:tabs>
          <w:tab w:val="left" w:pos="1133"/>
        </w:tabs>
        <w:spacing w:before="0" w:after="0" w:line="276" w:lineRule="auto"/>
        <w:ind w:left="138" w:right="716" w:firstLine="566"/>
        <w:jc w:val="both"/>
        <w:rPr>
          <w:i/>
          <w:sz w:val="24"/>
        </w:rPr>
      </w:pPr>
      <w:r>
        <w:rPr>
          <w:i/>
          <w:sz w:val="24"/>
        </w:rPr>
        <w:t>ребѐнок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A4580BC">
      <w:pPr>
        <w:pStyle w:val="10"/>
        <w:numPr>
          <w:ilvl w:val="4"/>
          <w:numId w:val="1"/>
        </w:numPr>
        <w:tabs>
          <w:tab w:val="left" w:pos="1133"/>
        </w:tabs>
        <w:spacing w:before="1" w:after="0" w:line="278" w:lineRule="auto"/>
        <w:ind w:left="138" w:right="704" w:firstLine="566"/>
        <w:jc w:val="both"/>
        <w:rPr>
          <w:i/>
          <w:sz w:val="24"/>
        </w:rPr>
      </w:pPr>
      <w:r>
        <w:rPr>
          <w:i/>
          <w:sz w:val="24"/>
        </w:rPr>
        <w:t>ребѐнок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2FFA36F">
      <w:pPr>
        <w:pStyle w:val="10"/>
        <w:numPr>
          <w:ilvl w:val="4"/>
          <w:numId w:val="1"/>
        </w:numPr>
        <w:tabs>
          <w:tab w:val="left" w:pos="1133"/>
        </w:tabs>
        <w:spacing w:before="0" w:after="0" w:line="276" w:lineRule="auto"/>
        <w:ind w:left="138" w:right="701" w:firstLine="566"/>
        <w:jc w:val="both"/>
        <w:rPr>
          <w:i/>
          <w:sz w:val="24"/>
        </w:rPr>
      </w:pPr>
      <w:r>
        <w:rPr>
          <w:i/>
          <w:sz w:val="24"/>
        </w:rPr>
        <w:t>ребѐнок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32E6DBC">
      <w:pPr>
        <w:pStyle w:val="10"/>
        <w:numPr>
          <w:ilvl w:val="4"/>
          <w:numId w:val="1"/>
        </w:numPr>
        <w:tabs>
          <w:tab w:val="left" w:pos="1133"/>
        </w:tabs>
        <w:spacing w:before="0" w:after="0" w:line="276" w:lineRule="auto"/>
        <w:ind w:left="138" w:right="713" w:firstLine="566"/>
        <w:jc w:val="both"/>
        <w:rPr>
          <w:i/>
          <w:sz w:val="24"/>
        </w:rPr>
      </w:pPr>
      <w:r>
        <w:rPr>
          <w:i/>
          <w:sz w:val="24"/>
        </w:rPr>
        <w:t>ребѐнок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33E6774">
      <w:pPr>
        <w:pStyle w:val="10"/>
        <w:numPr>
          <w:ilvl w:val="4"/>
          <w:numId w:val="1"/>
        </w:numPr>
        <w:tabs>
          <w:tab w:val="left" w:pos="1133"/>
        </w:tabs>
        <w:spacing w:before="0" w:after="0" w:line="276" w:lineRule="auto"/>
        <w:ind w:left="138" w:right="713" w:firstLine="566"/>
        <w:jc w:val="both"/>
        <w:rPr>
          <w:i/>
          <w:sz w:val="24"/>
        </w:rPr>
      </w:pPr>
      <w:r>
        <w:rPr>
          <w:i/>
          <w:sz w:val="24"/>
        </w:rPr>
        <w:t>ребѐнок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AD90DCE">
      <w:pPr>
        <w:pStyle w:val="10"/>
        <w:numPr>
          <w:ilvl w:val="4"/>
          <w:numId w:val="1"/>
        </w:numPr>
        <w:tabs>
          <w:tab w:val="left" w:pos="1133"/>
        </w:tabs>
        <w:spacing w:before="0" w:after="0" w:line="276" w:lineRule="auto"/>
        <w:ind w:left="138" w:right="712" w:firstLine="566"/>
        <w:jc w:val="both"/>
        <w:rPr>
          <w:i/>
          <w:sz w:val="24"/>
        </w:rPr>
      </w:pPr>
      <w:r>
        <w:rPr>
          <w:i/>
          <w:sz w:val="24"/>
        </w:rPr>
        <w:t>ребѐнок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0D0FEB62">
      <w:pPr>
        <w:pStyle w:val="7"/>
        <w:spacing w:before="35"/>
        <w:ind w:left="0"/>
        <w:jc w:val="left"/>
        <w:rPr>
          <w:i/>
        </w:rPr>
      </w:pPr>
    </w:p>
    <w:p w14:paraId="37A99D84">
      <w:pPr>
        <w:pStyle w:val="3"/>
        <w:ind w:left="849" w:firstLine="0"/>
        <w:rPr>
          <w:b w:val="0"/>
        </w:rPr>
      </w:pPr>
      <w:r>
        <w:t>1.7.3.3</w:t>
      </w:r>
      <w:r>
        <w:rPr>
          <w:spacing w:val="-5"/>
        </w:rPr>
        <w:t xml:space="preserve"> </w:t>
      </w:r>
      <w:r>
        <w:t>К</w:t>
      </w:r>
      <w:r>
        <w:rPr>
          <w:spacing w:val="-1"/>
        </w:rPr>
        <w:t xml:space="preserve"> </w:t>
      </w:r>
      <w:r>
        <w:t>шести</w:t>
      </w:r>
      <w:r>
        <w:rPr>
          <w:spacing w:val="-1"/>
        </w:rPr>
        <w:t xml:space="preserve"> </w:t>
      </w:r>
      <w:r>
        <w:rPr>
          <w:spacing w:val="-2"/>
        </w:rPr>
        <w:t>годам</w:t>
      </w:r>
      <w:r>
        <w:rPr>
          <w:b w:val="0"/>
          <w:spacing w:val="-2"/>
        </w:rPr>
        <w:t>:</w:t>
      </w:r>
    </w:p>
    <w:p w14:paraId="161C0EA7">
      <w:pPr>
        <w:pStyle w:val="10"/>
        <w:numPr>
          <w:ilvl w:val="0"/>
          <w:numId w:val="12"/>
        </w:numPr>
        <w:tabs>
          <w:tab w:val="left" w:pos="1133"/>
        </w:tabs>
        <w:spacing w:before="41" w:after="0" w:line="276" w:lineRule="auto"/>
        <w:ind w:left="138" w:right="700" w:firstLine="708"/>
        <w:jc w:val="both"/>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w:t>
      </w:r>
      <w:r>
        <w:rPr>
          <w:spacing w:val="40"/>
          <w:sz w:val="24"/>
        </w:rPr>
        <w:t xml:space="preserve"> </w:t>
      </w:r>
      <w:r>
        <w:rPr>
          <w:sz w:val="24"/>
        </w:rPr>
        <w:t>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96D0E37">
      <w:pPr>
        <w:pStyle w:val="10"/>
        <w:numPr>
          <w:ilvl w:val="0"/>
          <w:numId w:val="12"/>
        </w:numPr>
        <w:tabs>
          <w:tab w:val="left" w:pos="1133"/>
        </w:tabs>
        <w:spacing w:before="0" w:after="0" w:line="240" w:lineRule="auto"/>
        <w:ind w:left="1133" w:right="0" w:hanging="287"/>
        <w:jc w:val="both"/>
        <w:rPr>
          <w:sz w:val="24"/>
        </w:rPr>
      </w:pPr>
      <w:r>
        <w:rPr>
          <w:sz w:val="24"/>
        </w:rPr>
        <w:t>ребѐнок</w:t>
      </w:r>
      <w:r>
        <w:rPr>
          <w:spacing w:val="36"/>
          <w:sz w:val="24"/>
        </w:rPr>
        <w:t xml:space="preserve">  </w:t>
      </w:r>
      <w:r>
        <w:rPr>
          <w:sz w:val="24"/>
        </w:rPr>
        <w:t>проявляет</w:t>
      </w:r>
      <w:r>
        <w:rPr>
          <w:spacing w:val="67"/>
          <w:sz w:val="24"/>
        </w:rPr>
        <w:t xml:space="preserve">  </w:t>
      </w:r>
      <w:r>
        <w:rPr>
          <w:sz w:val="24"/>
        </w:rPr>
        <w:t>осознанность</w:t>
      </w:r>
      <w:r>
        <w:rPr>
          <w:spacing w:val="68"/>
          <w:sz w:val="24"/>
        </w:rPr>
        <w:t xml:space="preserve">  </w:t>
      </w:r>
      <w:r>
        <w:rPr>
          <w:sz w:val="24"/>
        </w:rPr>
        <w:t>во</w:t>
      </w:r>
      <w:r>
        <w:rPr>
          <w:spacing w:val="66"/>
          <w:sz w:val="24"/>
        </w:rPr>
        <w:t xml:space="preserve">  </w:t>
      </w:r>
      <w:r>
        <w:rPr>
          <w:sz w:val="24"/>
        </w:rPr>
        <w:t>время</w:t>
      </w:r>
      <w:r>
        <w:rPr>
          <w:spacing w:val="67"/>
          <w:sz w:val="24"/>
        </w:rPr>
        <w:t xml:space="preserve">  </w:t>
      </w:r>
      <w:r>
        <w:rPr>
          <w:sz w:val="24"/>
        </w:rPr>
        <w:t>занятий</w:t>
      </w:r>
      <w:r>
        <w:rPr>
          <w:spacing w:val="67"/>
          <w:sz w:val="24"/>
        </w:rPr>
        <w:t xml:space="preserve">  </w:t>
      </w:r>
      <w:r>
        <w:rPr>
          <w:sz w:val="24"/>
        </w:rPr>
        <w:t>физической</w:t>
      </w:r>
      <w:r>
        <w:rPr>
          <w:spacing w:val="68"/>
          <w:sz w:val="24"/>
        </w:rPr>
        <w:t xml:space="preserve">  </w:t>
      </w:r>
      <w:r>
        <w:rPr>
          <w:spacing w:val="-2"/>
          <w:sz w:val="24"/>
        </w:rPr>
        <w:t>культурой,</w:t>
      </w:r>
    </w:p>
    <w:p w14:paraId="0848BCAF">
      <w:pPr>
        <w:pStyle w:val="10"/>
        <w:spacing w:after="0" w:line="240" w:lineRule="auto"/>
        <w:jc w:val="both"/>
        <w:rPr>
          <w:sz w:val="24"/>
        </w:rPr>
        <w:sectPr>
          <w:pgSz w:w="12000" w:h="16980"/>
          <w:pgMar w:top="1000" w:right="141" w:bottom="280" w:left="992" w:header="509" w:footer="0" w:gutter="0"/>
          <w:cols w:space="720" w:num="1"/>
        </w:sectPr>
      </w:pPr>
    </w:p>
    <w:p w14:paraId="1E054204">
      <w:pPr>
        <w:pStyle w:val="7"/>
        <w:spacing w:before="100" w:line="276" w:lineRule="auto"/>
        <w:ind w:right="706"/>
      </w:pPr>
      <w:r>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39871B0">
      <w:pPr>
        <w:pStyle w:val="10"/>
        <w:numPr>
          <w:ilvl w:val="0"/>
          <w:numId w:val="12"/>
        </w:numPr>
        <w:tabs>
          <w:tab w:val="left" w:pos="1133"/>
        </w:tabs>
        <w:spacing w:before="1" w:after="0" w:line="276" w:lineRule="auto"/>
        <w:ind w:left="138" w:right="714" w:firstLine="708"/>
        <w:jc w:val="both"/>
        <w:rPr>
          <w:sz w:val="24"/>
        </w:rPr>
      </w:pPr>
      <w:r>
        <w:rPr>
          <w:sz w:val="24"/>
        </w:rPr>
        <w:t>ребѐнок проявляет доступный возрасту самоконтроль, способен привлечь внимание других детей и организовать знакомую подвижную игру;</w:t>
      </w:r>
    </w:p>
    <w:p w14:paraId="1C83CE9F">
      <w:pPr>
        <w:pStyle w:val="10"/>
        <w:numPr>
          <w:ilvl w:val="0"/>
          <w:numId w:val="12"/>
        </w:numPr>
        <w:tabs>
          <w:tab w:val="left" w:pos="1133"/>
        </w:tabs>
        <w:spacing w:before="1" w:after="0" w:line="276" w:lineRule="auto"/>
        <w:ind w:left="138" w:right="713" w:firstLine="708"/>
        <w:jc w:val="both"/>
        <w:rPr>
          <w:sz w:val="24"/>
        </w:rPr>
      </w:pPr>
      <w:r>
        <w:rPr>
          <w:sz w:val="24"/>
        </w:rPr>
        <w:t>ребѐнок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4D91FB3">
      <w:pPr>
        <w:pStyle w:val="10"/>
        <w:numPr>
          <w:ilvl w:val="0"/>
          <w:numId w:val="12"/>
        </w:numPr>
        <w:tabs>
          <w:tab w:val="left" w:pos="1133"/>
        </w:tabs>
        <w:spacing w:before="0" w:after="0" w:line="276" w:lineRule="auto"/>
        <w:ind w:left="138" w:right="702" w:firstLine="708"/>
        <w:jc w:val="both"/>
        <w:rPr>
          <w:sz w:val="24"/>
        </w:rPr>
      </w:pPr>
      <w:r>
        <w:rPr>
          <w:sz w:val="24"/>
        </w:rPr>
        <w:t>ребѐнок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002C131">
      <w:pPr>
        <w:pStyle w:val="10"/>
        <w:numPr>
          <w:ilvl w:val="0"/>
          <w:numId w:val="12"/>
        </w:numPr>
        <w:tabs>
          <w:tab w:val="left" w:pos="1133"/>
        </w:tabs>
        <w:spacing w:before="0" w:after="0" w:line="276" w:lineRule="auto"/>
        <w:ind w:left="138" w:right="701" w:firstLine="708"/>
        <w:jc w:val="both"/>
        <w:rPr>
          <w:sz w:val="24"/>
        </w:rPr>
      </w:pPr>
      <w:r>
        <w:rPr>
          <w:sz w:val="24"/>
        </w:rPr>
        <w:t>ребѐнок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w:t>
      </w:r>
      <w:r>
        <w:rPr>
          <w:spacing w:val="80"/>
          <w:sz w:val="24"/>
        </w:rPr>
        <w:t xml:space="preserve"> </w:t>
      </w:r>
      <w:r>
        <w:rPr>
          <w:sz w:val="24"/>
        </w:rPr>
        <w:t>и ДОО;</w:t>
      </w:r>
    </w:p>
    <w:p w14:paraId="00FFBE72">
      <w:pPr>
        <w:pStyle w:val="10"/>
        <w:numPr>
          <w:ilvl w:val="0"/>
          <w:numId w:val="12"/>
        </w:numPr>
        <w:tabs>
          <w:tab w:val="left" w:pos="1133"/>
        </w:tabs>
        <w:spacing w:before="0" w:after="0" w:line="276" w:lineRule="auto"/>
        <w:ind w:left="138" w:right="710" w:firstLine="708"/>
        <w:jc w:val="both"/>
        <w:rPr>
          <w:sz w:val="24"/>
        </w:rPr>
      </w:pPr>
      <w:r>
        <w:rPr>
          <w:sz w:val="24"/>
        </w:rPr>
        <w:t>ребѐнок способен различать разные эмоциональные состояния взрослых</w:t>
      </w:r>
      <w:r>
        <w:rPr>
          <w:spacing w:val="40"/>
          <w:sz w:val="24"/>
        </w:rPr>
        <w:t xml:space="preserve"> </w:t>
      </w:r>
      <w:r>
        <w:rPr>
          <w:sz w:val="24"/>
        </w:rPr>
        <w:t>и</w:t>
      </w:r>
      <w:r>
        <w:rPr>
          <w:spacing w:val="40"/>
          <w:sz w:val="24"/>
        </w:rPr>
        <w:t xml:space="preserve"> </w:t>
      </w:r>
      <w:r>
        <w:rPr>
          <w:sz w:val="24"/>
        </w:rPr>
        <w:t>сверстников, учитывает их в своем поведении, откликается на просьбу помочь, в оценке поступков опирается на нравственные представления;</w:t>
      </w:r>
    </w:p>
    <w:p w14:paraId="2F9ED4A6">
      <w:pPr>
        <w:pStyle w:val="10"/>
        <w:numPr>
          <w:ilvl w:val="0"/>
          <w:numId w:val="12"/>
        </w:numPr>
        <w:tabs>
          <w:tab w:val="left" w:pos="1133"/>
        </w:tabs>
        <w:spacing w:before="0" w:after="0" w:line="276" w:lineRule="auto"/>
        <w:ind w:left="138" w:right="712" w:firstLine="708"/>
        <w:jc w:val="both"/>
        <w:rPr>
          <w:sz w:val="24"/>
        </w:rPr>
      </w:pPr>
      <w:r>
        <w:rPr>
          <w:sz w:val="24"/>
        </w:rPr>
        <w:t>ребѐнок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AEB84FB">
      <w:pPr>
        <w:pStyle w:val="10"/>
        <w:numPr>
          <w:ilvl w:val="0"/>
          <w:numId w:val="12"/>
        </w:numPr>
        <w:tabs>
          <w:tab w:val="left" w:pos="1133"/>
        </w:tabs>
        <w:spacing w:before="0" w:after="0" w:line="276" w:lineRule="auto"/>
        <w:ind w:left="138" w:right="704" w:firstLine="708"/>
        <w:jc w:val="both"/>
        <w:rPr>
          <w:sz w:val="24"/>
        </w:rPr>
      </w:pPr>
      <w:r>
        <w:rPr>
          <w:sz w:val="24"/>
        </w:rPr>
        <w:t>ребѐнок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EF8E5A9">
      <w:pPr>
        <w:pStyle w:val="10"/>
        <w:numPr>
          <w:ilvl w:val="0"/>
          <w:numId w:val="12"/>
        </w:numPr>
        <w:tabs>
          <w:tab w:val="left" w:pos="1133"/>
        </w:tabs>
        <w:spacing w:before="0" w:after="0" w:line="276" w:lineRule="auto"/>
        <w:ind w:left="138" w:right="712" w:firstLine="708"/>
        <w:jc w:val="both"/>
        <w:rPr>
          <w:sz w:val="24"/>
        </w:rPr>
      </w:pPr>
      <w:r>
        <w:rPr>
          <w:sz w:val="24"/>
        </w:rPr>
        <w:t>ребѐнок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C0DC560">
      <w:pPr>
        <w:pStyle w:val="10"/>
        <w:numPr>
          <w:ilvl w:val="0"/>
          <w:numId w:val="12"/>
        </w:numPr>
        <w:tabs>
          <w:tab w:val="left" w:pos="1133"/>
        </w:tabs>
        <w:spacing w:before="0" w:after="0" w:line="276" w:lineRule="auto"/>
        <w:ind w:left="138" w:right="702" w:firstLine="708"/>
        <w:jc w:val="both"/>
        <w:rPr>
          <w:sz w:val="24"/>
        </w:rPr>
      </w:pPr>
      <w:r>
        <w:rPr>
          <w:sz w:val="24"/>
        </w:rPr>
        <w:t>ребѐнок проявляет инициативу</w:t>
      </w:r>
      <w:r>
        <w:rPr>
          <w:spacing w:val="-3"/>
          <w:sz w:val="24"/>
        </w:rPr>
        <w:t xml:space="preserve"> </w:t>
      </w:r>
      <w:r>
        <w:rPr>
          <w:sz w:val="24"/>
        </w:rPr>
        <w:t>и самостоятельность в</w:t>
      </w:r>
      <w:r>
        <w:rPr>
          <w:spacing w:val="-3"/>
          <w:sz w:val="24"/>
        </w:rPr>
        <w:t xml:space="preserve"> </w:t>
      </w:r>
      <w:r>
        <w:rPr>
          <w:sz w:val="24"/>
        </w:rPr>
        <w:t>процессе</w:t>
      </w:r>
      <w:r>
        <w:rPr>
          <w:spacing w:val="-1"/>
          <w:sz w:val="24"/>
        </w:rPr>
        <w:t xml:space="preserve"> </w:t>
      </w:r>
      <w:r>
        <w:rPr>
          <w:sz w:val="24"/>
        </w:rPr>
        <w:t>придумывания загадок, сказок, рассказов, владеет первичными приемами аргументации и доказательства,</w:t>
      </w:r>
      <w:r>
        <w:rPr>
          <w:spacing w:val="40"/>
          <w:sz w:val="24"/>
        </w:rPr>
        <w:t xml:space="preserve"> </w:t>
      </w:r>
      <w:r>
        <w:rPr>
          <w:sz w:val="24"/>
        </w:rPr>
        <w:t>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CA0F718">
      <w:pPr>
        <w:pStyle w:val="10"/>
        <w:numPr>
          <w:ilvl w:val="0"/>
          <w:numId w:val="12"/>
        </w:numPr>
        <w:tabs>
          <w:tab w:val="left" w:pos="1133"/>
        </w:tabs>
        <w:spacing w:before="1" w:after="0" w:line="276" w:lineRule="auto"/>
        <w:ind w:left="138" w:right="699" w:firstLine="708"/>
        <w:jc w:val="both"/>
        <w:rPr>
          <w:sz w:val="24"/>
        </w:rPr>
      </w:pPr>
      <w:r>
        <w:rPr>
          <w:sz w:val="24"/>
        </w:rPr>
        <w:t>ребѐнок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ребѐнок устанавливает закономерности причинно- следственного характера, приводит логические высказывания; проявляет любознательность;</w:t>
      </w:r>
    </w:p>
    <w:p w14:paraId="66D1DE71">
      <w:pPr>
        <w:pStyle w:val="10"/>
        <w:numPr>
          <w:ilvl w:val="0"/>
          <w:numId w:val="12"/>
        </w:numPr>
        <w:tabs>
          <w:tab w:val="left" w:pos="1133"/>
        </w:tabs>
        <w:spacing w:before="0" w:after="0" w:line="276" w:lineRule="auto"/>
        <w:ind w:left="138" w:right="705" w:firstLine="708"/>
        <w:jc w:val="both"/>
        <w:rPr>
          <w:sz w:val="24"/>
        </w:rPr>
      </w:pPr>
      <w:r>
        <w:rPr>
          <w:sz w:val="24"/>
        </w:rPr>
        <w:t>ребѐнок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w:t>
      </w:r>
      <w:r>
        <w:rPr>
          <w:spacing w:val="40"/>
          <w:sz w:val="24"/>
        </w:rPr>
        <w:t xml:space="preserve"> </w:t>
      </w:r>
      <w:r>
        <w:rPr>
          <w:sz w:val="24"/>
        </w:rPr>
        <w:t>оперируя</w:t>
      </w:r>
      <w:r>
        <w:rPr>
          <w:spacing w:val="40"/>
          <w:sz w:val="24"/>
        </w:rPr>
        <w:t xml:space="preserve"> </w:t>
      </w:r>
      <w:r>
        <w:rPr>
          <w:sz w:val="24"/>
        </w:rPr>
        <w:t>предметами разными по величине, форме, количеству; владеет счетом, ориентировкой в пространстве и времени;</w:t>
      </w:r>
    </w:p>
    <w:p w14:paraId="511011F5">
      <w:pPr>
        <w:pStyle w:val="10"/>
        <w:spacing w:after="0" w:line="276" w:lineRule="auto"/>
        <w:jc w:val="both"/>
        <w:rPr>
          <w:sz w:val="24"/>
        </w:rPr>
        <w:sectPr>
          <w:pgSz w:w="12000" w:h="16980"/>
          <w:pgMar w:top="1000" w:right="141" w:bottom="280" w:left="992" w:header="509" w:footer="0" w:gutter="0"/>
          <w:cols w:space="720" w:num="1"/>
        </w:sectPr>
      </w:pPr>
    </w:p>
    <w:p w14:paraId="3B13A6F8">
      <w:pPr>
        <w:pStyle w:val="10"/>
        <w:numPr>
          <w:ilvl w:val="0"/>
          <w:numId w:val="12"/>
        </w:numPr>
        <w:tabs>
          <w:tab w:val="left" w:pos="1133"/>
        </w:tabs>
        <w:spacing w:before="100" w:after="0" w:line="276" w:lineRule="auto"/>
        <w:ind w:left="138" w:right="705" w:firstLine="708"/>
        <w:jc w:val="both"/>
        <w:rPr>
          <w:sz w:val="24"/>
        </w:rPr>
      </w:pPr>
      <w:r>
        <w:rPr>
          <w:sz w:val="24"/>
        </w:rPr>
        <w:t>ребѐнок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DBF445D">
      <w:pPr>
        <w:pStyle w:val="10"/>
        <w:numPr>
          <w:ilvl w:val="0"/>
          <w:numId w:val="12"/>
        </w:numPr>
        <w:tabs>
          <w:tab w:val="left" w:pos="1133"/>
        </w:tabs>
        <w:spacing w:before="4" w:after="0" w:line="276" w:lineRule="auto"/>
        <w:ind w:left="138" w:right="711" w:firstLine="708"/>
        <w:jc w:val="both"/>
        <w:rPr>
          <w:sz w:val="24"/>
        </w:rPr>
      </w:pPr>
      <w:r>
        <w:rPr>
          <w:sz w:val="24"/>
        </w:rPr>
        <w:t>ребѐнок проявляет познавательный интерес к населенному пункту, в котором живет, знает</w:t>
      </w:r>
      <w:r>
        <w:rPr>
          <w:spacing w:val="-3"/>
          <w:sz w:val="24"/>
        </w:rPr>
        <w:t xml:space="preserve"> </w:t>
      </w:r>
      <w:r>
        <w:rPr>
          <w:sz w:val="24"/>
        </w:rPr>
        <w:t>некоторые</w:t>
      </w:r>
      <w:r>
        <w:rPr>
          <w:spacing w:val="-4"/>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его</w:t>
      </w:r>
      <w:r>
        <w:rPr>
          <w:spacing w:val="-3"/>
          <w:sz w:val="24"/>
        </w:rPr>
        <w:t xml:space="preserve"> </w:t>
      </w:r>
      <w:r>
        <w:rPr>
          <w:sz w:val="24"/>
        </w:rPr>
        <w:t>достопримечательностях,</w:t>
      </w:r>
      <w:r>
        <w:rPr>
          <w:spacing w:val="-3"/>
          <w:sz w:val="24"/>
        </w:rPr>
        <w:t xml:space="preserve"> </w:t>
      </w:r>
      <w:r>
        <w:rPr>
          <w:sz w:val="24"/>
        </w:rPr>
        <w:t>событиях</w:t>
      </w:r>
      <w:r>
        <w:rPr>
          <w:spacing w:val="-3"/>
          <w:sz w:val="24"/>
        </w:rPr>
        <w:t xml:space="preserve"> </w:t>
      </w:r>
      <w:r>
        <w:rPr>
          <w:sz w:val="24"/>
        </w:rPr>
        <w:t>городской</w:t>
      </w:r>
      <w:r>
        <w:rPr>
          <w:spacing w:val="-2"/>
          <w:sz w:val="24"/>
        </w:rPr>
        <w:t xml:space="preserve"> </w:t>
      </w:r>
      <w:r>
        <w:rPr>
          <w:sz w:val="24"/>
        </w:rPr>
        <w:t>и</w:t>
      </w:r>
      <w:r>
        <w:rPr>
          <w:spacing w:val="-4"/>
          <w:sz w:val="24"/>
        </w:rPr>
        <w:t xml:space="preserve"> </w:t>
      </w:r>
      <w:r>
        <w:rPr>
          <w:sz w:val="24"/>
        </w:rPr>
        <w:t>сельской</w:t>
      </w:r>
      <w:r>
        <w:rPr>
          <w:spacing w:val="-2"/>
          <w:sz w:val="24"/>
        </w:rPr>
        <w:t xml:space="preserve"> </w:t>
      </w:r>
      <w:r>
        <w:rPr>
          <w:sz w:val="24"/>
        </w:rPr>
        <w:t>жизни; знает название своей страны, еѐ государственные символы;</w:t>
      </w:r>
    </w:p>
    <w:p w14:paraId="4BFA51B5">
      <w:pPr>
        <w:pStyle w:val="10"/>
        <w:numPr>
          <w:ilvl w:val="0"/>
          <w:numId w:val="12"/>
        </w:numPr>
        <w:tabs>
          <w:tab w:val="left" w:pos="1133"/>
        </w:tabs>
        <w:spacing w:before="0" w:after="0" w:line="276" w:lineRule="auto"/>
        <w:ind w:left="138" w:right="712" w:firstLine="708"/>
        <w:jc w:val="both"/>
        <w:rPr>
          <w:sz w:val="24"/>
        </w:rPr>
      </w:pPr>
      <w:r>
        <w:rPr>
          <w:sz w:val="24"/>
        </w:rPr>
        <w:t>ребѐнок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w:t>
      </w:r>
      <w:r>
        <w:rPr>
          <w:spacing w:val="-2"/>
          <w:sz w:val="24"/>
        </w:rPr>
        <w:t xml:space="preserve"> </w:t>
      </w:r>
      <w:r>
        <w:rPr>
          <w:sz w:val="24"/>
        </w:rPr>
        <w:t>поведения в</w:t>
      </w:r>
      <w:r>
        <w:rPr>
          <w:spacing w:val="-3"/>
          <w:sz w:val="24"/>
        </w:rPr>
        <w:t xml:space="preserve"> </w:t>
      </w:r>
      <w:r>
        <w:rPr>
          <w:sz w:val="24"/>
        </w:rPr>
        <w:t>природе, ухаживает за</w:t>
      </w:r>
      <w:r>
        <w:rPr>
          <w:spacing w:val="-1"/>
          <w:sz w:val="24"/>
        </w:rPr>
        <w:t xml:space="preserve"> </w:t>
      </w:r>
      <w:r>
        <w:rPr>
          <w:sz w:val="24"/>
        </w:rPr>
        <w:t>растениями</w:t>
      </w:r>
      <w:r>
        <w:rPr>
          <w:spacing w:val="-2"/>
          <w:sz w:val="24"/>
        </w:rPr>
        <w:t xml:space="preserve"> </w:t>
      </w:r>
      <w:r>
        <w:rPr>
          <w:sz w:val="24"/>
        </w:rPr>
        <w:t>и животными,</w:t>
      </w:r>
      <w:r>
        <w:rPr>
          <w:spacing w:val="-6"/>
          <w:sz w:val="24"/>
        </w:rPr>
        <w:t xml:space="preserve"> </w:t>
      </w:r>
      <w:r>
        <w:rPr>
          <w:sz w:val="24"/>
        </w:rPr>
        <w:t>бережно относится к ним;</w:t>
      </w:r>
    </w:p>
    <w:p w14:paraId="6B958396">
      <w:pPr>
        <w:pStyle w:val="10"/>
        <w:numPr>
          <w:ilvl w:val="0"/>
          <w:numId w:val="12"/>
        </w:numPr>
        <w:tabs>
          <w:tab w:val="left" w:pos="1133"/>
        </w:tabs>
        <w:spacing w:before="0" w:after="0" w:line="276" w:lineRule="auto"/>
        <w:ind w:left="138" w:right="701" w:firstLine="708"/>
        <w:jc w:val="both"/>
        <w:rPr>
          <w:sz w:val="24"/>
        </w:rPr>
      </w:pPr>
      <w:r>
        <w:rPr>
          <w:sz w:val="24"/>
        </w:rPr>
        <w:t>ребѐнок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w:t>
      </w:r>
      <w:r>
        <w:rPr>
          <w:spacing w:val="-2"/>
          <w:sz w:val="24"/>
        </w:rPr>
        <w:t xml:space="preserve"> </w:t>
      </w:r>
      <w:r>
        <w:rPr>
          <w:sz w:val="24"/>
        </w:rPr>
        <w:t>и театральном</w:t>
      </w:r>
      <w:r>
        <w:rPr>
          <w:spacing w:val="-2"/>
          <w:sz w:val="24"/>
        </w:rPr>
        <w:t xml:space="preserve"> </w:t>
      </w:r>
      <w:r>
        <w:rPr>
          <w:sz w:val="24"/>
        </w:rPr>
        <w:t>искусстве; проявляет музыкальные</w:t>
      </w:r>
      <w:r>
        <w:rPr>
          <w:spacing w:val="-2"/>
          <w:sz w:val="24"/>
        </w:rPr>
        <w:t xml:space="preserve"> </w:t>
      </w:r>
      <w:r>
        <w:rPr>
          <w:sz w:val="24"/>
        </w:rPr>
        <w:t xml:space="preserve">и художественно-творческие </w:t>
      </w:r>
      <w:r>
        <w:rPr>
          <w:spacing w:val="-2"/>
          <w:sz w:val="24"/>
        </w:rPr>
        <w:t>способности;</w:t>
      </w:r>
    </w:p>
    <w:p w14:paraId="0B103CEA">
      <w:pPr>
        <w:pStyle w:val="10"/>
        <w:numPr>
          <w:ilvl w:val="0"/>
          <w:numId w:val="12"/>
        </w:numPr>
        <w:tabs>
          <w:tab w:val="left" w:pos="1133"/>
        </w:tabs>
        <w:spacing w:before="0" w:after="0" w:line="278" w:lineRule="auto"/>
        <w:ind w:left="138" w:right="700" w:firstLine="708"/>
        <w:jc w:val="both"/>
        <w:rPr>
          <w:sz w:val="24"/>
        </w:rPr>
      </w:pPr>
      <w:r>
        <w:rPr>
          <w:sz w:val="24"/>
        </w:rPr>
        <w:t>ребѐнок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B538364">
      <w:pPr>
        <w:pStyle w:val="10"/>
        <w:numPr>
          <w:ilvl w:val="0"/>
          <w:numId w:val="12"/>
        </w:numPr>
        <w:tabs>
          <w:tab w:val="left" w:pos="1133"/>
        </w:tabs>
        <w:spacing w:before="0" w:after="0" w:line="276" w:lineRule="auto"/>
        <w:ind w:left="138" w:right="712" w:firstLine="708"/>
        <w:jc w:val="both"/>
        <w:rPr>
          <w:sz w:val="24"/>
        </w:rPr>
      </w:pPr>
      <w:r>
        <w:rPr>
          <w:sz w:val="24"/>
        </w:rPr>
        <w:t>ребѐнок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F3AB3A4">
      <w:pPr>
        <w:pStyle w:val="10"/>
        <w:numPr>
          <w:ilvl w:val="0"/>
          <w:numId w:val="12"/>
        </w:numPr>
        <w:tabs>
          <w:tab w:val="left" w:pos="1133"/>
        </w:tabs>
        <w:spacing w:before="0" w:after="0" w:line="276" w:lineRule="auto"/>
        <w:ind w:left="138" w:right="708" w:firstLine="708"/>
        <w:jc w:val="both"/>
        <w:rPr>
          <w:sz w:val="24"/>
        </w:rPr>
      </w:pPr>
      <w:r>
        <w:rPr>
          <w:sz w:val="24"/>
        </w:rPr>
        <w:t>ребѐнок</w:t>
      </w:r>
      <w:r>
        <w:rPr>
          <w:spacing w:val="-1"/>
          <w:sz w:val="24"/>
        </w:rPr>
        <w:t xml:space="preserve"> </w:t>
      </w:r>
      <w:r>
        <w:rPr>
          <w:sz w:val="24"/>
        </w:rPr>
        <w:t>согласовывает свои</w:t>
      </w:r>
      <w:r>
        <w:rPr>
          <w:spacing w:val="-1"/>
          <w:sz w:val="24"/>
        </w:rPr>
        <w:t xml:space="preserve"> </w:t>
      </w:r>
      <w:r>
        <w:rPr>
          <w:sz w:val="24"/>
        </w:rPr>
        <w:t>интересы с</w:t>
      </w:r>
      <w:r>
        <w:rPr>
          <w:spacing w:val="-2"/>
          <w:sz w:val="24"/>
        </w:rPr>
        <w:t xml:space="preserve"> </w:t>
      </w:r>
      <w:r>
        <w:rPr>
          <w:sz w:val="24"/>
        </w:rPr>
        <w:t>интересами партнеров</w:t>
      </w:r>
      <w:r>
        <w:rPr>
          <w:spacing w:val="-2"/>
          <w:sz w:val="24"/>
        </w:rPr>
        <w:t xml:space="preserve"> </w:t>
      </w:r>
      <w:r>
        <w:rPr>
          <w:sz w:val="24"/>
        </w:rPr>
        <w:t>в игровой деятельности, умеет предложить и объяснить замысел игры, комбинировать сюжеты на основе</w:t>
      </w:r>
      <w:r>
        <w:rPr>
          <w:spacing w:val="40"/>
          <w:sz w:val="24"/>
        </w:rPr>
        <w:t xml:space="preserve"> </w:t>
      </w:r>
      <w:r>
        <w:rPr>
          <w:sz w:val="24"/>
        </w:rPr>
        <w:t>разных событий, создавать игровые образы, управлять персонажами в режиссерской игре;</w:t>
      </w:r>
    </w:p>
    <w:p w14:paraId="0BD4BEA5">
      <w:pPr>
        <w:pStyle w:val="10"/>
        <w:numPr>
          <w:ilvl w:val="0"/>
          <w:numId w:val="12"/>
        </w:numPr>
        <w:tabs>
          <w:tab w:val="left" w:pos="1133"/>
        </w:tabs>
        <w:spacing w:before="0" w:after="0" w:line="276" w:lineRule="auto"/>
        <w:ind w:left="138" w:right="709" w:firstLine="708"/>
        <w:jc w:val="both"/>
        <w:rPr>
          <w:sz w:val="24"/>
        </w:rPr>
      </w:pPr>
      <w:r>
        <w:rPr>
          <w:sz w:val="24"/>
        </w:rPr>
        <w:t>ребѐнок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38AE932">
      <w:pPr>
        <w:pStyle w:val="10"/>
        <w:numPr>
          <w:ilvl w:val="4"/>
          <w:numId w:val="1"/>
        </w:numPr>
        <w:tabs>
          <w:tab w:val="left" w:pos="1133"/>
        </w:tabs>
        <w:spacing w:before="0" w:after="0" w:line="276" w:lineRule="auto"/>
        <w:ind w:left="138" w:right="701" w:firstLine="566"/>
        <w:jc w:val="both"/>
        <w:rPr>
          <w:i/>
          <w:sz w:val="24"/>
        </w:rPr>
      </w:pPr>
      <w:r>
        <w:rPr>
          <w:i/>
          <w:sz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66007763">
      <w:pPr>
        <w:pStyle w:val="10"/>
        <w:numPr>
          <w:ilvl w:val="4"/>
          <w:numId w:val="1"/>
        </w:numPr>
        <w:tabs>
          <w:tab w:val="left" w:pos="1193"/>
        </w:tabs>
        <w:spacing w:before="0" w:after="0" w:line="276" w:lineRule="auto"/>
        <w:ind w:left="138" w:right="713" w:firstLine="566"/>
        <w:jc w:val="both"/>
        <w:rPr>
          <w:i/>
          <w:sz w:val="24"/>
        </w:rPr>
      </w:pPr>
      <w:r>
        <w:rPr>
          <w:i/>
          <w:sz w:val="24"/>
        </w:rPr>
        <w:t>проявляет интерес к семейным делам, стремится к совместному обсуждению предстоящих дел;</w:t>
      </w:r>
    </w:p>
    <w:p w14:paraId="73F3A11E">
      <w:pPr>
        <w:pStyle w:val="10"/>
        <w:numPr>
          <w:ilvl w:val="4"/>
          <w:numId w:val="1"/>
        </w:numPr>
        <w:tabs>
          <w:tab w:val="left" w:pos="1193"/>
        </w:tabs>
        <w:spacing w:before="0" w:after="0" w:line="276" w:lineRule="auto"/>
        <w:ind w:left="138" w:right="710" w:firstLine="566"/>
        <w:jc w:val="both"/>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14AA80A0">
      <w:pPr>
        <w:pStyle w:val="10"/>
        <w:numPr>
          <w:ilvl w:val="4"/>
          <w:numId w:val="1"/>
        </w:numPr>
        <w:tabs>
          <w:tab w:val="left" w:pos="1193"/>
        </w:tabs>
        <w:spacing w:before="0" w:after="0" w:line="276" w:lineRule="auto"/>
        <w:ind w:left="138" w:right="711" w:firstLine="566"/>
        <w:jc w:val="both"/>
        <w:rPr>
          <w:i/>
          <w:sz w:val="24"/>
        </w:rPr>
      </w:pPr>
      <w:r>
        <w:rPr>
          <w:i/>
          <w:sz w:val="24"/>
        </w:rPr>
        <w:t>свободно владеет родным языком, использует речь для выражения своих мыслей, чувств</w:t>
      </w:r>
      <w:r>
        <w:rPr>
          <w:i/>
          <w:spacing w:val="-5"/>
          <w:sz w:val="24"/>
        </w:rPr>
        <w:t xml:space="preserve"> </w:t>
      </w:r>
      <w:r>
        <w:rPr>
          <w:i/>
          <w:sz w:val="24"/>
        </w:rPr>
        <w:t>и</w:t>
      </w:r>
      <w:r>
        <w:rPr>
          <w:i/>
          <w:spacing w:val="-5"/>
          <w:sz w:val="24"/>
        </w:rPr>
        <w:t xml:space="preserve"> </w:t>
      </w:r>
      <w:r>
        <w:rPr>
          <w:i/>
          <w:sz w:val="24"/>
        </w:rPr>
        <w:t>желаний,</w:t>
      </w:r>
      <w:r>
        <w:rPr>
          <w:i/>
          <w:spacing w:val="-4"/>
          <w:sz w:val="24"/>
        </w:rPr>
        <w:t xml:space="preserve"> </w:t>
      </w:r>
      <w:r>
        <w:rPr>
          <w:i/>
          <w:sz w:val="24"/>
        </w:rPr>
        <w:t>построения</w:t>
      </w:r>
      <w:r>
        <w:rPr>
          <w:i/>
          <w:spacing w:val="-5"/>
          <w:sz w:val="24"/>
        </w:rPr>
        <w:t xml:space="preserve"> </w:t>
      </w:r>
      <w:r>
        <w:rPr>
          <w:i/>
          <w:sz w:val="24"/>
        </w:rPr>
        <w:t>речевого</w:t>
      </w:r>
      <w:r>
        <w:rPr>
          <w:i/>
          <w:spacing w:val="-2"/>
          <w:sz w:val="24"/>
        </w:rPr>
        <w:t xml:space="preserve"> </w:t>
      </w:r>
      <w:r>
        <w:rPr>
          <w:i/>
          <w:sz w:val="24"/>
        </w:rPr>
        <w:t>высказывания</w:t>
      </w:r>
      <w:r>
        <w:rPr>
          <w:i/>
          <w:spacing w:val="-4"/>
          <w:sz w:val="24"/>
        </w:rPr>
        <w:t xml:space="preserve"> </w:t>
      </w:r>
      <w:r>
        <w:rPr>
          <w:i/>
          <w:sz w:val="24"/>
        </w:rPr>
        <w:t>в</w:t>
      </w:r>
      <w:r>
        <w:rPr>
          <w:i/>
          <w:spacing w:val="-5"/>
          <w:sz w:val="24"/>
        </w:rPr>
        <w:t xml:space="preserve"> </w:t>
      </w:r>
      <w:r>
        <w:rPr>
          <w:i/>
          <w:sz w:val="24"/>
        </w:rPr>
        <w:t>ситуации</w:t>
      </w:r>
      <w:r>
        <w:rPr>
          <w:i/>
          <w:spacing w:val="-5"/>
          <w:sz w:val="24"/>
        </w:rPr>
        <w:t xml:space="preserve"> </w:t>
      </w:r>
      <w:r>
        <w:rPr>
          <w:i/>
          <w:sz w:val="24"/>
        </w:rPr>
        <w:t>общения,</w:t>
      </w:r>
      <w:r>
        <w:rPr>
          <w:i/>
          <w:spacing w:val="-2"/>
          <w:sz w:val="24"/>
        </w:rPr>
        <w:t xml:space="preserve"> </w:t>
      </w:r>
      <w:r>
        <w:rPr>
          <w:i/>
          <w:sz w:val="24"/>
        </w:rPr>
        <w:t>свободно</w:t>
      </w:r>
      <w:r>
        <w:rPr>
          <w:i/>
          <w:spacing w:val="-2"/>
          <w:sz w:val="24"/>
        </w:rPr>
        <w:t xml:space="preserve"> </w:t>
      </w:r>
      <w:r>
        <w:rPr>
          <w:i/>
          <w:sz w:val="24"/>
        </w:rPr>
        <w:t>участвует в диалоге со сверстниками и взрослыми, способен договариваться;</w:t>
      </w:r>
    </w:p>
    <w:p w14:paraId="31CB63E9">
      <w:pPr>
        <w:pStyle w:val="10"/>
        <w:numPr>
          <w:ilvl w:val="4"/>
          <w:numId w:val="1"/>
        </w:numPr>
        <w:tabs>
          <w:tab w:val="left" w:pos="1133"/>
        </w:tabs>
        <w:spacing w:before="0" w:after="0" w:line="276" w:lineRule="auto"/>
        <w:ind w:left="138" w:right="707" w:firstLine="566"/>
        <w:jc w:val="both"/>
        <w:rPr>
          <w:i/>
          <w:sz w:val="24"/>
        </w:rPr>
      </w:pPr>
      <w:r>
        <w:rPr>
          <w:i/>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3C325E8A">
      <w:pPr>
        <w:pStyle w:val="10"/>
        <w:numPr>
          <w:ilvl w:val="4"/>
          <w:numId w:val="1"/>
        </w:numPr>
        <w:tabs>
          <w:tab w:val="left" w:pos="1133"/>
        </w:tabs>
        <w:spacing w:before="0" w:after="0" w:line="276" w:lineRule="auto"/>
        <w:ind w:left="138" w:right="712" w:firstLine="566"/>
        <w:jc w:val="both"/>
        <w:rPr>
          <w:i/>
          <w:sz w:val="24"/>
        </w:rPr>
      </w:pPr>
      <w:r>
        <w:rPr>
          <w:i/>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0B73DF4">
      <w:pPr>
        <w:pStyle w:val="10"/>
        <w:numPr>
          <w:ilvl w:val="4"/>
          <w:numId w:val="1"/>
        </w:numPr>
        <w:tabs>
          <w:tab w:val="left" w:pos="1133"/>
        </w:tabs>
        <w:spacing w:before="0" w:after="0" w:line="276" w:lineRule="auto"/>
        <w:ind w:left="138" w:right="709" w:firstLine="566"/>
        <w:jc w:val="both"/>
        <w:rPr>
          <w:i/>
          <w:sz w:val="24"/>
        </w:rPr>
      </w:pPr>
      <w:r>
        <w:rPr>
          <w:i/>
          <w:sz w:val="24"/>
        </w:rPr>
        <w:t>интересуется объектами и явлениями живой</w:t>
      </w:r>
      <w:r>
        <w:rPr>
          <w:i/>
          <w:spacing w:val="-2"/>
          <w:sz w:val="24"/>
        </w:rPr>
        <w:t xml:space="preserve"> </w:t>
      </w:r>
      <w:r>
        <w:rPr>
          <w:i/>
          <w:sz w:val="24"/>
        </w:rPr>
        <w:t>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E9E1BC3">
      <w:pPr>
        <w:pStyle w:val="10"/>
        <w:numPr>
          <w:ilvl w:val="4"/>
          <w:numId w:val="1"/>
        </w:numPr>
        <w:tabs>
          <w:tab w:val="left" w:pos="1133"/>
        </w:tabs>
        <w:spacing w:before="0" w:after="0" w:line="276" w:lineRule="auto"/>
        <w:ind w:left="138" w:right="720" w:firstLine="566"/>
        <w:jc w:val="both"/>
        <w:rPr>
          <w:i/>
          <w:sz w:val="24"/>
        </w:rPr>
      </w:pPr>
      <w:r>
        <w:rPr>
          <w:i/>
          <w:sz w:val="24"/>
        </w:rPr>
        <w:t>имеет навыки рационального природопользования (не рвать лекарственные травы с корнями, содержать в чистоте водохранилища и т.д.);</w:t>
      </w:r>
    </w:p>
    <w:p w14:paraId="138FD1C3">
      <w:pPr>
        <w:pStyle w:val="10"/>
        <w:spacing w:after="0" w:line="276" w:lineRule="auto"/>
        <w:jc w:val="both"/>
        <w:rPr>
          <w:i/>
          <w:sz w:val="24"/>
        </w:rPr>
        <w:sectPr>
          <w:pgSz w:w="12000" w:h="16980"/>
          <w:pgMar w:top="1000" w:right="141" w:bottom="280" w:left="992" w:header="509" w:footer="0" w:gutter="0"/>
          <w:cols w:space="720" w:num="1"/>
        </w:sectPr>
      </w:pPr>
    </w:p>
    <w:p w14:paraId="364F3A4C">
      <w:pPr>
        <w:pStyle w:val="10"/>
        <w:numPr>
          <w:ilvl w:val="4"/>
          <w:numId w:val="1"/>
        </w:numPr>
        <w:tabs>
          <w:tab w:val="left" w:pos="1133"/>
        </w:tabs>
        <w:spacing w:before="100" w:after="0" w:line="276" w:lineRule="auto"/>
        <w:ind w:left="138" w:right="720" w:firstLine="566"/>
        <w:jc w:val="both"/>
        <w:rPr>
          <w:i/>
          <w:sz w:val="24"/>
        </w:rPr>
      </w:pPr>
      <w:r>
        <w:rPr>
          <w:i/>
          <w:sz w:val="24"/>
        </w:rPr>
        <w:t xml:space="preserve">имеет представление о городе Казани как столице республики, столице всех татар </w:t>
      </w:r>
      <w:r>
        <w:rPr>
          <w:i/>
          <w:spacing w:val="-2"/>
          <w:sz w:val="24"/>
        </w:rPr>
        <w:t>мира;</w:t>
      </w:r>
    </w:p>
    <w:p w14:paraId="31169DAA">
      <w:pPr>
        <w:pStyle w:val="10"/>
        <w:numPr>
          <w:ilvl w:val="4"/>
          <w:numId w:val="1"/>
        </w:numPr>
        <w:tabs>
          <w:tab w:val="left" w:pos="1194"/>
        </w:tabs>
        <w:spacing w:before="0" w:after="0" w:line="275" w:lineRule="exact"/>
        <w:ind w:left="1194" w:right="0" w:hanging="489"/>
        <w:jc w:val="both"/>
        <w:rPr>
          <w:i/>
          <w:sz w:val="24"/>
        </w:rPr>
      </w:pPr>
      <w:r>
        <w:rPr>
          <w:i/>
          <w:sz w:val="24"/>
        </w:rPr>
        <w:t>узнает</w:t>
      </w:r>
      <w:r>
        <w:rPr>
          <w:i/>
          <w:spacing w:val="-8"/>
          <w:sz w:val="24"/>
        </w:rPr>
        <w:t xml:space="preserve"> </w:t>
      </w:r>
      <w:r>
        <w:rPr>
          <w:i/>
          <w:sz w:val="24"/>
        </w:rPr>
        <w:t>и</w:t>
      </w:r>
      <w:r>
        <w:rPr>
          <w:i/>
          <w:spacing w:val="-5"/>
          <w:sz w:val="24"/>
        </w:rPr>
        <w:t xml:space="preserve"> </w:t>
      </w:r>
      <w:r>
        <w:rPr>
          <w:i/>
          <w:sz w:val="24"/>
        </w:rPr>
        <w:t>называет</w:t>
      </w:r>
      <w:r>
        <w:rPr>
          <w:i/>
          <w:spacing w:val="-4"/>
          <w:sz w:val="24"/>
        </w:rPr>
        <w:t xml:space="preserve"> </w:t>
      </w:r>
      <w:r>
        <w:rPr>
          <w:i/>
          <w:sz w:val="24"/>
        </w:rPr>
        <w:t>символику</w:t>
      </w:r>
      <w:r>
        <w:rPr>
          <w:i/>
          <w:spacing w:val="-7"/>
          <w:sz w:val="24"/>
        </w:rPr>
        <w:t xml:space="preserve"> </w:t>
      </w:r>
      <w:r>
        <w:rPr>
          <w:i/>
          <w:sz w:val="24"/>
        </w:rPr>
        <w:t>республики,</w:t>
      </w:r>
      <w:r>
        <w:rPr>
          <w:i/>
          <w:spacing w:val="-4"/>
          <w:sz w:val="24"/>
        </w:rPr>
        <w:t xml:space="preserve"> </w:t>
      </w:r>
      <w:r>
        <w:rPr>
          <w:i/>
          <w:sz w:val="24"/>
        </w:rPr>
        <w:t>ее</w:t>
      </w:r>
      <w:r>
        <w:rPr>
          <w:i/>
          <w:spacing w:val="-5"/>
          <w:sz w:val="24"/>
        </w:rPr>
        <w:t xml:space="preserve"> </w:t>
      </w:r>
      <w:r>
        <w:rPr>
          <w:i/>
          <w:spacing w:val="-2"/>
          <w:sz w:val="24"/>
        </w:rPr>
        <w:t>столицы;</w:t>
      </w:r>
    </w:p>
    <w:p w14:paraId="059D0A7A">
      <w:pPr>
        <w:pStyle w:val="10"/>
        <w:numPr>
          <w:ilvl w:val="4"/>
          <w:numId w:val="1"/>
        </w:numPr>
        <w:tabs>
          <w:tab w:val="left" w:pos="1133"/>
        </w:tabs>
        <w:spacing w:before="41" w:after="0" w:line="276" w:lineRule="auto"/>
        <w:ind w:left="138" w:right="708" w:firstLine="566"/>
        <w:jc w:val="both"/>
        <w:rPr>
          <w:i/>
          <w:sz w:val="24"/>
        </w:rPr>
      </w:pPr>
      <w:r>
        <w:rPr>
          <w:i/>
          <w:sz w:val="24"/>
        </w:rPr>
        <w:t>имеет представление о станциях метрополитена города Казани, об их отличительных особенностях, происхождении названий;</w:t>
      </w:r>
    </w:p>
    <w:p w14:paraId="535BCFBD">
      <w:pPr>
        <w:pStyle w:val="10"/>
        <w:numPr>
          <w:ilvl w:val="4"/>
          <w:numId w:val="1"/>
        </w:numPr>
        <w:tabs>
          <w:tab w:val="left" w:pos="1133"/>
        </w:tabs>
        <w:spacing w:before="4" w:after="0" w:line="273" w:lineRule="auto"/>
        <w:ind w:left="138" w:right="699" w:firstLine="566"/>
        <w:jc w:val="both"/>
        <w:rPr>
          <w:i/>
          <w:sz w:val="24"/>
        </w:rPr>
      </w:pPr>
      <w:r>
        <w:rPr>
          <w:i/>
          <w:sz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5D5BECB8">
      <w:pPr>
        <w:pStyle w:val="10"/>
        <w:numPr>
          <w:ilvl w:val="4"/>
          <w:numId w:val="1"/>
        </w:numPr>
        <w:tabs>
          <w:tab w:val="left" w:pos="1193"/>
        </w:tabs>
        <w:spacing w:before="6" w:after="0" w:line="276" w:lineRule="auto"/>
        <w:ind w:left="138" w:right="712" w:firstLine="566"/>
        <w:jc w:val="both"/>
        <w:rPr>
          <w:i/>
          <w:sz w:val="24"/>
        </w:rPr>
      </w:pPr>
      <w:r>
        <w:rPr>
          <w:i/>
          <w:sz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7B621B37">
      <w:pPr>
        <w:pStyle w:val="10"/>
        <w:numPr>
          <w:ilvl w:val="4"/>
          <w:numId w:val="1"/>
        </w:numPr>
        <w:tabs>
          <w:tab w:val="left" w:pos="1133"/>
        </w:tabs>
        <w:spacing w:before="0" w:after="0" w:line="278" w:lineRule="auto"/>
        <w:ind w:left="138" w:right="720" w:firstLine="566"/>
        <w:jc w:val="both"/>
        <w:rPr>
          <w:i/>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14:paraId="02CE46F3">
      <w:pPr>
        <w:pStyle w:val="10"/>
        <w:numPr>
          <w:ilvl w:val="4"/>
          <w:numId w:val="1"/>
        </w:numPr>
        <w:tabs>
          <w:tab w:val="left" w:pos="1193"/>
        </w:tabs>
        <w:spacing w:before="0" w:after="0" w:line="276" w:lineRule="auto"/>
        <w:ind w:left="138" w:right="716" w:firstLine="566"/>
        <w:jc w:val="both"/>
        <w:rPr>
          <w:i/>
          <w:sz w:val="24"/>
        </w:rPr>
      </w:pPr>
      <w:r>
        <w:rPr>
          <w:i/>
          <w:sz w:val="24"/>
        </w:rPr>
        <w:t>с интересом слушает о жизни и творчестве выдающихся деятелей литературы и искусства, может их назвать;</w:t>
      </w:r>
    </w:p>
    <w:p w14:paraId="74027570">
      <w:pPr>
        <w:pStyle w:val="10"/>
        <w:numPr>
          <w:ilvl w:val="4"/>
          <w:numId w:val="1"/>
        </w:numPr>
        <w:tabs>
          <w:tab w:val="left" w:pos="1193"/>
        </w:tabs>
        <w:spacing w:before="0" w:after="0" w:line="276" w:lineRule="auto"/>
        <w:ind w:left="138" w:right="710" w:firstLine="566"/>
        <w:jc w:val="both"/>
        <w:rPr>
          <w:i/>
          <w:sz w:val="24"/>
        </w:rPr>
      </w:pPr>
      <w:r>
        <w:rPr>
          <w:i/>
          <w:sz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680D0570">
      <w:pPr>
        <w:pStyle w:val="10"/>
        <w:numPr>
          <w:ilvl w:val="4"/>
          <w:numId w:val="1"/>
        </w:numPr>
        <w:tabs>
          <w:tab w:val="left" w:pos="1133"/>
        </w:tabs>
        <w:spacing w:before="0" w:after="0" w:line="276" w:lineRule="auto"/>
        <w:ind w:left="138" w:right="706" w:firstLine="566"/>
        <w:jc w:val="both"/>
        <w:rPr>
          <w:i/>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3000ADC8">
      <w:pPr>
        <w:pStyle w:val="10"/>
        <w:numPr>
          <w:ilvl w:val="4"/>
          <w:numId w:val="1"/>
        </w:numPr>
        <w:tabs>
          <w:tab w:val="left" w:pos="1133"/>
        </w:tabs>
        <w:spacing w:before="0" w:after="0" w:line="278" w:lineRule="auto"/>
        <w:ind w:left="138" w:right="718" w:firstLine="566"/>
        <w:jc w:val="both"/>
        <w:rPr>
          <w:i/>
          <w:sz w:val="24"/>
        </w:rPr>
      </w:pPr>
      <w:r>
        <w:rPr>
          <w:i/>
          <w:sz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0EAE93BC">
      <w:pPr>
        <w:pStyle w:val="10"/>
        <w:numPr>
          <w:ilvl w:val="4"/>
          <w:numId w:val="1"/>
        </w:numPr>
        <w:tabs>
          <w:tab w:val="left" w:pos="1194"/>
        </w:tabs>
        <w:spacing w:before="0" w:after="0" w:line="269" w:lineRule="exact"/>
        <w:ind w:left="1194" w:right="0" w:hanging="489"/>
        <w:jc w:val="both"/>
        <w:rPr>
          <w:i/>
          <w:sz w:val="24"/>
        </w:rPr>
      </w:pPr>
      <w:r>
        <w:rPr>
          <w:i/>
          <w:sz w:val="24"/>
        </w:rPr>
        <w:t>выбирает</w:t>
      </w:r>
      <w:r>
        <w:rPr>
          <w:i/>
          <w:spacing w:val="-9"/>
          <w:sz w:val="24"/>
        </w:rPr>
        <w:t xml:space="preserve"> </w:t>
      </w:r>
      <w:r>
        <w:rPr>
          <w:i/>
          <w:sz w:val="24"/>
        </w:rPr>
        <w:t>сюжетную</w:t>
      </w:r>
      <w:r>
        <w:rPr>
          <w:i/>
          <w:spacing w:val="-5"/>
          <w:sz w:val="24"/>
        </w:rPr>
        <w:t xml:space="preserve"> </w:t>
      </w:r>
      <w:r>
        <w:rPr>
          <w:i/>
          <w:sz w:val="24"/>
        </w:rPr>
        <w:t>картинку,</w:t>
      </w:r>
      <w:r>
        <w:rPr>
          <w:i/>
          <w:spacing w:val="-7"/>
          <w:sz w:val="24"/>
        </w:rPr>
        <w:t xml:space="preserve"> </w:t>
      </w:r>
      <w:r>
        <w:rPr>
          <w:i/>
          <w:sz w:val="24"/>
        </w:rPr>
        <w:t>описанную</w:t>
      </w:r>
      <w:r>
        <w:rPr>
          <w:i/>
          <w:spacing w:val="-4"/>
          <w:sz w:val="24"/>
        </w:rPr>
        <w:t xml:space="preserve"> </w:t>
      </w:r>
      <w:r>
        <w:rPr>
          <w:i/>
          <w:sz w:val="24"/>
        </w:rPr>
        <w:t>на</w:t>
      </w:r>
      <w:r>
        <w:rPr>
          <w:i/>
          <w:spacing w:val="-9"/>
          <w:sz w:val="24"/>
        </w:rPr>
        <w:t xml:space="preserve"> </w:t>
      </w:r>
      <w:r>
        <w:rPr>
          <w:i/>
          <w:sz w:val="24"/>
        </w:rPr>
        <w:t>татрском</w:t>
      </w:r>
      <w:r>
        <w:rPr>
          <w:i/>
          <w:spacing w:val="-5"/>
          <w:sz w:val="24"/>
        </w:rPr>
        <w:t xml:space="preserve"> </w:t>
      </w:r>
      <w:r>
        <w:rPr>
          <w:i/>
          <w:spacing w:val="-2"/>
          <w:sz w:val="24"/>
        </w:rPr>
        <w:t>языке;</w:t>
      </w:r>
    </w:p>
    <w:p w14:paraId="3B2BE564">
      <w:pPr>
        <w:pStyle w:val="10"/>
        <w:numPr>
          <w:ilvl w:val="4"/>
          <w:numId w:val="1"/>
        </w:numPr>
        <w:tabs>
          <w:tab w:val="left" w:pos="1133"/>
        </w:tabs>
        <w:spacing w:before="36" w:after="0" w:line="276" w:lineRule="auto"/>
        <w:ind w:left="138" w:right="709" w:firstLine="566"/>
        <w:jc w:val="both"/>
        <w:rPr>
          <w:i/>
          <w:sz w:val="24"/>
        </w:rPr>
      </w:pPr>
      <w:r>
        <w:rPr>
          <w:i/>
          <w:sz w:val="24"/>
        </w:rPr>
        <w:t>владеет лексическим объемом, предусмотренным УМК «Татарча сөйләшәбез», не менее 142 слов, правильно их произносит;</w:t>
      </w:r>
    </w:p>
    <w:p w14:paraId="38E62751">
      <w:pPr>
        <w:pStyle w:val="10"/>
        <w:numPr>
          <w:ilvl w:val="4"/>
          <w:numId w:val="1"/>
        </w:numPr>
        <w:tabs>
          <w:tab w:val="left" w:pos="1134"/>
        </w:tabs>
        <w:spacing w:before="0" w:after="0" w:line="273" w:lineRule="exact"/>
        <w:ind w:left="1134" w:right="0" w:hanging="429"/>
        <w:jc w:val="both"/>
        <w:rPr>
          <w:i/>
          <w:sz w:val="24"/>
        </w:rPr>
      </w:pPr>
      <w:r>
        <w:rPr>
          <w:i/>
          <w:sz w:val="24"/>
        </w:rPr>
        <w:t>проявляет</w:t>
      </w:r>
      <w:r>
        <w:rPr>
          <w:i/>
          <w:spacing w:val="-10"/>
          <w:sz w:val="24"/>
        </w:rPr>
        <w:t xml:space="preserve"> </w:t>
      </w:r>
      <w:r>
        <w:rPr>
          <w:i/>
          <w:sz w:val="24"/>
        </w:rPr>
        <w:t>устойчивый</w:t>
      </w:r>
      <w:r>
        <w:rPr>
          <w:i/>
          <w:spacing w:val="-5"/>
          <w:sz w:val="24"/>
        </w:rPr>
        <w:t xml:space="preserve"> </w:t>
      </w:r>
      <w:r>
        <w:rPr>
          <w:i/>
          <w:sz w:val="24"/>
        </w:rPr>
        <w:t>интерес</w:t>
      </w:r>
      <w:r>
        <w:rPr>
          <w:i/>
          <w:spacing w:val="-8"/>
          <w:sz w:val="24"/>
        </w:rPr>
        <w:t xml:space="preserve"> </w:t>
      </w:r>
      <w:r>
        <w:rPr>
          <w:i/>
          <w:sz w:val="24"/>
        </w:rPr>
        <w:t>к</w:t>
      </w:r>
      <w:r>
        <w:rPr>
          <w:i/>
          <w:spacing w:val="-8"/>
          <w:sz w:val="24"/>
        </w:rPr>
        <w:t xml:space="preserve"> </w:t>
      </w:r>
      <w:r>
        <w:rPr>
          <w:i/>
          <w:sz w:val="24"/>
        </w:rPr>
        <w:t>обучению</w:t>
      </w:r>
      <w:r>
        <w:rPr>
          <w:i/>
          <w:spacing w:val="-3"/>
          <w:sz w:val="24"/>
        </w:rPr>
        <w:t xml:space="preserve"> </w:t>
      </w:r>
      <w:r>
        <w:rPr>
          <w:i/>
          <w:sz w:val="24"/>
        </w:rPr>
        <w:t>татарскому</w:t>
      </w:r>
      <w:r>
        <w:rPr>
          <w:i/>
          <w:spacing w:val="-8"/>
          <w:sz w:val="24"/>
        </w:rPr>
        <w:t xml:space="preserve"> </w:t>
      </w:r>
      <w:r>
        <w:rPr>
          <w:i/>
          <w:spacing w:val="-2"/>
          <w:sz w:val="24"/>
        </w:rPr>
        <w:t>языку;</w:t>
      </w:r>
    </w:p>
    <w:p w14:paraId="1542CDC7">
      <w:pPr>
        <w:pStyle w:val="10"/>
        <w:numPr>
          <w:ilvl w:val="4"/>
          <w:numId w:val="1"/>
        </w:numPr>
        <w:tabs>
          <w:tab w:val="left" w:pos="1193"/>
        </w:tabs>
        <w:spacing w:before="48" w:after="0" w:line="276" w:lineRule="auto"/>
        <w:ind w:left="138" w:right="709" w:firstLine="566"/>
        <w:jc w:val="both"/>
        <w:rPr>
          <w:i/>
          <w:sz w:val="24"/>
        </w:rPr>
      </w:pPr>
      <w:r>
        <w:rPr>
          <w:i/>
          <w:sz w:val="24"/>
        </w:rPr>
        <w:t>отвечает на вопросы двух-трехсловными предложениями как эквивалент целого высказывания, строит фразы из 2-4 слов на татарском языке;</w:t>
      </w:r>
    </w:p>
    <w:p w14:paraId="6E944695">
      <w:pPr>
        <w:pStyle w:val="10"/>
        <w:numPr>
          <w:ilvl w:val="4"/>
          <w:numId w:val="1"/>
        </w:numPr>
        <w:tabs>
          <w:tab w:val="left" w:pos="1134"/>
        </w:tabs>
        <w:spacing w:before="0" w:after="0" w:line="270" w:lineRule="exact"/>
        <w:ind w:left="1134" w:right="0" w:hanging="429"/>
        <w:jc w:val="both"/>
        <w:rPr>
          <w:i/>
          <w:sz w:val="24"/>
        </w:rPr>
      </w:pPr>
      <w:r>
        <w:rPr>
          <w:i/>
          <w:sz w:val="24"/>
        </w:rPr>
        <w:t>способен</w:t>
      </w:r>
      <w:r>
        <w:rPr>
          <w:i/>
          <w:spacing w:val="-4"/>
          <w:sz w:val="24"/>
        </w:rPr>
        <w:t xml:space="preserve"> </w:t>
      </w:r>
      <w:r>
        <w:rPr>
          <w:i/>
          <w:sz w:val="24"/>
        </w:rPr>
        <w:t>вступить</w:t>
      </w:r>
      <w:r>
        <w:rPr>
          <w:i/>
          <w:spacing w:val="-3"/>
          <w:sz w:val="24"/>
        </w:rPr>
        <w:t xml:space="preserve"> </w:t>
      </w:r>
      <w:r>
        <w:rPr>
          <w:i/>
          <w:sz w:val="24"/>
        </w:rPr>
        <w:t>в</w:t>
      </w:r>
      <w:r>
        <w:rPr>
          <w:i/>
          <w:spacing w:val="-6"/>
          <w:sz w:val="24"/>
        </w:rPr>
        <w:t xml:space="preserve"> </w:t>
      </w:r>
      <w:r>
        <w:rPr>
          <w:i/>
          <w:sz w:val="24"/>
        </w:rPr>
        <w:t>диалог</w:t>
      </w:r>
      <w:r>
        <w:rPr>
          <w:i/>
          <w:spacing w:val="-4"/>
          <w:sz w:val="24"/>
        </w:rPr>
        <w:t xml:space="preserve"> </w:t>
      </w:r>
      <w:r>
        <w:rPr>
          <w:i/>
          <w:sz w:val="24"/>
        </w:rPr>
        <w:t>на</w:t>
      </w:r>
      <w:r>
        <w:rPr>
          <w:i/>
          <w:spacing w:val="-5"/>
          <w:sz w:val="24"/>
        </w:rPr>
        <w:t xml:space="preserve"> </w:t>
      </w:r>
      <w:r>
        <w:rPr>
          <w:i/>
          <w:sz w:val="24"/>
        </w:rPr>
        <w:t>татарском</w:t>
      </w:r>
      <w:r>
        <w:rPr>
          <w:i/>
          <w:spacing w:val="-3"/>
          <w:sz w:val="24"/>
        </w:rPr>
        <w:t xml:space="preserve"> </w:t>
      </w:r>
      <w:r>
        <w:rPr>
          <w:i/>
          <w:sz w:val="24"/>
        </w:rPr>
        <w:t>языке</w:t>
      </w:r>
      <w:r>
        <w:rPr>
          <w:i/>
          <w:spacing w:val="-5"/>
          <w:sz w:val="24"/>
        </w:rPr>
        <w:t xml:space="preserve"> </w:t>
      </w:r>
      <w:r>
        <w:rPr>
          <w:i/>
          <w:sz w:val="24"/>
        </w:rPr>
        <w:t>со</w:t>
      </w:r>
      <w:r>
        <w:rPr>
          <w:i/>
          <w:spacing w:val="-5"/>
          <w:sz w:val="24"/>
        </w:rPr>
        <w:t xml:space="preserve"> </w:t>
      </w:r>
      <w:r>
        <w:rPr>
          <w:i/>
          <w:sz w:val="24"/>
        </w:rPr>
        <w:t>взрослым</w:t>
      </w:r>
      <w:r>
        <w:rPr>
          <w:i/>
          <w:spacing w:val="-4"/>
          <w:sz w:val="24"/>
        </w:rPr>
        <w:t xml:space="preserve"> </w:t>
      </w:r>
      <w:r>
        <w:rPr>
          <w:i/>
          <w:sz w:val="24"/>
        </w:rPr>
        <w:t>и</w:t>
      </w:r>
      <w:r>
        <w:rPr>
          <w:i/>
          <w:spacing w:val="-3"/>
          <w:sz w:val="24"/>
        </w:rPr>
        <w:t xml:space="preserve"> </w:t>
      </w:r>
      <w:r>
        <w:rPr>
          <w:i/>
          <w:spacing w:val="-2"/>
          <w:sz w:val="24"/>
        </w:rPr>
        <w:t>сверстниками;</w:t>
      </w:r>
    </w:p>
    <w:p w14:paraId="2776938A">
      <w:pPr>
        <w:pStyle w:val="10"/>
        <w:numPr>
          <w:ilvl w:val="4"/>
          <w:numId w:val="1"/>
        </w:numPr>
        <w:tabs>
          <w:tab w:val="left" w:pos="1194"/>
        </w:tabs>
        <w:spacing w:before="44" w:after="0" w:line="240" w:lineRule="auto"/>
        <w:ind w:left="1194" w:right="0" w:hanging="489"/>
        <w:jc w:val="both"/>
        <w:rPr>
          <w:i/>
          <w:sz w:val="24"/>
        </w:rPr>
      </w:pPr>
      <w:r>
        <w:rPr>
          <w:i/>
          <w:sz w:val="24"/>
        </w:rPr>
        <w:t>проявляет</w:t>
      </w:r>
      <w:r>
        <w:rPr>
          <w:i/>
          <w:spacing w:val="-10"/>
          <w:sz w:val="24"/>
        </w:rPr>
        <w:t xml:space="preserve"> </w:t>
      </w:r>
      <w:r>
        <w:rPr>
          <w:i/>
          <w:sz w:val="24"/>
        </w:rPr>
        <w:t>речевую</w:t>
      </w:r>
      <w:r>
        <w:rPr>
          <w:i/>
          <w:spacing w:val="-4"/>
          <w:sz w:val="24"/>
        </w:rPr>
        <w:t xml:space="preserve"> </w:t>
      </w:r>
      <w:r>
        <w:rPr>
          <w:i/>
          <w:sz w:val="24"/>
        </w:rPr>
        <w:t>активность</w:t>
      </w:r>
      <w:r>
        <w:rPr>
          <w:i/>
          <w:spacing w:val="-5"/>
          <w:sz w:val="24"/>
        </w:rPr>
        <w:t xml:space="preserve"> </w:t>
      </w:r>
      <w:r>
        <w:rPr>
          <w:i/>
          <w:sz w:val="24"/>
        </w:rPr>
        <w:t>в</w:t>
      </w:r>
      <w:r>
        <w:rPr>
          <w:i/>
          <w:spacing w:val="-8"/>
          <w:sz w:val="24"/>
        </w:rPr>
        <w:t xml:space="preserve"> </w:t>
      </w:r>
      <w:r>
        <w:rPr>
          <w:i/>
          <w:sz w:val="24"/>
        </w:rPr>
        <w:t>естественной</w:t>
      </w:r>
      <w:r>
        <w:rPr>
          <w:i/>
          <w:spacing w:val="-4"/>
          <w:sz w:val="24"/>
        </w:rPr>
        <w:t xml:space="preserve"> </w:t>
      </w:r>
      <w:r>
        <w:rPr>
          <w:i/>
          <w:sz w:val="24"/>
        </w:rPr>
        <w:t>ситуации</w:t>
      </w:r>
      <w:r>
        <w:rPr>
          <w:i/>
          <w:spacing w:val="-5"/>
          <w:sz w:val="24"/>
        </w:rPr>
        <w:t xml:space="preserve"> </w:t>
      </w:r>
      <w:r>
        <w:rPr>
          <w:i/>
          <w:spacing w:val="-2"/>
          <w:sz w:val="24"/>
        </w:rPr>
        <w:t>общения;</w:t>
      </w:r>
    </w:p>
    <w:p w14:paraId="5837A39E">
      <w:pPr>
        <w:pStyle w:val="10"/>
        <w:numPr>
          <w:ilvl w:val="4"/>
          <w:numId w:val="1"/>
        </w:numPr>
        <w:tabs>
          <w:tab w:val="left" w:pos="1193"/>
        </w:tabs>
        <w:spacing w:before="45" w:after="0" w:line="276" w:lineRule="auto"/>
        <w:ind w:left="138" w:right="709" w:firstLine="566"/>
        <w:jc w:val="both"/>
        <w:rPr>
          <w:i/>
          <w:sz w:val="24"/>
        </w:rPr>
      </w:pPr>
      <w:r>
        <w:rPr>
          <w:i/>
          <w:sz w:val="24"/>
        </w:rPr>
        <w:t>стремится к достижению результата, заданного дидактической (лексической)</w:t>
      </w:r>
      <w:r>
        <w:rPr>
          <w:i/>
          <w:spacing w:val="40"/>
          <w:sz w:val="24"/>
        </w:rPr>
        <w:t xml:space="preserve"> </w:t>
      </w:r>
      <w:r>
        <w:rPr>
          <w:i/>
          <w:spacing w:val="-2"/>
          <w:sz w:val="24"/>
        </w:rPr>
        <w:t>игрой;</w:t>
      </w:r>
    </w:p>
    <w:p w14:paraId="6AC1761F">
      <w:pPr>
        <w:pStyle w:val="10"/>
        <w:numPr>
          <w:ilvl w:val="4"/>
          <w:numId w:val="1"/>
        </w:numPr>
        <w:tabs>
          <w:tab w:val="left" w:pos="1133"/>
        </w:tabs>
        <w:spacing w:before="0" w:after="0" w:line="276" w:lineRule="auto"/>
        <w:ind w:left="138" w:right="711" w:firstLine="566"/>
        <w:jc w:val="both"/>
        <w:rPr>
          <w:i/>
          <w:sz w:val="24"/>
        </w:rPr>
      </w:pPr>
      <w:r>
        <w:rPr>
          <w:i/>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18DE0E24">
      <w:pPr>
        <w:pStyle w:val="10"/>
        <w:numPr>
          <w:ilvl w:val="4"/>
          <w:numId w:val="1"/>
        </w:numPr>
        <w:tabs>
          <w:tab w:val="left" w:pos="1194"/>
        </w:tabs>
        <w:spacing w:before="0" w:after="0" w:line="275" w:lineRule="exact"/>
        <w:ind w:left="1194" w:right="0" w:hanging="489"/>
        <w:jc w:val="both"/>
        <w:rPr>
          <w:i/>
          <w:sz w:val="24"/>
        </w:rPr>
      </w:pPr>
      <w:r>
        <w:rPr>
          <w:i/>
          <w:sz w:val="24"/>
        </w:rPr>
        <w:t>проявляет</w:t>
      </w:r>
      <w:r>
        <w:rPr>
          <w:i/>
          <w:spacing w:val="-5"/>
          <w:sz w:val="24"/>
        </w:rPr>
        <w:t xml:space="preserve"> </w:t>
      </w:r>
      <w:r>
        <w:rPr>
          <w:i/>
          <w:sz w:val="24"/>
        </w:rPr>
        <w:t>интерес</w:t>
      </w:r>
      <w:r>
        <w:rPr>
          <w:i/>
          <w:spacing w:val="-5"/>
          <w:sz w:val="24"/>
        </w:rPr>
        <w:t xml:space="preserve"> </w:t>
      </w:r>
      <w:r>
        <w:rPr>
          <w:i/>
          <w:sz w:val="24"/>
        </w:rPr>
        <w:t>к</w:t>
      </w:r>
      <w:r>
        <w:rPr>
          <w:i/>
          <w:spacing w:val="-4"/>
          <w:sz w:val="24"/>
        </w:rPr>
        <w:t xml:space="preserve"> </w:t>
      </w:r>
      <w:r>
        <w:rPr>
          <w:i/>
          <w:sz w:val="24"/>
        </w:rPr>
        <w:t>перспективам</w:t>
      </w:r>
      <w:r>
        <w:rPr>
          <w:i/>
          <w:spacing w:val="-2"/>
          <w:sz w:val="24"/>
        </w:rPr>
        <w:t xml:space="preserve"> </w:t>
      </w:r>
      <w:r>
        <w:rPr>
          <w:i/>
          <w:sz w:val="24"/>
        </w:rPr>
        <w:t>своего</w:t>
      </w:r>
      <w:r>
        <w:rPr>
          <w:i/>
          <w:spacing w:val="-4"/>
          <w:sz w:val="24"/>
        </w:rPr>
        <w:t xml:space="preserve"> </w:t>
      </w:r>
      <w:r>
        <w:rPr>
          <w:i/>
          <w:sz w:val="24"/>
        </w:rPr>
        <w:t>речевого</w:t>
      </w:r>
      <w:r>
        <w:rPr>
          <w:i/>
          <w:spacing w:val="-2"/>
          <w:sz w:val="24"/>
        </w:rPr>
        <w:t xml:space="preserve"> развития;</w:t>
      </w:r>
    </w:p>
    <w:p w14:paraId="743E68D3">
      <w:pPr>
        <w:pStyle w:val="10"/>
        <w:numPr>
          <w:ilvl w:val="4"/>
          <w:numId w:val="1"/>
        </w:numPr>
        <w:tabs>
          <w:tab w:val="left" w:pos="1133"/>
        </w:tabs>
        <w:spacing w:before="40" w:after="0" w:line="278" w:lineRule="auto"/>
        <w:ind w:left="138" w:right="714" w:firstLine="566"/>
        <w:jc w:val="both"/>
        <w:rPr>
          <w:i/>
          <w:sz w:val="24"/>
        </w:rPr>
      </w:pPr>
      <w:r>
        <w:rPr>
          <w:i/>
          <w:sz w:val="24"/>
        </w:rPr>
        <w:t>проявляет интерес к выдающимся произведениям изобразительного искусства Республики Татарстан;</w:t>
      </w:r>
    </w:p>
    <w:p w14:paraId="40B7F3AF">
      <w:pPr>
        <w:pStyle w:val="10"/>
        <w:numPr>
          <w:ilvl w:val="4"/>
          <w:numId w:val="1"/>
        </w:numPr>
        <w:tabs>
          <w:tab w:val="left" w:pos="1194"/>
        </w:tabs>
        <w:spacing w:before="0" w:after="0" w:line="268" w:lineRule="exact"/>
        <w:ind w:left="1194" w:right="0" w:hanging="489"/>
        <w:jc w:val="both"/>
        <w:rPr>
          <w:i/>
          <w:sz w:val="24"/>
        </w:rPr>
      </w:pPr>
      <w:r>
        <w:rPr>
          <w:i/>
          <w:sz w:val="24"/>
        </w:rPr>
        <w:t>знает</w:t>
      </w:r>
      <w:r>
        <w:rPr>
          <w:i/>
          <w:spacing w:val="-9"/>
          <w:sz w:val="24"/>
        </w:rPr>
        <w:t xml:space="preserve"> </w:t>
      </w:r>
      <w:r>
        <w:rPr>
          <w:i/>
          <w:sz w:val="24"/>
        </w:rPr>
        <w:t>об</w:t>
      </w:r>
      <w:r>
        <w:rPr>
          <w:i/>
          <w:spacing w:val="-8"/>
          <w:sz w:val="24"/>
        </w:rPr>
        <w:t xml:space="preserve"> </w:t>
      </w:r>
      <w:r>
        <w:rPr>
          <w:i/>
          <w:sz w:val="24"/>
        </w:rPr>
        <w:t>особенностях</w:t>
      </w:r>
      <w:r>
        <w:rPr>
          <w:i/>
          <w:spacing w:val="-4"/>
          <w:sz w:val="24"/>
        </w:rPr>
        <w:t xml:space="preserve"> </w:t>
      </w:r>
      <w:r>
        <w:rPr>
          <w:i/>
          <w:sz w:val="24"/>
        </w:rPr>
        <w:t>русского</w:t>
      </w:r>
      <w:r>
        <w:rPr>
          <w:i/>
          <w:spacing w:val="-4"/>
          <w:sz w:val="24"/>
        </w:rPr>
        <w:t xml:space="preserve"> </w:t>
      </w:r>
      <w:r>
        <w:rPr>
          <w:i/>
          <w:sz w:val="24"/>
        </w:rPr>
        <w:t>национального</w:t>
      </w:r>
      <w:r>
        <w:rPr>
          <w:i/>
          <w:spacing w:val="-6"/>
          <w:sz w:val="24"/>
        </w:rPr>
        <w:t xml:space="preserve"> </w:t>
      </w:r>
      <w:r>
        <w:rPr>
          <w:i/>
          <w:spacing w:val="-2"/>
          <w:sz w:val="24"/>
        </w:rPr>
        <w:t>костюма;</w:t>
      </w:r>
    </w:p>
    <w:p w14:paraId="67C7067E">
      <w:pPr>
        <w:pStyle w:val="10"/>
        <w:numPr>
          <w:ilvl w:val="4"/>
          <w:numId w:val="1"/>
        </w:numPr>
        <w:tabs>
          <w:tab w:val="left" w:pos="1133"/>
        </w:tabs>
        <w:spacing w:before="46" w:after="0" w:line="278" w:lineRule="auto"/>
        <w:ind w:left="138" w:right="702" w:firstLine="566"/>
        <w:jc w:val="both"/>
        <w:rPr>
          <w:i/>
          <w:sz w:val="24"/>
        </w:rPr>
      </w:pPr>
      <w:r>
        <w:rPr>
          <w:i/>
          <w:sz w:val="24"/>
        </w:rPr>
        <w:t>имеет представление о некоторых архитектурных сооружениях родного города (районного центра, поселка, села);</w:t>
      </w:r>
    </w:p>
    <w:p w14:paraId="72BA4FC3">
      <w:pPr>
        <w:pStyle w:val="10"/>
        <w:numPr>
          <w:ilvl w:val="4"/>
          <w:numId w:val="1"/>
        </w:numPr>
        <w:tabs>
          <w:tab w:val="left" w:pos="1133"/>
        </w:tabs>
        <w:spacing w:before="0" w:after="0" w:line="276" w:lineRule="auto"/>
        <w:ind w:left="138" w:right="707" w:firstLine="566"/>
        <w:jc w:val="both"/>
        <w:rPr>
          <w:i/>
          <w:sz w:val="24"/>
        </w:rPr>
      </w:pPr>
      <w:r>
        <w:rPr>
          <w:i/>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E07885E">
      <w:pPr>
        <w:pStyle w:val="10"/>
        <w:numPr>
          <w:ilvl w:val="4"/>
          <w:numId w:val="1"/>
        </w:numPr>
        <w:tabs>
          <w:tab w:val="left" w:pos="1133"/>
        </w:tabs>
        <w:spacing w:before="0" w:after="0" w:line="276" w:lineRule="auto"/>
        <w:ind w:left="138" w:right="709" w:firstLine="566"/>
        <w:jc w:val="both"/>
        <w:rPr>
          <w:i/>
          <w:sz w:val="24"/>
        </w:rPr>
      </w:pPr>
      <w:r>
        <w:rPr>
          <w:i/>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4CEDFA90">
      <w:pPr>
        <w:pStyle w:val="10"/>
        <w:numPr>
          <w:ilvl w:val="4"/>
          <w:numId w:val="1"/>
        </w:numPr>
        <w:tabs>
          <w:tab w:val="left" w:pos="1194"/>
        </w:tabs>
        <w:spacing w:before="0" w:after="0" w:line="272" w:lineRule="exact"/>
        <w:ind w:left="1194" w:right="0" w:hanging="489"/>
        <w:jc w:val="both"/>
        <w:rPr>
          <w:i/>
          <w:sz w:val="24"/>
        </w:rPr>
      </w:pPr>
      <w:r>
        <w:rPr>
          <w:i/>
          <w:sz w:val="24"/>
        </w:rPr>
        <w:t>в</w:t>
      </w:r>
      <w:r>
        <w:rPr>
          <w:i/>
          <w:spacing w:val="64"/>
          <w:sz w:val="24"/>
        </w:rPr>
        <w:t xml:space="preserve"> </w:t>
      </w:r>
      <w:r>
        <w:rPr>
          <w:i/>
          <w:sz w:val="24"/>
        </w:rPr>
        <w:t>аппликации,</w:t>
      </w:r>
      <w:r>
        <w:rPr>
          <w:i/>
          <w:spacing w:val="34"/>
          <w:sz w:val="24"/>
        </w:rPr>
        <w:t xml:space="preserve">  </w:t>
      </w:r>
      <w:r>
        <w:rPr>
          <w:i/>
          <w:sz w:val="24"/>
        </w:rPr>
        <w:t>лепке,</w:t>
      </w:r>
      <w:r>
        <w:rPr>
          <w:i/>
          <w:spacing w:val="33"/>
          <w:sz w:val="24"/>
        </w:rPr>
        <w:t xml:space="preserve">  </w:t>
      </w:r>
      <w:r>
        <w:rPr>
          <w:i/>
          <w:sz w:val="24"/>
        </w:rPr>
        <w:t>рисовании</w:t>
      </w:r>
      <w:r>
        <w:rPr>
          <w:i/>
          <w:spacing w:val="34"/>
          <w:sz w:val="24"/>
        </w:rPr>
        <w:t xml:space="preserve">  </w:t>
      </w:r>
      <w:r>
        <w:rPr>
          <w:i/>
          <w:sz w:val="24"/>
        </w:rPr>
        <w:t>отражает</w:t>
      </w:r>
      <w:r>
        <w:rPr>
          <w:i/>
          <w:spacing w:val="33"/>
          <w:sz w:val="24"/>
        </w:rPr>
        <w:t xml:space="preserve">  </w:t>
      </w:r>
      <w:r>
        <w:rPr>
          <w:i/>
          <w:sz w:val="24"/>
        </w:rPr>
        <w:t>сюжеты</w:t>
      </w:r>
      <w:r>
        <w:rPr>
          <w:i/>
          <w:spacing w:val="34"/>
          <w:sz w:val="24"/>
        </w:rPr>
        <w:t xml:space="preserve">  </w:t>
      </w:r>
      <w:r>
        <w:rPr>
          <w:i/>
          <w:sz w:val="24"/>
        </w:rPr>
        <w:t>по</w:t>
      </w:r>
      <w:r>
        <w:rPr>
          <w:i/>
          <w:spacing w:val="34"/>
          <w:sz w:val="24"/>
        </w:rPr>
        <w:t xml:space="preserve">  </w:t>
      </w:r>
      <w:r>
        <w:rPr>
          <w:i/>
          <w:sz w:val="24"/>
        </w:rPr>
        <w:t>мотивам</w:t>
      </w:r>
      <w:r>
        <w:rPr>
          <w:i/>
          <w:spacing w:val="34"/>
          <w:sz w:val="24"/>
        </w:rPr>
        <w:t xml:space="preserve">  </w:t>
      </w:r>
      <w:r>
        <w:rPr>
          <w:i/>
          <w:spacing w:val="-2"/>
          <w:sz w:val="24"/>
        </w:rPr>
        <w:t>татарских</w:t>
      </w:r>
    </w:p>
    <w:p w14:paraId="6ED3B02E">
      <w:pPr>
        <w:pStyle w:val="10"/>
        <w:spacing w:after="0" w:line="272" w:lineRule="exact"/>
        <w:jc w:val="both"/>
        <w:rPr>
          <w:i/>
          <w:sz w:val="24"/>
        </w:rPr>
        <w:sectPr>
          <w:pgSz w:w="12000" w:h="16980"/>
          <w:pgMar w:top="1000" w:right="141" w:bottom="280" w:left="992" w:header="509" w:footer="0" w:gutter="0"/>
          <w:cols w:space="720" w:num="1"/>
        </w:sectPr>
      </w:pPr>
    </w:p>
    <w:p w14:paraId="039BF01B">
      <w:pPr>
        <w:spacing w:before="98"/>
        <w:ind w:left="138" w:right="0" w:firstLine="0"/>
        <w:jc w:val="both"/>
        <w:rPr>
          <w:i/>
          <w:sz w:val="24"/>
        </w:rPr>
      </w:pPr>
      <w:r>
        <w:rPr>
          <w:i/>
          <w:sz w:val="24"/>
        </w:rPr>
        <w:t>народных</w:t>
      </w:r>
      <w:r>
        <w:rPr>
          <w:i/>
          <w:spacing w:val="-3"/>
          <w:sz w:val="24"/>
        </w:rPr>
        <w:t xml:space="preserve"> </w:t>
      </w:r>
      <w:r>
        <w:rPr>
          <w:i/>
          <w:spacing w:val="-2"/>
          <w:sz w:val="24"/>
        </w:rPr>
        <w:t>сказок;</w:t>
      </w:r>
    </w:p>
    <w:p w14:paraId="3B0C8626">
      <w:pPr>
        <w:pStyle w:val="10"/>
        <w:numPr>
          <w:ilvl w:val="4"/>
          <w:numId w:val="1"/>
        </w:numPr>
        <w:tabs>
          <w:tab w:val="left" w:pos="1133"/>
        </w:tabs>
        <w:spacing w:before="45" w:after="0" w:line="276" w:lineRule="auto"/>
        <w:ind w:left="138" w:right="710" w:firstLine="566"/>
        <w:jc w:val="both"/>
        <w:rPr>
          <w:i/>
          <w:sz w:val="24"/>
        </w:rPr>
      </w:pPr>
      <w:r>
        <w:rPr>
          <w:i/>
          <w:sz w:val="24"/>
        </w:rPr>
        <w:t>с удовольствием слушает народную музыку, музыкальные произведения татарских композиторов, эмоционально на них отзывается;</w:t>
      </w:r>
    </w:p>
    <w:p w14:paraId="7B4EAF42">
      <w:pPr>
        <w:pStyle w:val="10"/>
        <w:numPr>
          <w:ilvl w:val="4"/>
          <w:numId w:val="1"/>
        </w:numPr>
        <w:tabs>
          <w:tab w:val="left" w:pos="1133"/>
        </w:tabs>
        <w:spacing w:before="0" w:after="0" w:line="276" w:lineRule="auto"/>
        <w:ind w:left="138" w:right="710" w:firstLine="566"/>
        <w:jc w:val="both"/>
        <w:rPr>
          <w:i/>
          <w:sz w:val="24"/>
        </w:rPr>
      </w:pPr>
      <w:r>
        <w:rPr>
          <w:i/>
          <w:sz w:val="24"/>
        </w:rPr>
        <w:t xml:space="preserve">узнает звучание Государственного гимна Республики Татарстан, пытается </w:t>
      </w:r>
      <w:r>
        <w:rPr>
          <w:i/>
          <w:spacing w:val="-2"/>
          <w:sz w:val="24"/>
        </w:rPr>
        <w:t>подпевать;</w:t>
      </w:r>
    </w:p>
    <w:p w14:paraId="10800596">
      <w:pPr>
        <w:pStyle w:val="10"/>
        <w:numPr>
          <w:ilvl w:val="4"/>
          <w:numId w:val="1"/>
        </w:numPr>
        <w:tabs>
          <w:tab w:val="left" w:pos="1193"/>
        </w:tabs>
        <w:spacing w:before="1" w:after="0" w:line="276" w:lineRule="auto"/>
        <w:ind w:left="138" w:right="711" w:firstLine="566"/>
        <w:jc w:val="both"/>
        <w:rPr>
          <w:i/>
          <w:sz w:val="24"/>
        </w:rPr>
      </w:pPr>
      <w:r>
        <w:rPr>
          <w:i/>
          <w:sz w:val="24"/>
        </w:rPr>
        <w:t>исполняет татарские песни, танцы, с удовольствием участвует в татарских народных праздниках, водит хороводы;</w:t>
      </w:r>
    </w:p>
    <w:p w14:paraId="6F153CB5">
      <w:pPr>
        <w:pStyle w:val="10"/>
        <w:numPr>
          <w:ilvl w:val="4"/>
          <w:numId w:val="1"/>
        </w:numPr>
        <w:tabs>
          <w:tab w:val="left" w:pos="1133"/>
        </w:tabs>
        <w:spacing w:before="0" w:after="0" w:line="276" w:lineRule="auto"/>
        <w:ind w:left="138" w:right="701" w:firstLine="566"/>
        <w:jc w:val="both"/>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1473D8C">
      <w:pPr>
        <w:pStyle w:val="10"/>
        <w:numPr>
          <w:ilvl w:val="4"/>
          <w:numId w:val="1"/>
        </w:numPr>
        <w:tabs>
          <w:tab w:val="left" w:pos="1134"/>
        </w:tabs>
        <w:spacing w:before="0" w:after="0" w:line="240" w:lineRule="auto"/>
        <w:ind w:left="1134" w:right="0" w:hanging="429"/>
        <w:jc w:val="both"/>
        <w:rPr>
          <w:i/>
          <w:sz w:val="24"/>
        </w:rPr>
      </w:pPr>
      <w:r>
        <w:rPr>
          <w:i/>
          <w:sz w:val="24"/>
        </w:rPr>
        <w:t>имеет</w:t>
      </w:r>
      <w:r>
        <w:rPr>
          <w:i/>
          <w:spacing w:val="-9"/>
          <w:sz w:val="24"/>
        </w:rPr>
        <w:t xml:space="preserve"> </w:t>
      </w:r>
      <w:r>
        <w:rPr>
          <w:i/>
          <w:sz w:val="24"/>
        </w:rPr>
        <w:t>представление</w:t>
      </w:r>
      <w:r>
        <w:rPr>
          <w:i/>
          <w:spacing w:val="-4"/>
          <w:sz w:val="24"/>
        </w:rPr>
        <w:t xml:space="preserve"> </w:t>
      </w:r>
      <w:r>
        <w:rPr>
          <w:i/>
          <w:sz w:val="24"/>
        </w:rPr>
        <w:t>о</w:t>
      </w:r>
      <w:r>
        <w:rPr>
          <w:i/>
          <w:spacing w:val="-1"/>
          <w:sz w:val="24"/>
        </w:rPr>
        <w:t xml:space="preserve"> </w:t>
      </w:r>
      <w:r>
        <w:rPr>
          <w:i/>
          <w:sz w:val="24"/>
        </w:rPr>
        <w:t>ценностях</w:t>
      </w:r>
      <w:r>
        <w:rPr>
          <w:i/>
          <w:spacing w:val="-5"/>
          <w:sz w:val="24"/>
        </w:rPr>
        <w:t xml:space="preserve"> </w:t>
      </w:r>
      <w:r>
        <w:rPr>
          <w:i/>
          <w:sz w:val="24"/>
        </w:rPr>
        <w:t>здорового</w:t>
      </w:r>
      <w:r>
        <w:rPr>
          <w:i/>
          <w:spacing w:val="-4"/>
          <w:sz w:val="24"/>
        </w:rPr>
        <w:t xml:space="preserve"> </w:t>
      </w:r>
      <w:r>
        <w:rPr>
          <w:i/>
          <w:sz w:val="24"/>
        </w:rPr>
        <w:t>образа</w:t>
      </w:r>
      <w:r>
        <w:rPr>
          <w:i/>
          <w:spacing w:val="-5"/>
          <w:sz w:val="24"/>
        </w:rPr>
        <w:t xml:space="preserve"> </w:t>
      </w:r>
      <w:r>
        <w:rPr>
          <w:i/>
          <w:spacing w:val="-2"/>
          <w:sz w:val="24"/>
        </w:rPr>
        <w:t>жизни;</w:t>
      </w:r>
    </w:p>
    <w:p w14:paraId="4B2951E2">
      <w:pPr>
        <w:pStyle w:val="10"/>
        <w:numPr>
          <w:ilvl w:val="4"/>
          <w:numId w:val="1"/>
        </w:numPr>
        <w:tabs>
          <w:tab w:val="left" w:pos="1194"/>
        </w:tabs>
        <w:spacing w:before="40" w:after="0" w:line="240" w:lineRule="auto"/>
        <w:ind w:left="1194" w:right="0" w:hanging="489"/>
        <w:jc w:val="both"/>
        <w:rPr>
          <w:i/>
          <w:sz w:val="24"/>
        </w:rPr>
      </w:pPr>
      <w:r>
        <w:rPr>
          <w:i/>
          <w:sz w:val="24"/>
        </w:rPr>
        <w:t>имеет</w:t>
      </w:r>
      <w:r>
        <w:rPr>
          <w:i/>
          <w:spacing w:val="-8"/>
          <w:sz w:val="24"/>
        </w:rPr>
        <w:t xml:space="preserve"> </w:t>
      </w:r>
      <w:r>
        <w:rPr>
          <w:i/>
          <w:sz w:val="24"/>
        </w:rPr>
        <w:t>начальное</w:t>
      </w:r>
      <w:r>
        <w:rPr>
          <w:i/>
          <w:spacing w:val="-4"/>
          <w:sz w:val="24"/>
        </w:rPr>
        <w:t xml:space="preserve"> </w:t>
      </w:r>
      <w:r>
        <w:rPr>
          <w:i/>
          <w:sz w:val="24"/>
        </w:rPr>
        <w:t>представление</w:t>
      </w:r>
      <w:r>
        <w:rPr>
          <w:i/>
          <w:spacing w:val="-5"/>
          <w:sz w:val="24"/>
        </w:rPr>
        <w:t xml:space="preserve"> </w:t>
      </w:r>
      <w:r>
        <w:rPr>
          <w:i/>
          <w:sz w:val="24"/>
        </w:rPr>
        <w:t>о</w:t>
      </w:r>
      <w:r>
        <w:rPr>
          <w:i/>
          <w:spacing w:val="-5"/>
          <w:sz w:val="24"/>
        </w:rPr>
        <w:t xml:space="preserve"> </w:t>
      </w:r>
      <w:r>
        <w:rPr>
          <w:i/>
          <w:sz w:val="24"/>
        </w:rPr>
        <w:t>своем</w:t>
      </w:r>
      <w:r>
        <w:rPr>
          <w:i/>
          <w:spacing w:val="-6"/>
          <w:sz w:val="24"/>
        </w:rPr>
        <w:t xml:space="preserve"> </w:t>
      </w:r>
      <w:r>
        <w:rPr>
          <w:i/>
          <w:sz w:val="24"/>
        </w:rPr>
        <w:t>теле</w:t>
      </w:r>
      <w:r>
        <w:rPr>
          <w:i/>
          <w:spacing w:val="-3"/>
          <w:sz w:val="24"/>
        </w:rPr>
        <w:t xml:space="preserve"> </w:t>
      </w:r>
      <w:r>
        <w:rPr>
          <w:i/>
          <w:sz w:val="24"/>
        </w:rPr>
        <w:t>и</w:t>
      </w:r>
      <w:r>
        <w:rPr>
          <w:i/>
          <w:spacing w:val="-5"/>
          <w:sz w:val="24"/>
        </w:rPr>
        <w:t xml:space="preserve"> </w:t>
      </w:r>
      <w:r>
        <w:rPr>
          <w:i/>
          <w:sz w:val="24"/>
        </w:rPr>
        <w:t>своих</w:t>
      </w:r>
      <w:r>
        <w:rPr>
          <w:i/>
          <w:spacing w:val="-6"/>
          <w:sz w:val="24"/>
        </w:rPr>
        <w:t xml:space="preserve"> </w:t>
      </w:r>
      <w:r>
        <w:rPr>
          <w:i/>
          <w:sz w:val="24"/>
        </w:rPr>
        <w:t>физических</w:t>
      </w:r>
      <w:r>
        <w:rPr>
          <w:i/>
          <w:spacing w:val="-3"/>
          <w:sz w:val="24"/>
        </w:rPr>
        <w:t xml:space="preserve"> </w:t>
      </w:r>
      <w:r>
        <w:rPr>
          <w:i/>
          <w:spacing w:val="-2"/>
          <w:sz w:val="24"/>
        </w:rPr>
        <w:t>возможностях;</w:t>
      </w:r>
    </w:p>
    <w:p w14:paraId="6962A3F6">
      <w:pPr>
        <w:pStyle w:val="10"/>
        <w:numPr>
          <w:ilvl w:val="4"/>
          <w:numId w:val="1"/>
        </w:numPr>
        <w:tabs>
          <w:tab w:val="left" w:pos="1133"/>
        </w:tabs>
        <w:spacing w:before="45" w:after="0" w:line="273" w:lineRule="auto"/>
        <w:ind w:left="138" w:right="704" w:firstLine="566"/>
        <w:jc w:val="both"/>
        <w:rPr>
          <w:i/>
          <w:sz w:val="24"/>
        </w:rPr>
      </w:pPr>
      <w:r>
        <w:rPr>
          <w:i/>
          <w:sz w:val="24"/>
        </w:rPr>
        <w:t>имеет представление о некоторых летних и зимних видах спорта, спортивных комплексах, построенных в регионе;</w:t>
      </w:r>
    </w:p>
    <w:p w14:paraId="172C928A">
      <w:pPr>
        <w:pStyle w:val="10"/>
        <w:numPr>
          <w:ilvl w:val="4"/>
          <w:numId w:val="1"/>
        </w:numPr>
        <w:tabs>
          <w:tab w:val="left" w:pos="1193"/>
        </w:tabs>
        <w:spacing w:before="3" w:after="0" w:line="278" w:lineRule="auto"/>
        <w:ind w:left="138" w:right="711" w:firstLine="566"/>
        <w:jc w:val="both"/>
        <w:rPr>
          <w:i/>
          <w:sz w:val="24"/>
        </w:rPr>
      </w:pPr>
      <w:r>
        <w:rPr>
          <w:i/>
          <w:sz w:val="24"/>
        </w:rPr>
        <w:t>подвижен, владеет основными движениями, старается контролировать свои движения, управлять ими;</w:t>
      </w:r>
    </w:p>
    <w:p w14:paraId="43647D62">
      <w:pPr>
        <w:pStyle w:val="10"/>
        <w:numPr>
          <w:ilvl w:val="4"/>
          <w:numId w:val="1"/>
        </w:numPr>
        <w:tabs>
          <w:tab w:val="left" w:pos="1134"/>
        </w:tabs>
        <w:spacing w:before="0" w:after="0" w:line="272" w:lineRule="exact"/>
        <w:ind w:left="1134" w:right="0" w:hanging="429"/>
        <w:jc w:val="both"/>
        <w:rPr>
          <w:i/>
          <w:sz w:val="24"/>
        </w:rPr>
      </w:pPr>
      <w:r>
        <w:rPr>
          <w:i/>
          <w:sz w:val="24"/>
        </w:rPr>
        <w:t>с</w:t>
      </w:r>
      <w:r>
        <w:rPr>
          <w:i/>
          <w:spacing w:val="-11"/>
          <w:sz w:val="24"/>
        </w:rPr>
        <w:t xml:space="preserve"> </w:t>
      </w:r>
      <w:r>
        <w:rPr>
          <w:i/>
          <w:sz w:val="24"/>
        </w:rPr>
        <w:t>удовольствием</w:t>
      </w:r>
      <w:r>
        <w:rPr>
          <w:i/>
          <w:spacing w:val="-5"/>
          <w:sz w:val="24"/>
        </w:rPr>
        <w:t xml:space="preserve"> </w:t>
      </w:r>
      <w:r>
        <w:rPr>
          <w:i/>
          <w:sz w:val="24"/>
        </w:rPr>
        <w:t>участвует</w:t>
      </w:r>
      <w:r>
        <w:rPr>
          <w:i/>
          <w:spacing w:val="-2"/>
          <w:sz w:val="24"/>
        </w:rPr>
        <w:t xml:space="preserve"> </w:t>
      </w:r>
      <w:r>
        <w:rPr>
          <w:i/>
          <w:sz w:val="24"/>
        </w:rPr>
        <w:t>в</w:t>
      </w:r>
      <w:r>
        <w:rPr>
          <w:i/>
          <w:spacing w:val="-7"/>
          <w:sz w:val="24"/>
        </w:rPr>
        <w:t xml:space="preserve"> </w:t>
      </w:r>
      <w:r>
        <w:rPr>
          <w:i/>
          <w:sz w:val="24"/>
        </w:rPr>
        <w:t>национальных</w:t>
      </w:r>
      <w:r>
        <w:rPr>
          <w:i/>
          <w:spacing w:val="-5"/>
          <w:sz w:val="24"/>
        </w:rPr>
        <w:t xml:space="preserve"> </w:t>
      </w:r>
      <w:r>
        <w:rPr>
          <w:i/>
          <w:sz w:val="24"/>
        </w:rPr>
        <w:t>подвижных</w:t>
      </w:r>
      <w:r>
        <w:rPr>
          <w:i/>
          <w:spacing w:val="-6"/>
          <w:sz w:val="24"/>
        </w:rPr>
        <w:t xml:space="preserve"> </w:t>
      </w:r>
      <w:r>
        <w:rPr>
          <w:i/>
          <w:sz w:val="24"/>
        </w:rPr>
        <w:t>играх,</w:t>
      </w:r>
      <w:r>
        <w:rPr>
          <w:i/>
          <w:spacing w:val="-5"/>
          <w:sz w:val="24"/>
        </w:rPr>
        <w:t xml:space="preserve"> </w:t>
      </w:r>
      <w:r>
        <w:rPr>
          <w:i/>
          <w:sz w:val="24"/>
        </w:rPr>
        <w:t>играх-</w:t>
      </w:r>
      <w:r>
        <w:rPr>
          <w:i/>
          <w:spacing w:val="-2"/>
          <w:sz w:val="24"/>
        </w:rPr>
        <w:t>состязаниях.</w:t>
      </w:r>
    </w:p>
    <w:p w14:paraId="267716B8">
      <w:pPr>
        <w:pStyle w:val="7"/>
        <w:ind w:left="0"/>
        <w:jc w:val="left"/>
        <w:rPr>
          <w:i/>
        </w:rPr>
      </w:pPr>
    </w:p>
    <w:p w14:paraId="11D2CB1F">
      <w:pPr>
        <w:pStyle w:val="3"/>
        <w:numPr>
          <w:ilvl w:val="2"/>
          <w:numId w:val="1"/>
        </w:numPr>
        <w:tabs>
          <w:tab w:val="left" w:pos="1448"/>
        </w:tabs>
        <w:spacing w:before="0" w:after="0" w:line="276" w:lineRule="auto"/>
        <w:ind w:left="849" w:right="1809" w:firstLine="0"/>
        <w:jc w:val="left"/>
      </w:pPr>
      <w:r>
        <w:t>Планируемые</w:t>
      </w:r>
      <w:r>
        <w:rPr>
          <w:spacing w:val="-8"/>
        </w:rPr>
        <w:t xml:space="preserve"> </w:t>
      </w:r>
      <w:r>
        <w:t>результаты</w:t>
      </w:r>
      <w:r>
        <w:rPr>
          <w:spacing w:val="-7"/>
        </w:rPr>
        <w:t xml:space="preserve"> </w:t>
      </w:r>
      <w:r>
        <w:t>на</w:t>
      </w:r>
      <w:r>
        <w:rPr>
          <w:spacing w:val="-7"/>
        </w:rPr>
        <w:t xml:space="preserve"> </w:t>
      </w:r>
      <w:r>
        <w:t>этапе</w:t>
      </w:r>
      <w:r>
        <w:rPr>
          <w:spacing w:val="-7"/>
        </w:rPr>
        <w:t xml:space="preserve"> </w:t>
      </w:r>
      <w:r>
        <w:t>завершения</w:t>
      </w:r>
      <w:r>
        <w:rPr>
          <w:spacing w:val="-7"/>
        </w:rPr>
        <w:t xml:space="preserve"> </w:t>
      </w:r>
      <w:r>
        <w:t>освоения</w:t>
      </w:r>
      <w:r>
        <w:rPr>
          <w:spacing w:val="-7"/>
        </w:rPr>
        <w:t xml:space="preserve"> </w:t>
      </w:r>
      <w:r>
        <w:t>Программы К концу дошкольного возраста:</w:t>
      </w:r>
    </w:p>
    <w:p w14:paraId="1BDFCAF0">
      <w:pPr>
        <w:pStyle w:val="10"/>
        <w:numPr>
          <w:ilvl w:val="0"/>
          <w:numId w:val="13"/>
        </w:numPr>
        <w:tabs>
          <w:tab w:val="left" w:pos="1134"/>
        </w:tabs>
        <w:spacing w:before="0" w:after="0" w:line="270" w:lineRule="exact"/>
        <w:ind w:left="1134" w:right="0" w:hanging="288"/>
        <w:jc w:val="left"/>
        <w:rPr>
          <w:sz w:val="24"/>
        </w:rPr>
      </w:pPr>
      <w:r>
        <w:rPr>
          <w:sz w:val="24"/>
        </w:rPr>
        <w:t>у</w:t>
      </w:r>
      <w:r>
        <w:rPr>
          <w:spacing w:val="-17"/>
          <w:sz w:val="24"/>
        </w:rPr>
        <w:t xml:space="preserve"> </w:t>
      </w:r>
      <w:r>
        <w:rPr>
          <w:sz w:val="24"/>
        </w:rPr>
        <w:t>ребенка</w:t>
      </w:r>
      <w:r>
        <w:rPr>
          <w:spacing w:val="-10"/>
          <w:sz w:val="24"/>
        </w:rPr>
        <w:t xml:space="preserve"> </w:t>
      </w:r>
      <w:r>
        <w:rPr>
          <w:sz w:val="24"/>
        </w:rPr>
        <w:t>сформированы</w:t>
      </w:r>
      <w:r>
        <w:rPr>
          <w:spacing w:val="-10"/>
          <w:sz w:val="24"/>
        </w:rPr>
        <w:t xml:space="preserve"> </w:t>
      </w:r>
      <w:r>
        <w:rPr>
          <w:sz w:val="24"/>
        </w:rPr>
        <w:t>основные</w:t>
      </w:r>
      <w:r>
        <w:rPr>
          <w:spacing w:val="-13"/>
          <w:sz w:val="24"/>
        </w:rPr>
        <w:t xml:space="preserve"> </w:t>
      </w:r>
      <w:r>
        <w:rPr>
          <w:sz w:val="24"/>
        </w:rPr>
        <w:t>физические</w:t>
      </w:r>
      <w:r>
        <w:rPr>
          <w:spacing w:val="-10"/>
          <w:sz w:val="24"/>
        </w:rPr>
        <w:t xml:space="preserve"> </w:t>
      </w:r>
      <w:r>
        <w:rPr>
          <w:sz w:val="24"/>
        </w:rPr>
        <w:t>и</w:t>
      </w:r>
      <w:r>
        <w:rPr>
          <w:spacing w:val="-7"/>
          <w:sz w:val="24"/>
        </w:rPr>
        <w:t xml:space="preserve"> </w:t>
      </w:r>
      <w:r>
        <w:rPr>
          <w:sz w:val="24"/>
        </w:rPr>
        <w:t>нравственно-волевые</w:t>
      </w:r>
      <w:r>
        <w:rPr>
          <w:spacing w:val="-5"/>
          <w:sz w:val="24"/>
        </w:rPr>
        <w:t xml:space="preserve"> </w:t>
      </w:r>
      <w:r>
        <w:rPr>
          <w:spacing w:val="-2"/>
          <w:sz w:val="24"/>
        </w:rPr>
        <w:t>качества;</w:t>
      </w:r>
    </w:p>
    <w:p w14:paraId="1AA3219D">
      <w:pPr>
        <w:pStyle w:val="10"/>
        <w:numPr>
          <w:ilvl w:val="0"/>
          <w:numId w:val="13"/>
        </w:numPr>
        <w:tabs>
          <w:tab w:val="left" w:pos="1133"/>
        </w:tabs>
        <w:spacing w:before="41" w:after="0" w:line="276" w:lineRule="auto"/>
        <w:ind w:left="138" w:right="710" w:firstLine="708"/>
        <w:jc w:val="both"/>
        <w:rPr>
          <w:sz w:val="24"/>
        </w:rPr>
      </w:pPr>
      <w:r>
        <w:rPr>
          <w:sz w:val="24"/>
        </w:rPr>
        <w:t>ребѐнок владеет основными движениями и элементами спортивных игр, может контролировать свои движение и управлять ими;</w:t>
      </w:r>
    </w:p>
    <w:p w14:paraId="584364BE">
      <w:pPr>
        <w:pStyle w:val="10"/>
        <w:numPr>
          <w:ilvl w:val="0"/>
          <w:numId w:val="13"/>
        </w:numPr>
        <w:tabs>
          <w:tab w:val="left" w:pos="1133"/>
        </w:tabs>
        <w:spacing w:before="0" w:after="0" w:line="275" w:lineRule="exact"/>
        <w:ind w:left="1133" w:right="0" w:hanging="287"/>
        <w:jc w:val="both"/>
        <w:rPr>
          <w:sz w:val="24"/>
        </w:rPr>
      </w:pPr>
      <w:r>
        <w:rPr>
          <w:sz w:val="24"/>
        </w:rPr>
        <w:t>ребѐнок</w:t>
      </w:r>
      <w:r>
        <w:rPr>
          <w:spacing w:val="-7"/>
          <w:sz w:val="24"/>
        </w:rPr>
        <w:t xml:space="preserve"> </w:t>
      </w:r>
      <w:r>
        <w:rPr>
          <w:sz w:val="24"/>
        </w:rPr>
        <w:t>соблюдает</w:t>
      </w:r>
      <w:r>
        <w:rPr>
          <w:spacing w:val="-3"/>
          <w:sz w:val="24"/>
        </w:rPr>
        <w:t xml:space="preserve"> </w:t>
      </w:r>
      <w:r>
        <w:rPr>
          <w:sz w:val="24"/>
        </w:rPr>
        <w:t>элементарные</w:t>
      </w:r>
      <w:r>
        <w:rPr>
          <w:spacing w:val="-8"/>
          <w:sz w:val="24"/>
        </w:rPr>
        <w:t xml:space="preserve"> </w:t>
      </w:r>
      <w:r>
        <w:rPr>
          <w:sz w:val="24"/>
        </w:rPr>
        <w:t>правила</w:t>
      </w:r>
      <w:r>
        <w:rPr>
          <w:spacing w:val="-5"/>
          <w:sz w:val="24"/>
        </w:rPr>
        <w:t xml:space="preserve"> </w:t>
      </w:r>
      <w:r>
        <w:rPr>
          <w:sz w:val="24"/>
        </w:rPr>
        <w:t>здорового</w:t>
      </w:r>
      <w:r>
        <w:rPr>
          <w:spacing w:val="-5"/>
          <w:sz w:val="24"/>
        </w:rPr>
        <w:t xml:space="preserve"> </w:t>
      </w:r>
      <w:r>
        <w:rPr>
          <w:sz w:val="24"/>
        </w:rPr>
        <w:t>образа</w:t>
      </w:r>
      <w:r>
        <w:rPr>
          <w:spacing w:val="-6"/>
          <w:sz w:val="24"/>
        </w:rPr>
        <w:t xml:space="preserve"> </w:t>
      </w:r>
      <w:r>
        <w:rPr>
          <w:sz w:val="24"/>
        </w:rPr>
        <w:t>жизни</w:t>
      </w:r>
      <w:r>
        <w:rPr>
          <w:spacing w:val="-6"/>
          <w:sz w:val="24"/>
        </w:rPr>
        <w:t xml:space="preserve"> </w:t>
      </w:r>
      <w:r>
        <w:rPr>
          <w:sz w:val="24"/>
        </w:rPr>
        <w:t>и</w:t>
      </w:r>
      <w:r>
        <w:rPr>
          <w:spacing w:val="-6"/>
          <w:sz w:val="24"/>
        </w:rPr>
        <w:t xml:space="preserve"> </w:t>
      </w:r>
      <w:r>
        <w:rPr>
          <w:sz w:val="24"/>
        </w:rPr>
        <w:t>личной</w:t>
      </w:r>
      <w:r>
        <w:rPr>
          <w:spacing w:val="-3"/>
          <w:sz w:val="24"/>
        </w:rPr>
        <w:t xml:space="preserve"> </w:t>
      </w:r>
      <w:r>
        <w:rPr>
          <w:spacing w:val="-2"/>
          <w:sz w:val="24"/>
        </w:rPr>
        <w:t>гигиены;</w:t>
      </w:r>
    </w:p>
    <w:p w14:paraId="607C4170">
      <w:pPr>
        <w:pStyle w:val="10"/>
        <w:numPr>
          <w:ilvl w:val="0"/>
          <w:numId w:val="13"/>
        </w:numPr>
        <w:tabs>
          <w:tab w:val="left" w:pos="1133"/>
        </w:tabs>
        <w:spacing w:before="43" w:after="0" w:line="276" w:lineRule="auto"/>
        <w:ind w:left="138" w:right="712" w:firstLine="708"/>
        <w:jc w:val="both"/>
        <w:rPr>
          <w:sz w:val="24"/>
        </w:rPr>
      </w:pPr>
      <w:r>
        <w:rPr>
          <w:sz w:val="24"/>
        </w:rPr>
        <w:t>ребѐнок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E0C05CA">
      <w:pPr>
        <w:pStyle w:val="10"/>
        <w:numPr>
          <w:ilvl w:val="0"/>
          <w:numId w:val="13"/>
        </w:numPr>
        <w:tabs>
          <w:tab w:val="left" w:pos="1133"/>
        </w:tabs>
        <w:spacing w:before="1" w:after="0" w:line="276" w:lineRule="auto"/>
        <w:ind w:left="138" w:right="710" w:firstLine="708"/>
        <w:jc w:val="both"/>
        <w:rPr>
          <w:sz w:val="24"/>
        </w:rPr>
      </w:pPr>
      <w:r>
        <w:rPr>
          <w:sz w:val="24"/>
        </w:rPr>
        <w:t>ребѐнок проявляет элементы творчества в двигательной деятельности; ребѐнок проявляет нравственно-волевые качества, самоконтроль и может осуществлять анализ своей двигательной деятельности;</w:t>
      </w:r>
    </w:p>
    <w:p w14:paraId="2ABAE08B">
      <w:pPr>
        <w:pStyle w:val="10"/>
        <w:numPr>
          <w:ilvl w:val="0"/>
          <w:numId w:val="13"/>
        </w:numPr>
        <w:tabs>
          <w:tab w:val="left" w:pos="1133"/>
        </w:tabs>
        <w:spacing w:before="1" w:after="0" w:line="278" w:lineRule="auto"/>
        <w:ind w:left="138" w:right="706" w:firstLine="708"/>
        <w:jc w:val="both"/>
        <w:rPr>
          <w:sz w:val="24"/>
        </w:rPr>
      </w:pPr>
      <w:r>
        <w:rPr>
          <w:sz w:val="24"/>
        </w:rPr>
        <w:t>ребѐнок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2276412">
      <w:pPr>
        <w:pStyle w:val="10"/>
        <w:numPr>
          <w:ilvl w:val="0"/>
          <w:numId w:val="13"/>
        </w:numPr>
        <w:tabs>
          <w:tab w:val="left" w:pos="1133"/>
        </w:tabs>
        <w:spacing w:before="0" w:after="0" w:line="276" w:lineRule="auto"/>
        <w:ind w:left="138" w:right="706" w:firstLine="708"/>
        <w:jc w:val="both"/>
        <w:rPr>
          <w:sz w:val="24"/>
        </w:rPr>
      </w:pPr>
      <w:r>
        <w:rPr>
          <w:sz w:val="24"/>
        </w:rPr>
        <w:t>ребѐнок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F0E4EA2">
      <w:pPr>
        <w:pStyle w:val="10"/>
        <w:numPr>
          <w:ilvl w:val="0"/>
          <w:numId w:val="13"/>
        </w:numPr>
        <w:tabs>
          <w:tab w:val="left" w:pos="1133"/>
        </w:tabs>
        <w:spacing w:before="0" w:after="0" w:line="276" w:lineRule="auto"/>
        <w:ind w:left="138" w:right="707" w:firstLine="708"/>
        <w:jc w:val="both"/>
        <w:rPr>
          <w:sz w:val="24"/>
        </w:rPr>
      </w:pPr>
      <w:r>
        <w:rPr>
          <w:sz w:val="24"/>
        </w:rPr>
        <w:t>ребѐнок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7D030B1">
      <w:pPr>
        <w:pStyle w:val="10"/>
        <w:numPr>
          <w:ilvl w:val="0"/>
          <w:numId w:val="13"/>
        </w:numPr>
        <w:tabs>
          <w:tab w:val="left" w:pos="1133"/>
        </w:tabs>
        <w:spacing w:before="0" w:after="0" w:line="276" w:lineRule="auto"/>
        <w:ind w:left="138" w:right="710" w:firstLine="708"/>
        <w:jc w:val="both"/>
        <w:rPr>
          <w:sz w:val="24"/>
        </w:rPr>
      </w:pPr>
      <w:r>
        <w:rPr>
          <w:sz w:val="24"/>
        </w:rPr>
        <w:t>ребѐнок</w:t>
      </w:r>
      <w:r>
        <w:rPr>
          <w:spacing w:val="-4"/>
          <w:sz w:val="24"/>
        </w:rPr>
        <w:t xml:space="preserve"> </w:t>
      </w:r>
      <w:r>
        <w:rPr>
          <w:sz w:val="24"/>
        </w:rPr>
        <w:t>соблюдает</w:t>
      </w:r>
      <w:r>
        <w:rPr>
          <w:spacing w:val="-4"/>
          <w:sz w:val="24"/>
        </w:rPr>
        <w:t xml:space="preserve"> </w:t>
      </w:r>
      <w:r>
        <w:rPr>
          <w:sz w:val="24"/>
        </w:rPr>
        <w:t>элементарные</w:t>
      </w:r>
      <w:r>
        <w:rPr>
          <w:spacing w:val="-5"/>
          <w:sz w:val="24"/>
        </w:rPr>
        <w:t xml:space="preserve"> </w:t>
      </w:r>
      <w:r>
        <w:rPr>
          <w:sz w:val="24"/>
        </w:rPr>
        <w:t>социальные</w:t>
      </w:r>
      <w:r>
        <w:rPr>
          <w:spacing w:val="-5"/>
          <w:sz w:val="24"/>
        </w:rPr>
        <w:t xml:space="preserve"> </w:t>
      </w:r>
      <w:r>
        <w:rPr>
          <w:sz w:val="24"/>
        </w:rPr>
        <w:t>нормы</w:t>
      </w:r>
      <w:r>
        <w:rPr>
          <w:spacing w:val="-4"/>
          <w:sz w:val="24"/>
        </w:rPr>
        <w:t xml:space="preserve"> </w:t>
      </w:r>
      <w:r>
        <w:rPr>
          <w:sz w:val="24"/>
        </w:rPr>
        <w:t>и</w:t>
      </w:r>
      <w:r>
        <w:rPr>
          <w:spacing w:val="-4"/>
          <w:sz w:val="24"/>
        </w:rPr>
        <w:t xml:space="preserve"> </w:t>
      </w: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различных видах деятельности, взаимоотношениях со взрослыми и сверстниками;</w:t>
      </w:r>
    </w:p>
    <w:p w14:paraId="6042954D">
      <w:pPr>
        <w:pStyle w:val="10"/>
        <w:numPr>
          <w:ilvl w:val="0"/>
          <w:numId w:val="13"/>
        </w:numPr>
        <w:tabs>
          <w:tab w:val="left" w:pos="1133"/>
        </w:tabs>
        <w:spacing w:before="0" w:after="0" w:line="276" w:lineRule="auto"/>
        <w:ind w:left="138" w:right="708" w:firstLine="708"/>
        <w:jc w:val="both"/>
        <w:rPr>
          <w:sz w:val="24"/>
        </w:rPr>
      </w:pPr>
      <w:r>
        <w:rPr>
          <w:sz w:val="24"/>
        </w:rPr>
        <w:t xml:space="preserve">ребѐнок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sz w:val="24"/>
        </w:rPr>
        <w:t>способами;</w:t>
      </w:r>
    </w:p>
    <w:p w14:paraId="6F6EBD29">
      <w:pPr>
        <w:pStyle w:val="10"/>
        <w:spacing w:after="0" w:line="276" w:lineRule="auto"/>
        <w:jc w:val="both"/>
        <w:rPr>
          <w:sz w:val="24"/>
        </w:rPr>
        <w:sectPr>
          <w:pgSz w:w="12000" w:h="16980"/>
          <w:pgMar w:top="1000" w:right="141" w:bottom="280" w:left="992" w:header="509" w:footer="0" w:gutter="0"/>
          <w:cols w:space="720" w:num="1"/>
        </w:sectPr>
      </w:pPr>
    </w:p>
    <w:p w14:paraId="5E762133">
      <w:pPr>
        <w:pStyle w:val="10"/>
        <w:numPr>
          <w:ilvl w:val="0"/>
          <w:numId w:val="13"/>
        </w:numPr>
        <w:tabs>
          <w:tab w:val="left" w:pos="1133"/>
        </w:tabs>
        <w:spacing w:before="100" w:after="0" w:line="276" w:lineRule="auto"/>
        <w:ind w:left="138" w:right="699" w:firstLine="708"/>
        <w:jc w:val="both"/>
        <w:rPr>
          <w:sz w:val="24"/>
        </w:rPr>
      </w:pPr>
      <w:r>
        <w:rPr>
          <w:sz w:val="24"/>
        </w:rPr>
        <w:t>ребѐнок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ребѐнок стремится сохранять позитивную самооценку;</w:t>
      </w:r>
    </w:p>
    <w:p w14:paraId="19541351">
      <w:pPr>
        <w:pStyle w:val="10"/>
        <w:numPr>
          <w:ilvl w:val="0"/>
          <w:numId w:val="13"/>
        </w:numPr>
        <w:tabs>
          <w:tab w:val="left" w:pos="1133"/>
        </w:tabs>
        <w:spacing w:before="1" w:after="0" w:line="278" w:lineRule="auto"/>
        <w:ind w:left="138" w:right="716" w:firstLine="708"/>
        <w:jc w:val="both"/>
        <w:rPr>
          <w:sz w:val="24"/>
        </w:rPr>
      </w:pPr>
      <w:r>
        <w:rPr>
          <w:sz w:val="24"/>
        </w:rPr>
        <w:t>ребѐнок проявляет положительное отношение к миру, разным видам труда, другим людям и самому себе;</w:t>
      </w:r>
    </w:p>
    <w:p w14:paraId="59EFFA8D">
      <w:pPr>
        <w:pStyle w:val="10"/>
        <w:numPr>
          <w:ilvl w:val="0"/>
          <w:numId w:val="13"/>
        </w:numPr>
        <w:tabs>
          <w:tab w:val="left" w:pos="1133"/>
        </w:tabs>
        <w:spacing w:before="0" w:after="0" w:line="269" w:lineRule="exact"/>
        <w:ind w:left="1133" w:right="0" w:hanging="287"/>
        <w:jc w:val="both"/>
        <w:rPr>
          <w:sz w:val="24"/>
        </w:rPr>
      </w:pPr>
      <w:r>
        <w:rPr>
          <w:sz w:val="24"/>
        </w:rPr>
        <w:t>у</w:t>
      </w:r>
      <w:r>
        <w:rPr>
          <w:spacing w:val="-13"/>
          <w:sz w:val="24"/>
        </w:rPr>
        <w:t xml:space="preserve"> </w:t>
      </w:r>
      <w:r>
        <w:rPr>
          <w:sz w:val="24"/>
        </w:rPr>
        <w:t>ребѐнка</w:t>
      </w:r>
      <w:r>
        <w:rPr>
          <w:spacing w:val="-9"/>
          <w:sz w:val="24"/>
        </w:rPr>
        <w:t xml:space="preserve"> </w:t>
      </w:r>
      <w:r>
        <w:rPr>
          <w:sz w:val="24"/>
        </w:rPr>
        <w:t>выражено</w:t>
      </w:r>
      <w:r>
        <w:rPr>
          <w:spacing w:val="-6"/>
          <w:sz w:val="24"/>
        </w:rPr>
        <w:t xml:space="preserve"> </w:t>
      </w:r>
      <w:r>
        <w:rPr>
          <w:sz w:val="24"/>
        </w:rPr>
        <w:t>стремление</w:t>
      </w:r>
      <w:r>
        <w:rPr>
          <w:spacing w:val="-6"/>
          <w:sz w:val="24"/>
        </w:rPr>
        <w:t xml:space="preserve"> </w:t>
      </w:r>
      <w:r>
        <w:rPr>
          <w:sz w:val="24"/>
        </w:rPr>
        <w:t>заниматься</w:t>
      </w:r>
      <w:r>
        <w:rPr>
          <w:spacing w:val="-5"/>
          <w:sz w:val="24"/>
        </w:rPr>
        <w:t xml:space="preserve"> </w:t>
      </w:r>
      <w:r>
        <w:rPr>
          <w:sz w:val="24"/>
        </w:rPr>
        <w:t>социально</w:t>
      </w:r>
      <w:r>
        <w:rPr>
          <w:spacing w:val="-5"/>
          <w:sz w:val="24"/>
        </w:rPr>
        <w:t xml:space="preserve"> </w:t>
      </w:r>
      <w:r>
        <w:rPr>
          <w:sz w:val="24"/>
        </w:rPr>
        <w:t>значимой</w:t>
      </w:r>
      <w:r>
        <w:rPr>
          <w:spacing w:val="-4"/>
          <w:sz w:val="24"/>
        </w:rPr>
        <w:t xml:space="preserve"> </w:t>
      </w:r>
      <w:r>
        <w:rPr>
          <w:spacing w:val="-2"/>
          <w:sz w:val="24"/>
        </w:rPr>
        <w:t>деятельностью;</w:t>
      </w:r>
    </w:p>
    <w:p w14:paraId="6E4B6BFE">
      <w:pPr>
        <w:pStyle w:val="10"/>
        <w:numPr>
          <w:ilvl w:val="0"/>
          <w:numId w:val="13"/>
        </w:numPr>
        <w:tabs>
          <w:tab w:val="left" w:pos="1133"/>
        </w:tabs>
        <w:spacing w:before="40" w:after="0" w:line="278" w:lineRule="auto"/>
        <w:ind w:left="138" w:right="707" w:firstLine="708"/>
        <w:jc w:val="both"/>
        <w:rPr>
          <w:sz w:val="24"/>
        </w:rPr>
      </w:pPr>
      <w:r>
        <w:rPr>
          <w:sz w:val="24"/>
        </w:rPr>
        <w:t>ребѐнок способен откликаться на эмоции близких людей, проявлять эмпатию (сочувствие, сопереживание, содействие);</w:t>
      </w:r>
    </w:p>
    <w:p w14:paraId="2601A26C">
      <w:pPr>
        <w:pStyle w:val="10"/>
        <w:numPr>
          <w:ilvl w:val="0"/>
          <w:numId w:val="13"/>
        </w:numPr>
        <w:tabs>
          <w:tab w:val="left" w:pos="1133"/>
        </w:tabs>
        <w:spacing w:before="0" w:after="0" w:line="276" w:lineRule="auto"/>
        <w:ind w:left="138" w:right="721" w:firstLine="708"/>
        <w:jc w:val="both"/>
        <w:rPr>
          <w:sz w:val="24"/>
        </w:rPr>
      </w:pPr>
      <w:r>
        <w:rPr>
          <w:sz w:val="24"/>
        </w:rPr>
        <w:t>ребѐнок</w:t>
      </w:r>
      <w:r>
        <w:rPr>
          <w:spacing w:val="-4"/>
          <w:sz w:val="24"/>
        </w:rPr>
        <w:t xml:space="preserve"> </w:t>
      </w:r>
      <w:r>
        <w:rPr>
          <w:sz w:val="24"/>
        </w:rPr>
        <w:t>способен</w:t>
      </w:r>
      <w:r>
        <w:rPr>
          <w:spacing w:val="-4"/>
          <w:sz w:val="24"/>
        </w:rPr>
        <w:t xml:space="preserve"> </w:t>
      </w:r>
      <w:r>
        <w:rPr>
          <w:sz w:val="24"/>
        </w:rPr>
        <w:t>к</w:t>
      </w:r>
      <w:r>
        <w:rPr>
          <w:spacing w:val="-4"/>
          <w:sz w:val="24"/>
        </w:rPr>
        <w:t xml:space="preserve"> </w:t>
      </w:r>
      <w:r>
        <w:rPr>
          <w:sz w:val="24"/>
        </w:rPr>
        <w:t>осуществлению</w:t>
      </w:r>
      <w:r>
        <w:rPr>
          <w:spacing w:val="-4"/>
          <w:sz w:val="24"/>
        </w:rPr>
        <w:t xml:space="preserve"> </w:t>
      </w:r>
      <w:r>
        <w:rPr>
          <w:sz w:val="24"/>
        </w:rPr>
        <w:t>социальной</w:t>
      </w:r>
      <w:r>
        <w:rPr>
          <w:spacing w:val="-4"/>
          <w:sz w:val="24"/>
        </w:rPr>
        <w:t xml:space="preserve"> </w:t>
      </w:r>
      <w:r>
        <w:rPr>
          <w:sz w:val="24"/>
        </w:rPr>
        <w:t>навигации</w:t>
      </w:r>
      <w:r>
        <w:rPr>
          <w:spacing w:val="-5"/>
          <w:sz w:val="24"/>
        </w:rPr>
        <w:t xml:space="preserve"> </w:t>
      </w:r>
      <w:r>
        <w:rPr>
          <w:sz w:val="24"/>
        </w:rPr>
        <w:t>как</w:t>
      </w:r>
      <w:r>
        <w:rPr>
          <w:spacing w:val="-4"/>
          <w:sz w:val="24"/>
        </w:rPr>
        <w:t xml:space="preserve"> </w:t>
      </w:r>
      <w:r>
        <w:rPr>
          <w:sz w:val="24"/>
        </w:rPr>
        <w:t>ориентации</w:t>
      </w:r>
      <w:r>
        <w:rPr>
          <w:spacing w:val="-4"/>
          <w:sz w:val="24"/>
        </w:rPr>
        <w:t xml:space="preserve"> </w:t>
      </w:r>
      <w:r>
        <w:rPr>
          <w:sz w:val="24"/>
        </w:rPr>
        <w:t>в</w:t>
      </w:r>
      <w:r>
        <w:rPr>
          <w:spacing w:val="-4"/>
          <w:sz w:val="24"/>
        </w:rPr>
        <w:t xml:space="preserve"> </w:t>
      </w:r>
      <w:r>
        <w:rPr>
          <w:sz w:val="24"/>
        </w:rPr>
        <w:t>социуме</w:t>
      </w:r>
      <w:r>
        <w:rPr>
          <w:spacing w:val="-4"/>
          <w:sz w:val="24"/>
        </w:rPr>
        <w:t xml:space="preserve"> </w:t>
      </w:r>
      <w:r>
        <w:rPr>
          <w:sz w:val="24"/>
        </w:rPr>
        <w:t>и соблюдению правил безопасности в реальном и цифровом взаимодействии;</w:t>
      </w:r>
    </w:p>
    <w:p w14:paraId="30486298">
      <w:pPr>
        <w:pStyle w:val="10"/>
        <w:numPr>
          <w:ilvl w:val="0"/>
          <w:numId w:val="13"/>
        </w:numPr>
        <w:tabs>
          <w:tab w:val="left" w:pos="1133"/>
        </w:tabs>
        <w:spacing w:before="0" w:after="0" w:line="276" w:lineRule="auto"/>
        <w:ind w:left="138" w:right="710" w:firstLine="708"/>
        <w:jc w:val="both"/>
        <w:rPr>
          <w:sz w:val="24"/>
        </w:rPr>
      </w:pPr>
      <w:r>
        <w:rPr>
          <w:sz w:val="24"/>
        </w:rPr>
        <w:t>ребѐнок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076664D">
      <w:pPr>
        <w:pStyle w:val="10"/>
        <w:numPr>
          <w:ilvl w:val="0"/>
          <w:numId w:val="13"/>
        </w:numPr>
        <w:tabs>
          <w:tab w:val="left" w:pos="1133"/>
        </w:tabs>
        <w:spacing w:before="0" w:after="0" w:line="276" w:lineRule="auto"/>
        <w:ind w:left="138" w:right="712" w:firstLine="708"/>
        <w:jc w:val="both"/>
        <w:rPr>
          <w:sz w:val="24"/>
        </w:rPr>
      </w:pPr>
      <w:r>
        <w:rPr>
          <w:sz w:val="24"/>
        </w:rPr>
        <w:t>ребѐнок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4343FC9">
      <w:pPr>
        <w:pStyle w:val="10"/>
        <w:numPr>
          <w:ilvl w:val="0"/>
          <w:numId w:val="13"/>
        </w:numPr>
        <w:tabs>
          <w:tab w:val="left" w:pos="1133"/>
        </w:tabs>
        <w:spacing w:before="0" w:after="0" w:line="276" w:lineRule="auto"/>
        <w:ind w:left="138" w:right="707" w:firstLine="708"/>
        <w:jc w:val="both"/>
        <w:rPr>
          <w:sz w:val="24"/>
        </w:rPr>
      </w:pPr>
      <w:r>
        <w:rPr>
          <w:sz w:val="24"/>
        </w:rPr>
        <w:t>ребѐнок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102EDBB">
      <w:pPr>
        <w:pStyle w:val="10"/>
        <w:numPr>
          <w:ilvl w:val="0"/>
          <w:numId w:val="13"/>
        </w:numPr>
        <w:tabs>
          <w:tab w:val="left" w:pos="1133"/>
        </w:tabs>
        <w:spacing w:before="0" w:after="0" w:line="276" w:lineRule="auto"/>
        <w:ind w:left="138" w:right="700" w:firstLine="708"/>
        <w:jc w:val="both"/>
        <w:rPr>
          <w:sz w:val="24"/>
        </w:rPr>
      </w:pPr>
      <w:r>
        <w:rPr>
          <w:sz w:val="24"/>
        </w:rPr>
        <w:t>ребѐнок</w:t>
      </w:r>
      <w:r>
        <w:rPr>
          <w:spacing w:val="-2"/>
          <w:sz w:val="24"/>
        </w:rPr>
        <w:t xml:space="preserve"> </w:t>
      </w:r>
      <w:r>
        <w:rPr>
          <w:sz w:val="24"/>
        </w:rPr>
        <w:t>обладает</w:t>
      </w:r>
      <w:r>
        <w:rPr>
          <w:spacing w:val="-2"/>
          <w:sz w:val="24"/>
        </w:rPr>
        <w:t xml:space="preserve"> </w:t>
      </w:r>
      <w:r>
        <w:rPr>
          <w:sz w:val="24"/>
        </w:rPr>
        <w:t>начальными</w:t>
      </w:r>
      <w:r>
        <w:rPr>
          <w:spacing w:val="-2"/>
          <w:sz w:val="24"/>
        </w:rPr>
        <w:t xml:space="preserve"> </w:t>
      </w:r>
      <w:r>
        <w:rPr>
          <w:sz w:val="24"/>
        </w:rPr>
        <w:t>знаниями</w:t>
      </w:r>
      <w:r>
        <w:rPr>
          <w:spacing w:val="-2"/>
          <w:sz w:val="24"/>
        </w:rPr>
        <w:t xml:space="preserve"> </w:t>
      </w:r>
      <w:r>
        <w:rPr>
          <w:sz w:val="24"/>
        </w:rPr>
        <w:t>о</w:t>
      </w:r>
      <w:r>
        <w:rPr>
          <w:spacing w:val="-2"/>
          <w:sz w:val="24"/>
        </w:rPr>
        <w:t xml:space="preserve"> </w:t>
      </w:r>
      <w:r>
        <w:rPr>
          <w:sz w:val="24"/>
        </w:rPr>
        <w:t>природном</w:t>
      </w:r>
      <w:r>
        <w:rPr>
          <w:spacing w:val="-3"/>
          <w:sz w:val="24"/>
        </w:rPr>
        <w:t xml:space="preserve"> </w:t>
      </w:r>
      <w:r>
        <w:rPr>
          <w:sz w:val="24"/>
        </w:rPr>
        <w:t>и</w:t>
      </w:r>
      <w:r>
        <w:rPr>
          <w:spacing w:val="-2"/>
          <w:sz w:val="24"/>
        </w:rPr>
        <w:t xml:space="preserve"> </w:t>
      </w:r>
      <w:r>
        <w:rPr>
          <w:sz w:val="24"/>
        </w:rPr>
        <w:t>социальном</w:t>
      </w:r>
      <w:r>
        <w:rPr>
          <w:spacing w:val="-3"/>
          <w:sz w:val="24"/>
        </w:rPr>
        <w:t xml:space="preserve"> </w:t>
      </w:r>
      <w:r>
        <w:rPr>
          <w:sz w:val="24"/>
        </w:rPr>
        <w:t>мире,</w:t>
      </w:r>
      <w:r>
        <w:rPr>
          <w:spacing w:val="-2"/>
          <w:sz w:val="24"/>
        </w:rPr>
        <w:t xml:space="preserve"> </w:t>
      </w:r>
      <w:r>
        <w:rPr>
          <w:sz w:val="24"/>
        </w:rPr>
        <w:t>в</w:t>
      </w:r>
      <w:r>
        <w:rPr>
          <w:spacing w:val="-3"/>
          <w:sz w:val="24"/>
        </w:rPr>
        <w:t xml:space="preserve"> </w:t>
      </w:r>
      <w:r>
        <w:rPr>
          <w:sz w:val="24"/>
        </w:rPr>
        <w:t>котором</w:t>
      </w:r>
      <w:r>
        <w:rPr>
          <w:spacing w:val="-2"/>
          <w:sz w:val="24"/>
        </w:rPr>
        <w:t xml:space="preserve"> </w:t>
      </w:r>
      <w:r>
        <w:rPr>
          <w:sz w:val="24"/>
        </w:rPr>
        <w:t>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14:paraId="2F32A05F">
      <w:pPr>
        <w:pStyle w:val="10"/>
        <w:numPr>
          <w:ilvl w:val="0"/>
          <w:numId w:val="13"/>
        </w:numPr>
        <w:tabs>
          <w:tab w:val="left" w:pos="1133"/>
        </w:tabs>
        <w:spacing w:before="0" w:after="0" w:line="276" w:lineRule="auto"/>
        <w:ind w:left="138" w:right="705" w:firstLine="708"/>
        <w:jc w:val="both"/>
        <w:rPr>
          <w:sz w:val="24"/>
        </w:rPr>
      </w:pPr>
      <w:r>
        <w:rPr>
          <w:sz w:val="24"/>
        </w:rPr>
        <w:t>ребѐнок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24B0D6F">
      <w:pPr>
        <w:pStyle w:val="10"/>
        <w:numPr>
          <w:ilvl w:val="0"/>
          <w:numId w:val="13"/>
        </w:numPr>
        <w:tabs>
          <w:tab w:val="left" w:pos="1133"/>
        </w:tabs>
        <w:spacing w:before="0" w:after="0" w:line="276" w:lineRule="auto"/>
        <w:ind w:left="138" w:right="710" w:firstLine="708"/>
        <w:jc w:val="both"/>
        <w:rPr>
          <w:sz w:val="24"/>
        </w:rPr>
      </w:pPr>
      <w:r>
        <w:rPr>
          <w:sz w:val="24"/>
        </w:rPr>
        <w:t>ребѐнок</w:t>
      </w:r>
      <w:r>
        <w:rPr>
          <w:spacing w:val="-3"/>
          <w:sz w:val="24"/>
        </w:rPr>
        <w:t xml:space="preserve"> </w:t>
      </w:r>
      <w:r>
        <w:rPr>
          <w:sz w:val="24"/>
        </w:rPr>
        <w:t>имеет</w:t>
      </w:r>
      <w:r>
        <w:rPr>
          <w:spacing w:val="-3"/>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жизни</w:t>
      </w:r>
      <w:r>
        <w:rPr>
          <w:spacing w:val="-3"/>
          <w:sz w:val="24"/>
        </w:rPr>
        <w:t xml:space="preserve"> </w:t>
      </w:r>
      <w:r>
        <w:rPr>
          <w:sz w:val="24"/>
        </w:rPr>
        <w:t>людей</w:t>
      </w:r>
      <w:r>
        <w:rPr>
          <w:spacing w:val="-3"/>
          <w:sz w:val="24"/>
        </w:rPr>
        <w:t xml:space="preserve"> </w:t>
      </w:r>
      <w:r>
        <w:rPr>
          <w:sz w:val="24"/>
        </w:rPr>
        <w:t>в</w:t>
      </w:r>
      <w:r>
        <w:rPr>
          <w:spacing w:val="-9"/>
          <w:sz w:val="24"/>
        </w:rPr>
        <w:t xml:space="preserve"> </w:t>
      </w:r>
      <w:r>
        <w:rPr>
          <w:sz w:val="24"/>
        </w:rPr>
        <w:t>России,</w:t>
      </w:r>
      <w:r>
        <w:rPr>
          <w:spacing w:val="-4"/>
          <w:sz w:val="24"/>
        </w:rPr>
        <w:t xml:space="preserve"> </w:t>
      </w:r>
      <w:r>
        <w:rPr>
          <w:sz w:val="24"/>
        </w:rPr>
        <w:t>имеет</w:t>
      </w:r>
      <w:r>
        <w:rPr>
          <w:spacing w:val="-4"/>
          <w:sz w:val="24"/>
        </w:rPr>
        <w:t xml:space="preserve"> </w:t>
      </w:r>
      <w:r>
        <w:rPr>
          <w:sz w:val="24"/>
        </w:rPr>
        <w:t>некоторые</w:t>
      </w:r>
      <w:r>
        <w:rPr>
          <w:spacing w:val="-6"/>
          <w:sz w:val="24"/>
        </w:rPr>
        <w:t xml:space="preserve"> </w:t>
      </w:r>
      <w:r>
        <w:rPr>
          <w:sz w:val="24"/>
        </w:rPr>
        <w:t>представления о важных исторических событиях Отечества; имеет представление о многообразии стран и народов мира;</w:t>
      </w:r>
    </w:p>
    <w:p w14:paraId="63F57E0E">
      <w:pPr>
        <w:pStyle w:val="10"/>
        <w:numPr>
          <w:ilvl w:val="0"/>
          <w:numId w:val="13"/>
        </w:numPr>
        <w:tabs>
          <w:tab w:val="left" w:pos="1133"/>
        </w:tabs>
        <w:spacing w:before="0" w:after="0" w:line="276" w:lineRule="auto"/>
        <w:ind w:left="138" w:right="721" w:firstLine="708"/>
        <w:jc w:val="both"/>
        <w:rPr>
          <w:sz w:val="24"/>
        </w:rPr>
      </w:pPr>
      <w:r>
        <w:rPr>
          <w:sz w:val="24"/>
        </w:rPr>
        <w:t>ребѐнок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5BF68B5">
      <w:pPr>
        <w:pStyle w:val="10"/>
        <w:numPr>
          <w:ilvl w:val="0"/>
          <w:numId w:val="13"/>
        </w:numPr>
        <w:tabs>
          <w:tab w:val="left" w:pos="1133"/>
        </w:tabs>
        <w:spacing w:before="3" w:after="0" w:line="276" w:lineRule="auto"/>
        <w:ind w:left="138" w:right="701" w:firstLine="708"/>
        <w:jc w:val="both"/>
        <w:rPr>
          <w:sz w:val="24"/>
        </w:rPr>
      </w:pPr>
      <w:r>
        <w:rPr>
          <w:sz w:val="24"/>
        </w:rPr>
        <w:t>ребѐнок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B0F2CF">
      <w:pPr>
        <w:pStyle w:val="10"/>
        <w:numPr>
          <w:ilvl w:val="0"/>
          <w:numId w:val="13"/>
        </w:numPr>
        <w:tabs>
          <w:tab w:val="left" w:pos="1133"/>
        </w:tabs>
        <w:spacing w:before="0" w:after="0" w:line="276" w:lineRule="auto"/>
        <w:ind w:left="138" w:right="703" w:firstLine="708"/>
        <w:jc w:val="both"/>
        <w:rPr>
          <w:sz w:val="24"/>
        </w:rPr>
      </w:pPr>
      <w:r>
        <w:rPr>
          <w:sz w:val="24"/>
        </w:rPr>
        <w:t>ребѐнок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w:t>
      </w:r>
      <w:r>
        <w:rPr>
          <w:spacing w:val="-1"/>
          <w:sz w:val="24"/>
        </w:rPr>
        <w:t xml:space="preserve"> </w:t>
      </w:r>
      <w:r>
        <w:rPr>
          <w:sz w:val="24"/>
        </w:rPr>
        <w:t>росте</w:t>
      </w:r>
      <w:r>
        <w:rPr>
          <w:spacing w:val="-1"/>
          <w:sz w:val="24"/>
        </w:rPr>
        <w:t xml:space="preserve"> </w:t>
      </w:r>
      <w:r>
        <w:rPr>
          <w:sz w:val="24"/>
        </w:rPr>
        <w:t>и развитии живых существ; свойствах неживой природы,</w:t>
      </w:r>
      <w:r>
        <w:rPr>
          <w:spacing w:val="-1"/>
          <w:sz w:val="24"/>
        </w:rPr>
        <w:t xml:space="preserve"> </w:t>
      </w:r>
      <w:r>
        <w:rPr>
          <w:sz w:val="24"/>
        </w:rPr>
        <w:t>сезонных</w:t>
      </w:r>
      <w:r>
        <w:rPr>
          <w:spacing w:val="-1"/>
          <w:sz w:val="24"/>
        </w:rPr>
        <w:t xml:space="preserve"> </w:t>
      </w:r>
      <w:r>
        <w:rPr>
          <w:sz w:val="24"/>
        </w:rPr>
        <w:t>изменениях в природе,</w:t>
      </w:r>
      <w:r>
        <w:rPr>
          <w:spacing w:val="40"/>
          <w:sz w:val="24"/>
        </w:rPr>
        <w:t xml:space="preserve"> </w:t>
      </w:r>
      <w:r>
        <w:rPr>
          <w:sz w:val="24"/>
        </w:rPr>
        <w:t>наблюдает</w:t>
      </w:r>
      <w:r>
        <w:rPr>
          <w:spacing w:val="40"/>
          <w:sz w:val="24"/>
        </w:rPr>
        <w:t xml:space="preserve"> </w:t>
      </w:r>
      <w:r>
        <w:rPr>
          <w:sz w:val="24"/>
        </w:rPr>
        <w:t>за</w:t>
      </w:r>
      <w:r>
        <w:rPr>
          <w:spacing w:val="40"/>
          <w:sz w:val="24"/>
        </w:rPr>
        <w:t xml:space="preserve"> </w:t>
      </w:r>
      <w:r>
        <w:rPr>
          <w:sz w:val="24"/>
        </w:rPr>
        <w:t>погодой,</w:t>
      </w:r>
      <w:r>
        <w:rPr>
          <w:spacing w:val="40"/>
          <w:sz w:val="24"/>
        </w:rPr>
        <w:t xml:space="preserve"> </w:t>
      </w:r>
      <w:r>
        <w:rPr>
          <w:sz w:val="24"/>
        </w:rPr>
        <w:t>живыми</w:t>
      </w:r>
      <w:r>
        <w:rPr>
          <w:spacing w:val="40"/>
          <w:sz w:val="24"/>
        </w:rPr>
        <w:t xml:space="preserve"> </w:t>
      </w:r>
      <w:r>
        <w:rPr>
          <w:sz w:val="24"/>
        </w:rPr>
        <w:t>объектами,</w:t>
      </w:r>
      <w:r>
        <w:rPr>
          <w:spacing w:val="40"/>
          <w:sz w:val="24"/>
        </w:rPr>
        <w:t xml:space="preserve"> </w:t>
      </w:r>
      <w:r>
        <w:rPr>
          <w:sz w:val="24"/>
        </w:rPr>
        <w:t>имеет</w:t>
      </w:r>
      <w:r>
        <w:rPr>
          <w:spacing w:val="40"/>
          <w:sz w:val="24"/>
        </w:rPr>
        <w:t xml:space="preserve"> </w:t>
      </w:r>
      <w:r>
        <w:rPr>
          <w:sz w:val="24"/>
        </w:rPr>
        <w:t>сформированный</w:t>
      </w:r>
      <w:r>
        <w:rPr>
          <w:spacing w:val="40"/>
          <w:sz w:val="24"/>
        </w:rPr>
        <w:t xml:space="preserve"> </w:t>
      </w:r>
      <w:r>
        <w:rPr>
          <w:sz w:val="24"/>
        </w:rPr>
        <w:t>познавательный</w:t>
      </w:r>
    </w:p>
    <w:p w14:paraId="37884D8D">
      <w:pPr>
        <w:pStyle w:val="10"/>
        <w:spacing w:after="0" w:line="276" w:lineRule="auto"/>
        <w:jc w:val="both"/>
        <w:rPr>
          <w:sz w:val="24"/>
        </w:rPr>
        <w:sectPr>
          <w:pgSz w:w="12000" w:h="16980"/>
          <w:pgMar w:top="1000" w:right="141" w:bottom="280" w:left="992" w:header="509" w:footer="0" w:gutter="0"/>
          <w:cols w:space="720" w:num="1"/>
        </w:sectPr>
      </w:pPr>
    </w:p>
    <w:p w14:paraId="65094EB1">
      <w:pPr>
        <w:pStyle w:val="7"/>
        <w:spacing w:before="100" w:line="276" w:lineRule="auto"/>
        <w:ind w:right="720"/>
      </w:pPr>
      <w:r>
        <w:t>интерес к природе, осознанно соблюдает правила поведения в природе, знает способы охраны природы, демонстрирует заботливое отношение к ней;</w:t>
      </w:r>
    </w:p>
    <w:p w14:paraId="6B106A93">
      <w:pPr>
        <w:pStyle w:val="10"/>
        <w:numPr>
          <w:ilvl w:val="0"/>
          <w:numId w:val="13"/>
        </w:numPr>
        <w:tabs>
          <w:tab w:val="left" w:pos="1133"/>
        </w:tabs>
        <w:spacing w:before="4" w:after="0" w:line="276" w:lineRule="auto"/>
        <w:ind w:left="138" w:right="722" w:firstLine="708"/>
        <w:jc w:val="both"/>
        <w:rPr>
          <w:sz w:val="24"/>
        </w:rPr>
      </w:pPr>
      <w:r>
        <w:rPr>
          <w:sz w:val="24"/>
        </w:rPr>
        <w:t>ребѐнок способен воспринимать и понимать произведения</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искусства, имеет предпочтения в области музыкальной, изобразительной, театрализованной деятельности;</w:t>
      </w:r>
    </w:p>
    <w:p w14:paraId="4A3FDC07">
      <w:pPr>
        <w:pStyle w:val="10"/>
        <w:numPr>
          <w:ilvl w:val="0"/>
          <w:numId w:val="13"/>
        </w:numPr>
        <w:tabs>
          <w:tab w:val="left" w:pos="1133"/>
        </w:tabs>
        <w:spacing w:before="0" w:after="0" w:line="278" w:lineRule="auto"/>
        <w:ind w:left="138" w:right="719" w:firstLine="708"/>
        <w:jc w:val="both"/>
        <w:rPr>
          <w:sz w:val="24"/>
        </w:rPr>
      </w:pPr>
      <w:r>
        <w:rPr>
          <w:sz w:val="24"/>
        </w:rPr>
        <w:t>ребѐнок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7B7F141A">
      <w:pPr>
        <w:pStyle w:val="10"/>
        <w:numPr>
          <w:ilvl w:val="0"/>
          <w:numId w:val="13"/>
        </w:numPr>
        <w:tabs>
          <w:tab w:val="left" w:pos="1133"/>
        </w:tabs>
        <w:spacing w:before="0" w:after="0" w:line="276" w:lineRule="auto"/>
        <w:ind w:left="138" w:right="711" w:firstLine="708"/>
        <w:jc w:val="both"/>
        <w:rPr>
          <w:sz w:val="24"/>
        </w:rPr>
      </w:pPr>
      <w:r>
        <w:rPr>
          <w:sz w:val="24"/>
        </w:rPr>
        <w:t>ребѐнок владеет умениями, навыками и средствами художественной выразительности</w:t>
      </w:r>
      <w:r>
        <w:rPr>
          <w:spacing w:val="40"/>
          <w:sz w:val="24"/>
        </w:rPr>
        <w:t xml:space="preserve"> </w:t>
      </w:r>
      <w:r>
        <w:rPr>
          <w:sz w:val="24"/>
        </w:rPr>
        <w:t>в различных видах деятельности и искусства; использует различные технические приемы в свободной художественной деятельности;</w:t>
      </w:r>
    </w:p>
    <w:p w14:paraId="77452D26">
      <w:pPr>
        <w:pStyle w:val="10"/>
        <w:numPr>
          <w:ilvl w:val="0"/>
          <w:numId w:val="13"/>
        </w:numPr>
        <w:tabs>
          <w:tab w:val="left" w:pos="1133"/>
        </w:tabs>
        <w:spacing w:before="0" w:after="0" w:line="276" w:lineRule="auto"/>
        <w:ind w:left="138" w:right="700" w:firstLine="708"/>
        <w:jc w:val="both"/>
        <w:rPr>
          <w:sz w:val="24"/>
        </w:rPr>
      </w:pPr>
      <w:r>
        <w:rPr>
          <w:sz w:val="24"/>
        </w:rPr>
        <w:t xml:space="preserve">ребѐнок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14:paraId="1425CFE1">
      <w:pPr>
        <w:pStyle w:val="10"/>
        <w:numPr>
          <w:ilvl w:val="0"/>
          <w:numId w:val="13"/>
        </w:numPr>
        <w:tabs>
          <w:tab w:val="left" w:pos="1133"/>
        </w:tabs>
        <w:spacing w:before="0" w:after="0" w:line="276" w:lineRule="auto"/>
        <w:ind w:left="138" w:right="705" w:firstLine="708"/>
        <w:jc w:val="both"/>
        <w:rPr>
          <w:sz w:val="24"/>
        </w:rPr>
      </w:pPr>
      <w:r>
        <w:rPr>
          <w:sz w:val="24"/>
        </w:rPr>
        <w:t>ребѐнок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учѐтом игровой ситуации;</w:t>
      </w:r>
    </w:p>
    <w:p w14:paraId="53BFAA7D">
      <w:pPr>
        <w:pStyle w:val="10"/>
        <w:numPr>
          <w:ilvl w:val="0"/>
          <w:numId w:val="13"/>
        </w:numPr>
        <w:tabs>
          <w:tab w:val="left" w:pos="1133"/>
        </w:tabs>
        <w:spacing w:before="0" w:after="0" w:line="276" w:lineRule="auto"/>
        <w:ind w:left="138" w:right="712" w:firstLine="708"/>
        <w:jc w:val="both"/>
        <w:rPr>
          <w:sz w:val="24"/>
        </w:rPr>
      </w:pPr>
      <w:r>
        <w:rPr>
          <w:sz w:val="24"/>
        </w:rPr>
        <w:t>ребѐнок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D5B495E">
      <w:pPr>
        <w:pStyle w:val="10"/>
        <w:numPr>
          <w:ilvl w:val="0"/>
          <w:numId w:val="13"/>
        </w:numPr>
        <w:tabs>
          <w:tab w:val="left" w:pos="1133"/>
        </w:tabs>
        <w:spacing w:before="0" w:after="0" w:line="276" w:lineRule="auto"/>
        <w:ind w:left="138" w:right="710" w:firstLine="708"/>
        <w:jc w:val="both"/>
        <w:rPr>
          <w:sz w:val="24"/>
        </w:rPr>
      </w:pPr>
      <w:r>
        <w:rPr>
          <w:sz w:val="24"/>
        </w:rPr>
        <w:t>ребѐнок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8CAA7E0">
      <w:pPr>
        <w:pStyle w:val="10"/>
        <w:numPr>
          <w:ilvl w:val="0"/>
          <w:numId w:val="13"/>
        </w:numPr>
        <w:tabs>
          <w:tab w:val="left" w:pos="1133"/>
        </w:tabs>
        <w:spacing w:before="0" w:after="0" w:line="276" w:lineRule="auto"/>
        <w:ind w:left="138" w:right="709" w:firstLine="708"/>
        <w:jc w:val="both"/>
        <w:rPr>
          <w:sz w:val="24"/>
        </w:rPr>
      </w:pPr>
      <w:r>
        <w:rPr>
          <w:sz w:val="24"/>
        </w:rPr>
        <w:t>ребѐнок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DE88E26">
      <w:pPr>
        <w:pStyle w:val="10"/>
        <w:numPr>
          <w:ilvl w:val="0"/>
          <w:numId w:val="13"/>
        </w:numPr>
        <w:tabs>
          <w:tab w:val="left" w:pos="424"/>
        </w:tabs>
        <w:spacing w:before="1" w:after="0" w:line="276" w:lineRule="auto"/>
        <w:ind w:left="424" w:right="700" w:hanging="287"/>
        <w:jc w:val="both"/>
        <w:rPr>
          <w:i/>
          <w:sz w:val="24"/>
        </w:rPr>
      </w:pPr>
      <w:r>
        <w:rPr>
          <w:i/>
          <w:sz w:val="24"/>
        </w:rPr>
        <w:t>адекватно идентифицирует себя с представителями своей семьи, пола, национальности, имеет представление о социальных функциях</w:t>
      </w:r>
      <w:r>
        <w:rPr>
          <w:i/>
          <w:spacing w:val="-2"/>
          <w:sz w:val="24"/>
        </w:rPr>
        <w:t xml:space="preserve"> </w:t>
      </w:r>
      <w:r>
        <w:rPr>
          <w:i/>
          <w:sz w:val="24"/>
        </w:rPr>
        <w:t>членов семьи, близких и</w:t>
      </w:r>
      <w:r>
        <w:rPr>
          <w:i/>
          <w:spacing w:val="-1"/>
          <w:sz w:val="24"/>
        </w:rPr>
        <w:t xml:space="preserve"> </w:t>
      </w:r>
      <w:r>
        <w:rPr>
          <w:i/>
          <w:sz w:val="24"/>
        </w:rPr>
        <w:t>дальних родственниках, их родственных связях;</w:t>
      </w:r>
    </w:p>
    <w:p w14:paraId="2A3CDE2C">
      <w:pPr>
        <w:pStyle w:val="10"/>
        <w:numPr>
          <w:ilvl w:val="1"/>
          <w:numId w:val="13"/>
        </w:numPr>
        <w:tabs>
          <w:tab w:val="left" w:pos="1569"/>
          <w:tab w:val="left" w:pos="1628"/>
        </w:tabs>
        <w:spacing w:before="0" w:after="0" w:line="276" w:lineRule="auto"/>
        <w:ind w:left="1569" w:right="716" w:hanging="360"/>
        <w:jc w:val="both"/>
        <w:rPr>
          <w:i/>
          <w:sz w:val="24"/>
        </w:rPr>
      </w:pPr>
      <w:r>
        <w:rPr>
          <w:i/>
          <w:sz w:val="24"/>
        </w:rPr>
        <w:t>проявляет</w:t>
      </w:r>
      <w:r>
        <w:rPr>
          <w:i/>
          <w:spacing w:val="40"/>
          <w:sz w:val="24"/>
        </w:rPr>
        <w:t xml:space="preserve"> </w:t>
      </w:r>
      <w:r>
        <w:rPr>
          <w:i/>
          <w:sz w:val="24"/>
        </w:rPr>
        <w:t>интерес к семейным делам, стремится к совместному обсуждению предстоящих дел;</w:t>
      </w:r>
    </w:p>
    <w:p w14:paraId="5A17652C">
      <w:pPr>
        <w:pStyle w:val="10"/>
        <w:numPr>
          <w:ilvl w:val="1"/>
          <w:numId w:val="13"/>
        </w:numPr>
        <w:tabs>
          <w:tab w:val="left" w:pos="1569"/>
          <w:tab w:val="left" w:pos="1628"/>
        </w:tabs>
        <w:spacing w:before="0" w:after="0" w:line="276" w:lineRule="auto"/>
        <w:ind w:left="1569" w:right="717" w:hanging="360"/>
        <w:jc w:val="both"/>
        <w:rPr>
          <w:i/>
          <w:sz w:val="24"/>
        </w:rPr>
      </w:pPr>
      <w:r>
        <w:rPr>
          <w:i/>
          <w:sz w:val="24"/>
        </w:rPr>
        <w:t>испытывает</w:t>
      </w:r>
      <w:r>
        <w:rPr>
          <w:i/>
          <w:spacing w:val="40"/>
          <w:sz w:val="24"/>
        </w:rPr>
        <w:t xml:space="preserve"> </w:t>
      </w:r>
      <w:r>
        <w:rPr>
          <w:i/>
          <w:sz w:val="24"/>
        </w:rPr>
        <w:t>потребность</w:t>
      </w:r>
      <w:r>
        <w:rPr>
          <w:i/>
          <w:spacing w:val="-3"/>
          <w:sz w:val="24"/>
        </w:rPr>
        <w:t xml:space="preserve"> </w:t>
      </w:r>
      <w:r>
        <w:rPr>
          <w:i/>
          <w:sz w:val="24"/>
        </w:rPr>
        <w:t>в</w:t>
      </w:r>
      <w:r>
        <w:rPr>
          <w:i/>
          <w:spacing w:val="-4"/>
          <w:sz w:val="24"/>
        </w:rPr>
        <w:t xml:space="preserve"> </w:t>
      </w:r>
      <w:r>
        <w:rPr>
          <w:i/>
          <w:sz w:val="24"/>
        </w:rPr>
        <w:t>общении</w:t>
      </w:r>
      <w:r>
        <w:rPr>
          <w:i/>
          <w:spacing w:val="-3"/>
          <w:sz w:val="24"/>
        </w:rPr>
        <w:t xml:space="preserve"> </w:t>
      </w:r>
      <w:r>
        <w:rPr>
          <w:i/>
          <w:sz w:val="24"/>
        </w:rPr>
        <w:t>со</w:t>
      </w:r>
      <w:r>
        <w:rPr>
          <w:i/>
          <w:spacing w:val="-3"/>
          <w:sz w:val="24"/>
        </w:rPr>
        <w:t xml:space="preserve"> </w:t>
      </w:r>
      <w:r>
        <w:rPr>
          <w:i/>
          <w:sz w:val="24"/>
        </w:rPr>
        <w:t>взрослым</w:t>
      </w:r>
      <w:r>
        <w:rPr>
          <w:i/>
          <w:spacing w:val="-3"/>
          <w:sz w:val="24"/>
        </w:rPr>
        <w:t xml:space="preserve"> </w:t>
      </w:r>
      <w:r>
        <w:rPr>
          <w:i/>
          <w:sz w:val="24"/>
        </w:rPr>
        <w:t>как</w:t>
      </w:r>
      <w:r>
        <w:rPr>
          <w:i/>
          <w:spacing w:val="-3"/>
          <w:sz w:val="24"/>
        </w:rPr>
        <w:t xml:space="preserve"> </w:t>
      </w:r>
      <w:r>
        <w:rPr>
          <w:i/>
          <w:sz w:val="24"/>
        </w:rPr>
        <w:t>источником</w:t>
      </w:r>
      <w:r>
        <w:rPr>
          <w:i/>
          <w:spacing w:val="-5"/>
          <w:sz w:val="24"/>
        </w:rPr>
        <w:t xml:space="preserve"> </w:t>
      </w:r>
      <w:r>
        <w:rPr>
          <w:i/>
          <w:sz w:val="24"/>
        </w:rPr>
        <w:t>разнообразной информации о природном и социальном мире, событиях в родном городе (селе), республике, регионах страны;</w:t>
      </w:r>
    </w:p>
    <w:p w14:paraId="584892ED">
      <w:pPr>
        <w:pStyle w:val="10"/>
        <w:numPr>
          <w:ilvl w:val="1"/>
          <w:numId w:val="13"/>
        </w:numPr>
        <w:tabs>
          <w:tab w:val="left" w:pos="1569"/>
          <w:tab w:val="left" w:pos="1628"/>
        </w:tabs>
        <w:spacing w:before="0" w:after="0" w:line="276" w:lineRule="auto"/>
        <w:ind w:left="1569" w:right="710" w:hanging="360"/>
        <w:jc w:val="both"/>
        <w:rPr>
          <w:i/>
          <w:sz w:val="24"/>
        </w:rPr>
      </w:pPr>
      <w:r>
        <w:rPr>
          <w:i/>
          <w:sz w:val="24"/>
        </w:rPr>
        <w:t>свободно</w:t>
      </w:r>
      <w:r>
        <w:rPr>
          <w:i/>
          <w:spacing w:val="40"/>
          <w:sz w:val="24"/>
        </w:rPr>
        <w:t xml:space="preserve"> </w:t>
      </w:r>
      <w:r>
        <w:rPr>
          <w:i/>
          <w:sz w:val="24"/>
        </w:rPr>
        <w:t xml:space="preserve">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w:t>
      </w:r>
      <w:r>
        <w:rPr>
          <w:i/>
          <w:spacing w:val="-2"/>
          <w:sz w:val="24"/>
        </w:rPr>
        <w:t>договариваться;</w:t>
      </w:r>
    </w:p>
    <w:p w14:paraId="0511C06E">
      <w:pPr>
        <w:pStyle w:val="10"/>
        <w:numPr>
          <w:ilvl w:val="1"/>
          <w:numId w:val="13"/>
        </w:numPr>
        <w:tabs>
          <w:tab w:val="left" w:pos="1569"/>
        </w:tabs>
        <w:spacing w:before="0" w:after="0" w:line="276" w:lineRule="auto"/>
        <w:ind w:left="1569" w:right="710" w:hanging="360"/>
        <w:jc w:val="both"/>
        <w:rPr>
          <w:i/>
          <w:sz w:val="24"/>
        </w:rPr>
      </w:pPr>
      <w:r>
        <w:rPr>
          <w:i/>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45BAE792">
      <w:pPr>
        <w:pStyle w:val="10"/>
        <w:numPr>
          <w:ilvl w:val="1"/>
          <w:numId w:val="13"/>
        </w:numPr>
        <w:tabs>
          <w:tab w:val="left" w:pos="1569"/>
        </w:tabs>
        <w:spacing w:before="0" w:after="0" w:line="276" w:lineRule="auto"/>
        <w:ind w:left="1569" w:right="710" w:hanging="360"/>
        <w:jc w:val="both"/>
        <w:rPr>
          <w:i/>
          <w:sz w:val="24"/>
        </w:rPr>
      </w:pPr>
      <w:r>
        <w:rPr>
          <w:i/>
          <w:sz w:val="24"/>
        </w:rPr>
        <w:t>приобрел первоначальные навыки общения с представителями татарской национальности, в диалоге с ними выражает свои чувства и намерения</w:t>
      </w:r>
      <w:r>
        <w:rPr>
          <w:i/>
          <w:spacing w:val="40"/>
          <w:sz w:val="24"/>
        </w:rPr>
        <w:t xml:space="preserve"> </w:t>
      </w:r>
      <w:r>
        <w:rPr>
          <w:i/>
          <w:sz w:val="24"/>
        </w:rPr>
        <w:t>с помощью речевых и неречевых средств, владеет формами вежливости;</w:t>
      </w:r>
    </w:p>
    <w:p w14:paraId="3B685CB9">
      <w:pPr>
        <w:pStyle w:val="10"/>
        <w:numPr>
          <w:ilvl w:val="1"/>
          <w:numId w:val="13"/>
        </w:numPr>
        <w:tabs>
          <w:tab w:val="left" w:pos="1568"/>
        </w:tabs>
        <w:spacing w:before="0" w:after="0" w:line="272" w:lineRule="exact"/>
        <w:ind w:left="1568" w:right="0" w:hanging="362"/>
        <w:jc w:val="both"/>
        <w:rPr>
          <w:i/>
          <w:sz w:val="24"/>
        </w:rPr>
      </w:pPr>
      <w:r>
        <w:rPr>
          <w:i/>
          <w:sz w:val="24"/>
        </w:rPr>
        <w:t>интересуется</w:t>
      </w:r>
      <w:r>
        <w:rPr>
          <w:i/>
          <w:spacing w:val="29"/>
          <w:sz w:val="24"/>
        </w:rPr>
        <w:t xml:space="preserve"> </w:t>
      </w:r>
      <w:r>
        <w:rPr>
          <w:i/>
          <w:sz w:val="24"/>
        </w:rPr>
        <w:t>объектами</w:t>
      </w:r>
      <w:r>
        <w:rPr>
          <w:i/>
          <w:spacing w:val="32"/>
          <w:sz w:val="24"/>
        </w:rPr>
        <w:t xml:space="preserve"> </w:t>
      </w:r>
      <w:r>
        <w:rPr>
          <w:i/>
          <w:sz w:val="24"/>
        </w:rPr>
        <w:t>и</w:t>
      </w:r>
      <w:r>
        <w:rPr>
          <w:i/>
          <w:spacing w:val="32"/>
          <w:sz w:val="24"/>
        </w:rPr>
        <w:t xml:space="preserve"> </w:t>
      </w:r>
      <w:r>
        <w:rPr>
          <w:i/>
          <w:sz w:val="24"/>
        </w:rPr>
        <w:t>явлениями</w:t>
      </w:r>
      <w:r>
        <w:rPr>
          <w:i/>
          <w:spacing w:val="33"/>
          <w:sz w:val="24"/>
        </w:rPr>
        <w:t xml:space="preserve"> </w:t>
      </w:r>
      <w:r>
        <w:rPr>
          <w:i/>
          <w:sz w:val="24"/>
        </w:rPr>
        <w:t>живой</w:t>
      </w:r>
      <w:r>
        <w:rPr>
          <w:i/>
          <w:spacing w:val="31"/>
          <w:sz w:val="24"/>
        </w:rPr>
        <w:t xml:space="preserve"> </w:t>
      </w:r>
      <w:r>
        <w:rPr>
          <w:i/>
          <w:sz w:val="24"/>
        </w:rPr>
        <w:t>и</w:t>
      </w:r>
      <w:r>
        <w:rPr>
          <w:i/>
          <w:spacing w:val="32"/>
          <w:sz w:val="24"/>
        </w:rPr>
        <w:t xml:space="preserve"> </w:t>
      </w:r>
      <w:r>
        <w:rPr>
          <w:i/>
          <w:sz w:val="24"/>
        </w:rPr>
        <w:t>неживой</w:t>
      </w:r>
      <w:r>
        <w:rPr>
          <w:i/>
          <w:spacing w:val="32"/>
          <w:sz w:val="24"/>
        </w:rPr>
        <w:t xml:space="preserve"> </w:t>
      </w:r>
      <w:r>
        <w:rPr>
          <w:i/>
          <w:sz w:val="24"/>
        </w:rPr>
        <w:t>природы</w:t>
      </w:r>
      <w:r>
        <w:rPr>
          <w:i/>
          <w:spacing w:val="32"/>
          <w:sz w:val="24"/>
        </w:rPr>
        <w:t xml:space="preserve"> </w:t>
      </w:r>
      <w:r>
        <w:rPr>
          <w:i/>
          <w:sz w:val="24"/>
        </w:rPr>
        <w:t>родного</w:t>
      </w:r>
      <w:r>
        <w:rPr>
          <w:i/>
          <w:spacing w:val="33"/>
          <w:sz w:val="24"/>
        </w:rPr>
        <w:t xml:space="preserve"> </w:t>
      </w:r>
      <w:r>
        <w:rPr>
          <w:i/>
          <w:spacing w:val="-2"/>
          <w:sz w:val="24"/>
        </w:rPr>
        <w:t>края,</w:t>
      </w:r>
    </w:p>
    <w:p w14:paraId="15108784">
      <w:pPr>
        <w:pStyle w:val="10"/>
        <w:spacing w:after="0" w:line="272" w:lineRule="exact"/>
        <w:jc w:val="both"/>
        <w:rPr>
          <w:i/>
          <w:sz w:val="24"/>
        </w:rPr>
        <w:sectPr>
          <w:pgSz w:w="12000" w:h="16980"/>
          <w:pgMar w:top="1000" w:right="141" w:bottom="280" w:left="992" w:header="509" w:footer="0" w:gutter="0"/>
          <w:cols w:space="720" w:num="1"/>
        </w:sectPr>
      </w:pPr>
    </w:p>
    <w:p w14:paraId="027F3227">
      <w:pPr>
        <w:spacing w:before="100" w:line="276" w:lineRule="auto"/>
        <w:ind w:left="1569" w:right="710" w:firstLine="0"/>
        <w:jc w:val="left"/>
        <w:rPr>
          <w:i/>
          <w:sz w:val="24"/>
        </w:rPr>
      </w:pPr>
      <w:r>
        <w:rPr>
          <w:i/>
          <w:sz w:val="24"/>
        </w:rPr>
        <w:t>имеет</w:t>
      </w:r>
      <w:r>
        <w:rPr>
          <w:i/>
          <w:spacing w:val="40"/>
          <w:sz w:val="24"/>
        </w:rPr>
        <w:t xml:space="preserve"> </w:t>
      </w:r>
      <w:r>
        <w:rPr>
          <w:i/>
          <w:sz w:val="24"/>
        </w:rPr>
        <w:t>некоторые</w:t>
      </w:r>
      <w:r>
        <w:rPr>
          <w:i/>
          <w:spacing w:val="40"/>
          <w:sz w:val="24"/>
        </w:rPr>
        <w:t xml:space="preserve"> </w:t>
      </w:r>
      <w:r>
        <w:rPr>
          <w:i/>
          <w:sz w:val="24"/>
        </w:rPr>
        <w:t>представления</w:t>
      </w:r>
      <w:r>
        <w:rPr>
          <w:i/>
          <w:spacing w:val="40"/>
          <w:sz w:val="24"/>
        </w:rPr>
        <w:t xml:space="preserve"> </w:t>
      </w:r>
      <w:r>
        <w:rPr>
          <w:i/>
          <w:sz w:val="24"/>
        </w:rPr>
        <w:t>об</w:t>
      </w:r>
      <w:r>
        <w:rPr>
          <w:i/>
          <w:spacing w:val="40"/>
          <w:sz w:val="24"/>
        </w:rPr>
        <w:t xml:space="preserve"> </w:t>
      </w:r>
      <w:r>
        <w:rPr>
          <w:i/>
          <w:sz w:val="24"/>
        </w:rPr>
        <w:t>их</w:t>
      </w:r>
      <w:r>
        <w:rPr>
          <w:i/>
          <w:spacing w:val="40"/>
          <w:sz w:val="24"/>
        </w:rPr>
        <w:t xml:space="preserve"> </w:t>
      </w:r>
      <w:r>
        <w:rPr>
          <w:i/>
          <w:sz w:val="24"/>
        </w:rPr>
        <w:t>взаимосвязях,</w:t>
      </w:r>
      <w:r>
        <w:rPr>
          <w:i/>
          <w:spacing w:val="40"/>
          <w:sz w:val="24"/>
        </w:rPr>
        <w:t xml:space="preserve"> </w:t>
      </w:r>
      <w:r>
        <w:rPr>
          <w:i/>
          <w:sz w:val="24"/>
        </w:rPr>
        <w:t>сезонных</w:t>
      </w:r>
      <w:r>
        <w:rPr>
          <w:i/>
          <w:spacing w:val="40"/>
          <w:sz w:val="24"/>
        </w:rPr>
        <w:t xml:space="preserve"> </w:t>
      </w:r>
      <w:r>
        <w:rPr>
          <w:i/>
          <w:sz w:val="24"/>
        </w:rPr>
        <w:t>изменениях, проявляет бережное отношение к окружающей природе;</w:t>
      </w:r>
    </w:p>
    <w:p w14:paraId="39489823">
      <w:pPr>
        <w:pStyle w:val="10"/>
        <w:numPr>
          <w:ilvl w:val="1"/>
          <w:numId w:val="13"/>
        </w:numPr>
        <w:tabs>
          <w:tab w:val="left" w:pos="1569"/>
        </w:tabs>
        <w:spacing w:before="4" w:after="0" w:line="276" w:lineRule="auto"/>
        <w:ind w:left="1569" w:right="719" w:hanging="360"/>
        <w:jc w:val="left"/>
        <w:rPr>
          <w:i/>
          <w:sz w:val="24"/>
        </w:rPr>
      </w:pPr>
      <w:r>
        <w:rPr>
          <w:i/>
          <w:sz w:val="24"/>
        </w:rPr>
        <w:t>имеет</w:t>
      </w:r>
      <w:r>
        <w:rPr>
          <w:i/>
          <w:spacing w:val="-7"/>
          <w:sz w:val="24"/>
        </w:rPr>
        <w:t xml:space="preserve"> </w:t>
      </w:r>
      <w:r>
        <w:rPr>
          <w:i/>
          <w:sz w:val="24"/>
        </w:rPr>
        <w:t>навыки</w:t>
      </w:r>
      <w:r>
        <w:rPr>
          <w:i/>
          <w:spacing w:val="-6"/>
          <w:sz w:val="24"/>
        </w:rPr>
        <w:t xml:space="preserve"> </w:t>
      </w:r>
      <w:r>
        <w:rPr>
          <w:i/>
          <w:sz w:val="24"/>
        </w:rPr>
        <w:t>рационального</w:t>
      </w:r>
      <w:r>
        <w:rPr>
          <w:i/>
          <w:spacing w:val="-6"/>
          <w:sz w:val="24"/>
        </w:rPr>
        <w:t xml:space="preserve"> </w:t>
      </w:r>
      <w:r>
        <w:rPr>
          <w:i/>
          <w:sz w:val="24"/>
        </w:rPr>
        <w:t>природопользования</w:t>
      </w:r>
      <w:r>
        <w:rPr>
          <w:i/>
          <w:spacing w:val="-5"/>
          <w:sz w:val="24"/>
        </w:rPr>
        <w:t xml:space="preserve"> </w:t>
      </w:r>
      <w:r>
        <w:rPr>
          <w:i/>
          <w:sz w:val="24"/>
        </w:rPr>
        <w:t>(не</w:t>
      </w:r>
      <w:r>
        <w:rPr>
          <w:i/>
          <w:spacing w:val="-7"/>
          <w:sz w:val="24"/>
        </w:rPr>
        <w:t xml:space="preserve"> </w:t>
      </w:r>
      <w:r>
        <w:rPr>
          <w:i/>
          <w:sz w:val="24"/>
        </w:rPr>
        <w:t>рвать</w:t>
      </w:r>
      <w:r>
        <w:rPr>
          <w:i/>
          <w:spacing w:val="-6"/>
          <w:sz w:val="24"/>
        </w:rPr>
        <w:t xml:space="preserve"> </w:t>
      </w:r>
      <w:r>
        <w:rPr>
          <w:i/>
          <w:sz w:val="24"/>
        </w:rPr>
        <w:t>лекарственные</w:t>
      </w:r>
      <w:r>
        <w:rPr>
          <w:i/>
          <w:spacing w:val="-7"/>
          <w:sz w:val="24"/>
        </w:rPr>
        <w:t xml:space="preserve"> </w:t>
      </w:r>
      <w:r>
        <w:rPr>
          <w:i/>
          <w:sz w:val="24"/>
        </w:rPr>
        <w:t>травы с корнями, содержать в чистоте водохранилища и т.д.);</w:t>
      </w:r>
    </w:p>
    <w:p w14:paraId="076CF0D3">
      <w:pPr>
        <w:pStyle w:val="10"/>
        <w:numPr>
          <w:ilvl w:val="1"/>
          <w:numId w:val="13"/>
        </w:numPr>
        <w:tabs>
          <w:tab w:val="left" w:pos="1569"/>
        </w:tabs>
        <w:spacing w:before="0" w:after="0" w:line="278" w:lineRule="auto"/>
        <w:ind w:left="1569" w:right="1275" w:hanging="360"/>
        <w:jc w:val="left"/>
        <w:rPr>
          <w:i/>
          <w:sz w:val="24"/>
        </w:rPr>
      </w:pPr>
      <w:r>
        <w:rPr>
          <w:i/>
          <w:sz w:val="24"/>
        </w:rPr>
        <w:t>имеет представление о городе Казани как столице республики, столице всех татар мира;</w:t>
      </w:r>
    </w:p>
    <w:p w14:paraId="1E5984D6">
      <w:pPr>
        <w:pStyle w:val="10"/>
        <w:numPr>
          <w:ilvl w:val="1"/>
          <w:numId w:val="13"/>
        </w:numPr>
        <w:tabs>
          <w:tab w:val="left" w:pos="1629"/>
        </w:tabs>
        <w:spacing w:before="0" w:after="0" w:line="272" w:lineRule="exact"/>
        <w:ind w:left="1629" w:right="0" w:hanging="423"/>
        <w:jc w:val="left"/>
        <w:rPr>
          <w:i/>
          <w:sz w:val="24"/>
        </w:rPr>
      </w:pPr>
      <w:r>
        <w:rPr>
          <w:i/>
          <w:sz w:val="24"/>
        </w:rPr>
        <w:t>узнает</w:t>
      </w:r>
      <w:r>
        <w:rPr>
          <w:i/>
          <w:spacing w:val="-8"/>
          <w:sz w:val="24"/>
        </w:rPr>
        <w:t xml:space="preserve"> </w:t>
      </w:r>
      <w:r>
        <w:rPr>
          <w:i/>
          <w:sz w:val="24"/>
        </w:rPr>
        <w:t>и</w:t>
      </w:r>
      <w:r>
        <w:rPr>
          <w:i/>
          <w:spacing w:val="-5"/>
          <w:sz w:val="24"/>
        </w:rPr>
        <w:t xml:space="preserve"> </w:t>
      </w:r>
      <w:r>
        <w:rPr>
          <w:i/>
          <w:sz w:val="24"/>
        </w:rPr>
        <w:t>называет</w:t>
      </w:r>
      <w:r>
        <w:rPr>
          <w:i/>
          <w:spacing w:val="-4"/>
          <w:sz w:val="24"/>
        </w:rPr>
        <w:t xml:space="preserve"> </w:t>
      </w:r>
      <w:r>
        <w:rPr>
          <w:i/>
          <w:sz w:val="24"/>
        </w:rPr>
        <w:t>символику</w:t>
      </w:r>
      <w:r>
        <w:rPr>
          <w:i/>
          <w:spacing w:val="-7"/>
          <w:sz w:val="24"/>
        </w:rPr>
        <w:t xml:space="preserve"> </w:t>
      </w:r>
      <w:r>
        <w:rPr>
          <w:i/>
          <w:sz w:val="24"/>
        </w:rPr>
        <w:t>республики,</w:t>
      </w:r>
      <w:r>
        <w:rPr>
          <w:i/>
          <w:spacing w:val="-4"/>
          <w:sz w:val="24"/>
        </w:rPr>
        <w:t xml:space="preserve"> </w:t>
      </w:r>
      <w:r>
        <w:rPr>
          <w:i/>
          <w:sz w:val="24"/>
        </w:rPr>
        <w:t>ее</w:t>
      </w:r>
      <w:r>
        <w:rPr>
          <w:i/>
          <w:spacing w:val="-5"/>
          <w:sz w:val="24"/>
        </w:rPr>
        <w:t xml:space="preserve"> </w:t>
      </w:r>
      <w:r>
        <w:rPr>
          <w:i/>
          <w:spacing w:val="-2"/>
          <w:sz w:val="24"/>
        </w:rPr>
        <w:t>столицы;</w:t>
      </w:r>
    </w:p>
    <w:p w14:paraId="51DDF158">
      <w:pPr>
        <w:pStyle w:val="10"/>
        <w:numPr>
          <w:ilvl w:val="1"/>
          <w:numId w:val="13"/>
        </w:numPr>
        <w:tabs>
          <w:tab w:val="left" w:pos="1569"/>
        </w:tabs>
        <w:spacing w:before="35" w:after="0" w:line="276" w:lineRule="auto"/>
        <w:ind w:left="1569" w:right="708" w:hanging="360"/>
        <w:jc w:val="both"/>
        <w:rPr>
          <w:i/>
          <w:sz w:val="24"/>
        </w:rPr>
      </w:pPr>
      <w:r>
        <w:rPr>
          <w:i/>
          <w:sz w:val="24"/>
        </w:rPr>
        <w:t>имеет представление о станциях метрополитена города Казани, об их отличительных особенностях, происхождении названий;</w:t>
      </w:r>
    </w:p>
    <w:p w14:paraId="735FDF4C">
      <w:pPr>
        <w:pStyle w:val="10"/>
        <w:numPr>
          <w:ilvl w:val="1"/>
          <w:numId w:val="13"/>
        </w:numPr>
        <w:tabs>
          <w:tab w:val="left" w:pos="1569"/>
        </w:tabs>
        <w:spacing w:before="1" w:after="0" w:line="276" w:lineRule="auto"/>
        <w:ind w:left="1569" w:right="709" w:hanging="360"/>
        <w:jc w:val="both"/>
        <w:rPr>
          <w:i/>
          <w:sz w:val="24"/>
        </w:rPr>
      </w:pPr>
      <w:r>
        <w:rPr>
          <w:i/>
          <w:sz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76634B9E">
      <w:pPr>
        <w:pStyle w:val="10"/>
        <w:numPr>
          <w:ilvl w:val="1"/>
          <w:numId w:val="13"/>
        </w:numPr>
        <w:tabs>
          <w:tab w:val="left" w:pos="1569"/>
          <w:tab w:val="left" w:pos="1628"/>
        </w:tabs>
        <w:spacing w:before="0" w:after="0" w:line="276" w:lineRule="auto"/>
        <w:ind w:left="1569" w:right="707" w:hanging="360"/>
        <w:jc w:val="both"/>
        <w:rPr>
          <w:i/>
          <w:sz w:val="24"/>
        </w:rPr>
      </w:pPr>
      <w:r>
        <w:rPr>
          <w:i/>
          <w:sz w:val="24"/>
        </w:rPr>
        <w:t>проявляет</w:t>
      </w:r>
      <w:r>
        <w:rPr>
          <w:i/>
          <w:spacing w:val="40"/>
          <w:sz w:val="24"/>
        </w:rPr>
        <w:t xml:space="preserve"> </w:t>
      </w:r>
      <w:r>
        <w:rPr>
          <w:i/>
          <w:sz w:val="24"/>
        </w:rPr>
        <w:t>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6BD068E3">
      <w:pPr>
        <w:pStyle w:val="10"/>
        <w:numPr>
          <w:ilvl w:val="1"/>
          <w:numId w:val="13"/>
        </w:numPr>
        <w:tabs>
          <w:tab w:val="left" w:pos="1569"/>
        </w:tabs>
        <w:spacing w:before="0" w:after="0" w:line="276" w:lineRule="auto"/>
        <w:ind w:left="1569" w:right="708" w:hanging="360"/>
        <w:jc w:val="both"/>
        <w:rPr>
          <w:i/>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14:paraId="2049918B">
      <w:pPr>
        <w:pStyle w:val="10"/>
        <w:numPr>
          <w:ilvl w:val="1"/>
          <w:numId w:val="13"/>
        </w:numPr>
        <w:tabs>
          <w:tab w:val="left" w:pos="1569"/>
          <w:tab w:val="left" w:pos="1628"/>
        </w:tabs>
        <w:spacing w:before="4" w:after="0" w:line="273" w:lineRule="auto"/>
        <w:ind w:left="1569" w:right="710" w:hanging="360"/>
        <w:jc w:val="both"/>
        <w:rPr>
          <w:i/>
          <w:sz w:val="24"/>
        </w:rPr>
      </w:pPr>
      <w:r>
        <w:rPr>
          <w:i/>
          <w:sz w:val="24"/>
        </w:rPr>
        <w:t>с</w:t>
      </w:r>
      <w:r>
        <w:rPr>
          <w:i/>
          <w:spacing w:val="40"/>
          <w:sz w:val="24"/>
        </w:rPr>
        <w:t xml:space="preserve"> </w:t>
      </w:r>
      <w:r>
        <w:rPr>
          <w:i/>
          <w:sz w:val="24"/>
        </w:rPr>
        <w:t>интересом слушает о жизни и творчестве выдающихся деятелей литературы</w:t>
      </w:r>
      <w:r>
        <w:rPr>
          <w:i/>
          <w:spacing w:val="40"/>
          <w:sz w:val="24"/>
        </w:rPr>
        <w:t xml:space="preserve"> </w:t>
      </w:r>
      <w:r>
        <w:rPr>
          <w:i/>
          <w:sz w:val="24"/>
        </w:rPr>
        <w:t>и искусства, может их назвать;</w:t>
      </w:r>
    </w:p>
    <w:p w14:paraId="0FB49C61">
      <w:pPr>
        <w:pStyle w:val="10"/>
        <w:numPr>
          <w:ilvl w:val="1"/>
          <w:numId w:val="13"/>
        </w:numPr>
        <w:tabs>
          <w:tab w:val="left" w:pos="1569"/>
          <w:tab w:val="left" w:pos="1628"/>
        </w:tabs>
        <w:spacing w:before="4" w:after="0" w:line="276" w:lineRule="auto"/>
        <w:ind w:left="1569" w:right="708" w:hanging="360"/>
        <w:jc w:val="both"/>
        <w:rPr>
          <w:i/>
          <w:sz w:val="24"/>
        </w:rPr>
      </w:pPr>
      <w:r>
        <w:rPr>
          <w:i/>
          <w:sz w:val="24"/>
        </w:rPr>
        <w:t>имеет</w:t>
      </w:r>
      <w:r>
        <w:rPr>
          <w:i/>
          <w:spacing w:val="40"/>
          <w:sz w:val="24"/>
        </w:rPr>
        <w:t xml:space="preserve"> </w:t>
      </w:r>
      <w:r>
        <w:rPr>
          <w:i/>
          <w:sz w:val="24"/>
        </w:rPr>
        <w:t xml:space="preserve">представление о профессиональной деятельности работников сельского хозяйства и перерабатывающей промышленности, может назвать несколько </w:t>
      </w:r>
      <w:r>
        <w:rPr>
          <w:i/>
          <w:spacing w:val="-2"/>
          <w:sz w:val="24"/>
        </w:rPr>
        <w:t>профессий;</w:t>
      </w:r>
    </w:p>
    <w:p w14:paraId="505210FE">
      <w:pPr>
        <w:pStyle w:val="10"/>
        <w:numPr>
          <w:ilvl w:val="1"/>
          <w:numId w:val="13"/>
        </w:numPr>
        <w:tabs>
          <w:tab w:val="left" w:pos="1569"/>
        </w:tabs>
        <w:spacing w:before="0" w:after="0" w:line="276" w:lineRule="auto"/>
        <w:ind w:left="1569" w:right="709" w:hanging="360"/>
        <w:jc w:val="both"/>
        <w:rPr>
          <w:i/>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3925A0F">
      <w:pPr>
        <w:pStyle w:val="10"/>
        <w:numPr>
          <w:ilvl w:val="1"/>
          <w:numId w:val="13"/>
        </w:numPr>
        <w:tabs>
          <w:tab w:val="left" w:pos="1569"/>
        </w:tabs>
        <w:spacing w:before="0" w:after="0" w:line="276" w:lineRule="auto"/>
        <w:ind w:left="1569" w:right="701" w:hanging="360"/>
        <w:jc w:val="both"/>
        <w:rPr>
          <w:i/>
          <w:sz w:val="24"/>
        </w:rPr>
      </w:pPr>
      <w:r>
        <w:rPr>
          <w:i/>
          <w:sz w:val="24"/>
        </w:rPr>
        <w:t xml:space="preserve">понимает </w:t>
      </w:r>
      <w:r>
        <w:rPr>
          <w:i/>
          <w:sz w:val="24"/>
          <w:lang w:val="ru-RU"/>
        </w:rPr>
        <w:t>обращённую</w:t>
      </w:r>
      <w:r>
        <w:rPr>
          <w:i/>
          <w:sz w:val="24"/>
        </w:rPr>
        <w:t xml:space="preserve"> речь в виде короткого текста</w:t>
      </w:r>
      <w:r>
        <w:rPr>
          <w:i/>
          <w:spacing w:val="40"/>
          <w:sz w:val="24"/>
        </w:rPr>
        <w:t xml:space="preserve"> </w:t>
      </w:r>
      <w:r>
        <w:rPr>
          <w:i/>
          <w:sz w:val="24"/>
        </w:rPr>
        <w:t>(в</w:t>
      </w:r>
      <w:r>
        <w:rPr>
          <w:i/>
          <w:spacing w:val="40"/>
          <w:sz w:val="24"/>
        </w:rPr>
        <w:t xml:space="preserve"> </w:t>
      </w:r>
      <w:r>
        <w:rPr>
          <w:i/>
          <w:sz w:val="24"/>
        </w:rPr>
        <w:t>рамках предусмотренного УМК «Татарча сөйләшәбез» - «Учимся говорить по- татарски» образовательного материала);</w:t>
      </w:r>
    </w:p>
    <w:p w14:paraId="6ADEDBAE">
      <w:pPr>
        <w:pStyle w:val="10"/>
        <w:numPr>
          <w:ilvl w:val="1"/>
          <w:numId w:val="13"/>
        </w:numPr>
        <w:tabs>
          <w:tab w:val="left" w:pos="1628"/>
        </w:tabs>
        <w:spacing w:before="0" w:after="0" w:line="240" w:lineRule="auto"/>
        <w:ind w:left="1628" w:right="0" w:hanging="422"/>
        <w:jc w:val="both"/>
        <w:rPr>
          <w:i/>
          <w:sz w:val="24"/>
        </w:rPr>
      </w:pPr>
      <w:r>
        <w:rPr>
          <w:i/>
          <w:sz w:val="24"/>
        </w:rPr>
        <w:t>выбирает</w:t>
      </w:r>
      <w:r>
        <w:rPr>
          <w:i/>
          <w:spacing w:val="-9"/>
          <w:sz w:val="24"/>
        </w:rPr>
        <w:t xml:space="preserve"> </w:t>
      </w:r>
      <w:r>
        <w:rPr>
          <w:i/>
          <w:sz w:val="24"/>
        </w:rPr>
        <w:t>сюжетную</w:t>
      </w:r>
      <w:r>
        <w:rPr>
          <w:i/>
          <w:spacing w:val="-6"/>
          <w:sz w:val="24"/>
        </w:rPr>
        <w:t xml:space="preserve"> </w:t>
      </w:r>
      <w:r>
        <w:rPr>
          <w:i/>
          <w:sz w:val="24"/>
        </w:rPr>
        <w:t>картинку,</w:t>
      </w:r>
      <w:r>
        <w:rPr>
          <w:i/>
          <w:spacing w:val="-6"/>
          <w:sz w:val="24"/>
        </w:rPr>
        <w:t xml:space="preserve"> </w:t>
      </w:r>
      <w:r>
        <w:rPr>
          <w:i/>
          <w:sz w:val="24"/>
        </w:rPr>
        <w:t>описанную</w:t>
      </w:r>
      <w:r>
        <w:rPr>
          <w:i/>
          <w:spacing w:val="-5"/>
          <w:sz w:val="24"/>
        </w:rPr>
        <w:t xml:space="preserve"> </w:t>
      </w:r>
      <w:r>
        <w:rPr>
          <w:i/>
          <w:sz w:val="24"/>
        </w:rPr>
        <w:t>на</w:t>
      </w:r>
      <w:r>
        <w:rPr>
          <w:i/>
          <w:spacing w:val="-9"/>
          <w:sz w:val="24"/>
        </w:rPr>
        <w:t xml:space="preserve"> </w:t>
      </w:r>
      <w:r>
        <w:rPr>
          <w:i/>
          <w:spacing w:val="-9"/>
          <w:sz w:val="24"/>
          <w:lang w:val="ru-RU"/>
        </w:rPr>
        <w:t>татарском</w:t>
      </w:r>
      <w:r>
        <w:rPr>
          <w:i/>
          <w:spacing w:val="-4"/>
          <w:sz w:val="24"/>
        </w:rPr>
        <w:t xml:space="preserve"> </w:t>
      </w:r>
      <w:r>
        <w:rPr>
          <w:i/>
          <w:spacing w:val="-2"/>
          <w:sz w:val="24"/>
        </w:rPr>
        <w:t>языке;</w:t>
      </w:r>
    </w:p>
    <w:p w14:paraId="0D324726">
      <w:pPr>
        <w:pStyle w:val="10"/>
        <w:numPr>
          <w:ilvl w:val="1"/>
          <w:numId w:val="13"/>
        </w:numPr>
        <w:tabs>
          <w:tab w:val="left" w:pos="1569"/>
        </w:tabs>
        <w:spacing w:before="41" w:after="0" w:line="278" w:lineRule="auto"/>
        <w:ind w:left="1569" w:right="717" w:hanging="360"/>
        <w:jc w:val="both"/>
        <w:rPr>
          <w:i/>
          <w:sz w:val="24"/>
        </w:rPr>
      </w:pPr>
      <w:r>
        <w:rPr>
          <w:i/>
          <w:sz w:val="24"/>
        </w:rPr>
        <w:t xml:space="preserve">владеет лексическим </w:t>
      </w:r>
      <w:r>
        <w:rPr>
          <w:i/>
          <w:sz w:val="24"/>
          <w:lang w:val="ru-RU"/>
        </w:rPr>
        <w:t>объёмом</w:t>
      </w:r>
      <w:r>
        <w:rPr>
          <w:i/>
          <w:sz w:val="24"/>
        </w:rPr>
        <w:t>, предусмотренным УМК «Татарча сөйләшәбез», не менее 142 слов, правильно их произносит;</w:t>
      </w:r>
    </w:p>
    <w:p w14:paraId="556D6807">
      <w:pPr>
        <w:pStyle w:val="10"/>
        <w:numPr>
          <w:ilvl w:val="1"/>
          <w:numId w:val="13"/>
        </w:numPr>
        <w:tabs>
          <w:tab w:val="left" w:pos="1568"/>
        </w:tabs>
        <w:spacing w:before="0" w:after="0" w:line="269" w:lineRule="exact"/>
        <w:ind w:left="1568" w:right="0" w:hanging="362"/>
        <w:jc w:val="both"/>
        <w:rPr>
          <w:i/>
          <w:sz w:val="24"/>
        </w:rPr>
      </w:pPr>
      <w:r>
        <w:rPr>
          <w:i/>
          <w:sz w:val="24"/>
        </w:rPr>
        <w:t>проявляет</w:t>
      </w:r>
      <w:r>
        <w:rPr>
          <w:i/>
          <w:spacing w:val="-10"/>
          <w:sz w:val="24"/>
        </w:rPr>
        <w:t xml:space="preserve"> </w:t>
      </w:r>
      <w:r>
        <w:rPr>
          <w:i/>
          <w:sz w:val="24"/>
        </w:rPr>
        <w:t>устойчивый</w:t>
      </w:r>
      <w:r>
        <w:rPr>
          <w:i/>
          <w:spacing w:val="-6"/>
          <w:sz w:val="24"/>
        </w:rPr>
        <w:t xml:space="preserve"> </w:t>
      </w:r>
      <w:r>
        <w:rPr>
          <w:i/>
          <w:sz w:val="24"/>
        </w:rPr>
        <w:t>интерес</w:t>
      </w:r>
      <w:r>
        <w:rPr>
          <w:i/>
          <w:spacing w:val="-8"/>
          <w:sz w:val="24"/>
        </w:rPr>
        <w:t xml:space="preserve"> </w:t>
      </w:r>
      <w:r>
        <w:rPr>
          <w:i/>
          <w:sz w:val="24"/>
        </w:rPr>
        <w:t>к</w:t>
      </w:r>
      <w:r>
        <w:rPr>
          <w:i/>
          <w:spacing w:val="-8"/>
          <w:sz w:val="24"/>
        </w:rPr>
        <w:t xml:space="preserve"> </w:t>
      </w:r>
      <w:r>
        <w:rPr>
          <w:i/>
          <w:sz w:val="24"/>
        </w:rPr>
        <w:t>обучению</w:t>
      </w:r>
      <w:r>
        <w:rPr>
          <w:i/>
          <w:spacing w:val="-3"/>
          <w:sz w:val="24"/>
        </w:rPr>
        <w:t xml:space="preserve"> </w:t>
      </w:r>
      <w:r>
        <w:rPr>
          <w:i/>
          <w:sz w:val="24"/>
        </w:rPr>
        <w:t>татарскому</w:t>
      </w:r>
      <w:r>
        <w:rPr>
          <w:i/>
          <w:spacing w:val="-8"/>
          <w:sz w:val="24"/>
        </w:rPr>
        <w:t xml:space="preserve"> </w:t>
      </w:r>
      <w:r>
        <w:rPr>
          <w:i/>
          <w:spacing w:val="-2"/>
          <w:sz w:val="24"/>
        </w:rPr>
        <w:t>языку;</w:t>
      </w:r>
    </w:p>
    <w:p w14:paraId="1074F943">
      <w:pPr>
        <w:pStyle w:val="10"/>
        <w:numPr>
          <w:ilvl w:val="1"/>
          <w:numId w:val="13"/>
        </w:numPr>
        <w:tabs>
          <w:tab w:val="left" w:pos="1569"/>
          <w:tab w:val="left" w:pos="1629"/>
        </w:tabs>
        <w:spacing w:before="41" w:after="0" w:line="276" w:lineRule="auto"/>
        <w:ind w:left="1569" w:right="723" w:hanging="360"/>
        <w:jc w:val="left"/>
        <w:rPr>
          <w:i/>
          <w:sz w:val="24"/>
        </w:rPr>
      </w:pPr>
      <w:r>
        <w:rPr>
          <w:i/>
          <w:sz w:val="24"/>
        </w:rPr>
        <w:t>отвечает</w:t>
      </w:r>
      <w:r>
        <w:rPr>
          <w:i/>
          <w:spacing w:val="40"/>
          <w:sz w:val="24"/>
        </w:rPr>
        <w:t xml:space="preserve"> </w:t>
      </w:r>
      <w:r>
        <w:rPr>
          <w:i/>
          <w:sz w:val="24"/>
        </w:rPr>
        <w:t>на вопросы двух-трехсловными предложениями как эквивалент целого высказывания, строит фразы из 2-4 слов на татарском языке;</w:t>
      </w:r>
    </w:p>
    <w:p w14:paraId="097488E2">
      <w:pPr>
        <w:pStyle w:val="10"/>
        <w:numPr>
          <w:ilvl w:val="1"/>
          <w:numId w:val="13"/>
        </w:numPr>
        <w:tabs>
          <w:tab w:val="left" w:pos="1569"/>
        </w:tabs>
        <w:spacing w:before="1" w:after="0" w:line="240" w:lineRule="auto"/>
        <w:ind w:left="1569" w:right="0" w:hanging="363"/>
        <w:jc w:val="left"/>
        <w:rPr>
          <w:i/>
          <w:sz w:val="24"/>
        </w:rPr>
      </w:pPr>
      <w:r>
        <w:rPr>
          <w:i/>
          <w:sz w:val="24"/>
        </w:rPr>
        <w:t>способен</w:t>
      </w:r>
      <w:r>
        <w:rPr>
          <w:i/>
          <w:spacing w:val="-4"/>
          <w:sz w:val="24"/>
        </w:rPr>
        <w:t xml:space="preserve"> </w:t>
      </w:r>
      <w:r>
        <w:rPr>
          <w:i/>
          <w:sz w:val="24"/>
        </w:rPr>
        <w:t>вступить</w:t>
      </w:r>
      <w:r>
        <w:rPr>
          <w:i/>
          <w:spacing w:val="-3"/>
          <w:sz w:val="24"/>
        </w:rPr>
        <w:t xml:space="preserve"> </w:t>
      </w:r>
      <w:r>
        <w:rPr>
          <w:i/>
          <w:sz w:val="24"/>
        </w:rPr>
        <w:t>в</w:t>
      </w:r>
      <w:r>
        <w:rPr>
          <w:i/>
          <w:spacing w:val="-6"/>
          <w:sz w:val="24"/>
        </w:rPr>
        <w:t xml:space="preserve"> </w:t>
      </w:r>
      <w:r>
        <w:rPr>
          <w:i/>
          <w:sz w:val="24"/>
        </w:rPr>
        <w:t>диалог</w:t>
      </w:r>
      <w:r>
        <w:rPr>
          <w:i/>
          <w:spacing w:val="-4"/>
          <w:sz w:val="24"/>
        </w:rPr>
        <w:t xml:space="preserve"> </w:t>
      </w:r>
      <w:r>
        <w:rPr>
          <w:i/>
          <w:sz w:val="24"/>
        </w:rPr>
        <w:t>на</w:t>
      </w:r>
      <w:r>
        <w:rPr>
          <w:i/>
          <w:spacing w:val="-5"/>
          <w:sz w:val="24"/>
        </w:rPr>
        <w:t xml:space="preserve"> </w:t>
      </w:r>
      <w:r>
        <w:rPr>
          <w:i/>
          <w:sz w:val="24"/>
        </w:rPr>
        <w:t>татарском</w:t>
      </w:r>
      <w:r>
        <w:rPr>
          <w:i/>
          <w:spacing w:val="-3"/>
          <w:sz w:val="24"/>
        </w:rPr>
        <w:t xml:space="preserve"> </w:t>
      </w:r>
      <w:r>
        <w:rPr>
          <w:i/>
          <w:sz w:val="24"/>
        </w:rPr>
        <w:t>языке</w:t>
      </w:r>
      <w:r>
        <w:rPr>
          <w:i/>
          <w:spacing w:val="-5"/>
          <w:sz w:val="24"/>
        </w:rPr>
        <w:t xml:space="preserve"> </w:t>
      </w:r>
      <w:r>
        <w:rPr>
          <w:i/>
          <w:sz w:val="24"/>
        </w:rPr>
        <w:t>со</w:t>
      </w:r>
      <w:r>
        <w:rPr>
          <w:i/>
          <w:spacing w:val="-5"/>
          <w:sz w:val="24"/>
        </w:rPr>
        <w:t xml:space="preserve"> </w:t>
      </w:r>
      <w:r>
        <w:rPr>
          <w:i/>
          <w:sz w:val="24"/>
        </w:rPr>
        <w:t>взрослым</w:t>
      </w:r>
      <w:r>
        <w:rPr>
          <w:i/>
          <w:spacing w:val="-4"/>
          <w:sz w:val="24"/>
        </w:rPr>
        <w:t xml:space="preserve"> </w:t>
      </w:r>
      <w:r>
        <w:rPr>
          <w:i/>
          <w:sz w:val="24"/>
        </w:rPr>
        <w:t>и</w:t>
      </w:r>
      <w:r>
        <w:rPr>
          <w:i/>
          <w:spacing w:val="-4"/>
          <w:sz w:val="24"/>
        </w:rPr>
        <w:t xml:space="preserve"> </w:t>
      </w:r>
      <w:r>
        <w:rPr>
          <w:i/>
          <w:spacing w:val="-2"/>
          <w:sz w:val="24"/>
        </w:rPr>
        <w:t>сверстниками;</w:t>
      </w:r>
    </w:p>
    <w:p w14:paraId="15328B00">
      <w:pPr>
        <w:pStyle w:val="10"/>
        <w:numPr>
          <w:ilvl w:val="1"/>
          <w:numId w:val="13"/>
        </w:numPr>
        <w:tabs>
          <w:tab w:val="left" w:pos="1629"/>
        </w:tabs>
        <w:spacing w:before="41" w:after="0" w:line="240" w:lineRule="auto"/>
        <w:ind w:left="1629" w:right="0" w:hanging="423"/>
        <w:jc w:val="left"/>
        <w:rPr>
          <w:i/>
          <w:sz w:val="24"/>
        </w:rPr>
      </w:pPr>
      <w:r>
        <w:rPr>
          <w:i/>
          <w:sz w:val="24"/>
        </w:rPr>
        <w:t>проявляет</w:t>
      </w:r>
      <w:r>
        <w:rPr>
          <w:i/>
          <w:spacing w:val="-10"/>
          <w:sz w:val="24"/>
        </w:rPr>
        <w:t xml:space="preserve"> </w:t>
      </w:r>
      <w:r>
        <w:rPr>
          <w:i/>
          <w:sz w:val="24"/>
        </w:rPr>
        <w:t>речевую</w:t>
      </w:r>
      <w:r>
        <w:rPr>
          <w:i/>
          <w:spacing w:val="-5"/>
          <w:sz w:val="24"/>
        </w:rPr>
        <w:t xml:space="preserve"> </w:t>
      </w:r>
      <w:r>
        <w:rPr>
          <w:i/>
          <w:sz w:val="24"/>
        </w:rPr>
        <w:t>активность</w:t>
      </w:r>
      <w:r>
        <w:rPr>
          <w:i/>
          <w:spacing w:val="-4"/>
          <w:sz w:val="24"/>
        </w:rPr>
        <w:t xml:space="preserve"> </w:t>
      </w:r>
      <w:r>
        <w:rPr>
          <w:i/>
          <w:sz w:val="24"/>
        </w:rPr>
        <w:t>в</w:t>
      </w:r>
      <w:r>
        <w:rPr>
          <w:i/>
          <w:spacing w:val="-9"/>
          <w:sz w:val="24"/>
        </w:rPr>
        <w:t xml:space="preserve"> </w:t>
      </w:r>
      <w:r>
        <w:rPr>
          <w:i/>
          <w:sz w:val="24"/>
        </w:rPr>
        <w:t>естественной</w:t>
      </w:r>
      <w:r>
        <w:rPr>
          <w:i/>
          <w:spacing w:val="-4"/>
          <w:sz w:val="24"/>
        </w:rPr>
        <w:t xml:space="preserve"> </w:t>
      </w:r>
      <w:r>
        <w:rPr>
          <w:i/>
          <w:sz w:val="24"/>
        </w:rPr>
        <w:t>ситуации</w:t>
      </w:r>
      <w:r>
        <w:rPr>
          <w:i/>
          <w:spacing w:val="-4"/>
          <w:sz w:val="24"/>
        </w:rPr>
        <w:t xml:space="preserve"> </w:t>
      </w:r>
      <w:r>
        <w:rPr>
          <w:i/>
          <w:spacing w:val="-2"/>
          <w:sz w:val="24"/>
        </w:rPr>
        <w:t>общения;</w:t>
      </w:r>
    </w:p>
    <w:p w14:paraId="06E684D7">
      <w:pPr>
        <w:pStyle w:val="10"/>
        <w:numPr>
          <w:ilvl w:val="1"/>
          <w:numId w:val="13"/>
        </w:numPr>
        <w:tabs>
          <w:tab w:val="left" w:pos="1569"/>
          <w:tab w:val="left" w:pos="1629"/>
        </w:tabs>
        <w:spacing w:before="40" w:after="0" w:line="276" w:lineRule="auto"/>
        <w:ind w:left="1569" w:right="735" w:hanging="360"/>
        <w:jc w:val="left"/>
        <w:rPr>
          <w:i/>
          <w:sz w:val="24"/>
        </w:rPr>
      </w:pPr>
      <w:r>
        <w:rPr>
          <w:i/>
          <w:sz w:val="24"/>
        </w:rPr>
        <w:t>стремится</w:t>
      </w:r>
      <w:r>
        <w:rPr>
          <w:i/>
          <w:spacing w:val="80"/>
          <w:sz w:val="24"/>
        </w:rPr>
        <w:t xml:space="preserve"> </w:t>
      </w:r>
      <w:r>
        <w:rPr>
          <w:i/>
          <w:sz w:val="24"/>
        </w:rPr>
        <w:t>к</w:t>
      </w:r>
      <w:r>
        <w:rPr>
          <w:i/>
          <w:spacing w:val="27"/>
          <w:sz w:val="24"/>
        </w:rPr>
        <w:t xml:space="preserve"> </w:t>
      </w:r>
      <w:r>
        <w:rPr>
          <w:i/>
          <w:sz w:val="24"/>
        </w:rPr>
        <w:t>достижению</w:t>
      </w:r>
      <w:r>
        <w:rPr>
          <w:i/>
          <w:spacing w:val="30"/>
          <w:sz w:val="24"/>
        </w:rPr>
        <w:t xml:space="preserve"> </w:t>
      </w:r>
      <w:r>
        <w:rPr>
          <w:i/>
          <w:sz w:val="24"/>
        </w:rPr>
        <w:t>результата,</w:t>
      </w:r>
      <w:r>
        <w:rPr>
          <w:i/>
          <w:spacing w:val="27"/>
          <w:sz w:val="24"/>
        </w:rPr>
        <w:t xml:space="preserve"> </w:t>
      </w:r>
      <w:r>
        <w:rPr>
          <w:i/>
          <w:sz w:val="24"/>
        </w:rPr>
        <w:t>заданного</w:t>
      </w:r>
      <w:r>
        <w:rPr>
          <w:i/>
          <w:spacing w:val="27"/>
          <w:sz w:val="24"/>
        </w:rPr>
        <w:t xml:space="preserve"> </w:t>
      </w:r>
      <w:r>
        <w:rPr>
          <w:i/>
          <w:sz w:val="24"/>
        </w:rPr>
        <w:t>дидактической</w:t>
      </w:r>
      <w:r>
        <w:rPr>
          <w:i/>
          <w:spacing w:val="30"/>
          <w:sz w:val="24"/>
        </w:rPr>
        <w:t xml:space="preserve"> </w:t>
      </w:r>
      <w:r>
        <w:rPr>
          <w:i/>
          <w:sz w:val="24"/>
        </w:rPr>
        <w:t xml:space="preserve">(лексической) </w:t>
      </w:r>
      <w:r>
        <w:rPr>
          <w:i/>
          <w:spacing w:val="-2"/>
          <w:sz w:val="24"/>
        </w:rPr>
        <w:t>игрой;</w:t>
      </w:r>
    </w:p>
    <w:p w14:paraId="7C9A5795">
      <w:pPr>
        <w:pStyle w:val="10"/>
        <w:numPr>
          <w:ilvl w:val="1"/>
          <w:numId w:val="13"/>
        </w:numPr>
        <w:tabs>
          <w:tab w:val="left" w:pos="1569"/>
        </w:tabs>
        <w:spacing w:before="5" w:after="0" w:line="276" w:lineRule="auto"/>
        <w:ind w:left="1569" w:right="732" w:hanging="360"/>
        <w:jc w:val="left"/>
        <w:rPr>
          <w:i/>
          <w:sz w:val="24"/>
        </w:rPr>
      </w:pPr>
      <w:r>
        <w:rPr>
          <w:i/>
          <w:sz w:val="24"/>
        </w:rPr>
        <w:t>доступным</w:t>
      </w:r>
      <w:r>
        <w:rPr>
          <w:i/>
          <w:spacing w:val="40"/>
          <w:sz w:val="24"/>
        </w:rPr>
        <w:t xml:space="preserve"> </w:t>
      </w:r>
      <w:r>
        <w:rPr>
          <w:i/>
          <w:sz w:val="24"/>
        </w:rPr>
        <w:t>языком</w:t>
      </w:r>
      <w:r>
        <w:rPr>
          <w:i/>
          <w:spacing w:val="40"/>
          <w:sz w:val="24"/>
        </w:rPr>
        <w:t xml:space="preserve"> </w:t>
      </w:r>
      <w:r>
        <w:rPr>
          <w:i/>
          <w:sz w:val="24"/>
        </w:rPr>
        <w:t>фольклорных</w:t>
      </w:r>
      <w:r>
        <w:rPr>
          <w:i/>
          <w:spacing w:val="40"/>
          <w:sz w:val="24"/>
        </w:rPr>
        <w:t xml:space="preserve"> </w:t>
      </w:r>
      <w:r>
        <w:rPr>
          <w:i/>
          <w:sz w:val="24"/>
        </w:rPr>
        <w:t>произведений</w:t>
      </w:r>
      <w:r>
        <w:rPr>
          <w:i/>
          <w:spacing w:val="40"/>
          <w:sz w:val="24"/>
        </w:rPr>
        <w:t xml:space="preserve"> </w:t>
      </w:r>
      <w:r>
        <w:rPr>
          <w:i/>
          <w:sz w:val="24"/>
        </w:rPr>
        <w:t>умеет</w:t>
      </w:r>
      <w:r>
        <w:rPr>
          <w:i/>
          <w:spacing w:val="40"/>
          <w:sz w:val="24"/>
        </w:rPr>
        <w:t xml:space="preserve"> </w:t>
      </w:r>
      <w:r>
        <w:rPr>
          <w:i/>
          <w:sz w:val="24"/>
        </w:rPr>
        <w:t>рассказывать</w:t>
      </w:r>
      <w:r>
        <w:rPr>
          <w:i/>
          <w:spacing w:val="40"/>
          <w:sz w:val="24"/>
        </w:rPr>
        <w:t xml:space="preserve"> </w:t>
      </w:r>
      <w:r>
        <w:rPr>
          <w:i/>
          <w:sz w:val="24"/>
        </w:rPr>
        <w:t>татарские народные сказки, уместно использовать загадки, пословицы, поговорки;</w:t>
      </w:r>
    </w:p>
    <w:p w14:paraId="10F4C0AC">
      <w:pPr>
        <w:pStyle w:val="10"/>
        <w:numPr>
          <w:ilvl w:val="1"/>
          <w:numId w:val="13"/>
        </w:numPr>
        <w:tabs>
          <w:tab w:val="left" w:pos="1629"/>
        </w:tabs>
        <w:spacing w:before="0" w:after="0" w:line="272" w:lineRule="exact"/>
        <w:ind w:left="1629" w:right="0" w:hanging="423"/>
        <w:jc w:val="left"/>
        <w:rPr>
          <w:i/>
          <w:sz w:val="24"/>
        </w:rPr>
      </w:pPr>
      <w:r>
        <w:rPr>
          <w:i/>
          <w:sz w:val="24"/>
        </w:rPr>
        <w:t>проявляет</w:t>
      </w:r>
      <w:r>
        <w:rPr>
          <w:i/>
          <w:spacing w:val="-5"/>
          <w:sz w:val="24"/>
        </w:rPr>
        <w:t xml:space="preserve"> </w:t>
      </w:r>
      <w:r>
        <w:rPr>
          <w:i/>
          <w:sz w:val="24"/>
        </w:rPr>
        <w:t>интерес</w:t>
      </w:r>
      <w:r>
        <w:rPr>
          <w:i/>
          <w:spacing w:val="-6"/>
          <w:sz w:val="24"/>
        </w:rPr>
        <w:t xml:space="preserve"> </w:t>
      </w:r>
      <w:r>
        <w:rPr>
          <w:i/>
          <w:sz w:val="24"/>
        </w:rPr>
        <w:t>к</w:t>
      </w:r>
      <w:r>
        <w:rPr>
          <w:i/>
          <w:spacing w:val="-2"/>
          <w:sz w:val="24"/>
        </w:rPr>
        <w:t xml:space="preserve"> </w:t>
      </w:r>
      <w:r>
        <w:rPr>
          <w:i/>
          <w:sz w:val="24"/>
        </w:rPr>
        <w:t>перспективам</w:t>
      </w:r>
      <w:r>
        <w:rPr>
          <w:i/>
          <w:spacing w:val="-3"/>
          <w:sz w:val="24"/>
        </w:rPr>
        <w:t xml:space="preserve"> </w:t>
      </w:r>
      <w:r>
        <w:rPr>
          <w:i/>
          <w:sz w:val="24"/>
        </w:rPr>
        <w:t>своего</w:t>
      </w:r>
      <w:r>
        <w:rPr>
          <w:i/>
          <w:spacing w:val="-5"/>
          <w:sz w:val="24"/>
        </w:rPr>
        <w:t xml:space="preserve"> </w:t>
      </w:r>
      <w:r>
        <w:rPr>
          <w:i/>
          <w:sz w:val="24"/>
        </w:rPr>
        <w:t>речевого</w:t>
      </w:r>
      <w:r>
        <w:rPr>
          <w:i/>
          <w:spacing w:val="-2"/>
          <w:sz w:val="24"/>
        </w:rPr>
        <w:t xml:space="preserve"> развития;</w:t>
      </w:r>
    </w:p>
    <w:p w14:paraId="6436C7EC">
      <w:pPr>
        <w:pStyle w:val="10"/>
        <w:numPr>
          <w:ilvl w:val="1"/>
          <w:numId w:val="13"/>
        </w:numPr>
        <w:tabs>
          <w:tab w:val="left" w:pos="1569"/>
        </w:tabs>
        <w:spacing w:before="43" w:after="0" w:line="276" w:lineRule="auto"/>
        <w:ind w:left="1569" w:right="1088" w:hanging="360"/>
        <w:jc w:val="left"/>
        <w:rPr>
          <w:i/>
          <w:sz w:val="24"/>
        </w:rPr>
      </w:pPr>
      <w:r>
        <w:rPr>
          <w:i/>
          <w:sz w:val="24"/>
        </w:rPr>
        <w:t>проявляет</w:t>
      </w:r>
      <w:r>
        <w:rPr>
          <w:i/>
          <w:spacing w:val="-2"/>
          <w:sz w:val="24"/>
        </w:rPr>
        <w:t xml:space="preserve"> </w:t>
      </w:r>
      <w:r>
        <w:rPr>
          <w:i/>
          <w:sz w:val="24"/>
        </w:rPr>
        <w:t>интерес</w:t>
      </w:r>
      <w:r>
        <w:rPr>
          <w:i/>
          <w:spacing w:val="-3"/>
          <w:sz w:val="24"/>
        </w:rPr>
        <w:t xml:space="preserve"> </w:t>
      </w:r>
      <w:r>
        <w:rPr>
          <w:i/>
          <w:sz w:val="24"/>
        </w:rPr>
        <w:t>к выдающимся</w:t>
      </w:r>
      <w:r>
        <w:rPr>
          <w:i/>
          <w:spacing w:val="-1"/>
          <w:sz w:val="24"/>
        </w:rPr>
        <w:t xml:space="preserve"> </w:t>
      </w:r>
      <w:r>
        <w:rPr>
          <w:i/>
          <w:sz w:val="24"/>
        </w:rPr>
        <w:t>произведениям изобразительного</w:t>
      </w:r>
      <w:r>
        <w:rPr>
          <w:i/>
          <w:spacing w:val="-4"/>
          <w:sz w:val="24"/>
        </w:rPr>
        <w:t xml:space="preserve"> </w:t>
      </w:r>
      <w:r>
        <w:rPr>
          <w:i/>
          <w:sz w:val="24"/>
        </w:rPr>
        <w:t>искусства Республики Татарстан;</w:t>
      </w:r>
    </w:p>
    <w:p w14:paraId="3BA57EC5">
      <w:pPr>
        <w:pStyle w:val="10"/>
        <w:numPr>
          <w:ilvl w:val="1"/>
          <w:numId w:val="13"/>
        </w:numPr>
        <w:tabs>
          <w:tab w:val="left" w:pos="1629"/>
        </w:tabs>
        <w:spacing w:before="0" w:after="0" w:line="275" w:lineRule="exact"/>
        <w:ind w:left="1629" w:right="0" w:hanging="423"/>
        <w:jc w:val="left"/>
        <w:rPr>
          <w:i/>
          <w:sz w:val="24"/>
        </w:rPr>
      </w:pPr>
      <w:r>
        <w:rPr>
          <w:i/>
          <w:sz w:val="24"/>
        </w:rPr>
        <w:t>знает</w:t>
      </w:r>
      <w:r>
        <w:rPr>
          <w:i/>
          <w:spacing w:val="-9"/>
          <w:sz w:val="24"/>
        </w:rPr>
        <w:t xml:space="preserve"> </w:t>
      </w:r>
      <w:r>
        <w:rPr>
          <w:i/>
          <w:sz w:val="24"/>
        </w:rPr>
        <w:t>об</w:t>
      </w:r>
      <w:r>
        <w:rPr>
          <w:i/>
          <w:spacing w:val="-8"/>
          <w:sz w:val="24"/>
        </w:rPr>
        <w:t xml:space="preserve"> </w:t>
      </w:r>
      <w:r>
        <w:rPr>
          <w:i/>
          <w:sz w:val="24"/>
        </w:rPr>
        <w:t>особенностях</w:t>
      </w:r>
      <w:r>
        <w:rPr>
          <w:i/>
          <w:spacing w:val="-4"/>
          <w:sz w:val="24"/>
        </w:rPr>
        <w:t xml:space="preserve"> </w:t>
      </w:r>
      <w:r>
        <w:rPr>
          <w:i/>
          <w:sz w:val="24"/>
        </w:rPr>
        <w:t>русского</w:t>
      </w:r>
      <w:r>
        <w:rPr>
          <w:i/>
          <w:spacing w:val="-4"/>
          <w:sz w:val="24"/>
        </w:rPr>
        <w:t xml:space="preserve"> </w:t>
      </w:r>
      <w:r>
        <w:rPr>
          <w:i/>
          <w:sz w:val="24"/>
        </w:rPr>
        <w:t>национального</w:t>
      </w:r>
      <w:r>
        <w:rPr>
          <w:i/>
          <w:spacing w:val="-6"/>
          <w:sz w:val="24"/>
        </w:rPr>
        <w:t xml:space="preserve"> </w:t>
      </w:r>
      <w:r>
        <w:rPr>
          <w:i/>
          <w:spacing w:val="-2"/>
          <w:sz w:val="24"/>
        </w:rPr>
        <w:t>костюма;</w:t>
      </w:r>
    </w:p>
    <w:p w14:paraId="125E89D6">
      <w:pPr>
        <w:pStyle w:val="10"/>
        <w:numPr>
          <w:ilvl w:val="1"/>
          <w:numId w:val="13"/>
        </w:numPr>
        <w:tabs>
          <w:tab w:val="left" w:pos="1569"/>
        </w:tabs>
        <w:spacing w:before="41" w:after="0" w:line="276" w:lineRule="auto"/>
        <w:ind w:left="1569" w:right="728" w:hanging="360"/>
        <w:jc w:val="left"/>
        <w:rPr>
          <w:i/>
          <w:sz w:val="24"/>
        </w:rPr>
      </w:pPr>
      <w:r>
        <w:rPr>
          <w:i/>
          <w:sz w:val="24"/>
        </w:rPr>
        <w:t xml:space="preserve">имеет представление о некоторых архитектурных сооружениях родного города (районного центра, </w:t>
      </w:r>
      <w:r>
        <w:rPr>
          <w:i/>
          <w:sz w:val="24"/>
          <w:lang w:val="ru-RU"/>
        </w:rPr>
        <w:t>посёлка</w:t>
      </w:r>
      <w:r>
        <w:rPr>
          <w:i/>
          <w:sz w:val="24"/>
        </w:rPr>
        <w:t>, села);</w:t>
      </w:r>
    </w:p>
    <w:p w14:paraId="5B360FF5">
      <w:pPr>
        <w:pStyle w:val="10"/>
        <w:spacing w:after="0" w:line="276" w:lineRule="auto"/>
        <w:jc w:val="left"/>
        <w:rPr>
          <w:i/>
          <w:sz w:val="24"/>
        </w:rPr>
        <w:sectPr>
          <w:pgSz w:w="12000" w:h="16980"/>
          <w:pgMar w:top="1000" w:right="141" w:bottom="280" w:left="992" w:header="509" w:footer="0" w:gutter="0"/>
          <w:cols w:space="720" w:num="1"/>
        </w:sectPr>
      </w:pPr>
    </w:p>
    <w:p w14:paraId="58F43BAE">
      <w:pPr>
        <w:pStyle w:val="10"/>
        <w:numPr>
          <w:ilvl w:val="1"/>
          <w:numId w:val="13"/>
        </w:numPr>
        <w:tabs>
          <w:tab w:val="left" w:pos="1569"/>
        </w:tabs>
        <w:spacing w:before="100" w:after="0" w:line="276" w:lineRule="auto"/>
        <w:ind w:left="1569" w:right="714" w:hanging="360"/>
        <w:jc w:val="both"/>
        <w:rPr>
          <w:i/>
          <w:sz w:val="24"/>
        </w:rPr>
      </w:pPr>
      <w:r>
        <w:rPr>
          <w:i/>
          <w:sz w:val="24"/>
        </w:rPr>
        <w:t>определяет элементы татарского национального орнамента, владеет техникой рисования</w:t>
      </w:r>
      <w:r>
        <w:rPr>
          <w:i/>
          <w:spacing w:val="-6"/>
          <w:sz w:val="24"/>
        </w:rPr>
        <w:t xml:space="preserve"> </w:t>
      </w:r>
      <w:r>
        <w:rPr>
          <w:i/>
          <w:sz w:val="24"/>
        </w:rPr>
        <w:t>декоративной</w:t>
      </w:r>
      <w:r>
        <w:rPr>
          <w:i/>
          <w:spacing w:val="-7"/>
          <w:sz w:val="24"/>
        </w:rPr>
        <w:t xml:space="preserve"> </w:t>
      </w:r>
      <w:r>
        <w:rPr>
          <w:i/>
          <w:sz w:val="24"/>
        </w:rPr>
        <w:t>росписи,</w:t>
      </w:r>
      <w:r>
        <w:rPr>
          <w:i/>
          <w:spacing w:val="-5"/>
          <w:sz w:val="24"/>
        </w:rPr>
        <w:t xml:space="preserve"> </w:t>
      </w:r>
      <w:r>
        <w:rPr>
          <w:i/>
          <w:sz w:val="24"/>
        </w:rPr>
        <w:t>использует</w:t>
      </w:r>
      <w:r>
        <w:rPr>
          <w:i/>
          <w:spacing w:val="-6"/>
          <w:sz w:val="24"/>
        </w:rPr>
        <w:t xml:space="preserve"> </w:t>
      </w:r>
      <w:r>
        <w:rPr>
          <w:i/>
          <w:sz w:val="24"/>
        </w:rPr>
        <w:t>элементы</w:t>
      </w:r>
      <w:r>
        <w:rPr>
          <w:i/>
          <w:spacing w:val="-8"/>
          <w:sz w:val="24"/>
        </w:rPr>
        <w:t xml:space="preserve"> </w:t>
      </w:r>
      <w:r>
        <w:rPr>
          <w:i/>
          <w:sz w:val="24"/>
        </w:rPr>
        <w:t>национального</w:t>
      </w:r>
      <w:r>
        <w:rPr>
          <w:i/>
          <w:spacing w:val="-7"/>
          <w:sz w:val="24"/>
        </w:rPr>
        <w:t xml:space="preserve"> </w:t>
      </w:r>
      <w:r>
        <w:rPr>
          <w:i/>
          <w:sz w:val="24"/>
        </w:rPr>
        <w:t>орнамента на силуэтах одежды, обуви, головных уборов;</w:t>
      </w:r>
    </w:p>
    <w:p w14:paraId="65A0C5CC">
      <w:pPr>
        <w:pStyle w:val="10"/>
        <w:numPr>
          <w:ilvl w:val="1"/>
          <w:numId w:val="13"/>
        </w:numPr>
        <w:tabs>
          <w:tab w:val="left" w:pos="1569"/>
        </w:tabs>
        <w:spacing w:before="1" w:after="0" w:line="276" w:lineRule="auto"/>
        <w:ind w:left="1569" w:right="707" w:hanging="360"/>
        <w:jc w:val="both"/>
        <w:rPr>
          <w:i/>
          <w:sz w:val="24"/>
        </w:rPr>
      </w:pPr>
      <w:r>
        <w:rPr>
          <w:i/>
          <w:sz w:val="24"/>
        </w:rPr>
        <w:t xml:space="preserve">владеет техникой рельефного изображения, способами обрывной и </w:t>
      </w:r>
      <w:r>
        <w:rPr>
          <w:i/>
          <w:sz w:val="24"/>
          <w:lang w:val="ru-RU"/>
        </w:rPr>
        <w:t>объёмной</w:t>
      </w:r>
      <w:r>
        <w:rPr>
          <w:i/>
          <w:sz w:val="24"/>
        </w:rPr>
        <w:t xml:space="preserve"> аппликации для украшения предметов быта в национальном колорите;</w:t>
      </w:r>
    </w:p>
    <w:p w14:paraId="5448CEB2">
      <w:pPr>
        <w:pStyle w:val="10"/>
        <w:numPr>
          <w:ilvl w:val="1"/>
          <w:numId w:val="13"/>
        </w:numPr>
        <w:tabs>
          <w:tab w:val="left" w:pos="1569"/>
          <w:tab w:val="left" w:pos="1628"/>
        </w:tabs>
        <w:spacing w:before="1" w:after="0" w:line="276" w:lineRule="auto"/>
        <w:ind w:left="1569" w:right="711" w:hanging="360"/>
        <w:jc w:val="both"/>
        <w:rPr>
          <w:i/>
          <w:sz w:val="24"/>
        </w:rPr>
      </w:pPr>
      <w:r>
        <w:rPr>
          <w:i/>
          <w:sz w:val="24"/>
        </w:rPr>
        <w:t>в</w:t>
      </w:r>
      <w:r>
        <w:rPr>
          <w:i/>
          <w:spacing w:val="40"/>
          <w:sz w:val="24"/>
        </w:rPr>
        <w:t xml:space="preserve"> </w:t>
      </w:r>
      <w:r>
        <w:rPr>
          <w:i/>
          <w:sz w:val="24"/>
        </w:rPr>
        <w:t>аппликации, лепке, рисовании отражает сюжеты по мотивам татарских народных сказок;</w:t>
      </w:r>
    </w:p>
    <w:p w14:paraId="70FF7A15">
      <w:pPr>
        <w:pStyle w:val="10"/>
        <w:numPr>
          <w:ilvl w:val="1"/>
          <w:numId w:val="13"/>
        </w:numPr>
        <w:tabs>
          <w:tab w:val="left" w:pos="1569"/>
        </w:tabs>
        <w:spacing w:before="0" w:after="0" w:line="276" w:lineRule="auto"/>
        <w:ind w:left="1569" w:right="711" w:hanging="360"/>
        <w:jc w:val="both"/>
        <w:rPr>
          <w:i/>
          <w:sz w:val="24"/>
        </w:rPr>
      </w:pPr>
      <w:r>
        <w:rPr>
          <w:i/>
          <w:sz w:val="24"/>
        </w:rPr>
        <w:t>с удовольствием слушает народную музыку, музыкальные произведения татарских композиторов, эмоционально на них отзывается;</w:t>
      </w:r>
    </w:p>
    <w:p w14:paraId="2B15E467">
      <w:pPr>
        <w:pStyle w:val="10"/>
        <w:numPr>
          <w:ilvl w:val="1"/>
          <w:numId w:val="13"/>
        </w:numPr>
        <w:tabs>
          <w:tab w:val="left" w:pos="1569"/>
        </w:tabs>
        <w:spacing w:before="1" w:after="0" w:line="276" w:lineRule="auto"/>
        <w:ind w:left="1569" w:right="708" w:hanging="360"/>
        <w:jc w:val="both"/>
        <w:rPr>
          <w:i/>
          <w:sz w:val="24"/>
        </w:rPr>
      </w:pPr>
      <w:r>
        <w:rPr>
          <w:i/>
          <w:sz w:val="24"/>
        </w:rPr>
        <w:t xml:space="preserve">узнает звучание Государственного гимна Республики Татарстан, пытается </w:t>
      </w:r>
      <w:r>
        <w:rPr>
          <w:i/>
          <w:spacing w:val="-2"/>
          <w:sz w:val="24"/>
        </w:rPr>
        <w:t>подпевать;</w:t>
      </w:r>
    </w:p>
    <w:p w14:paraId="7BB73F68">
      <w:pPr>
        <w:pStyle w:val="10"/>
        <w:numPr>
          <w:ilvl w:val="1"/>
          <w:numId w:val="13"/>
        </w:numPr>
        <w:tabs>
          <w:tab w:val="left" w:pos="1569"/>
          <w:tab w:val="left" w:pos="1628"/>
        </w:tabs>
        <w:spacing w:before="0" w:after="0" w:line="276" w:lineRule="auto"/>
        <w:ind w:left="1569" w:right="719" w:hanging="360"/>
        <w:jc w:val="both"/>
        <w:rPr>
          <w:i/>
          <w:sz w:val="24"/>
        </w:rPr>
      </w:pPr>
      <w:r>
        <w:rPr>
          <w:i/>
          <w:sz w:val="24"/>
        </w:rPr>
        <w:t>исполняет</w:t>
      </w:r>
      <w:r>
        <w:rPr>
          <w:i/>
          <w:spacing w:val="40"/>
          <w:sz w:val="24"/>
        </w:rPr>
        <w:t xml:space="preserve"> </w:t>
      </w:r>
      <w:r>
        <w:rPr>
          <w:i/>
          <w:sz w:val="24"/>
        </w:rPr>
        <w:t>татарские песни, танцы, с удовольствием участвует в татарских народных праздниках, водит хороводы;</w:t>
      </w:r>
    </w:p>
    <w:p w14:paraId="26C4D1D1">
      <w:pPr>
        <w:pStyle w:val="10"/>
        <w:numPr>
          <w:ilvl w:val="1"/>
          <w:numId w:val="13"/>
        </w:numPr>
        <w:tabs>
          <w:tab w:val="left" w:pos="1569"/>
        </w:tabs>
        <w:spacing w:before="0" w:after="0" w:line="276" w:lineRule="auto"/>
        <w:ind w:left="1569" w:right="707" w:hanging="360"/>
        <w:jc w:val="both"/>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232EA8CF">
      <w:pPr>
        <w:pStyle w:val="10"/>
        <w:numPr>
          <w:ilvl w:val="1"/>
          <w:numId w:val="13"/>
        </w:numPr>
        <w:tabs>
          <w:tab w:val="left" w:pos="1568"/>
        </w:tabs>
        <w:spacing w:before="0" w:after="0" w:line="274" w:lineRule="exact"/>
        <w:ind w:left="1568" w:right="0" w:hanging="362"/>
        <w:jc w:val="both"/>
        <w:rPr>
          <w:i/>
          <w:sz w:val="24"/>
        </w:rPr>
      </w:pPr>
      <w:r>
        <w:rPr>
          <w:i/>
          <w:sz w:val="24"/>
        </w:rPr>
        <w:t>имеет</w:t>
      </w:r>
      <w:r>
        <w:rPr>
          <w:i/>
          <w:spacing w:val="-9"/>
          <w:sz w:val="24"/>
        </w:rPr>
        <w:t xml:space="preserve"> </w:t>
      </w:r>
      <w:r>
        <w:rPr>
          <w:i/>
          <w:sz w:val="24"/>
        </w:rPr>
        <w:t>представление</w:t>
      </w:r>
      <w:r>
        <w:rPr>
          <w:i/>
          <w:spacing w:val="-4"/>
          <w:sz w:val="24"/>
        </w:rPr>
        <w:t xml:space="preserve"> </w:t>
      </w:r>
      <w:r>
        <w:rPr>
          <w:i/>
          <w:sz w:val="24"/>
        </w:rPr>
        <w:t>о</w:t>
      </w:r>
      <w:r>
        <w:rPr>
          <w:i/>
          <w:spacing w:val="-1"/>
          <w:sz w:val="24"/>
        </w:rPr>
        <w:t xml:space="preserve"> </w:t>
      </w:r>
      <w:r>
        <w:rPr>
          <w:i/>
          <w:sz w:val="24"/>
        </w:rPr>
        <w:t>ценностях</w:t>
      </w:r>
      <w:r>
        <w:rPr>
          <w:i/>
          <w:spacing w:val="-4"/>
          <w:sz w:val="24"/>
        </w:rPr>
        <w:t xml:space="preserve"> </w:t>
      </w:r>
      <w:r>
        <w:rPr>
          <w:i/>
          <w:sz w:val="24"/>
        </w:rPr>
        <w:t>здорового</w:t>
      </w:r>
      <w:r>
        <w:rPr>
          <w:i/>
          <w:spacing w:val="-5"/>
          <w:sz w:val="24"/>
        </w:rPr>
        <w:t xml:space="preserve"> </w:t>
      </w:r>
      <w:r>
        <w:rPr>
          <w:i/>
          <w:sz w:val="24"/>
        </w:rPr>
        <w:t>образа</w:t>
      </w:r>
      <w:r>
        <w:rPr>
          <w:i/>
          <w:spacing w:val="-5"/>
          <w:sz w:val="24"/>
        </w:rPr>
        <w:t xml:space="preserve"> </w:t>
      </w:r>
      <w:r>
        <w:rPr>
          <w:i/>
          <w:spacing w:val="-2"/>
          <w:sz w:val="24"/>
        </w:rPr>
        <w:t>жизни;</w:t>
      </w:r>
    </w:p>
    <w:p w14:paraId="2D688978">
      <w:pPr>
        <w:pStyle w:val="10"/>
        <w:numPr>
          <w:ilvl w:val="1"/>
          <w:numId w:val="13"/>
        </w:numPr>
        <w:tabs>
          <w:tab w:val="left" w:pos="1628"/>
        </w:tabs>
        <w:spacing w:before="43" w:after="0" w:line="240" w:lineRule="auto"/>
        <w:ind w:left="1628" w:right="0" w:hanging="422"/>
        <w:jc w:val="both"/>
        <w:rPr>
          <w:i/>
          <w:sz w:val="24"/>
        </w:rPr>
      </w:pPr>
      <w:r>
        <w:rPr>
          <w:i/>
          <w:sz w:val="24"/>
        </w:rPr>
        <w:t>имеет</w:t>
      </w:r>
      <w:r>
        <w:rPr>
          <w:i/>
          <w:spacing w:val="-10"/>
          <w:sz w:val="24"/>
        </w:rPr>
        <w:t xml:space="preserve"> </w:t>
      </w:r>
      <w:r>
        <w:rPr>
          <w:i/>
          <w:sz w:val="24"/>
        </w:rPr>
        <w:t>начальное</w:t>
      </w:r>
      <w:r>
        <w:rPr>
          <w:i/>
          <w:spacing w:val="-4"/>
          <w:sz w:val="24"/>
        </w:rPr>
        <w:t xml:space="preserve"> </w:t>
      </w:r>
      <w:r>
        <w:rPr>
          <w:i/>
          <w:sz w:val="24"/>
        </w:rPr>
        <w:t>представление</w:t>
      </w:r>
      <w:r>
        <w:rPr>
          <w:i/>
          <w:spacing w:val="-5"/>
          <w:sz w:val="24"/>
        </w:rPr>
        <w:t xml:space="preserve"> </w:t>
      </w:r>
      <w:r>
        <w:rPr>
          <w:i/>
          <w:sz w:val="24"/>
        </w:rPr>
        <w:t>о</w:t>
      </w:r>
      <w:r>
        <w:rPr>
          <w:i/>
          <w:spacing w:val="-4"/>
          <w:sz w:val="24"/>
        </w:rPr>
        <w:t xml:space="preserve"> </w:t>
      </w:r>
      <w:r>
        <w:rPr>
          <w:i/>
          <w:sz w:val="24"/>
        </w:rPr>
        <w:t>своем</w:t>
      </w:r>
      <w:r>
        <w:rPr>
          <w:i/>
          <w:spacing w:val="-7"/>
          <w:sz w:val="24"/>
        </w:rPr>
        <w:t xml:space="preserve"> </w:t>
      </w:r>
      <w:r>
        <w:rPr>
          <w:i/>
          <w:sz w:val="24"/>
        </w:rPr>
        <w:t>теле</w:t>
      </w:r>
      <w:r>
        <w:rPr>
          <w:i/>
          <w:spacing w:val="-3"/>
          <w:sz w:val="24"/>
        </w:rPr>
        <w:t xml:space="preserve"> </w:t>
      </w:r>
      <w:r>
        <w:rPr>
          <w:i/>
          <w:sz w:val="24"/>
        </w:rPr>
        <w:t>и</w:t>
      </w:r>
      <w:r>
        <w:rPr>
          <w:i/>
          <w:spacing w:val="-5"/>
          <w:sz w:val="24"/>
        </w:rPr>
        <w:t xml:space="preserve"> </w:t>
      </w:r>
      <w:r>
        <w:rPr>
          <w:i/>
          <w:sz w:val="24"/>
        </w:rPr>
        <w:t>своих</w:t>
      </w:r>
      <w:r>
        <w:rPr>
          <w:i/>
          <w:spacing w:val="-6"/>
          <w:sz w:val="24"/>
        </w:rPr>
        <w:t xml:space="preserve"> </w:t>
      </w:r>
      <w:r>
        <w:rPr>
          <w:i/>
          <w:sz w:val="24"/>
        </w:rPr>
        <w:t>физических</w:t>
      </w:r>
      <w:r>
        <w:rPr>
          <w:i/>
          <w:spacing w:val="-3"/>
          <w:sz w:val="24"/>
        </w:rPr>
        <w:t xml:space="preserve"> </w:t>
      </w:r>
      <w:r>
        <w:rPr>
          <w:i/>
          <w:spacing w:val="-2"/>
          <w:sz w:val="24"/>
        </w:rPr>
        <w:t>возможностях;</w:t>
      </w:r>
    </w:p>
    <w:p w14:paraId="0706A913">
      <w:pPr>
        <w:pStyle w:val="10"/>
        <w:numPr>
          <w:ilvl w:val="1"/>
          <w:numId w:val="13"/>
        </w:numPr>
        <w:tabs>
          <w:tab w:val="left" w:pos="1569"/>
        </w:tabs>
        <w:spacing w:before="41" w:after="0" w:line="278" w:lineRule="auto"/>
        <w:ind w:left="1569" w:right="733" w:hanging="360"/>
        <w:jc w:val="left"/>
        <w:rPr>
          <w:i/>
          <w:sz w:val="24"/>
        </w:rPr>
      </w:pPr>
      <w:r>
        <w:rPr>
          <w:i/>
          <w:sz w:val="24"/>
        </w:rPr>
        <w:t>имеет</w:t>
      </w:r>
      <w:r>
        <w:rPr>
          <w:i/>
          <w:spacing w:val="33"/>
          <w:sz w:val="24"/>
        </w:rPr>
        <w:t xml:space="preserve"> </w:t>
      </w:r>
      <w:r>
        <w:rPr>
          <w:i/>
          <w:sz w:val="24"/>
        </w:rPr>
        <w:t>представление</w:t>
      </w:r>
      <w:r>
        <w:rPr>
          <w:i/>
          <w:spacing w:val="40"/>
          <w:sz w:val="24"/>
        </w:rPr>
        <w:t xml:space="preserve"> </w:t>
      </w:r>
      <w:r>
        <w:rPr>
          <w:i/>
          <w:sz w:val="24"/>
        </w:rPr>
        <w:t>о</w:t>
      </w:r>
      <w:r>
        <w:rPr>
          <w:i/>
          <w:spacing w:val="36"/>
          <w:sz w:val="24"/>
        </w:rPr>
        <w:t xml:space="preserve"> </w:t>
      </w:r>
      <w:r>
        <w:rPr>
          <w:i/>
          <w:sz w:val="24"/>
        </w:rPr>
        <w:t>некоторых</w:t>
      </w:r>
      <w:r>
        <w:rPr>
          <w:i/>
          <w:spacing w:val="36"/>
          <w:sz w:val="24"/>
        </w:rPr>
        <w:t xml:space="preserve"> </w:t>
      </w:r>
      <w:r>
        <w:rPr>
          <w:i/>
          <w:sz w:val="24"/>
        </w:rPr>
        <w:t>летних</w:t>
      </w:r>
      <w:r>
        <w:rPr>
          <w:i/>
          <w:spacing w:val="36"/>
          <w:sz w:val="24"/>
        </w:rPr>
        <w:t xml:space="preserve"> </w:t>
      </w:r>
      <w:r>
        <w:rPr>
          <w:i/>
          <w:sz w:val="24"/>
        </w:rPr>
        <w:t>и</w:t>
      </w:r>
      <w:r>
        <w:rPr>
          <w:i/>
          <w:spacing w:val="36"/>
          <w:sz w:val="24"/>
        </w:rPr>
        <w:t xml:space="preserve"> </w:t>
      </w:r>
      <w:r>
        <w:rPr>
          <w:i/>
          <w:sz w:val="24"/>
        </w:rPr>
        <w:t>зимних</w:t>
      </w:r>
      <w:r>
        <w:rPr>
          <w:i/>
          <w:spacing w:val="36"/>
          <w:sz w:val="24"/>
        </w:rPr>
        <w:t xml:space="preserve"> </w:t>
      </w:r>
      <w:r>
        <w:rPr>
          <w:i/>
          <w:sz w:val="24"/>
        </w:rPr>
        <w:t>видах</w:t>
      </w:r>
      <w:r>
        <w:rPr>
          <w:i/>
          <w:spacing w:val="36"/>
          <w:sz w:val="24"/>
        </w:rPr>
        <w:t xml:space="preserve"> </w:t>
      </w:r>
      <w:r>
        <w:rPr>
          <w:i/>
          <w:sz w:val="24"/>
        </w:rPr>
        <w:t>спорта,</w:t>
      </w:r>
      <w:r>
        <w:rPr>
          <w:i/>
          <w:spacing w:val="37"/>
          <w:sz w:val="24"/>
        </w:rPr>
        <w:t xml:space="preserve"> </w:t>
      </w:r>
      <w:r>
        <w:rPr>
          <w:i/>
          <w:sz w:val="24"/>
        </w:rPr>
        <w:t>спортивных комплексах, построенных в регионе;</w:t>
      </w:r>
    </w:p>
    <w:p w14:paraId="3004D6F4">
      <w:pPr>
        <w:pStyle w:val="10"/>
        <w:numPr>
          <w:ilvl w:val="1"/>
          <w:numId w:val="13"/>
        </w:numPr>
        <w:tabs>
          <w:tab w:val="left" w:pos="1569"/>
          <w:tab w:val="left" w:pos="1629"/>
        </w:tabs>
        <w:spacing w:before="0" w:after="0" w:line="278" w:lineRule="auto"/>
        <w:ind w:left="1569" w:right="1098" w:hanging="360"/>
        <w:jc w:val="left"/>
        <w:rPr>
          <w:i/>
          <w:sz w:val="24"/>
        </w:rPr>
      </w:pPr>
      <w:r>
        <w:rPr>
          <w:i/>
          <w:sz w:val="24"/>
        </w:rPr>
        <w:t>подвижен,</w:t>
      </w:r>
      <w:r>
        <w:rPr>
          <w:i/>
          <w:spacing w:val="40"/>
          <w:sz w:val="24"/>
        </w:rPr>
        <w:t xml:space="preserve"> </w:t>
      </w:r>
      <w:r>
        <w:rPr>
          <w:i/>
          <w:sz w:val="24"/>
        </w:rPr>
        <w:t>владеет основными движениями, старается</w:t>
      </w:r>
      <w:r>
        <w:rPr>
          <w:i/>
          <w:spacing w:val="-2"/>
          <w:sz w:val="24"/>
        </w:rPr>
        <w:t xml:space="preserve"> </w:t>
      </w:r>
      <w:r>
        <w:rPr>
          <w:i/>
          <w:sz w:val="24"/>
        </w:rPr>
        <w:t>контролировать свои движения, управлять ими;</w:t>
      </w:r>
    </w:p>
    <w:p w14:paraId="3D77CF1A">
      <w:pPr>
        <w:pStyle w:val="10"/>
        <w:numPr>
          <w:ilvl w:val="1"/>
          <w:numId w:val="13"/>
        </w:numPr>
        <w:tabs>
          <w:tab w:val="left" w:pos="1569"/>
        </w:tabs>
        <w:spacing w:before="0" w:after="0" w:line="267" w:lineRule="exact"/>
        <w:ind w:left="1569" w:right="0" w:hanging="363"/>
        <w:jc w:val="left"/>
        <w:rPr>
          <w:i/>
          <w:sz w:val="24"/>
        </w:rPr>
      </w:pPr>
      <w:r>
        <w:rPr>
          <w:i/>
          <w:sz w:val="24"/>
        </w:rPr>
        <w:t>с</w:t>
      </w:r>
      <w:r>
        <w:rPr>
          <w:i/>
          <w:spacing w:val="-11"/>
          <w:sz w:val="24"/>
        </w:rPr>
        <w:t xml:space="preserve"> </w:t>
      </w:r>
      <w:r>
        <w:rPr>
          <w:i/>
          <w:sz w:val="24"/>
        </w:rPr>
        <w:t>удовольствием</w:t>
      </w:r>
      <w:r>
        <w:rPr>
          <w:i/>
          <w:spacing w:val="-5"/>
          <w:sz w:val="24"/>
        </w:rPr>
        <w:t xml:space="preserve"> </w:t>
      </w:r>
      <w:r>
        <w:rPr>
          <w:i/>
          <w:sz w:val="24"/>
        </w:rPr>
        <w:t>участвует</w:t>
      </w:r>
      <w:r>
        <w:rPr>
          <w:i/>
          <w:spacing w:val="-2"/>
          <w:sz w:val="24"/>
        </w:rPr>
        <w:t xml:space="preserve"> </w:t>
      </w:r>
      <w:r>
        <w:rPr>
          <w:i/>
          <w:sz w:val="24"/>
        </w:rPr>
        <w:t>в</w:t>
      </w:r>
      <w:r>
        <w:rPr>
          <w:i/>
          <w:spacing w:val="-7"/>
          <w:sz w:val="24"/>
        </w:rPr>
        <w:t xml:space="preserve"> </w:t>
      </w:r>
      <w:r>
        <w:rPr>
          <w:i/>
          <w:sz w:val="24"/>
        </w:rPr>
        <w:t>национальных</w:t>
      </w:r>
      <w:r>
        <w:rPr>
          <w:i/>
          <w:spacing w:val="-5"/>
          <w:sz w:val="24"/>
        </w:rPr>
        <w:t xml:space="preserve"> </w:t>
      </w:r>
      <w:r>
        <w:rPr>
          <w:i/>
          <w:sz w:val="24"/>
        </w:rPr>
        <w:t>подвижных</w:t>
      </w:r>
      <w:r>
        <w:rPr>
          <w:i/>
          <w:spacing w:val="-6"/>
          <w:sz w:val="24"/>
        </w:rPr>
        <w:t xml:space="preserve"> </w:t>
      </w:r>
      <w:r>
        <w:rPr>
          <w:i/>
          <w:sz w:val="24"/>
        </w:rPr>
        <w:t>играх,</w:t>
      </w:r>
      <w:r>
        <w:rPr>
          <w:i/>
          <w:spacing w:val="-5"/>
          <w:sz w:val="24"/>
        </w:rPr>
        <w:t xml:space="preserve"> </w:t>
      </w:r>
      <w:r>
        <w:rPr>
          <w:i/>
          <w:sz w:val="24"/>
        </w:rPr>
        <w:t>играх-</w:t>
      </w:r>
      <w:r>
        <w:rPr>
          <w:i/>
          <w:spacing w:val="-2"/>
          <w:sz w:val="24"/>
        </w:rPr>
        <w:t>состязаниях.</w:t>
      </w:r>
    </w:p>
    <w:p w14:paraId="06CCFAE6">
      <w:pPr>
        <w:pStyle w:val="7"/>
        <w:spacing w:before="89"/>
        <w:ind w:left="0"/>
        <w:jc w:val="left"/>
        <w:rPr>
          <w:i/>
        </w:rPr>
      </w:pPr>
    </w:p>
    <w:p w14:paraId="45FA3151">
      <w:pPr>
        <w:spacing w:before="1" w:line="276" w:lineRule="auto"/>
        <w:ind w:left="138" w:right="703" w:firstLine="996"/>
        <w:jc w:val="both"/>
        <w:rPr>
          <w:sz w:val="24"/>
        </w:rPr>
      </w:pPr>
      <w:r>
        <w:rPr>
          <w:b/>
          <w:sz w:val="24"/>
        </w:rPr>
        <w:t>В результате обучения русскоязычных детей татарскому языку на этапе завершения дошкольного образования</w:t>
      </w:r>
      <w:r>
        <w:rPr>
          <w:b/>
          <w:spacing w:val="40"/>
          <w:sz w:val="24"/>
        </w:rPr>
        <w:t xml:space="preserve"> </w:t>
      </w:r>
      <w:r>
        <w:rPr>
          <w:sz w:val="24"/>
        </w:rPr>
        <w:t xml:space="preserve">ребѐнок владеет речью как средством коммуникации на татарском языке,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в пределах </w:t>
      </w:r>
      <w:r>
        <w:rPr>
          <w:b/>
          <w:sz w:val="24"/>
        </w:rPr>
        <w:t>а</w:t>
      </w:r>
      <w:r>
        <w:rPr>
          <w:sz w:val="24"/>
        </w:rPr>
        <w:t>ктивного усвоения 167 слов.</w:t>
      </w:r>
    </w:p>
    <w:p w14:paraId="1EB450FC">
      <w:pPr>
        <w:pStyle w:val="7"/>
        <w:spacing w:before="37"/>
        <w:ind w:left="0"/>
        <w:jc w:val="left"/>
      </w:pPr>
    </w:p>
    <w:p w14:paraId="0C6B4E4F">
      <w:pPr>
        <w:pStyle w:val="3"/>
        <w:numPr>
          <w:ilvl w:val="1"/>
          <w:numId w:val="1"/>
        </w:numPr>
        <w:tabs>
          <w:tab w:val="left" w:pos="1067"/>
        </w:tabs>
        <w:spacing w:before="0" w:after="0" w:line="240" w:lineRule="auto"/>
        <w:ind w:left="1067" w:right="0" w:hanging="362"/>
        <w:jc w:val="both"/>
      </w:pPr>
      <w:r>
        <w:t>Педагогическая</w:t>
      </w:r>
      <w:r>
        <w:rPr>
          <w:spacing w:val="-16"/>
        </w:rPr>
        <w:t xml:space="preserve"> </w:t>
      </w:r>
      <w:r>
        <w:t>диагностика</w:t>
      </w:r>
      <w:r>
        <w:rPr>
          <w:spacing w:val="-13"/>
        </w:rPr>
        <w:t xml:space="preserve"> </w:t>
      </w:r>
      <w:r>
        <w:t>достижения</w:t>
      </w:r>
      <w:r>
        <w:rPr>
          <w:spacing w:val="-12"/>
        </w:rPr>
        <w:t xml:space="preserve"> </w:t>
      </w:r>
      <w:r>
        <w:t>планируемых</w:t>
      </w:r>
      <w:r>
        <w:rPr>
          <w:spacing w:val="-15"/>
        </w:rPr>
        <w:t xml:space="preserve"> </w:t>
      </w:r>
      <w:r>
        <w:rPr>
          <w:spacing w:val="-2"/>
        </w:rPr>
        <w:t>результатов</w:t>
      </w:r>
    </w:p>
    <w:p w14:paraId="471EF00E">
      <w:pPr>
        <w:pStyle w:val="7"/>
        <w:spacing w:before="39" w:line="276" w:lineRule="auto"/>
        <w:ind w:right="706" w:firstLine="708"/>
      </w:pPr>
      <w:r>
        <w:t>Педагогическая диагностика достижений планируемых результатов направлена на изучение деятельностных умений ребѐнка,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ребѐнка, составлять на</w:t>
      </w:r>
      <w:r>
        <w:rPr>
          <w:spacing w:val="40"/>
        </w:rPr>
        <w:t xml:space="preserve"> </w:t>
      </w:r>
      <w:r>
        <w:t>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608AD69">
      <w:pPr>
        <w:pStyle w:val="7"/>
        <w:spacing w:before="1" w:line="276" w:lineRule="auto"/>
        <w:ind w:right="700" w:firstLine="708"/>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0238D8EE">
      <w:pPr>
        <w:pStyle w:val="7"/>
        <w:spacing w:line="276" w:lineRule="auto"/>
        <w:ind w:right="707" w:firstLine="708"/>
      </w:pPr>
      <w:r>
        <w:t>Цели педагогической диагностики, а также особенности еѐ проведения определяются требованиями ФГОС ДО. При реализации Программы может проводиться оценка</w:t>
      </w:r>
    </w:p>
    <w:p w14:paraId="52B76689">
      <w:pPr>
        <w:pStyle w:val="7"/>
        <w:spacing w:after="0" w:line="276" w:lineRule="auto"/>
        <w:sectPr>
          <w:pgSz w:w="12000" w:h="16980"/>
          <w:pgMar w:top="1000" w:right="141" w:bottom="280" w:left="992" w:header="509" w:footer="0" w:gutter="0"/>
          <w:cols w:space="720" w:num="1"/>
        </w:sectPr>
      </w:pPr>
    </w:p>
    <w:p w14:paraId="1EEC2EEE">
      <w:pPr>
        <w:pStyle w:val="7"/>
        <w:spacing w:before="100" w:line="276" w:lineRule="auto"/>
        <w:ind w:right="702"/>
      </w:pPr>
      <w:r>
        <w:t>индивидуального развития детей</w:t>
      </w:r>
      <w:r>
        <w:rPr>
          <w:vertAlign w:val="superscript"/>
        </w:rPr>
        <w:t>iii</w:t>
      </w:r>
      <w:r>
        <w:rPr>
          <w:vertAlign w:val="baseline"/>
        </w:rPr>
        <w:t>, которая осуществляется педагогом в рамках педагогической диагностики. Вопрос о еѐ проведении для получения информации о динамике возрастного развития ребѐнка и успешности освоения им Программы, формах организации и методах решается непосредственно ДОО.</w:t>
      </w:r>
    </w:p>
    <w:p w14:paraId="4461AF9A">
      <w:pPr>
        <w:pStyle w:val="7"/>
        <w:spacing w:before="1" w:line="278" w:lineRule="auto"/>
        <w:ind w:right="704" w:firstLine="708"/>
      </w:pPr>
      <w:r>
        <w:t>Специфика педагогической диагностики достижения планируемых образовательных результатов обусловлена следующими требованиями ФГОС ДО:</w:t>
      </w:r>
    </w:p>
    <w:p w14:paraId="176A93CD">
      <w:pPr>
        <w:pStyle w:val="7"/>
        <w:spacing w:line="276" w:lineRule="auto"/>
        <w:ind w:right="701" w:firstLine="708"/>
      </w:pPr>
      <w:r>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14:paraId="3636600F">
      <w:pPr>
        <w:pStyle w:val="7"/>
        <w:spacing w:line="276" w:lineRule="auto"/>
        <w:ind w:right="709" w:firstLine="708"/>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iv</w:t>
      </w:r>
      <w:r>
        <w:rPr>
          <w:vertAlign w:val="baseline"/>
        </w:rPr>
        <w:t>;</w:t>
      </w:r>
    </w:p>
    <w:p w14:paraId="5B07727E">
      <w:pPr>
        <w:pStyle w:val="7"/>
        <w:spacing w:line="276" w:lineRule="auto"/>
        <w:ind w:right="710" w:firstLine="708"/>
      </w:pPr>
      <w:r>
        <w:t>освоение Программы не сопровождается проведением промежуточных аттестаций и итоговой аттестации обучающихся</w:t>
      </w:r>
      <w:r>
        <w:rPr>
          <w:vertAlign w:val="superscript"/>
        </w:rPr>
        <w:t>v</w:t>
      </w:r>
      <w:r>
        <w:rPr>
          <w:vertAlign w:val="baseline"/>
        </w:rPr>
        <w:t>.</w:t>
      </w:r>
    </w:p>
    <w:p w14:paraId="77CC9088">
      <w:pPr>
        <w:pStyle w:val="7"/>
        <w:spacing w:line="276" w:lineRule="auto"/>
        <w:ind w:right="700" w:firstLine="708"/>
      </w:pPr>
      <w:r>
        <w:t>Педагогическая диагностика направлена на оценку индивидуального развития детей дошкольного</w:t>
      </w:r>
      <w:r>
        <w:rPr>
          <w:spacing w:val="-1"/>
        </w:rPr>
        <w:t xml:space="preserve"> </w:t>
      </w:r>
      <w:r>
        <w:t>возраста,</w:t>
      </w:r>
      <w:r>
        <w:rPr>
          <w:spacing w:val="-2"/>
        </w:rPr>
        <w:t xml:space="preserve"> </w:t>
      </w:r>
      <w:r>
        <w:t>на</w:t>
      </w:r>
      <w:r>
        <w:rPr>
          <w:spacing w:val="-2"/>
        </w:rPr>
        <w:t xml:space="preserve"> </w:t>
      </w:r>
      <w:r>
        <w:t>основе</w:t>
      </w:r>
      <w:r>
        <w:rPr>
          <w:spacing w:val="-3"/>
        </w:rPr>
        <w:t xml:space="preserve"> </w:t>
      </w:r>
      <w:r>
        <w:t>которой определяется</w:t>
      </w:r>
      <w:r>
        <w:rPr>
          <w:spacing w:val="-2"/>
        </w:rPr>
        <w:t xml:space="preserve"> </w:t>
      </w:r>
      <w:r>
        <w:t>эффективность педагогических</w:t>
      </w:r>
      <w:r>
        <w:rPr>
          <w:spacing w:val="-1"/>
        </w:rPr>
        <w:t xml:space="preserve"> </w:t>
      </w:r>
      <w:r>
        <w:t xml:space="preserve">действий и осуществляется их дальнейшее планирование. </w:t>
      </w:r>
      <w:r>
        <w:rPr>
          <w:color w:val="1F1E1E"/>
        </w:rPr>
        <w:t>Результаты педагогической диагностики (мониторинга) используются исключительно для решения следующих образовательных задач:</w:t>
      </w:r>
    </w:p>
    <w:p w14:paraId="70E92F53">
      <w:pPr>
        <w:pStyle w:val="10"/>
        <w:numPr>
          <w:ilvl w:val="0"/>
          <w:numId w:val="14"/>
        </w:numPr>
        <w:tabs>
          <w:tab w:val="left" w:pos="1420"/>
        </w:tabs>
        <w:spacing w:before="0" w:after="0" w:line="276" w:lineRule="auto"/>
        <w:ind w:left="138" w:right="712" w:firstLine="708"/>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D4A60B8">
      <w:pPr>
        <w:pStyle w:val="10"/>
        <w:numPr>
          <w:ilvl w:val="0"/>
          <w:numId w:val="14"/>
        </w:numPr>
        <w:tabs>
          <w:tab w:val="left" w:pos="1322"/>
        </w:tabs>
        <w:spacing w:before="0" w:after="0" w:line="240" w:lineRule="auto"/>
        <w:ind w:left="1322" w:right="0" w:hanging="476"/>
        <w:jc w:val="both"/>
        <w:rPr>
          <w:sz w:val="24"/>
        </w:rPr>
      </w:pPr>
      <w:r>
        <w:rPr>
          <w:color w:val="1F1E1E"/>
          <w:sz w:val="24"/>
        </w:rPr>
        <w:t>оптимизации</w:t>
      </w:r>
      <w:r>
        <w:rPr>
          <w:color w:val="1F1E1E"/>
          <w:spacing w:val="-8"/>
          <w:sz w:val="24"/>
        </w:rPr>
        <w:t xml:space="preserve"> </w:t>
      </w:r>
      <w:r>
        <w:rPr>
          <w:color w:val="1F1E1E"/>
          <w:sz w:val="24"/>
        </w:rPr>
        <w:t>работы</w:t>
      </w:r>
      <w:r>
        <w:rPr>
          <w:color w:val="1F1E1E"/>
          <w:spacing w:val="-11"/>
          <w:sz w:val="24"/>
        </w:rPr>
        <w:t xml:space="preserve"> </w:t>
      </w:r>
      <w:r>
        <w:rPr>
          <w:color w:val="1F1E1E"/>
          <w:sz w:val="24"/>
        </w:rPr>
        <w:t>с</w:t>
      </w:r>
      <w:r>
        <w:rPr>
          <w:color w:val="1F1E1E"/>
          <w:spacing w:val="-13"/>
          <w:sz w:val="24"/>
        </w:rPr>
        <w:t xml:space="preserve"> </w:t>
      </w:r>
      <w:r>
        <w:rPr>
          <w:color w:val="1F1E1E"/>
          <w:sz w:val="24"/>
        </w:rPr>
        <w:t>группой</w:t>
      </w:r>
      <w:r>
        <w:rPr>
          <w:color w:val="1F1E1E"/>
          <w:spacing w:val="-4"/>
          <w:sz w:val="24"/>
        </w:rPr>
        <w:t xml:space="preserve"> </w:t>
      </w:r>
      <w:r>
        <w:rPr>
          <w:color w:val="1F1E1E"/>
          <w:spacing w:val="-2"/>
          <w:sz w:val="24"/>
        </w:rPr>
        <w:t>детей.</w:t>
      </w:r>
    </w:p>
    <w:p w14:paraId="1120D154">
      <w:pPr>
        <w:pStyle w:val="7"/>
        <w:spacing w:before="38" w:line="276" w:lineRule="auto"/>
        <w:ind w:right="701" w:firstLine="708"/>
      </w:pPr>
      <w:r>
        <w:t>Основная</w:t>
      </w:r>
      <w:r>
        <w:rPr>
          <w:spacing w:val="-1"/>
        </w:rPr>
        <w:t xml:space="preserve"> </w:t>
      </w:r>
      <w:r>
        <w:t>задача</w:t>
      </w:r>
      <w:r>
        <w:rPr>
          <w:spacing w:val="-2"/>
        </w:rPr>
        <w:t xml:space="preserve"> </w:t>
      </w:r>
      <w:r>
        <w:t>диагностики –</w:t>
      </w:r>
      <w:r>
        <w:rPr>
          <w:spacing w:val="-1"/>
        </w:rPr>
        <w:t xml:space="preserve"> </w:t>
      </w:r>
      <w:r>
        <w:t>получение</w:t>
      </w:r>
      <w:r>
        <w:rPr>
          <w:spacing w:val="-1"/>
        </w:rPr>
        <w:t xml:space="preserve"> </w:t>
      </w:r>
      <w:r>
        <w:t>информации об</w:t>
      </w:r>
      <w:r>
        <w:rPr>
          <w:spacing w:val="-2"/>
        </w:rPr>
        <w:t xml:space="preserve"> </w:t>
      </w:r>
      <w:r>
        <w:t>индивидуальных</w:t>
      </w:r>
      <w:r>
        <w:rPr>
          <w:spacing w:val="-1"/>
        </w:rPr>
        <w:t xml:space="preserve"> </w:t>
      </w:r>
      <w:r>
        <w:t>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06D8B3C8">
      <w:pPr>
        <w:pStyle w:val="7"/>
        <w:spacing w:line="276" w:lineRule="auto"/>
        <w:ind w:right="699" w:firstLine="708"/>
      </w:pPr>
      <w:r>
        <w:rPr>
          <w:color w:val="1F1E1E"/>
        </w:rPr>
        <w:t>Педагогическая</w:t>
      </w:r>
      <w:r>
        <w:rPr>
          <w:color w:val="1F1E1E"/>
          <w:spacing w:val="-2"/>
        </w:rPr>
        <w:t xml:space="preserve"> </w:t>
      </w:r>
      <w:r>
        <w:rPr>
          <w:color w:val="1F1E1E"/>
        </w:rPr>
        <w:t>диагностика</w:t>
      </w:r>
      <w:r>
        <w:rPr>
          <w:color w:val="1F1E1E"/>
          <w:spacing w:val="-3"/>
        </w:rPr>
        <w:t xml:space="preserve"> </w:t>
      </w:r>
      <w:r>
        <w:rPr>
          <w:color w:val="1F1E1E"/>
        </w:rPr>
        <w:t xml:space="preserve">индивидуального </w:t>
      </w:r>
      <w:r>
        <w:t>развития</w:t>
      </w:r>
      <w:r>
        <w:rPr>
          <w:spacing w:val="-2"/>
        </w:rPr>
        <w:t xml:space="preserve"> </w:t>
      </w:r>
      <w:r>
        <w:t>детей</w:t>
      </w:r>
      <w:r>
        <w:rPr>
          <w:spacing w:val="-2"/>
        </w:rPr>
        <w:t xml:space="preserve"> </w:t>
      </w:r>
      <w:r>
        <w:t>проводится</w:t>
      </w:r>
      <w:r>
        <w:rPr>
          <w:spacing w:val="-3"/>
        </w:rPr>
        <w:t xml:space="preserve"> </w:t>
      </w:r>
      <w:r>
        <w:t>в</w:t>
      </w:r>
      <w:r>
        <w:rPr>
          <w:spacing w:val="-3"/>
        </w:rPr>
        <w:t xml:space="preserve"> </w:t>
      </w:r>
      <w:r>
        <w:t>произвольной форме на основе малоформализованных диагностических методов: наблюдения,</w:t>
      </w:r>
      <w:r>
        <w:rPr>
          <w:spacing w:val="40"/>
        </w:rPr>
        <w:t xml:space="preserve"> </w:t>
      </w:r>
      <w:r>
        <w:t>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1480AFB1">
      <w:pPr>
        <w:pStyle w:val="7"/>
        <w:spacing w:before="1" w:line="276" w:lineRule="auto"/>
        <w:ind w:right="702" w:firstLine="708"/>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28071576">
      <w:pPr>
        <w:pStyle w:val="7"/>
        <w:spacing w:before="3" w:line="276" w:lineRule="auto"/>
        <w:ind w:right="700" w:firstLine="708"/>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w:t>
      </w:r>
      <w:r>
        <w:rPr>
          <w:spacing w:val="40"/>
        </w:rPr>
        <w:t xml:space="preserve"> </w:t>
      </w:r>
      <w:r>
        <w:t>показателя.</w:t>
      </w:r>
      <w:r>
        <w:rPr>
          <w:spacing w:val="40"/>
        </w:rPr>
        <w:t xml:space="preserve"> </w:t>
      </w:r>
      <w:r>
        <w:t>Самостоятельность выполнения действия позволяет определить зону актуального и ближайшего развития ребенка.</w:t>
      </w:r>
    </w:p>
    <w:p w14:paraId="5ADC4449">
      <w:pPr>
        <w:pStyle w:val="7"/>
        <w:spacing w:after="0" w:line="276" w:lineRule="auto"/>
        <w:sectPr>
          <w:pgSz w:w="12000" w:h="16980"/>
          <w:pgMar w:top="1000" w:right="141" w:bottom="280" w:left="992" w:header="509" w:footer="0" w:gutter="0"/>
          <w:cols w:space="720" w:num="1"/>
        </w:sectPr>
      </w:pPr>
    </w:p>
    <w:p w14:paraId="4ADDC18C">
      <w:pPr>
        <w:pStyle w:val="7"/>
        <w:spacing w:before="100" w:line="276" w:lineRule="auto"/>
        <w:ind w:right="703"/>
      </w:pPr>
      <w:r>
        <w:t xml:space="preserve">Инициативность свидетельствует о проявлении субъектности ребенка в деятельности и </w:t>
      </w:r>
      <w:r>
        <w:rPr>
          <w:spacing w:val="-2"/>
        </w:rPr>
        <w:t>взаимодействии.</w:t>
      </w:r>
    </w:p>
    <w:p w14:paraId="7DAAB335">
      <w:pPr>
        <w:pStyle w:val="7"/>
        <w:spacing w:before="4" w:line="276" w:lineRule="auto"/>
        <w:ind w:right="700" w:firstLine="708"/>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35C0C54">
      <w:pPr>
        <w:pStyle w:val="7"/>
        <w:spacing w:line="276" w:lineRule="auto"/>
        <w:ind w:right="697" w:firstLine="708"/>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14667214">
      <w:pPr>
        <w:pStyle w:val="7"/>
        <w:spacing w:line="276" w:lineRule="auto"/>
        <w:ind w:right="702" w:firstLine="708"/>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32B1E476">
      <w:pPr>
        <w:pStyle w:val="7"/>
        <w:spacing w:line="276" w:lineRule="auto"/>
        <w:ind w:right="708" w:firstLine="708"/>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w:t>
      </w:r>
      <w:r>
        <w:rPr>
          <w:spacing w:val="40"/>
        </w:rPr>
        <w:t xml:space="preserve"> </w:t>
      </w:r>
      <w:r>
        <w:t>и целенаправленно проектирует образовательный процесс.</w:t>
      </w:r>
    </w:p>
    <w:p w14:paraId="594A5C65">
      <w:pPr>
        <w:pStyle w:val="7"/>
        <w:spacing w:line="276" w:lineRule="auto"/>
        <w:ind w:right="700" w:firstLine="708"/>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21A1E58B">
      <w:pPr>
        <w:pStyle w:val="7"/>
        <w:spacing w:line="272" w:lineRule="exact"/>
        <w:ind w:left="861"/>
      </w:pPr>
      <w:r>
        <w:t>Педагогическая</w:t>
      </w:r>
      <w:r>
        <w:rPr>
          <w:spacing w:val="-9"/>
        </w:rPr>
        <w:t xml:space="preserve"> </w:t>
      </w:r>
      <w:r>
        <w:t>диагностика</w:t>
      </w:r>
      <w:r>
        <w:rPr>
          <w:spacing w:val="-8"/>
        </w:rPr>
        <w:t xml:space="preserve"> </w:t>
      </w:r>
      <w:r>
        <w:t>проводится</w:t>
      </w:r>
      <w:r>
        <w:rPr>
          <w:spacing w:val="-6"/>
        </w:rPr>
        <w:t xml:space="preserve"> </w:t>
      </w:r>
      <w:r>
        <w:t>в</w:t>
      </w:r>
      <w:r>
        <w:rPr>
          <w:spacing w:val="23"/>
        </w:rPr>
        <w:t xml:space="preserve"> </w:t>
      </w:r>
      <w:r>
        <w:rPr>
          <w:spacing w:val="-2"/>
        </w:rPr>
        <w:t>периодичностью:</w:t>
      </w:r>
    </w:p>
    <w:p w14:paraId="50C6FC9D">
      <w:pPr>
        <w:pStyle w:val="10"/>
        <w:numPr>
          <w:ilvl w:val="0"/>
          <w:numId w:val="15"/>
        </w:numPr>
        <w:tabs>
          <w:tab w:val="left" w:pos="1134"/>
        </w:tabs>
        <w:spacing w:before="42" w:after="0" w:line="240" w:lineRule="auto"/>
        <w:ind w:left="1134" w:right="0" w:hanging="288"/>
        <w:jc w:val="left"/>
        <w:rPr>
          <w:sz w:val="24"/>
        </w:rPr>
      </w:pPr>
      <w:r>
        <w:rPr>
          <w:sz w:val="24"/>
        </w:rPr>
        <w:t>в</w:t>
      </w:r>
      <w:r>
        <w:rPr>
          <w:spacing w:val="21"/>
          <w:sz w:val="24"/>
        </w:rPr>
        <w:t xml:space="preserve"> </w:t>
      </w:r>
      <w:r>
        <w:rPr>
          <w:sz w:val="24"/>
        </w:rPr>
        <w:t>группах</w:t>
      </w:r>
      <w:r>
        <w:rPr>
          <w:spacing w:val="-2"/>
          <w:sz w:val="24"/>
        </w:rPr>
        <w:t xml:space="preserve"> </w:t>
      </w:r>
      <w:r>
        <w:rPr>
          <w:sz w:val="24"/>
        </w:rPr>
        <w:t>дошкольного</w:t>
      </w:r>
      <w:r>
        <w:rPr>
          <w:spacing w:val="-5"/>
          <w:sz w:val="24"/>
        </w:rPr>
        <w:t xml:space="preserve"> </w:t>
      </w:r>
      <w:r>
        <w:rPr>
          <w:sz w:val="24"/>
        </w:rPr>
        <w:t>возраста</w:t>
      </w:r>
      <w:r>
        <w:rPr>
          <w:spacing w:val="-4"/>
          <w:sz w:val="24"/>
        </w:rPr>
        <w:t xml:space="preserve"> </w:t>
      </w:r>
      <w:r>
        <w:rPr>
          <w:sz w:val="24"/>
        </w:rPr>
        <w:t>(2</w:t>
      </w:r>
      <w:r>
        <w:rPr>
          <w:spacing w:val="-2"/>
          <w:sz w:val="24"/>
        </w:rPr>
        <w:t xml:space="preserve"> </w:t>
      </w:r>
      <w:r>
        <w:rPr>
          <w:sz w:val="24"/>
        </w:rPr>
        <w:t>раза</w:t>
      </w:r>
      <w:r>
        <w:rPr>
          <w:spacing w:val="-4"/>
          <w:sz w:val="24"/>
        </w:rPr>
        <w:t xml:space="preserve"> </w:t>
      </w:r>
      <w:r>
        <w:rPr>
          <w:sz w:val="24"/>
        </w:rPr>
        <w:t>в</w:t>
      </w:r>
      <w:r>
        <w:rPr>
          <w:spacing w:val="-4"/>
          <w:sz w:val="24"/>
        </w:rPr>
        <w:t xml:space="preserve"> </w:t>
      </w:r>
      <w:r>
        <w:rPr>
          <w:sz w:val="24"/>
        </w:rPr>
        <w:t>год: сентябрь</w:t>
      </w:r>
      <w:r>
        <w:rPr>
          <w:spacing w:val="-2"/>
          <w:sz w:val="24"/>
        </w:rPr>
        <w:t xml:space="preserve"> </w:t>
      </w:r>
      <w:r>
        <w:rPr>
          <w:sz w:val="24"/>
        </w:rPr>
        <w:t xml:space="preserve">и </w:t>
      </w:r>
      <w:r>
        <w:rPr>
          <w:spacing w:val="-2"/>
          <w:sz w:val="24"/>
        </w:rPr>
        <w:t>май),</w:t>
      </w:r>
    </w:p>
    <w:p w14:paraId="73AC7B13">
      <w:pPr>
        <w:pStyle w:val="10"/>
        <w:numPr>
          <w:ilvl w:val="0"/>
          <w:numId w:val="15"/>
        </w:numPr>
        <w:tabs>
          <w:tab w:val="left" w:pos="1134"/>
        </w:tabs>
        <w:spacing w:before="41" w:after="0" w:line="240" w:lineRule="auto"/>
        <w:ind w:left="1134" w:right="0" w:hanging="288"/>
        <w:jc w:val="left"/>
        <w:rPr>
          <w:sz w:val="24"/>
        </w:rPr>
      </w:pPr>
      <w:r>
        <w:rPr>
          <w:sz w:val="24"/>
        </w:rPr>
        <w:t>в</w:t>
      </w:r>
      <w:r>
        <w:rPr>
          <w:spacing w:val="-7"/>
          <w:sz w:val="24"/>
        </w:rPr>
        <w:t xml:space="preserve"> </w:t>
      </w:r>
      <w:r>
        <w:rPr>
          <w:sz w:val="24"/>
        </w:rPr>
        <w:t>группах раннего</w:t>
      </w:r>
      <w:r>
        <w:rPr>
          <w:spacing w:val="-3"/>
          <w:sz w:val="24"/>
        </w:rPr>
        <w:t xml:space="preserve"> </w:t>
      </w:r>
      <w:r>
        <w:rPr>
          <w:sz w:val="24"/>
        </w:rPr>
        <w:t>возраста</w:t>
      </w:r>
      <w:r>
        <w:rPr>
          <w:spacing w:val="-5"/>
          <w:sz w:val="24"/>
        </w:rPr>
        <w:t xml:space="preserve"> </w:t>
      </w:r>
      <w:r>
        <w:rPr>
          <w:sz w:val="24"/>
        </w:rPr>
        <w:t>(2</w:t>
      </w:r>
      <w:r>
        <w:rPr>
          <w:spacing w:val="-4"/>
          <w:sz w:val="24"/>
        </w:rPr>
        <w:t xml:space="preserve"> </w:t>
      </w:r>
      <w:r>
        <w:rPr>
          <w:sz w:val="24"/>
        </w:rPr>
        <w:t>раза</w:t>
      </w:r>
      <w:r>
        <w:rPr>
          <w:spacing w:val="-5"/>
          <w:sz w:val="24"/>
        </w:rPr>
        <w:t xml:space="preserve"> </w:t>
      </w:r>
      <w:r>
        <w:rPr>
          <w:sz w:val="24"/>
        </w:rPr>
        <w:t>в</w:t>
      </w:r>
      <w:r>
        <w:rPr>
          <w:spacing w:val="-5"/>
          <w:sz w:val="24"/>
        </w:rPr>
        <w:t xml:space="preserve"> </w:t>
      </w:r>
      <w:r>
        <w:rPr>
          <w:sz w:val="24"/>
        </w:rPr>
        <w:t>год:</w:t>
      </w:r>
      <w:r>
        <w:rPr>
          <w:spacing w:val="-3"/>
          <w:sz w:val="24"/>
        </w:rPr>
        <w:t xml:space="preserve"> </w:t>
      </w:r>
      <w:r>
        <w:rPr>
          <w:sz w:val="24"/>
        </w:rPr>
        <w:t>сентябрь</w:t>
      </w:r>
      <w:r>
        <w:rPr>
          <w:spacing w:val="-3"/>
          <w:sz w:val="24"/>
        </w:rPr>
        <w:t xml:space="preserve"> </w:t>
      </w:r>
      <w:r>
        <w:rPr>
          <w:sz w:val="24"/>
        </w:rPr>
        <w:t>и</w:t>
      </w:r>
      <w:r>
        <w:rPr>
          <w:spacing w:val="-3"/>
          <w:sz w:val="24"/>
        </w:rPr>
        <w:t xml:space="preserve"> </w:t>
      </w:r>
      <w:r>
        <w:rPr>
          <w:spacing w:val="-2"/>
          <w:sz w:val="24"/>
        </w:rPr>
        <w:t>май);</w:t>
      </w:r>
    </w:p>
    <w:p w14:paraId="6BB7E149">
      <w:pPr>
        <w:pStyle w:val="10"/>
        <w:numPr>
          <w:ilvl w:val="0"/>
          <w:numId w:val="15"/>
        </w:numPr>
        <w:tabs>
          <w:tab w:val="left" w:pos="1134"/>
        </w:tabs>
        <w:spacing w:before="41" w:after="0" w:line="240" w:lineRule="auto"/>
        <w:ind w:left="1134" w:right="0" w:hanging="288"/>
        <w:jc w:val="left"/>
        <w:rPr>
          <w:sz w:val="24"/>
        </w:rPr>
      </w:pPr>
      <w:r>
        <w:rPr>
          <w:sz w:val="24"/>
        </w:rPr>
        <w:t>в</w:t>
      </w:r>
      <w:r>
        <w:rPr>
          <w:spacing w:val="-7"/>
          <w:sz w:val="24"/>
        </w:rPr>
        <w:t xml:space="preserve"> </w:t>
      </w:r>
      <w:r>
        <w:rPr>
          <w:sz w:val="24"/>
        </w:rPr>
        <w:t>группах</w:t>
      </w:r>
      <w:r>
        <w:rPr>
          <w:spacing w:val="-2"/>
          <w:sz w:val="24"/>
        </w:rPr>
        <w:t xml:space="preserve"> </w:t>
      </w:r>
      <w:r>
        <w:rPr>
          <w:sz w:val="24"/>
        </w:rPr>
        <w:t>младенческого</w:t>
      </w:r>
      <w:r>
        <w:rPr>
          <w:spacing w:val="-3"/>
          <w:sz w:val="24"/>
        </w:rPr>
        <w:t xml:space="preserve"> </w:t>
      </w:r>
      <w:r>
        <w:rPr>
          <w:sz w:val="24"/>
        </w:rPr>
        <w:t>возраста</w:t>
      </w:r>
      <w:r>
        <w:rPr>
          <w:spacing w:val="-4"/>
          <w:sz w:val="24"/>
        </w:rPr>
        <w:t xml:space="preserve"> </w:t>
      </w:r>
      <w:r>
        <w:rPr>
          <w:sz w:val="24"/>
        </w:rPr>
        <w:t>(2</w:t>
      </w:r>
      <w:r>
        <w:rPr>
          <w:spacing w:val="-5"/>
          <w:sz w:val="24"/>
        </w:rPr>
        <w:t xml:space="preserve"> </w:t>
      </w:r>
      <w:r>
        <w:rPr>
          <w:sz w:val="24"/>
        </w:rPr>
        <w:t>раза</w:t>
      </w:r>
      <w:r>
        <w:rPr>
          <w:spacing w:val="-5"/>
          <w:sz w:val="24"/>
        </w:rPr>
        <w:t xml:space="preserve"> </w:t>
      </w:r>
      <w:r>
        <w:rPr>
          <w:sz w:val="24"/>
        </w:rPr>
        <w:t>в</w:t>
      </w:r>
      <w:r>
        <w:rPr>
          <w:spacing w:val="-4"/>
          <w:sz w:val="24"/>
        </w:rPr>
        <w:t xml:space="preserve"> </w:t>
      </w:r>
      <w:r>
        <w:rPr>
          <w:sz w:val="24"/>
        </w:rPr>
        <w:t>год:</w:t>
      </w:r>
      <w:r>
        <w:rPr>
          <w:spacing w:val="-2"/>
          <w:sz w:val="24"/>
        </w:rPr>
        <w:t xml:space="preserve"> </w:t>
      </w:r>
      <w:r>
        <w:rPr>
          <w:sz w:val="24"/>
        </w:rPr>
        <w:t>сентябрь</w:t>
      </w:r>
      <w:r>
        <w:rPr>
          <w:spacing w:val="-4"/>
          <w:sz w:val="24"/>
        </w:rPr>
        <w:t xml:space="preserve"> </w:t>
      </w:r>
      <w:r>
        <w:rPr>
          <w:sz w:val="24"/>
        </w:rPr>
        <w:t>и</w:t>
      </w:r>
      <w:r>
        <w:rPr>
          <w:spacing w:val="-3"/>
          <w:sz w:val="24"/>
        </w:rPr>
        <w:t xml:space="preserve"> </w:t>
      </w:r>
      <w:r>
        <w:rPr>
          <w:spacing w:val="-4"/>
          <w:sz w:val="24"/>
        </w:rPr>
        <w:t>май)</w:t>
      </w:r>
    </w:p>
    <w:p w14:paraId="18AABC2E">
      <w:pPr>
        <w:pStyle w:val="7"/>
        <w:spacing w:before="41" w:line="280" w:lineRule="auto"/>
        <w:ind w:firstLine="708"/>
        <w:jc w:val="left"/>
      </w:pPr>
      <w:r>
        <w:t>Для</w:t>
      </w:r>
      <w:r>
        <w:rPr>
          <w:spacing w:val="-5"/>
        </w:rPr>
        <w:t xml:space="preserve"> </w:t>
      </w:r>
      <w:r>
        <w:t>проведения индивидуальной педагогической диагностики на</w:t>
      </w:r>
      <w:r>
        <w:rPr>
          <w:spacing w:val="-1"/>
        </w:rPr>
        <w:t xml:space="preserve"> </w:t>
      </w:r>
      <w:r>
        <w:t>разных этапах освоения программы используются следующие диагностические пособия:</w:t>
      </w:r>
    </w:p>
    <w:p w14:paraId="6A28209F">
      <w:pPr>
        <w:pStyle w:val="7"/>
        <w:spacing w:before="10"/>
        <w:ind w:left="0"/>
        <w:jc w:val="left"/>
        <w:rPr>
          <w:sz w:val="18"/>
        </w:rPr>
      </w:pPr>
    </w:p>
    <w:p w14:paraId="09A95977">
      <w:pPr>
        <w:pStyle w:val="7"/>
        <w:spacing w:after="0"/>
        <w:jc w:val="left"/>
        <w:rPr>
          <w:sz w:val="18"/>
        </w:rPr>
        <w:sectPr>
          <w:pgSz w:w="12000" w:h="16980"/>
          <w:pgMar w:top="1000" w:right="141" w:bottom="280" w:left="992" w:header="509" w:footer="0" w:gutter="0"/>
          <w:cols w:space="720" w:num="1"/>
        </w:sectPr>
      </w:pPr>
    </w:p>
    <w:p w14:paraId="50205725">
      <w:pPr>
        <w:pStyle w:val="7"/>
        <w:spacing w:before="90"/>
        <w:ind w:left="114"/>
        <w:jc w:val="left"/>
      </w:pPr>
      <w:r>
        <w:t>М.И.</w:t>
      </w:r>
      <w:r>
        <w:rPr>
          <w:spacing w:val="-8"/>
        </w:rPr>
        <w:t xml:space="preserve"> </w:t>
      </w:r>
      <w:r>
        <w:rPr>
          <w:spacing w:val="-2"/>
        </w:rPr>
        <w:t>Кузнецова,</w:t>
      </w:r>
    </w:p>
    <w:p w14:paraId="443F28BB">
      <w:pPr>
        <w:pStyle w:val="7"/>
        <w:spacing w:before="41" w:line="278" w:lineRule="auto"/>
        <w:ind w:left="114"/>
        <w:jc w:val="left"/>
      </w:pPr>
      <w:r>
        <w:t>Е.Э.</w:t>
      </w:r>
      <w:r>
        <w:rPr>
          <w:spacing w:val="-12"/>
        </w:rPr>
        <w:t xml:space="preserve"> </w:t>
      </w:r>
      <w:r>
        <w:t>Кочурова</w:t>
      </w:r>
      <w:r>
        <w:rPr>
          <w:spacing w:val="-13"/>
        </w:rPr>
        <w:t xml:space="preserve"> </w:t>
      </w:r>
      <w:r>
        <w:t>под</w:t>
      </w:r>
      <w:r>
        <w:rPr>
          <w:spacing w:val="-12"/>
        </w:rPr>
        <w:t xml:space="preserve"> </w:t>
      </w:r>
      <w:r>
        <w:t>редакцией Л.Е. Журовой</w:t>
      </w:r>
    </w:p>
    <w:p w14:paraId="4EBF024D">
      <w:pPr>
        <w:pStyle w:val="7"/>
        <w:spacing w:before="1" w:line="276" w:lineRule="auto"/>
        <w:ind w:left="102"/>
        <w:jc w:val="left"/>
      </w:pPr>
      <w:r>
        <w:t>Под</w:t>
      </w:r>
      <w:r>
        <w:rPr>
          <w:spacing w:val="-13"/>
        </w:rPr>
        <w:t xml:space="preserve"> </w:t>
      </w:r>
      <w:r>
        <w:t>ред.</w:t>
      </w:r>
      <w:r>
        <w:rPr>
          <w:spacing w:val="-13"/>
        </w:rPr>
        <w:t xml:space="preserve"> </w:t>
      </w:r>
      <w:r>
        <w:t>Петерсон</w:t>
      </w:r>
      <w:r>
        <w:rPr>
          <w:spacing w:val="-13"/>
        </w:rPr>
        <w:t xml:space="preserve"> </w:t>
      </w:r>
      <w:r>
        <w:t>Л.Г., Лыковой И.А.</w:t>
      </w:r>
    </w:p>
    <w:p w14:paraId="62BC1904">
      <w:pPr>
        <w:pStyle w:val="7"/>
        <w:spacing w:before="92" w:line="273" w:lineRule="auto"/>
        <w:ind w:left="102" w:right="549"/>
        <w:jc w:val="left"/>
      </w:pPr>
      <w:r>
        <w:br w:type="column"/>
      </w:r>
      <w:r>
        <w:t>Педагогическая</w:t>
      </w:r>
      <w:r>
        <w:rPr>
          <w:spacing w:val="-10"/>
        </w:rPr>
        <w:t xml:space="preserve"> </w:t>
      </w:r>
      <w:r>
        <w:t>диагностика</w:t>
      </w:r>
      <w:r>
        <w:rPr>
          <w:spacing w:val="-11"/>
        </w:rPr>
        <w:t xml:space="preserve"> </w:t>
      </w:r>
      <w:r>
        <w:t>готовности</w:t>
      </w:r>
      <w:r>
        <w:rPr>
          <w:spacing w:val="-7"/>
        </w:rPr>
        <w:t xml:space="preserve"> </w:t>
      </w:r>
      <w:r>
        <w:t>детей</w:t>
      </w:r>
      <w:r>
        <w:rPr>
          <w:spacing w:val="-15"/>
        </w:rPr>
        <w:t xml:space="preserve"> </w:t>
      </w:r>
      <w:r>
        <w:t>к</w:t>
      </w:r>
      <w:r>
        <w:rPr>
          <w:spacing w:val="-8"/>
        </w:rPr>
        <w:t xml:space="preserve"> </w:t>
      </w:r>
      <w:r>
        <w:t>обучению</w:t>
      </w:r>
      <w:r>
        <w:rPr>
          <w:spacing w:val="-10"/>
        </w:rPr>
        <w:t xml:space="preserve"> </w:t>
      </w:r>
      <w:r>
        <w:t xml:space="preserve">в </w:t>
      </w:r>
      <w:r>
        <w:rPr>
          <w:spacing w:val="-2"/>
        </w:rPr>
        <w:t>школе</w:t>
      </w:r>
    </w:p>
    <w:p w14:paraId="1A7DA330">
      <w:pPr>
        <w:pStyle w:val="7"/>
        <w:spacing w:before="46"/>
        <w:ind w:left="0"/>
        <w:jc w:val="left"/>
      </w:pPr>
    </w:p>
    <w:p w14:paraId="1E8AE7D2">
      <w:pPr>
        <w:pStyle w:val="7"/>
        <w:spacing w:line="278" w:lineRule="auto"/>
        <w:ind w:left="102" w:right="549"/>
        <w:jc w:val="left"/>
      </w:pPr>
      <w:r>
        <w:t>Педагогическая</w:t>
      </w:r>
      <w:r>
        <w:rPr>
          <w:spacing w:val="-15"/>
        </w:rPr>
        <w:t xml:space="preserve"> </w:t>
      </w:r>
      <w:r>
        <w:t>диагностика</w:t>
      </w:r>
      <w:r>
        <w:rPr>
          <w:spacing w:val="-15"/>
        </w:rPr>
        <w:t xml:space="preserve"> </w:t>
      </w:r>
      <w:r>
        <w:t>к</w:t>
      </w:r>
      <w:r>
        <w:rPr>
          <w:spacing w:val="-15"/>
        </w:rPr>
        <w:t xml:space="preserve"> </w:t>
      </w:r>
      <w:r>
        <w:t>комплексной</w:t>
      </w:r>
      <w:r>
        <w:rPr>
          <w:spacing w:val="-13"/>
        </w:rPr>
        <w:t xml:space="preserve"> </w:t>
      </w:r>
      <w:r>
        <w:t>образовательной программе дошкольного образования «Мир открытий».</w:t>
      </w:r>
    </w:p>
    <w:p w14:paraId="73C2075F">
      <w:pPr>
        <w:pStyle w:val="7"/>
        <w:spacing w:line="272" w:lineRule="exact"/>
        <w:ind w:left="102"/>
        <w:jc w:val="left"/>
      </w:pPr>
      <w:r>
        <w:t>Методическое</w:t>
      </w:r>
      <w:r>
        <w:rPr>
          <w:spacing w:val="-4"/>
        </w:rPr>
        <w:t xml:space="preserve"> </w:t>
      </w:r>
      <w:r>
        <w:t>пособие</w:t>
      </w:r>
      <w:r>
        <w:rPr>
          <w:spacing w:val="-3"/>
        </w:rPr>
        <w:t xml:space="preserve"> </w:t>
      </w:r>
      <w:r>
        <w:t>для</w:t>
      </w:r>
      <w:r>
        <w:rPr>
          <w:spacing w:val="-2"/>
        </w:rPr>
        <w:t xml:space="preserve"> </w:t>
      </w:r>
      <w:r>
        <w:t>воспитателей,</w:t>
      </w:r>
      <w:r>
        <w:rPr>
          <w:spacing w:val="-2"/>
        </w:rPr>
        <w:t xml:space="preserve"> методистов,</w:t>
      </w:r>
    </w:p>
    <w:p w14:paraId="28BF8DD9">
      <w:pPr>
        <w:pStyle w:val="7"/>
        <w:spacing w:before="43"/>
        <w:ind w:left="102"/>
        <w:jc w:val="left"/>
      </w:pPr>
      <w:r>
        <w:t>руководящих</w:t>
      </w:r>
      <w:r>
        <w:rPr>
          <w:spacing w:val="-12"/>
        </w:rPr>
        <w:t xml:space="preserve"> </w:t>
      </w:r>
      <w:r>
        <w:t>работников</w:t>
      </w:r>
      <w:r>
        <w:rPr>
          <w:spacing w:val="-12"/>
        </w:rPr>
        <w:t xml:space="preserve"> </w:t>
      </w:r>
      <w:r>
        <w:t>образовательных</w:t>
      </w:r>
      <w:r>
        <w:rPr>
          <w:spacing w:val="-11"/>
        </w:rPr>
        <w:t xml:space="preserve"> </w:t>
      </w:r>
      <w:r>
        <w:rPr>
          <w:spacing w:val="-2"/>
        </w:rPr>
        <w:t>организаций</w:t>
      </w:r>
    </w:p>
    <w:p w14:paraId="3F671099">
      <w:pPr>
        <w:pStyle w:val="7"/>
        <w:spacing w:before="36"/>
        <w:ind w:left="0"/>
        <w:jc w:val="left"/>
      </w:pPr>
    </w:p>
    <w:p w14:paraId="2156CBAF">
      <w:pPr>
        <w:pStyle w:val="7"/>
        <w:ind w:left="102" w:right="549"/>
        <w:jc w:val="left"/>
      </w:pPr>
      <w:r>
        <w:t>Диагностический</w:t>
      </w:r>
      <w:r>
        <w:rPr>
          <w:spacing w:val="-11"/>
        </w:rPr>
        <w:t xml:space="preserve"> </w:t>
      </w:r>
      <w:r>
        <w:t>материал</w:t>
      </w:r>
      <w:r>
        <w:rPr>
          <w:spacing w:val="-15"/>
        </w:rPr>
        <w:t xml:space="preserve"> </w:t>
      </w:r>
      <w:r>
        <w:t>по</w:t>
      </w:r>
      <w:r>
        <w:rPr>
          <w:spacing w:val="-13"/>
        </w:rPr>
        <w:t xml:space="preserve"> </w:t>
      </w:r>
      <w:r>
        <w:t>УМК:</w:t>
      </w:r>
      <w:r>
        <w:rPr>
          <w:spacing w:val="-10"/>
        </w:rPr>
        <w:t xml:space="preserve"> </w:t>
      </w:r>
      <w:r>
        <w:t>«Мәктәпкәчә</w:t>
      </w:r>
      <w:r>
        <w:rPr>
          <w:spacing w:val="-13"/>
        </w:rPr>
        <w:t xml:space="preserve"> </w:t>
      </w:r>
      <w:r>
        <w:t>яшьтәге балаларның татар телен үзләштерү дәрәҗәсен билгеләү»</w:t>
      </w:r>
    </w:p>
    <w:p w14:paraId="7A943BE3">
      <w:pPr>
        <w:pStyle w:val="7"/>
        <w:spacing w:after="0"/>
        <w:jc w:val="left"/>
        <w:sectPr>
          <w:type w:val="continuous"/>
          <w:pgSz w:w="12000" w:h="16980"/>
          <w:pgMar w:top="1360" w:right="141" w:bottom="280" w:left="992" w:header="509" w:footer="0" w:gutter="0"/>
          <w:cols w:equalWidth="0" w:num="2">
            <w:col w:w="3176" w:space="266"/>
            <w:col w:w="7425"/>
          </w:cols>
        </w:sectPr>
      </w:pPr>
    </w:p>
    <w:p w14:paraId="3CCD65E6">
      <w:pPr>
        <w:pStyle w:val="2"/>
        <w:numPr>
          <w:ilvl w:val="0"/>
          <w:numId w:val="16"/>
        </w:numPr>
        <w:tabs>
          <w:tab w:val="left" w:pos="3458"/>
        </w:tabs>
        <w:spacing w:before="0" w:after="0" w:line="240" w:lineRule="auto"/>
        <w:ind w:left="3458" w:right="0" w:hanging="427"/>
        <w:jc w:val="left"/>
      </w:pPr>
      <w:r>
        <w:rPr>
          <w:spacing w:val="-2"/>
        </w:rPr>
        <w:t>СОДЕРЖАТЕЛЬНЫЙ</w:t>
      </w:r>
      <w:r>
        <w:rPr>
          <w:spacing w:val="-11"/>
        </w:rPr>
        <w:t xml:space="preserve"> </w:t>
      </w:r>
      <w:r>
        <w:rPr>
          <w:spacing w:val="-2"/>
        </w:rPr>
        <w:t>РАЗДЕЛ</w:t>
      </w:r>
    </w:p>
    <w:p w14:paraId="5C4662A6">
      <w:pPr>
        <w:pStyle w:val="7"/>
        <w:spacing w:before="18"/>
        <w:ind w:left="0"/>
        <w:jc w:val="left"/>
        <w:rPr>
          <w:b/>
          <w:sz w:val="26"/>
        </w:rPr>
      </w:pPr>
    </w:p>
    <w:p w14:paraId="1AE14BF6">
      <w:pPr>
        <w:pStyle w:val="3"/>
        <w:numPr>
          <w:ilvl w:val="1"/>
          <w:numId w:val="16"/>
        </w:numPr>
        <w:tabs>
          <w:tab w:val="left" w:pos="774"/>
        </w:tabs>
        <w:spacing w:before="0" w:after="0" w:line="240" w:lineRule="auto"/>
        <w:ind w:left="774" w:right="0" w:hanging="424"/>
        <w:jc w:val="both"/>
      </w:pPr>
      <w:r>
        <w:t>Задачи</w:t>
      </w:r>
      <w:r>
        <w:rPr>
          <w:spacing w:val="-6"/>
        </w:rPr>
        <w:t xml:space="preserve"> </w:t>
      </w:r>
      <w:r>
        <w:t>и</w:t>
      </w:r>
      <w:r>
        <w:rPr>
          <w:spacing w:val="-4"/>
        </w:rPr>
        <w:t xml:space="preserve"> </w:t>
      </w:r>
      <w:r>
        <w:t>содержание</w:t>
      </w:r>
      <w:r>
        <w:rPr>
          <w:spacing w:val="-8"/>
        </w:rPr>
        <w:t xml:space="preserve"> </w:t>
      </w:r>
      <w:r>
        <w:t>образования</w:t>
      </w:r>
      <w:r>
        <w:rPr>
          <w:spacing w:val="-6"/>
        </w:rPr>
        <w:t xml:space="preserve"> </w:t>
      </w:r>
      <w:r>
        <w:t>по</w:t>
      </w:r>
      <w:r>
        <w:rPr>
          <w:spacing w:val="-7"/>
        </w:rPr>
        <w:t xml:space="preserve"> </w:t>
      </w:r>
      <w:r>
        <w:t>образовательным</w:t>
      </w:r>
      <w:r>
        <w:rPr>
          <w:spacing w:val="-1"/>
        </w:rPr>
        <w:t xml:space="preserve"> </w:t>
      </w:r>
      <w:r>
        <w:rPr>
          <w:spacing w:val="-2"/>
        </w:rPr>
        <w:t>областям</w:t>
      </w:r>
    </w:p>
    <w:p w14:paraId="252D7869">
      <w:pPr>
        <w:pStyle w:val="7"/>
        <w:spacing w:before="39" w:line="276" w:lineRule="auto"/>
        <w:ind w:right="701" w:firstLine="708"/>
      </w:pPr>
      <w:r>
        <w:t>В каждой образовательной области сформулированы задачи, содержание</w:t>
      </w:r>
      <w:r>
        <w:rPr>
          <w:spacing w:val="80"/>
        </w:rPr>
        <w:t xml:space="preserve"> </w:t>
      </w:r>
      <w:r>
        <w:t>образовательной деятельности, предусмотренное для освоения в каждой возрастной</w:t>
      </w:r>
      <w:r>
        <w:rPr>
          <w:spacing w:val="40"/>
        </w:rPr>
        <w:t xml:space="preserve"> </w:t>
      </w:r>
      <w:r>
        <w:t>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0872950F">
      <w:pPr>
        <w:pStyle w:val="7"/>
        <w:spacing w:line="269" w:lineRule="exact"/>
        <w:ind w:left="849"/>
      </w:pPr>
      <w:r>
        <w:t>Определение</w:t>
      </w:r>
      <w:r>
        <w:rPr>
          <w:spacing w:val="-9"/>
        </w:rPr>
        <w:t xml:space="preserve"> </w:t>
      </w:r>
      <w:r>
        <w:t>задач</w:t>
      </w:r>
      <w:r>
        <w:rPr>
          <w:spacing w:val="-7"/>
        </w:rPr>
        <w:t xml:space="preserve"> </w:t>
      </w:r>
      <w:r>
        <w:t>и</w:t>
      </w:r>
      <w:r>
        <w:rPr>
          <w:spacing w:val="-5"/>
        </w:rPr>
        <w:t xml:space="preserve"> </w:t>
      </w:r>
      <w:r>
        <w:t>содержания</w:t>
      </w:r>
      <w:r>
        <w:rPr>
          <w:spacing w:val="-4"/>
        </w:rPr>
        <w:t xml:space="preserve"> </w:t>
      </w:r>
      <w:r>
        <w:t>образования</w:t>
      </w:r>
      <w:r>
        <w:rPr>
          <w:spacing w:val="-9"/>
        </w:rPr>
        <w:t xml:space="preserve"> </w:t>
      </w:r>
      <w:r>
        <w:t>базируется</w:t>
      </w:r>
      <w:r>
        <w:rPr>
          <w:spacing w:val="-6"/>
        </w:rPr>
        <w:t xml:space="preserve"> </w:t>
      </w:r>
      <w:r>
        <w:t>на</w:t>
      </w:r>
      <w:r>
        <w:rPr>
          <w:spacing w:val="-6"/>
        </w:rPr>
        <w:t xml:space="preserve"> </w:t>
      </w:r>
      <w:r>
        <w:t>следующих</w:t>
      </w:r>
      <w:r>
        <w:rPr>
          <w:spacing w:val="-6"/>
        </w:rPr>
        <w:t xml:space="preserve"> </w:t>
      </w:r>
      <w:r>
        <w:rPr>
          <w:spacing w:val="-2"/>
        </w:rPr>
        <w:t>принципах:</w:t>
      </w:r>
    </w:p>
    <w:p w14:paraId="7DB302E3">
      <w:pPr>
        <w:pStyle w:val="7"/>
        <w:spacing w:before="48" w:line="276" w:lineRule="auto"/>
        <w:ind w:right="703" w:firstLine="708"/>
      </w:pPr>
      <w:r>
        <w:rPr>
          <w:i/>
        </w:rPr>
        <w:t>принцип учѐта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w:t>
      </w:r>
      <w:r>
        <w:rPr>
          <w:spacing w:val="40"/>
        </w:rPr>
        <w:t xml:space="preserve"> </w:t>
      </w:r>
      <w:r>
        <w:t>общения</w:t>
      </w:r>
      <w:r>
        <w:rPr>
          <w:spacing w:val="40"/>
        </w:rPr>
        <w:t xml:space="preserve"> </w:t>
      </w:r>
      <w:r>
        <w:t>со</w:t>
      </w:r>
      <w:r>
        <w:rPr>
          <w:spacing w:val="40"/>
        </w:rPr>
        <w:t xml:space="preserve"> </w:t>
      </w:r>
      <w:r>
        <w:t>взрослым до предметной (предметно - манипулятивной) и игровой деятельности;</w:t>
      </w:r>
    </w:p>
    <w:p w14:paraId="5497CEED">
      <w:pPr>
        <w:pStyle w:val="7"/>
        <w:spacing w:line="276" w:lineRule="auto"/>
        <w:ind w:right="700" w:firstLine="708"/>
      </w:pPr>
      <w:r>
        <w:rPr>
          <w:i/>
        </w:rPr>
        <w:t>принцип учета возрастных и индивидуальных особенностей</w:t>
      </w:r>
      <w:r>
        <w:rPr>
          <w:i/>
          <w:spacing w:val="40"/>
        </w:rPr>
        <w:t xml:space="preserve"> </w:t>
      </w:r>
      <w:r>
        <w:rPr>
          <w:i/>
        </w:rPr>
        <w:t>детей:</w:t>
      </w:r>
      <w:r>
        <w:rPr>
          <w:i/>
          <w:spacing w:val="40"/>
        </w:rPr>
        <w:t xml:space="preserve"> </w:t>
      </w:r>
      <w:r>
        <w:t>Программа учитывает возрастные характеристики развития ребенка на разных этапах дошкольного</w:t>
      </w:r>
      <w:r>
        <w:rPr>
          <w:spacing w:val="80"/>
        </w:rPr>
        <w:t xml:space="preserve"> </w:t>
      </w:r>
      <w:r>
        <w:t>возраста,</w:t>
      </w:r>
      <w:r>
        <w:rPr>
          <w:spacing w:val="-13"/>
        </w:rPr>
        <w:t xml:space="preserve"> </w:t>
      </w:r>
      <w:r>
        <w:t xml:space="preserve">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w:t>
      </w:r>
      <w:r>
        <w:rPr>
          <w:spacing w:val="-2"/>
        </w:rPr>
        <w:t>интересами;</w:t>
      </w:r>
    </w:p>
    <w:p w14:paraId="404F459B">
      <w:pPr>
        <w:pStyle w:val="7"/>
        <w:spacing w:line="276" w:lineRule="auto"/>
        <w:ind w:right="709" w:firstLine="708"/>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0C14A78C">
      <w:pPr>
        <w:pStyle w:val="7"/>
        <w:spacing w:before="1" w:line="276" w:lineRule="auto"/>
        <w:ind w:right="706" w:firstLine="708"/>
      </w:pPr>
      <w:r>
        <w:rPr>
          <w:i/>
        </w:rPr>
        <w:t xml:space="preserve">принцип единства обучения и воспитания: </w:t>
      </w:r>
      <w: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3AFA581A">
      <w:pPr>
        <w:pStyle w:val="7"/>
        <w:spacing w:line="276" w:lineRule="auto"/>
        <w:ind w:right="701" w:firstLine="708"/>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1BFDE374">
      <w:pPr>
        <w:pStyle w:val="7"/>
        <w:spacing w:before="2" w:line="276" w:lineRule="auto"/>
        <w:ind w:right="703" w:firstLine="708"/>
      </w:pPr>
      <w:r>
        <w:rPr>
          <w:i/>
        </w:rPr>
        <w:t xml:space="preserve">принцип сотрудничества с семьей: </w:t>
      </w:r>
      <w: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5C37C36F">
      <w:pPr>
        <w:pStyle w:val="7"/>
        <w:tabs>
          <w:tab w:val="left" w:pos="2317"/>
        </w:tabs>
        <w:spacing w:line="276" w:lineRule="auto"/>
        <w:ind w:right="695" w:firstLine="708"/>
      </w:pPr>
      <w:r>
        <w:rPr>
          <w:i/>
          <w:spacing w:val="-2"/>
        </w:rPr>
        <w:t>принцип</w:t>
      </w:r>
      <w:r>
        <w:rPr>
          <w:i/>
        </w:rPr>
        <w:tab/>
      </w:r>
      <w:r>
        <w:rPr>
          <w:i/>
        </w:rPr>
        <w:t xml:space="preserve">здоровьесбережения: </w:t>
      </w:r>
      <w: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Pr>
          <w:spacing w:val="-2"/>
        </w:rPr>
        <w:t>благополучию.</w:t>
      </w:r>
    </w:p>
    <w:p w14:paraId="0719AD55">
      <w:pPr>
        <w:pStyle w:val="7"/>
        <w:spacing w:before="96"/>
        <w:ind w:left="0"/>
        <w:jc w:val="left"/>
      </w:pPr>
    </w:p>
    <w:p w14:paraId="21537597">
      <w:pPr>
        <w:pStyle w:val="3"/>
        <w:numPr>
          <w:ilvl w:val="2"/>
          <w:numId w:val="16"/>
        </w:numPr>
        <w:tabs>
          <w:tab w:val="left" w:pos="952"/>
        </w:tabs>
        <w:spacing w:before="0" w:after="0" w:line="240" w:lineRule="auto"/>
        <w:ind w:left="952" w:right="0" w:hanging="602"/>
        <w:jc w:val="both"/>
      </w:pPr>
      <w:r>
        <w:rPr>
          <w:spacing w:val="-2"/>
        </w:rPr>
        <w:t>Социально-коммуникативное</w:t>
      </w:r>
      <w:r>
        <w:rPr>
          <w:spacing w:val="24"/>
        </w:rPr>
        <w:t xml:space="preserve"> </w:t>
      </w:r>
      <w:r>
        <w:rPr>
          <w:spacing w:val="-2"/>
        </w:rPr>
        <w:t>развитие</w:t>
      </w:r>
    </w:p>
    <w:p w14:paraId="63297A69">
      <w:pPr>
        <w:pStyle w:val="7"/>
        <w:spacing w:before="84"/>
        <w:ind w:left="0"/>
        <w:jc w:val="left"/>
        <w:rPr>
          <w:b/>
        </w:rPr>
      </w:pPr>
    </w:p>
    <w:p w14:paraId="3B5831AC">
      <w:pPr>
        <w:pStyle w:val="10"/>
        <w:numPr>
          <w:ilvl w:val="3"/>
          <w:numId w:val="16"/>
        </w:numPr>
        <w:tabs>
          <w:tab w:val="left" w:pos="1628"/>
        </w:tabs>
        <w:spacing w:before="0" w:after="0" w:line="240" w:lineRule="auto"/>
        <w:ind w:left="1628" w:right="0" w:hanging="782"/>
        <w:jc w:val="left"/>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3"/>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14:paraId="5253D51D">
      <w:pPr>
        <w:pStyle w:val="10"/>
        <w:spacing w:after="0" w:line="240" w:lineRule="auto"/>
        <w:jc w:val="left"/>
        <w:rPr>
          <w:b/>
          <w:sz w:val="24"/>
        </w:rPr>
        <w:sectPr>
          <w:pgSz w:w="12000" w:h="16980"/>
          <w:pgMar w:top="1000" w:right="141" w:bottom="280" w:left="992" w:header="509" w:footer="0" w:gutter="0"/>
          <w:cols w:space="720" w:num="1"/>
        </w:sectPr>
      </w:pPr>
    </w:p>
    <w:p w14:paraId="0BA5FE15">
      <w:pPr>
        <w:pStyle w:val="7"/>
        <w:spacing w:before="100" w:line="276" w:lineRule="auto"/>
        <w:ind w:right="701"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25BAA532">
      <w:pPr>
        <w:pStyle w:val="10"/>
        <w:numPr>
          <w:ilvl w:val="4"/>
          <w:numId w:val="16"/>
        </w:numPr>
        <w:tabs>
          <w:tab w:val="left" w:pos="1133"/>
        </w:tabs>
        <w:spacing w:before="4" w:after="0" w:line="276" w:lineRule="auto"/>
        <w:ind w:left="138" w:right="704" w:firstLine="708"/>
        <w:jc w:val="both"/>
        <w:rPr>
          <w:sz w:val="24"/>
        </w:rPr>
      </w:pPr>
      <w:r>
        <w:rPr>
          <w:sz w:val="24"/>
        </w:rPr>
        <w:t>до 6 месяцев: осуществлять эмоционально-контактное взаимодействие и общение с ребѐнком, эмоционально-позитивное реагирование на него;</w:t>
      </w:r>
    </w:p>
    <w:p w14:paraId="0F4BD686">
      <w:pPr>
        <w:pStyle w:val="10"/>
        <w:numPr>
          <w:ilvl w:val="4"/>
          <w:numId w:val="16"/>
        </w:numPr>
        <w:tabs>
          <w:tab w:val="left" w:pos="1133"/>
        </w:tabs>
        <w:spacing w:before="0" w:after="0" w:line="276" w:lineRule="auto"/>
        <w:ind w:left="138" w:right="703" w:firstLine="708"/>
        <w:jc w:val="both"/>
        <w:rPr>
          <w:sz w:val="24"/>
        </w:rPr>
      </w:pPr>
      <w:r>
        <w:rPr>
          <w:sz w:val="24"/>
        </w:rPr>
        <w:t>с 6 месяцев: организовать эмоционально-позитивную поддержку ребѐнка в его действиях через вербальное обозначение совершаемых совместных действий с ребѐнком; поддерживать потребность ребѐнка в совместных действиях со взрослым;</w:t>
      </w:r>
    </w:p>
    <w:p w14:paraId="78FD26C6">
      <w:pPr>
        <w:pStyle w:val="10"/>
        <w:numPr>
          <w:ilvl w:val="4"/>
          <w:numId w:val="16"/>
        </w:numPr>
        <w:tabs>
          <w:tab w:val="left" w:pos="1133"/>
        </w:tabs>
        <w:spacing w:before="0" w:after="0" w:line="276" w:lineRule="auto"/>
        <w:ind w:left="138" w:right="710" w:firstLine="708"/>
        <w:jc w:val="both"/>
        <w:rPr>
          <w:sz w:val="24"/>
        </w:rPr>
      </w:pPr>
      <w:r>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4D578CC2">
      <w:pPr>
        <w:spacing w:before="0"/>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6AE7171B">
      <w:pPr>
        <w:pStyle w:val="7"/>
        <w:spacing w:before="38" w:line="276" w:lineRule="auto"/>
        <w:ind w:right="710" w:firstLine="708"/>
      </w:pPr>
      <w:r>
        <w:t>В процессе совместных действий педагог разговаривает с ребѐнком,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ребѐнку о действиях, которые можно совершать с предметами, активизируя понимание ребѐнком речи и овладение словом. Устанавливает контакт «глаза в глаза», обращается к ребѐнку по имени, с улыбкой,</w:t>
      </w:r>
      <w:r>
        <w:rPr>
          <w:spacing w:val="40"/>
        </w:rPr>
        <w:t xml:space="preserve"> </w:t>
      </w:r>
      <w:r>
        <w:t>делает акцент</w:t>
      </w:r>
      <w:r>
        <w:rPr>
          <w:spacing w:val="-1"/>
        </w:rPr>
        <w:t xml:space="preserve"> </w:t>
      </w:r>
      <w:r>
        <w:t>на физическом контакте с ребѐнком: держит за руку,</w:t>
      </w:r>
      <w:r>
        <w:rPr>
          <w:spacing w:val="-1"/>
        </w:rPr>
        <w:t xml:space="preserve"> </w:t>
      </w:r>
      <w:r>
        <w:t>через прикосновения,</w:t>
      </w:r>
      <w:r>
        <w:rPr>
          <w:spacing w:val="-1"/>
        </w:rPr>
        <w:t xml:space="preserve"> </w:t>
      </w:r>
      <w:r>
        <w:t>поглаживания и прочее.</w:t>
      </w:r>
    </w:p>
    <w:p w14:paraId="13B7148E">
      <w:pPr>
        <w:pStyle w:val="7"/>
        <w:spacing w:line="276" w:lineRule="auto"/>
        <w:ind w:right="707" w:firstLine="708"/>
      </w:pPr>
      <w:r>
        <w:t>С 6 месяцев - педагог при общении с ребѐнком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ребѐнком чувства и эмоции.</w:t>
      </w:r>
    </w:p>
    <w:p w14:paraId="2C52ED43">
      <w:pPr>
        <w:pStyle w:val="7"/>
        <w:spacing w:before="48"/>
        <w:ind w:left="0"/>
        <w:jc w:val="left"/>
      </w:pPr>
    </w:p>
    <w:p w14:paraId="6CDA9DB1">
      <w:pPr>
        <w:pStyle w:val="3"/>
        <w:numPr>
          <w:ilvl w:val="3"/>
          <w:numId w:val="16"/>
        </w:numPr>
        <w:tabs>
          <w:tab w:val="left" w:pos="1628"/>
        </w:tabs>
        <w:spacing w:before="0" w:after="0" w:line="240" w:lineRule="auto"/>
        <w:ind w:left="1628" w:right="0" w:hanging="782"/>
        <w:jc w:val="left"/>
      </w:pPr>
      <w:r>
        <w:t>От</w:t>
      </w:r>
      <w:r>
        <w:rPr>
          <w:spacing w:val="-4"/>
        </w:rPr>
        <w:t xml:space="preserve"> </w:t>
      </w:r>
      <w:r>
        <w:t>1 года до</w:t>
      </w:r>
      <w:r>
        <w:rPr>
          <w:spacing w:val="1"/>
        </w:rPr>
        <w:t xml:space="preserve"> </w:t>
      </w:r>
      <w:r>
        <w:t>2</w:t>
      </w:r>
      <w:r>
        <w:rPr>
          <w:spacing w:val="-3"/>
        </w:rPr>
        <w:t xml:space="preserve"> </w:t>
      </w:r>
      <w:r>
        <w:rPr>
          <w:spacing w:val="-4"/>
        </w:rPr>
        <w:t>лет.</w:t>
      </w:r>
    </w:p>
    <w:p w14:paraId="2675BD2F">
      <w:pPr>
        <w:pStyle w:val="7"/>
        <w:spacing w:before="36" w:line="276" w:lineRule="auto"/>
        <w:ind w:firstLine="708"/>
        <w:jc w:val="left"/>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30DCD4E7">
      <w:pPr>
        <w:pStyle w:val="10"/>
        <w:numPr>
          <w:ilvl w:val="4"/>
          <w:numId w:val="16"/>
        </w:numPr>
        <w:tabs>
          <w:tab w:val="left" w:pos="1134"/>
        </w:tabs>
        <w:spacing w:before="2" w:after="0" w:line="276" w:lineRule="auto"/>
        <w:ind w:left="138" w:right="732" w:firstLine="708"/>
        <w:jc w:val="left"/>
        <w:rPr>
          <w:sz w:val="24"/>
        </w:rPr>
      </w:pPr>
      <w:r>
        <w:rPr>
          <w:sz w:val="24"/>
        </w:rPr>
        <w:t>создавать</w:t>
      </w:r>
      <w:r>
        <w:rPr>
          <w:spacing w:val="30"/>
          <w:sz w:val="24"/>
        </w:rPr>
        <w:t xml:space="preserve"> </w:t>
      </w:r>
      <w:r>
        <w:rPr>
          <w:sz w:val="24"/>
        </w:rPr>
        <w:t>условия для</w:t>
      </w:r>
      <w:r>
        <w:rPr>
          <w:spacing w:val="28"/>
          <w:sz w:val="24"/>
        </w:rPr>
        <w:t xml:space="preserve"> </w:t>
      </w:r>
      <w:r>
        <w:rPr>
          <w:sz w:val="24"/>
        </w:rPr>
        <w:t>благоприятной</w:t>
      </w:r>
      <w:r>
        <w:rPr>
          <w:spacing w:val="28"/>
          <w:sz w:val="24"/>
        </w:rPr>
        <w:t xml:space="preserve"> </w:t>
      </w:r>
      <w:r>
        <w:rPr>
          <w:sz w:val="24"/>
        </w:rPr>
        <w:t>адаптации ребѐнка к ДОО; поддерживать</w:t>
      </w:r>
      <w:r>
        <w:rPr>
          <w:spacing w:val="28"/>
          <w:sz w:val="24"/>
        </w:rPr>
        <w:t xml:space="preserve"> </w:t>
      </w:r>
      <w:r>
        <w:rPr>
          <w:sz w:val="24"/>
        </w:rPr>
        <w:t>пока еще непродолжительные контакты со сверстниками, интерес к сверстнику;</w:t>
      </w:r>
    </w:p>
    <w:p w14:paraId="7ACA2A17">
      <w:pPr>
        <w:pStyle w:val="10"/>
        <w:numPr>
          <w:ilvl w:val="4"/>
          <w:numId w:val="16"/>
        </w:numPr>
        <w:tabs>
          <w:tab w:val="left" w:pos="1134"/>
        </w:tabs>
        <w:spacing w:before="0" w:after="0" w:line="276" w:lineRule="auto"/>
        <w:ind w:left="138" w:right="1561" w:firstLine="708"/>
        <w:jc w:val="left"/>
        <w:rPr>
          <w:sz w:val="24"/>
        </w:rPr>
      </w:pPr>
      <w:r>
        <w:rPr>
          <w:sz w:val="24"/>
        </w:rPr>
        <w:t>формировать</w:t>
      </w:r>
      <w:r>
        <w:rPr>
          <w:spacing w:val="-4"/>
          <w:sz w:val="24"/>
        </w:rPr>
        <w:t xml:space="preserve"> </w:t>
      </w:r>
      <w:r>
        <w:rPr>
          <w:sz w:val="24"/>
        </w:rPr>
        <w:t>элементарные</w:t>
      </w:r>
      <w:r>
        <w:rPr>
          <w:spacing w:val="-6"/>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себе,</w:t>
      </w:r>
      <w:r>
        <w:rPr>
          <w:spacing w:val="-5"/>
          <w:sz w:val="24"/>
        </w:rPr>
        <w:t xml:space="preserve"> </w:t>
      </w:r>
      <w:r>
        <w:rPr>
          <w:sz w:val="24"/>
        </w:rPr>
        <w:t>близких</w:t>
      </w:r>
      <w:r>
        <w:rPr>
          <w:spacing w:val="-4"/>
          <w:sz w:val="24"/>
        </w:rPr>
        <w:t xml:space="preserve"> </w:t>
      </w:r>
      <w:r>
        <w:rPr>
          <w:sz w:val="24"/>
        </w:rPr>
        <w:t>людях,</w:t>
      </w:r>
      <w:r>
        <w:rPr>
          <w:spacing w:val="-4"/>
          <w:sz w:val="24"/>
        </w:rPr>
        <w:t xml:space="preserve"> </w:t>
      </w:r>
      <w:r>
        <w:rPr>
          <w:sz w:val="24"/>
        </w:rPr>
        <w:t>ближайшем предметном окружении;</w:t>
      </w:r>
    </w:p>
    <w:p w14:paraId="264B637B">
      <w:pPr>
        <w:pStyle w:val="10"/>
        <w:numPr>
          <w:ilvl w:val="4"/>
          <w:numId w:val="16"/>
        </w:numPr>
        <w:tabs>
          <w:tab w:val="left" w:pos="1134"/>
          <w:tab w:val="left" w:pos="2394"/>
          <w:tab w:val="left" w:pos="3484"/>
          <w:tab w:val="left" w:pos="4111"/>
          <w:tab w:val="left" w:pos="5465"/>
          <w:tab w:val="left" w:pos="6362"/>
          <w:tab w:val="left" w:pos="7877"/>
          <w:tab w:val="left" w:pos="8866"/>
        </w:tabs>
        <w:spacing w:before="0" w:after="0" w:line="278" w:lineRule="auto"/>
        <w:ind w:left="138" w:right="721" w:firstLine="708"/>
        <w:jc w:val="left"/>
        <w:rPr>
          <w:sz w:val="24"/>
        </w:rPr>
      </w:pPr>
      <w:r>
        <w:rPr>
          <w:spacing w:val="-2"/>
          <w:sz w:val="24"/>
        </w:rPr>
        <w:t>создавать</w:t>
      </w:r>
      <w:r>
        <w:rPr>
          <w:sz w:val="24"/>
        </w:rPr>
        <w:tab/>
      </w:r>
      <w:r>
        <w:rPr>
          <w:spacing w:val="-2"/>
          <w:sz w:val="24"/>
        </w:rPr>
        <w:t>условия</w:t>
      </w:r>
      <w:r>
        <w:rPr>
          <w:sz w:val="24"/>
        </w:rPr>
        <w:tab/>
      </w:r>
      <w:r>
        <w:rPr>
          <w:spacing w:val="-4"/>
          <w:sz w:val="24"/>
        </w:rPr>
        <w:t>для</w:t>
      </w:r>
      <w:r>
        <w:rPr>
          <w:sz w:val="24"/>
        </w:rPr>
        <w:tab/>
      </w:r>
      <w:r>
        <w:rPr>
          <w:spacing w:val="-2"/>
          <w:sz w:val="24"/>
        </w:rPr>
        <w:t>получения</w:t>
      </w:r>
      <w:r>
        <w:rPr>
          <w:sz w:val="24"/>
        </w:rPr>
        <w:tab/>
      </w:r>
      <w:r>
        <w:rPr>
          <w:spacing w:val="-2"/>
          <w:sz w:val="24"/>
        </w:rPr>
        <w:t>опыта</w:t>
      </w:r>
      <w:r>
        <w:rPr>
          <w:sz w:val="24"/>
        </w:rPr>
        <w:tab/>
      </w:r>
      <w:r>
        <w:rPr>
          <w:spacing w:val="-2"/>
          <w:sz w:val="24"/>
        </w:rPr>
        <w:t>применения</w:t>
      </w:r>
      <w:r>
        <w:rPr>
          <w:sz w:val="24"/>
        </w:rPr>
        <w:tab/>
      </w:r>
      <w:r>
        <w:rPr>
          <w:spacing w:val="-2"/>
          <w:sz w:val="24"/>
        </w:rPr>
        <w:t>правил</w:t>
      </w:r>
      <w:r>
        <w:rPr>
          <w:sz w:val="24"/>
        </w:rPr>
        <w:tab/>
      </w:r>
      <w:r>
        <w:rPr>
          <w:spacing w:val="-2"/>
          <w:sz w:val="24"/>
        </w:rPr>
        <w:t>социального взаимодействия.</w:t>
      </w:r>
    </w:p>
    <w:p w14:paraId="468FCA1F">
      <w:pPr>
        <w:spacing w:before="0" w:line="267"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2554611E">
      <w:pPr>
        <w:pStyle w:val="7"/>
        <w:spacing w:before="43" w:line="276" w:lineRule="auto"/>
        <w:ind w:right="703" w:firstLine="708"/>
      </w:pPr>
      <w: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w:t>
      </w:r>
      <w:r>
        <w:rPr>
          <w:spacing w:val="-2"/>
        </w:rPr>
        <w:t>мимику.</w:t>
      </w:r>
    </w:p>
    <w:p w14:paraId="02DDE35F">
      <w:pPr>
        <w:pStyle w:val="7"/>
        <w:spacing w:before="2" w:line="276" w:lineRule="auto"/>
        <w:ind w:right="712" w:firstLine="708"/>
      </w:pPr>
      <w:r>
        <w:t>Педагог поощряет проявление ребѐнком инициативы в общении со взрослыми и сверстниками; хвалит ребѐнка, вызывая радость, поддерживает активность ребѐнка, улучшая его отношение к взрослому, усиливая доверие к нему.</w:t>
      </w:r>
    </w:p>
    <w:p w14:paraId="4C5D29E3">
      <w:pPr>
        <w:pStyle w:val="7"/>
        <w:spacing w:before="1" w:line="276" w:lineRule="auto"/>
        <w:ind w:right="711" w:firstLine="708"/>
      </w:pPr>
      <w:r>
        <w:t>Педагог включает детей в игровые ситуации, вспоминая любимые сказки, стихотворения и тому подобное, поощряет проявление у ребѐнка интереса к себе, желание участвовать в совместной деятельности, игре, развлечении.</w:t>
      </w:r>
    </w:p>
    <w:p w14:paraId="3A55C3ED">
      <w:pPr>
        <w:pStyle w:val="7"/>
        <w:spacing w:line="278" w:lineRule="auto"/>
        <w:ind w:right="720" w:firstLine="708"/>
      </w:pPr>
      <w:r>
        <w:t>Педагог</w:t>
      </w:r>
      <w:r>
        <w:rPr>
          <w:spacing w:val="-2"/>
        </w:rPr>
        <w:t xml:space="preserve"> </w:t>
      </w:r>
      <w:r>
        <w:t>в</w:t>
      </w:r>
      <w:r>
        <w:rPr>
          <w:spacing w:val="-3"/>
        </w:rPr>
        <w:t xml:space="preserve"> </w:t>
      </w:r>
      <w:r>
        <w:t>беседе</w:t>
      </w:r>
      <w:r>
        <w:rPr>
          <w:spacing w:val="-3"/>
        </w:rPr>
        <w:t xml:space="preserve"> </w:t>
      </w:r>
      <w:r>
        <w:t>и</w:t>
      </w:r>
      <w:r>
        <w:rPr>
          <w:spacing w:val="-1"/>
        </w:rPr>
        <w:t xml:space="preserve"> </w:t>
      </w:r>
      <w:r>
        <w:t>различных</w:t>
      </w:r>
      <w:r>
        <w:rPr>
          <w:spacing w:val="-3"/>
        </w:rPr>
        <w:t xml:space="preserve"> </w:t>
      </w:r>
      <w:r>
        <w:t>формах</w:t>
      </w:r>
      <w:r>
        <w:rPr>
          <w:spacing w:val="-2"/>
        </w:rPr>
        <w:t xml:space="preserve"> </w:t>
      </w:r>
      <w:r>
        <w:t>совместной</w:t>
      </w:r>
      <w:r>
        <w:rPr>
          <w:spacing w:val="-1"/>
        </w:rPr>
        <w:t xml:space="preserve"> </w:t>
      </w:r>
      <w:r>
        <w:t>деятельности</w:t>
      </w:r>
      <w:r>
        <w:rPr>
          <w:spacing w:val="-1"/>
        </w:rPr>
        <w:t xml:space="preserve"> </w:t>
      </w:r>
      <w:r>
        <w:t>формирует</w:t>
      </w:r>
      <w:r>
        <w:rPr>
          <w:spacing w:val="-2"/>
        </w:rPr>
        <w:t xml:space="preserve"> </w:t>
      </w:r>
      <w:r>
        <w:t>элементарные представления ребѐнка о себе, своем имени, внешнем виде, половой принадлежности (мальчик,</w:t>
      </w:r>
    </w:p>
    <w:p w14:paraId="02D410F3">
      <w:pPr>
        <w:pStyle w:val="7"/>
        <w:spacing w:after="0" w:line="278" w:lineRule="auto"/>
        <w:sectPr>
          <w:pgSz w:w="12000" w:h="16980"/>
          <w:pgMar w:top="1000" w:right="141" w:bottom="280" w:left="992" w:header="509" w:footer="0" w:gutter="0"/>
          <w:cols w:space="720" w:num="1"/>
        </w:sectPr>
      </w:pPr>
    </w:p>
    <w:p w14:paraId="468E94E0">
      <w:pPr>
        <w:pStyle w:val="7"/>
        <w:spacing w:before="100" w:line="276" w:lineRule="auto"/>
        <w:ind w:right="711"/>
      </w:pPr>
      <w:r>
        <w:t>девочка) по внешним признакам (одежда, прическа); о близких людях; о</w:t>
      </w:r>
      <w:r>
        <w:rPr>
          <w:spacing w:val="40"/>
        </w:rPr>
        <w:t xml:space="preserve"> </w:t>
      </w:r>
      <w:r>
        <w:t>ближайшем предметном окружении.</w:t>
      </w:r>
    </w:p>
    <w:p w14:paraId="69ADE872">
      <w:pPr>
        <w:pStyle w:val="7"/>
        <w:spacing w:before="4" w:line="276" w:lineRule="auto"/>
        <w:ind w:right="708" w:firstLine="708"/>
      </w:pPr>
      <w:r>
        <w:t>Педагог создает условия для получения ребѐнком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F496622">
      <w:pPr>
        <w:pStyle w:val="7"/>
        <w:spacing w:before="41"/>
        <w:ind w:left="0"/>
        <w:jc w:val="left"/>
      </w:pPr>
    </w:p>
    <w:p w14:paraId="1DF14751">
      <w:pPr>
        <w:pStyle w:val="3"/>
        <w:numPr>
          <w:ilvl w:val="3"/>
          <w:numId w:val="16"/>
        </w:numPr>
        <w:tabs>
          <w:tab w:val="left" w:pos="1628"/>
        </w:tabs>
        <w:spacing w:before="1" w:after="0" w:line="240" w:lineRule="auto"/>
        <w:ind w:left="1628" w:right="0" w:hanging="782"/>
        <w:jc w:val="left"/>
      </w:pPr>
      <w:r>
        <w:t>От</w:t>
      </w:r>
      <w:r>
        <w:rPr>
          <w:spacing w:val="-2"/>
        </w:rPr>
        <w:t xml:space="preserve"> </w:t>
      </w:r>
      <w:r>
        <w:t>2 лет</w:t>
      </w:r>
      <w:r>
        <w:rPr>
          <w:spacing w:val="-4"/>
        </w:rPr>
        <w:t xml:space="preserve"> </w:t>
      </w:r>
      <w:r>
        <w:t xml:space="preserve">до 3 </w:t>
      </w:r>
      <w:r>
        <w:rPr>
          <w:spacing w:val="-4"/>
        </w:rPr>
        <w:t>лет.</w:t>
      </w:r>
    </w:p>
    <w:p w14:paraId="5CE99387">
      <w:pPr>
        <w:pStyle w:val="7"/>
        <w:spacing w:before="36" w:line="276" w:lineRule="auto"/>
        <w:ind w:firstLine="708"/>
        <w:jc w:val="left"/>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4BCD322B">
      <w:pPr>
        <w:pStyle w:val="10"/>
        <w:numPr>
          <w:ilvl w:val="4"/>
          <w:numId w:val="16"/>
        </w:numPr>
        <w:tabs>
          <w:tab w:val="left" w:pos="1134"/>
        </w:tabs>
        <w:spacing w:before="1" w:after="0" w:line="240" w:lineRule="auto"/>
        <w:ind w:left="1134" w:right="0" w:hanging="288"/>
        <w:jc w:val="left"/>
        <w:rPr>
          <w:sz w:val="24"/>
        </w:rPr>
      </w:pPr>
      <w:r>
        <w:rPr>
          <w:sz w:val="24"/>
        </w:rPr>
        <w:t>поддерживать</w:t>
      </w:r>
      <w:r>
        <w:rPr>
          <w:spacing w:val="49"/>
          <w:sz w:val="24"/>
        </w:rPr>
        <w:t xml:space="preserve"> </w:t>
      </w:r>
      <w:r>
        <w:rPr>
          <w:sz w:val="24"/>
        </w:rPr>
        <w:t>эмоционально-положительное</w:t>
      </w:r>
      <w:r>
        <w:rPr>
          <w:spacing w:val="45"/>
          <w:sz w:val="24"/>
        </w:rPr>
        <w:t xml:space="preserve"> </w:t>
      </w:r>
      <w:r>
        <w:rPr>
          <w:sz w:val="24"/>
        </w:rPr>
        <w:t>состояние</w:t>
      </w:r>
      <w:r>
        <w:rPr>
          <w:spacing w:val="49"/>
          <w:sz w:val="24"/>
        </w:rPr>
        <w:t xml:space="preserve"> </w:t>
      </w:r>
      <w:r>
        <w:rPr>
          <w:sz w:val="24"/>
        </w:rPr>
        <w:t>детей</w:t>
      </w:r>
      <w:r>
        <w:rPr>
          <w:spacing w:val="50"/>
          <w:sz w:val="24"/>
        </w:rPr>
        <w:t xml:space="preserve"> </w:t>
      </w:r>
      <w:r>
        <w:rPr>
          <w:sz w:val="24"/>
        </w:rPr>
        <w:t>в</w:t>
      </w:r>
      <w:r>
        <w:rPr>
          <w:spacing w:val="49"/>
          <w:sz w:val="24"/>
        </w:rPr>
        <w:t xml:space="preserve"> </w:t>
      </w:r>
      <w:r>
        <w:rPr>
          <w:sz w:val="24"/>
        </w:rPr>
        <w:t>период</w:t>
      </w:r>
      <w:r>
        <w:rPr>
          <w:spacing w:val="50"/>
          <w:sz w:val="24"/>
        </w:rPr>
        <w:t xml:space="preserve"> </w:t>
      </w:r>
      <w:r>
        <w:rPr>
          <w:sz w:val="24"/>
        </w:rPr>
        <w:t>адаптации</w:t>
      </w:r>
      <w:r>
        <w:rPr>
          <w:spacing w:val="49"/>
          <w:sz w:val="24"/>
        </w:rPr>
        <w:t xml:space="preserve"> </w:t>
      </w:r>
      <w:r>
        <w:rPr>
          <w:spacing w:val="-10"/>
          <w:sz w:val="24"/>
        </w:rPr>
        <w:t>к</w:t>
      </w:r>
    </w:p>
    <w:p w14:paraId="1EC1F562">
      <w:pPr>
        <w:pStyle w:val="7"/>
        <w:spacing w:before="41"/>
        <w:jc w:val="left"/>
      </w:pPr>
      <w:r>
        <w:rPr>
          <w:spacing w:val="-4"/>
        </w:rPr>
        <w:t>ДОО;</w:t>
      </w:r>
    </w:p>
    <w:p w14:paraId="0EBE95E1">
      <w:pPr>
        <w:pStyle w:val="10"/>
        <w:numPr>
          <w:ilvl w:val="4"/>
          <w:numId w:val="16"/>
        </w:numPr>
        <w:tabs>
          <w:tab w:val="left" w:pos="1134"/>
        </w:tabs>
        <w:spacing w:before="41" w:after="0" w:line="240" w:lineRule="auto"/>
        <w:ind w:left="1134" w:right="0" w:hanging="288"/>
        <w:jc w:val="left"/>
        <w:rPr>
          <w:sz w:val="24"/>
        </w:rPr>
      </w:pPr>
      <w:r>
        <w:rPr>
          <w:sz w:val="24"/>
        </w:rPr>
        <w:t>развивать</w:t>
      </w:r>
      <w:r>
        <w:rPr>
          <w:spacing w:val="49"/>
          <w:sz w:val="24"/>
        </w:rPr>
        <w:t xml:space="preserve"> </w:t>
      </w:r>
      <w:r>
        <w:rPr>
          <w:sz w:val="24"/>
        </w:rPr>
        <w:t>игровой</w:t>
      </w:r>
      <w:r>
        <w:rPr>
          <w:spacing w:val="49"/>
          <w:sz w:val="24"/>
        </w:rPr>
        <w:t xml:space="preserve"> </w:t>
      </w:r>
      <w:r>
        <w:rPr>
          <w:sz w:val="24"/>
        </w:rPr>
        <w:t>опыт</w:t>
      </w:r>
      <w:r>
        <w:rPr>
          <w:spacing w:val="47"/>
          <w:sz w:val="24"/>
        </w:rPr>
        <w:t xml:space="preserve"> </w:t>
      </w:r>
      <w:r>
        <w:rPr>
          <w:sz w:val="24"/>
        </w:rPr>
        <w:t>ребѐнка,</w:t>
      </w:r>
      <w:r>
        <w:rPr>
          <w:spacing w:val="47"/>
          <w:sz w:val="24"/>
        </w:rPr>
        <w:t xml:space="preserve"> </w:t>
      </w:r>
      <w:r>
        <w:rPr>
          <w:sz w:val="24"/>
        </w:rPr>
        <w:t>помогая</w:t>
      </w:r>
      <w:r>
        <w:rPr>
          <w:spacing w:val="48"/>
          <w:sz w:val="24"/>
        </w:rPr>
        <w:t xml:space="preserve"> </w:t>
      </w:r>
      <w:r>
        <w:rPr>
          <w:sz w:val="24"/>
        </w:rPr>
        <w:t>детям</w:t>
      </w:r>
      <w:r>
        <w:rPr>
          <w:spacing w:val="44"/>
          <w:sz w:val="24"/>
        </w:rPr>
        <w:t xml:space="preserve"> </w:t>
      </w:r>
      <w:r>
        <w:rPr>
          <w:sz w:val="24"/>
        </w:rPr>
        <w:t>отражать</w:t>
      </w:r>
      <w:r>
        <w:rPr>
          <w:spacing w:val="48"/>
          <w:sz w:val="24"/>
        </w:rPr>
        <w:t xml:space="preserve"> </w:t>
      </w:r>
      <w:r>
        <w:rPr>
          <w:sz w:val="24"/>
        </w:rPr>
        <w:t>в</w:t>
      </w:r>
      <w:r>
        <w:rPr>
          <w:spacing w:val="47"/>
          <w:sz w:val="24"/>
        </w:rPr>
        <w:t xml:space="preserve"> </w:t>
      </w:r>
      <w:r>
        <w:rPr>
          <w:sz w:val="24"/>
        </w:rPr>
        <w:t>игре</w:t>
      </w:r>
      <w:r>
        <w:rPr>
          <w:spacing w:val="53"/>
          <w:sz w:val="24"/>
        </w:rPr>
        <w:t xml:space="preserve"> </w:t>
      </w:r>
      <w:r>
        <w:rPr>
          <w:sz w:val="24"/>
        </w:rPr>
        <w:t>представления</w:t>
      </w:r>
      <w:r>
        <w:rPr>
          <w:spacing w:val="49"/>
          <w:sz w:val="24"/>
        </w:rPr>
        <w:t xml:space="preserve"> </w:t>
      </w:r>
      <w:r>
        <w:rPr>
          <w:spacing w:val="-5"/>
          <w:sz w:val="24"/>
        </w:rPr>
        <w:t>об</w:t>
      </w:r>
    </w:p>
    <w:p w14:paraId="67C66F02">
      <w:pPr>
        <w:pStyle w:val="7"/>
        <w:spacing w:before="40"/>
      </w:pPr>
      <w:r>
        <w:t>окружающей</w:t>
      </w:r>
      <w:r>
        <w:rPr>
          <w:spacing w:val="-9"/>
        </w:rPr>
        <w:t xml:space="preserve"> </w:t>
      </w:r>
      <w:r>
        <w:rPr>
          <w:spacing w:val="-2"/>
        </w:rPr>
        <w:t>действительности;</w:t>
      </w:r>
    </w:p>
    <w:p w14:paraId="4ED58E58">
      <w:pPr>
        <w:pStyle w:val="10"/>
        <w:numPr>
          <w:ilvl w:val="4"/>
          <w:numId w:val="16"/>
        </w:numPr>
        <w:tabs>
          <w:tab w:val="left" w:pos="1133"/>
        </w:tabs>
        <w:spacing w:before="46" w:after="0" w:line="276" w:lineRule="auto"/>
        <w:ind w:left="138" w:right="717" w:firstLine="708"/>
        <w:jc w:val="both"/>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4707224">
      <w:pPr>
        <w:pStyle w:val="10"/>
        <w:numPr>
          <w:ilvl w:val="4"/>
          <w:numId w:val="16"/>
        </w:numPr>
        <w:tabs>
          <w:tab w:val="left" w:pos="1133"/>
        </w:tabs>
        <w:spacing w:before="0" w:after="0" w:line="276" w:lineRule="auto"/>
        <w:ind w:left="138" w:right="707" w:firstLine="708"/>
        <w:jc w:val="both"/>
        <w:rPr>
          <w:sz w:val="24"/>
        </w:rPr>
      </w:pPr>
      <w:r>
        <w:rPr>
          <w:sz w:val="24"/>
        </w:rPr>
        <w:t>формировать элементарные представления</w:t>
      </w:r>
      <w:r>
        <w:rPr>
          <w:spacing w:val="-1"/>
          <w:sz w:val="24"/>
        </w:rPr>
        <w:t xml:space="preserve"> </w:t>
      </w:r>
      <w:r>
        <w:rPr>
          <w:sz w:val="24"/>
        </w:rPr>
        <w:t>о</w:t>
      </w:r>
      <w:r>
        <w:rPr>
          <w:spacing w:val="-1"/>
          <w:sz w:val="24"/>
        </w:rPr>
        <w:t xml:space="preserve"> </w:t>
      </w:r>
      <w:r>
        <w:rPr>
          <w:sz w:val="24"/>
        </w:rPr>
        <w:t>людях</w:t>
      </w:r>
      <w:r>
        <w:rPr>
          <w:spacing w:val="-1"/>
          <w:sz w:val="24"/>
        </w:rPr>
        <w:t xml:space="preserve"> </w:t>
      </w:r>
      <w:r>
        <w:rPr>
          <w:sz w:val="24"/>
        </w:rPr>
        <w:t>(взрослые,</w:t>
      </w:r>
      <w:r>
        <w:rPr>
          <w:spacing w:val="-1"/>
          <w:sz w:val="24"/>
        </w:rPr>
        <w:t xml:space="preserve"> </w:t>
      </w:r>
      <w:r>
        <w:rPr>
          <w:sz w:val="24"/>
        </w:rPr>
        <w:t>дети),</w:t>
      </w:r>
      <w:r>
        <w:rPr>
          <w:spacing w:val="-3"/>
          <w:sz w:val="24"/>
        </w:rPr>
        <w:t xml:space="preserve"> </w:t>
      </w:r>
      <w:r>
        <w:rPr>
          <w:sz w:val="24"/>
        </w:rPr>
        <w:t>их</w:t>
      </w:r>
      <w:r>
        <w:rPr>
          <w:spacing w:val="-1"/>
          <w:sz w:val="24"/>
        </w:rPr>
        <w:t xml:space="preserve"> </w:t>
      </w:r>
      <w:r>
        <w:rPr>
          <w:sz w:val="24"/>
        </w:rPr>
        <w:t>внешнем</w:t>
      </w:r>
      <w:r>
        <w:rPr>
          <w:spacing w:val="-2"/>
          <w:sz w:val="24"/>
        </w:rPr>
        <w:t xml:space="preserve"> </w:t>
      </w:r>
      <w:r>
        <w:rPr>
          <w:sz w:val="24"/>
        </w:rPr>
        <w:t>виде, действиях, одежде, о некоторых ярко выраженных эмоциональных состояниях (радость, грусть), о семье и ДОО;</w:t>
      </w:r>
    </w:p>
    <w:p w14:paraId="44284D15">
      <w:pPr>
        <w:pStyle w:val="10"/>
        <w:numPr>
          <w:ilvl w:val="4"/>
          <w:numId w:val="16"/>
        </w:numPr>
        <w:tabs>
          <w:tab w:val="left" w:pos="1133"/>
        </w:tabs>
        <w:spacing w:before="0" w:after="0" w:line="276" w:lineRule="auto"/>
        <w:ind w:left="138" w:right="714" w:firstLine="708"/>
        <w:jc w:val="both"/>
        <w:rPr>
          <w:sz w:val="24"/>
        </w:rPr>
      </w:pPr>
      <w:r>
        <w:rPr>
          <w:sz w:val="24"/>
        </w:rPr>
        <w:t>формировать первичные представления ребѐнка о себе, о своем возрасте, поле, о родителях (законных представителях) и близких членах семьи.</w:t>
      </w:r>
    </w:p>
    <w:p w14:paraId="008741A1">
      <w:pPr>
        <w:spacing w:before="0" w:line="272"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1B8AB3B2">
      <w:pPr>
        <w:pStyle w:val="7"/>
        <w:spacing w:before="46" w:line="276" w:lineRule="auto"/>
        <w:ind w:right="706" w:firstLine="708"/>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ребѐнку основные части тела и лица человека, его действия. Поддерживает желание ребѐнка называть и различать основные действия взрослых.</w:t>
      </w:r>
    </w:p>
    <w:p w14:paraId="68638C2A">
      <w:pPr>
        <w:pStyle w:val="7"/>
        <w:spacing w:line="276" w:lineRule="auto"/>
        <w:ind w:right="714" w:firstLine="708"/>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55A054A0">
      <w:pPr>
        <w:pStyle w:val="7"/>
        <w:spacing w:line="276" w:lineRule="auto"/>
        <w:ind w:right="709" w:firstLine="708"/>
      </w:pPr>
      <w:r>
        <w:t>Педагог рассматривает вместе с детьми картинки с изображением семьи:</w:t>
      </w:r>
      <w:r>
        <w:rPr>
          <w:spacing w:val="40"/>
        </w:rPr>
        <w:t xml:space="preserve"> </w:t>
      </w:r>
      <w:r>
        <w:t>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18AF5FDE">
      <w:pPr>
        <w:pStyle w:val="7"/>
        <w:spacing w:line="276" w:lineRule="auto"/>
        <w:ind w:right="718" w:firstLine="708"/>
      </w:pPr>
      <w:r>
        <w:t>Педагог поддерживает желание детей познавать пространство своей группы, узнавать вход в группу, еѐ расположение на этаже, педагогов, которые работают с детьми. Рассматривает с</w:t>
      </w:r>
      <w:r>
        <w:rPr>
          <w:spacing w:val="-1"/>
        </w:rPr>
        <w:t xml:space="preserve"> </w:t>
      </w:r>
      <w:r>
        <w:t>детьми</w:t>
      </w:r>
      <w:r>
        <w:rPr>
          <w:spacing w:val="-1"/>
        </w:rPr>
        <w:t xml:space="preserve"> </w:t>
      </w:r>
      <w:r>
        <w:t>пространство</w:t>
      </w:r>
      <w:r>
        <w:rPr>
          <w:spacing w:val="-2"/>
        </w:rPr>
        <w:t xml:space="preserve"> </w:t>
      </w:r>
      <w:r>
        <w:t>группы,</w:t>
      </w:r>
      <w:r>
        <w:rPr>
          <w:spacing w:val="-3"/>
        </w:rPr>
        <w:t xml:space="preserve"> </w:t>
      </w:r>
      <w:r>
        <w:t>назначение</w:t>
      </w:r>
      <w:r>
        <w:rPr>
          <w:spacing w:val="-3"/>
        </w:rPr>
        <w:t xml:space="preserve"> </w:t>
      </w:r>
      <w:r>
        <w:t>каждого помещения, его</w:t>
      </w:r>
      <w:r>
        <w:rPr>
          <w:spacing w:val="-2"/>
        </w:rPr>
        <w:t xml:space="preserve"> </w:t>
      </w:r>
      <w:r>
        <w:t>наполнение, помогает детям ориентироваться в пространстве группы.</w:t>
      </w:r>
    </w:p>
    <w:p w14:paraId="298D36EF">
      <w:pPr>
        <w:pStyle w:val="7"/>
        <w:spacing w:line="276" w:lineRule="auto"/>
        <w:ind w:right="700" w:firstLine="708"/>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w:t>
      </w:r>
      <w:r>
        <w:rPr>
          <w:spacing w:val="40"/>
        </w:rPr>
        <w:t xml:space="preserve"> </w:t>
      </w:r>
      <w:r>
        <w:t>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ребѐнка при использовании «вежливых слов».</w:t>
      </w:r>
    </w:p>
    <w:p w14:paraId="594006EA">
      <w:pPr>
        <w:pStyle w:val="7"/>
        <w:spacing w:line="276" w:lineRule="auto"/>
        <w:ind w:right="711" w:firstLine="708"/>
      </w:pPr>
      <w:r>
        <w:t>Педагог использует приемы общения, позволяющие детям проявлять внимание к его словам и указаниям, поддерживает желание ребѐнка выполнять указания взрослого, действовать</w:t>
      </w:r>
    </w:p>
    <w:p w14:paraId="005FC3C4">
      <w:pPr>
        <w:pStyle w:val="7"/>
        <w:spacing w:after="0" w:line="276" w:lineRule="auto"/>
        <w:sectPr>
          <w:pgSz w:w="12000" w:h="16980"/>
          <w:pgMar w:top="1000" w:right="141" w:bottom="280" w:left="992" w:header="509" w:footer="0" w:gutter="0"/>
          <w:cols w:space="720" w:num="1"/>
        </w:sectPr>
      </w:pPr>
    </w:p>
    <w:p w14:paraId="2E9C385F">
      <w:pPr>
        <w:pStyle w:val="7"/>
        <w:spacing w:before="98"/>
      </w:pPr>
      <w:r>
        <w:t>по</w:t>
      </w:r>
      <w:r>
        <w:rPr>
          <w:spacing w:val="-3"/>
        </w:rPr>
        <w:t xml:space="preserve"> </w:t>
      </w:r>
      <w:r>
        <w:t>его</w:t>
      </w:r>
      <w:r>
        <w:rPr>
          <w:spacing w:val="-4"/>
        </w:rPr>
        <w:t xml:space="preserve"> </w:t>
      </w:r>
      <w:r>
        <w:t>примеру</w:t>
      </w:r>
      <w:r>
        <w:rPr>
          <w:spacing w:val="-8"/>
        </w:rPr>
        <w:t xml:space="preserve"> </w:t>
      </w:r>
      <w:r>
        <w:t>и</w:t>
      </w:r>
      <w:r>
        <w:rPr>
          <w:spacing w:val="-2"/>
        </w:rPr>
        <w:t xml:space="preserve"> показу.</w:t>
      </w:r>
    </w:p>
    <w:p w14:paraId="6A740E3A">
      <w:pPr>
        <w:pStyle w:val="7"/>
        <w:spacing w:before="45" w:line="276" w:lineRule="auto"/>
        <w:ind w:right="715" w:firstLine="708"/>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1EF6D8A">
      <w:pPr>
        <w:pStyle w:val="7"/>
        <w:spacing w:line="276" w:lineRule="auto"/>
        <w:ind w:right="711" w:firstLine="708"/>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w:t>
      </w:r>
      <w:r>
        <w:rPr>
          <w:spacing w:val="40"/>
        </w:rPr>
        <w:t xml:space="preserve"> </w:t>
      </w:r>
      <w:r>
        <w:t>одежды, способах их использования (надевание колготок, футболок и тому подобное).</w:t>
      </w:r>
    </w:p>
    <w:p w14:paraId="13CDABC9">
      <w:pPr>
        <w:spacing w:before="0" w:line="276" w:lineRule="auto"/>
        <w:ind w:left="138" w:right="703" w:firstLine="566"/>
        <w:jc w:val="both"/>
        <w:rPr>
          <w:i/>
          <w:sz w:val="24"/>
        </w:rPr>
      </w:pPr>
      <w:r>
        <w:rPr>
          <w:i/>
          <w:sz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w:t>
      </w:r>
      <w:r>
        <w:rPr>
          <w:i/>
          <w:spacing w:val="-1"/>
          <w:sz w:val="24"/>
        </w:rPr>
        <w:t xml:space="preserve"> </w:t>
      </w:r>
      <w:r>
        <w:rPr>
          <w:i/>
          <w:sz w:val="24"/>
        </w:rPr>
        <w:t>действий ребенка, способствующих</w:t>
      </w:r>
      <w:r>
        <w:rPr>
          <w:i/>
          <w:spacing w:val="-1"/>
          <w:sz w:val="24"/>
        </w:rPr>
        <w:t xml:space="preserve"> </w:t>
      </w:r>
      <w:r>
        <w:rPr>
          <w:i/>
          <w:sz w:val="24"/>
        </w:rPr>
        <w:t xml:space="preserve">развитию игры и активному освоению родного </w:t>
      </w:r>
      <w:r>
        <w:rPr>
          <w:i/>
          <w:spacing w:val="-2"/>
          <w:sz w:val="24"/>
        </w:rPr>
        <w:t>языка.</w:t>
      </w:r>
    </w:p>
    <w:p w14:paraId="49E56C56">
      <w:pPr>
        <w:pStyle w:val="3"/>
        <w:numPr>
          <w:ilvl w:val="3"/>
          <w:numId w:val="16"/>
        </w:numPr>
        <w:tabs>
          <w:tab w:val="left" w:pos="1628"/>
        </w:tabs>
        <w:spacing w:before="5" w:after="0" w:line="240" w:lineRule="auto"/>
        <w:ind w:left="1628" w:right="0" w:hanging="782"/>
        <w:jc w:val="both"/>
      </w:pPr>
      <w:r>
        <w:t>От</w:t>
      </w:r>
      <w:r>
        <w:rPr>
          <w:spacing w:val="-2"/>
        </w:rPr>
        <w:t xml:space="preserve"> </w:t>
      </w:r>
      <w:r>
        <w:t>3 лет</w:t>
      </w:r>
      <w:r>
        <w:rPr>
          <w:spacing w:val="-4"/>
        </w:rPr>
        <w:t xml:space="preserve"> </w:t>
      </w:r>
      <w:r>
        <w:t xml:space="preserve">до 4 </w:t>
      </w:r>
      <w:r>
        <w:rPr>
          <w:spacing w:val="-4"/>
        </w:rPr>
        <w:t>лет.</w:t>
      </w:r>
    </w:p>
    <w:p w14:paraId="6047AC6A">
      <w:pPr>
        <w:pStyle w:val="7"/>
        <w:spacing w:before="36" w:line="278" w:lineRule="auto"/>
        <w:ind w:right="701"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62064426">
      <w:pPr>
        <w:pStyle w:val="4"/>
        <w:numPr>
          <w:ilvl w:val="0"/>
          <w:numId w:val="17"/>
        </w:numPr>
        <w:tabs>
          <w:tab w:val="left" w:pos="1152"/>
        </w:tabs>
        <w:spacing w:before="0" w:after="0" w:line="317" w:lineRule="exact"/>
        <w:ind w:left="1152" w:right="0" w:hanging="303"/>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2270232C">
      <w:pPr>
        <w:pStyle w:val="10"/>
        <w:numPr>
          <w:ilvl w:val="1"/>
          <w:numId w:val="17"/>
        </w:numPr>
        <w:tabs>
          <w:tab w:val="left" w:pos="1133"/>
        </w:tabs>
        <w:spacing w:before="34" w:after="0" w:line="276" w:lineRule="auto"/>
        <w:ind w:left="138" w:right="702" w:firstLine="708"/>
        <w:jc w:val="both"/>
        <w:rPr>
          <w:sz w:val="24"/>
        </w:rPr>
      </w:pPr>
      <w:r>
        <w:rPr>
          <w:sz w:val="24"/>
        </w:rPr>
        <w:t>развивать эмоциональную отзывчивость, способность откликаться на ярко</w:t>
      </w:r>
      <w:r>
        <w:rPr>
          <w:spacing w:val="40"/>
          <w:sz w:val="24"/>
        </w:rPr>
        <w:t xml:space="preserve"> </w:t>
      </w:r>
      <w:r>
        <w:rPr>
          <w:sz w:val="24"/>
        </w:rPr>
        <w:t>выраженные эмоции сверстников и взрослых, различать и понимать отдельные эмоциональные проявления, учить правильно их называть;</w:t>
      </w:r>
    </w:p>
    <w:p w14:paraId="4F4D8EA3">
      <w:pPr>
        <w:pStyle w:val="10"/>
        <w:numPr>
          <w:ilvl w:val="1"/>
          <w:numId w:val="17"/>
        </w:numPr>
        <w:tabs>
          <w:tab w:val="left" w:pos="1133"/>
        </w:tabs>
        <w:spacing w:before="0" w:after="0" w:line="278" w:lineRule="auto"/>
        <w:ind w:left="138" w:right="708" w:firstLine="708"/>
        <w:jc w:val="both"/>
        <w:rPr>
          <w:sz w:val="24"/>
        </w:rPr>
      </w:pPr>
      <w:r>
        <w:rPr>
          <w:sz w:val="24"/>
        </w:rPr>
        <w:t>обогащать представления детей о действиях, в которых проявляются</w:t>
      </w:r>
      <w:r>
        <w:rPr>
          <w:spacing w:val="40"/>
          <w:sz w:val="24"/>
        </w:rPr>
        <w:t xml:space="preserve"> </w:t>
      </w:r>
      <w:r>
        <w:rPr>
          <w:sz w:val="24"/>
        </w:rPr>
        <w:t>доброе отношение и забота о членах семьи, близком окружении;</w:t>
      </w:r>
    </w:p>
    <w:p w14:paraId="01D03509">
      <w:pPr>
        <w:pStyle w:val="10"/>
        <w:numPr>
          <w:ilvl w:val="1"/>
          <w:numId w:val="17"/>
        </w:numPr>
        <w:tabs>
          <w:tab w:val="left" w:pos="1133"/>
        </w:tabs>
        <w:spacing w:before="0" w:after="0" w:line="278" w:lineRule="auto"/>
        <w:ind w:left="138" w:right="709" w:firstLine="708"/>
        <w:jc w:val="both"/>
        <w:rPr>
          <w:sz w:val="24"/>
        </w:rPr>
      </w:pPr>
      <w:r>
        <w:rPr>
          <w:sz w:val="24"/>
        </w:rPr>
        <w:t>поддерживать в установлении положительных контактов между детьми, основанных</w:t>
      </w:r>
      <w:r>
        <w:rPr>
          <w:spacing w:val="40"/>
          <w:sz w:val="24"/>
        </w:rPr>
        <w:t xml:space="preserve"> </w:t>
      </w:r>
      <w:r>
        <w:rPr>
          <w:sz w:val="24"/>
        </w:rPr>
        <w:t>на общих интересах к действиям с игрушками, предметами и взаимной симпатии;</w:t>
      </w:r>
    </w:p>
    <w:p w14:paraId="294439B0">
      <w:pPr>
        <w:pStyle w:val="10"/>
        <w:numPr>
          <w:ilvl w:val="1"/>
          <w:numId w:val="17"/>
        </w:numPr>
        <w:tabs>
          <w:tab w:val="left" w:pos="1133"/>
        </w:tabs>
        <w:spacing w:before="0" w:after="0" w:line="278" w:lineRule="auto"/>
        <w:ind w:left="138" w:right="714" w:firstLine="708"/>
        <w:jc w:val="both"/>
        <w:rPr>
          <w:sz w:val="24"/>
        </w:rPr>
      </w:pPr>
      <w:r>
        <w:rPr>
          <w:sz w:val="24"/>
        </w:rPr>
        <w:t>оказывать помощь в освоении способов взаимодействия со сверстниками в игре, в повседневном общении и бытовой деятельности;</w:t>
      </w:r>
    </w:p>
    <w:p w14:paraId="032DBEDB">
      <w:pPr>
        <w:pStyle w:val="10"/>
        <w:numPr>
          <w:ilvl w:val="1"/>
          <w:numId w:val="17"/>
        </w:numPr>
        <w:tabs>
          <w:tab w:val="left" w:pos="1133"/>
        </w:tabs>
        <w:spacing w:before="0" w:after="0" w:line="269" w:lineRule="exact"/>
        <w:ind w:left="1133" w:right="0" w:hanging="287"/>
        <w:jc w:val="both"/>
        <w:rPr>
          <w:sz w:val="24"/>
        </w:rPr>
      </w:pPr>
      <w:r>
        <w:rPr>
          <w:sz w:val="24"/>
        </w:rPr>
        <w:t>приучать</w:t>
      </w:r>
      <w:r>
        <w:rPr>
          <w:spacing w:val="-9"/>
          <w:sz w:val="24"/>
        </w:rPr>
        <w:t xml:space="preserve"> </w:t>
      </w:r>
      <w:r>
        <w:rPr>
          <w:sz w:val="24"/>
        </w:rPr>
        <w:t>детей</w:t>
      </w:r>
      <w:r>
        <w:rPr>
          <w:spacing w:val="-4"/>
          <w:sz w:val="24"/>
        </w:rPr>
        <w:t xml:space="preserve"> </w:t>
      </w:r>
      <w:r>
        <w:rPr>
          <w:sz w:val="24"/>
        </w:rPr>
        <w:t>к</w:t>
      </w:r>
      <w:r>
        <w:rPr>
          <w:spacing w:val="-7"/>
          <w:sz w:val="24"/>
        </w:rPr>
        <w:t xml:space="preserve"> </w:t>
      </w:r>
      <w:r>
        <w:rPr>
          <w:sz w:val="24"/>
        </w:rPr>
        <w:t>выполнению</w:t>
      </w:r>
      <w:r>
        <w:rPr>
          <w:spacing w:val="-7"/>
          <w:sz w:val="24"/>
        </w:rPr>
        <w:t xml:space="preserve"> </w:t>
      </w:r>
      <w:r>
        <w:rPr>
          <w:sz w:val="24"/>
        </w:rPr>
        <w:t>элементарных</w:t>
      </w:r>
      <w:r>
        <w:rPr>
          <w:spacing w:val="-8"/>
          <w:sz w:val="24"/>
        </w:rPr>
        <w:t xml:space="preserve"> </w:t>
      </w:r>
      <w:r>
        <w:rPr>
          <w:sz w:val="24"/>
        </w:rPr>
        <w:t>правил</w:t>
      </w:r>
      <w:r>
        <w:rPr>
          <w:spacing w:val="-8"/>
          <w:sz w:val="24"/>
        </w:rPr>
        <w:t xml:space="preserve"> </w:t>
      </w:r>
      <w:r>
        <w:rPr>
          <w:sz w:val="24"/>
        </w:rPr>
        <w:t>культуры</w:t>
      </w:r>
      <w:r>
        <w:rPr>
          <w:spacing w:val="-8"/>
          <w:sz w:val="24"/>
        </w:rPr>
        <w:t xml:space="preserve"> </w:t>
      </w:r>
      <w:r>
        <w:rPr>
          <w:sz w:val="24"/>
        </w:rPr>
        <w:t>поведения</w:t>
      </w:r>
      <w:r>
        <w:rPr>
          <w:spacing w:val="-7"/>
          <w:sz w:val="24"/>
        </w:rPr>
        <w:t xml:space="preserve"> </w:t>
      </w:r>
      <w:r>
        <w:rPr>
          <w:sz w:val="24"/>
        </w:rPr>
        <w:t>в</w:t>
      </w:r>
      <w:r>
        <w:rPr>
          <w:spacing w:val="-8"/>
          <w:sz w:val="24"/>
        </w:rPr>
        <w:t xml:space="preserve"> </w:t>
      </w:r>
      <w:r>
        <w:rPr>
          <w:spacing w:val="-4"/>
          <w:sz w:val="24"/>
        </w:rPr>
        <w:t>ДОО;</w:t>
      </w:r>
    </w:p>
    <w:p w14:paraId="086D884B">
      <w:pPr>
        <w:pStyle w:val="4"/>
        <w:numPr>
          <w:ilvl w:val="0"/>
          <w:numId w:val="17"/>
        </w:numPr>
        <w:tabs>
          <w:tab w:val="left" w:pos="1185"/>
        </w:tabs>
        <w:spacing w:before="32" w:after="0" w:line="240" w:lineRule="auto"/>
        <w:ind w:left="1185" w:right="0" w:hanging="339"/>
        <w:jc w:val="both"/>
      </w:pPr>
      <w:r>
        <w:t>в</w:t>
      </w:r>
      <w:r>
        <w:rPr>
          <w:spacing w:val="-12"/>
        </w:rPr>
        <w:t xml:space="preserve"> </w:t>
      </w:r>
      <w:r>
        <w:t>области</w:t>
      </w:r>
      <w:r>
        <w:rPr>
          <w:spacing w:val="-10"/>
        </w:rPr>
        <w:t xml:space="preserve"> </w:t>
      </w:r>
      <w:r>
        <w:t>формирования</w:t>
      </w:r>
      <w:r>
        <w:rPr>
          <w:spacing w:val="-4"/>
        </w:rPr>
        <w:t xml:space="preserve"> </w:t>
      </w:r>
      <w:r>
        <w:t>основ</w:t>
      </w:r>
      <w:r>
        <w:rPr>
          <w:spacing w:val="-8"/>
        </w:rPr>
        <w:t xml:space="preserve"> </w:t>
      </w:r>
      <w:r>
        <w:t>гражданственности</w:t>
      </w:r>
      <w:r>
        <w:rPr>
          <w:spacing w:val="-9"/>
        </w:rPr>
        <w:t xml:space="preserve"> </w:t>
      </w:r>
      <w:r>
        <w:t>и</w:t>
      </w:r>
      <w:r>
        <w:rPr>
          <w:spacing w:val="-8"/>
        </w:rPr>
        <w:t xml:space="preserve"> </w:t>
      </w:r>
      <w:r>
        <w:rPr>
          <w:spacing w:val="-2"/>
        </w:rPr>
        <w:t>патриотизма:</w:t>
      </w:r>
    </w:p>
    <w:p w14:paraId="11207048">
      <w:pPr>
        <w:pStyle w:val="10"/>
        <w:numPr>
          <w:ilvl w:val="1"/>
          <w:numId w:val="17"/>
        </w:numPr>
        <w:tabs>
          <w:tab w:val="left" w:pos="1133"/>
        </w:tabs>
        <w:spacing w:before="23" w:after="0" w:line="276" w:lineRule="auto"/>
        <w:ind w:left="138" w:right="708" w:firstLine="708"/>
        <w:jc w:val="both"/>
        <w:rPr>
          <w:sz w:val="24"/>
        </w:rPr>
      </w:pPr>
      <w:r>
        <w:rPr>
          <w:sz w:val="24"/>
        </w:rPr>
        <w:t>обогащать представления детей о малой родине и поддерживать их отражения в различных видах деятельности;</w:t>
      </w:r>
    </w:p>
    <w:p w14:paraId="334D50BB">
      <w:pPr>
        <w:pStyle w:val="4"/>
        <w:numPr>
          <w:ilvl w:val="0"/>
          <w:numId w:val="17"/>
        </w:numPr>
        <w:tabs>
          <w:tab w:val="left" w:pos="1176"/>
        </w:tabs>
        <w:spacing w:before="0" w:after="0" w:line="240" w:lineRule="auto"/>
        <w:ind w:left="1176" w:right="0" w:hanging="327"/>
        <w:jc w:val="both"/>
      </w:pPr>
      <w:r>
        <w:t>в</w:t>
      </w:r>
      <w:r>
        <w:rPr>
          <w:spacing w:val="-3"/>
        </w:rPr>
        <w:t xml:space="preserve"> </w:t>
      </w:r>
      <w:r>
        <w:t>сфере</w:t>
      </w:r>
      <w:r>
        <w:rPr>
          <w:spacing w:val="-4"/>
        </w:rPr>
        <w:t xml:space="preserve"> </w:t>
      </w:r>
      <w:r>
        <w:t>трудового</w:t>
      </w:r>
      <w:r>
        <w:rPr>
          <w:spacing w:val="-2"/>
        </w:rPr>
        <w:t xml:space="preserve"> воспитания:</w:t>
      </w:r>
    </w:p>
    <w:p w14:paraId="26CCCAD1">
      <w:pPr>
        <w:pStyle w:val="10"/>
        <w:numPr>
          <w:ilvl w:val="1"/>
          <w:numId w:val="17"/>
        </w:numPr>
        <w:tabs>
          <w:tab w:val="left" w:pos="1133"/>
        </w:tabs>
        <w:spacing w:before="22" w:after="0" w:line="276" w:lineRule="auto"/>
        <w:ind w:left="138" w:right="701" w:firstLine="708"/>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w:t>
      </w:r>
      <w:r>
        <w:rPr>
          <w:spacing w:val="40"/>
          <w:sz w:val="24"/>
        </w:rPr>
        <w:t xml:space="preserve"> </w:t>
      </w:r>
      <w:r>
        <w:rPr>
          <w:sz w:val="24"/>
        </w:rPr>
        <w:t>(мытье посуды, уборка помещений группы и участка и прочее) и трудовые навыки;</w:t>
      </w:r>
    </w:p>
    <w:p w14:paraId="1896D7FA">
      <w:pPr>
        <w:pStyle w:val="10"/>
        <w:numPr>
          <w:ilvl w:val="1"/>
          <w:numId w:val="17"/>
        </w:numPr>
        <w:tabs>
          <w:tab w:val="left" w:pos="1133"/>
        </w:tabs>
        <w:spacing w:before="3" w:after="0" w:line="273" w:lineRule="auto"/>
        <w:ind w:left="138" w:right="710" w:firstLine="708"/>
        <w:jc w:val="both"/>
        <w:rPr>
          <w:sz w:val="24"/>
        </w:rPr>
      </w:pPr>
      <w:r>
        <w:rPr>
          <w:sz w:val="24"/>
        </w:rPr>
        <w:t xml:space="preserve">воспитывать бережное отношение к предметам и игрушкам как результатам труда </w:t>
      </w:r>
      <w:r>
        <w:rPr>
          <w:spacing w:val="-2"/>
          <w:sz w:val="24"/>
        </w:rPr>
        <w:t>взрослых;</w:t>
      </w:r>
    </w:p>
    <w:p w14:paraId="270EDC76">
      <w:pPr>
        <w:pStyle w:val="10"/>
        <w:numPr>
          <w:ilvl w:val="1"/>
          <w:numId w:val="17"/>
        </w:numPr>
        <w:tabs>
          <w:tab w:val="left" w:pos="1133"/>
        </w:tabs>
        <w:spacing w:before="2" w:after="0" w:line="280" w:lineRule="auto"/>
        <w:ind w:left="138" w:right="725" w:firstLine="708"/>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77EC4F7D">
      <w:pPr>
        <w:pStyle w:val="4"/>
        <w:numPr>
          <w:ilvl w:val="0"/>
          <w:numId w:val="17"/>
        </w:numPr>
        <w:tabs>
          <w:tab w:val="left" w:pos="1190"/>
        </w:tabs>
        <w:spacing w:before="0" w:after="0" w:line="313" w:lineRule="exact"/>
        <w:ind w:left="1190" w:right="0" w:hanging="344"/>
        <w:jc w:val="both"/>
      </w:pPr>
      <w:r>
        <w:t>в</w:t>
      </w:r>
      <w:r>
        <w:rPr>
          <w:spacing w:val="-6"/>
        </w:rPr>
        <w:t xml:space="preserve"> </w:t>
      </w:r>
      <w:r>
        <w:t>области</w:t>
      </w:r>
      <w:r>
        <w:rPr>
          <w:spacing w:val="-6"/>
        </w:rPr>
        <w:t xml:space="preserve"> </w:t>
      </w:r>
      <w:r>
        <w:t>формирования</w:t>
      </w:r>
      <w:r>
        <w:rPr>
          <w:spacing w:val="-4"/>
        </w:rPr>
        <w:t xml:space="preserve"> </w:t>
      </w:r>
      <w:r>
        <w:t>основ</w:t>
      </w:r>
      <w:r>
        <w:rPr>
          <w:spacing w:val="-5"/>
        </w:rPr>
        <w:t xml:space="preserve"> </w:t>
      </w:r>
      <w:r>
        <w:t>безопасного</w:t>
      </w:r>
      <w:r>
        <w:rPr>
          <w:spacing w:val="-6"/>
        </w:rPr>
        <w:t xml:space="preserve"> </w:t>
      </w:r>
      <w:r>
        <w:rPr>
          <w:spacing w:val="-2"/>
        </w:rPr>
        <w:t>поведения:</w:t>
      </w:r>
    </w:p>
    <w:p w14:paraId="23A9CC01">
      <w:pPr>
        <w:pStyle w:val="10"/>
        <w:numPr>
          <w:ilvl w:val="1"/>
          <w:numId w:val="17"/>
        </w:numPr>
        <w:tabs>
          <w:tab w:val="left" w:pos="1133"/>
        </w:tabs>
        <w:spacing w:before="33" w:after="0" w:line="240" w:lineRule="auto"/>
        <w:ind w:left="1133" w:right="0" w:hanging="287"/>
        <w:jc w:val="both"/>
        <w:rPr>
          <w:sz w:val="24"/>
        </w:rPr>
      </w:pPr>
      <w:r>
        <w:rPr>
          <w:sz w:val="24"/>
        </w:rPr>
        <w:t>развивать</w:t>
      </w:r>
      <w:r>
        <w:rPr>
          <w:spacing w:val="-5"/>
          <w:sz w:val="24"/>
        </w:rPr>
        <w:t xml:space="preserve"> </w:t>
      </w:r>
      <w:r>
        <w:rPr>
          <w:sz w:val="24"/>
        </w:rPr>
        <w:t>интерес</w:t>
      </w:r>
      <w:r>
        <w:rPr>
          <w:spacing w:val="-8"/>
          <w:sz w:val="24"/>
        </w:rPr>
        <w:t xml:space="preserve"> </w:t>
      </w:r>
      <w:r>
        <w:rPr>
          <w:sz w:val="24"/>
        </w:rPr>
        <w:t>к</w:t>
      </w:r>
      <w:r>
        <w:rPr>
          <w:spacing w:val="-5"/>
          <w:sz w:val="24"/>
        </w:rPr>
        <w:t xml:space="preserve"> </w:t>
      </w:r>
      <w:r>
        <w:rPr>
          <w:sz w:val="24"/>
        </w:rPr>
        <w:t>правилам</w:t>
      </w:r>
      <w:r>
        <w:rPr>
          <w:spacing w:val="-9"/>
          <w:sz w:val="24"/>
        </w:rPr>
        <w:t xml:space="preserve"> </w:t>
      </w:r>
      <w:r>
        <w:rPr>
          <w:sz w:val="24"/>
        </w:rPr>
        <w:t>безопасного</w:t>
      </w:r>
      <w:r>
        <w:rPr>
          <w:spacing w:val="-5"/>
          <w:sz w:val="24"/>
        </w:rPr>
        <w:t xml:space="preserve"> </w:t>
      </w:r>
      <w:r>
        <w:rPr>
          <w:spacing w:val="-2"/>
          <w:sz w:val="24"/>
        </w:rPr>
        <w:t>поведения;</w:t>
      </w:r>
    </w:p>
    <w:p w14:paraId="2AE4421D">
      <w:pPr>
        <w:pStyle w:val="10"/>
        <w:numPr>
          <w:ilvl w:val="1"/>
          <w:numId w:val="17"/>
        </w:numPr>
        <w:tabs>
          <w:tab w:val="left" w:pos="1133"/>
        </w:tabs>
        <w:spacing w:before="41" w:after="0" w:line="276" w:lineRule="auto"/>
        <w:ind w:left="138" w:right="705" w:firstLine="708"/>
        <w:jc w:val="both"/>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EDD6B27">
      <w:pPr>
        <w:spacing w:before="0" w:line="274"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499B8941">
      <w:pPr>
        <w:pStyle w:val="4"/>
        <w:numPr>
          <w:ilvl w:val="0"/>
          <w:numId w:val="18"/>
        </w:numPr>
        <w:tabs>
          <w:tab w:val="left" w:pos="1152"/>
        </w:tabs>
        <w:spacing w:before="44" w:after="0" w:line="240" w:lineRule="auto"/>
        <w:ind w:left="1152" w:right="0" w:hanging="303"/>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254F9041">
      <w:pPr>
        <w:pStyle w:val="7"/>
        <w:spacing w:before="23" w:line="276" w:lineRule="auto"/>
        <w:ind w:right="721" w:firstLine="708"/>
      </w:pPr>
      <w:r>
        <w:t>Педагог</w:t>
      </w:r>
      <w:r>
        <w:rPr>
          <w:spacing w:val="-2"/>
        </w:rPr>
        <w:t xml:space="preserve"> </w:t>
      </w:r>
      <w:r>
        <w:t>создает</w:t>
      </w:r>
      <w:r>
        <w:rPr>
          <w:spacing w:val="-2"/>
        </w:rPr>
        <w:t xml:space="preserve"> </w:t>
      </w:r>
      <w:r>
        <w:t>условия</w:t>
      </w:r>
      <w:r>
        <w:rPr>
          <w:spacing w:val="-2"/>
        </w:rPr>
        <w:t xml:space="preserve"> </w:t>
      </w:r>
      <w:r>
        <w:t>для</w:t>
      </w:r>
      <w:r>
        <w:rPr>
          <w:spacing w:val="-2"/>
        </w:rPr>
        <w:t xml:space="preserve"> </w:t>
      </w:r>
      <w:r>
        <w:t>формирования</w:t>
      </w:r>
      <w:r>
        <w:rPr>
          <w:spacing w:val="-2"/>
        </w:rPr>
        <w:t xml:space="preserve"> </w:t>
      </w:r>
      <w:r>
        <w:t>у</w:t>
      </w:r>
      <w:r>
        <w:rPr>
          <w:spacing w:val="-5"/>
        </w:rPr>
        <w:t xml:space="preserve"> </w:t>
      </w:r>
      <w:r>
        <w:t>детей</w:t>
      </w:r>
      <w:r>
        <w:rPr>
          <w:spacing w:val="-2"/>
        </w:rPr>
        <w:t xml:space="preserve"> </w:t>
      </w:r>
      <w:r>
        <w:t>образа</w:t>
      </w:r>
      <w:r>
        <w:rPr>
          <w:spacing w:val="-3"/>
        </w:rPr>
        <w:t xml:space="preserve"> </w:t>
      </w:r>
      <w:r>
        <w:t>Я:</w:t>
      </w:r>
      <w:r>
        <w:rPr>
          <w:spacing w:val="-4"/>
        </w:rPr>
        <w:t xml:space="preserve"> </w:t>
      </w:r>
      <w:r>
        <w:t>закрепляет</w:t>
      </w:r>
      <w:r>
        <w:rPr>
          <w:spacing w:val="-2"/>
        </w:rPr>
        <w:t xml:space="preserve"> </w:t>
      </w:r>
      <w:r>
        <w:t>умение</w:t>
      </w:r>
      <w:r>
        <w:rPr>
          <w:spacing w:val="-3"/>
        </w:rPr>
        <w:t xml:space="preserve"> </w:t>
      </w:r>
      <w:r>
        <w:t>называть свое</w:t>
      </w:r>
      <w:r>
        <w:rPr>
          <w:spacing w:val="36"/>
        </w:rPr>
        <w:t xml:space="preserve"> </w:t>
      </w:r>
      <w:r>
        <w:t>имя</w:t>
      </w:r>
      <w:r>
        <w:rPr>
          <w:spacing w:val="40"/>
        </w:rPr>
        <w:t xml:space="preserve"> </w:t>
      </w:r>
      <w:r>
        <w:t>и</w:t>
      </w:r>
      <w:r>
        <w:rPr>
          <w:spacing w:val="40"/>
        </w:rPr>
        <w:t xml:space="preserve"> </w:t>
      </w:r>
      <w:r>
        <w:t>возраст,</w:t>
      </w:r>
      <w:r>
        <w:rPr>
          <w:spacing w:val="40"/>
        </w:rPr>
        <w:t xml:space="preserve"> </w:t>
      </w:r>
      <w:r>
        <w:t>говорить</w:t>
      </w:r>
      <w:r>
        <w:rPr>
          <w:spacing w:val="40"/>
        </w:rPr>
        <w:t xml:space="preserve"> </w:t>
      </w:r>
      <w:r>
        <w:t>о</w:t>
      </w:r>
      <w:r>
        <w:rPr>
          <w:spacing w:val="37"/>
        </w:rPr>
        <w:t xml:space="preserve"> </w:t>
      </w:r>
      <w:r>
        <w:t>себе</w:t>
      </w:r>
      <w:r>
        <w:rPr>
          <w:spacing w:val="39"/>
        </w:rPr>
        <w:t xml:space="preserve"> </w:t>
      </w:r>
      <w:r>
        <w:t>в</w:t>
      </w:r>
      <w:r>
        <w:rPr>
          <w:spacing w:val="40"/>
        </w:rPr>
        <w:t xml:space="preserve"> </w:t>
      </w:r>
      <w:r>
        <w:t>первом</w:t>
      </w:r>
      <w:r>
        <w:rPr>
          <w:spacing w:val="39"/>
        </w:rPr>
        <w:t xml:space="preserve"> </w:t>
      </w:r>
      <w:r>
        <w:t>лице;</w:t>
      </w:r>
      <w:r>
        <w:rPr>
          <w:spacing w:val="40"/>
        </w:rPr>
        <w:t xml:space="preserve"> </w:t>
      </w:r>
      <w:r>
        <w:t>проговаривает</w:t>
      </w:r>
      <w:r>
        <w:rPr>
          <w:spacing w:val="40"/>
        </w:rPr>
        <w:t xml:space="preserve"> </w:t>
      </w:r>
      <w:r>
        <w:t>с</w:t>
      </w:r>
      <w:r>
        <w:rPr>
          <w:spacing w:val="38"/>
        </w:rPr>
        <w:t xml:space="preserve"> </w:t>
      </w:r>
      <w:r>
        <w:t>детьми</w:t>
      </w:r>
      <w:r>
        <w:rPr>
          <w:spacing w:val="40"/>
        </w:rPr>
        <w:t xml:space="preserve"> </w:t>
      </w:r>
      <w:r>
        <w:t>характеристики,</w:t>
      </w:r>
    </w:p>
    <w:p w14:paraId="0C9CB195">
      <w:pPr>
        <w:pStyle w:val="7"/>
        <w:spacing w:after="0" w:line="276" w:lineRule="auto"/>
        <w:sectPr>
          <w:pgSz w:w="12000" w:h="16980"/>
          <w:pgMar w:top="1000" w:right="141" w:bottom="280" w:left="992" w:header="509" w:footer="0" w:gutter="0"/>
          <w:cols w:space="720" w:num="1"/>
        </w:sectPr>
      </w:pPr>
    </w:p>
    <w:p w14:paraId="044B2523">
      <w:pPr>
        <w:pStyle w:val="7"/>
        <w:spacing w:before="98"/>
      </w:pPr>
      <w:r>
        <w:t>отличающие</w:t>
      </w:r>
      <w:r>
        <w:rPr>
          <w:spacing w:val="-10"/>
        </w:rPr>
        <w:t xml:space="preserve"> </w:t>
      </w:r>
      <w:r>
        <w:t>их</w:t>
      </w:r>
      <w:r>
        <w:rPr>
          <w:spacing w:val="-3"/>
        </w:rPr>
        <w:t xml:space="preserve"> </w:t>
      </w:r>
      <w:r>
        <w:t>друг</w:t>
      </w:r>
      <w:r>
        <w:rPr>
          <w:spacing w:val="-7"/>
        </w:rPr>
        <w:t xml:space="preserve"> </w:t>
      </w:r>
      <w:r>
        <w:t>от</w:t>
      </w:r>
      <w:r>
        <w:rPr>
          <w:spacing w:val="-5"/>
        </w:rPr>
        <w:t xml:space="preserve"> </w:t>
      </w:r>
      <w:r>
        <w:t>друга</w:t>
      </w:r>
      <w:r>
        <w:rPr>
          <w:spacing w:val="-6"/>
        </w:rPr>
        <w:t xml:space="preserve"> </w:t>
      </w:r>
      <w:r>
        <w:t>(внешность,</w:t>
      </w:r>
      <w:r>
        <w:rPr>
          <w:spacing w:val="-4"/>
        </w:rPr>
        <w:t xml:space="preserve"> </w:t>
      </w:r>
      <w:r>
        <w:t>предпочтения</w:t>
      </w:r>
      <w:r>
        <w:rPr>
          <w:spacing w:val="-4"/>
        </w:rPr>
        <w:t xml:space="preserve"> </w:t>
      </w:r>
      <w:r>
        <w:t>в</w:t>
      </w:r>
      <w:r>
        <w:rPr>
          <w:spacing w:val="-8"/>
        </w:rPr>
        <w:t xml:space="preserve"> </w:t>
      </w:r>
      <w:r>
        <w:t>деятельности,</w:t>
      </w:r>
      <w:r>
        <w:rPr>
          <w:spacing w:val="-4"/>
        </w:rPr>
        <w:t xml:space="preserve"> </w:t>
      </w:r>
      <w:r>
        <w:t>личные</w:t>
      </w:r>
      <w:r>
        <w:rPr>
          <w:spacing w:val="-8"/>
        </w:rPr>
        <w:t xml:space="preserve"> </w:t>
      </w:r>
      <w:r>
        <w:rPr>
          <w:spacing w:val="-2"/>
        </w:rPr>
        <w:t>достижения).</w:t>
      </w:r>
    </w:p>
    <w:p w14:paraId="419542D6">
      <w:pPr>
        <w:pStyle w:val="7"/>
        <w:spacing w:before="45" w:line="276" w:lineRule="auto"/>
        <w:ind w:right="710" w:firstLine="708"/>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w:t>
      </w:r>
      <w:r>
        <w:rPr>
          <w:spacing w:val="40"/>
        </w:rPr>
        <w:t xml:space="preserve"> </w:t>
      </w:r>
      <w:r>
        <w:t xml:space="preserve">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w:t>
      </w:r>
      <w:r>
        <w:rPr>
          <w:lang w:val="ru-RU"/>
        </w:rPr>
        <w:t>обнадёжить</w:t>
      </w:r>
      <w:r>
        <w:t xml:space="preserve">,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Pr>
          <w:spacing w:val="-2"/>
        </w:rPr>
        <w:t>мультипликации.</w:t>
      </w:r>
    </w:p>
    <w:p w14:paraId="00B23829">
      <w:pPr>
        <w:pStyle w:val="7"/>
        <w:spacing w:line="276" w:lineRule="auto"/>
        <w:ind w:right="709" w:firstLine="708"/>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37BE50E">
      <w:pPr>
        <w:pStyle w:val="7"/>
        <w:spacing w:before="1" w:line="276" w:lineRule="auto"/>
        <w:ind w:right="709" w:firstLine="708"/>
      </w:pPr>
      <w:r>
        <w:t xml:space="preserve">Педагог </w:t>
      </w:r>
      <w:r>
        <w:rPr>
          <w:lang w:val="ru-RU"/>
        </w:rPr>
        <w:t>создаёт</w:t>
      </w:r>
      <w:r>
        <w:t xml:space="preserve">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w:t>
      </w:r>
      <w:r>
        <w:rPr>
          <w:lang w:val="ru-RU"/>
        </w:rPr>
        <w:t>создаёт</w:t>
      </w:r>
      <w:r>
        <w:t xml:space="preserve"> условия для совместных игр, демонстрирует позитивный</w:t>
      </w:r>
      <w:r>
        <w:rPr>
          <w:spacing w:val="-3"/>
        </w:rPr>
        <w:t xml:space="preserve"> </w:t>
      </w:r>
      <w:r>
        <w:t>настрой</w:t>
      </w:r>
      <w:r>
        <w:rPr>
          <w:spacing w:val="-4"/>
        </w:rPr>
        <w:t xml:space="preserve"> </w:t>
      </w:r>
      <w:r>
        <w:t>и</w:t>
      </w:r>
      <w:r>
        <w:rPr>
          <w:spacing w:val="-3"/>
        </w:rPr>
        <w:t xml:space="preserve"> </w:t>
      </w:r>
      <w:r>
        <w:t>удовольствие,</w:t>
      </w:r>
      <w:r>
        <w:rPr>
          <w:spacing w:val="-3"/>
        </w:rPr>
        <w:t xml:space="preserve"> </w:t>
      </w:r>
      <w:r>
        <w:t>которое</w:t>
      </w:r>
      <w:r>
        <w:rPr>
          <w:spacing w:val="-4"/>
        </w:rPr>
        <w:t xml:space="preserve"> </w:t>
      </w:r>
      <w:r>
        <w:t>можно</w:t>
      </w:r>
      <w:r>
        <w:rPr>
          <w:spacing w:val="-3"/>
        </w:rPr>
        <w:t xml:space="preserve"> </w:t>
      </w:r>
      <w:r>
        <w:t>испытывать</w:t>
      </w:r>
      <w:r>
        <w:rPr>
          <w:spacing w:val="-2"/>
        </w:rPr>
        <w:t xml:space="preserve"> </w:t>
      </w:r>
      <w:r>
        <w:t>от</w:t>
      </w:r>
      <w:r>
        <w:rPr>
          <w:spacing w:val="-3"/>
        </w:rPr>
        <w:t xml:space="preserve"> </w:t>
      </w:r>
      <w:r>
        <w:t>общения</w:t>
      </w:r>
      <w:r>
        <w:rPr>
          <w:spacing w:val="-3"/>
        </w:rPr>
        <w:t xml:space="preserve"> </w:t>
      </w:r>
      <w:r>
        <w:t>и</w:t>
      </w:r>
      <w:r>
        <w:rPr>
          <w:spacing w:val="-3"/>
        </w:rPr>
        <w:t xml:space="preserve"> </w:t>
      </w:r>
      <w:r>
        <w:t>совместной</w:t>
      </w:r>
      <w:r>
        <w:rPr>
          <w:spacing w:val="-3"/>
        </w:rPr>
        <w:t xml:space="preserve"> </w:t>
      </w:r>
      <w:r>
        <w:t xml:space="preserve">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w:t>
      </w:r>
      <w:r>
        <w:rPr>
          <w:lang w:val="ru-RU"/>
        </w:rPr>
        <w:t>создаёт</w:t>
      </w:r>
      <w:r>
        <w:t xml:space="preserve"> условия для возникновения между детьми </w:t>
      </w:r>
      <w:r>
        <w:rPr>
          <w:lang w:val="ru-RU"/>
        </w:rPr>
        <w:t>договорённости</w:t>
      </w:r>
      <w:r>
        <w:t>.</w:t>
      </w:r>
    </w:p>
    <w:p w14:paraId="3FEA5440">
      <w:pPr>
        <w:pStyle w:val="7"/>
        <w:spacing w:line="276" w:lineRule="auto"/>
        <w:ind w:right="708" w:firstLine="708"/>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2756CBE7">
      <w:pPr>
        <w:spacing w:before="0" w:line="276" w:lineRule="auto"/>
        <w:ind w:left="138" w:right="702" w:firstLine="566"/>
        <w:jc w:val="both"/>
        <w:rPr>
          <w:i/>
          <w:sz w:val="24"/>
        </w:rPr>
      </w:pPr>
      <w:r>
        <w:rPr>
          <w:i/>
          <w:sz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w:t>
      </w:r>
      <w:r>
        <w:rPr>
          <w:i/>
          <w:spacing w:val="40"/>
          <w:sz w:val="24"/>
        </w:rPr>
        <w:t xml:space="preserve"> </w:t>
      </w:r>
      <w:r>
        <w:rPr>
          <w:i/>
          <w:sz w:val="24"/>
        </w:rPr>
        <w:t>украшения, ичиги и др.), предметы быта (корзина, полотенце, скатерть и др.), посуду (деревянная ложка, самовар и др.), предметы-заместители.</w:t>
      </w:r>
    </w:p>
    <w:p w14:paraId="4D1E5B51">
      <w:pPr>
        <w:pStyle w:val="4"/>
        <w:numPr>
          <w:ilvl w:val="0"/>
          <w:numId w:val="18"/>
        </w:numPr>
        <w:tabs>
          <w:tab w:val="left" w:pos="1156"/>
        </w:tabs>
        <w:spacing w:before="3" w:after="0" w:line="240" w:lineRule="auto"/>
        <w:ind w:left="1156" w:right="0" w:hanging="310"/>
        <w:jc w:val="both"/>
      </w:pPr>
      <w:r>
        <w:t>В</w:t>
      </w:r>
      <w:r>
        <w:rPr>
          <w:spacing w:val="-10"/>
        </w:rPr>
        <w:t xml:space="preserve"> </w:t>
      </w:r>
      <w:r>
        <w:t>области</w:t>
      </w:r>
      <w:r>
        <w:rPr>
          <w:spacing w:val="-9"/>
        </w:rPr>
        <w:t xml:space="preserve"> </w:t>
      </w:r>
      <w:r>
        <w:t>формирования</w:t>
      </w:r>
      <w:r>
        <w:rPr>
          <w:spacing w:val="-5"/>
        </w:rPr>
        <w:t xml:space="preserve"> </w:t>
      </w:r>
      <w:r>
        <w:t>основ</w:t>
      </w:r>
      <w:r>
        <w:rPr>
          <w:spacing w:val="-7"/>
        </w:rPr>
        <w:t xml:space="preserve"> </w:t>
      </w:r>
      <w:r>
        <w:t>гражданственности</w:t>
      </w:r>
      <w:r>
        <w:rPr>
          <w:spacing w:val="-3"/>
        </w:rPr>
        <w:t xml:space="preserve"> </w:t>
      </w:r>
      <w:r>
        <w:t>и</w:t>
      </w:r>
      <w:r>
        <w:rPr>
          <w:spacing w:val="-9"/>
        </w:rPr>
        <w:t xml:space="preserve"> </w:t>
      </w:r>
      <w:r>
        <w:rPr>
          <w:spacing w:val="-2"/>
        </w:rPr>
        <w:t>патриотизма.</w:t>
      </w:r>
    </w:p>
    <w:p w14:paraId="4A8990D3">
      <w:pPr>
        <w:pStyle w:val="7"/>
        <w:spacing w:before="22" w:line="276" w:lineRule="auto"/>
        <w:ind w:right="711" w:firstLine="708"/>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w:t>
      </w:r>
      <w:r>
        <w:rPr>
          <w:spacing w:val="40"/>
        </w:rPr>
        <w:t xml:space="preserve"> </w:t>
      </w:r>
      <w:r>
        <w:t xml:space="preserve">с детьми их любимые места времяпрепровождения в </w:t>
      </w:r>
      <w:r>
        <w:rPr>
          <w:lang w:val="ru-RU"/>
        </w:rPr>
        <w:t>населённом</w:t>
      </w:r>
      <w:r>
        <w:t xml:space="preserve"> пункте. Демонстрирует эмоциональную отзывчивость на красоту родного края, восхищается природными явлениями.</w:t>
      </w:r>
    </w:p>
    <w:p w14:paraId="402094D0">
      <w:pPr>
        <w:pStyle w:val="7"/>
        <w:spacing w:line="276" w:lineRule="auto"/>
        <w:ind w:right="717" w:firstLine="708"/>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w:t>
      </w:r>
      <w:r>
        <w:rPr>
          <w:spacing w:val="-2"/>
        </w:rPr>
        <w:t>далее).</w:t>
      </w:r>
    </w:p>
    <w:p w14:paraId="0C9EFD21">
      <w:pPr>
        <w:pStyle w:val="4"/>
        <w:numPr>
          <w:ilvl w:val="0"/>
          <w:numId w:val="18"/>
        </w:numPr>
        <w:tabs>
          <w:tab w:val="left" w:pos="1152"/>
        </w:tabs>
        <w:spacing w:before="2" w:after="0" w:line="240" w:lineRule="auto"/>
        <w:ind w:left="1152" w:right="0" w:hanging="303"/>
        <w:jc w:val="both"/>
      </w:pPr>
      <w:r>
        <w:t>В</w:t>
      </w:r>
      <w:r>
        <w:rPr>
          <w:spacing w:val="-5"/>
        </w:rPr>
        <w:t xml:space="preserve"> </w:t>
      </w:r>
      <w:r>
        <w:t>сфере</w:t>
      </w:r>
      <w:r>
        <w:rPr>
          <w:spacing w:val="-4"/>
        </w:rPr>
        <w:t xml:space="preserve"> </w:t>
      </w:r>
      <w:r>
        <w:t>трудового</w:t>
      </w:r>
      <w:r>
        <w:rPr>
          <w:spacing w:val="-2"/>
        </w:rPr>
        <w:t xml:space="preserve"> воспитания.</w:t>
      </w:r>
    </w:p>
    <w:p w14:paraId="1A382A89">
      <w:pPr>
        <w:pStyle w:val="7"/>
        <w:spacing w:before="25" w:line="276" w:lineRule="auto"/>
        <w:ind w:right="704" w:firstLine="708"/>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w:t>
      </w:r>
    </w:p>
    <w:p w14:paraId="16B7546D">
      <w:pPr>
        <w:pStyle w:val="7"/>
        <w:spacing w:after="0" w:line="276" w:lineRule="auto"/>
        <w:sectPr>
          <w:pgSz w:w="12000" w:h="16980"/>
          <w:pgMar w:top="1000" w:right="141" w:bottom="280" w:left="992" w:header="509" w:footer="0" w:gutter="0"/>
          <w:cols w:space="720" w:num="1"/>
        </w:sectPr>
      </w:pPr>
    </w:p>
    <w:p w14:paraId="62281118">
      <w:pPr>
        <w:pStyle w:val="7"/>
        <w:spacing w:before="100" w:line="276" w:lineRule="auto"/>
        <w:ind w:right="703"/>
      </w:pPr>
      <w:r>
        <w:t>их частей (например: ручка на входной двери нужна для того, чтобы удобнее было</w:t>
      </w:r>
      <w:r>
        <w:rPr>
          <w:spacing w:val="40"/>
        </w:rPr>
        <w:t xml:space="preserve"> </w:t>
      </w:r>
      <w:r>
        <w:t>открыть дверь и прочее). Знакомит детей с основными свойствами и качествами материалов, из которых изготовлены предметы, знакомые ребѐнку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A8DA3C3">
      <w:pPr>
        <w:pStyle w:val="7"/>
        <w:spacing w:before="1" w:line="276" w:lineRule="auto"/>
        <w:ind w:right="703" w:firstLine="708"/>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ребѐнка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C84BCA2">
      <w:pPr>
        <w:pStyle w:val="7"/>
        <w:spacing w:before="2" w:line="276" w:lineRule="auto"/>
        <w:ind w:right="701" w:firstLine="708"/>
      </w:pPr>
      <w:r>
        <w:t>Педагог поддерживает стремления ребѐнка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w:t>
      </w:r>
      <w:r>
        <w:rPr>
          <w:spacing w:val="-3"/>
        </w:rPr>
        <w:t xml:space="preserve"> </w:t>
      </w:r>
      <w:r>
        <w:t>носовым</w:t>
      </w:r>
      <w:r>
        <w:rPr>
          <w:spacing w:val="-3"/>
        </w:rPr>
        <w:t xml:space="preserve"> </w:t>
      </w:r>
      <w:r>
        <w:t>платком</w:t>
      </w:r>
      <w:r>
        <w:rPr>
          <w:spacing w:val="-3"/>
        </w:rPr>
        <w:t xml:space="preserve"> </w:t>
      </w:r>
      <w:r>
        <w:t>и</w:t>
      </w:r>
      <w:r>
        <w:rPr>
          <w:spacing w:val="-2"/>
        </w:rPr>
        <w:t xml:space="preserve"> </w:t>
      </w:r>
      <w:r>
        <w:t>тому</w:t>
      </w:r>
      <w:r>
        <w:rPr>
          <w:spacing w:val="-2"/>
        </w:rPr>
        <w:t xml:space="preserve"> </w:t>
      </w:r>
      <w:r>
        <w:t>подобное).</w:t>
      </w:r>
      <w:r>
        <w:rPr>
          <w:spacing w:val="-2"/>
        </w:rPr>
        <w:t xml:space="preserve"> </w:t>
      </w:r>
      <w:r>
        <w:t>Педагог создает</w:t>
      </w:r>
      <w:r>
        <w:rPr>
          <w:spacing w:val="-2"/>
        </w:rPr>
        <w:t xml:space="preserve"> </w:t>
      </w:r>
      <w:r>
        <w:t>условия</w:t>
      </w:r>
      <w:r>
        <w:rPr>
          <w:spacing w:val="-2"/>
        </w:rPr>
        <w:t xml:space="preserve"> </w:t>
      </w:r>
      <w:r>
        <w:t>для</w:t>
      </w:r>
      <w:r>
        <w:rPr>
          <w:spacing w:val="-2"/>
        </w:rPr>
        <w:t xml:space="preserve"> </w:t>
      </w:r>
      <w:r>
        <w:t>приучения</w:t>
      </w:r>
      <w:r>
        <w:rPr>
          <w:spacing w:val="-2"/>
        </w:rPr>
        <w:t xml:space="preserve"> </w:t>
      </w:r>
      <w:r>
        <w:t>детей</w:t>
      </w:r>
      <w:r>
        <w:rPr>
          <w:spacing w:val="-2"/>
        </w:rPr>
        <w:t xml:space="preserve"> </w:t>
      </w:r>
      <w:r>
        <w:t xml:space="preserve">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Pr>
          <w:spacing w:val="-2"/>
        </w:rPr>
        <w:t>самообслуживанию.</w:t>
      </w:r>
    </w:p>
    <w:p w14:paraId="6A0EB198">
      <w:pPr>
        <w:pStyle w:val="7"/>
        <w:spacing w:before="3" w:line="273" w:lineRule="auto"/>
        <w:ind w:right="714" w:firstLine="708"/>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534121EF">
      <w:pPr>
        <w:pStyle w:val="4"/>
        <w:numPr>
          <w:ilvl w:val="0"/>
          <w:numId w:val="18"/>
        </w:numPr>
        <w:tabs>
          <w:tab w:val="left" w:pos="1161"/>
        </w:tabs>
        <w:spacing w:before="3" w:after="0" w:line="240" w:lineRule="auto"/>
        <w:ind w:left="1161" w:right="0" w:hanging="315"/>
        <w:jc w:val="both"/>
      </w:pPr>
      <w:r>
        <w:t>В</w:t>
      </w:r>
      <w:r>
        <w:rPr>
          <w:spacing w:val="-8"/>
        </w:rPr>
        <w:t xml:space="preserve"> </w:t>
      </w:r>
      <w:r>
        <w:t>области</w:t>
      </w:r>
      <w:r>
        <w:rPr>
          <w:spacing w:val="-7"/>
        </w:rPr>
        <w:t xml:space="preserve"> </w:t>
      </w:r>
      <w:r>
        <w:t>формирования</w:t>
      </w:r>
      <w:r>
        <w:rPr>
          <w:spacing w:val="-5"/>
        </w:rPr>
        <w:t xml:space="preserve"> </w:t>
      </w:r>
      <w:r>
        <w:t>основ</w:t>
      </w:r>
      <w:r>
        <w:rPr>
          <w:spacing w:val="-5"/>
        </w:rPr>
        <w:t xml:space="preserve"> </w:t>
      </w:r>
      <w:r>
        <w:t>безопасного</w:t>
      </w:r>
      <w:r>
        <w:rPr>
          <w:spacing w:val="-10"/>
        </w:rPr>
        <w:t xml:space="preserve"> </w:t>
      </w:r>
      <w:r>
        <w:rPr>
          <w:spacing w:val="-2"/>
        </w:rPr>
        <w:t>поведения.</w:t>
      </w:r>
    </w:p>
    <w:p w14:paraId="516CD438">
      <w:pPr>
        <w:pStyle w:val="7"/>
        <w:spacing w:before="25" w:line="276" w:lineRule="auto"/>
        <w:ind w:right="706" w:firstLine="708"/>
      </w:pPr>
      <w: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w:t>
      </w:r>
      <w:r>
        <w:rPr>
          <w:spacing w:val="-2"/>
        </w:rPr>
        <w:t>здоровья.</w:t>
      </w:r>
    </w:p>
    <w:p w14:paraId="0CB5681B">
      <w:pPr>
        <w:pStyle w:val="7"/>
        <w:spacing w:line="276" w:lineRule="auto"/>
        <w:ind w:right="710" w:firstLine="708"/>
      </w:pPr>
      <w:r>
        <w:t>Педагог использует игровые ситуации, создавая условия для демонстрации и формирования умений ребѐнка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4C244E9">
      <w:pPr>
        <w:pStyle w:val="7"/>
        <w:spacing w:line="276" w:lineRule="auto"/>
        <w:ind w:right="713" w:firstLine="708"/>
      </w:pPr>
      <w:r>
        <w:t>Педагог обсуждает с детьми правила безопасного поведения в группе, рассказывает, почему</w:t>
      </w:r>
      <w:r>
        <w:rPr>
          <w:spacing w:val="-3"/>
        </w:rPr>
        <w:t xml:space="preserve"> </w:t>
      </w:r>
      <w:r>
        <w:t>игрушки</w:t>
      </w:r>
      <w:r>
        <w:rPr>
          <w:spacing w:val="-3"/>
        </w:rPr>
        <w:t xml:space="preserve"> </w:t>
      </w:r>
      <w:r>
        <w:t>нужно</w:t>
      </w:r>
      <w:r>
        <w:rPr>
          <w:spacing w:val="-6"/>
        </w:rPr>
        <w:t xml:space="preserve"> </w:t>
      </w:r>
      <w:r>
        <w:t>убирать</w:t>
      </w:r>
      <w:r>
        <w:rPr>
          <w:spacing w:val="-2"/>
        </w:rPr>
        <w:t xml:space="preserve"> </w:t>
      </w:r>
      <w:r>
        <w:t>на</w:t>
      </w:r>
      <w:r>
        <w:rPr>
          <w:spacing w:val="-4"/>
        </w:rPr>
        <w:t xml:space="preserve"> </w:t>
      </w:r>
      <w:r>
        <w:t>свои</w:t>
      </w:r>
      <w:r>
        <w:rPr>
          <w:spacing w:val="-3"/>
        </w:rPr>
        <w:t xml:space="preserve"> </w:t>
      </w:r>
      <w:r>
        <w:t>места,</w:t>
      </w:r>
      <w:r>
        <w:rPr>
          <w:spacing w:val="-3"/>
        </w:rPr>
        <w:t xml:space="preserve"> </w:t>
      </w:r>
      <w:r>
        <w:t>демонстрирует</w:t>
      </w:r>
      <w:r>
        <w:rPr>
          <w:spacing w:val="-3"/>
        </w:rPr>
        <w:t xml:space="preserve"> </w:t>
      </w:r>
      <w:r>
        <w:t>детям,</w:t>
      </w:r>
      <w:r>
        <w:rPr>
          <w:spacing w:val="-3"/>
        </w:rPr>
        <w:t xml:space="preserve"> </w:t>
      </w:r>
      <w:r>
        <w:t>как</w:t>
      </w:r>
      <w:r>
        <w:rPr>
          <w:spacing w:val="-3"/>
        </w:rPr>
        <w:t xml:space="preserve"> </w:t>
      </w:r>
      <w:r>
        <w:t>безопасно</w:t>
      </w:r>
      <w:r>
        <w:rPr>
          <w:spacing w:val="-3"/>
        </w:rPr>
        <w:t xml:space="preserve"> </w:t>
      </w:r>
      <w:r>
        <w:t>вести</w:t>
      </w:r>
      <w:r>
        <w:rPr>
          <w:spacing w:val="-2"/>
        </w:rPr>
        <w:t xml:space="preserve"> </w:t>
      </w:r>
      <w:r>
        <w:t>себя</w:t>
      </w:r>
      <w:r>
        <w:rPr>
          <w:spacing w:val="-1"/>
        </w:rPr>
        <w:t xml:space="preserve"> </w:t>
      </w:r>
      <w:r>
        <w:t>за столом, во время одевания на прогулку, во время совместных игр.</w:t>
      </w:r>
    </w:p>
    <w:p w14:paraId="0E0BBE7A">
      <w:pPr>
        <w:pStyle w:val="7"/>
        <w:spacing w:line="276" w:lineRule="auto"/>
        <w:ind w:right="702" w:firstLine="708"/>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ребѐнок хочет покинуть игровую площадку, уйти с участка ДОО. Обсуждает вместе с детьми их действия, дает возможность ребѐнку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ребѐнка появляется желание их попробовать, обязательно сначала спросить у взрослого, можно ли их есть).</w:t>
      </w:r>
    </w:p>
    <w:p w14:paraId="6EC7C361">
      <w:pPr>
        <w:pStyle w:val="7"/>
        <w:spacing w:line="276" w:lineRule="auto"/>
        <w:ind w:right="702" w:firstLine="708"/>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w:t>
      </w:r>
      <w:r>
        <w:rPr>
          <w:spacing w:val="39"/>
        </w:rPr>
        <w:t xml:space="preserve"> </w:t>
      </w:r>
      <w:r>
        <w:t>детей.</w:t>
      </w:r>
      <w:r>
        <w:rPr>
          <w:spacing w:val="37"/>
        </w:rPr>
        <w:t xml:space="preserve"> </w:t>
      </w:r>
      <w:r>
        <w:t>Использует</w:t>
      </w:r>
      <w:r>
        <w:rPr>
          <w:spacing w:val="40"/>
        </w:rPr>
        <w:t xml:space="preserve"> </w:t>
      </w:r>
      <w:r>
        <w:t>приемы</w:t>
      </w:r>
      <w:r>
        <w:rPr>
          <w:spacing w:val="39"/>
        </w:rPr>
        <w:t xml:space="preserve"> </w:t>
      </w:r>
      <w:r>
        <w:t>упражнения,</w:t>
      </w:r>
      <w:r>
        <w:rPr>
          <w:spacing w:val="35"/>
        </w:rPr>
        <w:t xml:space="preserve"> </w:t>
      </w:r>
      <w:r>
        <w:t>напоминания,</w:t>
      </w:r>
      <w:r>
        <w:rPr>
          <w:spacing w:val="38"/>
        </w:rPr>
        <w:t xml:space="preserve"> </w:t>
      </w:r>
      <w:r>
        <w:t>личного</w:t>
      </w:r>
      <w:r>
        <w:rPr>
          <w:spacing w:val="35"/>
        </w:rPr>
        <w:t xml:space="preserve"> </w:t>
      </w:r>
      <w:r>
        <w:t>примера</w:t>
      </w:r>
      <w:r>
        <w:rPr>
          <w:spacing w:val="37"/>
        </w:rPr>
        <w:t xml:space="preserve"> </w:t>
      </w:r>
      <w:r>
        <w:t>для</w:t>
      </w:r>
      <w:r>
        <w:rPr>
          <w:spacing w:val="37"/>
        </w:rPr>
        <w:t xml:space="preserve"> </w:t>
      </w:r>
      <w:r>
        <w:t>закрепления</w:t>
      </w:r>
    </w:p>
    <w:p w14:paraId="0B22A6E6">
      <w:pPr>
        <w:pStyle w:val="7"/>
        <w:spacing w:after="0" w:line="276" w:lineRule="auto"/>
        <w:sectPr>
          <w:pgSz w:w="12000" w:h="16980"/>
          <w:pgMar w:top="1000" w:right="141" w:bottom="280" w:left="992" w:header="509" w:footer="0" w:gutter="0"/>
          <w:cols w:space="720" w:num="1"/>
        </w:sectPr>
      </w:pPr>
    </w:p>
    <w:p w14:paraId="2D31EF16">
      <w:pPr>
        <w:pStyle w:val="7"/>
        <w:spacing w:before="98"/>
      </w:pPr>
      <w:r>
        <w:t>формируемых</w:t>
      </w:r>
      <w:r>
        <w:rPr>
          <w:spacing w:val="-9"/>
        </w:rPr>
        <w:t xml:space="preserve"> </w:t>
      </w:r>
      <w:r>
        <w:rPr>
          <w:spacing w:val="-2"/>
        </w:rPr>
        <w:t>представлений.</w:t>
      </w:r>
    </w:p>
    <w:p w14:paraId="6DE5B13E">
      <w:pPr>
        <w:pStyle w:val="3"/>
        <w:numPr>
          <w:ilvl w:val="3"/>
          <w:numId w:val="16"/>
        </w:numPr>
        <w:tabs>
          <w:tab w:val="left" w:pos="1628"/>
        </w:tabs>
        <w:spacing w:before="48" w:after="0" w:line="240" w:lineRule="auto"/>
        <w:ind w:left="1628" w:right="0" w:hanging="782"/>
        <w:jc w:val="both"/>
      </w:pPr>
      <w:r>
        <w:t>От</w:t>
      </w:r>
      <w:r>
        <w:rPr>
          <w:spacing w:val="-2"/>
        </w:rPr>
        <w:t xml:space="preserve"> </w:t>
      </w:r>
      <w:r>
        <w:t>4 лет</w:t>
      </w:r>
      <w:r>
        <w:rPr>
          <w:spacing w:val="-4"/>
        </w:rPr>
        <w:t xml:space="preserve"> </w:t>
      </w:r>
      <w:r>
        <w:t xml:space="preserve">до 5 </w:t>
      </w:r>
      <w:r>
        <w:rPr>
          <w:spacing w:val="-4"/>
        </w:rPr>
        <w:t>лет.</w:t>
      </w:r>
    </w:p>
    <w:p w14:paraId="31F0BCFB">
      <w:pPr>
        <w:pStyle w:val="7"/>
        <w:spacing w:before="39" w:line="276" w:lineRule="auto"/>
        <w:ind w:right="701"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14AD26C6">
      <w:pPr>
        <w:pStyle w:val="4"/>
        <w:numPr>
          <w:ilvl w:val="0"/>
          <w:numId w:val="19"/>
        </w:numPr>
        <w:tabs>
          <w:tab w:val="left" w:pos="1156"/>
        </w:tabs>
        <w:spacing w:before="0" w:after="0" w:line="240" w:lineRule="auto"/>
        <w:ind w:left="1156" w:right="0" w:hanging="310"/>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5DCCE0B5">
      <w:pPr>
        <w:pStyle w:val="10"/>
        <w:numPr>
          <w:ilvl w:val="1"/>
          <w:numId w:val="19"/>
        </w:numPr>
        <w:tabs>
          <w:tab w:val="left" w:pos="1133"/>
        </w:tabs>
        <w:spacing w:before="24" w:after="0" w:line="273" w:lineRule="auto"/>
        <w:ind w:left="138" w:right="720" w:firstLine="708"/>
        <w:jc w:val="both"/>
        <w:rPr>
          <w:sz w:val="24"/>
        </w:rPr>
      </w:pPr>
      <w:r>
        <w:rPr>
          <w:sz w:val="24"/>
        </w:rPr>
        <w:t xml:space="preserve">формировать положительную самооценку, уверенность в своих силах, стремление к </w:t>
      </w:r>
      <w:r>
        <w:rPr>
          <w:spacing w:val="-2"/>
          <w:sz w:val="24"/>
        </w:rPr>
        <w:t>самостоятельности;</w:t>
      </w:r>
    </w:p>
    <w:p w14:paraId="216A53E0">
      <w:pPr>
        <w:pStyle w:val="10"/>
        <w:numPr>
          <w:ilvl w:val="1"/>
          <w:numId w:val="19"/>
        </w:numPr>
        <w:tabs>
          <w:tab w:val="left" w:pos="1133"/>
        </w:tabs>
        <w:spacing w:before="5" w:after="0" w:line="276" w:lineRule="auto"/>
        <w:ind w:left="138" w:right="705" w:firstLine="708"/>
        <w:jc w:val="both"/>
        <w:rPr>
          <w:sz w:val="24"/>
        </w:rPr>
      </w:pPr>
      <w:r>
        <w:rPr>
          <w:sz w:val="24"/>
        </w:rPr>
        <w:t>развивать эмоциональную отзывчивость к взрослым и детям, слабым и нуждающимся</w:t>
      </w:r>
      <w:r>
        <w:rPr>
          <w:spacing w:val="40"/>
          <w:sz w:val="24"/>
        </w:rPr>
        <w:t xml:space="preserve"> </w:t>
      </w:r>
      <w:r>
        <w:rPr>
          <w:sz w:val="24"/>
        </w:rPr>
        <w:t>в помощи, воспитывать сопереживание героям литературных и анимационных произведений, доброе отношение к животным и растениям;</w:t>
      </w:r>
    </w:p>
    <w:p w14:paraId="443C02C1">
      <w:pPr>
        <w:pStyle w:val="10"/>
        <w:numPr>
          <w:ilvl w:val="1"/>
          <w:numId w:val="19"/>
        </w:numPr>
        <w:tabs>
          <w:tab w:val="left" w:pos="1133"/>
        </w:tabs>
        <w:spacing w:before="1" w:after="0" w:line="278" w:lineRule="auto"/>
        <w:ind w:left="138" w:right="716" w:firstLine="708"/>
        <w:jc w:val="both"/>
        <w:rPr>
          <w:sz w:val="24"/>
        </w:rPr>
      </w:pPr>
      <w:r>
        <w:rPr>
          <w:sz w:val="24"/>
        </w:rPr>
        <w:t>развивать позитивное</w:t>
      </w:r>
      <w:r>
        <w:rPr>
          <w:spacing w:val="-1"/>
          <w:sz w:val="24"/>
        </w:rPr>
        <w:t xml:space="preserve"> </w:t>
      </w:r>
      <w:r>
        <w:rPr>
          <w:sz w:val="24"/>
        </w:rPr>
        <w:t>отношение</w:t>
      </w:r>
      <w:r>
        <w:rPr>
          <w:spacing w:val="-1"/>
          <w:sz w:val="24"/>
        </w:rPr>
        <w:t xml:space="preserve"> </w:t>
      </w:r>
      <w:r>
        <w:rPr>
          <w:sz w:val="24"/>
        </w:rPr>
        <w:t>и чувство принадлежности детей к семье, уважение</w:t>
      </w:r>
      <w:r>
        <w:rPr>
          <w:spacing w:val="-1"/>
          <w:sz w:val="24"/>
        </w:rPr>
        <w:t xml:space="preserve"> </w:t>
      </w:r>
      <w:r>
        <w:rPr>
          <w:sz w:val="24"/>
        </w:rPr>
        <w:t>к родителям (законным представителям), педагогам и окружающим людям;</w:t>
      </w:r>
    </w:p>
    <w:p w14:paraId="36AA9C04">
      <w:pPr>
        <w:pStyle w:val="10"/>
        <w:numPr>
          <w:ilvl w:val="1"/>
          <w:numId w:val="19"/>
        </w:numPr>
        <w:tabs>
          <w:tab w:val="left" w:pos="1133"/>
        </w:tabs>
        <w:spacing w:before="0" w:after="0" w:line="269" w:lineRule="exact"/>
        <w:ind w:left="1133" w:right="0" w:hanging="287"/>
        <w:jc w:val="both"/>
        <w:rPr>
          <w:sz w:val="24"/>
        </w:rPr>
      </w:pPr>
      <w:r>
        <w:rPr>
          <w:sz w:val="24"/>
        </w:rPr>
        <w:t>воспитывать</w:t>
      </w:r>
      <w:r>
        <w:rPr>
          <w:spacing w:val="-3"/>
          <w:sz w:val="24"/>
        </w:rPr>
        <w:t xml:space="preserve"> </w:t>
      </w:r>
      <w:r>
        <w:rPr>
          <w:sz w:val="24"/>
        </w:rPr>
        <w:t>доброжелательное</w:t>
      </w:r>
      <w:r>
        <w:rPr>
          <w:spacing w:val="-6"/>
          <w:sz w:val="24"/>
        </w:rPr>
        <w:t xml:space="preserve"> </w:t>
      </w:r>
      <w:r>
        <w:rPr>
          <w:sz w:val="24"/>
        </w:rPr>
        <w:t>отношение</w:t>
      </w:r>
      <w:r>
        <w:rPr>
          <w:spacing w:val="-6"/>
          <w:sz w:val="24"/>
        </w:rPr>
        <w:t xml:space="preserve"> </w:t>
      </w:r>
      <w:r>
        <w:rPr>
          <w:sz w:val="24"/>
        </w:rPr>
        <w:t>ко</w:t>
      </w:r>
      <w:r>
        <w:rPr>
          <w:spacing w:val="-10"/>
          <w:sz w:val="24"/>
        </w:rPr>
        <w:t xml:space="preserve"> </w:t>
      </w:r>
      <w:r>
        <w:rPr>
          <w:sz w:val="24"/>
        </w:rPr>
        <w:t>взрослым</w:t>
      </w:r>
      <w:r>
        <w:rPr>
          <w:spacing w:val="-7"/>
          <w:sz w:val="24"/>
        </w:rPr>
        <w:t xml:space="preserve"> </w:t>
      </w:r>
      <w:r>
        <w:rPr>
          <w:sz w:val="24"/>
        </w:rPr>
        <w:t>и</w:t>
      </w:r>
      <w:r>
        <w:rPr>
          <w:spacing w:val="-5"/>
          <w:sz w:val="24"/>
        </w:rPr>
        <w:t xml:space="preserve"> </w:t>
      </w:r>
      <w:r>
        <w:rPr>
          <w:spacing w:val="-2"/>
          <w:sz w:val="24"/>
        </w:rPr>
        <w:t>детям;</w:t>
      </w:r>
    </w:p>
    <w:p w14:paraId="7119F636">
      <w:pPr>
        <w:pStyle w:val="10"/>
        <w:numPr>
          <w:ilvl w:val="1"/>
          <w:numId w:val="19"/>
        </w:numPr>
        <w:tabs>
          <w:tab w:val="left" w:pos="1133"/>
        </w:tabs>
        <w:spacing w:before="38" w:after="0" w:line="278" w:lineRule="auto"/>
        <w:ind w:left="138" w:right="711" w:firstLine="708"/>
        <w:jc w:val="both"/>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0D4A2BB">
      <w:pPr>
        <w:pStyle w:val="10"/>
        <w:numPr>
          <w:ilvl w:val="1"/>
          <w:numId w:val="19"/>
        </w:numPr>
        <w:tabs>
          <w:tab w:val="left" w:pos="1133"/>
        </w:tabs>
        <w:spacing w:before="0" w:after="0" w:line="276" w:lineRule="auto"/>
        <w:ind w:left="138" w:right="711" w:firstLine="708"/>
        <w:jc w:val="both"/>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2FE541AC">
      <w:pPr>
        <w:pStyle w:val="10"/>
        <w:numPr>
          <w:ilvl w:val="1"/>
          <w:numId w:val="19"/>
        </w:numPr>
        <w:tabs>
          <w:tab w:val="left" w:pos="1133"/>
        </w:tabs>
        <w:spacing w:before="0" w:after="0" w:line="276" w:lineRule="auto"/>
        <w:ind w:left="138" w:right="708" w:firstLine="566"/>
        <w:jc w:val="both"/>
        <w:rPr>
          <w:i/>
          <w:sz w:val="24"/>
        </w:rPr>
      </w:pPr>
      <w:r>
        <w:rPr>
          <w:i/>
          <w:sz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6334613C">
      <w:pPr>
        <w:pStyle w:val="10"/>
        <w:numPr>
          <w:ilvl w:val="1"/>
          <w:numId w:val="19"/>
        </w:numPr>
        <w:tabs>
          <w:tab w:val="left" w:pos="1133"/>
        </w:tabs>
        <w:spacing w:before="0" w:after="0" w:line="276" w:lineRule="auto"/>
        <w:ind w:left="138" w:right="706" w:firstLine="566"/>
        <w:jc w:val="both"/>
        <w:rPr>
          <w:i/>
          <w:sz w:val="24"/>
        </w:rPr>
      </w:pPr>
      <w:r>
        <w:rPr>
          <w:i/>
          <w:sz w:val="24"/>
        </w:rPr>
        <w:t>формировать представления о</w:t>
      </w:r>
      <w:r>
        <w:rPr>
          <w:rFonts w:hint="default"/>
          <w:i/>
          <w:sz w:val="24"/>
          <w:lang w:val="ru-RU"/>
        </w:rPr>
        <w:t xml:space="preserve"> </w:t>
      </w:r>
      <w:r>
        <w:rPr>
          <w:i/>
          <w:sz w:val="24"/>
        </w:rPr>
        <w:t>семье, еѐ национальном составе, своей принадлежности к ее членам, об их обязанностях и обязанностях самого ребенка;</w:t>
      </w:r>
      <w:r>
        <w:rPr>
          <w:i/>
          <w:spacing w:val="40"/>
          <w:sz w:val="24"/>
        </w:rPr>
        <w:t xml:space="preserve"> </w:t>
      </w:r>
      <w:r>
        <w:rPr>
          <w:i/>
          <w:sz w:val="24"/>
        </w:rPr>
        <w:t>об интересах, увлечениях каждого члена семьи, семейном отдыхе. Воспитывать бережное отношение к семейным традициям;</w:t>
      </w:r>
    </w:p>
    <w:p w14:paraId="5F46CA0C">
      <w:pPr>
        <w:pStyle w:val="10"/>
        <w:numPr>
          <w:ilvl w:val="1"/>
          <w:numId w:val="19"/>
        </w:numPr>
        <w:tabs>
          <w:tab w:val="left" w:pos="1133"/>
        </w:tabs>
        <w:spacing w:before="0" w:after="0" w:line="276" w:lineRule="auto"/>
        <w:ind w:left="138" w:right="701" w:firstLine="566"/>
        <w:jc w:val="both"/>
        <w:rPr>
          <w:i/>
          <w:sz w:val="24"/>
        </w:rPr>
      </w:pPr>
      <w:r>
        <w:rPr>
          <w:i/>
          <w:sz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6E51EBF9">
      <w:pPr>
        <w:pStyle w:val="10"/>
        <w:numPr>
          <w:ilvl w:val="1"/>
          <w:numId w:val="19"/>
        </w:numPr>
        <w:tabs>
          <w:tab w:val="left" w:pos="1133"/>
        </w:tabs>
        <w:spacing w:before="1" w:after="0" w:line="273" w:lineRule="auto"/>
        <w:ind w:left="138" w:right="708" w:firstLine="566"/>
        <w:jc w:val="both"/>
        <w:rPr>
          <w:i/>
          <w:sz w:val="24"/>
        </w:rPr>
      </w:pPr>
      <w:r>
        <w:rPr>
          <w:i/>
          <w:sz w:val="24"/>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w:t>
      </w:r>
      <w:r>
        <w:rPr>
          <w:i/>
          <w:spacing w:val="-2"/>
          <w:sz w:val="24"/>
        </w:rPr>
        <w:t>республике;</w:t>
      </w:r>
    </w:p>
    <w:p w14:paraId="2FD31ECE">
      <w:pPr>
        <w:pStyle w:val="10"/>
        <w:numPr>
          <w:ilvl w:val="1"/>
          <w:numId w:val="19"/>
        </w:numPr>
        <w:tabs>
          <w:tab w:val="left" w:pos="1133"/>
        </w:tabs>
        <w:spacing w:before="7" w:after="0" w:line="276" w:lineRule="auto"/>
        <w:ind w:left="138" w:right="701" w:firstLine="566"/>
        <w:jc w:val="both"/>
        <w:rPr>
          <w:i/>
          <w:sz w:val="24"/>
        </w:rPr>
      </w:pPr>
      <w:r>
        <w:rPr>
          <w:i/>
          <w:sz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694BC29A">
      <w:pPr>
        <w:pStyle w:val="10"/>
        <w:numPr>
          <w:ilvl w:val="1"/>
          <w:numId w:val="19"/>
        </w:numPr>
        <w:tabs>
          <w:tab w:val="left" w:pos="1133"/>
        </w:tabs>
        <w:spacing w:before="0" w:after="0" w:line="276" w:lineRule="auto"/>
        <w:ind w:left="138" w:right="705" w:firstLine="566"/>
        <w:jc w:val="both"/>
        <w:rPr>
          <w:i/>
          <w:sz w:val="24"/>
        </w:rPr>
      </w:pPr>
      <w:r>
        <w:rPr>
          <w:i/>
          <w:sz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EA2A5BF">
      <w:pPr>
        <w:pStyle w:val="10"/>
        <w:numPr>
          <w:ilvl w:val="1"/>
          <w:numId w:val="19"/>
        </w:numPr>
        <w:tabs>
          <w:tab w:val="left" w:pos="1133"/>
        </w:tabs>
        <w:spacing w:before="1" w:after="0" w:line="276" w:lineRule="auto"/>
        <w:ind w:left="138" w:right="703" w:firstLine="566"/>
        <w:jc w:val="both"/>
        <w:rPr>
          <w:i/>
          <w:sz w:val="24"/>
        </w:rPr>
      </w:pPr>
      <w:r>
        <w:rPr>
          <w:i/>
          <w:sz w:val="24"/>
        </w:rPr>
        <w:t>Развивать в театрализованных и режиссерских играх умение разыгрывать ситуации по несложным сюжетам (из мультфильмов по мотивам татарских народных</w:t>
      </w:r>
      <w:r>
        <w:rPr>
          <w:i/>
          <w:spacing w:val="40"/>
          <w:sz w:val="24"/>
        </w:rPr>
        <w:t xml:space="preserve"> </w:t>
      </w:r>
      <w:r>
        <w:rPr>
          <w:i/>
          <w:sz w:val="24"/>
        </w:rPr>
        <w:t>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1C82CD2">
      <w:pPr>
        <w:pStyle w:val="4"/>
        <w:numPr>
          <w:ilvl w:val="0"/>
          <w:numId w:val="19"/>
        </w:numPr>
        <w:tabs>
          <w:tab w:val="left" w:pos="1178"/>
        </w:tabs>
        <w:spacing w:before="1" w:after="0" w:line="240" w:lineRule="auto"/>
        <w:ind w:left="1178" w:right="0" w:hanging="332"/>
        <w:jc w:val="left"/>
      </w:pPr>
      <w:r>
        <w:t>в</w:t>
      </w:r>
      <w:r>
        <w:rPr>
          <w:spacing w:val="-12"/>
        </w:rPr>
        <w:t xml:space="preserve"> </w:t>
      </w:r>
      <w:r>
        <w:t>области</w:t>
      </w:r>
      <w:r>
        <w:rPr>
          <w:spacing w:val="-10"/>
        </w:rPr>
        <w:t xml:space="preserve"> </w:t>
      </w:r>
      <w:r>
        <w:t>формирования</w:t>
      </w:r>
      <w:r>
        <w:rPr>
          <w:spacing w:val="-4"/>
        </w:rPr>
        <w:t xml:space="preserve"> </w:t>
      </w:r>
      <w:r>
        <w:t>основ</w:t>
      </w:r>
      <w:r>
        <w:rPr>
          <w:spacing w:val="-8"/>
        </w:rPr>
        <w:t xml:space="preserve"> </w:t>
      </w:r>
      <w:r>
        <w:t>гражданственности</w:t>
      </w:r>
      <w:r>
        <w:rPr>
          <w:spacing w:val="-9"/>
        </w:rPr>
        <w:t xml:space="preserve"> </w:t>
      </w:r>
      <w:r>
        <w:t>и</w:t>
      </w:r>
      <w:r>
        <w:rPr>
          <w:spacing w:val="-8"/>
        </w:rPr>
        <w:t xml:space="preserve"> </w:t>
      </w:r>
      <w:r>
        <w:rPr>
          <w:spacing w:val="-2"/>
        </w:rPr>
        <w:t>патриотизма:</w:t>
      </w:r>
    </w:p>
    <w:p w14:paraId="771A811A">
      <w:pPr>
        <w:pStyle w:val="10"/>
        <w:numPr>
          <w:ilvl w:val="1"/>
          <w:numId w:val="19"/>
        </w:numPr>
        <w:tabs>
          <w:tab w:val="left" w:pos="1134"/>
        </w:tabs>
        <w:spacing w:before="20" w:after="0" w:line="240" w:lineRule="auto"/>
        <w:ind w:left="1134" w:right="0" w:hanging="288"/>
        <w:jc w:val="left"/>
        <w:rPr>
          <w:sz w:val="24"/>
        </w:rPr>
      </w:pPr>
      <w:r>
        <w:rPr>
          <w:sz w:val="24"/>
        </w:rPr>
        <w:t>воспитывать</w:t>
      </w:r>
      <w:r>
        <w:rPr>
          <w:spacing w:val="-8"/>
          <w:sz w:val="24"/>
        </w:rPr>
        <w:t xml:space="preserve"> </w:t>
      </w:r>
      <w:r>
        <w:rPr>
          <w:sz w:val="24"/>
        </w:rPr>
        <w:t>уважительное</w:t>
      </w:r>
      <w:r>
        <w:rPr>
          <w:spacing w:val="-9"/>
          <w:sz w:val="24"/>
        </w:rPr>
        <w:t xml:space="preserve"> </w:t>
      </w:r>
      <w:r>
        <w:rPr>
          <w:sz w:val="24"/>
        </w:rPr>
        <w:t>отношение</w:t>
      </w:r>
      <w:r>
        <w:rPr>
          <w:spacing w:val="-9"/>
          <w:sz w:val="24"/>
        </w:rPr>
        <w:t xml:space="preserve"> </w:t>
      </w:r>
      <w:r>
        <w:rPr>
          <w:sz w:val="24"/>
        </w:rPr>
        <w:t>к</w:t>
      </w:r>
      <w:r>
        <w:rPr>
          <w:spacing w:val="-8"/>
          <w:sz w:val="24"/>
        </w:rPr>
        <w:t xml:space="preserve"> </w:t>
      </w:r>
      <w:r>
        <w:rPr>
          <w:sz w:val="24"/>
        </w:rPr>
        <w:t>Родине,</w:t>
      </w:r>
      <w:r>
        <w:rPr>
          <w:spacing w:val="-8"/>
          <w:sz w:val="24"/>
        </w:rPr>
        <w:t xml:space="preserve"> </w:t>
      </w:r>
      <w:r>
        <w:rPr>
          <w:sz w:val="24"/>
        </w:rPr>
        <w:t>символам</w:t>
      </w:r>
      <w:r>
        <w:rPr>
          <w:spacing w:val="-8"/>
          <w:sz w:val="24"/>
        </w:rPr>
        <w:t xml:space="preserve"> </w:t>
      </w:r>
      <w:r>
        <w:rPr>
          <w:sz w:val="24"/>
        </w:rPr>
        <w:t>страны,</w:t>
      </w:r>
      <w:r>
        <w:rPr>
          <w:spacing w:val="-8"/>
          <w:sz w:val="24"/>
        </w:rPr>
        <w:t xml:space="preserve"> </w:t>
      </w:r>
      <w:r>
        <w:rPr>
          <w:spacing w:val="-2"/>
          <w:sz w:val="24"/>
        </w:rPr>
        <w:t>памятным</w:t>
      </w:r>
    </w:p>
    <w:p w14:paraId="67698522">
      <w:pPr>
        <w:pStyle w:val="10"/>
        <w:numPr>
          <w:ilvl w:val="1"/>
          <w:numId w:val="19"/>
        </w:numPr>
        <w:tabs>
          <w:tab w:val="left" w:pos="1134"/>
        </w:tabs>
        <w:spacing w:before="41" w:after="0" w:line="240" w:lineRule="auto"/>
        <w:ind w:left="1134" w:right="0" w:hanging="288"/>
        <w:jc w:val="left"/>
        <w:rPr>
          <w:sz w:val="24"/>
        </w:rPr>
      </w:pPr>
      <w:r>
        <w:rPr>
          <w:spacing w:val="-2"/>
          <w:sz w:val="24"/>
        </w:rPr>
        <w:t>датам;</w:t>
      </w:r>
    </w:p>
    <w:p w14:paraId="4CDCCA82">
      <w:pPr>
        <w:pStyle w:val="10"/>
        <w:spacing w:after="0" w:line="240" w:lineRule="auto"/>
        <w:jc w:val="left"/>
        <w:rPr>
          <w:sz w:val="24"/>
        </w:rPr>
        <w:sectPr>
          <w:pgSz w:w="12000" w:h="16980"/>
          <w:pgMar w:top="1000" w:right="141" w:bottom="280" w:left="992" w:header="509" w:footer="0" w:gutter="0"/>
          <w:cols w:space="720" w:num="1"/>
        </w:sectPr>
      </w:pPr>
    </w:p>
    <w:p w14:paraId="399D1B2B">
      <w:pPr>
        <w:pStyle w:val="10"/>
        <w:numPr>
          <w:ilvl w:val="1"/>
          <w:numId w:val="19"/>
        </w:numPr>
        <w:tabs>
          <w:tab w:val="left" w:pos="1133"/>
        </w:tabs>
        <w:spacing w:before="100" w:after="0" w:line="276" w:lineRule="auto"/>
        <w:ind w:left="138" w:right="708" w:firstLine="708"/>
        <w:jc w:val="both"/>
        <w:rPr>
          <w:sz w:val="24"/>
        </w:rPr>
      </w:pPr>
      <w:r>
        <w:rPr>
          <w:sz w:val="24"/>
        </w:rPr>
        <w:t>воспитывать гордость за достижения страны в области спорта, науки, искусства и других областях;</w:t>
      </w:r>
    </w:p>
    <w:p w14:paraId="6E8E1633">
      <w:pPr>
        <w:pStyle w:val="10"/>
        <w:numPr>
          <w:ilvl w:val="1"/>
          <w:numId w:val="19"/>
        </w:numPr>
        <w:tabs>
          <w:tab w:val="left" w:pos="1133"/>
        </w:tabs>
        <w:spacing w:before="4" w:after="0" w:line="276" w:lineRule="auto"/>
        <w:ind w:left="138" w:right="707" w:firstLine="708"/>
        <w:jc w:val="both"/>
        <w:rPr>
          <w:sz w:val="24"/>
        </w:rPr>
      </w:pPr>
      <w:r>
        <w:rPr>
          <w:sz w:val="24"/>
        </w:rPr>
        <w:t>развивать интерес детей к основным достопримечательностями населенного пункта, в котором они живут;</w:t>
      </w:r>
    </w:p>
    <w:p w14:paraId="5D018EBC">
      <w:pPr>
        <w:pStyle w:val="10"/>
        <w:numPr>
          <w:ilvl w:val="1"/>
          <w:numId w:val="19"/>
        </w:numPr>
        <w:tabs>
          <w:tab w:val="left" w:pos="859"/>
        </w:tabs>
        <w:spacing w:before="0" w:after="0" w:line="276" w:lineRule="auto"/>
        <w:ind w:left="138" w:right="702" w:firstLine="566"/>
        <w:jc w:val="both"/>
        <w:rPr>
          <w:i/>
          <w:sz w:val="24"/>
        </w:rPr>
      </w:pPr>
      <w:r>
        <w:rPr>
          <w:i/>
          <w:sz w:val="24"/>
        </w:rPr>
        <w:t>формировать желание детей приобщаться к празднованию дня рождения</w:t>
      </w:r>
      <w:r>
        <w:rPr>
          <w:i/>
          <w:spacing w:val="40"/>
          <w:sz w:val="24"/>
        </w:rPr>
        <w:t xml:space="preserve"> </w:t>
      </w:r>
      <w:r>
        <w:rPr>
          <w:i/>
          <w:sz w:val="24"/>
        </w:rPr>
        <w:t>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2EDE3C77">
      <w:pPr>
        <w:pStyle w:val="4"/>
        <w:numPr>
          <w:ilvl w:val="0"/>
          <w:numId w:val="19"/>
        </w:numPr>
        <w:tabs>
          <w:tab w:val="left" w:pos="1176"/>
        </w:tabs>
        <w:spacing w:before="0" w:after="0" w:line="321" w:lineRule="exact"/>
        <w:ind w:left="1176" w:right="0" w:hanging="327"/>
        <w:jc w:val="both"/>
      </w:pPr>
      <w:r>
        <w:t>в</w:t>
      </w:r>
      <w:r>
        <w:rPr>
          <w:spacing w:val="-3"/>
        </w:rPr>
        <w:t xml:space="preserve"> </w:t>
      </w:r>
      <w:r>
        <w:t>сфере</w:t>
      </w:r>
      <w:r>
        <w:rPr>
          <w:spacing w:val="-4"/>
        </w:rPr>
        <w:t xml:space="preserve"> </w:t>
      </w:r>
      <w:r>
        <w:t>трудового</w:t>
      </w:r>
      <w:r>
        <w:rPr>
          <w:spacing w:val="-2"/>
        </w:rPr>
        <w:t xml:space="preserve"> воспитания:</w:t>
      </w:r>
    </w:p>
    <w:p w14:paraId="10E966EA">
      <w:pPr>
        <w:pStyle w:val="10"/>
        <w:numPr>
          <w:ilvl w:val="1"/>
          <w:numId w:val="19"/>
        </w:numPr>
        <w:tabs>
          <w:tab w:val="left" w:pos="1133"/>
        </w:tabs>
        <w:spacing w:before="19" w:after="0" w:line="278" w:lineRule="auto"/>
        <w:ind w:left="138" w:right="705" w:firstLine="708"/>
        <w:jc w:val="both"/>
        <w:rPr>
          <w:sz w:val="24"/>
        </w:rPr>
      </w:pPr>
      <w:r>
        <w:rPr>
          <w:sz w:val="24"/>
        </w:rPr>
        <w:t>формировать представления об отдельных профессиях взрослых на основе ознакомления с конкретными видами труда;</w:t>
      </w:r>
    </w:p>
    <w:p w14:paraId="2C52F923">
      <w:pPr>
        <w:pStyle w:val="10"/>
        <w:numPr>
          <w:ilvl w:val="1"/>
          <w:numId w:val="19"/>
        </w:numPr>
        <w:tabs>
          <w:tab w:val="left" w:pos="1133"/>
        </w:tabs>
        <w:spacing w:before="0" w:after="0" w:line="276" w:lineRule="auto"/>
        <w:ind w:left="138" w:right="705" w:firstLine="708"/>
        <w:jc w:val="both"/>
        <w:rPr>
          <w:sz w:val="24"/>
        </w:rPr>
      </w:pPr>
      <w:r>
        <w:rPr>
          <w:sz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w:t>
      </w:r>
      <w:r>
        <w:rPr>
          <w:spacing w:val="-2"/>
          <w:sz w:val="24"/>
        </w:rPr>
        <w:t>семье;</w:t>
      </w:r>
    </w:p>
    <w:p w14:paraId="3CA4D67D">
      <w:pPr>
        <w:pStyle w:val="4"/>
        <w:numPr>
          <w:ilvl w:val="0"/>
          <w:numId w:val="19"/>
        </w:numPr>
        <w:tabs>
          <w:tab w:val="left" w:pos="1185"/>
        </w:tabs>
        <w:spacing w:before="0" w:after="0" w:line="240" w:lineRule="auto"/>
        <w:ind w:left="1185" w:right="0" w:hanging="339"/>
        <w:jc w:val="both"/>
      </w:pPr>
      <w:r>
        <w:t>в</w:t>
      </w:r>
      <w:r>
        <w:rPr>
          <w:spacing w:val="-6"/>
        </w:rPr>
        <w:t xml:space="preserve"> </w:t>
      </w:r>
      <w:r>
        <w:t>области</w:t>
      </w:r>
      <w:r>
        <w:rPr>
          <w:spacing w:val="-6"/>
        </w:rPr>
        <w:t xml:space="preserve"> </w:t>
      </w:r>
      <w:r>
        <w:t>формирования</w:t>
      </w:r>
      <w:r>
        <w:rPr>
          <w:spacing w:val="-4"/>
        </w:rPr>
        <w:t xml:space="preserve"> </w:t>
      </w:r>
      <w:r>
        <w:t>основ</w:t>
      </w:r>
      <w:r>
        <w:rPr>
          <w:spacing w:val="-5"/>
        </w:rPr>
        <w:t xml:space="preserve"> </w:t>
      </w:r>
      <w:r>
        <w:t>безопасного</w:t>
      </w:r>
      <w:r>
        <w:rPr>
          <w:spacing w:val="-6"/>
        </w:rPr>
        <w:t xml:space="preserve"> </w:t>
      </w:r>
      <w:r>
        <w:rPr>
          <w:spacing w:val="-2"/>
        </w:rPr>
        <w:t>поведения:</w:t>
      </w:r>
    </w:p>
    <w:p w14:paraId="58D8A123">
      <w:pPr>
        <w:pStyle w:val="10"/>
        <w:numPr>
          <w:ilvl w:val="1"/>
          <w:numId w:val="19"/>
        </w:numPr>
        <w:tabs>
          <w:tab w:val="left" w:pos="1133"/>
        </w:tabs>
        <w:spacing w:before="23" w:after="0" w:line="273" w:lineRule="auto"/>
        <w:ind w:left="138" w:right="719" w:firstLine="708"/>
        <w:jc w:val="both"/>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14:paraId="397D41C7">
      <w:pPr>
        <w:pStyle w:val="10"/>
        <w:numPr>
          <w:ilvl w:val="1"/>
          <w:numId w:val="19"/>
        </w:numPr>
        <w:tabs>
          <w:tab w:val="left" w:pos="1133"/>
        </w:tabs>
        <w:spacing w:before="6" w:after="0" w:line="273" w:lineRule="auto"/>
        <w:ind w:left="138" w:right="702" w:firstLine="708"/>
        <w:jc w:val="both"/>
        <w:rPr>
          <w:sz w:val="24"/>
        </w:rPr>
      </w:pPr>
      <w:r>
        <w:rPr>
          <w:sz w:val="24"/>
        </w:rPr>
        <w:t xml:space="preserve">знакомить детей с простейшими способами безопасного поведения в опасных </w:t>
      </w:r>
      <w:r>
        <w:rPr>
          <w:spacing w:val="-2"/>
          <w:sz w:val="24"/>
        </w:rPr>
        <w:t>ситуациях;</w:t>
      </w:r>
    </w:p>
    <w:p w14:paraId="2387FAA0">
      <w:pPr>
        <w:pStyle w:val="10"/>
        <w:numPr>
          <w:ilvl w:val="1"/>
          <w:numId w:val="19"/>
        </w:numPr>
        <w:tabs>
          <w:tab w:val="left" w:pos="1133"/>
        </w:tabs>
        <w:spacing w:before="5" w:after="0" w:line="276" w:lineRule="auto"/>
        <w:ind w:left="138" w:right="716" w:firstLine="708"/>
        <w:jc w:val="both"/>
        <w:rPr>
          <w:sz w:val="24"/>
        </w:rPr>
      </w:pPr>
      <w:r>
        <w:rPr>
          <w:sz w:val="24"/>
        </w:rPr>
        <w:t>формировать представления о правилах безопасного дорожного движения в качестве пешехода и пассажира транспортного средства.</w:t>
      </w:r>
    </w:p>
    <w:p w14:paraId="136013F5">
      <w:pPr>
        <w:pStyle w:val="10"/>
        <w:numPr>
          <w:ilvl w:val="1"/>
          <w:numId w:val="19"/>
        </w:numPr>
        <w:tabs>
          <w:tab w:val="left" w:pos="1133"/>
        </w:tabs>
        <w:spacing w:before="0" w:after="0" w:line="276" w:lineRule="auto"/>
        <w:ind w:left="138" w:right="707" w:firstLine="708"/>
        <w:jc w:val="both"/>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7D945BD6">
      <w:pPr>
        <w:spacing w:before="0" w:line="272"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0E307012">
      <w:pPr>
        <w:pStyle w:val="4"/>
        <w:numPr>
          <w:ilvl w:val="0"/>
          <w:numId w:val="20"/>
        </w:numPr>
        <w:tabs>
          <w:tab w:val="left" w:pos="1147"/>
        </w:tabs>
        <w:spacing w:before="48" w:after="0" w:line="240" w:lineRule="auto"/>
        <w:ind w:left="1147" w:right="0" w:hanging="301"/>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1435C277">
      <w:pPr>
        <w:pStyle w:val="7"/>
        <w:spacing w:before="18" w:line="276" w:lineRule="auto"/>
        <w:ind w:right="708" w:firstLine="708"/>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w:t>
      </w:r>
      <w:r>
        <w:rPr>
          <w:spacing w:val="40"/>
        </w:rPr>
        <w:t xml:space="preserve"> </w:t>
      </w:r>
      <w:r>
        <w:t>и гендерных различиях, семейных ролях и отношениях.</w:t>
      </w:r>
    </w:p>
    <w:p w14:paraId="25BBB453">
      <w:pPr>
        <w:pStyle w:val="7"/>
        <w:spacing w:before="5" w:line="276" w:lineRule="auto"/>
        <w:ind w:right="704" w:firstLine="708"/>
      </w:pPr>
      <w:r>
        <w:t>Формирует</w:t>
      </w:r>
      <w:r>
        <w:rPr>
          <w:spacing w:val="-4"/>
        </w:rPr>
        <w:t xml:space="preserve"> </w:t>
      </w:r>
      <w:r>
        <w:t>положительную</w:t>
      </w:r>
      <w:r>
        <w:rPr>
          <w:spacing w:val="-4"/>
        </w:rPr>
        <w:t xml:space="preserve"> </w:t>
      </w:r>
      <w:r>
        <w:t>самооценку,</w:t>
      </w:r>
      <w:r>
        <w:rPr>
          <w:spacing w:val="-2"/>
        </w:rPr>
        <w:t xml:space="preserve"> </w:t>
      </w:r>
      <w:r>
        <w:t>уверенность</w:t>
      </w:r>
      <w:r>
        <w:rPr>
          <w:spacing w:val="-3"/>
        </w:rPr>
        <w:t xml:space="preserve"> </w:t>
      </w:r>
      <w:r>
        <w:t>в</w:t>
      </w:r>
      <w:r>
        <w:rPr>
          <w:spacing w:val="-5"/>
        </w:rPr>
        <w:t xml:space="preserve"> </w:t>
      </w:r>
      <w:r>
        <w:t>своих</w:t>
      </w:r>
      <w:r>
        <w:rPr>
          <w:spacing w:val="-4"/>
        </w:rPr>
        <w:t xml:space="preserve"> </w:t>
      </w:r>
      <w:r>
        <w:t>силах,</w:t>
      </w:r>
      <w:r>
        <w:rPr>
          <w:spacing w:val="-4"/>
        </w:rPr>
        <w:t xml:space="preserve"> </w:t>
      </w:r>
      <w:r>
        <w:t>отмечает</w:t>
      </w:r>
      <w:r>
        <w:rPr>
          <w:spacing w:val="-2"/>
        </w:rPr>
        <w:t xml:space="preserve"> </w:t>
      </w:r>
      <w:r>
        <w:t>позитивные изменения в развитии и поведении детей, бережно и тактично помогает ребѐнку обнаружить</w:t>
      </w:r>
      <w:r>
        <w:rPr>
          <w:spacing w:val="40"/>
        </w:rPr>
        <w:t xml:space="preserve"> </w:t>
      </w:r>
      <w:r>
        <w:t>свои ошибки и найти адекватный способ их устранения.</w:t>
      </w:r>
    </w:p>
    <w:p w14:paraId="5E77258F">
      <w:pPr>
        <w:pStyle w:val="7"/>
        <w:spacing w:before="1" w:line="276" w:lineRule="auto"/>
        <w:ind w:right="709" w:firstLine="708"/>
      </w:pPr>
      <w:r>
        <w:t>Педагог</w:t>
      </w:r>
      <w:r>
        <w:rPr>
          <w:spacing w:val="-1"/>
        </w:rPr>
        <w:t xml:space="preserve"> </w:t>
      </w:r>
      <w:r>
        <w:t>способствует распознаванию</w:t>
      </w:r>
      <w:r>
        <w:rPr>
          <w:spacing w:val="-3"/>
        </w:rPr>
        <w:t xml:space="preserve"> </w:t>
      </w:r>
      <w:r>
        <w:t>и</w:t>
      </w:r>
      <w:r>
        <w:rPr>
          <w:spacing w:val="-2"/>
        </w:rPr>
        <w:t xml:space="preserve"> </w:t>
      </w:r>
      <w:r>
        <w:t>пониманию детьми эмоциональных</w:t>
      </w:r>
      <w:r>
        <w:rPr>
          <w:spacing w:val="-1"/>
        </w:rPr>
        <w:t xml:space="preserve"> </w:t>
      </w:r>
      <w:r>
        <w:t>состояний,</w:t>
      </w:r>
      <w:r>
        <w:rPr>
          <w:spacing w:val="-3"/>
        </w:rPr>
        <w:t xml:space="preserve"> </w:t>
      </w:r>
      <w:r>
        <w:t>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5F51E20">
      <w:pPr>
        <w:pStyle w:val="7"/>
        <w:spacing w:line="276" w:lineRule="auto"/>
        <w:ind w:right="714" w:firstLine="708"/>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CA418FD">
      <w:pPr>
        <w:pStyle w:val="7"/>
        <w:spacing w:before="1" w:line="276" w:lineRule="auto"/>
        <w:ind w:right="711" w:firstLine="708"/>
      </w:pPr>
      <w:r>
        <w:t>Обеспечивает включенность детей в детское сообщество, умение согласовывать взаимоотношения</w:t>
      </w:r>
      <w:r>
        <w:rPr>
          <w:spacing w:val="40"/>
        </w:rPr>
        <w:t xml:space="preserve"> </w:t>
      </w:r>
      <w:r>
        <w:t>со</w:t>
      </w:r>
      <w:r>
        <w:rPr>
          <w:spacing w:val="40"/>
        </w:rPr>
        <w:t xml:space="preserve"> </w:t>
      </w:r>
      <w:r>
        <w:t>сверстниками.</w:t>
      </w:r>
      <w:r>
        <w:rPr>
          <w:spacing w:val="40"/>
        </w:rPr>
        <w:t xml:space="preserve"> </w:t>
      </w:r>
      <w:r>
        <w:t>Побуждает</w:t>
      </w:r>
      <w:r>
        <w:rPr>
          <w:spacing w:val="40"/>
        </w:rPr>
        <w:t xml:space="preserve"> </w:t>
      </w:r>
      <w:r>
        <w:t>детей</w:t>
      </w:r>
      <w:r>
        <w:rPr>
          <w:spacing w:val="40"/>
        </w:rPr>
        <w:t xml:space="preserve"> </w:t>
      </w:r>
      <w:r>
        <w:t>наблюдать</w:t>
      </w:r>
      <w:r>
        <w:rPr>
          <w:spacing w:val="40"/>
        </w:rPr>
        <w:t xml:space="preserve"> </w:t>
      </w:r>
      <w:r>
        <w:t>за</w:t>
      </w:r>
      <w:r>
        <w:rPr>
          <w:spacing w:val="40"/>
        </w:rPr>
        <w:t xml:space="preserve"> </w:t>
      </w:r>
      <w:r>
        <w:t>поведением</w:t>
      </w:r>
      <w:r>
        <w:rPr>
          <w:spacing w:val="40"/>
        </w:rPr>
        <w:t xml:space="preserve"> </w:t>
      </w:r>
      <w:r>
        <w:t>сверстников,</w:t>
      </w:r>
    </w:p>
    <w:p w14:paraId="4A5E3233">
      <w:pPr>
        <w:pStyle w:val="7"/>
        <w:spacing w:after="0" w:line="276" w:lineRule="auto"/>
        <w:sectPr>
          <w:pgSz w:w="12000" w:h="16980"/>
          <w:pgMar w:top="1000" w:right="141" w:bottom="280" w:left="992" w:header="509" w:footer="0" w:gutter="0"/>
          <w:cols w:space="720" w:num="1"/>
        </w:sectPr>
      </w:pPr>
    </w:p>
    <w:p w14:paraId="7BE5CAB1">
      <w:pPr>
        <w:pStyle w:val="7"/>
        <w:spacing w:before="100" w:line="276" w:lineRule="auto"/>
        <w:ind w:right="707"/>
      </w:pPr>
      <w:r>
        <w:t>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ребѐнка к соблюдению или нарушению моральных норм при взаимодействии со сверстником.</w:t>
      </w:r>
    </w:p>
    <w:p w14:paraId="70660FE9">
      <w:pPr>
        <w:pStyle w:val="7"/>
        <w:spacing w:line="276" w:lineRule="auto"/>
        <w:ind w:right="710" w:firstLine="708"/>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w:t>
      </w:r>
      <w:r>
        <w:rPr>
          <w:spacing w:val="-4"/>
        </w:rPr>
        <w:t xml:space="preserve"> </w:t>
      </w:r>
      <w:r>
        <w:t>формы</w:t>
      </w:r>
      <w:r>
        <w:rPr>
          <w:spacing w:val="-3"/>
        </w:rPr>
        <w:t xml:space="preserve"> </w:t>
      </w:r>
      <w:r>
        <w:t>приветствия,</w:t>
      </w:r>
      <w:r>
        <w:rPr>
          <w:spacing w:val="-2"/>
        </w:rPr>
        <w:t xml:space="preserve"> </w:t>
      </w:r>
      <w:r>
        <w:t>прощания,</w:t>
      </w:r>
      <w:r>
        <w:rPr>
          <w:spacing w:val="-2"/>
        </w:rPr>
        <w:t xml:space="preserve"> </w:t>
      </w:r>
      <w:r>
        <w:t>выражения</w:t>
      </w:r>
      <w:r>
        <w:rPr>
          <w:spacing w:val="-2"/>
        </w:rPr>
        <w:t xml:space="preserve"> </w:t>
      </w:r>
      <w:r>
        <w:t>благодарности</w:t>
      </w:r>
      <w:r>
        <w:rPr>
          <w:spacing w:val="-1"/>
        </w:rPr>
        <w:t xml:space="preserve"> </w:t>
      </w:r>
      <w:r>
        <w:t>и</w:t>
      </w:r>
      <w:r>
        <w:rPr>
          <w:spacing w:val="-1"/>
        </w:rPr>
        <w:t xml:space="preserve"> </w:t>
      </w:r>
      <w:r>
        <w:t>просьбы.</w:t>
      </w:r>
      <w:r>
        <w:rPr>
          <w:spacing w:val="-3"/>
        </w:rPr>
        <w:t xml:space="preserve"> </w:t>
      </w:r>
      <w:r>
        <w:t>Знакомит</w:t>
      </w:r>
      <w:r>
        <w:rPr>
          <w:spacing w:val="-2"/>
        </w:rPr>
        <w:t xml:space="preserve"> </w:t>
      </w:r>
      <w:r>
        <w:t>детей с правилами поведения в общественных местах.</w:t>
      </w:r>
    </w:p>
    <w:p w14:paraId="6151CA32">
      <w:pPr>
        <w:pStyle w:val="7"/>
        <w:spacing w:before="3" w:line="276" w:lineRule="auto"/>
        <w:ind w:right="700" w:firstLine="708"/>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еѐ традициями; воспитывает бережное отношение к пространству и оборудованию ДОО. Обращает внимание детей на изменение и украшение еѐ помещений</w:t>
      </w:r>
      <w:r>
        <w:rPr>
          <w:spacing w:val="40"/>
        </w:rPr>
        <w:t xml:space="preserve"> </w:t>
      </w:r>
      <w:r>
        <w:t>и</w:t>
      </w:r>
      <w:r>
        <w:rPr>
          <w:spacing w:val="40"/>
        </w:rPr>
        <w:t xml:space="preserve"> </w:t>
      </w:r>
      <w:r>
        <w:t>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A612893">
      <w:pPr>
        <w:pStyle w:val="4"/>
        <w:numPr>
          <w:ilvl w:val="0"/>
          <w:numId w:val="20"/>
        </w:numPr>
        <w:tabs>
          <w:tab w:val="left" w:pos="1156"/>
        </w:tabs>
        <w:spacing w:before="3" w:after="0" w:line="240" w:lineRule="auto"/>
        <w:ind w:left="1156" w:right="0" w:hanging="310"/>
        <w:jc w:val="both"/>
      </w:pPr>
      <w:r>
        <w:t>В</w:t>
      </w:r>
      <w:r>
        <w:rPr>
          <w:spacing w:val="-10"/>
        </w:rPr>
        <w:t xml:space="preserve"> </w:t>
      </w:r>
      <w:r>
        <w:t>области</w:t>
      </w:r>
      <w:r>
        <w:rPr>
          <w:spacing w:val="-9"/>
        </w:rPr>
        <w:t xml:space="preserve"> </w:t>
      </w:r>
      <w:r>
        <w:t>формирования</w:t>
      </w:r>
      <w:r>
        <w:rPr>
          <w:spacing w:val="-5"/>
        </w:rPr>
        <w:t xml:space="preserve"> </w:t>
      </w:r>
      <w:r>
        <w:t>основ</w:t>
      </w:r>
      <w:r>
        <w:rPr>
          <w:spacing w:val="-7"/>
        </w:rPr>
        <w:t xml:space="preserve"> </w:t>
      </w:r>
      <w:r>
        <w:t>гражданственности</w:t>
      </w:r>
      <w:r>
        <w:rPr>
          <w:spacing w:val="-3"/>
        </w:rPr>
        <w:t xml:space="preserve"> </w:t>
      </w:r>
      <w:r>
        <w:t>и</w:t>
      </w:r>
      <w:r>
        <w:rPr>
          <w:spacing w:val="-9"/>
        </w:rPr>
        <w:t xml:space="preserve"> </w:t>
      </w:r>
      <w:r>
        <w:rPr>
          <w:spacing w:val="-2"/>
        </w:rPr>
        <w:t>патриотизма.</w:t>
      </w:r>
    </w:p>
    <w:p w14:paraId="7A18E840">
      <w:pPr>
        <w:pStyle w:val="7"/>
        <w:spacing w:before="22" w:line="276" w:lineRule="auto"/>
        <w:ind w:right="705" w:firstLine="708"/>
      </w:pPr>
      <w:r>
        <w:t>Воспитывает уважительное отношение к нашей Родине – России. Продолжает знакомить</w:t>
      </w:r>
      <w:r>
        <w:rPr>
          <w:spacing w:val="40"/>
        </w:rPr>
        <w:t xml:space="preserve"> </w:t>
      </w:r>
      <w:r>
        <w:t>с государственной символикой Российской Федерации: Российский флаг и герб России; воспитывает уважительное отношение к символам страны.</w:t>
      </w:r>
    </w:p>
    <w:p w14:paraId="630B2C4A">
      <w:pPr>
        <w:pStyle w:val="7"/>
        <w:spacing w:before="1" w:line="276" w:lineRule="auto"/>
        <w:ind w:right="702" w:firstLine="708"/>
      </w:pPr>
      <w: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Pr>
          <w:lang w:val="ru-RU"/>
        </w:rPr>
        <w:t>населённом</w:t>
      </w:r>
      <w:r>
        <w:t xml:space="preserve"> пункте, котором </w:t>
      </w:r>
      <w:r>
        <w:rPr>
          <w:lang w:val="ru-RU"/>
        </w:rPr>
        <w:t>живёт</w:t>
      </w:r>
      <w:r>
        <w:t xml:space="preserve">, </w:t>
      </w:r>
      <w:r>
        <w:rPr>
          <w:lang w:val="ru-RU"/>
        </w:rPr>
        <w:t>посвящёнными</w:t>
      </w:r>
      <w:r>
        <w:t xml:space="preserve"> празднику.</w:t>
      </w:r>
    </w:p>
    <w:p w14:paraId="4C66B757">
      <w:pPr>
        <w:pStyle w:val="7"/>
        <w:spacing w:line="276" w:lineRule="auto"/>
        <w:ind w:right="710" w:firstLine="708"/>
      </w:pPr>
      <w:r>
        <w:t xml:space="preserve">Педагог обогащает представления детей о малой родине: знакомит с основными достопримечательностями </w:t>
      </w:r>
      <w:r>
        <w:rPr>
          <w:lang w:val="ru-RU"/>
        </w:rPr>
        <w:t>населённого</w:t>
      </w:r>
      <w:r>
        <w:t xml:space="preserve"> пункта, развивает интерес детей к их посещению с родителями</w:t>
      </w:r>
      <w:r>
        <w:rPr>
          <w:spacing w:val="-1"/>
        </w:rPr>
        <w:t xml:space="preserve"> </w:t>
      </w:r>
      <w:r>
        <w:t>(законными</w:t>
      </w:r>
      <w:r>
        <w:rPr>
          <w:spacing w:val="-1"/>
        </w:rPr>
        <w:t xml:space="preserve"> </w:t>
      </w:r>
      <w:r>
        <w:t>представителями);</w:t>
      </w:r>
      <w:r>
        <w:rPr>
          <w:spacing w:val="-4"/>
        </w:rPr>
        <w:t xml:space="preserve"> </w:t>
      </w:r>
      <w:r>
        <w:t>знакомит</w:t>
      </w:r>
      <w:r>
        <w:rPr>
          <w:spacing w:val="-2"/>
        </w:rPr>
        <w:t xml:space="preserve"> </w:t>
      </w:r>
      <w:r>
        <w:t>с</w:t>
      </w:r>
      <w:r>
        <w:rPr>
          <w:spacing w:val="-3"/>
        </w:rPr>
        <w:t xml:space="preserve"> </w:t>
      </w:r>
      <w:r>
        <w:t>названиями</w:t>
      </w:r>
      <w:r>
        <w:rPr>
          <w:spacing w:val="-1"/>
        </w:rPr>
        <w:t xml:space="preserve"> </w:t>
      </w:r>
      <w:r>
        <w:t>улиц,</w:t>
      </w:r>
      <w:r>
        <w:rPr>
          <w:spacing w:val="-4"/>
        </w:rPr>
        <w:t xml:space="preserve"> </w:t>
      </w:r>
      <w:r>
        <w:t>на</w:t>
      </w:r>
      <w:r>
        <w:rPr>
          <w:spacing w:val="-3"/>
        </w:rPr>
        <w:t xml:space="preserve"> </w:t>
      </w:r>
      <w:r>
        <w:t>которых</w:t>
      </w:r>
      <w:r>
        <w:rPr>
          <w:spacing w:val="-2"/>
        </w:rPr>
        <w:t xml:space="preserve"> </w:t>
      </w:r>
      <w:r>
        <w:t>живут</w:t>
      </w:r>
      <w:r>
        <w:rPr>
          <w:spacing w:val="-6"/>
        </w:rPr>
        <w:t xml:space="preserve"> </w:t>
      </w:r>
      <w:r>
        <w:t xml:space="preserve">дети. Поддерживает эмоциональную отзывчивость детей на красоту родного края. </w:t>
      </w:r>
      <w:r>
        <w:rPr>
          <w:lang w:val="ru-RU"/>
        </w:rPr>
        <w:t>Создаёт</w:t>
      </w:r>
      <w:r>
        <w:rPr>
          <w:spacing w:val="40"/>
        </w:rPr>
        <w:t xml:space="preserve"> </w:t>
      </w:r>
      <w:r>
        <w:t>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5BEDDF6">
      <w:pPr>
        <w:pStyle w:val="7"/>
        <w:spacing w:line="276" w:lineRule="auto"/>
        <w:ind w:right="712" w:firstLine="708"/>
      </w:pPr>
      <w:r>
        <w:t>Поддерживает интерес к народной культуре страны (традициям, устному народному творчеству, народной музыке, танцам, играм, игрушкам).</w:t>
      </w:r>
    </w:p>
    <w:p w14:paraId="50CF04CE">
      <w:pPr>
        <w:pStyle w:val="4"/>
        <w:numPr>
          <w:ilvl w:val="0"/>
          <w:numId w:val="20"/>
        </w:numPr>
        <w:tabs>
          <w:tab w:val="left" w:pos="1152"/>
        </w:tabs>
        <w:spacing w:before="0" w:after="0" w:line="240" w:lineRule="auto"/>
        <w:ind w:left="1152" w:right="0" w:hanging="303"/>
        <w:jc w:val="both"/>
      </w:pPr>
      <w:r>
        <w:t>В</w:t>
      </w:r>
      <w:r>
        <w:rPr>
          <w:spacing w:val="-5"/>
        </w:rPr>
        <w:t xml:space="preserve"> </w:t>
      </w:r>
      <w:r>
        <w:t>сфере</w:t>
      </w:r>
      <w:r>
        <w:rPr>
          <w:spacing w:val="-4"/>
        </w:rPr>
        <w:t xml:space="preserve"> </w:t>
      </w:r>
      <w:r>
        <w:t>трудового</w:t>
      </w:r>
      <w:r>
        <w:rPr>
          <w:spacing w:val="-2"/>
        </w:rPr>
        <w:t xml:space="preserve"> воспитания.</w:t>
      </w:r>
    </w:p>
    <w:p w14:paraId="34076A39">
      <w:pPr>
        <w:pStyle w:val="7"/>
        <w:spacing w:before="22" w:line="276" w:lineRule="auto"/>
        <w:ind w:right="698" w:firstLine="708"/>
      </w:pPr>
      <w:r>
        <w:t>Педагог знакомит детей с содержанием и структурой процессов хозяйственно-бытового труда</w:t>
      </w:r>
      <w:r>
        <w:rPr>
          <w:spacing w:val="-2"/>
        </w:rPr>
        <w:t xml:space="preserve"> </w:t>
      </w:r>
      <w:r>
        <w:t>взрослых,</w:t>
      </w:r>
      <w:r>
        <w:rPr>
          <w:spacing w:val="-2"/>
        </w:rPr>
        <w:t xml:space="preserve"> </w:t>
      </w:r>
      <w:r>
        <w:t>обогащает</w:t>
      </w:r>
      <w:r>
        <w:rPr>
          <w:spacing w:val="-1"/>
        </w:rPr>
        <w:t xml:space="preserve"> </w:t>
      </w:r>
      <w:r>
        <w:t>их</w:t>
      </w:r>
      <w:r>
        <w:rPr>
          <w:spacing w:val="-1"/>
        </w:rPr>
        <w:t xml:space="preserve"> </w:t>
      </w:r>
      <w:r>
        <w:t>представления, организуя</w:t>
      </w:r>
      <w:r>
        <w:rPr>
          <w:spacing w:val="-1"/>
        </w:rPr>
        <w:t xml:space="preserve"> </w:t>
      </w:r>
      <w:r>
        <w:t>специальные</w:t>
      </w:r>
      <w:r>
        <w:rPr>
          <w:spacing w:val="-2"/>
        </w:rPr>
        <w:t xml:space="preserve"> </w:t>
      </w:r>
      <w:r>
        <w:t>образовательные</w:t>
      </w:r>
      <w:r>
        <w:rPr>
          <w:spacing w:val="-3"/>
        </w:rPr>
        <w:t xml:space="preserve"> </w:t>
      </w:r>
      <w:r>
        <w:t>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456B3345">
      <w:pPr>
        <w:pStyle w:val="7"/>
        <w:spacing w:before="4" w:line="276" w:lineRule="auto"/>
        <w:ind w:right="709" w:firstLine="708"/>
      </w:pPr>
      <w:r>
        <w:t>Педагог поддерживает инициативу детей узнать и рассказать о трудовой деятельности взрослых, поощряет коммуникативную активность ребѐнка, связанную с желанием рассказать о профессии мамы или папы, описать их трудовые действия, рассказать о результатах их труда.</w:t>
      </w:r>
    </w:p>
    <w:p w14:paraId="2831698D">
      <w:pPr>
        <w:pStyle w:val="7"/>
        <w:spacing w:after="0" w:line="276" w:lineRule="auto"/>
        <w:sectPr>
          <w:pgSz w:w="12000" w:h="16980"/>
          <w:pgMar w:top="1000" w:right="141" w:bottom="280" w:left="992" w:header="509" w:footer="0" w:gutter="0"/>
          <w:cols w:space="720" w:num="1"/>
        </w:sectPr>
      </w:pPr>
    </w:p>
    <w:p w14:paraId="78FCE9BC">
      <w:pPr>
        <w:pStyle w:val="7"/>
        <w:spacing w:before="100" w:line="276" w:lineRule="auto"/>
        <w:ind w:right="702" w:firstLine="708"/>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w:t>
      </w:r>
      <w:r>
        <w:rPr>
          <w:spacing w:val="-2"/>
        </w:rPr>
        <w:t xml:space="preserve"> </w:t>
      </w:r>
      <w:r>
        <w:t>материалов</w:t>
      </w:r>
      <w:r>
        <w:rPr>
          <w:spacing w:val="-3"/>
        </w:rPr>
        <w:t xml:space="preserve"> </w:t>
      </w:r>
      <w:r>
        <w:t>для</w:t>
      </w:r>
      <w:r>
        <w:rPr>
          <w:spacing w:val="-2"/>
        </w:rPr>
        <w:t xml:space="preserve"> </w:t>
      </w:r>
      <w:r>
        <w:t>создания</w:t>
      </w:r>
      <w:r>
        <w:rPr>
          <w:spacing w:val="-4"/>
        </w:rPr>
        <w:t xml:space="preserve"> </w:t>
      </w:r>
      <w:r>
        <w:t>продуктов</w:t>
      </w:r>
      <w:r>
        <w:rPr>
          <w:spacing w:val="-3"/>
        </w:rPr>
        <w:t xml:space="preserve"> </w:t>
      </w:r>
      <w:r>
        <w:t>труда</w:t>
      </w:r>
      <w:r>
        <w:rPr>
          <w:spacing w:val="-3"/>
        </w:rPr>
        <w:t xml:space="preserve"> </w:t>
      </w:r>
      <w:r>
        <w:t>(прочный</w:t>
      </w:r>
      <w:r>
        <w:rPr>
          <w:spacing w:val="-2"/>
        </w:rPr>
        <w:t xml:space="preserve"> </w:t>
      </w:r>
      <w:r>
        <w:t>(ломкий)</w:t>
      </w:r>
      <w:r>
        <w:rPr>
          <w:spacing w:val="-3"/>
        </w:rPr>
        <w:t xml:space="preserve"> </w:t>
      </w:r>
      <w:r>
        <w:t>материал,</w:t>
      </w:r>
      <w:r>
        <w:rPr>
          <w:spacing w:val="-2"/>
        </w:rPr>
        <w:t xml:space="preserve"> </w:t>
      </w:r>
      <w:r>
        <w:t>промокаемый (водоотталкивающий) материал, мягкий (твердый) материал и тому подобное).</w:t>
      </w:r>
    </w:p>
    <w:p w14:paraId="471EC22C">
      <w:pPr>
        <w:pStyle w:val="7"/>
        <w:spacing w:before="2" w:line="276" w:lineRule="auto"/>
        <w:ind w:right="712" w:firstLine="708"/>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еѐ назначении для ускорения и облегчения процессов бытового труда.</w:t>
      </w:r>
    </w:p>
    <w:p w14:paraId="03C75ACE">
      <w:pPr>
        <w:pStyle w:val="7"/>
        <w:spacing w:line="276" w:lineRule="auto"/>
        <w:ind w:right="704" w:firstLine="708"/>
      </w:pPr>
      <w:r>
        <w:t>Педагог создает условия для позитивного включения детей в</w:t>
      </w:r>
      <w:r>
        <w:rPr>
          <w:spacing w:val="40"/>
        </w:rPr>
        <w:t xml:space="preserve"> </w:t>
      </w:r>
      <w:r>
        <w:t>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1860D6EB">
      <w:pPr>
        <w:pStyle w:val="7"/>
        <w:spacing w:before="1" w:line="276" w:lineRule="auto"/>
        <w:ind w:right="722" w:firstLine="708"/>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D26A004">
      <w:pPr>
        <w:pStyle w:val="7"/>
        <w:spacing w:line="276" w:lineRule="auto"/>
        <w:ind w:right="705" w:firstLine="708"/>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w:t>
      </w:r>
      <w:r>
        <w:rPr>
          <w:spacing w:val="40"/>
        </w:rPr>
        <w:t xml:space="preserve"> </w:t>
      </w:r>
      <w:r>
        <w:t xml:space="preserve">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Pr>
          <w:spacing w:val="-2"/>
        </w:rPr>
        <w:t>действий.</w:t>
      </w:r>
    </w:p>
    <w:p w14:paraId="6162EB91">
      <w:pPr>
        <w:pStyle w:val="4"/>
        <w:numPr>
          <w:ilvl w:val="0"/>
          <w:numId w:val="20"/>
        </w:numPr>
        <w:tabs>
          <w:tab w:val="left" w:pos="1178"/>
        </w:tabs>
        <w:spacing w:before="3" w:after="0" w:line="240" w:lineRule="auto"/>
        <w:ind w:left="1178" w:right="0" w:hanging="332"/>
        <w:jc w:val="both"/>
      </w:pPr>
      <w:r>
        <w:t>В</w:t>
      </w:r>
      <w:r>
        <w:rPr>
          <w:spacing w:val="-8"/>
        </w:rPr>
        <w:t xml:space="preserve"> </w:t>
      </w:r>
      <w:r>
        <w:t>области</w:t>
      </w:r>
      <w:r>
        <w:rPr>
          <w:spacing w:val="-8"/>
        </w:rPr>
        <w:t xml:space="preserve"> </w:t>
      </w:r>
      <w:r>
        <w:t>формирования</w:t>
      </w:r>
      <w:r>
        <w:rPr>
          <w:spacing w:val="-5"/>
        </w:rPr>
        <w:t xml:space="preserve"> </w:t>
      </w:r>
      <w:r>
        <w:t>основ</w:t>
      </w:r>
      <w:r>
        <w:rPr>
          <w:spacing w:val="-6"/>
        </w:rPr>
        <w:t xml:space="preserve"> </w:t>
      </w:r>
      <w:r>
        <w:t>безопасности</w:t>
      </w:r>
      <w:r>
        <w:rPr>
          <w:spacing w:val="-4"/>
        </w:rPr>
        <w:t xml:space="preserve"> </w:t>
      </w:r>
      <w:r>
        <w:rPr>
          <w:spacing w:val="-2"/>
        </w:rPr>
        <w:t>поведения.</w:t>
      </w:r>
    </w:p>
    <w:p w14:paraId="18BDE03F">
      <w:pPr>
        <w:pStyle w:val="7"/>
        <w:spacing w:before="22" w:line="276" w:lineRule="auto"/>
        <w:ind w:right="707" w:firstLine="708"/>
      </w:pPr>
      <w:r>
        <w:t>Педагог способствует обогащению представлений детей об основных правилах безопасного</w:t>
      </w:r>
      <w:r>
        <w:rPr>
          <w:spacing w:val="-1"/>
        </w:rPr>
        <w:t xml:space="preserve"> </w:t>
      </w:r>
      <w:r>
        <w:t>поведения</w:t>
      </w:r>
      <w:r>
        <w:rPr>
          <w:spacing w:val="-6"/>
        </w:rPr>
        <w:t xml:space="preserve"> </w:t>
      </w:r>
      <w:r>
        <w:t>в</w:t>
      </w:r>
      <w:r>
        <w:rPr>
          <w:spacing w:val="-2"/>
        </w:rPr>
        <w:t xml:space="preserve"> </w:t>
      </w:r>
      <w:r>
        <w:t>быту,</w:t>
      </w:r>
      <w:r>
        <w:rPr>
          <w:spacing w:val="-1"/>
        </w:rPr>
        <w:t xml:space="preserve"> </w:t>
      </w:r>
      <w:r>
        <w:t>в</w:t>
      </w:r>
      <w:r>
        <w:rPr>
          <w:spacing w:val="-2"/>
        </w:rPr>
        <w:t xml:space="preserve"> </w:t>
      </w:r>
      <w:r>
        <w:t>природе,</w:t>
      </w:r>
      <w:r>
        <w:rPr>
          <w:spacing w:val="-3"/>
        </w:rPr>
        <w:t xml:space="preserve"> </w:t>
      </w:r>
      <w:r>
        <w:t>на</w:t>
      </w:r>
      <w:r>
        <w:rPr>
          <w:spacing w:val="-2"/>
        </w:rPr>
        <w:t xml:space="preserve"> </w:t>
      </w:r>
      <w:r>
        <w:t>улице,</w:t>
      </w:r>
      <w:r>
        <w:rPr>
          <w:spacing w:val="-1"/>
        </w:rPr>
        <w:t xml:space="preserve"> </w:t>
      </w:r>
      <w:r>
        <w:t>в</w:t>
      </w:r>
      <w:r>
        <w:rPr>
          <w:spacing w:val="-2"/>
        </w:rPr>
        <w:t xml:space="preserve"> </w:t>
      </w:r>
      <w:r>
        <w:t>реальном</w:t>
      </w:r>
      <w:r>
        <w:rPr>
          <w:spacing w:val="-4"/>
        </w:rPr>
        <w:t xml:space="preserve"> </w:t>
      </w:r>
      <w:r>
        <w:t>общении</w:t>
      </w:r>
      <w:r>
        <w:rPr>
          <w:spacing w:val="-3"/>
        </w:rPr>
        <w:t xml:space="preserve"> </w:t>
      </w:r>
      <w:r>
        <w:t>с</w:t>
      </w:r>
      <w:r>
        <w:rPr>
          <w:spacing w:val="-2"/>
        </w:rPr>
        <w:t xml:space="preserve"> </w:t>
      </w:r>
      <w:r>
        <w:t>незнакомыми людьми и в телефонных разговорах с ними.</w:t>
      </w:r>
    </w:p>
    <w:p w14:paraId="23DB3B90">
      <w:pPr>
        <w:pStyle w:val="7"/>
        <w:spacing w:before="1" w:line="276" w:lineRule="auto"/>
        <w:ind w:right="709" w:firstLine="708"/>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CF22E15">
      <w:pPr>
        <w:pStyle w:val="7"/>
        <w:spacing w:line="276" w:lineRule="auto"/>
        <w:ind w:right="706" w:firstLine="708"/>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8F2B481">
      <w:pPr>
        <w:pStyle w:val="7"/>
        <w:spacing w:line="276" w:lineRule="auto"/>
        <w:ind w:right="705" w:firstLine="708"/>
      </w:pPr>
      <w:r>
        <w:t>Создает игровые ситуации, в которых ребѐнок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FF12DC8">
      <w:pPr>
        <w:pStyle w:val="3"/>
        <w:numPr>
          <w:ilvl w:val="3"/>
          <w:numId w:val="16"/>
        </w:numPr>
        <w:tabs>
          <w:tab w:val="left" w:pos="1628"/>
        </w:tabs>
        <w:spacing w:before="4" w:after="0" w:line="240" w:lineRule="auto"/>
        <w:ind w:left="1628" w:right="0" w:hanging="782"/>
        <w:jc w:val="both"/>
      </w:pPr>
      <w:r>
        <w:t>От</w:t>
      </w:r>
      <w:r>
        <w:rPr>
          <w:spacing w:val="-2"/>
        </w:rPr>
        <w:t xml:space="preserve"> </w:t>
      </w:r>
      <w:r>
        <w:t>5 лет</w:t>
      </w:r>
      <w:r>
        <w:rPr>
          <w:spacing w:val="-4"/>
        </w:rPr>
        <w:t xml:space="preserve"> </w:t>
      </w:r>
      <w:r>
        <w:t xml:space="preserve">до 6 </w:t>
      </w:r>
      <w:r>
        <w:rPr>
          <w:spacing w:val="-4"/>
        </w:rPr>
        <w:t>лет.</w:t>
      </w:r>
    </w:p>
    <w:p w14:paraId="12545CBB">
      <w:pPr>
        <w:pStyle w:val="7"/>
        <w:spacing w:before="36" w:line="278" w:lineRule="auto"/>
        <w:ind w:right="701"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5D84EED8">
      <w:pPr>
        <w:pStyle w:val="4"/>
        <w:numPr>
          <w:ilvl w:val="0"/>
          <w:numId w:val="21"/>
        </w:numPr>
        <w:tabs>
          <w:tab w:val="left" w:pos="1147"/>
        </w:tabs>
        <w:spacing w:before="0" w:after="0" w:line="316" w:lineRule="exact"/>
        <w:ind w:left="1147" w:right="0" w:hanging="301"/>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1ECCD038">
      <w:pPr>
        <w:pStyle w:val="4"/>
        <w:spacing w:after="0" w:line="316" w:lineRule="exact"/>
        <w:jc w:val="both"/>
        <w:sectPr>
          <w:pgSz w:w="12000" w:h="16980"/>
          <w:pgMar w:top="1000" w:right="141" w:bottom="280" w:left="992" w:header="509" w:footer="0" w:gutter="0"/>
          <w:cols w:space="720" w:num="1"/>
        </w:sectPr>
      </w:pPr>
    </w:p>
    <w:p w14:paraId="0C1299A5">
      <w:pPr>
        <w:pStyle w:val="10"/>
        <w:numPr>
          <w:ilvl w:val="1"/>
          <w:numId w:val="21"/>
        </w:numPr>
        <w:tabs>
          <w:tab w:val="left" w:pos="1133"/>
        </w:tabs>
        <w:spacing w:before="100" w:after="0" w:line="276" w:lineRule="auto"/>
        <w:ind w:left="138" w:right="709" w:firstLine="708"/>
        <w:jc w:val="both"/>
        <w:rPr>
          <w:sz w:val="24"/>
        </w:rPr>
      </w:pPr>
      <w:r>
        <w:rPr>
          <w:sz w:val="24"/>
        </w:rPr>
        <w:t>обогащать представления детей о формах поведения и действиях в различных ситуациях в семье и ДОО;</w:t>
      </w:r>
    </w:p>
    <w:p w14:paraId="69BD13CA">
      <w:pPr>
        <w:pStyle w:val="10"/>
        <w:numPr>
          <w:ilvl w:val="1"/>
          <w:numId w:val="21"/>
        </w:numPr>
        <w:tabs>
          <w:tab w:val="left" w:pos="1133"/>
        </w:tabs>
        <w:spacing w:before="4" w:after="0" w:line="276" w:lineRule="auto"/>
        <w:ind w:left="138" w:right="706" w:firstLine="708"/>
        <w:jc w:val="both"/>
        <w:rPr>
          <w:sz w:val="24"/>
        </w:rPr>
      </w:pPr>
      <w:r>
        <w:rPr>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7C987A5">
      <w:pPr>
        <w:pStyle w:val="10"/>
        <w:numPr>
          <w:ilvl w:val="1"/>
          <w:numId w:val="21"/>
        </w:numPr>
        <w:tabs>
          <w:tab w:val="left" w:pos="1133"/>
        </w:tabs>
        <w:spacing w:before="0" w:after="0" w:line="278" w:lineRule="auto"/>
        <w:ind w:left="138" w:right="712" w:firstLine="708"/>
        <w:jc w:val="both"/>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80E1788">
      <w:pPr>
        <w:pStyle w:val="10"/>
        <w:numPr>
          <w:ilvl w:val="1"/>
          <w:numId w:val="21"/>
        </w:numPr>
        <w:tabs>
          <w:tab w:val="left" w:pos="1133"/>
        </w:tabs>
        <w:spacing w:before="0" w:after="0" w:line="276" w:lineRule="auto"/>
        <w:ind w:left="138" w:right="711" w:firstLine="708"/>
        <w:jc w:val="both"/>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09EB6D4">
      <w:pPr>
        <w:pStyle w:val="10"/>
        <w:numPr>
          <w:ilvl w:val="1"/>
          <w:numId w:val="21"/>
        </w:numPr>
        <w:tabs>
          <w:tab w:val="left" w:pos="1133"/>
        </w:tabs>
        <w:spacing w:before="0" w:after="0" w:line="278" w:lineRule="auto"/>
        <w:ind w:left="138" w:right="709" w:firstLine="708"/>
        <w:jc w:val="both"/>
        <w:rPr>
          <w:sz w:val="24"/>
        </w:rPr>
      </w:pPr>
      <w:r>
        <w:rPr>
          <w:sz w:val="24"/>
        </w:rPr>
        <w:t>расширять представления о правилах поведения в общественных местах; об обязанностях в группе;</w:t>
      </w:r>
    </w:p>
    <w:p w14:paraId="603D1D62">
      <w:pPr>
        <w:pStyle w:val="10"/>
        <w:numPr>
          <w:ilvl w:val="1"/>
          <w:numId w:val="21"/>
        </w:numPr>
        <w:tabs>
          <w:tab w:val="left" w:pos="1133"/>
        </w:tabs>
        <w:spacing w:before="0" w:after="0" w:line="276" w:lineRule="auto"/>
        <w:ind w:left="138" w:right="699" w:firstLine="566"/>
        <w:jc w:val="both"/>
        <w:rPr>
          <w:i/>
          <w:sz w:val="24"/>
        </w:rPr>
      </w:pPr>
      <w:r>
        <w:rPr>
          <w:i/>
          <w:sz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неѐ,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6933FD1C">
      <w:pPr>
        <w:pStyle w:val="10"/>
        <w:numPr>
          <w:ilvl w:val="1"/>
          <w:numId w:val="21"/>
        </w:numPr>
        <w:tabs>
          <w:tab w:val="left" w:pos="1133"/>
        </w:tabs>
        <w:spacing w:before="0" w:after="0" w:line="276" w:lineRule="auto"/>
        <w:ind w:left="138" w:right="707" w:firstLine="566"/>
        <w:jc w:val="both"/>
        <w:rPr>
          <w:i/>
          <w:sz w:val="24"/>
        </w:rPr>
      </w:pPr>
      <w:r>
        <w:rPr>
          <w:i/>
          <w:sz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563ACE29">
      <w:pPr>
        <w:pStyle w:val="10"/>
        <w:numPr>
          <w:ilvl w:val="1"/>
          <w:numId w:val="21"/>
        </w:numPr>
        <w:tabs>
          <w:tab w:val="left" w:pos="1133"/>
        </w:tabs>
        <w:spacing w:before="0" w:after="0" w:line="278" w:lineRule="auto"/>
        <w:ind w:left="138" w:right="713" w:firstLine="566"/>
        <w:jc w:val="both"/>
        <w:rPr>
          <w:i/>
          <w:sz w:val="24"/>
        </w:rPr>
      </w:pPr>
      <w:r>
        <w:rPr>
          <w:i/>
          <w:sz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EC34DFF">
      <w:pPr>
        <w:pStyle w:val="10"/>
        <w:numPr>
          <w:ilvl w:val="1"/>
          <w:numId w:val="21"/>
        </w:numPr>
        <w:tabs>
          <w:tab w:val="left" w:pos="1581"/>
        </w:tabs>
        <w:spacing w:before="0" w:after="0" w:line="276" w:lineRule="auto"/>
        <w:ind w:left="138" w:right="710" w:firstLine="566"/>
        <w:jc w:val="both"/>
        <w:rPr>
          <w:i/>
          <w:sz w:val="24"/>
        </w:rPr>
      </w:pPr>
      <w:r>
        <w:rPr>
          <w:i/>
          <w:sz w:val="24"/>
        </w:rPr>
        <w:t>развивать умение общаться на родном языке с разными детьми (младшими, старше</w:t>
      </w:r>
      <w:r>
        <w:rPr>
          <w:i/>
          <w:spacing w:val="-1"/>
          <w:sz w:val="24"/>
        </w:rPr>
        <w:t xml:space="preserve"> </w:t>
      </w:r>
      <w:r>
        <w:rPr>
          <w:i/>
          <w:sz w:val="24"/>
        </w:rPr>
        <w:t>себя, ровесниками, мальчиками, девочками),</w:t>
      </w:r>
      <w:r>
        <w:rPr>
          <w:i/>
          <w:spacing w:val="-1"/>
          <w:sz w:val="24"/>
        </w:rPr>
        <w:t xml:space="preserve"> </w:t>
      </w:r>
      <w:r>
        <w:rPr>
          <w:i/>
          <w:sz w:val="24"/>
        </w:rPr>
        <w:t>с</w:t>
      </w:r>
      <w:r>
        <w:rPr>
          <w:i/>
          <w:spacing w:val="-1"/>
          <w:sz w:val="24"/>
        </w:rPr>
        <w:t xml:space="preserve"> </w:t>
      </w:r>
      <w:r>
        <w:rPr>
          <w:i/>
          <w:sz w:val="24"/>
        </w:rPr>
        <w:t>«новеньким» в группе</w:t>
      </w:r>
      <w:r>
        <w:rPr>
          <w:i/>
          <w:spacing w:val="-1"/>
          <w:sz w:val="24"/>
        </w:rPr>
        <w:t xml:space="preserve"> </w:t>
      </w:r>
      <w:r>
        <w:rPr>
          <w:i/>
          <w:sz w:val="24"/>
        </w:rPr>
        <w:t>детского сада и др., воспитывать доброжелательное отношение к ним;</w:t>
      </w:r>
    </w:p>
    <w:p w14:paraId="183058EF">
      <w:pPr>
        <w:pStyle w:val="10"/>
        <w:numPr>
          <w:ilvl w:val="1"/>
          <w:numId w:val="21"/>
        </w:numPr>
        <w:tabs>
          <w:tab w:val="left" w:pos="1133"/>
        </w:tabs>
        <w:spacing w:before="0" w:after="0" w:line="276" w:lineRule="auto"/>
        <w:ind w:left="138" w:right="707" w:firstLine="566"/>
        <w:jc w:val="both"/>
        <w:rPr>
          <w:i/>
          <w:sz w:val="24"/>
        </w:rPr>
      </w:pPr>
      <w:r>
        <w:rPr>
          <w:i/>
          <w:sz w:val="24"/>
        </w:rPr>
        <w:t>развивать интерес и уважение к культуре, традициям, обычаям и нравам людей, говорящих</w:t>
      </w:r>
      <w:r>
        <w:rPr>
          <w:i/>
          <w:spacing w:val="-2"/>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2"/>
          <w:sz w:val="24"/>
        </w:rPr>
        <w:t xml:space="preserve"> </w:t>
      </w:r>
      <w:r>
        <w:rPr>
          <w:i/>
          <w:sz w:val="24"/>
        </w:rPr>
        <w:t>формировать навыки</w:t>
      </w:r>
      <w:r>
        <w:rPr>
          <w:i/>
          <w:spacing w:val="-1"/>
          <w:sz w:val="24"/>
        </w:rPr>
        <w:t xml:space="preserve"> </w:t>
      </w:r>
      <w:r>
        <w:rPr>
          <w:i/>
          <w:sz w:val="24"/>
        </w:rPr>
        <w:t>разумного</w:t>
      </w:r>
      <w:r>
        <w:rPr>
          <w:i/>
          <w:spacing w:val="-1"/>
          <w:sz w:val="24"/>
        </w:rPr>
        <w:t xml:space="preserve"> </w:t>
      </w:r>
      <w:r>
        <w:rPr>
          <w:i/>
          <w:sz w:val="24"/>
        </w:rPr>
        <w:t>и</w:t>
      </w:r>
      <w:r>
        <w:rPr>
          <w:i/>
          <w:spacing w:val="-1"/>
          <w:sz w:val="24"/>
        </w:rPr>
        <w:t xml:space="preserve"> </w:t>
      </w:r>
      <w:r>
        <w:rPr>
          <w:i/>
          <w:sz w:val="24"/>
        </w:rPr>
        <w:t>обоснованного</w:t>
      </w:r>
      <w:r>
        <w:rPr>
          <w:i/>
          <w:spacing w:val="-1"/>
          <w:sz w:val="24"/>
        </w:rPr>
        <w:t xml:space="preserve"> </w:t>
      </w:r>
      <w:r>
        <w:rPr>
          <w:i/>
          <w:sz w:val="24"/>
        </w:rPr>
        <w:t>поведения при взаимодействии языков и культур, навыки социальной межкультурной коммуникации;</w:t>
      </w:r>
    </w:p>
    <w:p w14:paraId="55E02C00">
      <w:pPr>
        <w:pStyle w:val="10"/>
        <w:numPr>
          <w:ilvl w:val="1"/>
          <w:numId w:val="21"/>
        </w:numPr>
        <w:tabs>
          <w:tab w:val="left" w:pos="1581"/>
        </w:tabs>
        <w:spacing w:before="0" w:after="0" w:line="276" w:lineRule="auto"/>
        <w:ind w:left="138" w:right="702" w:firstLine="566"/>
        <w:jc w:val="both"/>
        <w:rPr>
          <w:i/>
          <w:sz w:val="24"/>
        </w:rPr>
      </w:pPr>
      <w:r>
        <w:rPr>
          <w:i/>
          <w:sz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EB08E78">
      <w:pPr>
        <w:pStyle w:val="4"/>
        <w:numPr>
          <w:ilvl w:val="0"/>
          <w:numId w:val="21"/>
        </w:numPr>
        <w:tabs>
          <w:tab w:val="left" w:pos="1167"/>
        </w:tabs>
        <w:spacing w:before="0" w:after="0" w:line="321" w:lineRule="exact"/>
        <w:ind w:left="1167" w:right="0" w:hanging="462"/>
        <w:jc w:val="both"/>
      </w:pPr>
      <w:r>
        <w:t>в</w:t>
      </w:r>
      <w:r>
        <w:rPr>
          <w:spacing w:val="-12"/>
        </w:rPr>
        <w:t xml:space="preserve"> </w:t>
      </w:r>
      <w:r>
        <w:t>области</w:t>
      </w:r>
      <w:r>
        <w:rPr>
          <w:spacing w:val="-10"/>
        </w:rPr>
        <w:t xml:space="preserve"> </w:t>
      </w:r>
      <w:r>
        <w:t>формирования</w:t>
      </w:r>
      <w:r>
        <w:rPr>
          <w:spacing w:val="-4"/>
        </w:rPr>
        <w:t xml:space="preserve"> </w:t>
      </w:r>
      <w:r>
        <w:t>основ</w:t>
      </w:r>
      <w:r>
        <w:rPr>
          <w:spacing w:val="-8"/>
        </w:rPr>
        <w:t xml:space="preserve"> </w:t>
      </w:r>
      <w:r>
        <w:t>гражданственности</w:t>
      </w:r>
      <w:r>
        <w:rPr>
          <w:spacing w:val="-9"/>
        </w:rPr>
        <w:t xml:space="preserve"> </w:t>
      </w:r>
      <w:r>
        <w:t>и</w:t>
      </w:r>
      <w:r>
        <w:rPr>
          <w:spacing w:val="-8"/>
        </w:rPr>
        <w:t xml:space="preserve"> </w:t>
      </w:r>
      <w:r>
        <w:rPr>
          <w:spacing w:val="-2"/>
        </w:rPr>
        <w:t>патриотизма:</w:t>
      </w:r>
    </w:p>
    <w:p w14:paraId="592F1113">
      <w:pPr>
        <w:pStyle w:val="10"/>
        <w:numPr>
          <w:ilvl w:val="1"/>
          <w:numId w:val="21"/>
        </w:numPr>
        <w:tabs>
          <w:tab w:val="left" w:pos="1133"/>
        </w:tabs>
        <w:spacing w:before="7" w:after="0" w:line="276" w:lineRule="auto"/>
        <w:ind w:left="138" w:right="717" w:firstLine="566"/>
        <w:jc w:val="both"/>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0155CBD5">
      <w:pPr>
        <w:pStyle w:val="10"/>
        <w:numPr>
          <w:ilvl w:val="1"/>
          <w:numId w:val="21"/>
        </w:numPr>
        <w:tabs>
          <w:tab w:val="left" w:pos="1133"/>
        </w:tabs>
        <w:spacing w:before="0" w:after="0" w:line="276" w:lineRule="auto"/>
        <w:ind w:left="138" w:right="708" w:firstLine="566"/>
        <w:jc w:val="both"/>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28A044B2">
      <w:pPr>
        <w:pStyle w:val="10"/>
        <w:numPr>
          <w:ilvl w:val="1"/>
          <w:numId w:val="21"/>
        </w:numPr>
        <w:tabs>
          <w:tab w:val="left" w:pos="1133"/>
        </w:tabs>
        <w:spacing w:before="0" w:after="0" w:line="276" w:lineRule="auto"/>
        <w:ind w:left="138" w:right="709" w:firstLine="566"/>
        <w:jc w:val="both"/>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C543904">
      <w:pPr>
        <w:pStyle w:val="10"/>
        <w:numPr>
          <w:ilvl w:val="1"/>
          <w:numId w:val="21"/>
        </w:numPr>
        <w:tabs>
          <w:tab w:val="left" w:pos="1133"/>
        </w:tabs>
        <w:spacing w:before="1" w:after="0" w:line="276" w:lineRule="auto"/>
        <w:ind w:left="138" w:right="709" w:firstLine="566"/>
        <w:jc w:val="both"/>
        <w:rPr>
          <w:i/>
          <w:sz w:val="24"/>
        </w:rPr>
      </w:pPr>
      <w:r>
        <w:rPr>
          <w:i/>
          <w:sz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1666F01B">
      <w:pPr>
        <w:pStyle w:val="4"/>
        <w:numPr>
          <w:ilvl w:val="0"/>
          <w:numId w:val="21"/>
        </w:numPr>
        <w:tabs>
          <w:tab w:val="left" w:pos="1166"/>
        </w:tabs>
        <w:spacing w:before="0" w:after="0" w:line="321" w:lineRule="exact"/>
        <w:ind w:left="1166" w:right="0" w:hanging="320"/>
        <w:jc w:val="both"/>
      </w:pPr>
      <w:r>
        <w:t>в</w:t>
      </w:r>
      <w:r>
        <w:rPr>
          <w:spacing w:val="-12"/>
        </w:rPr>
        <w:t xml:space="preserve"> </w:t>
      </w:r>
      <w:r>
        <w:t>области</w:t>
      </w:r>
      <w:r>
        <w:rPr>
          <w:spacing w:val="-10"/>
        </w:rPr>
        <w:t xml:space="preserve"> </w:t>
      </w:r>
      <w:r>
        <w:t>формирования</w:t>
      </w:r>
      <w:r>
        <w:rPr>
          <w:spacing w:val="-4"/>
        </w:rPr>
        <w:t xml:space="preserve"> </w:t>
      </w:r>
      <w:r>
        <w:t>основ</w:t>
      </w:r>
      <w:r>
        <w:rPr>
          <w:spacing w:val="-8"/>
        </w:rPr>
        <w:t xml:space="preserve"> </w:t>
      </w:r>
      <w:r>
        <w:t>гражданственности</w:t>
      </w:r>
      <w:r>
        <w:rPr>
          <w:spacing w:val="-9"/>
        </w:rPr>
        <w:t xml:space="preserve"> </w:t>
      </w:r>
      <w:r>
        <w:t>и</w:t>
      </w:r>
      <w:r>
        <w:rPr>
          <w:spacing w:val="-8"/>
        </w:rPr>
        <w:t xml:space="preserve"> </w:t>
      </w:r>
      <w:r>
        <w:rPr>
          <w:spacing w:val="-2"/>
        </w:rPr>
        <w:t>патриотизма:</w:t>
      </w:r>
    </w:p>
    <w:p w14:paraId="66585BE0">
      <w:pPr>
        <w:pStyle w:val="10"/>
        <w:numPr>
          <w:ilvl w:val="1"/>
          <w:numId w:val="21"/>
        </w:numPr>
        <w:tabs>
          <w:tab w:val="left" w:pos="1133"/>
        </w:tabs>
        <w:spacing w:before="24" w:after="0" w:line="276" w:lineRule="auto"/>
        <w:ind w:left="138" w:right="717" w:firstLine="708"/>
        <w:jc w:val="both"/>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2D257338">
      <w:pPr>
        <w:pStyle w:val="10"/>
        <w:spacing w:after="0" w:line="276" w:lineRule="auto"/>
        <w:jc w:val="both"/>
        <w:rPr>
          <w:sz w:val="24"/>
        </w:rPr>
        <w:sectPr>
          <w:pgSz w:w="12000" w:h="16980"/>
          <w:pgMar w:top="1000" w:right="141" w:bottom="280" w:left="992" w:header="509" w:footer="0" w:gutter="0"/>
          <w:cols w:space="720" w:num="1"/>
        </w:sectPr>
      </w:pPr>
    </w:p>
    <w:p w14:paraId="25144D28">
      <w:pPr>
        <w:pStyle w:val="10"/>
        <w:numPr>
          <w:ilvl w:val="1"/>
          <w:numId w:val="21"/>
        </w:numPr>
        <w:tabs>
          <w:tab w:val="left" w:pos="1133"/>
        </w:tabs>
        <w:spacing w:before="100" w:after="0" w:line="276" w:lineRule="auto"/>
        <w:ind w:left="138" w:right="708" w:firstLine="708"/>
        <w:jc w:val="both"/>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C6BB25B">
      <w:pPr>
        <w:pStyle w:val="10"/>
        <w:numPr>
          <w:ilvl w:val="1"/>
          <w:numId w:val="21"/>
        </w:numPr>
        <w:tabs>
          <w:tab w:val="left" w:pos="1133"/>
        </w:tabs>
        <w:spacing w:before="1" w:after="0" w:line="276" w:lineRule="auto"/>
        <w:ind w:left="138" w:right="709" w:firstLine="708"/>
        <w:jc w:val="both"/>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9512B79">
      <w:pPr>
        <w:pStyle w:val="10"/>
        <w:numPr>
          <w:ilvl w:val="1"/>
          <w:numId w:val="21"/>
        </w:numPr>
        <w:tabs>
          <w:tab w:val="left" w:pos="1133"/>
        </w:tabs>
        <w:spacing w:before="1" w:after="0" w:line="276" w:lineRule="auto"/>
        <w:ind w:left="138" w:right="704" w:firstLine="566"/>
        <w:jc w:val="both"/>
        <w:rPr>
          <w:i/>
          <w:sz w:val="24"/>
        </w:rPr>
      </w:pPr>
      <w:r>
        <w:rPr>
          <w:i/>
          <w:sz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5A5FA833">
      <w:pPr>
        <w:pStyle w:val="4"/>
        <w:numPr>
          <w:ilvl w:val="0"/>
          <w:numId w:val="21"/>
        </w:numPr>
        <w:tabs>
          <w:tab w:val="left" w:pos="1156"/>
        </w:tabs>
        <w:spacing w:before="2" w:after="0" w:line="240" w:lineRule="auto"/>
        <w:ind w:left="1156" w:right="0" w:hanging="310"/>
        <w:jc w:val="both"/>
      </w:pPr>
      <w:r>
        <w:t>в</w:t>
      </w:r>
      <w:r>
        <w:rPr>
          <w:spacing w:val="-3"/>
        </w:rPr>
        <w:t xml:space="preserve"> </w:t>
      </w:r>
      <w:r>
        <w:t>сфере</w:t>
      </w:r>
      <w:r>
        <w:rPr>
          <w:spacing w:val="-4"/>
        </w:rPr>
        <w:t xml:space="preserve"> </w:t>
      </w:r>
      <w:r>
        <w:t>трудового</w:t>
      </w:r>
      <w:r>
        <w:rPr>
          <w:spacing w:val="-2"/>
        </w:rPr>
        <w:t xml:space="preserve"> воспитания:</w:t>
      </w:r>
    </w:p>
    <w:p w14:paraId="53C0693B">
      <w:pPr>
        <w:pStyle w:val="10"/>
        <w:numPr>
          <w:ilvl w:val="1"/>
          <w:numId w:val="21"/>
        </w:numPr>
        <w:tabs>
          <w:tab w:val="left" w:pos="1133"/>
        </w:tabs>
        <w:spacing w:before="20" w:after="0" w:line="276" w:lineRule="auto"/>
        <w:ind w:left="138" w:right="697" w:firstLine="708"/>
        <w:jc w:val="both"/>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5BA13C2">
      <w:pPr>
        <w:pStyle w:val="10"/>
        <w:numPr>
          <w:ilvl w:val="1"/>
          <w:numId w:val="21"/>
        </w:numPr>
        <w:tabs>
          <w:tab w:val="left" w:pos="1133"/>
        </w:tabs>
        <w:spacing w:before="1" w:after="0" w:line="278" w:lineRule="auto"/>
        <w:ind w:left="138" w:right="711" w:firstLine="708"/>
        <w:jc w:val="both"/>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14:paraId="234BFF5E">
      <w:pPr>
        <w:pStyle w:val="4"/>
        <w:numPr>
          <w:ilvl w:val="0"/>
          <w:numId w:val="21"/>
        </w:numPr>
        <w:tabs>
          <w:tab w:val="left" w:pos="1166"/>
        </w:tabs>
        <w:spacing w:before="0" w:after="0" w:line="316" w:lineRule="exact"/>
        <w:ind w:left="1166" w:right="0" w:hanging="320"/>
        <w:jc w:val="both"/>
      </w:pPr>
      <w:r>
        <w:t>в</w:t>
      </w:r>
      <w:r>
        <w:rPr>
          <w:spacing w:val="-6"/>
        </w:rPr>
        <w:t xml:space="preserve"> </w:t>
      </w:r>
      <w:r>
        <w:t>области</w:t>
      </w:r>
      <w:r>
        <w:rPr>
          <w:spacing w:val="-8"/>
        </w:rPr>
        <w:t xml:space="preserve"> </w:t>
      </w:r>
      <w:r>
        <w:t>формирования</w:t>
      </w:r>
      <w:r>
        <w:rPr>
          <w:spacing w:val="-4"/>
        </w:rPr>
        <w:t xml:space="preserve"> </w:t>
      </w:r>
      <w:r>
        <w:t>безопасного</w:t>
      </w:r>
      <w:r>
        <w:rPr>
          <w:spacing w:val="-5"/>
        </w:rPr>
        <w:t xml:space="preserve"> </w:t>
      </w:r>
      <w:r>
        <w:rPr>
          <w:spacing w:val="-2"/>
        </w:rPr>
        <w:t>поведения:</w:t>
      </w:r>
    </w:p>
    <w:p w14:paraId="6F2107CE">
      <w:pPr>
        <w:pStyle w:val="10"/>
        <w:numPr>
          <w:ilvl w:val="1"/>
          <w:numId w:val="21"/>
        </w:numPr>
        <w:tabs>
          <w:tab w:val="left" w:pos="1133"/>
        </w:tabs>
        <w:spacing w:before="34" w:after="0" w:line="276" w:lineRule="auto"/>
        <w:ind w:left="138" w:right="703" w:firstLine="708"/>
        <w:jc w:val="both"/>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17CD25B">
      <w:pPr>
        <w:pStyle w:val="10"/>
        <w:numPr>
          <w:ilvl w:val="1"/>
          <w:numId w:val="21"/>
        </w:numPr>
        <w:tabs>
          <w:tab w:val="left" w:pos="1133"/>
        </w:tabs>
        <w:spacing w:before="0" w:after="0" w:line="276" w:lineRule="auto"/>
        <w:ind w:left="138" w:right="711" w:firstLine="708"/>
        <w:jc w:val="both"/>
        <w:rPr>
          <w:sz w:val="24"/>
        </w:rPr>
      </w:pPr>
      <w:r>
        <w:rPr>
          <w:sz w:val="24"/>
        </w:rPr>
        <w:t xml:space="preserve">формировать осмотрительное отношение к потенциально опасным для человека </w:t>
      </w:r>
      <w:r>
        <w:rPr>
          <w:spacing w:val="-2"/>
          <w:sz w:val="24"/>
        </w:rPr>
        <w:t>ситуациям;</w:t>
      </w:r>
    </w:p>
    <w:p w14:paraId="64EB1344">
      <w:pPr>
        <w:pStyle w:val="10"/>
        <w:numPr>
          <w:ilvl w:val="1"/>
          <w:numId w:val="21"/>
        </w:numPr>
        <w:tabs>
          <w:tab w:val="left" w:pos="1133"/>
        </w:tabs>
        <w:spacing w:before="0" w:after="0" w:line="276" w:lineRule="auto"/>
        <w:ind w:left="138" w:right="708" w:firstLine="708"/>
        <w:jc w:val="both"/>
        <w:rPr>
          <w:sz w:val="24"/>
        </w:rPr>
      </w:pPr>
      <w:r>
        <w:rPr>
          <w:sz w:val="24"/>
        </w:rPr>
        <w:t>знакомить</w:t>
      </w:r>
      <w:r>
        <w:rPr>
          <w:spacing w:val="-2"/>
          <w:sz w:val="24"/>
        </w:rPr>
        <w:t xml:space="preserve"> </w:t>
      </w:r>
      <w:r>
        <w:rPr>
          <w:sz w:val="24"/>
        </w:rPr>
        <w:t>с</w:t>
      </w:r>
      <w:r>
        <w:rPr>
          <w:spacing w:val="-3"/>
          <w:sz w:val="24"/>
        </w:rPr>
        <w:t xml:space="preserve"> </w:t>
      </w:r>
      <w:r>
        <w:rPr>
          <w:sz w:val="24"/>
        </w:rPr>
        <w:t>основными</w:t>
      </w:r>
      <w:r>
        <w:rPr>
          <w:spacing w:val="-4"/>
          <w:sz w:val="24"/>
        </w:rPr>
        <w:t xml:space="preserve"> </w:t>
      </w:r>
      <w:r>
        <w:rPr>
          <w:sz w:val="24"/>
        </w:rPr>
        <w:t>правилами</w:t>
      </w:r>
      <w:r>
        <w:rPr>
          <w:spacing w:val="-2"/>
          <w:sz w:val="24"/>
        </w:rPr>
        <w:t xml:space="preserve"> </w:t>
      </w:r>
      <w:r>
        <w:rPr>
          <w:sz w:val="24"/>
        </w:rPr>
        <w:t>пользования</w:t>
      </w:r>
      <w:r>
        <w:rPr>
          <w:spacing w:val="-2"/>
          <w:sz w:val="24"/>
        </w:rPr>
        <w:t xml:space="preserve"> </w:t>
      </w:r>
      <w:r>
        <w:rPr>
          <w:sz w:val="24"/>
        </w:rPr>
        <w:t>сети</w:t>
      </w:r>
      <w:r>
        <w:rPr>
          <w:spacing w:val="-2"/>
          <w:sz w:val="24"/>
        </w:rPr>
        <w:t xml:space="preserve"> </w:t>
      </w:r>
      <w:r>
        <w:rPr>
          <w:sz w:val="24"/>
        </w:rPr>
        <w:t>Интернет,</w:t>
      </w:r>
      <w:r>
        <w:rPr>
          <w:spacing w:val="-2"/>
          <w:sz w:val="24"/>
        </w:rPr>
        <w:t xml:space="preserve"> </w:t>
      </w:r>
      <w:r>
        <w:rPr>
          <w:sz w:val="24"/>
        </w:rPr>
        <w:t>цифровыми</w:t>
      </w:r>
      <w:r>
        <w:rPr>
          <w:spacing w:val="-2"/>
          <w:sz w:val="24"/>
        </w:rPr>
        <w:t xml:space="preserve"> </w:t>
      </w:r>
      <w:r>
        <w:rPr>
          <w:sz w:val="24"/>
        </w:rPr>
        <w:t xml:space="preserve">ресурсами, исключая практическое использование электронных средств обучения индивидуального </w:t>
      </w:r>
      <w:r>
        <w:rPr>
          <w:spacing w:val="-2"/>
          <w:sz w:val="24"/>
        </w:rPr>
        <w:t>использования.</w:t>
      </w:r>
    </w:p>
    <w:p w14:paraId="47873BE5">
      <w:pPr>
        <w:spacing w:before="0"/>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519568EA">
      <w:pPr>
        <w:pStyle w:val="4"/>
        <w:numPr>
          <w:ilvl w:val="0"/>
          <w:numId w:val="22"/>
        </w:numPr>
        <w:tabs>
          <w:tab w:val="left" w:pos="1152"/>
        </w:tabs>
        <w:spacing w:before="44" w:after="0" w:line="240" w:lineRule="auto"/>
        <w:ind w:left="1152" w:right="0" w:hanging="303"/>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67BBA5A9">
      <w:pPr>
        <w:pStyle w:val="7"/>
        <w:spacing w:before="23" w:line="276" w:lineRule="auto"/>
        <w:ind w:right="708" w:firstLine="708"/>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ребѐнка.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118880D">
      <w:pPr>
        <w:pStyle w:val="7"/>
        <w:spacing w:line="276" w:lineRule="auto"/>
        <w:ind w:right="706" w:firstLine="708"/>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4C4640B">
      <w:pPr>
        <w:pStyle w:val="7"/>
        <w:spacing w:before="1" w:line="276" w:lineRule="auto"/>
        <w:ind w:right="711" w:firstLine="708"/>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C51D19F">
      <w:pPr>
        <w:pStyle w:val="7"/>
        <w:spacing w:after="0" w:line="276" w:lineRule="auto"/>
        <w:sectPr>
          <w:pgSz w:w="12000" w:h="16980"/>
          <w:pgMar w:top="1000" w:right="141" w:bottom="280" w:left="992" w:header="509" w:footer="0" w:gutter="0"/>
          <w:cols w:space="720" w:num="1"/>
        </w:sectPr>
      </w:pPr>
    </w:p>
    <w:p w14:paraId="39262882">
      <w:pPr>
        <w:pStyle w:val="7"/>
        <w:spacing w:before="100" w:line="276" w:lineRule="auto"/>
        <w:ind w:right="706" w:firstLine="708"/>
      </w:pPr>
      <w:r>
        <w:t>Педагог поддерживает стремление ребѐнка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w:t>
      </w:r>
      <w:r>
        <w:rPr>
          <w:spacing w:val="-1"/>
        </w:rPr>
        <w:t xml:space="preserve"> </w:t>
      </w:r>
      <w:r>
        <w:t>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1DF71C8">
      <w:pPr>
        <w:pStyle w:val="7"/>
        <w:spacing w:line="276" w:lineRule="auto"/>
        <w:ind w:right="709" w:firstLine="708"/>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5FA6FBC">
      <w:pPr>
        <w:pStyle w:val="7"/>
        <w:spacing w:before="1" w:line="276" w:lineRule="auto"/>
        <w:ind w:right="714" w:firstLine="708"/>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47FD8AA">
      <w:pPr>
        <w:pStyle w:val="7"/>
        <w:spacing w:before="1" w:line="276" w:lineRule="auto"/>
        <w:ind w:right="702" w:firstLine="708"/>
      </w:pPr>
      <w:r>
        <w:t>Развивает позитивное отношение к ДОО: поддерживает желание детей</w:t>
      </w:r>
      <w:r>
        <w:rPr>
          <w:spacing w:val="40"/>
        </w:rPr>
        <w:t xml:space="preserve"> </w:t>
      </w:r>
      <w:r>
        <w:t>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w:t>
      </w:r>
      <w:r>
        <w:rPr>
          <w:spacing w:val="40"/>
        </w:rPr>
        <w:t xml:space="preserve"> </w:t>
      </w:r>
      <w:r>
        <w:t>гордости</w:t>
      </w:r>
      <w:r>
        <w:rPr>
          <w:spacing w:val="40"/>
        </w:rPr>
        <w:t xml:space="preserve"> </w:t>
      </w:r>
      <w:r>
        <w:t>детей, удовлетворение от проведенных мероприятий.</w:t>
      </w:r>
    </w:p>
    <w:p w14:paraId="4E09B35D">
      <w:pPr>
        <w:pStyle w:val="4"/>
        <w:numPr>
          <w:ilvl w:val="0"/>
          <w:numId w:val="22"/>
        </w:numPr>
        <w:tabs>
          <w:tab w:val="left" w:pos="1156"/>
        </w:tabs>
        <w:spacing w:before="5" w:after="0" w:line="240" w:lineRule="auto"/>
        <w:ind w:left="1156" w:right="0" w:hanging="310"/>
        <w:jc w:val="both"/>
      </w:pPr>
      <w:r>
        <w:t>В</w:t>
      </w:r>
      <w:r>
        <w:rPr>
          <w:spacing w:val="-10"/>
        </w:rPr>
        <w:t xml:space="preserve"> </w:t>
      </w:r>
      <w:r>
        <w:t>области</w:t>
      </w:r>
      <w:r>
        <w:rPr>
          <w:spacing w:val="-9"/>
        </w:rPr>
        <w:t xml:space="preserve"> </w:t>
      </w:r>
      <w:r>
        <w:t>формирования</w:t>
      </w:r>
      <w:r>
        <w:rPr>
          <w:spacing w:val="-5"/>
        </w:rPr>
        <w:t xml:space="preserve"> </w:t>
      </w:r>
      <w:r>
        <w:t>основ</w:t>
      </w:r>
      <w:r>
        <w:rPr>
          <w:spacing w:val="-7"/>
        </w:rPr>
        <w:t xml:space="preserve"> </w:t>
      </w:r>
      <w:r>
        <w:t>гражданственности</w:t>
      </w:r>
      <w:r>
        <w:rPr>
          <w:spacing w:val="-3"/>
        </w:rPr>
        <w:t xml:space="preserve"> </w:t>
      </w:r>
      <w:r>
        <w:t>и</w:t>
      </w:r>
      <w:r>
        <w:rPr>
          <w:spacing w:val="-9"/>
        </w:rPr>
        <w:t xml:space="preserve"> </w:t>
      </w:r>
      <w:r>
        <w:rPr>
          <w:spacing w:val="-2"/>
        </w:rPr>
        <w:t>патриотизма.</w:t>
      </w:r>
    </w:p>
    <w:p w14:paraId="3F5A588A">
      <w:pPr>
        <w:pStyle w:val="7"/>
        <w:spacing w:before="20" w:line="276" w:lineRule="auto"/>
        <w:ind w:right="706" w:firstLine="708"/>
      </w:pPr>
      <w:r>
        <w:t>Педагог воспитывает уважительное отношение к нашей Родине - России. Расширяет представления о государственных символах России</w:t>
      </w:r>
      <w:r>
        <w:rPr>
          <w:spacing w:val="40"/>
        </w:rPr>
        <w:t xml:space="preserve"> </w:t>
      </w:r>
      <w:r>
        <w:t>-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w:t>
      </w:r>
      <w:r>
        <w:rPr>
          <w:spacing w:val="40"/>
        </w:rPr>
        <w:t xml:space="preserve"> </w:t>
      </w:r>
      <w:r>
        <w:t xml:space="preserve">Уделяет особое внимание традициям и обычаям народов, которые проживают на территории малой </w:t>
      </w:r>
      <w:r>
        <w:rPr>
          <w:spacing w:val="-2"/>
        </w:rPr>
        <w:t>родины.</w:t>
      </w:r>
    </w:p>
    <w:p w14:paraId="5AC39B3D">
      <w:pPr>
        <w:pStyle w:val="7"/>
        <w:spacing w:line="276" w:lineRule="auto"/>
        <w:ind w:right="700" w:firstLine="708"/>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w:t>
      </w:r>
      <w:r>
        <w:rPr>
          <w:lang w:val="ru-RU"/>
        </w:rPr>
        <w:t>населённом</w:t>
      </w:r>
      <w:r>
        <w:rPr>
          <w:spacing w:val="-1"/>
        </w:rPr>
        <w:t xml:space="preserve"> </w:t>
      </w:r>
      <w:r>
        <w:t xml:space="preserve">пункте, </w:t>
      </w:r>
      <w:r>
        <w:rPr>
          <w:lang w:val="ru-RU"/>
        </w:rPr>
        <w:t>посвящёнными</w:t>
      </w:r>
      <w:r>
        <w:t xml:space="preserve"> празднику. Воспитывает уважение к защитникам и героям Отечества. Знакомит детей с яркими биографическими</w:t>
      </w:r>
      <w:r>
        <w:rPr>
          <w:spacing w:val="-2"/>
        </w:rPr>
        <w:t xml:space="preserve"> </w:t>
      </w:r>
      <w:r>
        <w:t>фактами,</w:t>
      </w:r>
      <w:r>
        <w:rPr>
          <w:spacing w:val="-3"/>
        </w:rPr>
        <w:t xml:space="preserve"> </w:t>
      </w:r>
      <w:r>
        <w:t>поступками</w:t>
      </w:r>
      <w:r>
        <w:rPr>
          <w:spacing w:val="-2"/>
        </w:rPr>
        <w:t xml:space="preserve"> </w:t>
      </w:r>
      <w:r>
        <w:t>героев</w:t>
      </w:r>
      <w:r>
        <w:rPr>
          <w:spacing w:val="-2"/>
        </w:rPr>
        <w:t xml:space="preserve"> </w:t>
      </w:r>
      <w:r>
        <w:t>Отечества,</w:t>
      </w:r>
      <w:r>
        <w:rPr>
          <w:spacing w:val="-3"/>
        </w:rPr>
        <w:t xml:space="preserve"> </w:t>
      </w:r>
      <w:r>
        <w:t>вызывает</w:t>
      </w:r>
      <w:r>
        <w:rPr>
          <w:spacing w:val="-3"/>
        </w:rPr>
        <w:t xml:space="preserve"> </w:t>
      </w:r>
      <w:r>
        <w:t>позитивный</w:t>
      </w:r>
      <w:r>
        <w:rPr>
          <w:spacing w:val="-3"/>
        </w:rPr>
        <w:t xml:space="preserve"> </w:t>
      </w:r>
      <w:r>
        <w:t>эмоциональный отклик и чувство гордости.</w:t>
      </w:r>
    </w:p>
    <w:p w14:paraId="139EF313">
      <w:pPr>
        <w:pStyle w:val="7"/>
        <w:spacing w:line="276" w:lineRule="auto"/>
        <w:ind w:right="703" w:firstLine="708"/>
      </w:pPr>
      <w:r>
        <w:t>Педагог обогащает представления детей о малой родине: поддерживает</w:t>
      </w:r>
      <w:r>
        <w:rPr>
          <w:spacing w:val="80"/>
        </w:rPr>
        <w:t xml:space="preserve"> </w:t>
      </w:r>
      <w:r>
        <w:t xml:space="preserve">любознательность по отношению к родному краю; интерес, почему именно так устроен </w:t>
      </w:r>
      <w:r>
        <w:rPr>
          <w:lang w:val="ru-RU"/>
        </w:rPr>
        <w:t>населённый</w:t>
      </w:r>
      <w:r>
        <w:t xml:space="preserve"> пункт (расположение улиц, площадей, различных объектов инфраструктуры); знакомит со смыслом некоторых символов и памятников </w:t>
      </w:r>
      <w:r>
        <w:rPr>
          <w:lang w:val="ru-RU"/>
        </w:rPr>
        <w:t>населённого</w:t>
      </w:r>
      <w:r>
        <w:t xml:space="preserve">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w:t>
      </w:r>
      <w:r>
        <w:rPr>
          <w:spacing w:val="40"/>
        </w:rPr>
        <w:t xml:space="preserve"> </w:t>
      </w:r>
      <w:r>
        <w:t>переживание</w:t>
      </w:r>
      <w:r>
        <w:rPr>
          <w:spacing w:val="40"/>
        </w:rPr>
        <w:t xml:space="preserve"> </w:t>
      </w:r>
      <w:r>
        <w:t>эмоций,</w:t>
      </w:r>
      <w:r>
        <w:rPr>
          <w:spacing w:val="40"/>
        </w:rPr>
        <w:t xml:space="preserve"> </w:t>
      </w:r>
      <w:r>
        <w:t>связанных</w:t>
      </w:r>
      <w:r>
        <w:rPr>
          <w:spacing w:val="40"/>
        </w:rPr>
        <w:t xml:space="preserve"> </w:t>
      </w:r>
      <w:r>
        <w:t>с</w:t>
      </w:r>
      <w:r>
        <w:rPr>
          <w:spacing w:val="40"/>
        </w:rPr>
        <w:t xml:space="preserve"> </w:t>
      </w:r>
      <w:r>
        <w:t>событиями военных</w:t>
      </w:r>
      <w:r>
        <w:rPr>
          <w:spacing w:val="40"/>
        </w:rPr>
        <w:t xml:space="preserve"> </w:t>
      </w:r>
      <w:r>
        <w:t>лет</w:t>
      </w:r>
      <w:r>
        <w:rPr>
          <w:spacing w:val="40"/>
        </w:rPr>
        <w:t xml:space="preserve"> </w:t>
      </w:r>
      <w:r>
        <w:t>и</w:t>
      </w:r>
      <w:r>
        <w:rPr>
          <w:spacing w:val="40"/>
        </w:rPr>
        <w:t xml:space="preserve"> </w:t>
      </w:r>
      <w:r>
        <w:t>подвигами горожан</w:t>
      </w:r>
    </w:p>
    <w:p w14:paraId="21B29ACF">
      <w:pPr>
        <w:pStyle w:val="7"/>
        <w:spacing w:after="0" w:line="276" w:lineRule="auto"/>
        <w:sectPr>
          <w:pgSz w:w="12000" w:h="16980"/>
          <w:pgMar w:top="1000" w:right="141" w:bottom="280" w:left="992" w:header="509" w:footer="0" w:gutter="0"/>
          <w:cols w:space="720" w:num="1"/>
        </w:sectPr>
      </w:pPr>
    </w:p>
    <w:p w14:paraId="4F8DDFAC">
      <w:pPr>
        <w:pStyle w:val="7"/>
        <w:spacing w:before="98"/>
      </w:pPr>
      <w:r>
        <w:t>(чествование</w:t>
      </w:r>
      <w:r>
        <w:rPr>
          <w:spacing w:val="-8"/>
        </w:rPr>
        <w:t xml:space="preserve"> </w:t>
      </w:r>
      <w:r>
        <w:t>ветеранов,</w:t>
      </w:r>
      <w:r>
        <w:rPr>
          <w:spacing w:val="-6"/>
        </w:rPr>
        <w:t xml:space="preserve"> </w:t>
      </w:r>
      <w:r>
        <w:t>социальные</w:t>
      </w:r>
      <w:r>
        <w:rPr>
          <w:spacing w:val="-9"/>
        </w:rPr>
        <w:t xml:space="preserve"> </w:t>
      </w:r>
      <w:r>
        <w:t>акции</w:t>
      </w:r>
      <w:r>
        <w:rPr>
          <w:spacing w:val="-8"/>
        </w:rPr>
        <w:t xml:space="preserve"> </w:t>
      </w:r>
      <w:r>
        <w:t>и</w:t>
      </w:r>
      <w:r>
        <w:rPr>
          <w:spacing w:val="-7"/>
        </w:rPr>
        <w:t xml:space="preserve"> </w:t>
      </w:r>
      <w:r>
        <w:rPr>
          <w:spacing w:val="-2"/>
        </w:rPr>
        <w:t>прочее).</w:t>
      </w:r>
    </w:p>
    <w:p w14:paraId="67A14F03">
      <w:pPr>
        <w:pStyle w:val="4"/>
        <w:numPr>
          <w:ilvl w:val="0"/>
          <w:numId w:val="22"/>
        </w:numPr>
        <w:tabs>
          <w:tab w:val="left" w:pos="1152"/>
        </w:tabs>
        <w:spacing w:before="46" w:after="0" w:line="240" w:lineRule="auto"/>
        <w:ind w:left="1152" w:right="0" w:hanging="303"/>
        <w:jc w:val="both"/>
      </w:pPr>
      <w:r>
        <w:t>В</w:t>
      </w:r>
      <w:r>
        <w:rPr>
          <w:spacing w:val="-5"/>
        </w:rPr>
        <w:t xml:space="preserve"> </w:t>
      </w:r>
      <w:r>
        <w:t>сфере</w:t>
      </w:r>
      <w:r>
        <w:rPr>
          <w:spacing w:val="-4"/>
        </w:rPr>
        <w:t xml:space="preserve"> </w:t>
      </w:r>
      <w:r>
        <w:t>трудового</w:t>
      </w:r>
      <w:r>
        <w:rPr>
          <w:spacing w:val="-2"/>
        </w:rPr>
        <w:t xml:space="preserve"> воспитания.</w:t>
      </w:r>
    </w:p>
    <w:p w14:paraId="4BAE0A56">
      <w:pPr>
        <w:pStyle w:val="7"/>
        <w:spacing w:before="23" w:line="276" w:lineRule="auto"/>
        <w:ind w:right="699" w:firstLine="708"/>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248D350">
      <w:pPr>
        <w:pStyle w:val="7"/>
        <w:spacing w:line="276" w:lineRule="auto"/>
        <w:ind w:right="700" w:firstLine="708"/>
      </w:pPr>
      <w:r>
        <w:t>Педагог формирует представление детей о современной технике, в том числе цифровой,</w:t>
      </w:r>
      <w:r>
        <w:rPr>
          <w:spacing w:val="40"/>
        </w:rPr>
        <w:t xml:space="preserve"> </w:t>
      </w:r>
      <w:r>
        <w:t>еѐ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1AD73A2">
      <w:pPr>
        <w:pStyle w:val="7"/>
        <w:spacing w:before="3" w:line="276" w:lineRule="auto"/>
        <w:ind w:right="709" w:firstLine="708"/>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w:t>
      </w:r>
      <w:r>
        <w:rPr>
          <w:spacing w:val="40"/>
        </w:rPr>
        <w:t xml:space="preserve"> </w:t>
      </w:r>
      <w:r>
        <w:t>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76E6267">
      <w:pPr>
        <w:pStyle w:val="7"/>
        <w:spacing w:line="276" w:lineRule="auto"/>
        <w:ind w:right="703" w:firstLine="708"/>
      </w:pPr>
      <w:r>
        <w:t>Педагог продолжает поощрять инициативность и самостоятельность детей в процессах самообслуживания в группе (убрать постель после сна, расставить</w:t>
      </w:r>
      <w:r>
        <w:rPr>
          <w:spacing w:val="40"/>
        </w:rPr>
        <w:t xml:space="preserve"> </w:t>
      </w:r>
      <w:r>
        <w:t>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C299DA3">
      <w:pPr>
        <w:pStyle w:val="7"/>
        <w:spacing w:line="276" w:lineRule="auto"/>
        <w:ind w:right="716" w:firstLine="708"/>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5CEF239">
      <w:pPr>
        <w:pStyle w:val="4"/>
        <w:numPr>
          <w:ilvl w:val="0"/>
          <w:numId w:val="22"/>
        </w:numPr>
        <w:tabs>
          <w:tab w:val="left" w:pos="1142"/>
        </w:tabs>
        <w:spacing w:before="0" w:after="0" w:line="240" w:lineRule="auto"/>
        <w:ind w:left="1142" w:right="0" w:hanging="296"/>
        <w:jc w:val="both"/>
      </w:pPr>
      <w:r>
        <w:t>В</w:t>
      </w:r>
      <w:r>
        <w:rPr>
          <w:spacing w:val="-8"/>
        </w:rPr>
        <w:t xml:space="preserve"> </w:t>
      </w:r>
      <w:r>
        <w:t>области</w:t>
      </w:r>
      <w:r>
        <w:rPr>
          <w:spacing w:val="-7"/>
        </w:rPr>
        <w:t xml:space="preserve"> </w:t>
      </w:r>
      <w:r>
        <w:t>формирования</w:t>
      </w:r>
      <w:r>
        <w:rPr>
          <w:spacing w:val="-6"/>
        </w:rPr>
        <w:t xml:space="preserve"> </w:t>
      </w:r>
      <w:r>
        <w:t>безопасного</w:t>
      </w:r>
      <w:r>
        <w:rPr>
          <w:spacing w:val="-6"/>
        </w:rPr>
        <w:t xml:space="preserve"> </w:t>
      </w:r>
      <w:r>
        <w:rPr>
          <w:spacing w:val="-2"/>
        </w:rPr>
        <w:t>поведения.</w:t>
      </w:r>
    </w:p>
    <w:p w14:paraId="3E8964A1">
      <w:pPr>
        <w:pStyle w:val="7"/>
        <w:spacing w:before="22" w:line="276" w:lineRule="auto"/>
        <w:ind w:right="698" w:firstLine="708"/>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ребѐнка на горке – мальчик упал на острый лед и тому подобное). Инициирует</w:t>
      </w:r>
      <w:r>
        <w:rPr>
          <w:spacing w:val="-3"/>
        </w:rPr>
        <w:t xml:space="preserve"> </w:t>
      </w:r>
      <w:r>
        <w:t>проблемными</w:t>
      </w:r>
      <w:r>
        <w:rPr>
          <w:spacing w:val="-3"/>
        </w:rPr>
        <w:t xml:space="preserve"> </w:t>
      </w:r>
      <w:r>
        <w:t>вопросами</w:t>
      </w:r>
      <w:r>
        <w:rPr>
          <w:spacing w:val="-3"/>
        </w:rPr>
        <w:t xml:space="preserve"> </w:t>
      </w:r>
      <w:r>
        <w:t>желание</w:t>
      </w:r>
      <w:r>
        <w:rPr>
          <w:spacing w:val="-4"/>
        </w:rPr>
        <w:t xml:space="preserve"> </w:t>
      </w:r>
      <w:r>
        <w:t>детей</w:t>
      </w:r>
      <w:r>
        <w:rPr>
          <w:spacing w:val="-3"/>
        </w:rPr>
        <w:t xml:space="preserve"> </w:t>
      </w:r>
      <w:r>
        <w:t>рассказать</w:t>
      </w:r>
      <w:r>
        <w:rPr>
          <w:spacing w:val="-2"/>
        </w:rPr>
        <w:t xml:space="preserve"> </w:t>
      </w:r>
      <w:r>
        <w:t>о</w:t>
      </w:r>
      <w:r>
        <w:rPr>
          <w:spacing w:val="-3"/>
        </w:rPr>
        <w:t xml:space="preserve"> </w:t>
      </w:r>
      <w:r>
        <w:t>том,</w:t>
      </w:r>
      <w:r>
        <w:rPr>
          <w:spacing w:val="-3"/>
        </w:rPr>
        <w:t xml:space="preserve"> </w:t>
      </w:r>
      <w:r>
        <w:t>как</w:t>
      </w:r>
      <w:r>
        <w:rPr>
          <w:spacing w:val="-3"/>
        </w:rPr>
        <w:t xml:space="preserve"> </w:t>
      </w:r>
      <w:r>
        <w:t>можно</w:t>
      </w:r>
      <w:r>
        <w:rPr>
          <w:spacing w:val="-3"/>
        </w:rPr>
        <w:t xml:space="preserve"> </w:t>
      </w:r>
      <w:r>
        <w:t>было</w:t>
      </w:r>
      <w:r>
        <w:rPr>
          <w:spacing w:val="-3"/>
        </w:rPr>
        <w:t xml:space="preserve"> </w:t>
      </w:r>
      <w:r>
        <w:t>избежать опасной ситуации, какие советы дети могли бы дать героям, представленным на картинках.</w:t>
      </w:r>
    </w:p>
    <w:p w14:paraId="55E23351">
      <w:pPr>
        <w:pStyle w:val="7"/>
        <w:spacing w:before="2" w:line="276" w:lineRule="auto"/>
        <w:ind w:right="714" w:firstLine="708"/>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ребѐнок может закрепить правила безопасного поведения. Инициирует вместе с детьми создание</w:t>
      </w:r>
      <w:r>
        <w:rPr>
          <w:spacing w:val="40"/>
        </w:rPr>
        <w:t xml:space="preserve"> </w:t>
      </w:r>
      <w:r>
        <w:t>общих</w:t>
      </w:r>
      <w:r>
        <w:rPr>
          <w:spacing w:val="40"/>
        </w:rPr>
        <w:t xml:space="preserve"> </w:t>
      </w:r>
      <w:r>
        <w:t>правил</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группе,</w:t>
      </w:r>
      <w:r>
        <w:rPr>
          <w:spacing w:val="40"/>
        </w:rPr>
        <w:t xml:space="preserve"> </w:t>
      </w:r>
      <w:r>
        <w:t>на</w:t>
      </w:r>
      <w:r>
        <w:rPr>
          <w:spacing w:val="40"/>
        </w:rPr>
        <w:t xml:space="preserve"> </w:t>
      </w:r>
      <w:r>
        <w:t>улице,</w:t>
      </w:r>
      <w:r>
        <w:rPr>
          <w:spacing w:val="40"/>
        </w:rPr>
        <w:t xml:space="preserve"> </w:t>
      </w:r>
      <w:r>
        <w:t>в</w:t>
      </w:r>
      <w:r>
        <w:rPr>
          <w:spacing w:val="40"/>
        </w:rPr>
        <w:t xml:space="preserve"> </w:t>
      </w:r>
      <w:r>
        <w:t>природе,</w:t>
      </w:r>
      <w:r>
        <w:rPr>
          <w:spacing w:val="40"/>
        </w:rPr>
        <w:t xml:space="preserve"> </w:t>
      </w:r>
      <w:r>
        <w:t>в</w:t>
      </w:r>
      <w:r>
        <w:rPr>
          <w:spacing w:val="40"/>
        </w:rPr>
        <w:t xml:space="preserve"> </w:t>
      </w:r>
      <w:r>
        <w:t>общении</w:t>
      </w:r>
      <w:r>
        <w:rPr>
          <w:spacing w:val="40"/>
        </w:rPr>
        <w:t xml:space="preserve"> </w:t>
      </w:r>
      <w:r>
        <w:t>с</w:t>
      </w:r>
    </w:p>
    <w:p w14:paraId="483F5BBF">
      <w:pPr>
        <w:pStyle w:val="7"/>
        <w:spacing w:after="0" w:line="276" w:lineRule="auto"/>
        <w:sectPr>
          <w:pgSz w:w="12000" w:h="16980"/>
          <w:pgMar w:top="1000" w:right="141" w:bottom="280" w:left="992" w:header="509" w:footer="0" w:gutter="0"/>
          <w:cols w:space="720" w:num="1"/>
        </w:sectPr>
      </w:pPr>
    </w:p>
    <w:p w14:paraId="048A19DB">
      <w:pPr>
        <w:pStyle w:val="7"/>
        <w:spacing w:before="100" w:line="276" w:lineRule="auto"/>
        <w:ind w:right="708"/>
      </w:pPr>
      <w:r>
        <w:t>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B39D3C8">
      <w:pPr>
        <w:pStyle w:val="7"/>
        <w:spacing w:line="278" w:lineRule="auto"/>
        <w:ind w:right="710" w:firstLine="708"/>
      </w:pPr>
      <w:r>
        <w:t>Педагог обсуждает с детьми правила пользования сетью Интернет,</w:t>
      </w:r>
      <w:r>
        <w:rPr>
          <w:spacing w:val="40"/>
        </w:rPr>
        <w:t xml:space="preserve"> </w:t>
      </w:r>
      <w:r>
        <w:t xml:space="preserve">цифровыми </w:t>
      </w:r>
      <w:r>
        <w:rPr>
          <w:spacing w:val="-2"/>
        </w:rPr>
        <w:t>ресурсами.</w:t>
      </w:r>
    </w:p>
    <w:p w14:paraId="4B307AF4">
      <w:pPr>
        <w:pStyle w:val="3"/>
        <w:numPr>
          <w:ilvl w:val="3"/>
          <w:numId w:val="16"/>
        </w:numPr>
        <w:tabs>
          <w:tab w:val="left" w:pos="1628"/>
        </w:tabs>
        <w:spacing w:before="0" w:after="0" w:line="274" w:lineRule="exact"/>
        <w:ind w:left="1628" w:right="0" w:hanging="782"/>
        <w:jc w:val="both"/>
      </w:pPr>
      <w:r>
        <w:t>От</w:t>
      </w:r>
      <w:r>
        <w:rPr>
          <w:spacing w:val="-2"/>
        </w:rPr>
        <w:t xml:space="preserve"> </w:t>
      </w:r>
      <w:r>
        <w:t>6 лет</w:t>
      </w:r>
      <w:r>
        <w:rPr>
          <w:spacing w:val="-4"/>
        </w:rPr>
        <w:t xml:space="preserve"> </w:t>
      </w:r>
      <w:r>
        <w:t xml:space="preserve">до 7 </w:t>
      </w:r>
      <w:r>
        <w:rPr>
          <w:spacing w:val="-4"/>
        </w:rPr>
        <w:t>лет.</w:t>
      </w:r>
    </w:p>
    <w:p w14:paraId="2117EA12">
      <w:pPr>
        <w:pStyle w:val="7"/>
        <w:spacing w:before="36" w:line="280" w:lineRule="auto"/>
        <w:ind w:right="701"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2B5E52D1">
      <w:pPr>
        <w:pStyle w:val="4"/>
        <w:numPr>
          <w:ilvl w:val="0"/>
          <w:numId w:val="23"/>
        </w:numPr>
        <w:tabs>
          <w:tab w:val="left" w:pos="1132"/>
        </w:tabs>
        <w:spacing w:before="0" w:after="0" w:line="313" w:lineRule="exact"/>
        <w:ind w:left="1132" w:right="0" w:hanging="286"/>
        <w:jc w:val="both"/>
      </w:pPr>
      <w:r>
        <w:t>в</w:t>
      </w:r>
      <w:r>
        <w:rPr>
          <w:spacing w:val="-3"/>
        </w:rPr>
        <w:t xml:space="preserve"> </w:t>
      </w:r>
      <w:r>
        <w:t>сфере</w:t>
      </w:r>
      <w:r>
        <w:rPr>
          <w:spacing w:val="-6"/>
        </w:rPr>
        <w:t xml:space="preserve"> </w:t>
      </w:r>
      <w:r>
        <w:t>социальных</w:t>
      </w:r>
      <w:r>
        <w:rPr>
          <w:spacing w:val="-1"/>
        </w:rPr>
        <w:t xml:space="preserve"> </w:t>
      </w:r>
      <w:r>
        <w:rPr>
          <w:spacing w:val="-2"/>
        </w:rPr>
        <w:t>отношений:</w:t>
      </w:r>
    </w:p>
    <w:p w14:paraId="4A3E21B9">
      <w:pPr>
        <w:pStyle w:val="10"/>
        <w:numPr>
          <w:ilvl w:val="1"/>
          <w:numId w:val="23"/>
        </w:numPr>
        <w:tabs>
          <w:tab w:val="left" w:pos="1133"/>
        </w:tabs>
        <w:spacing w:before="35" w:after="0" w:line="273" w:lineRule="auto"/>
        <w:ind w:left="138" w:right="704" w:firstLine="708"/>
        <w:jc w:val="both"/>
        <w:rPr>
          <w:sz w:val="24"/>
        </w:rPr>
      </w:pPr>
      <w:r>
        <w:rPr>
          <w:sz w:val="24"/>
        </w:rPr>
        <w:t>поддерживать положительную самооценку ребѐнка, уверенность в себе, осознание роста своих достижений, чувства собственного достоинства, стремления стать школьником;</w:t>
      </w:r>
    </w:p>
    <w:p w14:paraId="3473CAB5">
      <w:pPr>
        <w:pStyle w:val="10"/>
        <w:numPr>
          <w:ilvl w:val="1"/>
          <w:numId w:val="23"/>
        </w:numPr>
        <w:tabs>
          <w:tab w:val="left" w:pos="1133"/>
        </w:tabs>
        <w:spacing w:before="4" w:after="0" w:line="276" w:lineRule="auto"/>
        <w:ind w:left="138" w:right="715" w:firstLine="708"/>
        <w:jc w:val="both"/>
        <w:rPr>
          <w:sz w:val="24"/>
        </w:rPr>
      </w:pPr>
      <w:r>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98587FD">
      <w:pPr>
        <w:pStyle w:val="10"/>
        <w:numPr>
          <w:ilvl w:val="1"/>
          <w:numId w:val="23"/>
        </w:numPr>
        <w:tabs>
          <w:tab w:val="left" w:pos="1133"/>
        </w:tabs>
        <w:spacing w:before="2" w:after="0" w:line="276" w:lineRule="auto"/>
        <w:ind w:left="138" w:right="718" w:firstLine="708"/>
        <w:jc w:val="both"/>
        <w:rPr>
          <w:sz w:val="24"/>
        </w:rPr>
      </w:pPr>
      <w:r>
        <w:rPr>
          <w:sz w:val="24"/>
        </w:rPr>
        <w:t>обогащать эмоциональный опыт ребѐнка, развивать способность ребѐнка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F74755E">
      <w:pPr>
        <w:pStyle w:val="10"/>
        <w:numPr>
          <w:ilvl w:val="1"/>
          <w:numId w:val="23"/>
        </w:numPr>
        <w:tabs>
          <w:tab w:val="left" w:pos="1133"/>
        </w:tabs>
        <w:spacing w:before="0" w:after="0" w:line="276" w:lineRule="auto"/>
        <w:ind w:left="138" w:right="710" w:firstLine="708"/>
        <w:jc w:val="both"/>
        <w:rPr>
          <w:sz w:val="24"/>
        </w:rPr>
      </w:pPr>
      <w:r>
        <w:rPr>
          <w:sz w:val="24"/>
        </w:rPr>
        <w:t>развивать способность ребѐнка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9E61DE8">
      <w:pPr>
        <w:pStyle w:val="10"/>
        <w:numPr>
          <w:ilvl w:val="1"/>
          <w:numId w:val="23"/>
        </w:numPr>
        <w:tabs>
          <w:tab w:val="left" w:pos="1133"/>
        </w:tabs>
        <w:spacing w:before="0" w:after="0" w:line="276" w:lineRule="auto"/>
        <w:ind w:left="138" w:right="709" w:firstLine="708"/>
        <w:jc w:val="both"/>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14:paraId="0BCECCE4">
      <w:pPr>
        <w:pStyle w:val="10"/>
        <w:numPr>
          <w:ilvl w:val="2"/>
          <w:numId w:val="23"/>
        </w:numPr>
        <w:tabs>
          <w:tab w:val="left" w:pos="1569"/>
        </w:tabs>
        <w:spacing w:before="0" w:after="0" w:line="276" w:lineRule="auto"/>
        <w:ind w:left="1569" w:right="708" w:hanging="360"/>
        <w:jc w:val="both"/>
        <w:rPr>
          <w:i/>
          <w:sz w:val="24"/>
        </w:rPr>
      </w:pPr>
      <w:r>
        <w:rPr>
          <w:i/>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C561FF9">
      <w:pPr>
        <w:pStyle w:val="10"/>
        <w:numPr>
          <w:ilvl w:val="2"/>
          <w:numId w:val="23"/>
        </w:numPr>
        <w:tabs>
          <w:tab w:val="left" w:pos="1569"/>
        </w:tabs>
        <w:spacing w:before="1" w:after="0" w:line="276" w:lineRule="auto"/>
        <w:ind w:left="1569" w:right="702" w:hanging="360"/>
        <w:jc w:val="both"/>
        <w:rPr>
          <w:i/>
          <w:sz w:val="24"/>
        </w:rPr>
      </w:pPr>
      <w:r>
        <w:rPr>
          <w:i/>
          <w:sz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7C5918B5">
      <w:pPr>
        <w:pStyle w:val="10"/>
        <w:numPr>
          <w:ilvl w:val="2"/>
          <w:numId w:val="23"/>
        </w:numPr>
        <w:tabs>
          <w:tab w:val="left" w:pos="1569"/>
        </w:tabs>
        <w:spacing w:before="0" w:after="0" w:line="276" w:lineRule="auto"/>
        <w:ind w:left="1569" w:right="703" w:hanging="360"/>
        <w:jc w:val="both"/>
        <w:rPr>
          <w:i/>
          <w:sz w:val="24"/>
        </w:rPr>
      </w:pPr>
      <w:r>
        <w:rPr>
          <w:i/>
          <w:sz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768D25A6">
      <w:pPr>
        <w:pStyle w:val="10"/>
        <w:numPr>
          <w:ilvl w:val="2"/>
          <w:numId w:val="23"/>
        </w:numPr>
        <w:tabs>
          <w:tab w:val="left" w:pos="1569"/>
        </w:tabs>
        <w:spacing w:before="0" w:after="0" w:line="276" w:lineRule="auto"/>
        <w:ind w:left="1569" w:right="704" w:hanging="360"/>
        <w:jc w:val="both"/>
        <w:rPr>
          <w:i/>
          <w:sz w:val="24"/>
        </w:rPr>
      </w:pPr>
      <w:r>
        <w:rPr>
          <w:i/>
          <w:sz w:val="24"/>
        </w:rPr>
        <w:t>формировать представления о своем месте в ближайшем социуме, принадлежность к той или иной группе людей (воспитанник группы</w:t>
      </w:r>
      <w:r>
        <w:rPr>
          <w:i/>
          <w:spacing w:val="40"/>
          <w:sz w:val="24"/>
        </w:rPr>
        <w:t xml:space="preserve"> </w:t>
      </w:r>
      <w:r>
        <w:rPr>
          <w:i/>
          <w:sz w:val="24"/>
        </w:rPr>
        <w:t>детского сада, участник ансамбля народного танца, ученик спортивной школы, будущий гимназист и др.);</w:t>
      </w:r>
    </w:p>
    <w:p w14:paraId="7FBEED20">
      <w:pPr>
        <w:pStyle w:val="10"/>
        <w:numPr>
          <w:ilvl w:val="2"/>
          <w:numId w:val="23"/>
        </w:numPr>
        <w:tabs>
          <w:tab w:val="left" w:pos="1569"/>
        </w:tabs>
        <w:spacing w:before="1" w:after="0" w:line="276" w:lineRule="auto"/>
        <w:ind w:left="1569" w:right="704" w:hanging="360"/>
        <w:jc w:val="both"/>
        <w:rPr>
          <w:i/>
          <w:sz w:val="24"/>
        </w:rPr>
      </w:pPr>
      <w:r>
        <w:rPr>
          <w:i/>
          <w:sz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37E2419A">
      <w:pPr>
        <w:pStyle w:val="4"/>
        <w:numPr>
          <w:ilvl w:val="0"/>
          <w:numId w:val="23"/>
        </w:numPr>
        <w:tabs>
          <w:tab w:val="left" w:pos="1161"/>
        </w:tabs>
        <w:spacing w:before="2" w:after="0" w:line="240" w:lineRule="auto"/>
        <w:ind w:left="1161" w:right="0" w:hanging="315"/>
        <w:jc w:val="both"/>
      </w:pPr>
      <w:r>
        <w:t>в</w:t>
      </w:r>
      <w:r>
        <w:rPr>
          <w:spacing w:val="-12"/>
        </w:rPr>
        <w:t xml:space="preserve"> </w:t>
      </w:r>
      <w:r>
        <w:t>области</w:t>
      </w:r>
      <w:r>
        <w:rPr>
          <w:spacing w:val="-10"/>
        </w:rPr>
        <w:t xml:space="preserve"> </w:t>
      </w:r>
      <w:r>
        <w:t>формирования</w:t>
      </w:r>
      <w:r>
        <w:rPr>
          <w:spacing w:val="-4"/>
        </w:rPr>
        <w:t xml:space="preserve"> </w:t>
      </w:r>
      <w:r>
        <w:t>основ</w:t>
      </w:r>
      <w:r>
        <w:rPr>
          <w:spacing w:val="-8"/>
        </w:rPr>
        <w:t xml:space="preserve"> </w:t>
      </w:r>
      <w:r>
        <w:t>гражданственности</w:t>
      </w:r>
      <w:r>
        <w:rPr>
          <w:spacing w:val="-9"/>
        </w:rPr>
        <w:t xml:space="preserve"> </w:t>
      </w:r>
      <w:r>
        <w:t>и</w:t>
      </w:r>
      <w:r>
        <w:rPr>
          <w:spacing w:val="-8"/>
        </w:rPr>
        <w:t xml:space="preserve"> </w:t>
      </w:r>
      <w:r>
        <w:rPr>
          <w:spacing w:val="-2"/>
        </w:rPr>
        <w:t>патриотизма:</w:t>
      </w:r>
    </w:p>
    <w:p w14:paraId="063114D1">
      <w:pPr>
        <w:pStyle w:val="4"/>
        <w:spacing w:after="0" w:line="240" w:lineRule="auto"/>
        <w:jc w:val="both"/>
        <w:sectPr>
          <w:pgSz w:w="12000" w:h="16980"/>
          <w:pgMar w:top="1000" w:right="141" w:bottom="280" w:left="992" w:header="509" w:footer="0" w:gutter="0"/>
          <w:cols w:space="720" w:num="1"/>
        </w:sectPr>
      </w:pPr>
    </w:p>
    <w:p w14:paraId="204354E8">
      <w:pPr>
        <w:pStyle w:val="10"/>
        <w:numPr>
          <w:ilvl w:val="1"/>
          <w:numId w:val="23"/>
        </w:numPr>
        <w:tabs>
          <w:tab w:val="left" w:pos="1133"/>
        </w:tabs>
        <w:spacing w:before="100" w:after="0" w:line="276" w:lineRule="auto"/>
        <w:ind w:left="138" w:right="706" w:firstLine="708"/>
        <w:jc w:val="both"/>
        <w:rPr>
          <w:sz w:val="24"/>
        </w:rPr>
      </w:pPr>
      <w:r>
        <w:rPr>
          <w:sz w:val="24"/>
        </w:rPr>
        <w:t>воспитывать патриотические и интернациональные чувства,</w:t>
      </w:r>
      <w:r>
        <w:rPr>
          <w:spacing w:val="40"/>
          <w:sz w:val="24"/>
        </w:rPr>
        <w:t xml:space="preserve"> </w:t>
      </w:r>
      <w:r>
        <w:rPr>
          <w:sz w:val="24"/>
        </w:rPr>
        <w:t>уважительное отношение к Родине, к представителям разных национальностей, интерес к их культуре и обычаям;</w:t>
      </w:r>
    </w:p>
    <w:p w14:paraId="75ABC894">
      <w:pPr>
        <w:pStyle w:val="10"/>
        <w:numPr>
          <w:ilvl w:val="1"/>
          <w:numId w:val="23"/>
        </w:numPr>
        <w:tabs>
          <w:tab w:val="left" w:pos="1133"/>
        </w:tabs>
        <w:spacing w:before="4" w:after="0" w:line="276" w:lineRule="auto"/>
        <w:ind w:left="138" w:right="706" w:firstLine="708"/>
        <w:jc w:val="both"/>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016EC89">
      <w:pPr>
        <w:pStyle w:val="10"/>
        <w:numPr>
          <w:ilvl w:val="1"/>
          <w:numId w:val="23"/>
        </w:numPr>
        <w:tabs>
          <w:tab w:val="left" w:pos="1133"/>
        </w:tabs>
        <w:spacing w:before="0" w:after="0" w:line="276" w:lineRule="auto"/>
        <w:ind w:left="138" w:right="708" w:firstLine="708"/>
        <w:jc w:val="both"/>
        <w:rPr>
          <w:sz w:val="24"/>
        </w:rPr>
      </w:pPr>
      <w:r>
        <w:rPr>
          <w:sz w:val="24"/>
        </w:rPr>
        <w:t>знакомить с целями и доступными практиками волонтерства в России и</w:t>
      </w:r>
      <w:r>
        <w:rPr>
          <w:spacing w:val="40"/>
          <w:sz w:val="24"/>
        </w:rPr>
        <w:t xml:space="preserve"> </w:t>
      </w:r>
      <w:r>
        <w:rPr>
          <w:sz w:val="24"/>
        </w:rPr>
        <w:t>включать детей при поддержке взрослых в социальные акции, волонтерские мероприятия в ДОО и в населенном пункте;</w:t>
      </w:r>
    </w:p>
    <w:p w14:paraId="381E201B">
      <w:pPr>
        <w:pStyle w:val="10"/>
        <w:numPr>
          <w:ilvl w:val="0"/>
          <w:numId w:val="24"/>
        </w:numPr>
        <w:tabs>
          <w:tab w:val="left" w:pos="1133"/>
        </w:tabs>
        <w:spacing w:before="0" w:after="0" w:line="278" w:lineRule="auto"/>
        <w:ind w:left="138" w:right="716" w:firstLine="566"/>
        <w:jc w:val="both"/>
        <w:rPr>
          <w:i/>
          <w:sz w:val="24"/>
        </w:rPr>
      </w:pPr>
      <w:r>
        <w:rPr>
          <w:i/>
          <w:sz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4A97A67F">
      <w:pPr>
        <w:pStyle w:val="10"/>
        <w:numPr>
          <w:ilvl w:val="0"/>
          <w:numId w:val="24"/>
        </w:numPr>
        <w:tabs>
          <w:tab w:val="left" w:pos="1133"/>
        </w:tabs>
        <w:spacing w:before="0" w:after="0" w:line="276" w:lineRule="auto"/>
        <w:ind w:left="138" w:right="700" w:firstLine="566"/>
        <w:jc w:val="both"/>
        <w:rPr>
          <w:i/>
          <w:sz w:val="24"/>
        </w:rPr>
      </w:pPr>
      <w:r>
        <w:rPr>
          <w:i/>
          <w:sz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4366F633">
      <w:pPr>
        <w:pStyle w:val="4"/>
        <w:numPr>
          <w:ilvl w:val="0"/>
          <w:numId w:val="23"/>
        </w:numPr>
        <w:tabs>
          <w:tab w:val="left" w:pos="1156"/>
        </w:tabs>
        <w:spacing w:before="0" w:after="0" w:line="240" w:lineRule="auto"/>
        <w:ind w:left="1156" w:right="0" w:hanging="310"/>
        <w:jc w:val="both"/>
      </w:pPr>
      <w:r>
        <w:t>в</w:t>
      </w:r>
      <w:r>
        <w:rPr>
          <w:spacing w:val="-3"/>
        </w:rPr>
        <w:t xml:space="preserve"> </w:t>
      </w:r>
      <w:r>
        <w:t>сфере</w:t>
      </w:r>
      <w:r>
        <w:rPr>
          <w:spacing w:val="-4"/>
        </w:rPr>
        <w:t xml:space="preserve"> </w:t>
      </w:r>
      <w:r>
        <w:t>трудового</w:t>
      </w:r>
      <w:r>
        <w:rPr>
          <w:spacing w:val="-2"/>
        </w:rPr>
        <w:t xml:space="preserve"> воспитания:</w:t>
      </w:r>
    </w:p>
    <w:p w14:paraId="72593B6B">
      <w:pPr>
        <w:pStyle w:val="10"/>
        <w:numPr>
          <w:ilvl w:val="1"/>
          <w:numId w:val="23"/>
        </w:numPr>
        <w:tabs>
          <w:tab w:val="left" w:pos="1133"/>
        </w:tabs>
        <w:spacing w:before="13" w:after="0" w:line="240" w:lineRule="auto"/>
        <w:ind w:left="1133" w:right="0" w:hanging="287"/>
        <w:jc w:val="both"/>
        <w:rPr>
          <w:sz w:val="24"/>
        </w:rPr>
      </w:pPr>
      <w:r>
        <w:rPr>
          <w:sz w:val="24"/>
        </w:rPr>
        <w:t>развивать</w:t>
      </w:r>
      <w:r>
        <w:rPr>
          <w:spacing w:val="-4"/>
          <w:sz w:val="24"/>
        </w:rPr>
        <w:t xml:space="preserve"> </w:t>
      </w:r>
      <w:r>
        <w:rPr>
          <w:sz w:val="24"/>
        </w:rPr>
        <w:t>ценностное</w:t>
      </w:r>
      <w:r>
        <w:rPr>
          <w:spacing w:val="-5"/>
          <w:sz w:val="24"/>
        </w:rPr>
        <w:t xml:space="preserve"> </w:t>
      </w:r>
      <w:r>
        <w:rPr>
          <w:sz w:val="24"/>
        </w:rPr>
        <w:t>отношение</w:t>
      </w:r>
      <w:r>
        <w:rPr>
          <w:spacing w:val="-8"/>
          <w:sz w:val="24"/>
        </w:rPr>
        <w:t xml:space="preserve"> </w:t>
      </w:r>
      <w:r>
        <w:rPr>
          <w:sz w:val="24"/>
        </w:rPr>
        <w:t>к</w:t>
      </w:r>
      <w:r>
        <w:rPr>
          <w:spacing w:val="-5"/>
          <w:sz w:val="24"/>
        </w:rPr>
        <w:t xml:space="preserve"> </w:t>
      </w:r>
      <w:r>
        <w:rPr>
          <w:sz w:val="24"/>
        </w:rPr>
        <w:t>труду</w:t>
      </w:r>
      <w:r>
        <w:rPr>
          <w:spacing w:val="-9"/>
          <w:sz w:val="24"/>
        </w:rPr>
        <w:t xml:space="preserve"> </w:t>
      </w:r>
      <w:r>
        <w:rPr>
          <w:spacing w:val="-2"/>
          <w:sz w:val="24"/>
        </w:rPr>
        <w:t>взрослых;</w:t>
      </w:r>
    </w:p>
    <w:p w14:paraId="5BF0FE19">
      <w:pPr>
        <w:pStyle w:val="10"/>
        <w:numPr>
          <w:ilvl w:val="1"/>
          <w:numId w:val="23"/>
        </w:numPr>
        <w:tabs>
          <w:tab w:val="left" w:pos="1133"/>
        </w:tabs>
        <w:spacing w:before="43" w:after="0" w:line="276" w:lineRule="auto"/>
        <w:ind w:left="138" w:right="708" w:firstLine="708"/>
        <w:jc w:val="both"/>
        <w:rPr>
          <w:sz w:val="24"/>
        </w:rPr>
      </w:pPr>
      <w:r>
        <w:rPr>
          <w:sz w:val="24"/>
        </w:rPr>
        <w:t>формировать представления о труде как ценности общества, о разнообразии и взаимосвязи видов труда и профессий;</w:t>
      </w:r>
    </w:p>
    <w:p w14:paraId="7366C5E6">
      <w:pPr>
        <w:pStyle w:val="10"/>
        <w:numPr>
          <w:ilvl w:val="1"/>
          <w:numId w:val="23"/>
        </w:numPr>
        <w:tabs>
          <w:tab w:val="left" w:pos="1133"/>
        </w:tabs>
        <w:spacing w:before="1" w:after="0" w:line="276" w:lineRule="auto"/>
        <w:ind w:left="138" w:right="710" w:firstLine="708"/>
        <w:jc w:val="both"/>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63DBA4A">
      <w:pPr>
        <w:pStyle w:val="10"/>
        <w:numPr>
          <w:ilvl w:val="1"/>
          <w:numId w:val="23"/>
        </w:numPr>
        <w:tabs>
          <w:tab w:val="left" w:pos="1133"/>
        </w:tabs>
        <w:spacing w:before="1" w:after="0" w:line="276" w:lineRule="auto"/>
        <w:ind w:left="138" w:right="709" w:firstLine="708"/>
        <w:jc w:val="both"/>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4DA89267">
      <w:pPr>
        <w:pStyle w:val="4"/>
        <w:numPr>
          <w:ilvl w:val="0"/>
          <w:numId w:val="23"/>
        </w:numPr>
        <w:tabs>
          <w:tab w:val="left" w:pos="1166"/>
        </w:tabs>
        <w:spacing w:before="4" w:after="0" w:line="240" w:lineRule="auto"/>
        <w:ind w:left="1166" w:right="0" w:hanging="320"/>
        <w:jc w:val="both"/>
      </w:pPr>
      <w:r>
        <w:t>в</w:t>
      </w:r>
      <w:r>
        <w:rPr>
          <w:spacing w:val="-6"/>
        </w:rPr>
        <w:t xml:space="preserve"> </w:t>
      </w:r>
      <w:r>
        <w:t>области</w:t>
      </w:r>
      <w:r>
        <w:rPr>
          <w:spacing w:val="-8"/>
        </w:rPr>
        <w:t xml:space="preserve"> </w:t>
      </w:r>
      <w:r>
        <w:t>формирования</w:t>
      </w:r>
      <w:r>
        <w:rPr>
          <w:spacing w:val="-4"/>
        </w:rPr>
        <w:t xml:space="preserve"> </w:t>
      </w:r>
      <w:r>
        <w:t>безопасного</w:t>
      </w:r>
      <w:r>
        <w:rPr>
          <w:spacing w:val="-7"/>
        </w:rPr>
        <w:t xml:space="preserve"> </w:t>
      </w:r>
      <w:r>
        <w:rPr>
          <w:spacing w:val="-2"/>
        </w:rPr>
        <w:t>поведения:</w:t>
      </w:r>
    </w:p>
    <w:p w14:paraId="29E121CC">
      <w:pPr>
        <w:pStyle w:val="10"/>
        <w:numPr>
          <w:ilvl w:val="1"/>
          <w:numId w:val="23"/>
        </w:numPr>
        <w:tabs>
          <w:tab w:val="left" w:pos="1133"/>
        </w:tabs>
        <w:spacing w:before="18" w:after="0" w:line="276" w:lineRule="auto"/>
        <w:ind w:left="138" w:right="704" w:firstLine="708"/>
        <w:jc w:val="both"/>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E68453A">
      <w:pPr>
        <w:pStyle w:val="10"/>
        <w:numPr>
          <w:ilvl w:val="1"/>
          <w:numId w:val="23"/>
        </w:numPr>
        <w:tabs>
          <w:tab w:val="left" w:pos="1133"/>
        </w:tabs>
        <w:spacing w:before="3" w:after="0" w:line="273" w:lineRule="auto"/>
        <w:ind w:left="138" w:right="717" w:firstLine="708"/>
        <w:jc w:val="both"/>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FF7C2F8">
      <w:pPr>
        <w:spacing w:before="5"/>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0C680FE2">
      <w:pPr>
        <w:pStyle w:val="4"/>
        <w:numPr>
          <w:ilvl w:val="0"/>
          <w:numId w:val="25"/>
        </w:numPr>
        <w:tabs>
          <w:tab w:val="left" w:pos="1128"/>
        </w:tabs>
        <w:spacing w:before="44" w:after="0" w:line="240" w:lineRule="auto"/>
        <w:ind w:left="1128" w:right="0" w:hanging="279"/>
        <w:jc w:val="both"/>
      </w:pPr>
      <w:r>
        <w:t>В</w:t>
      </w:r>
      <w:r>
        <w:rPr>
          <w:spacing w:val="-5"/>
        </w:rPr>
        <w:t xml:space="preserve"> </w:t>
      </w:r>
      <w:r>
        <w:t>сфере</w:t>
      </w:r>
      <w:r>
        <w:rPr>
          <w:spacing w:val="-6"/>
        </w:rPr>
        <w:t xml:space="preserve"> </w:t>
      </w:r>
      <w:r>
        <w:t>социальных</w:t>
      </w:r>
      <w:r>
        <w:rPr>
          <w:spacing w:val="-3"/>
        </w:rPr>
        <w:t xml:space="preserve"> </w:t>
      </w:r>
      <w:r>
        <w:rPr>
          <w:spacing w:val="-2"/>
        </w:rPr>
        <w:t>отношений.</w:t>
      </w:r>
    </w:p>
    <w:p w14:paraId="3377EAC2">
      <w:pPr>
        <w:pStyle w:val="7"/>
        <w:spacing w:before="22" w:line="276" w:lineRule="auto"/>
        <w:ind w:right="710" w:firstLine="708"/>
      </w:pPr>
      <w:r>
        <w:t>Педагог обеспечивает детям возможность осознания и признания собственных ошибок, рефлексии</w:t>
      </w:r>
      <w:r>
        <w:rPr>
          <w:spacing w:val="-4"/>
        </w:rPr>
        <w:t xml:space="preserve"> </w:t>
      </w:r>
      <w:r>
        <w:t>качества</w:t>
      </w:r>
      <w:r>
        <w:rPr>
          <w:spacing w:val="-5"/>
        </w:rPr>
        <w:t xml:space="preserve"> </w:t>
      </w:r>
      <w:r>
        <w:t>решения</w:t>
      </w:r>
      <w:r>
        <w:rPr>
          <w:spacing w:val="-4"/>
        </w:rPr>
        <w:t xml:space="preserve"> </w:t>
      </w:r>
      <w:r>
        <w:t>поставленных</w:t>
      </w:r>
      <w:r>
        <w:rPr>
          <w:spacing w:val="-4"/>
        </w:rPr>
        <w:t xml:space="preserve"> </w:t>
      </w:r>
      <w:r>
        <w:t>задач,</w:t>
      </w:r>
      <w:r>
        <w:rPr>
          <w:spacing w:val="-4"/>
        </w:rPr>
        <w:t xml:space="preserve"> </w:t>
      </w:r>
      <w:r>
        <w:t>определения</w:t>
      </w:r>
      <w:r>
        <w:rPr>
          <w:spacing w:val="-4"/>
        </w:rPr>
        <w:t xml:space="preserve"> </w:t>
      </w:r>
      <w:r>
        <w:t>путей</w:t>
      </w:r>
      <w:r>
        <w:rPr>
          <w:spacing w:val="-6"/>
        </w:rPr>
        <w:t xml:space="preserve"> </w:t>
      </w:r>
      <w:r>
        <w:t>развития. Знакомит</w:t>
      </w:r>
      <w:r>
        <w:rPr>
          <w:spacing w:val="-4"/>
        </w:rPr>
        <w:t xml:space="preserve"> </w:t>
      </w:r>
      <w:r>
        <w:t>детей</w:t>
      </w:r>
      <w:r>
        <w:rPr>
          <w:spacing w:val="-3"/>
        </w:rPr>
        <w:t xml:space="preserve"> </w:t>
      </w:r>
      <w:r>
        <w:t>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A6BA969">
      <w:pPr>
        <w:pStyle w:val="7"/>
        <w:spacing w:line="276" w:lineRule="auto"/>
        <w:ind w:right="714" w:firstLine="708"/>
      </w:pPr>
      <w:r>
        <w:t>Педагог знакомит детей с изменением позиции человека с возрастом (ребѐнок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2E1F5CA8">
      <w:pPr>
        <w:pStyle w:val="7"/>
        <w:spacing w:before="1" w:line="276" w:lineRule="auto"/>
        <w:ind w:right="700" w:firstLine="708"/>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2EB985A3">
      <w:pPr>
        <w:pStyle w:val="7"/>
        <w:spacing w:line="276" w:lineRule="auto"/>
        <w:ind w:right="709" w:firstLine="708"/>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w:t>
      </w:r>
    </w:p>
    <w:p w14:paraId="622F22C0">
      <w:pPr>
        <w:pStyle w:val="7"/>
        <w:spacing w:after="0" w:line="276" w:lineRule="auto"/>
        <w:sectPr>
          <w:pgSz w:w="12000" w:h="16980"/>
          <w:pgMar w:top="1000" w:right="141" w:bottom="280" w:left="992" w:header="509" w:footer="0" w:gutter="0"/>
          <w:cols w:space="720" w:num="1"/>
        </w:sectPr>
      </w:pPr>
    </w:p>
    <w:p w14:paraId="12E23281">
      <w:pPr>
        <w:pStyle w:val="7"/>
        <w:spacing w:before="100" w:line="276" w:lineRule="auto"/>
        <w:ind w:right="703"/>
      </w:pPr>
      <w:r>
        <w:t xml:space="preserve">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w:t>
      </w:r>
      <w:r>
        <w:rPr>
          <w:spacing w:val="-2"/>
        </w:rPr>
        <w:t>искусства.</w:t>
      </w:r>
    </w:p>
    <w:p w14:paraId="2B43620D">
      <w:pPr>
        <w:pStyle w:val="7"/>
        <w:spacing w:before="1" w:line="276" w:lineRule="auto"/>
        <w:ind w:right="711" w:firstLine="708"/>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Pr>
          <w:spacing w:val="-2"/>
        </w:rPr>
        <w:t>бюджет.</w:t>
      </w:r>
    </w:p>
    <w:p w14:paraId="71FF9B92">
      <w:pPr>
        <w:pStyle w:val="7"/>
        <w:spacing w:line="276" w:lineRule="auto"/>
        <w:ind w:right="712" w:firstLine="708"/>
      </w:pPr>
      <w:r>
        <w:t xml:space="preserve">Обогащает представления о нравственных качествах людей, их проявлении в поступках и </w:t>
      </w:r>
      <w:r>
        <w:rPr>
          <w:spacing w:val="-2"/>
        </w:rPr>
        <w:t>взаимоотношениях.</w:t>
      </w:r>
    </w:p>
    <w:p w14:paraId="500E4FAC">
      <w:pPr>
        <w:pStyle w:val="7"/>
        <w:spacing w:before="2" w:line="276" w:lineRule="auto"/>
        <w:ind w:right="703" w:firstLine="708"/>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ребѐнка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41E6E36A">
      <w:pPr>
        <w:pStyle w:val="7"/>
        <w:spacing w:line="276" w:lineRule="auto"/>
        <w:ind w:right="710" w:firstLine="708"/>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EA3B23C">
      <w:pPr>
        <w:pStyle w:val="7"/>
        <w:spacing w:before="3" w:line="276" w:lineRule="auto"/>
        <w:ind w:right="703" w:firstLine="708"/>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FED7FC2">
      <w:pPr>
        <w:pStyle w:val="4"/>
        <w:numPr>
          <w:ilvl w:val="0"/>
          <w:numId w:val="25"/>
        </w:numPr>
        <w:tabs>
          <w:tab w:val="left" w:pos="1156"/>
        </w:tabs>
        <w:spacing w:before="1" w:after="0" w:line="240" w:lineRule="auto"/>
        <w:ind w:left="1156" w:right="0" w:hanging="310"/>
        <w:jc w:val="both"/>
      </w:pPr>
      <w:r>
        <w:t>В</w:t>
      </w:r>
      <w:r>
        <w:rPr>
          <w:spacing w:val="-10"/>
        </w:rPr>
        <w:t xml:space="preserve"> </w:t>
      </w:r>
      <w:r>
        <w:t>области</w:t>
      </w:r>
      <w:r>
        <w:rPr>
          <w:spacing w:val="-9"/>
        </w:rPr>
        <w:t xml:space="preserve"> </w:t>
      </w:r>
      <w:r>
        <w:t>формирования</w:t>
      </w:r>
      <w:r>
        <w:rPr>
          <w:spacing w:val="-5"/>
        </w:rPr>
        <w:t xml:space="preserve"> </w:t>
      </w:r>
      <w:r>
        <w:t>основ</w:t>
      </w:r>
      <w:r>
        <w:rPr>
          <w:spacing w:val="-7"/>
        </w:rPr>
        <w:t xml:space="preserve"> </w:t>
      </w:r>
      <w:r>
        <w:t>гражданственности</w:t>
      </w:r>
      <w:r>
        <w:rPr>
          <w:spacing w:val="-3"/>
        </w:rPr>
        <w:t xml:space="preserve"> </w:t>
      </w:r>
      <w:r>
        <w:t>и</w:t>
      </w:r>
      <w:r>
        <w:rPr>
          <w:spacing w:val="-9"/>
        </w:rPr>
        <w:t xml:space="preserve"> </w:t>
      </w:r>
      <w:r>
        <w:rPr>
          <w:spacing w:val="-2"/>
        </w:rPr>
        <w:t>патриотизма.</w:t>
      </w:r>
    </w:p>
    <w:p w14:paraId="40D2CD99">
      <w:pPr>
        <w:pStyle w:val="7"/>
        <w:spacing w:before="20" w:line="276" w:lineRule="auto"/>
        <w:ind w:right="699" w:firstLine="708"/>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учѐтом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w:t>
      </w:r>
      <w:r>
        <w:rPr>
          <w:spacing w:val="40"/>
        </w:rPr>
        <w:t xml:space="preserve"> </w:t>
      </w:r>
      <w:r>
        <w:t>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A2E4EAF">
      <w:pPr>
        <w:pStyle w:val="7"/>
        <w:spacing w:line="276" w:lineRule="auto"/>
        <w:ind w:right="704" w:firstLine="708"/>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568D84E">
      <w:pPr>
        <w:pStyle w:val="7"/>
        <w:spacing w:before="1" w:line="276" w:lineRule="auto"/>
        <w:ind w:right="704" w:firstLine="708"/>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6C3C5150">
      <w:pPr>
        <w:pStyle w:val="7"/>
        <w:spacing w:before="1" w:line="276" w:lineRule="auto"/>
        <w:ind w:right="700" w:firstLine="708"/>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w:t>
      </w:r>
      <w:r>
        <w:rPr>
          <w:spacing w:val="40"/>
        </w:rPr>
        <w:t xml:space="preserve"> </w:t>
      </w:r>
      <w:r>
        <w:t>горожан. Поощряет</w:t>
      </w:r>
      <w:r>
        <w:rPr>
          <w:spacing w:val="40"/>
        </w:rPr>
        <w:t xml:space="preserve"> </w:t>
      </w:r>
      <w:r>
        <w:t>интерес детей</w:t>
      </w:r>
      <w:r>
        <w:rPr>
          <w:spacing w:val="40"/>
        </w:rPr>
        <w:t xml:space="preserve"> </w:t>
      </w:r>
      <w:r>
        <w:t>к</w:t>
      </w:r>
      <w:r>
        <w:rPr>
          <w:spacing w:val="40"/>
        </w:rPr>
        <w:t xml:space="preserve"> </w:t>
      </w:r>
      <w:r>
        <w:t>событиям, происходящим в стране,</w:t>
      </w:r>
    </w:p>
    <w:p w14:paraId="0C119A44">
      <w:pPr>
        <w:pStyle w:val="7"/>
        <w:spacing w:after="0" w:line="276" w:lineRule="auto"/>
        <w:sectPr>
          <w:pgSz w:w="12000" w:h="16980"/>
          <w:pgMar w:top="1000" w:right="141" w:bottom="280" w:left="992" w:header="509" w:footer="0" w:gutter="0"/>
          <w:cols w:space="720" w:num="1"/>
        </w:sectPr>
      </w:pPr>
    </w:p>
    <w:p w14:paraId="661B8F48">
      <w:pPr>
        <w:pStyle w:val="7"/>
        <w:spacing w:before="100" w:line="276" w:lineRule="auto"/>
        <w:ind w:right="714"/>
      </w:pPr>
      <w:r>
        <w:t>воспитывает чувство гордости за еѐ достижения. Воспитывает уважение к защитникам Отечества, к памяти павших бойцов.</w:t>
      </w:r>
    </w:p>
    <w:p w14:paraId="17DB1B73">
      <w:pPr>
        <w:pStyle w:val="7"/>
        <w:spacing w:before="4" w:line="276" w:lineRule="auto"/>
        <w:ind w:right="699" w:firstLine="708"/>
      </w:pPr>
      <w:r>
        <w:t xml:space="preserve">Развивает интерес детей к </w:t>
      </w:r>
      <w:r>
        <w:rPr>
          <w:lang w:val="ru-RU"/>
        </w:rPr>
        <w:t>населённому</w:t>
      </w:r>
      <w:r>
        <w:t xml:space="preserve">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w:t>
      </w:r>
      <w:r>
        <w:rPr>
          <w:lang w:val="ru-RU"/>
        </w:rPr>
        <w:t>населённого</w:t>
      </w:r>
      <w:r>
        <w:t xml:space="preserve">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w:t>
      </w:r>
      <w:r>
        <w:rPr>
          <w:lang w:val="ru-RU"/>
        </w:rPr>
        <w:t>населённого</w:t>
      </w:r>
      <w:r>
        <w:t xml:space="preserve"> пункта.</w:t>
      </w:r>
    </w:p>
    <w:p w14:paraId="21ECAF17">
      <w:pPr>
        <w:pStyle w:val="4"/>
        <w:numPr>
          <w:ilvl w:val="0"/>
          <w:numId w:val="25"/>
        </w:numPr>
        <w:tabs>
          <w:tab w:val="left" w:pos="1156"/>
        </w:tabs>
        <w:spacing w:before="0" w:after="0" w:line="321" w:lineRule="exact"/>
        <w:ind w:left="1156" w:right="0" w:hanging="310"/>
        <w:jc w:val="both"/>
      </w:pPr>
      <w:r>
        <w:t>В</w:t>
      </w:r>
      <w:r>
        <w:rPr>
          <w:spacing w:val="-5"/>
        </w:rPr>
        <w:t xml:space="preserve"> </w:t>
      </w:r>
      <w:r>
        <w:t>сфере</w:t>
      </w:r>
      <w:r>
        <w:rPr>
          <w:spacing w:val="-4"/>
        </w:rPr>
        <w:t xml:space="preserve"> </w:t>
      </w:r>
      <w:r>
        <w:t>трудового</w:t>
      </w:r>
      <w:r>
        <w:rPr>
          <w:spacing w:val="-2"/>
        </w:rPr>
        <w:t xml:space="preserve"> воспитания.</w:t>
      </w:r>
    </w:p>
    <w:p w14:paraId="00D52399">
      <w:pPr>
        <w:pStyle w:val="7"/>
        <w:spacing w:before="23" w:line="276" w:lineRule="auto"/>
        <w:ind w:right="703" w:firstLine="708"/>
      </w:pPr>
      <w:r>
        <w:t>Педагог расширяет и углубляет представления о труде взрослых путем знакомства детей</w:t>
      </w:r>
      <w:r>
        <w:rPr>
          <w:spacing w:val="80"/>
        </w:rPr>
        <w:t xml:space="preserve"> </w:t>
      </w:r>
      <w:r>
        <w:t>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w:t>
      </w:r>
      <w:r>
        <w:rPr>
          <w:spacing w:val="-4"/>
        </w:rPr>
        <w:t xml:space="preserve"> </w:t>
      </w:r>
      <w:r>
        <w:t>специалистов</w:t>
      </w:r>
      <w:r>
        <w:rPr>
          <w:spacing w:val="-5"/>
        </w:rPr>
        <w:t xml:space="preserve"> </w:t>
      </w:r>
      <w:r>
        <w:t>на</w:t>
      </w:r>
      <w:r>
        <w:rPr>
          <w:spacing w:val="-5"/>
        </w:rPr>
        <w:t xml:space="preserve"> </w:t>
      </w:r>
      <w:r>
        <w:t>работе,</w:t>
      </w:r>
      <w:r>
        <w:rPr>
          <w:spacing w:val="-4"/>
        </w:rPr>
        <w:t xml:space="preserve"> </w:t>
      </w:r>
      <w:r>
        <w:t>организует</w:t>
      </w:r>
      <w:r>
        <w:rPr>
          <w:spacing w:val="-4"/>
        </w:rPr>
        <w:t xml:space="preserve"> </w:t>
      </w:r>
      <w:r>
        <w:t>просмотры</w:t>
      </w:r>
      <w:r>
        <w:rPr>
          <w:spacing w:val="-4"/>
        </w:rPr>
        <w:t xml:space="preserve"> </w:t>
      </w:r>
      <w:r>
        <w:t>видеофильмов,</w:t>
      </w:r>
      <w:r>
        <w:rPr>
          <w:spacing w:val="-4"/>
        </w:rPr>
        <w:t xml:space="preserve"> </w:t>
      </w:r>
      <w:r>
        <w:t>мультфильмов, чтение художественно литературы для знакомства детей с многообразием профессий современного человека. Организует этические</w:t>
      </w:r>
      <w:r>
        <w:rPr>
          <w:spacing w:val="-2"/>
        </w:rPr>
        <w:t xml:space="preserve"> </w:t>
      </w:r>
      <w:r>
        <w:t xml:space="preserve">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w:t>
      </w:r>
      <w:r>
        <w:rPr>
          <w:spacing w:val="-2"/>
        </w:rPr>
        <w:t>обязанности.</w:t>
      </w:r>
    </w:p>
    <w:p w14:paraId="4491A513">
      <w:pPr>
        <w:pStyle w:val="7"/>
        <w:spacing w:line="276" w:lineRule="auto"/>
        <w:ind w:right="702" w:firstLine="708"/>
      </w:pPr>
      <w:r>
        <w:t>Педагог</w:t>
      </w:r>
      <w:r>
        <w:rPr>
          <w:spacing w:val="-1"/>
        </w:rPr>
        <w:t xml:space="preserve"> </w:t>
      </w:r>
      <w:r>
        <w:t>создает</w:t>
      </w:r>
      <w:r>
        <w:rPr>
          <w:spacing w:val="-3"/>
        </w:rPr>
        <w:t xml:space="preserve"> </w:t>
      </w:r>
      <w:r>
        <w:t>игровые</w:t>
      </w:r>
      <w:r>
        <w:rPr>
          <w:spacing w:val="-4"/>
        </w:rPr>
        <w:t xml:space="preserve"> </w:t>
      </w:r>
      <w:r>
        <w:t>и</w:t>
      </w:r>
      <w:r>
        <w:rPr>
          <w:spacing w:val="-3"/>
        </w:rPr>
        <w:t xml:space="preserve"> </w:t>
      </w:r>
      <w:r>
        <w:t>проблемные</w:t>
      </w:r>
      <w:r>
        <w:rPr>
          <w:spacing w:val="-3"/>
        </w:rPr>
        <w:t xml:space="preserve"> </w:t>
      </w:r>
      <w:r>
        <w:t>ситуации</w:t>
      </w:r>
      <w:r>
        <w:rPr>
          <w:spacing w:val="-3"/>
        </w:rPr>
        <w:t xml:space="preserve"> </w:t>
      </w:r>
      <w:r>
        <w:t>для</w:t>
      </w:r>
      <w:r>
        <w:rPr>
          <w:spacing w:val="-3"/>
        </w:rPr>
        <w:t xml:space="preserve"> </w:t>
      </w:r>
      <w:r>
        <w:t>расширения</w:t>
      </w:r>
      <w:r>
        <w:rPr>
          <w:spacing w:val="-3"/>
        </w:rPr>
        <w:t xml:space="preserve"> </w:t>
      </w:r>
      <w:r>
        <w:t>представлений</w:t>
      </w:r>
      <w:r>
        <w:rPr>
          <w:spacing w:val="-3"/>
        </w:rPr>
        <w:t xml:space="preserve"> </w:t>
      </w:r>
      <w:r>
        <w:t>детей</w:t>
      </w:r>
      <w:r>
        <w:rPr>
          <w:spacing w:val="-3"/>
        </w:rPr>
        <w:t xml:space="preserve"> </w:t>
      </w:r>
      <w:r>
        <w:t>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471F8F7">
      <w:pPr>
        <w:pStyle w:val="7"/>
        <w:spacing w:line="276" w:lineRule="auto"/>
        <w:ind w:right="703" w:firstLine="708"/>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F92AF34">
      <w:pPr>
        <w:pStyle w:val="7"/>
        <w:spacing w:before="3" w:line="276" w:lineRule="auto"/>
        <w:ind w:right="700" w:firstLine="708"/>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r>
        <w:rPr>
          <w:spacing w:val="-3"/>
        </w:rPr>
        <w:t xml:space="preserve"> </w:t>
      </w:r>
      <w:r>
        <w:t>знакомит детей</w:t>
      </w:r>
      <w:r>
        <w:rPr>
          <w:spacing w:val="-1"/>
        </w:rPr>
        <w:t xml:space="preserve"> </w:t>
      </w:r>
      <w:r>
        <w:t>с</w:t>
      </w:r>
      <w:r>
        <w:rPr>
          <w:spacing w:val="-1"/>
        </w:rPr>
        <w:t xml:space="preserve"> </w:t>
      </w:r>
      <w:r>
        <w:t>правилами использования</w:t>
      </w:r>
      <w:r>
        <w:rPr>
          <w:spacing w:val="-2"/>
        </w:rPr>
        <w:t xml:space="preserve"> </w:t>
      </w:r>
      <w:r>
        <w:t>инструментов труда - ножниц, иголки и тому подобное.</w:t>
      </w:r>
    </w:p>
    <w:p w14:paraId="7E2F0253">
      <w:pPr>
        <w:pStyle w:val="4"/>
        <w:numPr>
          <w:ilvl w:val="0"/>
          <w:numId w:val="25"/>
        </w:numPr>
        <w:tabs>
          <w:tab w:val="left" w:pos="1166"/>
        </w:tabs>
        <w:spacing w:before="2" w:after="0" w:line="240" w:lineRule="auto"/>
        <w:ind w:left="1166" w:right="0" w:hanging="320"/>
        <w:jc w:val="both"/>
      </w:pPr>
      <w:r>
        <w:t>В</w:t>
      </w:r>
      <w:r>
        <w:rPr>
          <w:spacing w:val="-8"/>
        </w:rPr>
        <w:t xml:space="preserve"> </w:t>
      </w:r>
      <w:r>
        <w:t>области</w:t>
      </w:r>
      <w:r>
        <w:rPr>
          <w:spacing w:val="-7"/>
        </w:rPr>
        <w:t xml:space="preserve"> </w:t>
      </w:r>
      <w:r>
        <w:t>формирования</w:t>
      </w:r>
      <w:r>
        <w:rPr>
          <w:spacing w:val="-6"/>
        </w:rPr>
        <w:t xml:space="preserve"> </w:t>
      </w:r>
      <w:r>
        <w:t>безопасного</w:t>
      </w:r>
      <w:r>
        <w:rPr>
          <w:spacing w:val="-6"/>
        </w:rPr>
        <w:t xml:space="preserve"> </w:t>
      </w:r>
      <w:r>
        <w:rPr>
          <w:spacing w:val="-2"/>
        </w:rPr>
        <w:t>поведения.</w:t>
      </w:r>
    </w:p>
    <w:p w14:paraId="19B011D6">
      <w:pPr>
        <w:pStyle w:val="7"/>
        <w:spacing w:before="20" w:line="276" w:lineRule="auto"/>
        <w:ind w:right="701" w:firstLine="708"/>
      </w:pPr>
      <w:r>
        <w:t>Педагог осуществляет ознакомление детей с правилами безопасного поведения в ситуациях, создающих угрозу жизни и здоровью ребѐнка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w:t>
      </w:r>
      <w:r>
        <w:rPr>
          <w:spacing w:val="34"/>
        </w:rPr>
        <w:t xml:space="preserve"> </w:t>
      </w:r>
      <w:r>
        <w:t>самостоятельный</w:t>
      </w:r>
      <w:r>
        <w:rPr>
          <w:spacing w:val="34"/>
        </w:rPr>
        <w:t xml:space="preserve"> </w:t>
      </w:r>
      <w:r>
        <w:t>опыт</w:t>
      </w:r>
      <w:r>
        <w:rPr>
          <w:spacing w:val="32"/>
        </w:rPr>
        <w:t xml:space="preserve"> </w:t>
      </w:r>
      <w:r>
        <w:t>детей</w:t>
      </w:r>
      <w:r>
        <w:rPr>
          <w:spacing w:val="33"/>
        </w:rPr>
        <w:t xml:space="preserve"> </w:t>
      </w:r>
      <w:r>
        <w:t>в</w:t>
      </w:r>
      <w:r>
        <w:rPr>
          <w:spacing w:val="26"/>
        </w:rPr>
        <w:t xml:space="preserve"> </w:t>
      </w:r>
      <w:r>
        <w:t>области</w:t>
      </w:r>
      <w:r>
        <w:rPr>
          <w:spacing w:val="34"/>
        </w:rPr>
        <w:t xml:space="preserve"> </w:t>
      </w:r>
      <w:r>
        <w:t>безопасного</w:t>
      </w:r>
      <w:r>
        <w:rPr>
          <w:spacing w:val="32"/>
        </w:rPr>
        <w:t xml:space="preserve"> </w:t>
      </w:r>
      <w:r>
        <w:t>поведения,</w:t>
      </w:r>
      <w:r>
        <w:rPr>
          <w:spacing w:val="33"/>
        </w:rPr>
        <w:t xml:space="preserve"> </w:t>
      </w:r>
      <w:r>
        <w:t>позволяет</w:t>
      </w:r>
      <w:r>
        <w:rPr>
          <w:spacing w:val="35"/>
        </w:rPr>
        <w:t xml:space="preserve"> </w:t>
      </w:r>
      <w:r>
        <w:t>детям</w:t>
      </w:r>
    </w:p>
    <w:p w14:paraId="3E81A50A">
      <w:pPr>
        <w:pStyle w:val="7"/>
        <w:spacing w:after="0" w:line="276" w:lineRule="auto"/>
        <w:sectPr>
          <w:pgSz w:w="12000" w:h="16980"/>
          <w:pgMar w:top="1000" w:right="141" w:bottom="280" w:left="992" w:header="509" w:footer="0" w:gutter="0"/>
          <w:cols w:space="720" w:num="1"/>
        </w:sectPr>
      </w:pPr>
    </w:p>
    <w:p w14:paraId="7C5837A5">
      <w:pPr>
        <w:pStyle w:val="7"/>
        <w:spacing w:before="98"/>
      </w:pPr>
      <w:r>
        <w:t>демонстрировать</w:t>
      </w:r>
      <w:r>
        <w:rPr>
          <w:spacing w:val="-9"/>
        </w:rPr>
        <w:t xml:space="preserve"> </w:t>
      </w:r>
      <w:r>
        <w:t>сформированные</w:t>
      </w:r>
      <w:r>
        <w:rPr>
          <w:spacing w:val="-7"/>
        </w:rPr>
        <w:t xml:space="preserve"> </w:t>
      </w:r>
      <w:r>
        <w:t>умения,</w:t>
      </w:r>
      <w:r>
        <w:rPr>
          <w:spacing w:val="-9"/>
        </w:rPr>
        <w:t xml:space="preserve"> </w:t>
      </w:r>
      <w:r>
        <w:t>связанные</w:t>
      </w:r>
      <w:r>
        <w:rPr>
          <w:spacing w:val="-10"/>
        </w:rPr>
        <w:t xml:space="preserve"> </w:t>
      </w:r>
      <w:r>
        <w:t>с</w:t>
      </w:r>
      <w:r>
        <w:rPr>
          <w:spacing w:val="-10"/>
        </w:rPr>
        <w:t xml:space="preserve"> </w:t>
      </w:r>
      <w:r>
        <w:t>безопасным</w:t>
      </w:r>
      <w:r>
        <w:rPr>
          <w:spacing w:val="-9"/>
        </w:rPr>
        <w:t xml:space="preserve"> </w:t>
      </w:r>
      <w:r>
        <w:rPr>
          <w:spacing w:val="-2"/>
        </w:rPr>
        <w:t>поведением.</w:t>
      </w:r>
    </w:p>
    <w:p w14:paraId="513CF293">
      <w:pPr>
        <w:pStyle w:val="7"/>
        <w:spacing w:before="45" w:line="276" w:lineRule="auto"/>
        <w:ind w:right="718" w:firstLine="708"/>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01C2EE7">
      <w:pPr>
        <w:pStyle w:val="7"/>
        <w:spacing w:line="276" w:lineRule="auto"/>
        <w:ind w:right="715" w:firstLine="708"/>
      </w:pPr>
      <w: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w:t>
      </w:r>
      <w:r>
        <w:rPr>
          <w:spacing w:val="-2"/>
        </w:rPr>
        <w:t>помощи.</w:t>
      </w:r>
    </w:p>
    <w:p w14:paraId="7B171852">
      <w:pPr>
        <w:pStyle w:val="7"/>
        <w:spacing w:line="276" w:lineRule="auto"/>
        <w:ind w:right="713" w:firstLine="708"/>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28B0A73">
      <w:pPr>
        <w:pStyle w:val="7"/>
        <w:spacing w:line="276" w:lineRule="auto"/>
        <w:ind w:right="711" w:firstLine="708"/>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9915A68">
      <w:pPr>
        <w:pStyle w:val="7"/>
        <w:spacing w:before="1" w:line="276" w:lineRule="auto"/>
        <w:ind w:right="701" w:firstLine="708"/>
      </w:pPr>
      <w:r>
        <w:t>Обсуждает с детьми безопасные правила использования цифровых ресурсов, правила пользования мобильными телефонами с учѐтом требований Санитарных правил СП 2.4.3648-20</w:t>
      </w:r>
    </w:p>
    <w:p w14:paraId="390576CC">
      <w:pPr>
        <w:pStyle w:val="7"/>
        <w:spacing w:before="1" w:line="276" w:lineRule="auto"/>
        <w:ind w:right="707"/>
      </w:pPr>
      <w:r>
        <w:t>«Санитарно-эпидемиологические требования к организациям воспитания и обучения, отдыха и оздоровления детей и молодежи», утверждѐнных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утверждѐнных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4118657">
      <w:pPr>
        <w:pStyle w:val="10"/>
        <w:numPr>
          <w:ilvl w:val="3"/>
          <w:numId w:val="16"/>
        </w:numPr>
        <w:tabs>
          <w:tab w:val="left" w:pos="1671"/>
        </w:tabs>
        <w:spacing w:before="4" w:after="0" w:line="240" w:lineRule="auto"/>
        <w:ind w:left="1671" w:right="0" w:hanging="825"/>
        <w:jc w:val="both"/>
        <w:rPr>
          <w:b/>
          <w:sz w:val="24"/>
        </w:rPr>
      </w:pPr>
      <w:r>
        <w:rPr>
          <w:b/>
          <w:sz w:val="24"/>
        </w:rPr>
        <w:t>Решение</w:t>
      </w:r>
      <w:r>
        <w:rPr>
          <w:b/>
          <w:spacing w:val="37"/>
          <w:sz w:val="24"/>
        </w:rPr>
        <w:t xml:space="preserve"> </w:t>
      </w:r>
      <w:r>
        <w:rPr>
          <w:b/>
          <w:sz w:val="24"/>
        </w:rPr>
        <w:t>совокупных</w:t>
      </w:r>
      <w:r>
        <w:rPr>
          <w:b/>
          <w:spacing w:val="38"/>
          <w:sz w:val="24"/>
        </w:rPr>
        <w:t xml:space="preserve"> </w:t>
      </w:r>
      <w:r>
        <w:rPr>
          <w:b/>
          <w:sz w:val="24"/>
        </w:rPr>
        <w:t>задач</w:t>
      </w:r>
      <w:r>
        <w:rPr>
          <w:b/>
          <w:spacing w:val="37"/>
          <w:sz w:val="24"/>
        </w:rPr>
        <w:t xml:space="preserve"> </w:t>
      </w:r>
      <w:r>
        <w:rPr>
          <w:b/>
          <w:sz w:val="24"/>
        </w:rPr>
        <w:t>воспитания</w:t>
      </w:r>
      <w:r>
        <w:rPr>
          <w:b/>
          <w:spacing w:val="35"/>
          <w:sz w:val="24"/>
        </w:rPr>
        <w:t xml:space="preserve"> </w:t>
      </w:r>
      <w:r>
        <w:rPr>
          <w:b/>
          <w:sz w:val="24"/>
        </w:rPr>
        <w:t>в</w:t>
      </w:r>
      <w:r>
        <w:rPr>
          <w:b/>
          <w:spacing w:val="35"/>
          <w:sz w:val="24"/>
        </w:rPr>
        <w:t xml:space="preserve"> </w:t>
      </w:r>
      <w:r>
        <w:rPr>
          <w:b/>
          <w:sz w:val="24"/>
        </w:rPr>
        <w:t>рамках</w:t>
      </w:r>
      <w:r>
        <w:rPr>
          <w:b/>
          <w:spacing w:val="38"/>
          <w:sz w:val="24"/>
        </w:rPr>
        <w:t xml:space="preserve"> </w:t>
      </w:r>
      <w:r>
        <w:rPr>
          <w:b/>
          <w:sz w:val="24"/>
        </w:rPr>
        <w:t>образовательной</w:t>
      </w:r>
      <w:r>
        <w:rPr>
          <w:b/>
          <w:spacing w:val="39"/>
          <w:sz w:val="24"/>
        </w:rPr>
        <w:t xml:space="preserve"> </w:t>
      </w:r>
      <w:r>
        <w:rPr>
          <w:b/>
          <w:spacing w:val="-2"/>
          <w:sz w:val="24"/>
        </w:rPr>
        <w:t>области</w:t>
      </w:r>
    </w:p>
    <w:p w14:paraId="174BC4CF">
      <w:pPr>
        <w:spacing w:before="41"/>
        <w:ind w:left="138" w:right="0" w:firstLine="0"/>
        <w:jc w:val="left"/>
        <w:rPr>
          <w:b/>
          <w:sz w:val="24"/>
        </w:rPr>
      </w:pPr>
      <w:r>
        <w:rPr>
          <w:b/>
          <w:sz w:val="24"/>
        </w:rPr>
        <w:t>«Социально-коммуникативное</w:t>
      </w:r>
      <w:r>
        <w:rPr>
          <w:b/>
          <w:spacing w:val="33"/>
          <w:sz w:val="24"/>
        </w:rPr>
        <w:t xml:space="preserve"> </w:t>
      </w:r>
      <w:r>
        <w:rPr>
          <w:b/>
          <w:sz w:val="24"/>
        </w:rPr>
        <w:t>развитие»</w:t>
      </w:r>
      <w:r>
        <w:rPr>
          <w:b/>
          <w:spacing w:val="38"/>
          <w:sz w:val="24"/>
        </w:rPr>
        <w:t xml:space="preserve"> </w:t>
      </w:r>
      <w:r>
        <w:rPr>
          <w:b/>
          <w:sz w:val="24"/>
        </w:rPr>
        <w:t>направлено</w:t>
      </w:r>
      <w:r>
        <w:rPr>
          <w:b/>
          <w:spacing w:val="39"/>
          <w:sz w:val="24"/>
        </w:rPr>
        <w:t xml:space="preserve"> </w:t>
      </w:r>
      <w:r>
        <w:rPr>
          <w:b/>
          <w:sz w:val="24"/>
        </w:rPr>
        <w:t>на</w:t>
      </w:r>
      <w:r>
        <w:rPr>
          <w:b/>
          <w:spacing w:val="35"/>
          <w:sz w:val="24"/>
        </w:rPr>
        <w:t xml:space="preserve"> </w:t>
      </w:r>
      <w:r>
        <w:rPr>
          <w:b/>
          <w:sz w:val="24"/>
        </w:rPr>
        <w:t>приобщение</w:t>
      </w:r>
      <w:r>
        <w:rPr>
          <w:b/>
          <w:spacing w:val="37"/>
          <w:sz w:val="24"/>
        </w:rPr>
        <w:t xml:space="preserve"> </w:t>
      </w:r>
      <w:r>
        <w:rPr>
          <w:b/>
          <w:sz w:val="24"/>
        </w:rPr>
        <w:t>детей</w:t>
      </w:r>
      <w:r>
        <w:rPr>
          <w:b/>
          <w:spacing w:val="39"/>
          <w:sz w:val="24"/>
        </w:rPr>
        <w:t xml:space="preserve"> </w:t>
      </w:r>
      <w:r>
        <w:rPr>
          <w:b/>
          <w:sz w:val="24"/>
        </w:rPr>
        <w:t>к</w:t>
      </w:r>
      <w:r>
        <w:rPr>
          <w:b/>
          <w:spacing w:val="39"/>
          <w:sz w:val="24"/>
        </w:rPr>
        <w:t xml:space="preserve"> </w:t>
      </w:r>
      <w:r>
        <w:rPr>
          <w:b/>
          <w:spacing w:val="-2"/>
          <w:sz w:val="24"/>
        </w:rPr>
        <w:t>ценностям</w:t>
      </w:r>
    </w:p>
    <w:p w14:paraId="78487A3F">
      <w:pPr>
        <w:spacing w:before="41"/>
        <w:ind w:left="138" w:right="0" w:firstLine="0"/>
        <w:jc w:val="left"/>
        <w:rPr>
          <w:b/>
          <w:sz w:val="24"/>
        </w:rPr>
      </w:pPr>
      <w:r>
        <w:rPr>
          <w:b/>
          <w:sz w:val="24"/>
        </w:rPr>
        <w:t>«Родина»,</w:t>
      </w:r>
      <w:r>
        <w:rPr>
          <w:b/>
          <w:spacing w:val="33"/>
          <w:sz w:val="24"/>
        </w:rPr>
        <w:t xml:space="preserve"> </w:t>
      </w:r>
      <w:r>
        <w:rPr>
          <w:b/>
          <w:sz w:val="24"/>
        </w:rPr>
        <w:t>«Природа»,</w:t>
      </w:r>
      <w:r>
        <w:rPr>
          <w:b/>
          <w:spacing w:val="32"/>
          <w:sz w:val="24"/>
        </w:rPr>
        <w:t xml:space="preserve"> </w:t>
      </w:r>
      <w:r>
        <w:rPr>
          <w:b/>
          <w:sz w:val="24"/>
        </w:rPr>
        <w:t>«Семья»,</w:t>
      </w:r>
      <w:r>
        <w:rPr>
          <w:b/>
          <w:spacing w:val="32"/>
          <w:sz w:val="24"/>
        </w:rPr>
        <w:t xml:space="preserve"> </w:t>
      </w:r>
      <w:r>
        <w:rPr>
          <w:b/>
          <w:sz w:val="24"/>
        </w:rPr>
        <w:t>«Человек»,</w:t>
      </w:r>
      <w:r>
        <w:rPr>
          <w:b/>
          <w:spacing w:val="38"/>
          <w:sz w:val="24"/>
        </w:rPr>
        <w:t xml:space="preserve"> </w:t>
      </w:r>
      <w:r>
        <w:rPr>
          <w:b/>
          <w:sz w:val="24"/>
        </w:rPr>
        <w:t>«Жизнь»,</w:t>
      </w:r>
      <w:r>
        <w:rPr>
          <w:b/>
          <w:spacing w:val="33"/>
          <w:sz w:val="24"/>
        </w:rPr>
        <w:t xml:space="preserve"> </w:t>
      </w:r>
      <w:r>
        <w:rPr>
          <w:b/>
          <w:sz w:val="24"/>
        </w:rPr>
        <w:t>«Милосердие»,</w:t>
      </w:r>
      <w:r>
        <w:rPr>
          <w:b/>
          <w:spacing w:val="34"/>
          <w:sz w:val="24"/>
        </w:rPr>
        <w:t xml:space="preserve"> </w:t>
      </w:r>
      <w:r>
        <w:rPr>
          <w:b/>
          <w:sz w:val="24"/>
        </w:rPr>
        <w:t>«Добро»,</w:t>
      </w:r>
      <w:r>
        <w:rPr>
          <w:b/>
          <w:spacing w:val="33"/>
          <w:sz w:val="24"/>
        </w:rPr>
        <w:t xml:space="preserve"> </w:t>
      </w:r>
      <w:r>
        <w:rPr>
          <w:b/>
          <w:spacing w:val="-2"/>
          <w:sz w:val="24"/>
        </w:rPr>
        <w:t>«Дружба»,</w:t>
      </w:r>
    </w:p>
    <w:p w14:paraId="0000111A">
      <w:pPr>
        <w:spacing w:before="43" w:line="276" w:lineRule="auto"/>
        <w:ind w:left="138" w:right="0" w:firstLine="0"/>
        <w:jc w:val="left"/>
        <w:rPr>
          <w:b/>
          <w:sz w:val="24"/>
        </w:rPr>
      </w:pPr>
      <w:r>
        <w:rPr>
          <w:b/>
          <w:sz w:val="24"/>
        </w:rPr>
        <w:t xml:space="preserve">«Сотрудничество», «Труд». Это предполагает решение задач нескольких направлений </w:t>
      </w:r>
      <w:r>
        <w:rPr>
          <w:b/>
          <w:spacing w:val="-2"/>
          <w:sz w:val="24"/>
        </w:rPr>
        <w:t>воспитания:</w:t>
      </w:r>
    </w:p>
    <w:p w14:paraId="62D532A9">
      <w:pPr>
        <w:pStyle w:val="10"/>
        <w:numPr>
          <w:ilvl w:val="4"/>
          <w:numId w:val="16"/>
        </w:numPr>
        <w:tabs>
          <w:tab w:val="left" w:pos="1133"/>
        </w:tabs>
        <w:spacing w:before="0" w:after="0" w:line="278" w:lineRule="auto"/>
        <w:ind w:left="138" w:right="723" w:firstLine="708"/>
        <w:jc w:val="both"/>
        <w:rPr>
          <w:sz w:val="24"/>
        </w:rPr>
      </w:pPr>
      <w:r>
        <w:rPr>
          <w:sz w:val="24"/>
        </w:rPr>
        <w:t xml:space="preserve">воспитание уважения к своей семье, своему населенному пункту, родному краю, своей </w:t>
      </w:r>
      <w:r>
        <w:rPr>
          <w:spacing w:val="-2"/>
          <w:sz w:val="24"/>
        </w:rPr>
        <w:t>стране;</w:t>
      </w:r>
    </w:p>
    <w:p w14:paraId="35ADF5A7">
      <w:pPr>
        <w:pStyle w:val="10"/>
        <w:numPr>
          <w:ilvl w:val="4"/>
          <w:numId w:val="16"/>
        </w:numPr>
        <w:tabs>
          <w:tab w:val="left" w:pos="1133"/>
        </w:tabs>
        <w:spacing w:before="0" w:after="0" w:line="276" w:lineRule="auto"/>
        <w:ind w:left="138" w:right="708" w:firstLine="708"/>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55B6158">
      <w:pPr>
        <w:pStyle w:val="10"/>
        <w:numPr>
          <w:ilvl w:val="4"/>
          <w:numId w:val="16"/>
        </w:numPr>
        <w:tabs>
          <w:tab w:val="left" w:pos="1133"/>
        </w:tabs>
        <w:spacing w:before="0" w:after="0" w:line="278" w:lineRule="auto"/>
        <w:ind w:left="138" w:right="712" w:firstLine="708"/>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14:paraId="348DFD00">
      <w:pPr>
        <w:pStyle w:val="10"/>
        <w:numPr>
          <w:ilvl w:val="4"/>
          <w:numId w:val="16"/>
        </w:numPr>
        <w:tabs>
          <w:tab w:val="left" w:pos="1133"/>
        </w:tabs>
        <w:spacing w:before="0" w:after="0" w:line="276" w:lineRule="auto"/>
        <w:ind w:left="138" w:right="712" w:firstLine="708"/>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14:paraId="641A4DB4">
      <w:pPr>
        <w:pStyle w:val="10"/>
        <w:numPr>
          <w:ilvl w:val="4"/>
          <w:numId w:val="16"/>
        </w:numPr>
        <w:tabs>
          <w:tab w:val="left" w:pos="1133"/>
        </w:tabs>
        <w:spacing w:before="0" w:after="0" w:line="276" w:lineRule="auto"/>
        <w:ind w:left="138" w:right="710" w:firstLine="708"/>
        <w:jc w:val="both"/>
        <w:rPr>
          <w:sz w:val="24"/>
        </w:rPr>
      </w:pPr>
      <w:r>
        <w:rPr>
          <w:sz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w:t>
      </w:r>
      <w:r>
        <w:rPr>
          <w:spacing w:val="-2"/>
          <w:sz w:val="24"/>
        </w:rPr>
        <w:t>позиции;</w:t>
      </w:r>
    </w:p>
    <w:p w14:paraId="242C9699">
      <w:pPr>
        <w:pStyle w:val="10"/>
        <w:numPr>
          <w:ilvl w:val="4"/>
          <w:numId w:val="16"/>
        </w:numPr>
        <w:tabs>
          <w:tab w:val="left" w:pos="1133"/>
        </w:tabs>
        <w:spacing w:before="0" w:after="0" w:line="276" w:lineRule="auto"/>
        <w:ind w:left="138" w:right="717" w:firstLine="708"/>
        <w:jc w:val="both"/>
        <w:rPr>
          <w:sz w:val="24"/>
        </w:rPr>
      </w:pPr>
      <w:r>
        <w:rPr>
          <w:sz w:val="24"/>
        </w:rPr>
        <w:t>создание условий для возникновения у ребѐнка нравственного, социально значимого поступка, приобретения ребѐнком опыта милосердия и заботы;</w:t>
      </w:r>
    </w:p>
    <w:p w14:paraId="7E832037">
      <w:pPr>
        <w:pStyle w:val="10"/>
        <w:spacing w:after="0" w:line="276" w:lineRule="auto"/>
        <w:jc w:val="both"/>
        <w:rPr>
          <w:sz w:val="24"/>
        </w:rPr>
        <w:sectPr>
          <w:pgSz w:w="12000" w:h="16980"/>
          <w:pgMar w:top="1000" w:right="141" w:bottom="280" w:left="992" w:header="509" w:footer="0" w:gutter="0"/>
          <w:cols w:space="720" w:num="1"/>
        </w:sectPr>
      </w:pPr>
    </w:p>
    <w:p w14:paraId="49FB68BB">
      <w:pPr>
        <w:pStyle w:val="10"/>
        <w:numPr>
          <w:ilvl w:val="4"/>
          <w:numId w:val="16"/>
        </w:numPr>
        <w:tabs>
          <w:tab w:val="left" w:pos="1134"/>
        </w:tabs>
        <w:spacing w:before="100" w:after="0" w:line="276" w:lineRule="auto"/>
        <w:ind w:left="138" w:right="1150" w:firstLine="708"/>
        <w:jc w:val="left"/>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BFF2C4">
      <w:pPr>
        <w:pStyle w:val="10"/>
        <w:numPr>
          <w:ilvl w:val="4"/>
          <w:numId w:val="16"/>
        </w:numPr>
        <w:tabs>
          <w:tab w:val="left" w:pos="1134"/>
        </w:tabs>
        <w:spacing w:before="4" w:after="0" w:line="276" w:lineRule="auto"/>
        <w:ind w:left="138" w:right="740" w:firstLine="708"/>
        <w:jc w:val="left"/>
        <w:rPr>
          <w:sz w:val="24"/>
        </w:rPr>
      </w:pPr>
      <w:r>
        <w:rPr>
          <w:sz w:val="24"/>
        </w:rPr>
        <w:t>формирование способности бережно и уважительно относиться к результатам своего труда и труда других людей.</w:t>
      </w:r>
    </w:p>
    <w:p w14:paraId="4F7D0102">
      <w:pPr>
        <w:pStyle w:val="7"/>
        <w:spacing w:before="103"/>
        <w:ind w:left="0"/>
        <w:jc w:val="left"/>
      </w:pPr>
    </w:p>
    <w:p w14:paraId="5D89DCAB">
      <w:pPr>
        <w:tabs>
          <w:tab w:val="left" w:pos="1672"/>
          <w:tab w:val="left" w:pos="2113"/>
          <w:tab w:val="left" w:pos="3799"/>
          <w:tab w:val="left" w:pos="4519"/>
          <w:tab w:val="left" w:pos="5878"/>
          <w:tab w:val="left" w:pos="6830"/>
          <w:tab w:val="left" w:pos="9185"/>
        </w:tabs>
        <w:spacing w:before="0"/>
        <w:ind w:left="138" w:right="0" w:firstLine="0"/>
        <w:jc w:val="left"/>
        <w:rPr>
          <w:b/>
          <w:sz w:val="27"/>
        </w:rPr>
      </w:pPr>
      <w:r>
        <w:rPr>
          <w:b/>
          <w:spacing w:val="-2"/>
          <w:sz w:val="27"/>
        </w:rPr>
        <w:t>Методики</w:t>
      </w:r>
      <w:r>
        <w:rPr>
          <w:b/>
          <w:sz w:val="27"/>
        </w:rPr>
        <w:tab/>
      </w:r>
      <w:r>
        <w:rPr>
          <w:b/>
          <w:spacing w:val="-10"/>
          <w:sz w:val="27"/>
        </w:rPr>
        <w:t>и</w:t>
      </w:r>
      <w:r>
        <w:rPr>
          <w:b/>
          <w:sz w:val="27"/>
        </w:rPr>
        <w:tab/>
      </w:r>
      <w:r>
        <w:rPr>
          <w:b/>
          <w:spacing w:val="-2"/>
          <w:sz w:val="27"/>
        </w:rPr>
        <w:t>технологии</w:t>
      </w:r>
      <w:r>
        <w:rPr>
          <w:b/>
          <w:sz w:val="27"/>
        </w:rPr>
        <w:tab/>
      </w:r>
      <w:r>
        <w:rPr>
          <w:b/>
          <w:spacing w:val="-5"/>
          <w:sz w:val="27"/>
        </w:rPr>
        <w:t>для</w:t>
      </w:r>
      <w:r>
        <w:rPr>
          <w:b/>
          <w:sz w:val="27"/>
        </w:rPr>
        <w:tab/>
      </w:r>
      <w:r>
        <w:rPr>
          <w:b/>
          <w:spacing w:val="-2"/>
          <w:sz w:val="27"/>
        </w:rPr>
        <w:t>решения</w:t>
      </w:r>
      <w:r>
        <w:rPr>
          <w:b/>
          <w:sz w:val="27"/>
        </w:rPr>
        <w:tab/>
      </w:r>
      <w:r>
        <w:rPr>
          <w:b/>
          <w:spacing w:val="-2"/>
          <w:sz w:val="27"/>
        </w:rPr>
        <w:t>задач</w:t>
      </w:r>
      <w:r>
        <w:rPr>
          <w:b/>
          <w:sz w:val="27"/>
        </w:rPr>
        <w:tab/>
      </w:r>
      <w:r>
        <w:rPr>
          <w:b/>
          <w:spacing w:val="-2"/>
          <w:sz w:val="27"/>
        </w:rPr>
        <w:t>образовательной</w:t>
      </w:r>
      <w:r>
        <w:rPr>
          <w:b/>
          <w:sz w:val="27"/>
        </w:rPr>
        <w:tab/>
      </w:r>
      <w:r>
        <w:rPr>
          <w:b/>
          <w:spacing w:val="-2"/>
          <w:sz w:val="27"/>
        </w:rPr>
        <w:t>области</w:t>
      </w:r>
    </w:p>
    <w:p w14:paraId="3A3D7ECC">
      <w:pPr>
        <w:spacing w:before="47"/>
        <w:ind w:left="138" w:right="0" w:firstLine="0"/>
        <w:jc w:val="left"/>
        <w:rPr>
          <w:b/>
          <w:sz w:val="27"/>
        </w:rPr>
      </w:pPr>
      <w:r>
        <w:rPr>
          <w:b/>
          <w:spacing w:val="-2"/>
          <w:sz w:val="27"/>
        </w:rPr>
        <w:t>«Социально-коммуникативное развитие:</w:t>
      </w:r>
    </w:p>
    <w:p w14:paraId="53AFC03C">
      <w:pPr>
        <w:pStyle w:val="7"/>
        <w:spacing w:before="112"/>
        <w:ind w:left="0"/>
        <w:jc w:val="left"/>
        <w:rPr>
          <w:b/>
          <w:sz w:val="27"/>
        </w:rPr>
      </w:pPr>
    </w:p>
    <w:p w14:paraId="09B158FB">
      <w:pPr>
        <w:tabs>
          <w:tab w:val="left" w:pos="3434"/>
        </w:tabs>
        <w:spacing w:before="0"/>
        <w:ind w:left="138" w:right="0" w:firstLine="0"/>
        <w:jc w:val="left"/>
        <w:rPr>
          <w:sz w:val="22"/>
        </w:rPr>
      </w:pPr>
      <w:r>
        <w:rPr>
          <w:sz w:val="22"/>
        </w:rPr>
        <w:t>Зартайская</w:t>
      </w:r>
      <w:r>
        <w:rPr>
          <w:spacing w:val="-5"/>
          <w:sz w:val="22"/>
        </w:rPr>
        <w:t xml:space="preserve"> </w:t>
      </w:r>
      <w:r>
        <w:rPr>
          <w:spacing w:val="-4"/>
          <w:sz w:val="22"/>
        </w:rPr>
        <w:t>И.В.</w:t>
      </w:r>
      <w:r>
        <w:rPr>
          <w:sz w:val="22"/>
        </w:rPr>
        <w:tab/>
      </w:r>
      <w:r>
        <w:rPr>
          <w:sz w:val="22"/>
        </w:rPr>
        <w:t>Когда</w:t>
      </w:r>
      <w:r>
        <w:rPr>
          <w:spacing w:val="-3"/>
          <w:sz w:val="22"/>
        </w:rPr>
        <w:t xml:space="preserve"> </w:t>
      </w:r>
      <w:r>
        <w:rPr>
          <w:sz w:val="22"/>
        </w:rPr>
        <w:t>мне</w:t>
      </w:r>
      <w:r>
        <w:rPr>
          <w:spacing w:val="-6"/>
          <w:sz w:val="22"/>
        </w:rPr>
        <w:t xml:space="preserve"> </w:t>
      </w:r>
      <w:r>
        <w:rPr>
          <w:spacing w:val="-2"/>
          <w:sz w:val="22"/>
        </w:rPr>
        <w:t>грустно</w:t>
      </w:r>
    </w:p>
    <w:p w14:paraId="268053DC">
      <w:pPr>
        <w:tabs>
          <w:tab w:val="left" w:pos="3434"/>
        </w:tabs>
        <w:spacing w:before="131"/>
        <w:ind w:left="138" w:right="0" w:firstLine="0"/>
        <w:jc w:val="left"/>
        <w:rPr>
          <w:sz w:val="22"/>
        </w:rPr>
      </w:pPr>
      <w:r>
        <w:rPr>
          <w:sz w:val="22"/>
        </w:rPr>
        <w:t>Зартайская</w:t>
      </w:r>
      <w:r>
        <w:rPr>
          <w:spacing w:val="-5"/>
          <w:sz w:val="22"/>
        </w:rPr>
        <w:t xml:space="preserve"> </w:t>
      </w:r>
      <w:r>
        <w:rPr>
          <w:spacing w:val="-4"/>
          <w:sz w:val="22"/>
        </w:rPr>
        <w:t>И.В.</w:t>
      </w:r>
      <w:r>
        <w:rPr>
          <w:sz w:val="22"/>
        </w:rPr>
        <w:tab/>
      </w:r>
      <w:r>
        <w:rPr>
          <w:sz w:val="22"/>
        </w:rPr>
        <w:t>Когда</w:t>
      </w:r>
      <w:r>
        <w:rPr>
          <w:spacing w:val="-1"/>
          <w:sz w:val="22"/>
        </w:rPr>
        <w:t xml:space="preserve"> </w:t>
      </w:r>
      <w:r>
        <w:rPr>
          <w:sz w:val="22"/>
        </w:rPr>
        <w:t>мне</w:t>
      </w:r>
      <w:r>
        <w:rPr>
          <w:spacing w:val="-3"/>
          <w:sz w:val="22"/>
        </w:rPr>
        <w:t xml:space="preserve"> </w:t>
      </w:r>
      <w:r>
        <w:rPr>
          <w:spacing w:val="-2"/>
          <w:sz w:val="22"/>
        </w:rPr>
        <w:t>обидно.</w:t>
      </w:r>
    </w:p>
    <w:p w14:paraId="427425D6">
      <w:pPr>
        <w:tabs>
          <w:tab w:val="left" w:pos="3434"/>
        </w:tabs>
        <w:spacing w:before="131"/>
        <w:ind w:left="138" w:right="0" w:firstLine="0"/>
        <w:jc w:val="left"/>
        <w:rPr>
          <w:sz w:val="22"/>
        </w:rPr>
      </w:pPr>
      <w:r>
        <w:rPr>
          <w:sz w:val="22"/>
        </w:rPr>
        <w:t>Зартайская</w:t>
      </w:r>
      <w:r>
        <w:rPr>
          <w:spacing w:val="-5"/>
          <w:sz w:val="22"/>
        </w:rPr>
        <w:t xml:space="preserve"> </w:t>
      </w:r>
      <w:r>
        <w:rPr>
          <w:spacing w:val="-4"/>
          <w:sz w:val="22"/>
        </w:rPr>
        <w:t>И.В.</w:t>
      </w:r>
      <w:r>
        <w:rPr>
          <w:sz w:val="22"/>
        </w:rPr>
        <w:tab/>
      </w:r>
      <w:r>
        <w:rPr>
          <w:sz w:val="22"/>
        </w:rPr>
        <w:t>Когда</w:t>
      </w:r>
      <w:r>
        <w:rPr>
          <w:spacing w:val="-1"/>
          <w:sz w:val="22"/>
        </w:rPr>
        <w:t xml:space="preserve"> </w:t>
      </w:r>
      <w:r>
        <w:rPr>
          <w:sz w:val="22"/>
        </w:rPr>
        <w:t>я</w:t>
      </w:r>
      <w:r>
        <w:rPr>
          <w:spacing w:val="-2"/>
          <w:sz w:val="22"/>
        </w:rPr>
        <w:t xml:space="preserve"> счастлив</w:t>
      </w:r>
    </w:p>
    <w:p w14:paraId="171CEFD5">
      <w:pPr>
        <w:tabs>
          <w:tab w:val="left" w:pos="3434"/>
        </w:tabs>
        <w:spacing w:before="131"/>
        <w:ind w:left="138" w:right="0" w:firstLine="0"/>
        <w:jc w:val="left"/>
        <w:rPr>
          <w:sz w:val="22"/>
        </w:rPr>
      </w:pPr>
      <w:r>
        <w:rPr>
          <w:sz w:val="22"/>
        </w:rPr>
        <w:t>Зартайская</w:t>
      </w:r>
      <w:r>
        <w:rPr>
          <w:spacing w:val="-5"/>
          <w:sz w:val="22"/>
        </w:rPr>
        <w:t xml:space="preserve"> </w:t>
      </w:r>
      <w:r>
        <w:rPr>
          <w:spacing w:val="-4"/>
          <w:sz w:val="22"/>
        </w:rPr>
        <w:t>И.В.</w:t>
      </w:r>
      <w:r>
        <w:rPr>
          <w:sz w:val="22"/>
        </w:rPr>
        <w:tab/>
      </w:r>
      <w:r>
        <w:rPr>
          <w:sz w:val="22"/>
        </w:rPr>
        <w:t>Когда</w:t>
      </w:r>
      <w:r>
        <w:rPr>
          <w:spacing w:val="-2"/>
          <w:sz w:val="22"/>
        </w:rPr>
        <w:t xml:space="preserve"> </w:t>
      </w:r>
      <w:r>
        <w:rPr>
          <w:sz w:val="22"/>
        </w:rPr>
        <w:t>мне</w:t>
      </w:r>
      <w:r>
        <w:rPr>
          <w:spacing w:val="-3"/>
          <w:sz w:val="22"/>
        </w:rPr>
        <w:t xml:space="preserve"> </w:t>
      </w:r>
      <w:r>
        <w:rPr>
          <w:spacing w:val="-2"/>
          <w:sz w:val="22"/>
        </w:rPr>
        <w:t>обидно</w:t>
      </w:r>
    </w:p>
    <w:p w14:paraId="06E16734">
      <w:pPr>
        <w:tabs>
          <w:tab w:val="left" w:pos="3434"/>
        </w:tabs>
        <w:spacing w:before="134"/>
        <w:ind w:left="138" w:right="0" w:firstLine="0"/>
        <w:jc w:val="left"/>
        <w:rPr>
          <w:sz w:val="22"/>
        </w:rPr>
      </w:pPr>
      <w:r>
        <w:rPr>
          <w:sz w:val="22"/>
        </w:rPr>
        <w:t>Зартайская</w:t>
      </w:r>
      <w:r>
        <w:rPr>
          <w:spacing w:val="-5"/>
          <w:sz w:val="22"/>
        </w:rPr>
        <w:t xml:space="preserve"> </w:t>
      </w:r>
      <w:r>
        <w:rPr>
          <w:spacing w:val="-4"/>
          <w:sz w:val="22"/>
        </w:rPr>
        <w:t>И.В.</w:t>
      </w:r>
      <w:r>
        <w:rPr>
          <w:sz w:val="22"/>
        </w:rPr>
        <w:tab/>
      </w:r>
      <w:r>
        <w:rPr>
          <w:sz w:val="22"/>
        </w:rPr>
        <w:t>Когда</w:t>
      </w:r>
      <w:r>
        <w:rPr>
          <w:spacing w:val="-3"/>
          <w:sz w:val="22"/>
        </w:rPr>
        <w:t xml:space="preserve"> </w:t>
      </w:r>
      <w:r>
        <w:rPr>
          <w:sz w:val="22"/>
        </w:rPr>
        <w:t>я</w:t>
      </w:r>
      <w:r>
        <w:rPr>
          <w:spacing w:val="-2"/>
          <w:sz w:val="22"/>
        </w:rPr>
        <w:t xml:space="preserve"> сержусь</w:t>
      </w:r>
    </w:p>
    <w:p w14:paraId="0318E94A">
      <w:pPr>
        <w:tabs>
          <w:tab w:val="left" w:pos="3434"/>
        </w:tabs>
        <w:spacing w:before="131"/>
        <w:ind w:left="138" w:right="0" w:firstLine="0"/>
        <w:jc w:val="left"/>
        <w:rPr>
          <w:sz w:val="22"/>
        </w:rPr>
      </w:pPr>
      <w:r>
        <w:rPr>
          <w:sz w:val="22"/>
        </w:rPr>
        <w:t>Чал-Борю</w:t>
      </w:r>
      <w:r>
        <w:rPr>
          <w:spacing w:val="-6"/>
          <w:sz w:val="22"/>
        </w:rPr>
        <w:t xml:space="preserve"> </w:t>
      </w:r>
      <w:r>
        <w:rPr>
          <w:sz w:val="22"/>
        </w:rPr>
        <w:t>В.Ю.,</w:t>
      </w:r>
      <w:r>
        <w:rPr>
          <w:spacing w:val="-8"/>
          <w:sz w:val="22"/>
        </w:rPr>
        <w:t xml:space="preserve"> </w:t>
      </w:r>
      <w:r>
        <w:rPr>
          <w:sz w:val="22"/>
        </w:rPr>
        <w:t>Пояркова</w:t>
      </w:r>
      <w:r>
        <w:rPr>
          <w:spacing w:val="-7"/>
          <w:sz w:val="22"/>
        </w:rPr>
        <w:t xml:space="preserve"> </w:t>
      </w:r>
      <w:r>
        <w:rPr>
          <w:spacing w:val="-4"/>
          <w:sz w:val="22"/>
        </w:rPr>
        <w:t>Е.А.</w:t>
      </w:r>
      <w:r>
        <w:rPr>
          <w:sz w:val="22"/>
        </w:rPr>
        <w:tab/>
      </w:r>
      <w:r>
        <w:rPr>
          <w:sz w:val="22"/>
        </w:rPr>
        <w:t>Ай,</w:t>
      </w:r>
      <w:r>
        <w:rPr>
          <w:spacing w:val="-5"/>
          <w:sz w:val="22"/>
        </w:rPr>
        <w:t xml:space="preserve"> </w:t>
      </w:r>
      <w:r>
        <w:rPr>
          <w:sz w:val="22"/>
        </w:rPr>
        <w:t>болит!</w:t>
      </w:r>
      <w:r>
        <w:rPr>
          <w:spacing w:val="-5"/>
          <w:sz w:val="22"/>
        </w:rPr>
        <w:t xml:space="preserve"> </w:t>
      </w:r>
      <w:r>
        <w:rPr>
          <w:sz w:val="22"/>
        </w:rPr>
        <w:t>История</w:t>
      </w:r>
      <w:r>
        <w:rPr>
          <w:spacing w:val="-7"/>
          <w:sz w:val="22"/>
        </w:rPr>
        <w:t xml:space="preserve"> </w:t>
      </w:r>
      <w:r>
        <w:rPr>
          <w:sz w:val="22"/>
        </w:rPr>
        <w:t>о</w:t>
      </w:r>
      <w:r>
        <w:rPr>
          <w:spacing w:val="-3"/>
          <w:sz w:val="22"/>
        </w:rPr>
        <w:t xml:space="preserve"> </w:t>
      </w:r>
      <w:r>
        <w:rPr>
          <w:sz w:val="22"/>
        </w:rPr>
        <w:t>закадычных</w:t>
      </w:r>
      <w:r>
        <w:rPr>
          <w:spacing w:val="-4"/>
          <w:sz w:val="22"/>
        </w:rPr>
        <w:t xml:space="preserve"> </w:t>
      </w:r>
      <w:r>
        <w:rPr>
          <w:spacing w:val="-2"/>
          <w:sz w:val="22"/>
        </w:rPr>
        <w:t>друзьях.</w:t>
      </w:r>
    </w:p>
    <w:p w14:paraId="62847F4E">
      <w:pPr>
        <w:tabs>
          <w:tab w:val="left" w:pos="3434"/>
        </w:tabs>
        <w:spacing w:before="134" w:line="362" w:lineRule="auto"/>
        <w:ind w:left="138" w:right="1205" w:firstLine="0"/>
        <w:jc w:val="left"/>
        <w:rPr>
          <w:sz w:val="22"/>
        </w:rPr>
      </w:pPr>
      <w:r>
        <w:rPr>
          <w:sz w:val="22"/>
        </w:rPr>
        <w:t>Чал-Борю В.В., Пояркова Е.А.</w:t>
      </w:r>
      <w:r>
        <w:rPr>
          <w:sz w:val="22"/>
        </w:rPr>
        <w:tab/>
      </w:r>
      <w:r>
        <w:rPr>
          <w:sz w:val="22"/>
        </w:rPr>
        <w:t>ГДЕ</w:t>
      </w:r>
      <w:r>
        <w:rPr>
          <w:spacing w:val="-6"/>
          <w:sz w:val="22"/>
        </w:rPr>
        <w:t xml:space="preserve"> </w:t>
      </w:r>
      <w:r>
        <w:rPr>
          <w:sz w:val="22"/>
        </w:rPr>
        <w:t>ЖИВУТ</w:t>
      </w:r>
      <w:r>
        <w:rPr>
          <w:spacing w:val="-7"/>
          <w:sz w:val="22"/>
        </w:rPr>
        <w:t xml:space="preserve"> </w:t>
      </w:r>
      <w:r>
        <w:rPr>
          <w:sz w:val="22"/>
        </w:rPr>
        <w:t>СВЕТЛЯЧКИ?</w:t>
      </w:r>
      <w:r>
        <w:rPr>
          <w:spacing w:val="-6"/>
          <w:sz w:val="22"/>
        </w:rPr>
        <w:t xml:space="preserve"> </w:t>
      </w:r>
      <w:r>
        <w:rPr>
          <w:sz w:val="22"/>
        </w:rPr>
        <w:t>История</w:t>
      </w:r>
      <w:r>
        <w:rPr>
          <w:spacing w:val="-8"/>
          <w:sz w:val="22"/>
        </w:rPr>
        <w:t xml:space="preserve"> </w:t>
      </w:r>
      <w:r>
        <w:rPr>
          <w:sz w:val="22"/>
        </w:rPr>
        <w:t>про</w:t>
      </w:r>
      <w:r>
        <w:rPr>
          <w:spacing w:val="-6"/>
          <w:sz w:val="22"/>
        </w:rPr>
        <w:t xml:space="preserve"> </w:t>
      </w:r>
      <w:r>
        <w:rPr>
          <w:sz w:val="22"/>
        </w:rPr>
        <w:t>любопытного</w:t>
      </w:r>
      <w:r>
        <w:rPr>
          <w:spacing w:val="-6"/>
          <w:sz w:val="22"/>
        </w:rPr>
        <w:t xml:space="preserve"> </w:t>
      </w:r>
      <w:r>
        <w:rPr>
          <w:sz w:val="22"/>
        </w:rPr>
        <w:t>Зайчонка Чал-Борю В. Ю., Пояркова Е. А.</w:t>
      </w:r>
      <w:r>
        <w:rPr>
          <w:sz w:val="22"/>
        </w:rPr>
        <w:tab/>
      </w:r>
      <w:r>
        <w:rPr>
          <w:sz w:val="22"/>
        </w:rPr>
        <w:t>Давай злиться вместе! (Волчонок и Сова)</w:t>
      </w:r>
    </w:p>
    <w:p w14:paraId="28FDA5FA">
      <w:pPr>
        <w:tabs>
          <w:tab w:val="left" w:pos="3434"/>
        </w:tabs>
        <w:spacing w:before="0" w:line="250" w:lineRule="exact"/>
        <w:ind w:left="138" w:right="0" w:firstLine="0"/>
        <w:jc w:val="left"/>
        <w:rPr>
          <w:sz w:val="22"/>
        </w:rPr>
      </w:pPr>
      <w:r>
        <w:rPr>
          <w:sz w:val="22"/>
        </w:rPr>
        <w:t>Чал-Борю</w:t>
      </w:r>
      <w:r>
        <w:rPr>
          <w:spacing w:val="-6"/>
          <w:sz w:val="22"/>
        </w:rPr>
        <w:t xml:space="preserve"> </w:t>
      </w:r>
      <w:r>
        <w:rPr>
          <w:sz w:val="22"/>
        </w:rPr>
        <w:t>В.Ю.,</w:t>
      </w:r>
      <w:r>
        <w:rPr>
          <w:spacing w:val="-8"/>
          <w:sz w:val="22"/>
        </w:rPr>
        <w:t xml:space="preserve"> </w:t>
      </w:r>
      <w:r>
        <w:rPr>
          <w:sz w:val="22"/>
        </w:rPr>
        <w:t>Пояркова</w:t>
      </w:r>
      <w:r>
        <w:rPr>
          <w:spacing w:val="-7"/>
          <w:sz w:val="22"/>
        </w:rPr>
        <w:t xml:space="preserve"> </w:t>
      </w:r>
      <w:r>
        <w:rPr>
          <w:spacing w:val="-4"/>
          <w:sz w:val="22"/>
        </w:rPr>
        <w:t>Е.А.</w:t>
      </w:r>
      <w:r>
        <w:rPr>
          <w:sz w:val="22"/>
        </w:rPr>
        <w:tab/>
      </w:r>
      <w:r>
        <w:rPr>
          <w:sz w:val="22"/>
        </w:rPr>
        <w:t>Крепкий</w:t>
      </w:r>
      <w:r>
        <w:rPr>
          <w:spacing w:val="-9"/>
          <w:sz w:val="22"/>
        </w:rPr>
        <w:t xml:space="preserve"> </w:t>
      </w:r>
      <w:r>
        <w:rPr>
          <w:sz w:val="22"/>
        </w:rPr>
        <w:t>орешек.</w:t>
      </w:r>
      <w:r>
        <w:rPr>
          <w:spacing w:val="-8"/>
          <w:sz w:val="22"/>
        </w:rPr>
        <w:t xml:space="preserve"> </w:t>
      </w:r>
      <w:r>
        <w:rPr>
          <w:sz w:val="22"/>
        </w:rPr>
        <w:t>История</w:t>
      </w:r>
      <w:r>
        <w:rPr>
          <w:spacing w:val="-8"/>
          <w:sz w:val="22"/>
        </w:rPr>
        <w:t xml:space="preserve"> </w:t>
      </w:r>
      <w:r>
        <w:rPr>
          <w:sz w:val="22"/>
        </w:rPr>
        <w:t>про</w:t>
      </w:r>
      <w:r>
        <w:rPr>
          <w:spacing w:val="-7"/>
          <w:sz w:val="22"/>
        </w:rPr>
        <w:t xml:space="preserve"> </w:t>
      </w:r>
      <w:r>
        <w:rPr>
          <w:sz w:val="22"/>
        </w:rPr>
        <w:t>задиристых</w:t>
      </w:r>
      <w:r>
        <w:rPr>
          <w:spacing w:val="-7"/>
          <w:sz w:val="22"/>
        </w:rPr>
        <w:t xml:space="preserve"> </w:t>
      </w:r>
      <w:r>
        <w:rPr>
          <w:spacing w:val="-2"/>
          <w:sz w:val="22"/>
        </w:rPr>
        <w:t>бельчат</w:t>
      </w:r>
    </w:p>
    <w:p w14:paraId="11FCDA6A">
      <w:pPr>
        <w:spacing w:after="0" w:line="250" w:lineRule="exact"/>
        <w:jc w:val="left"/>
        <w:rPr>
          <w:sz w:val="22"/>
        </w:rPr>
        <w:sectPr>
          <w:pgSz w:w="12000" w:h="16980"/>
          <w:pgMar w:top="1000" w:right="141" w:bottom="280" w:left="992" w:header="509" w:footer="0" w:gutter="0"/>
          <w:cols w:space="720" w:num="1"/>
        </w:sectPr>
      </w:pPr>
    </w:p>
    <w:p w14:paraId="290113AE">
      <w:pPr>
        <w:spacing w:before="136" w:line="276" w:lineRule="auto"/>
        <w:ind w:left="138" w:right="38" w:firstLine="0"/>
        <w:jc w:val="left"/>
        <w:rPr>
          <w:sz w:val="22"/>
        </w:rPr>
      </w:pPr>
      <w:r>
        <w:rPr>
          <w:sz w:val="22"/>
        </w:rPr>
        <w:t>Белевич</w:t>
      </w:r>
      <w:r>
        <w:rPr>
          <w:spacing w:val="19"/>
          <w:sz w:val="22"/>
        </w:rPr>
        <w:t xml:space="preserve"> </w:t>
      </w:r>
      <w:r>
        <w:rPr>
          <w:sz w:val="22"/>
        </w:rPr>
        <w:t>А.А., Чал-Борю</w:t>
      </w:r>
      <w:r>
        <w:rPr>
          <w:spacing w:val="18"/>
          <w:sz w:val="22"/>
        </w:rPr>
        <w:t xml:space="preserve"> </w:t>
      </w:r>
      <w:r>
        <w:rPr>
          <w:sz w:val="22"/>
        </w:rPr>
        <w:t>В.В., Пояркова Е.А.</w:t>
      </w:r>
    </w:p>
    <w:p w14:paraId="416ACB65">
      <w:pPr>
        <w:spacing w:before="133"/>
        <w:ind w:left="138" w:right="0" w:firstLine="0"/>
        <w:jc w:val="left"/>
        <w:rPr>
          <w:sz w:val="22"/>
        </w:rPr>
      </w:pPr>
      <w:r>
        <w:br w:type="column"/>
      </w:r>
      <w:r>
        <w:rPr>
          <w:sz w:val="22"/>
        </w:rPr>
        <w:t>НЕ</w:t>
      </w:r>
      <w:r>
        <w:rPr>
          <w:spacing w:val="-6"/>
          <w:sz w:val="22"/>
        </w:rPr>
        <w:t xml:space="preserve"> </w:t>
      </w:r>
      <w:r>
        <w:rPr>
          <w:sz w:val="22"/>
        </w:rPr>
        <w:t>БОЮСЬ</w:t>
      </w:r>
      <w:r>
        <w:rPr>
          <w:spacing w:val="-6"/>
          <w:sz w:val="22"/>
        </w:rPr>
        <w:t xml:space="preserve"> </w:t>
      </w:r>
      <w:r>
        <w:rPr>
          <w:sz w:val="22"/>
        </w:rPr>
        <w:t>БОЯТЬСЯ!</w:t>
      </w:r>
      <w:r>
        <w:rPr>
          <w:spacing w:val="-9"/>
          <w:sz w:val="22"/>
        </w:rPr>
        <w:t xml:space="preserve"> </w:t>
      </w:r>
      <w:r>
        <w:rPr>
          <w:sz w:val="22"/>
        </w:rPr>
        <w:t>История</w:t>
      </w:r>
      <w:r>
        <w:rPr>
          <w:spacing w:val="-7"/>
          <w:sz w:val="22"/>
        </w:rPr>
        <w:t xml:space="preserve"> </w:t>
      </w:r>
      <w:r>
        <w:rPr>
          <w:sz w:val="22"/>
        </w:rPr>
        <w:t>про</w:t>
      </w:r>
      <w:r>
        <w:rPr>
          <w:spacing w:val="-6"/>
          <w:sz w:val="22"/>
        </w:rPr>
        <w:t xml:space="preserve"> </w:t>
      </w:r>
      <w:r>
        <w:rPr>
          <w:sz w:val="22"/>
        </w:rPr>
        <w:t>храброго</w:t>
      </w:r>
      <w:r>
        <w:rPr>
          <w:spacing w:val="-6"/>
          <w:sz w:val="22"/>
        </w:rPr>
        <w:t xml:space="preserve"> </w:t>
      </w:r>
      <w:r>
        <w:rPr>
          <w:spacing w:val="-2"/>
          <w:sz w:val="22"/>
        </w:rPr>
        <w:t>лисѐнка</w:t>
      </w:r>
    </w:p>
    <w:p w14:paraId="23E2EEB0">
      <w:pPr>
        <w:spacing w:after="0"/>
        <w:jc w:val="left"/>
        <w:rPr>
          <w:sz w:val="22"/>
        </w:rPr>
        <w:sectPr>
          <w:type w:val="continuous"/>
          <w:pgSz w:w="12000" w:h="16980"/>
          <w:pgMar w:top="1360" w:right="141" w:bottom="280" w:left="992" w:header="509" w:footer="0" w:gutter="0"/>
          <w:cols w:equalWidth="0" w:num="2">
            <w:col w:w="3074" w:space="225"/>
            <w:col w:w="7568"/>
          </w:cols>
        </w:sectPr>
      </w:pPr>
    </w:p>
    <w:p w14:paraId="68B084BC">
      <w:pPr>
        <w:tabs>
          <w:tab w:val="left" w:pos="3434"/>
        </w:tabs>
        <w:spacing w:before="0" w:line="252" w:lineRule="exact"/>
        <w:ind w:left="138" w:right="0" w:firstLine="0"/>
        <w:jc w:val="left"/>
        <w:rPr>
          <w:sz w:val="22"/>
        </w:rPr>
      </w:pPr>
      <w:r>
        <w:rPr>
          <w:sz w:val="22"/>
        </w:rPr>
        <w:t>Чал-Борю</w:t>
      </w:r>
      <w:r>
        <w:rPr>
          <w:spacing w:val="-5"/>
          <w:sz w:val="22"/>
        </w:rPr>
        <w:t xml:space="preserve"> </w:t>
      </w:r>
      <w:r>
        <w:rPr>
          <w:sz w:val="22"/>
        </w:rPr>
        <w:t>В.</w:t>
      </w:r>
      <w:r>
        <w:rPr>
          <w:spacing w:val="-8"/>
          <w:sz w:val="22"/>
        </w:rPr>
        <w:t xml:space="preserve"> </w:t>
      </w:r>
      <w:r>
        <w:rPr>
          <w:sz w:val="22"/>
        </w:rPr>
        <w:t>Ю.,</w:t>
      </w:r>
      <w:r>
        <w:rPr>
          <w:spacing w:val="-5"/>
          <w:sz w:val="22"/>
        </w:rPr>
        <w:t xml:space="preserve"> </w:t>
      </w:r>
      <w:r>
        <w:rPr>
          <w:sz w:val="22"/>
        </w:rPr>
        <w:t>Пояркова</w:t>
      </w:r>
      <w:r>
        <w:rPr>
          <w:spacing w:val="-3"/>
          <w:sz w:val="22"/>
        </w:rPr>
        <w:t xml:space="preserve"> </w:t>
      </w:r>
      <w:r>
        <w:rPr>
          <w:sz w:val="22"/>
        </w:rPr>
        <w:t>Е.</w:t>
      </w:r>
      <w:r>
        <w:rPr>
          <w:spacing w:val="-2"/>
          <w:sz w:val="22"/>
        </w:rPr>
        <w:t xml:space="preserve"> </w:t>
      </w:r>
      <w:r>
        <w:rPr>
          <w:spacing w:val="-10"/>
          <w:sz w:val="22"/>
        </w:rPr>
        <w:t>А</w:t>
      </w:r>
      <w:r>
        <w:rPr>
          <w:sz w:val="22"/>
        </w:rPr>
        <w:tab/>
      </w:r>
      <w:r>
        <w:rPr>
          <w:sz w:val="22"/>
        </w:rPr>
        <w:t>Это</w:t>
      </w:r>
      <w:r>
        <w:rPr>
          <w:spacing w:val="19"/>
          <w:sz w:val="22"/>
        </w:rPr>
        <w:t xml:space="preserve"> </w:t>
      </w:r>
      <w:r>
        <w:rPr>
          <w:sz w:val="22"/>
        </w:rPr>
        <w:t>МОЁ,</w:t>
      </w:r>
      <w:r>
        <w:rPr>
          <w:spacing w:val="20"/>
          <w:sz w:val="22"/>
        </w:rPr>
        <w:t xml:space="preserve"> </w:t>
      </w:r>
      <w:r>
        <w:rPr>
          <w:sz w:val="22"/>
        </w:rPr>
        <w:t>а</w:t>
      </w:r>
      <w:r>
        <w:rPr>
          <w:spacing w:val="21"/>
          <w:sz w:val="22"/>
        </w:rPr>
        <w:t xml:space="preserve"> </w:t>
      </w:r>
      <w:r>
        <w:rPr>
          <w:sz w:val="22"/>
        </w:rPr>
        <w:t>это</w:t>
      </w:r>
      <w:r>
        <w:rPr>
          <w:spacing w:val="20"/>
          <w:sz w:val="22"/>
        </w:rPr>
        <w:t xml:space="preserve"> </w:t>
      </w:r>
      <w:r>
        <w:rPr>
          <w:sz w:val="22"/>
        </w:rPr>
        <w:t>-</w:t>
      </w:r>
      <w:r>
        <w:rPr>
          <w:spacing w:val="16"/>
          <w:sz w:val="22"/>
        </w:rPr>
        <w:t xml:space="preserve"> </w:t>
      </w:r>
      <w:r>
        <w:rPr>
          <w:sz w:val="22"/>
        </w:rPr>
        <w:t>ТВОЁ!</w:t>
      </w:r>
      <w:r>
        <w:rPr>
          <w:spacing w:val="21"/>
          <w:sz w:val="22"/>
        </w:rPr>
        <w:t xml:space="preserve"> </w:t>
      </w:r>
      <w:r>
        <w:rPr>
          <w:sz w:val="22"/>
        </w:rPr>
        <w:t>И</w:t>
      </w:r>
      <w:r>
        <w:rPr>
          <w:spacing w:val="19"/>
          <w:sz w:val="22"/>
        </w:rPr>
        <w:t xml:space="preserve"> </w:t>
      </w:r>
      <w:r>
        <w:rPr>
          <w:sz w:val="22"/>
        </w:rPr>
        <w:t>не</w:t>
      </w:r>
      <w:r>
        <w:rPr>
          <w:spacing w:val="21"/>
          <w:sz w:val="22"/>
        </w:rPr>
        <w:t xml:space="preserve"> </w:t>
      </w:r>
      <w:r>
        <w:rPr>
          <w:sz w:val="22"/>
        </w:rPr>
        <w:t>будем</w:t>
      </w:r>
      <w:r>
        <w:rPr>
          <w:spacing w:val="19"/>
          <w:sz w:val="22"/>
        </w:rPr>
        <w:t xml:space="preserve"> </w:t>
      </w:r>
      <w:r>
        <w:rPr>
          <w:sz w:val="22"/>
        </w:rPr>
        <w:t>драться!</w:t>
      </w:r>
      <w:r>
        <w:rPr>
          <w:spacing w:val="21"/>
          <w:sz w:val="22"/>
        </w:rPr>
        <w:t xml:space="preserve"> </w:t>
      </w:r>
      <w:r>
        <w:rPr>
          <w:sz w:val="22"/>
        </w:rPr>
        <w:t>Надо</w:t>
      </w:r>
      <w:r>
        <w:rPr>
          <w:spacing w:val="23"/>
          <w:sz w:val="22"/>
        </w:rPr>
        <w:t xml:space="preserve"> </w:t>
      </w:r>
      <w:r>
        <w:rPr>
          <w:sz w:val="22"/>
        </w:rPr>
        <w:t>ли</w:t>
      </w:r>
      <w:r>
        <w:rPr>
          <w:spacing w:val="17"/>
          <w:sz w:val="22"/>
        </w:rPr>
        <w:t xml:space="preserve"> </w:t>
      </w:r>
      <w:r>
        <w:rPr>
          <w:sz w:val="22"/>
        </w:rPr>
        <w:t>делиться,</w:t>
      </w:r>
      <w:r>
        <w:rPr>
          <w:spacing w:val="20"/>
          <w:sz w:val="22"/>
        </w:rPr>
        <w:t xml:space="preserve"> </w:t>
      </w:r>
      <w:r>
        <w:rPr>
          <w:spacing w:val="-4"/>
          <w:sz w:val="22"/>
        </w:rPr>
        <w:t>если</w:t>
      </w:r>
    </w:p>
    <w:p w14:paraId="03C808C4">
      <w:pPr>
        <w:spacing w:before="37"/>
        <w:ind w:left="3434" w:right="0" w:firstLine="0"/>
        <w:jc w:val="left"/>
        <w:rPr>
          <w:sz w:val="22"/>
        </w:rPr>
      </w:pPr>
      <w:r>
        <w:rPr>
          <w:sz w:val="22"/>
        </w:rPr>
        <w:t>совсем</w:t>
      </w:r>
      <w:r>
        <w:rPr>
          <w:spacing w:val="-3"/>
          <w:sz w:val="22"/>
        </w:rPr>
        <w:t xml:space="preserve"> </w:t>
      </w:r>
      <w:r>
        <w:rPr>
          <w:sz w:val="22"/>
        </w:rPr>
        <w:t>не</w:t>
      </w:r>
      <w:r>
        <w:rPr>
          <w:spacing w:val="-1"/>
          <w:sz w:val="22"/>
        </w:rPr>
        <w:t xml:space="preserve"> </w:t>
      </w:r>
      <w:r>
        <w:rPr>
          <w:spacing w:val="-2"/>
          <w:sz w:val="22"/>
        </w:rPr>
        <w:t>хочется?</w:t>
      </w:r>
    </w:p>
    <w:p w14:paraId="15311670">
      <w:pPr>
        <w:tabs>
          <w:tab w:val="left" w:pos="3434"/>
        </w:tabs>
        <w:spacing w:before="38"/>
        <w:ind w:left="138" w:right="0" w:firstLine="0"/>
        <w:jc w:val="left"/>
        <w:rPr>
          <w:sz w:val="22"/>
        </w:rPr>
      </w:pPr>
      <w:r>
        <w:rPr>
          <w:sz w:val="22"/>
        </w:rPr>
        <w:t>Чал-Борю</w:t>
      </w:r>
      <w:r>
        <w:rPr>
          <w:spacing w:val="-6"/>
          <w:sz w:val="22"/>
        </w:rPr>
        <w:t xml:space="preserve"> </w:t>
      </w:r>
      <w:r>
        <w:rPr>
          <w:sz w:val="22"/>
        </w:rPr>
        <w:t>В.Ю.,</w:t>
      </w:r>
      <w:r>
        <w:rPr>
          <w:spacing w:val="-8"/>
          <w:sz w:val="22"/>
        </w:rPr>
        <w:t xml:space="preserve"> </w:t>
      </w:r>
      <w:r>
        <w:rPr>
          <w:sz w:val="22"/>
        </w:rPr>
        <w:t>Пояркова</w:t>
      </w:r>
      <w:r>
        <w:rPr>
          <w:spacing w:val="-7"/>
          <w:sz w:val="22"/>
        </w:rPr>
        <w:t xml:space="preserve"> </w:t>
      </w:r>
      <w:r>
        <w:rPr>
          <w:spacing w:val="-4"/>
          <w:sz w:val="22"/>
        </w:rPr>
        <w:t>Е.А.</w:t>
      </w:r>
      <w:r>
        <w:rPr>
          <w:sz w:val="22"/>
        </w:rPr>
        <w:tab/>
      </w:r>
      <w:r>
        <w:rPr>
          <w:sz w:val="22"/>
        </w:rPr>
        <w:t>ЧТО</w:t>
      </w:r>
      <w:r>
        <w:rPr>
          <w:spacing w:val="10"/>
          <w:sz w:val="22"/>
        </w:rPr>
        <w:t xml:space="preserve"> </w:t>
      </w:r>
      <w:r>
        <w:rPr>
          <w:sz w:val="22"/>
        </w:rPr>
        <w:t>СЕГОДНЯ</w:t>
      </w:r>
      <w:r>
        <w:rPr>
          <w:spacing w:val="63"/>
          <w:sz w:val="22"/>
        </w:rPr>
        <w:t xml:space="preserve"> </w:t>
      </w:r>
      <w:r>
        <w:rPr>
          <w:sz w:val="22"/>
        </w:rPr>
        <w:t>НА</w:t>
      </w:r>
      <w:r>
        <w:rPr>
          <w:spacing w:val="62"/>
          <w:sz w:val="22"/>
        </w:rPr>
        <w:t xml:space="preserve"> </w:t>
      </w:r>
      <w:r>
        <w:rPr>
          <w:sz w:val="22"/>
        </w:rPr>
        <w:t>ОБЕД?</w:t>
      </w:r>
      <w:r>
        <w:rPr>
          <w:spacing w:val="66"/>
          <w:sz w:val="22"/>
        </w:rPr>
        <w:t xml:space="preserve"> </w:t>
      </w:r>
      <w:r>
        <w:rPr>
          <w:sz w:val="22"/>
        </w:rPr>
        <w:t>История</w:t>
      </w:r>
      <w:r>
        <w:rPr>
          <w:spacing w:val="62"/>
          <w:sz w:val="22"/>
        </w:rPr>
        <w:t xml:space="preserve"> </w:t>
      </w:r>
      <w:r>
        <w:rPr>
          <w:sz w:val="22"/>
        </w:rPr>
        <w:t>про</w:t>
      </w:r>
      <w:r>
        <w:rPr>
          <w:spacing w:val="63"/>
          <w:sz w:val="22"/>
        </w:rPr>
        <w:t xml:space="preserve"> </w:t>
      </w:r>
      <w:r>
        <w:rPr>
          <w:sz w:val="22"/>
        </w:rPr>
        <w:t>медвежонка,</w:t>
      </w:r>
      <w:r>
        <w:rPr>
          <w:spacing w:val="66"/>
          <w:sz w:val="22"/>
        </w:rPr>
        <w:t xml:space="preserve"> </w:t>
      </w:r>
      <w:r>
        <w:rPr>
          <w:sz w:val="22"/>
        </w:rPr>
        <w:t>который</w:t>
      </w:r>
      <w:r>
        <w:rPr>
          <w:spacing w:val="64"/>
          <w:sz w:val="22"/>
        </w:rPr>
        <w:t xml:space="preserve"> </w:t>
      </w:r>
      <w:r>
        <w:rPr>
          <w:spacing w:val="-5"/>
          <w:sz w:val="22"/>
        </w:rPr>
        <w:t>не</w:t>
      </w:r>
    </w:p>
    <w:p w14:paraId="0C6DD596">
      <w:pPr>
        <w:tabs>
          <w:tab w:val="left" w:pos="3434"/>
        </w:tabs>
        <w:spacing w:before="39" w:line="276" w:lineRule="auto"/>
        <w:ind w:left="138" w:right="6369" w:firstLine="3293"/>
        <w:jc w:val="left"/>
        <w:rPr>
          <w:sz w:val="22"/>
        </w:rPr>
      </w:pPr>
      <w:r>
        <w:rPr>
          <w:sz w:val="22"/>
        </w:rPr>
        <w:t>любил</w:t>
      </w:r>
      <w:r>
        <w:rPr>
          <w:spacing w:val="-14"/>
          <w:sz w:val="22"/>
        </w:rPr>
        <w:t xml:space="preserve"> </w:t>
      </w:r>
      <w:r>
        <w:rPr>
          <w:sz w:val="22"/>
        </w:rPr>
        <w:t>есть Нагаева С.В., Вышинская М.</w:t>
      </w:r>
      <w:r>
        <w:rPr>
          <w:sz w:val="22"/>
        </w:rPr>
        <w:tab/>
      </w:r>
      <w:r>
        <w:rPr>
          <w:spacing w:val="-2"/>
          <w:sz w:val="22"/>
        </w:rPr>
        <w:t>Навсегда?</w:t>
      </w:r>
    </w:p>
    <w:p w14:paraId="537221CF">
      <w:pPr>
        <w:tabs>
          <w:tab w:val="left" w:pos="3434"/>
        </w:tabs>
        <w:spacing w:before="91"/>
        <w:ind w:left="138" w:right="0" w:firstLine="0"/>
        <w:jc w:val="left"/>
        <w:rPr>
          <w:sz w:val="22"/>
        </w:rPr>
      </w:pPr>
      <w:r>
        <w:rPr>
          <w:sz w:val="22"/>
        </w:rPr>
        <w:t>Нагаева</w:t>
      </w:r>
      <w:r>
        <w:rPr>
          <w:spacing w:val="-8"/>
          <w:sz w:val="22"/>
        </w:rPr>
        <w:t xml:space="preserve"> </w:t>
      </w:r>
      <w:r>
        <w:rPr>
          <w:spacing w:val="-4"/>
          <w:sz w:val="22"/>
        </w:rPr>
        <w:t>С.В.</w:t>
      </w:r>
      <w:r>
        <w:rPr>
          <w:sz w:val="22"/>
        </w:rPr>
        <w:tab/>
      </w:r>
      <w:r>
        <w:rPr>
          <w:spacing w:val="-2"/>
          <w:sz w:val="22"/>
        </w:rPr>
        <w:t>ОТРАВЛЕННЫЕ</w:t>
      </w:r>
      <w:r>
        <w:rPr>
          <w:spacing w:val="1"/>
          <w:sz w:val="22"/>
        </w:rPr>
        <w:t xml:space="preserve"> </w:t>
      </w:r>
      <w:r>
        <w:rPr>
          <w:spacing w:val="-2"/>
          <w:sz w:val="22"/>
        </w:rPr>
        <w:t>СЛОВА.</w:t>
      </w:r>
    </w:p>
    <w:p w14:paraId="2949FF6D">
      <w:pPr>
        <w:tabs>
          <w:tab w:val="left" w:pos="3434"/>
          <w:tab w:val="left" w:pos="4876"/>
          <w:tab w:val="left" w:pos="5976"/>
          <w:tab w:val="left" w:pos="7032"/>
          <w:tab w:val="left" w:pos="8348"/>
          <w:tab w:val="left" w:pos="8751"/>
        </w:tabs>
        <w:spacing w:before="133" w:line="278" w:lineRule="auto"/>
        <w:ind w:left="3434" w:right="651" w:hanging="3297"/>
        <w:jc w:val="left"/>
        <w:rPr>
          <w:sz w:val="22"/>
        </w:rPr>
      </w:pPr>
      <w:r>
        <w:rPr>
          <w:sz w:val="22"/>
        </w:rPr>
        <w:t>Арабян К.К.</w:t>
      </w:r>
      <w:r>
        <w:rPr>
          <w:sz w:val="22"/>
        </w:rPr>
        <w:tab/>
      </w:r>
      <w:r>
        <w:rPr>
          <w:spacing w:val="-2"/>
          <w:sz w:val="22"/>
        </w:rPr>
        <w:t>Финансовая</w:t>
      </w:r>
      <w:r>
        <w:rPr>
          <w:sz w:val="22"/>
        </w:rPr>
        <w:tab/>
      </w:r>
      <w:r>
        <w:rPr>
          <w:spacing w:val="-2"/>
          <w:sz w:val="22"/>
        </w:rPr>
        <w:t>грамота.</w:t>
      </w:r>
      <w:r>
        <w:rPr>
          <w:sz w:val="22"/>
        </w:rPr>
        <w:tab/>
      </w:r>
      <w:r>
        <w:rPr>
          <w:spacing w:val="-2"/>
          <w:sz w:val="22"/>
        </w:rPr>
        <w:t>Рабочая</w:t>
      </w:r>
      <w:r>
        <w:rPr>
          <w:sz w:val="22"/>
        </w:rPr>
        <w:tab/>
      </w:r>
      <w:r>
        <w:rPr>
          <w:spacing w:val="-2"/>
          <w:sz w:val="22"/>
        </w:rPr>
        <w:t>программа</w:t>
      </w:r>
      <w:r>
        <w:rPr>
          <w:sz w:val="22"/>
        </w:rPr>
        <w:tab/>
      </w:r>
      <w:r>
        <w:rPr>
          <w:spacing w:val="-10"/>
          <w:sz w:val="22"/>
        </w:rPr>
        <w:t>с</w:t>
      </w:r>
      <w:r>
        <w:rPr>
          <w:sz w:val="22"/>
        </w:rPr>
        <w:tab/>
      </w:r>
      <w:r>
        <w:rPr>
          <w:spacing w:val="-2"/>
          <w:sz w:val="22"/>
        </w:rPr>
        <w:t xml:space="preserve">методическими </w:t>
      </w:r>
      <w:r>
        <w:rPr>
          <w:sz w:val="22"/>
        </w:rPr>
        <w:t>рекомендациями для педагогов ДОО.</w:t>
      </w:r>
    </w:p>
    <w:p w14:paraId="794F5B5C">
      <w:pPr>
        <w:tabs>
          <w:tab w:val="left" w:pos="3434"/>
        </w:tabs>
        <w:spacing w:before="0" w:line="244" w:lineRule="exact"/>
        <w:ind w:left="138" w:right="0" w:firstLine="0"/>
        <w:jc w:val="left"/>
        <w:rPr>
          <w:sz w:val="22"/>
        </w:rPr>
      </w:pPr>
      <w:r>
        <w:rPr>
          <w:sz w:val="22"/>
        </w:rPr>
        <w:t>Арабян</w:t>
      </w:r>
      <w:r>
        <w:rPr>
          <w:spacing w:val="-5"/>
          <w:sz w:val="22"/>
        </w:rPr>
        <w:t xml:space="preserve"> </w:t>
      </w:r>
      <w:r>
        <w:rPr>
          <w:spacing w:val="-4"/>
          <w:sz w:val="22"/>
        </w:rPr>
        <w:t>К.К.</w:t>
      </w:r>
      <w:r>
        <w:rPr>
          <w:sz w:val="22"/>
        </w:rPr>
        <w:tab/>
      </w:r>
      <w:r>
        <w:rPr>
          <w:sz w:val="22"/>
        </w:rPr>
        <w:t>Финансовая</w:t>
      </w:r>
      <w:r>
        <w:rPr>
          <w:spacing w:val="-11"/>
          <w:sz w:val="22"/>
        </w:rPr>
        <w:t xml:space="preserve"> </w:t>
      </w:r>
      <w:r>
        <w:rPr>
          <w:sz w:val="22"/>
        </w:rPr>
        <w:t>грамота.</w:t>
      </w:r>
      <w:r>
        <w:rPr>
          <w:spacing w:val="-5"/>
          <w:sz w:val="22"/>
        </w:rPr>
        <w:t xml:space="preserve"> </w:t>
      </w:r>
      <w:r>
        <w:rPr>
          <w:sz w:val="22"/>
        </w:rPr>
        <w:t>Пособие</w:t>
      </w:r>
      <w:r>
        <w:rPr>
          <w:spacing w:val="-4"/>
          <w:sz w:val="22"/>
        </w:rPr>
        <w:t xml:space="preserve"> </w:t>
      </w:r>
      <w:r>
        <w:rPr>
          <w:sz w:val="22"/>
        </w:rPr>
        <w:t>для</w:t>
      </w:r>
      <w:r>
        <w:rPr>
          <w:spacing w:val="-9"/>
          <w:sz w:val="22"/>
        </w:rPr>
        <w:t xml:space="preserve"> </w:t>
      </w:r>
      <w:r>
        <w:rPr>
          <w:sz w:val="22"/>
        </w:rPr>
        <w:t>детей</w:t>
      </w:r>
      <w:r>
        <w:rPr>
          <w:spacing w:val="-4"/>
          <w:sz w:val="22"/>
        </w:rPr>
        <w:t xml:space="preserve"> </w:t>
      </w:r>
      <w:r>
        <w:rPr>
          <w:sz w:val="22"/>
        </w:rPr>
        <w:t>5-7</w:t>
      </w:r>
      <w:r>
        <w:rPr>
          <w:spacing w:val="-3"/>
          <w:sz w:val="22"/>
        </w:rPr>
        <w:t xml:space="preserve"> </w:t>
      </w:r>
      <w:r>
        <w:rPr>
          <w:spacing w:val="-5"/>
          <w:sz w:val="22"/>
        </w:rPr>
        <w:t>лет</w:t>
      </w:r>
    </w:p>
    <w:p w14:paraId="3AF727C4">
      <w:pPr>
        <w:tabs>
          <w:tab w:val="left" w:pos="3434"/>
          <w:tab w:val="left" w:pos="5604"/>
          <w:tab w:val="left" w:pos="6192"/>
          <w:tab w:val="left" w:pos="7772"/>
          <w:tab w:val="left" w:pos="9217"/>
        </w:tabs>
        <w:spacing w:before="134"/>
        <w:ind w:left="138" w:right="0" w:firstLine="0"/>
        <w:jc w:val="left"/>
        <w:rPr>
          <w:sz w:val="22"/>
        </w:rPr>
      </w:pPr>
      <w:r>
        <w:rPr>
          <w:sz w:val="22"/>
        </w:rPr>
        <w:t>Данилова</w:t>
      </w:r>
      <w:r>
        <w:rPr>
          <w:spacing w:val="-10"/>
          <w:sz w:val="22"/>
        </w:rPr>
        <w:t xml:space="preserve"> </w:t>
      </w:r>
      <w:r>
        <w:rPr>
          <w:spacing w:val="-4"/>
          <w:sz w:val="22"/>
        </w:rPr>
        <w:t>Ю.Г.</w:t>
      </w:r>
      <w:r>
        <w:rPr>
          <w:sz w:val="22"/>
        </w:rPr>
        <w:tab/>
      </w:r>
      <w:r>
        <w:rPr>
          <w:spacing w:val="-2"/>
          <w:sz w:val="22"/>
        </w:rPr>
        <w:t>БУКВОТРЯСЕНИЕ,</w:t>
      </w:r>
      <w:r>
        <w:rPr>
          <w:sz w:val="22"/>
        </w:rPr>
        <w:tab/>
      </w:r>
      <w:r>
        <w:rPr>
          <w:spacing w:val="-5"/>
          <w:sz w:val="22"/>
        </w:rPr>
        <w:t>или</w:t>
      </w:r>
      <w:r>
        <w:rPr>
          <w:sz w:val="22"/>
        </w:rPr>
        <w:tab/>
      </w:r>
      <w:r>
        <w:rPr>
          <w:spacing w:val="-2"/>
          <w:sz w:val="22"/>
        </w:rPr>
        <w:t>Удивительное</w:t>
      </w:r>
      <w:r>
        <w:rPr>
          <w:sz w:val="22"/>
        </w:rPr>
        <w:tab/>
      </w:r>
      <w:r>
        <w:rPr>
          <w:spacing w:val="-2"/>
          <w:sz w:val="22"/>
        </w:rPr>
        <w:t>путешествие</w:t>
      </w:r>
      <w:r>
        <w:rPr>
          <w:sz w:val="22"/>
        </w:rPr>
        <w:tab/>
      </w:r>
      <w:r>
        <w:rPr>
          <w:spacing w:val="-2"/>
          <w:sz w:val="22"/>
        </w:rPr>
        <w:t>маленькой</w:t>
      </w:r>
    </w:p>
    <w:p w14:paraId="20E9D375">
      <w:pPr>
        <w:spacing w:before="37"/>
        <w:ind w:left="3434" w:right="0" w:firstLine="0"/>
        <w:jc w:val="left"/>
        <w:rPr>
          <w:sz w:val="22"/>
        </w:rPr>
      </w:pPr>
      <w:r>
        <w:rPr>
          <w:sz w:val="22"/>
        </w:rPr>
        <w:t>девочки</w:t>
      </w:r>
      <w:r>
        <w:rPr>
          <w:spacing w:val="-5"/>
          <w:sz w:val="22"/>
        </w:rPr>
        <w:t xml:space="preserve"> </w:t>
      </w:r>
      <w:r>
        <w:rPr>
          <w:sz w:val="22"/>
        </w:rPr>
        <w:t>по</w:t>
      </w:r>
      <w:r>
        <w:rPr>
          <w:spacing w:val="-5"/>
          <w:sz w:val="22"/>
        </w:rPr>
        <w:t xml:space="preserve"> </w:t>
      </w:r>
      <w:r>
        <w:rPr>
          <w:sz w:val="22"/>
        </w:rPr>
        <w:t>большой</w:t>
      </w:r>
      <w:r>
        <w:rPr>
          <w:spacing w:val="-5"/>
          <w:sz w:val="22"/>
        </w:rPr>
        <w:t xml:space="preserve"> </w:t>
      </w:r>
      <w:r>
        <w:rPr>
          <w:sz w:val="22"/>
        </w:rPr>
        <w:t>стране</w:t>
      </w:r>
      <w:r>
        <w:rPr>
          <w:spacing w:val="-5"/>
          <w:sz w:val="22"/>
        </w:rPr>
        <w:t xml:space="preserve"> </w:t>
      </w:r>
      <w:r>
        <w:rPr>
          <w:sz w:val="22"/>
        </w:rPr>
        <w:t>(с</w:t>
      </w:r>
      <w:r>
        <w:rPr>
          <w:spacing w:val="-4"/>
          <w:sz w:val="22"/>
        </w:rPr>
        <w:t xml:space="preserve"> </w:t>
      </w:r>
      <w:r>
        <w:rPr>
          <w:spacing w:val="-2"/>
          <w:sz w:val="22"/>
        </w:rPr>
        <w:t>НАКЛЕЙКАМИ)</w:t>
      </w:r>
    </w:p>
    <w:p w14:paraId="75434DBC">
      <w:pPr>
        <w:pStyle w:val="7"/>
        <w:spacing w:before="157"/>
        <w:ind w:left="0"/>
        <w:jc w:val="left"/>
        <w:rPr>
          <w:sz w:val="22"/>
        </w:rPr>
      </w:pPr>
    </w:p>
    <w:p w14:paraId="2064C350">
      <w:pPr>
        <w:pStyle w:val="3"/>
        <w:numPr>
          <w:ilvl w:val="2"/>
          <w:numId w:val="16"/>
        </w:numPr>
        <w:tabs>
          <w:tab w:val="left" w:pos="1480"/>
        </w:tabs>
        <w:spacing w:before="0" w:after="0" w:line="240" w:lineRule="auto"/>
        <w:ind w:left="1480" w:right="0" w:hanging="602"/>
        <w:jc w:val="left"/>
      </w:pPr>
      <w:r>
        <w:t>Познавательное</w:t>
      </w:r>
      <w:r>
        <w:rPr>
          <w:spacing w:val="-12"/>
        </w:rPr>
        <w:t xml:space="preserve"> </w:t>
      </w:r>
      <w:r>
        <w:rPr>
          <w:spacing w:val="-2"/>
        </w:rPr>
        <w:t>развитие.</w:t>
      </w:r>
    </w:p>
    <w:p w14:paraId="12658D4D">
      <w:pPr>
        <w:pStyle w:val="10"/>
        <w:numPr>
          <w:ilvl w:val="3"/>
          <w:numId w:val="16"/>
        </w:numPr>
        <w:tabs>
          <w:tab w:val="left" w:pos="1660"/>
        </w:tabs>
        <w:spacing w:before="41" w:after="0" w:line="240" w:lineRule="auto"/>
        <w:ind w:left="1660" w:right="0" w:hanging="782"/>
        <w:jc w:val="left"/>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3"/>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14:paraId="292C40BC">
      <w:pPr>
        <w:pStyle w:val="7"/>
        <w:spacing w:before="38" w:line="276" w:lineRule="auto"/>
        <w:ind w:firstLine="708"/>
        <w:jc w:val="left"/>
      </w:pPr>
      <w:r>
        <w:t>В</w:t>
      </w:r>
      <w:r>
        <w:rPr>
          <w:spacing w:val="-8"/>
        </w:rPr>
        <w:t xml:space="preserve"> </w:t>
      </w:r>
      <w:r>
        <w:t>области</w:t>
      </w:r>
      <w:r>
        <w:rPr>
          <w:spacing w:val="-5"/>
        </w:rPr>
        <w:t xml:space="preserve"> </w:t>
      </w:r>
      <w:r>
        <w:t>познавательного</w:t>
      </w:r>
      <w:r>
        <w:rPr>
          <w:spacing w:val="-5"/>
        </w:rPr>
        <w:t xml:space="preserve"> </w:t>
      </w:r>
      <w:r>
        <w:t>развития</w:t>
      </w:r>
      <w:r>
        <w:rPr>
          <w:spacing w:val="-6"/>
        </w:rPr>
        <w:t xml:space="preserve"> </w:t>
      </w:r>
      <w:r>
        <w:t>основными</w:t>
      </w:r>
      <w:r>
        <w:rPr>
          <w:spacing w:val="-1"/>
        </w:rPr>
        <w:t xml:space="preserve"> </w:t>
      </w:r>
      <w:r>
        <w:rPr>
          <w:b/>
        </w:rPr>
        <w:t>задачами</w:t>
      </w:r>
      <w:r>
        <w:rPr>
          <w:b/>
          <w:spacing w:val="-5"/>
        </w:rPr>
        <w:t xml:space="preserve"> </w:t>
      </w:r>
      <w:r>
        <w:t>образовательной</w:t>
      </w:r>
      <w:r>
        <w:rPr>
          <w:spacing w:val="-8"/>
        </w:rPr>
        <w:t xml:space="preserve"> </w:t>
      </w:r>
      <w:r>
        <w:t xml:space="preserve">деятельности </w:t>
      </w:r>
      <w:r>
        <w:rPr>
          <w:spacing w:val="-2"/>
        </w:rPr>
        <w:t>являются:</w:t>
      </w:r>
    </w:p>
    <w:p w14:paraId="41863560">
      <w:pPr>
        <w:pStyle w:val="10"/>
        <w:numPr>
          <w:ilvl w:val="0"/>
          <w:numId w:val="26"/>
        </w:numPr>
        <w:tabs>
          <w:tab w:val="left" w:pos="1148"/>
        </w:tabs>
        <w:spacing w:before="0" w:after="0" w:line="315" w:lineRule="exact"/>
        <w:ind w:left="1148" w:right="0" w:hanging="270"/>
        <w:jc w:val="left"/>
        <w:rPr>
          <w:sz w:val="24"/>
        </w:rPr>
      </w:pPr>
      <w:r>
        <w:rPr>
          <w:sz w:val="24"/>
        </w:rPr>
        <w:t>развивать</w:t>
      </w:r>
      <w:r>
        <w:rPr>
          <w:spacing w:val="-6"/>
          <w:sz w:val="24"/>
        </w:rPr>
        <w:t xml:space="preserve"> </w:t>
      </w:r>
      <w:r>
        <w:rPr>
          <w:sz w:val="24"/>
        </w:rPr>
        <w:t>интерес</w:t>
      </w:r>
      <w:r>
        <w:rPr>
          <w:spacing w:val="-6"/>
          <w:sz w:val="24"/>
        </w:rPr>
        <w:t xml:space="preserve"> </w:t>
      </w:r>
      <w:r>
        <w:rPr>
          <w:sz w:val="24"/>
        </w:rPr>
        <w:t>детей</w:t>
      </w:r>
      <w:r>
        <w:rPr>
          <w:spacing w:val="-4"/>
          <w:sz w:val="24"/>
        </w:rPr>
        <w:t xml:space="preserve"> </w:t>
      </w:r>
      <w:r>
        <w:rPr>
          <w:sz w:val="24"/>
        </w:rPr>
        <w:t>к</w:t>
      </w:r>
      <w:r>
        <w:rPr>
          <w:spacing w:val="-5"/>
          <w:sz w:val="24"/>
        </w:rPr>
        <w:t xml:space="preserve"> </w:t>
      </w:r>
      <w:r>
        <w:rPr>
          <w:sz w:val="24"/>
        </w:rPr>
        <w:t>окружающим</w:t>
      </w:r>
      <w:r>
        <w:rPr>
          <w:spacing w:val="-7"/>
          <w:sz w:val="24"/>
        </w:rPr>
        <w:t xml:space="preserve"> </w:t>
      </w:r>
      <w:r>
        <w:rPr>
          <w:sz w:val="24"/>
        </w:rPr>
        <w:t>предметам</w:t>
      </w:r>
      <w:r>
        <w:rPr>
          <w:spacing w:val="-7"/>
          <w:sz w:val="24"/>
        </w:rPr>
        <w:t xml:space="preserve"> </w:t>
      </w:r>
      <w:r>
        <w:rPr>
          <w:sz w:val="24"/>
        </w:rPr>
        <w:t>и</w:t>
      </w:r>
      <w:r>
        <w:rPr>
          <w:spacing w:val="-4"/>
          <w:sz w:val="24"/>
        </w:rPr>
        <w:t xml:space="preserve"> </w:t>
      </w:r>
      <w:r>
        <w:rPr>
          <w:sz w:val="24"/>
        </w:rPr>
        <w:t>действиям</w:t>
      </w:r>
      <w:r>
        <w:rPr>
          <w:spacing w:val="-5"/>
          <w:sz w:val="24"/>
        </w:rPr>
        <w:t xml:space="preserve"> </w:t>
      </w:r>
      <w:r>
        <w:rPr>
          <w:sz w:val="24"/>
        </w:rPr>
        <w:t>с</w:t>
      </w:r>
      <w:r>
        <w:rPr>
          <w:spacing w:val="-6"/>
          <w:sz w:val="24"/>
        </w:rPr>
        <w:t xml:space="preserve"> </w:t>
      </w:r>
      <w:r>
        <w:rPr>
          <w:spacing w:val="-2"/>
          <w:sz w:val="24"/>
        </w:rPr>
        <w:t>ними;</w:t>
      </w:r>
    </w:p>
    <w:p w14:paraId="68C7960D">
      <w:pPr>
        <w:pStyle w:val="10"/>
        <w:numPr>
          <w:ilvl w:val="0"/>
          <w:numId w:val="26"/>
        </w:numPr>
        <w:tabs>
          <w:tab w:val="left" w:pos="1166"/>
        </w:tabs>
        <w:spacing w:before="38" w:after="0" w:line="254" w:lineRule="auto"/>
        <w:ind w:left="160" w:right="764" w:firstLine="720"/>
        <w:jc w:val="left"/>
        <w:rPr>
          <w:sz w:val="24"/>
        </w:rPr>
      </w:pPr>
      <w:r>
        <w:rPr>
          <w:sz w:val="24"/>
        </w:rPr>
        <w:t>вовлекать</w:t>
      </w:r>
      <w:r>
        <w:rPr>
          <w:spacing w:val="-3"/>
          <w:sz w:val="24"/>
        </w:rPr>
        <w:t xml:space="preserve"> </w:t>
      </w:r>
      <w:r>
        <w:rPr>
          <w:sz w:val="24"/>
        </w:rPr>
        <w:t>ребѐнка</w:t>
      </w:r>
      <w:r>
        <w:rPr>
          <w:spacing w:val="-4"/>
          <w:sz w:val="24"/>
        </w:rPr>
        <w:t xml:space="preserve"> </w:t>
      </w:r>
      <w:r>
        <w:rPr>
          <w:sz w:val="24"/>
        </w:rPr>
        <w:t>в</w:t>
      </w:r>
      <w:r>
        <w:rPr>
          <w:spacing w:val="-5"/>
          <w:sz w:val="24"/>
        </w:rPr>
        <w:t xml:space="preserve"> </w:t>
      </w:r>
      <w:r>
        <w:rPr>
          <w:sz w:val="24"/>
        </w:rPr>
        <w:t>действия</w:t>
      </w:r>
      <w:r>
        <w:rPr>
          <w:spacing w:val="-4"/>
          <w:sz w:val="24"/>
        </w:rPr>
        <w:t xml:space="preserve"> </w:t>
      </w:r>
      <w:r>
        <w:rPr>
          <w:sz w:val="24"/>
        </w:rPr>
        <w:t>с</w:t>
      </w:r>
      <w:r>
        <w:rPr>
          <w:spacing w:val="-7"/>
          <w:sz w:val="24"/>
        </w:rPr>
        <w:t xml:space="preserve"> </w:t>
      </w:r>
      <w:r>
        <w:rPr>
          <w:sz w:val="24"/>
        </w:rPr>
        <w:t>предметами</w:t>
      </w:r>
      <w:r>
        <w:rPr>
          <w:spacing w:val="-3"/>
          <w:sz w:val="24"/>
        </w:rPr>
        <w:t xml:space="preserve"> </w:t>
      </w:r>
      <w:r>
        <w:rPr>
          <w:sz w:val="24"/>
        </w:rPr>
        <w:t>и</w:t>
      </w:r>
      <w:r>
        <w:rPr>
          <w:spacing w:val="-4"/>
          <w:sz w:val="24"/>
        </w:rPr>
        <w:t xml:space="preserve"> </w:t>
      </w:r>
      <w:r>
        <w:rPr>
          <w:sz w:val="24"/>
        </w:rPr>
        <w:t>игрушками,</w:t>
      </w:r>
      <w:r>
        <w:rPr>
          <w:spacing w:val="-4"/>
          <w:sz w:val="24"/>
        </w:rPr>
        <w:t xml:space="preserve"> </w:t>
      </w:r>
      <w:r>
        <w:rPr>
          <w:sz w:val="24"/>
        </w:rPr>
        <w:t>развивать способы</w:t>
      </w:r>
      <w:r>
        <w:rPr>
          <w:spacing w:val="-4"/>
          <w:sz w:val="24"/>
        </w:rPr>
        <w:t xml:space="preserve"> </w:t>
      </w:r>
      <w:r>
        <w:rPr>
          <w:sz w:val="24"/>
        </w:rPr>
        <w:t>действий с ними;</w:t>
      </w:r>
    </w:p>
    <w:p w14:paraId="56BA635C">
      <w:pPr>
        <w:pStyle w:val="10"/>
        <w:numPr>
          <w:ilvl w:val="0"/>
          <w:numId w:val="26"/>
        </w:numPr>
        <w:tabs>
          <w:tab w:val="left" w:pos="1162"/>
        </w:tabs>
        <w:spacing w:before="24" w:after="0" w:line="254" w:lineRule="auto"/>
        <w:ind w:left="160" w:right="754" w:firstLine="720"/>
        <w:jc w:val="left"/>
        <w:rPr>
          <w:sz w:val="24"/>
        </w:rPr>
      </w:pPr>
      <w:r>
        <w:rPr>
          <w:sz w:val="24"/>
        </w:rPr>
        <w:t>развивать</w:t>
      </w:r>
      <w:r>
        <w:rPr>
          <w:spacing w:val="26"/>
          <w:sz w:val="24"/>
        </w:rPr>
        <w:t xml:space="preserve"> </w:t>
      </w:r>
      <w:r>
        <w:rPr>
          <w:sz w:val="24"/>
        </w:rPr>
        <w:t>способности детей ориентироваться в знакомой обстановке, поддерживать эмоциональный контакт в общении со взрослым;</w:t>
      </w:r>
    </w:p>
    <w:p w14:paraId="21049AC1">
      <w:pPr>
        <w:pStyle w:val="10"/>
        <w:numPr>
          <w:ilvl w:val="0"/>
          <w:numId w:val="26"/>
        </w:numPr>
        <w:tabs>
          <w:tab w:val="left" w:pos="1171"/>
        </w:tabs>
        <w:spacing w:before="24" w:after="0" w:line="254" w:lineRule="auto"/>
        <w:ind w:left="160" w:right="758" w:firstLine="720"/>
        <w:jc w:val="left"/>
        <w:rPr>
          <w:sz w:val="24"/>
        </w:rPr>
      </w:pPr>
      <w:r>
        <w:rPr>
          <w:sz w:val="24"/>
        </w:rPr>
        <w:t>вызывать интерес к объектам живой и неживой природы в процессе взаимодействия с ними, узнавать их.</w:t>
      </w:r>
    </w:p>
    <w:p w14:paraId="479201DF">
      <w:pPr>
        <w:spacing w:before="23"/>
        <w:ind w:left="880" w:right="0" w:firstLine="0"/>
        <w:jc w:val="left"/>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24841E07">
      <w:pPr>
        <w:spacing w:after="0"/>
        <w:jc w:val="left"/>
        <w:rPr>
          <w:sz w:val="24"/>
        </w:rPr>
        <w:sectPr>
          <w:type w:val="continuous"/>
          <w:pgSz w:w="12000" w:h="16980"/>
          <w:pgMar w:top="1360" w:right="141" w:bottom="280" w:left="992" w:header="509" w:footer="0" w:gutter="0"/>
          <w:cols w:space="720" w:num="1"/>
        </w:sectPr>
      </w:pPr>
    </w:p>
    <w:p w14:paraId="7F34A17C">
      <w:pPr>
        <w:pStyle w:val="10"/>
        <w:numPr>
          <w:ilvl w:val="0"/>
          <w:numId w:val="27"/>
        </w:numPr>
        <w:tabs>
          <w:tab w:val="left" w:pos="1171"/>
        </w:tabs>
        <w:spacing w:before="99" w:after="0" w:line="273" w:lineRule="auto"/>
        <w:ind w:left="160" w:right="729" w:firstLine="720"/>
        <w:jc w:val="both"/>
        <w:rPr>
          <w:sz w:val="24"/>
        </w:rPr>
      </w:pPr>
      <w:r>
        <w:rPr>
          <w:sz w:val="24"/>
        </w:rPr>
        <w:t>С 2 месяцев в процессе общения с ребѐнком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ребѐнка.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ребѐнка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ребѐнком в ходе действий с предметами, вызывая ответную реакцию.</w:t>
      </w:r>
    </w:p>
    <w:p w14:paraId="72F51824">
      <w:pPr>
        <w:pStyle w:val="10"/>
        <w:numPr>
          <w:ilvl w:val="0"/>
          <w:numId w:val="27"/>
        </w:numPr>
        <w:tabs>
          <w:tab w:val="left" w:pos="1176"/>
          <w:tab w:val="left" w:pos="2322"/>
          <w:tab w:val="left" w:pos="3472"/>
          <w:tab w:val="left" w:pos="4596"/>
          <w:tab w:val="left" w:pos="5798"/>
          <w:tab w:val="left" w:pos="7147"/>
          <w:tab w:val="left" w:pos="8348"/>
          <w:tab w:val="left" w:pos="8789"/>
        </w:tabs>
        <w:spacing w:before="0" w:after="0" w:line="273" w:lineRule="auto"/>
        <w:ind w:left="160" w:right="725" w:firstLine="720"/>
        <w:jc w:val="left"/>
        <w:rPr>
          <w:sz w:val="24"/>
        </w:rPr>
      </w:pPr>
      <w:r>
        <w:rPr>
          <w:sz w:val="24"/>
        </w:rPr>
        <w:t>С</w:t>
      </w:r>
      <w:r>
        <w:rPr>
          <w:spacing w:val="40"/>
          <w:sz w:val="24"/>
        </w:rPr>
        <w:t xml:space="preserve"> </w:t>
      </w:r>
      <w:r>
        <w:rPr>
          <w:sz w:val="24"/>
        </w:rPr>
        <w:t>6</w:t>
      </w:r>
      <w:r>
        <w:rPr>
          <w:spacing w:val="80"/>
          <w:sz w:val="24"/>
        </w:rPr>
        <w:t xml:space="preserve"> </w:t>
      </w:r>
      <w:r>
        <w:rPr>
          <w:sz w:val="24"/>
        </w:rPr>
        <w:t>месяцев</w:t>
      </w:r>
      <w:r>
        <w:rPr>
          <w:spacing w:val="80"/>
          <w:sz w:val="24"/>
        </w:rPr>
        <w:t xml:space="preserve"> </w:t>
      </w:r>
      <w:r>
        <w:rPr>
          <w:sz w:val="24"/>
        </w:rPr>
        <w:t>педагог</w:t>
      </w:r>
      <w:r>
        <w:rPr>
          <w:spacing w:val="80"/>
          <w:sz w:val="24"/>
        </w:rPr>
        <w:t xml:space="preserve"> </w:t>
      </w:r>
      <w:r>
        <w:rPr>
          <w:sz w:val="24"/>
        </w:rPr>
        <w:t>побуждает</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играм-упражнениям</w:t>
      </w:r>
      <w:r>
        <w:rPr>
          <w:spacing w:val="80"/>
          <w:sz w:val="24"/>
        </w:rPr>
        <w:t xml:space="preserve"> </w:t>
      </w:r>
      <w:r>
        <w:rPr>
          <w:sz w:val="24"/>
        </w:rPr>
        <w:t>манипуляторного характера,</w:t>
      </w:r>
      <w:r>
        <w:rPr>
          <w:spacing w:val="40"/>
          <w:sz w:val="24"/>
        </w:rPr>
        <w:t xml:space="preserve"> </w:t>
      </w:r>
      <w:r>
        <w:rPr>
          <w:sz w:val="24"/>
        </w:rPr>
        <w:t>развивает</w:t>
      </w:r>
      <w:r>
        <w:rPr>
          <w:spacing w:val="40"/>
          <w:sz w:val="24"/>
        </w:rPr>
        <w:t xml:space="preserve"> </w:t>
      </w:r>
      <w:r>
        <w:rPr>
          <w:sz w:val="24"/>
        </w:rPr>
        <w:t>несложные</w:t>
      </w:r>
      <w:r>
        <w:rPr>
          <w:spacing w:val="40"/>
          <w:sz w:val="24"/>
        </w:rPr>
        <w:t xml:space="preserve"> </w:t>
      </w:r>
      <w:r>
        <w:rPr>
          <w:sz w:val="24"/>
        </w:rPr>
        <w:t>предметно-игровые</w:t>
      </w:r>
      <w:r>
        <w:rPr>
          <w:spacing w:val="40"/>
          <w:sz w:val="24"/>
        </w:rPr>
        <w:t xml:space="preserve"> </w:t>
      </w:r>
      <w:r>
        <w:rPr>
          <w:sz w:val="24"/>
        </w:rPr>
        <w:t>действия.</w:t>
      </w:r>
      <w:r>
        <w:rPr>
          <w:spacing w:val="40"/>
          <w:sz w:val="24"/>
        </w:rPr>
        <w:t xml:space="preserve"> </w:t>
      </w:r>
      <w:r>
        <w:rPr>
          <w:sz w:val="24"/>
        </w:rPr>
        <w:t>В</w:t>
      </w:r>
      <w:r>
        <w:rPr>
          <w:spacing w:val="40"/>
          <w:sz w:val="24"/>
        </w:rPr>
        <w:t xml:space="preserve"> </w:t>
      </w:r>
      <w:r>
        <w:rPr>
          <w:sz w:val="24"/>
        </w:rPr>
        <w:t>практической</w:t>
      </w:r>
      <w:r>
        <w:rPr>
          <w:spacing w:val="40"/>
          <w:sz w:val="24"/>
        </w:rPr>
        <w:t xml:space="preserve"> </w:t>
      </w:r>
      <w:r>
        <w:rPr>
          <w:sz w:val="24"/>
        </w:rPr>
        <w:t>деятельности активизирует</w:t>
      </w:r>
      <w:r>
        <w:rPr>
          <w:spacing w:val="80"/>
          <w:w w:val="150"/>
          <w:sz w:val="24"/>
        </w:rPr>
        <w:t xml:space="preserve"> </w:t>
      </w:r>
      <w:r>
        <w:rPr>
          <w:sz w:val="24"/>
        </w:rPr>
        <w:t>умения</w:t>
      </w:r>
      <w:r>
        <w:rPr>
          <w:spacing w:val="80"/>
          <w:w w:val="150"/>
          <w:sz w:val="24"/>
        </w:rPr>
        <w:t xml:space="preserve"> </w:t>
      </w:r>
      <w:r>
        <w:rPr>
          <w:sz w:val="24"/>
        </w:rPr>
        <w:t>ребѐнка</w:t>
      </w:r>
      <w:r>
        <w:rPr>
          <w:spacing w:val="80"/>
          <w:w w:val="150"/>
          <w:sz w:val="24"/>
        </w:rPr>
        <w:t xml:space="preserve"> </w:t>
      </w:r>
      <w:r>
        <w:rPr>
          <w:sz w:val="24"/>
        </w:rPr>
        <w:t>захватывать,</w:t>
      </w:r>
      <w:r>
        <w:rPr>
          <w:spacing w:val="80"/>
          <w:w w:val="150"/>
          <w:sz w:val="24"/>
        </w:rPr>
        <w:t xml:space="preserve"> </w:t>
      </w:r>
      <w:r>
        <w:rPr>
          <w:sz w:val="24"/>
        </w:rPr>
        <w:t>ощупывать</w:t>
      </w:r>
      <w:r>
        <w:rPr>
          <w:spacing w:val="80"/>
          <w:w w:val="150"/>
          <w:sz w:val="24"/>
        </w:rPr>
        <w:t xml:space="preserve"> </w:t>
      </w:r>
      <w:r>
        <w:rPr>
          <w:sz w:val="24"/>
        </w:rPr>
        <w:t>игрушку,</w:t>
      </w:r>
      <w:r>
        <w:rPr>
          <w:spacing w:val="80"/>
          <w:w w:val="150"/>
          <w:sz w:val="24"/>
        </w:rPr>
        <w:t xml:space="preserve"> </w:t>
      </w:r>
      <w:r>
        <w:rPr>
          <w:sz w:val="24"/>
        </w:rPr>
        <w:t>висящую</w:t>
      </w:r>
      <w:r>
        <w:rPr>
          <w:spacing w:val="80"/>
          <w:w w:val="150"/>
          <w:sz w:val="24"/>
        </w:rPr>
        <w:t xml:space="preserve"> </w:t>
      </w:r>
      <w:r>
        <w:rPr>
          <w:sz w:val="24"/>
        </w:rPr>
        <w:t>над</w:t>
      </w:r>
      <w:r>
        <w:rPr>
          <w:spacing w:val="80"/>
          <w:w w:val="150"/>
          <w:sz w:val="24"/>
        </w:rPr>
        <w:t xml:space="preserve"> </w:t>
      </w:r>
      <w:r>
        <w:rPr>
          <w:sz w:val="24"/>
        </w:rPr>
        <w:t>грудью, манипулировать</w:t>
      </w:r>
      <w:r>
        <w:rPr>
          <w:spacing w:val="40"/>
          <w:sz w:val="24"/>
        </w:rPr>
        <w:t xml:space="preserve"> </w:t>
      </w:r>
      <w:r>
        <w:rPr>
          <w:sz w:val="24"/>
        </w:rPr>
        <w:t>ею,</w:t>
      </w:r>
      <w:r>
        <w:rPr>
          <w:spacing w:val="40"/>
          <w:sz w:val="24"/>
        </w:rPr>
        <w:t xml:space="preserve"> </w:t>
      </w:r>
      <w:r>
        <w:rPr>
          <w:sz w:val="24"/>
        </w:rPr>
        <w:t>брать</w:t>
      </w:r>
      <w:r>
        <w:rPr>
          <w:spacing w:val="40"/>
          <w:sz w:val="24"/>
        </w:rPr>
        <w:t xml:space="preserve"> </w:t>
      </w:r>
      <w:r>
        <w:rPr>
          <w:sz w:val="24"/>
        </w:rPr>
        <w:t>игрушку</w:t>
      </w:r>
      <w:r>
        <w:rPr>
          <w:spacing w:val="40"/>
          <w:sz w:val="24"/>
        </w:rPr>
        <w:t xml:space="preserve"> </w:t>
      </w:r>
      <w:r>
        <w:rPr>
          <w:sz w:val="24"/>
        </w:rPr>
        <w:t>из</w:t>
      </w:r>
      <w:r>
        <w:rPr>
          <w:spacing w:val="40"/>
          <w:sz w:val="24"/>
        </w:rPr>
        <w:t xml:space="preserve"> </w:t>
      </w:r>
      <w:r>
        <w:rPr>
          <w:sz w:val="24"/>
        </w:rPr>
        <w:t>рук</w:t>
      </w:r>
      <w:r>
        <w:rPr>
          <w:spacing w:val="40"/>
          <w:sz w:val="24"/>
        </w:rPr>
        <w:t xml:space="preserve"> </w:t>
      </w:r>
      <w:r>
        <w:rPr>
          <w:sz w:val="24"/>
        </w:rPr>
        <w:t>взрослого</w:t>
      </w:r>
      <w:r>
        <w:rPr>
          <w:spacing w:val="40"/>
          <w:sz w:val="24"/>
        </w:rPr>
        <w:t xml:space="preserve"> </w:t>
      </w:r>
      <w:r>
        <w:rPr>
          <w:sz w:val="24"/>
        </w:rPr>
        <w:t>из</w:t>
      </w:r>
      <w:r>
        <w:rPr>
          <w:spacing w:val="40"/>
          <w:sz w:val="24"/>
        </w:rPr>
        <w:t xml:space="preserve"> </w:t>
      </w:r>
      <w:r>
        <w:rPr>
          <w:sz w:val="24"/>
        </w:rPr>
        <w:t>разных</w:t>
      </w:r>
      <w:r>
        <w:rPr>
          <w:spacing w:val="40"/>
          <w:sz w:val="24"/>
        </w:rPr>
        <w:t xml:space="preserve"> </w:t>
      </w:r>
      <w:r>
        <w:rPr>
          <w:sz w:val="24"/>
        </w:rPr>
        <w:t>положений</w:t>
      </w:r>
      <w:r>
        <w:rPr>
          <w:spacing w:val="40"/>
          <w:sz w:val="24"/>
        </w:rPr>
        <w:t xml:space="preserve"> </w:t>
      </w:r>
      <w:r>
        <w:rPr>
          <w:sz w:val="24"/>
        </w:rPr>
        <w:t>(лежа</w:t>
      </w:r>
      <w:r>
        <w:rPr>
          <w:spacing w:val="40"/>
          <w:sz w:val="24"/>
        </w:rPr>
        <w:t xml:space="preserve"> </w:t>
      </w:r>
      <w:r>
        <w:rPr>
          <w:sz w:val="24"/>
        </w:rPr>
        <w:t>на</w:t>
      </w:r>
      <w:r>
        <w:rPr>
          <w:spacing w:val="40"/>
          <w:sz w:val="24"/>
        </w:rPr>
        <w:t xml:space="preserve"> </w:t>
      </w:r>
      <w:r>
        <w:rPr>
          <w:sz w:val="24"/>
        </w:rPr>
        <w:t>спине, животе,</w:t>
      </w:r>
      <w:r>
        <w:rPr>
          <w:spacing w:val="80"/>
          <w:w w:val="150"/>
          <w:sz w:val="24"/>
        </w:rPr>
        <w:t xml:space="preserve"> </w:t>
      </w:r>
      <w:r>
        <w:rPr>
          <w:sz w:val="24"/>
        </w:rPr>
        <w:t>находясь</w:t>
      </w:r>
      <w:r>
        <w:rPr>
          <w:spacing w:val="80"/>
          <w:w w:val="150"/>
          <w:sz w:val="24"/>
        </w:rPr>
        <w:t xml:space="preserve"> </w:t>
      </w:r>
      <w:r>
        <w:rPr>
          <w:sz w:val="24"/>
        </w:rPr>
        <w:t>на</w:t>
      </w:r>
      <w:r>
        <w:rPr>
          <w:spacing w:val="80"/>
          <w:w w:val="150"/>
          <w:sz w:val="24"/>
        </w:rPr>
        <w:t xml:space="preserve"> </w:t>
      </w:r>
      <w:r>
        <w:rPr>
          <w:sz w:val="24"/>
        </w:rPr>
        <w:t>руках</w:t>
      </w:r>
      <w:r>
        <w:rPr>
          <w:spacing w:val="80"/>
          <w:w w:val="150"/>
          <w:sz w:val="24"/>
        </w:rPr>
        <w:t xml:space="preserve"> </w:t>
      </w:r>
      <w:r>
        <w:rPr>
          <w:sz w:val="24"/>
        </w:rPr>
        <w:t>у</w:t>
      </w:r>
      <w:r>
        <w:rPr>
          <w:spacing w:val="80"/>
          <w:w w:val="150"/>
          <w:sz w:val="24"/>
        </w:rPr>
        <w:t xml:space="preserve"> </w:t>
      </w:r>
      <w:r>
        <w:rPr>
          <w:sz w:val="24"/>
        </w:rPr>
        <w:t>взрослого),</w:t>
      </w:r>
      <w:r>
        <w:rPr>
          <w:spacing w:val="80"/>
          <w:w w:val="150"/>
          <w:sz w:val="24"/>
        </w:rPr>
        <w:t xml:space="preserve"> </w:t>
      </w:r>
      <w:r>
        <w:rPr>
          <w:sz w:val="24"/>
        </w:rPr>
        <w:t>перекладывать</w:t>
      </w:r>
      <w:r>
        <w:rPr>
          <w:spacing w:val="80"/>
          <w:w w:val="150"/>
          <w:sz w:val="24"/>
        </w:rPr>
        <w:t xml:space="preserve"> </w:t>
      </w:r>
      <w:r>
        <w:rPr>
          <w:sz w:val="24"/>
        </w:rPr>
        <w:t>еѐ</w:t>
      </w:r>
      <w:r>
        <w:rPr>
          <w:spacing w:val="80"/>
          <w:w w:val="150"/>
          <w:sz w:val="24"/>
        </w:rPr>
        <w:t xml:space="preserve"> </w:t>
      </w:r>
      <w:r>
        <w:rPr>
          <w:sz w:val="24"/>
        </w:rPr>
        <w:t>из</w:t>
      </w:r>
      <w:r>
        <w:rPr>
          <w:spacing w:val="80"/>
          <w:w w:val="150"/>
          <w:sz w:val="24"/>
        </w:rPr>
        <w:t xml:space="preserve"> </w:t>
      </w:r>
      <w:r>
        <w:rPr>
          <w:sz w:val="24"/>
        </w:rPr>
        <w:t>одной</w:t>
      </w:r>
      <w:r>
        <w:rPr>
          <w:spacing w:val="80"/>
          <w:w w:val="150"/>
          <w:sz w:val="24"/>
        </w:rPr>
        <w:t xml:space="preserve"> </w:t>
      </w:r>
      <w:r>
        <w:rPr>
          <w:sz w:val="24"/>
        </w:rPr>
        <w:t>руки</w:t>
      </w:r>
      <w:r>
        <w:rPr>
          <w:spacing w:val="80"/>
          <w:w w:val="150"/>
          <w:sz w:val="24"/>
        </w:rPr>
        <w:t xml:space="preserve"> </w:t>
      </w:r>
      <w:r>
        <w:rPr>
          <w:sz w:val="24"/>
        </w:rPr>
        <w:t>в</w:t>
      </w:r>
      <w:r>
        <w:rPr>
          <w:spacing w:val="80"/>
          <w:w w:val="150"/>
          <w:sz w:val="24"/>
        </w:rPr>
        <w:t xml:space="preserve"> </w:t>
      </w:r>
      <w:r>
        <w:rPr>
          <w:sz w:val="24"/>
        </w:rPr>
        <w:t xml:space="preserve">другую; </w:t>
      </w:r>
      <w:r>
        <w:rPr>
          <w:spacing w:val="-2"/>
          <w:sz w:val="24"/>
        </w:rPr>
        <w:t>дифференцировать</w:t>
      </w:r>
      <w:r>
        <w:rPr>
          <w:sz w:val="24"/>
        </w:rPr>
        <w:tab/>
      </w:r>
      <w:r>
        <w:rPr>
          <w:spacing w:val="-2"/>
          <w:sz w:val="24"/>
        </w:rPr>
        <w:t>звуковые</w:t>
      </w:r>
      <w:r>
        <w:rPr>
          <w:sz w:val="24"/>
        </w:rPr>
        <w:tab/>
      </w:r>
      <w:r>
        <w:rPr>
          <w:spacing w:val="-2"/>
          <w:sz w:val="24"/>
        </w:rPr>
        <w:t>сигналы;</w:t>
      </w:r>
      <w:r>
        <w:rPr>
          <w:sz w:val="24"/>
        </w:rPr>
        <w:tab/>
      </w:r>
      <w:r>
        <w:rPr>
          <w:spacing w:val="-2"/>
          <w:sz w:val="24"/>
        </w:rPr>
        <w:t>развивает</w:t>
      </w:r>
      <w:r>
        <w:rPr>
          <w:sz w:val="24"/>
        </w:rPr>
        <w:tab/>
      </w:r>
      <w:r>
        <w:rPr>
          <w:spacing w:val="-2"/>
          <w:sz w:val="24"/>
        </w:rPr>
        <w:t>зрительное</w:t>
      </w:r>
      <w:r>
        <w:rPr>
          <w:sz w:val="24"/>
        </w:rPr>
        <w:tab/>
      </w:r>
      <w:r>
        <w:rPr>
          <w:spacing w:val="-2"/>
          <w:sz w:val="24"/>
        </w:rPr>
        <w:t>внимание</w:t>
      </w:r>
      <w:r>
        <w:rPr>
          <w:sz w:val="24"/>
        </w:rPr>
        <w:tab/>
      </w:r>
      <w:r>
        <w:rPr>
          <w:spacing w:val="-6"/>
          <w:sz w:val="24"/>
        </w:rPr>
        <w:t>на</w:t>
      </w:r>
      <w:r>
        <w:rPr>
          <w:sz w:val="24"/>
        </w:rPr>
        <w:tab/>
      </w:r>
      <w:r>
        <w:rPr>
          <w:spacing w:val="-2"/>
          <w:sz w:val="24"/>
        </w:rPr>
        <w:t xml:space="preserve">окружающие </w:t>
      </w:r>
      <w:r>
        <w:rPr>
          <w:sz w:val="24"/>
        </w:rPr>
        <w:t>предметы,</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человека,</w:t>
      </w:r>
      <w:r>
        <w:rPr>
          <w:spacing w:val="80"/>
          <w:sz w:val="24"/>
        </w:rPr>
        <w:t xml:space="preserve"> </w:t>
      </w:r>
      <w:r>
        <w:rPr>
          <w:sz w:val="24"/>
        </w:rPr>
        <w:t>привлекает</w:t>
      </w:r>
      <w:r>
        <w:rPr>
          <w:spacing w:val="80"/>
          <w:sz w:val="24"/>
        </w:rPr>
        <w:t xml:space="preserve"> </w:t>
      </w:r>
      <w:r>
        <w:rPr>
          <w:sz w:val="24"/>
        </w:rPr>
        <w:t>внимание</w:t>
      </w:r>
      <w:r>
        <w:rPr>
          <w:spacing w:val="80"/>
          <w:sz w:val="24"/>
        </w:rPr>
        <w:t xml:space="preserve"> </w:t>
      </w:r>
      <w:r>
        <w:rPr>
          <w:sz w:val="24"/>
        </w:rPr>
        <w:t>к</w:t>
      </w:r>
      <w:r>
        <w:rPr>
          <w:spacing w:val="80"/>
          <w:sz w:val="24"/>
        </w:rPr>
        <w:t xml:space="preserve"> </w:t>
      </w:r>
      <w:r>
        <w:rPr>
          <w:sz w:val="24"/>
        </w:rPr>
        <w:t>объектам</w:t>
      </w:r>
      <w:r>
        <w:rPr>
          <w:spacing w:val="80"/>
          <w:sz w:val="24"/>
        </w:rPr>
        <w:t xml:space="preserve"> </w:t>
      </w:r>
      <w:r>
        <w:rPr>
          <w:sz w:val="24"/>
        </w:rPr>
        <w:t xml:space="preserve">живой </w:t>
      </w:r>
      <w:r>
        <w:rPr>
          <w:spacing w:val="-2"/>
          <w:sz w:val="24"/>
        </w:rPr>
        <w:t>природы.</w:t>
      </w:r>
    </w:p>
    <w:p w14:paraId="211142BF">
      <w:pPr>
        <w:pStyle w:val="10"/>
        <w:numPr>
          <w:ilvl w:val="0"/>
          <w:numId w:val="27"/>
        </w:numPr>
        <w:tabs>
          <w:tab w:val="left" w:pos="1181"/>
        </w:tabs>
        <w:spacing w:before="5" w:after="0" w:line="271" w:lineRule="auto"/>
        <w:ind w:left="160" w:right="726" w:firstLine="720"/>
        <w:jc w:val="both"/>
        <w:rPr>
          <w:sz w:val="24"/>
        </w:rPr>
      </w:pPr>
      <w:r>
        <w:rPr>
          <w:sz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CDE399B">
      <w:pPr>
        <w:pStyle w:val="10"/>
        <w:numPr>
          <w:ilvl w:val="0"/>
          <w:numId w:val="27"/>
        </w:numPr>
        <w:tabs>
          <w:tab w:val="left" w:pos="1162"/>
        </w:tabs>
        <w:spacing w:before="4" w:after="0" w:line="254" w:lineRule="auto"/>
        <w:ind w:left="160" w:right="732" w:firstLine="720"/>
        <w:jc w:val="both"/>
        <w:rPr>
          <w:sz w:val="24"/>
        </w:rPr>
      </w:pPr>
      <w:r>
        <w:rPr>
          <w:sz w:val="24"/>
        </w:rPr>
        <w:t>Педагог привлекает внимание детей и организует взаимодействие с объектами живой</w:t>
      </w:r>
      <w:r>
        <w:rPr>
          <w:spacing w:val="40"/>
          <w:sz w:val="24"/>
        </w:rPr>
        <w:t xml:space="preserve"> </w:t>
      </w:r>
      <w:r>
        <w:rPr>
          <w:sz w:val="24"/>
        </w:rPr>
        <w:t>и неживой природы в естественной среде.</w:t>
      </w:r>
    </w:p>
    <w:p w14:paraId="584695D5">
      <w:pPr>
        <w:pStyle w:val="3"/>
        <w:numPr>
          <w:ilvl w:val="3"/>
          <w:numId w:val="16"/>
        </w:numPr>
        <w:tabs>
          <w:tab w:val="left" w:pos="1660"/>
        </w:tabs>
        <w:spacing w:before="28" w:after="0" w:line="240" w:lineRule="auto"/>
        <w:ind w:left="1660" w:right="0" w:hanging="782"/>
        <w:jc w:val="both"/>
      </w:pPr>
      <w:r>
        <w:t>От</w:t>
      </w:r>
      <w:r>
        <w:rPr>
          <w:spacing w:val="-4"/>
        </w:rPr>
        <w:t xml:space="preserve"> </w:t>
      </w:r>
      <w:r>
        <w:t>1 года до</w:t>
      </w:r>
      <w:r>
        <w:rPr>
          <w:spacing w:val="1"/>
        </w:rPr>
        <w:t xml:space="preserve"> </w:t>
      </w:r>
      <w:r>
        <w:t>2</w:t>
      </w:r>
      <w:r>
        <w:rPr>
          <w:spacing w:val="-3"/>
        </w:rPr>
        <w:t xml:space="preserve"> </w:t>
      </w:r>
      <w:r>
        <w:rPr>
          <w:spacing w:val="-4"/>
        </w:rPr>
        <w:t>лет.</w:t>
      </w:r>
    </w:p>
    <w:p w14:paraId="5349E8FF">
      <w:pPr>
        <w:pStyle w:val="7"/>
        <w:spacing w:before="36" w:line="276" w:lineRule="auto"/>
        <w:ind w:right="727" w:firstLine="708"/>
      </w:pPr>
      <w:r>
        <w:t>В</w:t>
      </w:r>
      <w:r>
        <w:rPr>
          <w:spacing w:val="-2"/>
        </w:rPr>
        <w:t xml:space="preserve"> </w:t>
      </w:r>
      <w:r>
        <w:t>области</w:t>
      </w:r>
      <w:r>
        <w:rPr>
          <w:spacing w:val="-4"/>
        </w:rPr>
        <w:t xml:space="preserve"> </w:t>
      </w:r>
      <w:r>
        <w:t>познавательного</w:t>
      </w:r>
      <w:r>
        <w:rPr>
          <w:spacing w:val="-3"/>
        </w:rPr>
        <w:t xml:space="preserve"> </w:t>
      </w:r>
      <w:r>
        <w:t>развития</w:t>
      </w:r>
      <w:r>
        <w:rPr>
          <w:spacing w:val="-3"/>
        </w:rPr>
        <w:t xml:space="preserve"> </w:t>
      </w:r>
      <w:r>
        <w:t xml:space="preserve">основными </w:t>
      </w:r>
      <w:r>
        <w:rPr>
          <w:b/>
        </w:rPr>
        <w:t>задачами</w:t>
      </w:r>
      <w:r>
        <w:rPr>
          <w:b/>
          <w:spacing w:val="-1"/>
        </w:rPr>
        <w:t xml:space="preserve"> </w:t>
      </w:r>
      <w:r>
        <w:t>образовательной</w:t>
      </w:r>
      <w:r>
        <w:rPr>
          <w:spacing w:val="-4"/>
        </w:rPr>
        <w:t xml:space="preserve"> </w:t>
      </w:r>
      <w:r>
        <w:t xml:space="preserve">деятельности </w:t>
      </w:r>
      <w:r>
        <w:rPr>
          <w:spacing w:val="-2"/>
        </w:rPr>
        <w:t>являются:</w:t>
      </w:r>
    </w:p>
    <w:p w14:paraId="4FB0E633">
      <w:pPr>
        <w:pStyle w:val="10"/>
        <w:numPr>
          <w:ilvl w:val="0"/>
          <w:numId w:val="28"/>
        </w:numPr>
        <w:tabs>
          <w:tab w:val="left" w:pos="1171"/>
        </w:tabs>
        <w:spacing w:before="3" w:after="0" w:line="264" w:lineRule="auto"/>
        <w:ind w:left="160" w:right="724" w:firstLine="720"/>
        <w:jc w:val="both"/>
        <w:rPr>
          <w:sz w:val="24"/>
        </w:rPr>
      </w:pPr>
      <w:r>
        <w:rPr>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24735346">
      <w:pPr>
        <w:pStyle w:val="10"/>
        <w:numPr>
          <w:ilvl w:val="0"/>
          <w:numId w:val="28"/>
        </w:numPr>
        <w:tabs>
          <w:tab w:val="left" w:pos="1176"/>
        </w:tabs>
        <w:spacing w:before="13" w:after="0" w:line="254" w:lineRule="auto"/>
        <w:ind w:left="160" w:right="731" w:firstLine="720"/>
        <w:jc w:val="both"/>
        <w:rPr>
          <w:sz w:val="24"/>
        </w:rPr>
      </w:pPr>
      <w:r>
        <w:rPr>
          <w:sz w:val="24"/>
        </w:rPr>
        <w:t>формировать стремление детей к подражанию действиям взрослых, понимать обозначающие их слова;</w:t>
      </w:r>
    </w:p>
    <w:p w14:paraId="13580A03">
      <w:pPr>
        <w:pStyle w:val="10"/>
        <w:numPr>
          <w:ilvl w:val="0"/>
          <w:numId w:val="28"/>
        </w:numPr>
        <w:tabs>
          <w:tab w:val="left" w:pos="1179"/>
        </w:tabs>
        <w:spacing w:before="21" w:after="0" w:line="240" w:lineRule="auto"/>
        <w:ind w:left="1179" w:right="0" w:hanging="301"/>
        <w:jc w:val="both"/>
        <w:rPr>
          <w:sz w:val="24"/>
        </w:rPr>
      </w:pPr>
      <w:r>
        <w:rPr>
          <w:sz w:val="24"/>
        </w:rPr>
        <w:t>формировать</w:t>
      </w:r>
      <w:r>
        <w:rPr>
          <w:spacing w:val="-5"/>
          <w:sz w:val="24"/>
        </w:rPr>
        <w:t xml:space="preserve"> </w:t>
      </w:r>
      <w:r>
        <w:rPr>
          <w:sz w:val="24"/>
        </w:rPr>
        <w:t>умения</w:t>
      </w:r>
      <w:r>
        <w:rPr>
          <w:spacing w:val="-8"/>
          <w:sz w:val="24"/>
        </w:rPr>
        <w:t xml:space="preserve"> </w:t>
      </w:r>
      <w:r>
        <w:rPr>
          <w:sz w:val="24"/>
        </w:rPr>
        <w:t>ориентироваться</w:t>
      </w:r>
      <w:r>
        <w:rPr>
          <w:spacing w:val="-8"/>
          <w:sz w:val="24"/>
        </w:rPr>
        <w:t xml:space="preserve"> </w:t>
      </w:r>
      <w:r>
        <w:rPr>
          <w:sz w:val="24"/>
        </w:rPr>
        <w:t>в</w:t>
      </w:r>
      <w:r>
        <w:rPr>
          <w:spacing w:val="-10"/>
          <w:sz w:val="24"/>
        </w:rPr>
        <w:t xml:space="preserve"> </w:t>
      </w:r>
      <w:r>
        <w:rPr>
          <w:sz w:val="24"/>
        </w:rPr>
        <w:t>ближайшем</w:t>
      </w:r>
      <w:r>
        <w:rPr>
          <w:spacing w:val="-8"/>
          <w:sz w:val="24"/>
        </w:rPr>
        <w:t xml:space="preserve"> </w:t>
      </w:r>
      <w:r>
        <w:rPr>
          <w:spacing w:val="-2"/>
          <w:sz w:val="24"/>
        </w:rPr>
        <w:t>окружении;</w:t>
      </w:r>
    </w:p>
    <w:p w14:paraId="12071F84">
      <w:pPr>
        <w:pStyle w:val="10"/>
        <w:numPr>
          <w:ilvl w:val="0"/>
          <w:numId w:val="28"/>
        </w:numPr>
        <w:tabs>
          <w:tab w:val="left" w:pos="1162"/>
        </w:tabs>
        <w:spacing w:before="26" w:after="0" w:line="254" w:lineRule="auto"/>
        <w:ind w:left="160" w:right="731" w:firstLine="720"/>
        <w:jc w:val="both"/>
        <w:rPr>
          <w:sz w:val="24"/>
        </w:rPr>
      </w:pPr>
      <w:r>
        <w:rPr>
          <w:sz w:val="24"/>
        </w:rPr>
        <w:t>развивать познавательный интерес к близким людям, к предметному окружению, природным объектам;</w:t>
      </w:r>
    </w:p>
    <w:p w14:paraId="6D53FF89">
      <w:pPr>
        <w:pStyle w:val="10"/>
        <w:numPr>
          <w:ilvl w:val="0"/>
          <w:numId w:val="28"/>
        </w:numPr>
        <w:tabs>
          <w:tab w:val="left" w:pos="1171"/>
        </w:tabs>
        <w:spacing w:before="24" w:after="0" w:line="264" w:lineRule="auto"/>
        <w:ind w:left="160" w:right="724" w:firstLine="720"/>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4E509099">
      <w:pPr>
        <w:spacing w:before="12"/>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672D3F51">
      <w:pPr>
        <w:pStyle w:val="10"/>
        <w:numPr>
          <w:ilvl w:val="0"/>
          <w:numId w:val="29"/>
        </w:numPr>
        <w:tabs>
          <w:tab w:val="left" w:pos="1152"/>
        </w:tabs>
        <w:spacing w:before="40" w:after="0" w:line="240" w:lineRule="auto"/>
        <w:ind w:left="1152" w:right="0" w:hanging="272"/>
        <w:jc w:val="both"/>
        <w:rPr>
          <w:sz w:val="24"/>
        </w:rPr>
      </w:pPr>
      <w:r>
        <w:rPr>
          <w:sz w:val="24"/>
        </w:rPr>
        <w:t>Сенсорные</w:t>
      </w:r>
      <w:r>
        <w:rPr>
          <w:spacing w:val="-12"/>
          <w:sz w:val="24"/>
        </w:rPr>
        <w:t xml:space="preserve"> </w:t>
      </w:r>
      <w:r>
        <w:rPr>
          <w:sz w:val="24"/>
        </w:rPr>
        <w:t>эталоны</w:t>
      </w:r>
      <w:r>
        <w:rPr>
          <w:spacing w:val="-6"/>
          <w:sz w:val="24"/>
        </w:rPr>
        <w:t xml:space="preserve"> </w:t>
      </w:r>
      <w:r>
        <w:rPr>
          <w:sz w:val="24"/>
        </w:rPr>
        <w:t>и</w:t>
      </w:r>
      <w:r>
        <w:rPr>
          <w:spacing w:val="-7"/>
          <w:sz w:val="24"/>
        </w:rPr>
        <w:t xml:space="preserve"> </w:t>
      </w:r>
      <w:r>
        <w:rPr>
          <w:sz w:val="24"/>
        </w:rPr>
        <w:t>познавательные</w:t>
      </w:r>
      <w:r>
        <w:rPr>
          <w:spacing w:val="-9"/>
          <w:sz w:val="24"/>
        </w:rPr>
        <w:t xml:space="preserve"> </w:t>
      </w:r>
      <w:r>
        <w:rPr>
          <w:spacing w:val="-2"/>
          <w:sz w:val="24"/>
        </w:rPr>
        <w:t>действия:</w:t>
      </w:r>
    </w:p>
    <w:p w14:paraId="66D12B28">
      <w:pPr>
        <w:pStyle w:val="7"/>
        <w:spacing w:before="27" w:line="276" w:lineRule="auto"/>
        <w:ind w:left="160" w:right="872" w:firstLine="701"/>
      </w:pPr>
      <w:r>
        <w:t>педагог концентрирует внимание детей на новых объектах, поддерживает интерес к знакомым предметам, поощряет самостоятельные действия ребѐнка, одобряет их словом, интонацией, развивает стремление к общению со взрослым в ходе выполнения</w:t>
      </w:r>
    </w:p>
    <w:p w14:paraId="1748947B">
      <w:pPr>
        <w:pStyle w:val="7"/>
        <w:spacing w:after="0" w:line="276" w:lineRule="auto"/>
        <w:sectPr>
          <w:pgSz w:w="12000" w:h="16980"/>
          <w:pgMar w:top="1000" w:right="141" w:bottom="280" w:left="992" w:header="509" w:footer="0" w:gutter="0"/>
          <w:cols w:space="720" w:num="1"/>
        </w:sectPr>
      </w:pPr>
    </w:p>
    <w:p w14:paraId="33E6C061">
      <w:pPr>
        <w:pStyle w:val="7"/>
        <w:spacing w:before="100" w:line="276" w:lineRule="auto"/>
        <w:ind w:left="160" w:right="865"/>
      </w:pPr>
      <w:r>
        <w:t>обследовательских и поисковых действий с предметами; создает условия для многократного повторения освоенных</w:t>
      </w:r>
      <w:r>
        <w:rPr>
          <w:spacing w:val="-2"/>
        </w:rPr>
        <w:t xml:space="preserve"> </w:t>
      </w:r>
      <w:r>
        <w:t>действий, вносит новые</w:t>
      </w:r>
      <w:r>
        <w:rPr>
          <w:spacing w:val="-1"/>
        </w:rPr>
        <w:t xml:space="preserve"> </w:t>
      </w:r>
      <w:r>
        <w:t>элементы в игры-манипуляции.</w:t>
      </w:r>
      <w:r>
        <w:rPr>
          <w:spacing w:val="-1"/>
        </w:rPr>
        <w:t xml:space="preserve"> </w:t>
      </w:r>
      <w:r>
        <w:t>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418D0ECA">
      <w:pPr>
        <w:pStyle w:val="7"/>
        <w:spacing w:before="1" w:line="276" w:lineRule="auto"/>
        <w:ind w:left="160" w:right="727" w:firstLine="701"/>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w:t>
      </w:r>
      <w:r>
        <w:rPr>
          <w:spacing w:val="40"/>
        </w:rPr>
        <w:t xml:space="preserve"> </w:t>
      </w:r>
      <w:r>
        <w:t>не</w:t>
      </w:r>
      <w:r>
        <w:rPr>
          <w:spacing w:val="40"/>
        </w:rPr>
        <w:t xml:space="preserve"> </w:t>
      </w:r>
      <w:r>
        <w:t>такой),</w:t>
      </w:r>
      <w:r>
        <w:rPr>
          <w:spacing w:val="40"/>
        </w:rPr>
        <w:t xml:space="preserve"> </w:t>
      </w:r>
      <w:r>
        <w:t>используя</w:t>
      </w:r>
      <w:r>
        <w:rPr>
          <w:spacing w:val="40"/>
        </w:rPr>
        <w:t xml:space="preserve"> </w:t>
      </w:r>
      <w:r>
        <w:t>опредмеченные</w:t>
      </w:r>
      <w:r>
        <w:rPr>
          <w:spacing w:val="40"/>
        </w:rPr>
        <w:t xml:space="preserve"> </w:t>
      </w:r>
      <w:r>
        <w:t>слова-названия,</w:t>
      </w:r>
      <w:r>
        <w:rPr>
          <w:spacing w:val="40"/>
        </w:rPr>
        <w:t xml:space="preserve"> </w:t>
      </w:r>
      <w:r>
        <w:t>например,</w:t>
      </w:r>
      <w:r>
        <w:rPr>
          <w:spacing w:val="40"/>
        </w:rPr>
        <w:t xml:space="preserve"> </w:t>
      </w:r>
      <w:r>
        <w:t>предэталоны</w:t>
      </w:r>
      <w:r>
        <w:rPr>
          <w:spacing w:val="40"/>
        </w:rPr>
        <w:t xml:space="preserve"> </w:t>
      </w:r>
      <w:r>
        <w:t>формы:</w:t>
      </w:r>
    </w:p>
    <w:p w14:paraId="653DB770">
      <w:pPr>
        <w:pStyle w:val="7"/>
        <w:spacing w:line="276" w:lineRule="auto"/>
        <w:ind w:left="160" w:right="741"/>
      </w:pPr>
      <w:r>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73410EB6">
      <w:pPr>
        <w:pStyle w:val="7"/>
        <w:spacing w:before="2" w:line="276" w:lineRule="auto"/>
        <w:ind w:left="160" w:right="726" w:firstLine="701"/>
      </w:pPr>
      <w:r>
        <w:t>педагог развивает способности детей обобщать, узнавать и стремиться</w:t>
      </w:r>
      <w:r>
        <w:rPr>
          <w:spacing w:val="40"/>
        </w:rPr>
        <w:t xml:space="preserve"> </w:t>
      </w:r>
      <w:r>
        <w:t xml:space="preserve">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w:t>
      </w:r>
      <w:r>
        <w:rPr>
          <w:spacing w:val="-4"/>
        </w:rPr>
        <w:t>ними.</w:t>
      </w:r>
    </w:p>
    <w:p w14:paraId="63E765ED">
      <w:pPr>
        <w:pStyle w:val="10"/>
        <w:numPr>
          <w:ilvl w:val="0"/>
          <w:numId w:val="29"/>
        </w:numPr>
        <w:tabs>
          <w:tab w:val="left" w:pos="1166"/>
        </w:tabs>
        <w:spacing w:before="0" w:after="0" w:line="319" w:lineRule="exact"/>
        <w:ind w:left="1166" w:right="0" w:hanging="308"/>
        <w:jc w:val="both"/>
        <w:rPr>
          <w:sz w:val="24"/>
        </w:rPr>
      </w:pPr>
      <w:r>
        <w:rPr>
          <w:sz w:val="24"/>
        </w:rPr>
        <w:t>Окружающий</w:t>
      </w:r>
      <w:r>
        <w:rPr>
          <w:spacing w:val="-14"/>
          <w:sz w:val="24"/>
        </w:rPr>
        <w:t xml:space="preserve"> </w:t>
      </w:r>
      <w:r>
        <w:rPr>
          <w:spacing w:val="-4"/>
          <w:sz w:val="24"/>
        </w:rPr>
        <w:t>мир:</w:t>
      </w:r>
    </w:p>
    <w:p w14:paraId="3767E04F">
      <w:pPr>
        <w:pStyle w:val="7"/>
        <w:spacing w:before="37" w:line="276" w:lineRule="auto"/>
        <w:ind w:left="160" w:right="719" w:firstLine="701"/>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ребѐнку, ситуациях общественной жизни.</w:t>
      </w:r>
    </w:p>
    <w:p w14:paraId="60E1685A">
      <w:pPr>
        <w:pStyle w:val="10"/>
        <w:numPr>
          <w:ilvl w:val="0"/>
          <w:numId w:val="29"/>
        </w:numPr>
        <w:tabs>
          <w:tab w:val="left" w:pos="1147"/>
        </w:tabs>
        <w:spacing w:before="0" w:after="0" w:line="316" w:lineRule="exact"/>
        <w:ind w:left="1147" w:right="0" w:hanging="289"/>
        <w:jc w:val="both"/>
        <w:rPr>
          <w:sz w:val="24"/>
        </w:rPr>
      </w:pPr>
      <w:r>
        <w:rPr>
          <w:spacing w:val="-2"/>
          <w:sz w:val="24"/>
        </w:rPr>
        <w:t>Природа:</w:t>
      </w:r>
    </w:p>
    <w:p w14:paraId="5E01DA32">
      <w:pPr>
        <w:pStyle w:val="7"/>
        <w:spacing w:before="37" w:line="276" w:lineRule="auto"/>
        <w:ind w:left="160" w:right="723" w:firstLine="701"/>
      </w:pPr>
      <w: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w:t>
      </w:r>
      <w:r>
        <w:rPr>
          <w:spacing w:val="-2"/>
        </w:rPr>
        <w:t>реагировать.</w:t>
      </w:r>
    </w:p>
    <w:p w14:paraId="71453C19">
      <w:pPr>
        <w:pStyle w:val="3"/>
        <w:numPr>
          <w:ilvl w:val="3"/>
          <w:numId w:val="16"/>
        </w:numPr>
        <w:tabs>
          <w:tab w:val="left" w:pos="1660"/>
        </w:tabs>
        <w:spacing w:before="3" w:after="0" w:line="240" w:lineRule="auto"/>
        <w:ind w:left="1660" w:right="0" w:hanging="782"/>
        <w:jc w:val="both"/>
      </w:pPr>
      <w:r>
        <w:t>От</w:t>
      </w:r>
      <w:r>
        <w:rPr>
          <w:spacing w:val="-2"/>
        </w:rPr>
        <w:t xml:space="preserve"> </w:t>
      </w:r>
      <w:r>
        <w:t>2 лет</w:t>
      </w:r>
      <w:r>
        <w:rPr>
          <w:spacing w:val="-4"/>
        </w:rPr>
        <w:t xml:space="preserve"> </w:t>
      </w:r>
      <w:r>
        <w:t xml:space="preserve">до 3 </w:t>
      </w:r>
      <w:r>
        <w:rPr>
          <w:spacing w:val="-4"/>
        </w:rPr>
        <w:t>лет.</w:t>
      </w:r>
    </w:p>
    <w:p w14:paraId="60104343">
      <w:pPr>
        <w:pStyle w:val="7"/>
        <w:spacing w:before="39" w:line="276" w:lineRule="auto"/>
        <w:ind w:right="728" w:firstLine="739"/>
      </w:pPr>
      <w:r>
        <w:t xml:space="preserve">В области познавательного развития основными </w:t>
      </w:r>
      <w:r>
        <w:rPr>
          <w:b/>
        </w:rPr>
        <w:t xml:space="preserve">задачами </w:t>
      </w:r>
      <w:r>
        <w:t>образовательной</w:t>
      </w:r>
      <w:r>
        <w:rPr>
          <w:spacing w:val="40"/>
        </w:rPr>
        <w:t xml:space="preserve"> </w:t>
      </w:r>
      <w:r>
        <w:t>деятельности являются:</w:t>
      </w:r>
    </w:p>
    <w:p w14:paraId="05D7A3CE">
      <w:pPr>
        <w:pStyle w:val="10"/>
        <w:numPr>
          <w:ilvl w:val="0"/>
          <w:numId w:val="30"/>
        </w:numPr>
        <w:tabs>
          <w:tab w:val="left" w:pos="1157"/>
        </w:tabs>
        <w:spacing w:before="2" w:after="0" w:line="254" w:lineRule="auto"/>
        <w:ind w:left="160" w:right="725" w:firstLine="720"/>
        <w:jc w:val="both"/>
        <w:rPr>
          <w:sz w:val="24"/>
        </w:rPr>
      </w:pPr>
      <w:r>
        <w:rPr>
          <w:sz w:val="24"/>
        </w:rPr>
        <w:t xml:space="preserve">развивать разные виды восприятия: зрительного, слухового, осязательного, вкусового, </w:t>
      </w:r>
      <w:r>
        <w:rPr>
          <w:spacing w:val="-2"/>
          <w:sz w:val="24"/>
        </w:rPr>
        <w:t>обонятельного;</w:t>
      </w:r>
    </w:p>
    <w:p w14:paraId="052AC3AB">
      <w:pPr>
        <w:pStyle w:val="10"/>
        <w:numPr>
          <w:ilvl w:val="0"/>
          <w:numId w:val="30"/>
        </w:numPr>
        <w:tabs>
          <w:tab w:val="left" w:pos="1162"/>
        </w:tabs>
        <w:spacing w:before="22" w:after="0" w:line="254" w:lineRule="auto"/>
        <w:ind w:left="160" w:right="729" w:firstLine="720"/>
        <w:jc w:val="both"/>
        <w:rPr>
          <w:sz w:val="24"/>
        </w:rPr>
      </w:pPr>
      <w:r>
        <w:rPr>
          <w:sz w:val="24"/>
        </w:rPr>
        <w:t>развивать наглядно-действенное мышление в процессе решения познавательных практических задач;</w:t>
      </w:r>
    </w:p>
    <w:p w14:paraId="7ABE9DD9">
      <w:pPr>
        <w:pStyle w:val="10"/>
        <w:numPr>
          <w:ilvl w:val="0"/>
          <w:numId w:val="30"/>
        </w:numPr>
        <w:tabs>
          <w:tab w:val="left" w:pos="1171"/>
        </w:tabs>
        <w:spacing w:before="21" w:after="0" w:line="268" w:lineRule="auto"/>
        <w:ind w:left="160" w:right="721" w:firstLine="720"/>
        <w:jc w:val="both"/>
        <w:rPr>
          <w:sz w:val="24"/>
        </w:rPr>
      </w:pPr>
      <w:r>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w:t>
      </w:r>
      <w:r>
        <w:rPr>
          <w:spacing w:val="40"/>
          <w:sz w:val="24"/>
        </w:rPr>
        <w:t xml:space="preserve"> </w:t>
      </w:r>
      <w:r>
        <w:rPr>
          <w:sz w:val="24"/>
        </w:rPr>
        <w:t>пары,</w:t>
      </w:r>
      <w:r>
        <w:rPr>
          <w:spacing w:val="40"/>
          <w:sz w:val="24"/>
        </w:rPr>
        <w:t xml:space="preserve"> </w:t>
      </w:r>
      <w:r>
        <w:rPr>
          <w:spacing w:val="-2"/>
          <w:sz w:val="24"/>
        </w:rPr>
        <w:t>группы;</w:t>
      </w:r>
    </w:p>
    <w:p w14:paraId="549A21CC">
      <w:pPr>
        <w:pStyle w:val="10"/>
        <w:numPr>
          <w:ilvl w:val="0"/>
          <w:numId w:val="30"/>
        </w:numPr>
        <w:tabs>
          <w:tab w:val="left" w:pos="1172"/>
        </w:tabs>
        <w:spacing w:before="0" w:after="0" w:line="320" w:lineRule="exact"/>
        <w:ind w:left="1172" w:right="0" w:hanging="294"/>
        <w:jc w:val="both"/>
        <w:rPr>
          <w:sz w:val="24"/>
        </w:rPr>
      </w:pPr>
      <w:r>
        <w:rPr>
          <w:sz w:val="24"/>
        </w:rPr>
        <w:t>формировать</w:t>
      </w:r>
      <w:r>
        <w:rPr>
          <w:spacing w:val="5"/>
          <w:sz w:val="24"/>
        </w:rPr>
        <w:t xml:space="preserve"> </w:t>
      </w:r>
      <w:r>
        <w:rPr>
          <w:sz w:val="24"/>
        </w:rPr>
        <w:t>у</w:t>
      </w:r>
      <w:r>
        <w:rPr>
          <w:spacing w:val="-4"/>
          <w:sz w:val="24"/>
        </w:rPr>
        <w:t xml:space="preserve"> </w:t>
      </w:r>
      <w:r>
        <w:rPr>
          <w:sz w:val="24"/>
        </w:rPr>
        <w:t>детей</w:t>
      </w:r>
      <w:r>
        <w:rPr>
          <w:spacing w:val="6"/>
          <w:sz w:val="24"/>
        </w:rPr>
        <w:t xml:space="preserve"> </w:t>
      </w:r>
      <w:r>
        <w:rPr>
          <w:sz w:val="24"/>
        </w:rPr>
        <w:t>простейшие</w:t>
      </w:r>
      <w:r>
        <w:rPr>
          <w:spacing w:val="3"/>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геометрических</w:t>
      </w:r>
      <w:r>
        <w:rPr>
          <w:spacing w:val="7"/>
          <w:sz w:val="24"/>
        </w:rPr>
        <w:t xml:space="preserve"> </w:t>
      </w:r>
      <w:r>
        <w:rPr>
          <w:sz w:val="24"/>
        </w:rPr>
        <w:t>фигурах,</w:t>
      </w:r>
      <w:r>
        <w:rPr>
          <w:spacing w:val="4"/>
          <w:sz w:val="24"/>
        </w:rPr>
        <w:t xml:space="preserve"> </w:t>
      </w:r>
      <w:r>
        <w:rPr>
          <w:spacing w:val="-2"/>
          <w:sz w:val="24"/>
        </w:rPr>
        <w:t>величине</w:t>
      </w:r>
    </w:p>
    <w:p w14:paraId="3C66F679">
      <w:pPr>
        <w:pStyle w:val="10"/>
        <w:spacing w:after="0" w:line="320" w:lineRule="exact"/>
        <w:jc w:val="both"/>
        <w:rPr>
          <w:sz w:val="24"/>
        </w:rPr>
        <w:sectPr>
          <w:pgSz w:w="12000" w:h="16980"/>
          <w:pgMar w:top="1000" w:right="141" w:bottom="280" w:left="992" w:header="509" w:footer="0" w:gutter="0"/>
          <w:cols w:space="720" w:num="1"/>
        </w:sectPr>
      </w:pPr>
    </w:p>
    <w:p w14:paraId="15DE9347">
      <w:pPr>
        <w:pStyle w:val="7"/>
        <w:spacing w:before="98"/>
        <w:ind w:left="160"/>
      </w:pPr>
      <w:r>
        <w:t>и</w:t>
      </w:r>
      <w:r>
        <w:rPr>
          <w:spacing w:val="-4"/>
        </w:rPr>
        <w:t xml:space="preserve"> </w:t>
      </w:r>
      <w:r>
        <w:t>количестве</w:t>
      </w:r>
      <w:r>
        <w:rPr>
          <w:spacing w:val="-5"/>
        </w:rPr>
        <w:t xml:space="preserve"> </w:t>
      </w:r>
      <w:r>
        <w:t>предметов</w:t>
      </w:r>
      <w:r>
        <w:rPr>
          <w:spacing w:val="-4"/>
        </w:rPr>
        <w:t xml:space="preserve"> </w:t>
      </w:r>
      <w:r>
        <w:t>на</w:t>
      </w:r>
      <w:r>
        <w:rPr>
          <w:spacing w:val="-6"/>
        </w:rPr>
        <w:t xml:space="preserve"> </w:t>
      </w:r>
      <w:r>
        <w:t>основе</w:t>
      </w:r>
      <w:r>
        <w:rPr>
          <w:spacing w:val="-5"/>
        </w:rPr>
        <w:t xml:space="preserve"> </w:t>
      </w:r>
      <w:r>
        <w:t>чувственного</w:t>
      </w:r>
      <w:r>
        <w:rPr>
          <w:spacing w:val="-4"/>
        </w:rPr>
        <w:t xml:space="preserve"> </w:t>
      </w:r>
      <w:r>
        <w:rPr>
          <w:spacing w:val="-2"/>
        </w:rPr>
        <w:t>познания;</w:t>
      </w:r>
    </w:p>
    <w:p w14:paraId="69FDA128">
      <w:pPr>
        <w:pStyle w:val="10"/>
        <w:numPr>
          <w:ilvl w:val="0"/>
          <w:numId w:val="30"/>
        </w:numPr>
        <w:tabs>
          <w:tab w:val="left" w:pos="1166"/>
        </w:tabs>
        <w:spacing w:before="44" w:after="0" w:line="264" w:lineRule="auto"/>
        <w:ind w:left="160" w:right="715" w:firstLine="720"/>
        <w:jc w:val="both"/>
        <w:rPr>
          <w:sz w:val="24"/>
        </w:rPr>
      </w:pPr>
      <w:r>
        <w:rPr>
          <w:sz w:val="24"/>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w:t>
      </w:r>
      <w:r>
        <w:rPr>
          <w:spacing w:val="-2"/>
          <w:sz w:val="24"/>
        </w:rPr>
        <w:t>взрослых;</w:t>
      </w:r>
    </w:p>
    <w:p w14:paraId="03529419">
      <w:pPr>
        <w:pStyle w:val="10"/>
        <w:numPr>
          <w:ilvl w:val="0"/>
          <w:numId w:val="30"/>
        </w:numPr>
        <w:tabs>
          <w:tab w:val="left" w:pos="1166"/>
        </w:tabs>
        <w:spacing w:before="11" w:after="0" w:line="256" w:lineRule="auto"/>
        <w:ind w:left="160" w:right="733" w:firstLine="720"/>
        <w:jc w:val="both"/>
        <w:rPr>
          <w:sz w:val="24"/>
        </w:rPr>
      </w:pPr>
      <w:r>
        <w:rPr>
          <w:sz w:val="24"/>
        </w:rPr>
        <w:t>расширять представления о населенном пункте, в котором живет ребѐнок, его достопримечательностях, эмоционально откликаться на праздничное убранство дома, ДОО;</w:t>
      </w:r>
    </w:p>
    <w:p w14:paraId="4939AFDE">
      <w:pPr>
        <w:pStyle w:val="10"/>
        <w:numPr>
          <w:ilvl w:val="0"/>
          <w:numId w:val="30"/>
        </w:numPr>
        <w:tabs>
          <w:tab w:val="left" w:pos="1171"/>
        </w:tabs>
        <w:spacing w:before="18" w:after="0" w:line="266" w:lineRule="auto"/>
        <w:ind w:left="160" w:right="730" w:firstLine="720"/>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1631A224">
      <w:pPr>
        <w:pStyle w:val="10"/>
        <w:numPr>
          <w:ilvl w:val="0"/>
          <w:numId w:val="30"/>
        </w:numPr>
        <w:tabs>
          <w:tab w:val="left" w:pos="1157"/>
        </w:tabs>
        <w:spacing w:before="4" w:after="0" w:line="254" w:lineRule="auto"/>
        <w:ind w:left="160" w:right="732" w:firstLine="720"/>
        <w:jc w:val="both"/>
        <w:rPr>
          <w:sz w:val="24"/>
        </w:rPr>
      </w:pPr>
      <w:r>
        <w:rPr>
          <w:sz w:val="24"/>
        </w:rPr>
        <w:t>развивать способность наблюдать за явлениями природы, воспитывать бережное отношение к животным и растениям.</w:t>
      </w:r>
    </w:p>
    <w:p w14:paraId="0E45F531">
      <w:pPr>
        <w:spacing w:before="25"/>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672330B7">
      <w:pPr>
        <w:pStyle w:val="10"/>
        <w:numPr>
          <w:ilvl w:val="0"/>
          <w:numId w:val="31"/>
        </w:numPr>
        <w:tabs>
          <w:tab w:val="left" w:pos="1152"/>
        </w:tabs>
        <w:spacing w:before="42" w:after="0" w:line="240" w:lineRule="auto"/>
        <w:ind w:left="1152" w:right="0" w:hanging="272"/>
        <w:jc w:val="both"/>
        <w:rPr>
          <w:sz w:val="24"/>
        </w:rPr>
      </w:pPr>
      <w:r>
        <w:rPr>
          <w:sz w:val="24"/>
        </w:rPr>
        <w:t>Сенсорные</w:t>
      </w:r>
      <w:r>
        <w:rPr>
          <w:spacing w:val="-12"/>
          <w:sz w:val="24"/>
        </w:rPr>
        <w:t xml:space="preserve"> </w:t>
      </w:r>
      <w:r>
        <w:rPr>
          <w:sz w:val="24"/>
        </w:rPr>
        <w:t>эталоны</w:t>
      </w:r>
      <w:r>
        <w:rPr>
          <w:spacing w:val="-6"/>
          <w:sz w:val="24"/>
        </w:rPr>
        <w:t xml:space="preserve"> </w:t>
      </w:r>
      <w:r>
        <w:rPr>
          <w:sz w:val="24"/>
        </w:rPr>
        <w:t>и</w:t>
      </w:r>
      <w:r>
        <w:rPr>
          <w:spacing w:val="-7"/>
          <w:sz w:val="24"/>
        </w:rPr>
        <w:t xml:space="preserve"> </w:t>
      </w:r>
      <w:r>
        <w:rPr>
          <w:sz w:val="24"/>
        </w:rPr>
        <w:t>познавательные</w:t>
      </w:r>
      <w:r>
        <w:rPr>
          <w:spacing w:val="-9"/>
          <w:sz w:val="24"/>
        </w:rPr>
        <w:t xml:space="preserve"> </w:t>
      </w:r>
      <w:r>
        <w:rPr>
          <w:spacing w:val="-2"/>
          <w:sz w:val="24"/>
        </w:rPr>
        <w:t>действия:</w:t>
      </w:r>
    </w:p>
    <w:p w14:paraId="53B729BA">
      <w:pPr>
        <w:pStyle w:val="7"/>
        <w:spacing w:before="26" w:line="276" w:lineRule="auto"/>
        <w:ind w:left="160" w:right="719" w:firstLine="720"/>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w:t>
      </w:r>
      <w:r>
        <w:rPr>
          <w:spacing w:val="40"/>
        </w:rPr>
        <w:t xml:space="preserve"> </w:t>
      </w:r>
      <w:r>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w:t>
      </w:r>
      <w:r>
        <w:rPr>
          <w:spacing w:val="40"/>
        </w:rPr>
        <w:t xml:space="preserve"> </w:t>
      </w:r>
      <w:r>
        <w:t>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5BEB1D8">
      <w:pPr>
        <w:pStyle w:val="7"/>
        <w:spacing w:line="276" w:lineRule="auto"/>
        <w:ind w:left="160" w:right="718" w:firstLine="701"/>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w:t>
      </w:r>
      <w:r>
        <w:rPr>
          <w:spacing w:val="40"/>
        </w:rPr>
        <w:t xml:space="preserve"> </w:t>
      </w:r>
      <w:r>
        <w:t>более</w:t>
      </w:r>
      <w:r>
        <w:rPr>
          <w:spacing w:val="40"/>
        </w:rPr>
        <w:t xml:space="preserve"> </w:t>
      </w:r>
      <w:r>
        <w:t>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еѐ частях, закрепляя понимание детьми слов,</w:t>
      </w:r>
      <w:r>
        <w:rPr>
          <w:spacing w:val="40"/>
        </w:rPr>
        <w:t xml:space="preserve"> </w:t>
      </w:r>
      <w:r>
        <w:t>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6F4D96C1">
      <w:pPr>
        <w:pStyle w:val="10"/>
        <w:numPr>
          <w:ilvl w:val="0"/>
          <w:numId w:val="31"/>
        </w:numPr>
        <w:tabs>
          <w:tab w:val="left" w:pos="1156"/>
        </w:tabs>
        <w:spacing w:before="0" w:after="0" w:line="318" w:lineRule="exact"/>
        <w:ind w:left="1156" w:right="0" w:hanging="298"/>
        <w:jc w:val="both"/>
        <w:rPr>
          <w:sz w:val="24"/>
        </w:rPr>
      </w:pPr>
      <w:r>
        <w:rPr>
          <w:sz w:val="24"/>
        </w:rPr>
        <w:t>Математические</w:t>
      </w:r>
      <w:r>
        <w:rPr>
          <w:spacing w:val="-13"/>
          <w:sz w:val="24"/>
        </w:rPr>
        <w:t xml:space="preserve"> </w:t>
      </w:r>
      <w:r>
        <w:rPr>
          <w:spacing w:val="-2"/>
          <w:sz w:val="24"/>
        </w:rPr>
        <w:t>представления:</w:t>
      </w:r>
    </w:p>
    <w:p w14:paraId="6CE1208B">
      <w:pPr>
        <w:pStyle w:val="7"/>
        <w:spacing w:before="37" w:line="276" w:lineRule="auto"/>
        <w:ind w:left="160" w:right="720" w:firstLine="701"/>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w:t>
      </w:r>
      <w:r>
        <w:rPr>
          <w:spacing w:val="-3"/>
        </w:rPr>
        <w:t xml:space="preserve"> </w:t>
      </w:r>
      <w:r>
        <w:t>величине,</w:t>
      </w:r>
      <w:r>
        <w:rPr>
          <w:spacing w:val="-3"/>
        </w:rPr>
        <w:t xml:space="preserve"> </w:t>
      </w:r>
      <w:r>
        <w:t>выбору</w:t>
      </w:r>
      <w:r>
        <w:rPr>
          <w:spacing w:val="-3"/>
        </w:rPr>
        <w:t xml:space="preserve"> </w:t>
      </w:r>
      <w:r>
        <w:t>среди</w:t>
      </w:r>
      <w:r>
        <w:rPr>
          <w:spacing w:val="-2"/>
        </w:rPr>
        <w:t xml:space="preserve"> </w:t>
      </w:r>
      <w:r>
        <w:t>двух</w:t>
      </w:r>
      <w:r>
        <w:rPr>
          <w:spacing w:val="-3"/>
        </w:rPr>
        <w:t xml:space="preserve"> </w:t>
      </w:r>
      <w:r>
        <w:t>предметов</w:t>
      </w:r>
      <w:r>
        <w:rPr>
          <w:spacing w:val="-4"/>
        </w:rPr>
        <w:t xml:space="preserve"> </w:t>
      </w:r>
      <w:r>
        <w:t>при</w:t>
      </w:r>
      <w:r>
        <w:rPr>
          <w:spacing w:val="-3"/>
        </w:rPr>
        <w:t xml:space="preserve"> </w:t>
      </w:r>
      <w:r>
        <w:t>условии</w:t>
      </w:r>
      <w:r>
        <w:rPr>
          <w:spacing w:val="-3"/>
        </w:rPr>
        <w:t xml:space="preserve"> </w:t>
      </w:r>
      <w:r>
        <w:t>резких</w:t>
      </w:r>
      <w:r>
        <w:rPr>
          <w:spacing w:val="-3"/>
        </w:rPr>
        <w:t xml:space="preserve"> </w:t>
      </w:r>
      <w:r>
        <w:t>различий:</w:t>
      </w:r>
      <w:r>
        <w:rPr>
          <w:spacing w:val="-3"/>
        </w:rPr>
        <w:t xml:space="preserve"> </w:t>
      </w:r>
      <w:r>
        <w:t>большой</w:t>
      </w:r>
      <w:r>
        <w:rPr>
          <w:spacing w:val="-3"/>
        </w:rPr>
        <w:t xml:space="preserve"> </w:t>
      </w:r>
      <w:r>
        <w:t>и</w:t>
      </w:r>
      <w:r>
        <w:rPr>
          <w:spacing w:val="-3"/>
        </w:rPr>
        <w:t xml:space="preserve"> </w:t>
      </w:r>
      <w:r>
        <w:t>маленький, длинный</w:t>
      </w:r>
      <w:r>
        <w:rPr>
          <w:spacing w:val="-1"/>
        </w:rPr>
        <w:t xml:space="preserve"> </w:t>
      </w:r>
      <w:r>
        <w:t>и короткий,</w:t>
      </w:r>
      <w:r>
        <w:rPr>
          <w:spacing w:val="-1"/>
        </w:rPr>
        <w:t xml:space="preserve"> </w:t>
      </w:r>
      <w:r>
        <w:t>высокий и низкий. Поддерживает интерес детей к</w:t>
      </w:r>
      <w:r>
        <w:rPr>
          <w:spacing w:val="-1"/>
        </w:rPr>
        <w:t xml:space="preserve"> </w:t>
      </w:r>
      <w:r>
        <w:t>количественной стороне различных групп предметов (много и много, много и мало, много и один) предметов.</w:t>
      </w:r>
    </w:p>
    <w:p w14:paraId="64FB2BA5">
      <w:pPr>
        <w:pStyle w:val="10"/>
        <w:numPr>
          <w:ilvl w:val="0"/>
          <w:numId w:val="31"/>
        </w:numPr>
        <w:tabs>
          <w:tab w:val="left" w:pos="1156"/>
        </w:tabs>
        <w:spacing w:before="1" w:after="0" w:line="240" w:lineRule="auto"/>
        <w:ind w:left="1156" w:right="0" w:hanging="298"/>
        <w:jc w:val="both"/>
        <w:rPr>
          <w:sz w:val="24"/>
        </w:rPr>
      </w:pPr>
      <w:r>
        <w:rPr>
          <w:sz w:val="24"/>
        </w:rPr>
        <w:t>Окружающий</w:t>
      </w:r>
      <w:r>
        <w:rPr>
          <w:spacing w:val="-14"/>
          <w:sz w:val="24"/>
        </w:rPr>
        <w:t xml:space="preserve"> </w:t>
      </w:r>
      <w:r>
        <w:rPr>
          <w:spacing w:val="-4"/>
          <w:sz w:val="24"/>
        </w:rPr>
        <w:t>мир:</w:t>
      </w:r>
    </w:p>
    <w:p w14:paraId="5C3AC29D">
      <w:pPr>
        <w:pStyle w:val="7"/>
        <w:spacing w:before="25" w:line="276" w:lineRule="auto"/>
        <w:ind w:left="160" w:right="726" w:firstLine="701"/>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w:t>
      </w:r>
    </w:p>
    <w:p w14:paraId="5EF837E5">
      <w:pPr>
        <w:pStyle w:val="7"/>
        <w:spacing w:after="0" w:line="276" w:lineRule="auto"/>
        <w:sectPr>
          <w:pgSz w:w="12000" w:h="16980"/>
          <w:pgMar w:top="1000" w:right="141" w:bottom="280" w:left="992" w:header="509" w:footer="0" w:gutter="0"/>
          <w:cols w:space="720" w:num="1"/>
        </w:sectPr>
      </w:pPr>
    </w:p>
    <w:p w14:paraId="4213799A">
      <w:pPr>
        <w:pStyle w:val="7"/>
        <w:spacing w:before="100" w:line="276" w:lineRule="auto"/>
        <w:ind w:left="160" w:right="729"/>
      </w:pPr>
      <w:r>
        <w:t>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w:t>
      </w:r>
      <w:r>
        <w:rPr>
          <w:spacing w:val="-3"/>
        </w:rPr>
        <w:t xml:space="preserve"> </w:t>
      </w:r>
      <w:r>
        <w:t>-</w:t>
      </w:r>
      <w:r>
        <w:rPr>
          <w:spacing w:val="-4"/>
        </w:rPr>
        <w:t xml:space="preserve"> </w:t>
      </w:r>
      <w:r>
        <w:t>насытился,</w:t>
      </w:r>
      <w:r>
        <w:rPr>
          <w:spacing w:val="-3"/>
        </w:rPr>
        <w:t xml:space="preserve"> </w:t>
      </w:r>
      <w:r>
        <w:t>устал</w:t>
      </w:r>
      <w:r>
        <w:rPr>
          <w:spacing w:val="-2"/>
        </w:rPr>
        <w:t xml:space="preserve"> </w:t>
      </w:r>
      <w:r>
        <w:t>-</w:t>
      </w:r>
      <w:r>
        <w:rPr>
          <w:spacing w:val="-2"/>
        </w:rPr>
        <w:t xml:space="preserve"> </w:t>
      </w:r>
      <w:r>
        <w:t>отдохнул;</w:t>
      </w:r>
      <w:r>
        <w:rPr>
          <w:spacing w:val="-3"/>
        </w:rPr>
        <w:t xml:space="preserve"> </w:t>
      </w:r>
      <w:r>
        <w:t>намочил</w:t>
      </w:r>
      <w:r>
        <w:rPr>
          <w:spacing w:val="-2"/>
        </w:rPr>
        <w:t xml:space="preserve"> </w:t>
      </w:r>
      <w:r>
        <w:t>-</w:t>
      </w:r>
      <w:r>
        <w:rPr>
          <w:spacing w:val="-4"/>
        </w:rPr>
        <w:t xml:space="preserve"> </w:t>
      </w:r>
      <w:r>
        <w:t>вытер;</w:t>
      </w:r>
      <w:r>
        <w:rPr>
          <w:spacing w:val="-3"/>
        </w:rPr>
        <w:t xml:space="preserve"> </w:t>
      </w:r>
      <w:r>
        <w:t>заплакал</w:t>
      </w:r>
      <w:r>
        <w:rPr>
          <w:spacing w:val="-2"/>
        </w:rPr>
        <w:t xml:space="preserve"> </w:t>
      </w:r>
      <w:r>
        <w:t>-</w:t>
      </w:r>
      <w:r>
        <w:rPr>
          <w:spacing w:val="-4"/>
        </w:rPr>
        <w:t xml:space="preserve"> </w:t>
      </w:r>
      <w:r>
        <w:t>засмеялся</w:t>
      </w:r>
      <w:r>
        <w:rPr>
          <w:spacing w:val="-1"/>
        </w:rPr>
        <w:t xml:space="preserve"> </w:t>
      </w:r>
      <w:r>
        <w:t>и</w:t>
      </w:r>
      <w:r>
        <w:rPr>
          <w:spacing w:val="-3"/>
        </w:rPr>
        <w:t xml:space="preserve"> </w:t>
      </w:r>
      <w:r>
        <w:t>так</w:t>
      </w:r>
      <w:r>
        <w:rPr>
          <w:spacing w:val="-3"/>
        </w:rPr>
        <w:t xml:space="preserve"> </w:t>
      </w:r>
      <w:r>
        <w:t xml:space="preserve">далее); о деятельности близких ребѐнку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w:t>
      </w:r>
      <w:r>
        <w:rPr>
          <w:spacing w:val="-2"/>
        </w:rPr>
        <w:t>далее).</w:t>
      </w:r>
    </w:p>
    <w:p w14:paraId="49932E9B">
      <w:pPr>
        <w:pStyle w:val="10"/>
        <w:numPr>
          <w:ilvl w:val="0"/>
          <w:numId w:val="31"/>
        </w:numPr>
        <w:tabs>
          <w:tab w:val="left" w:pos="1161"/>
        </w:tabs>
        <w:spacing w:before="0" w:after="0" w:line="321" w:lineRule="exact"/>
        <w:ind w:left="1161" w:right="0" w:hanging="303"/>
        <w:jc w:val="both"/>
        <w:rPr>
          <w:sz w:val="24"/>
        </w:rPr>
      </w:pPr>
      <w:r>
        <w:rPr>
          <w:spacing w:val="-2"/>
          <w:sz w:val="24"/>
        </w:rPr>
        <w:t>Природа:</w:t>
      </w:r>
    </w:p>
    <w:p w14:paraId="5177C8E6">
      <w:pPr>
        <w:pStyle w:val="7"/>
        <w:spacing w:before="25" w:line="276" w:lineRule="auto"/>
        <w:ind w:left="160" w:right="721" w:firstLine="701"/>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w:t>
      </w:r>
      <w:r>
        <w:rPr>
          <w:spacing w:val="80"/>
        </w:rPr>
        <w:t xml:space="preserve"> </w:t>
      </w:r>
      <w:r>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w:t>
      </w:r>
      <w:r>
        <w:rPr>
          <w:spacing w:val="40"/>
        </w:rPr>
        <w:t xml:space="preserve"> </w:t>
      </w:r>
      <w:r>
        <w:t>характерных признаках (цвет, строение, поверхность, вкус), привлекает внимание и</w:t>
      </w:r>
    </w:p>
    <w:p w14:paraId="7F84566B">
      <w:pPr>
        <w:pStyle w:val="7"/>
        <w:spacing w:before="2" w:line="276" w:lineRule="auto"/>
        <w:ind w:left="160" w:right="734"/>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92CC421">
      <w:pPr>
        <w:pStyle w:val="3"/>
        <w:numPr>
          <w:ilvl w:val="3"/>
          <w:numId w:val="16"/>
        </w:numPr>
        <w:tabs>
          <w:tab w:val="left" w:pos="1660"/>
        </w:tabs>
        <w:spacing w:before="3" w:after="0" w:line="240" w:lineRule="auto"/>
        <w:ind w:left="1660" w:right="0" w:hanging="782"/>
        <w:jc w:val="both"/>
      </w:pPr>
      <w:r>
        <w:t>От</w:t>
      </w:r>
      <w:r>
        <w:rPr>
          <w:spacing w:val="-2"/>
        </w:rPr>
        <w:t xml:space="preserve"> </w:t>
      </w:r>
      <w:r>
        <w:t>3 лет</w:t>
      </w:r>
      <w:r>
        <w:rPr>
          <w:spacing w:val="-4"/>
        </w:rPr>
        <w:t xml:space="preserve"> </w:t>
      </w:r>
      <w:r>
        <w:t xml:space="preserve">до 4 </w:t>
      </w:r>
      <w:r>
        <w:rPr>
          <w:spacing w:val="-4"/>
        </w:rPr>
        <w:t>лет.</w:t>
      </w:r>
    </w:p>
    <w:p w14:paraId="4E350340">
      <w:pPr>
        <w:pStyle w:val="7"/>
        <w:spacing w:before="39" w:line="278" w:lineRule="auto"/>
        <w:ind w:right="727" w:firstLine="708"/>
      </w:pPr>
      <w:r>
        <w:t>В</w:t>
      </w:r>
      <w:r>
        <w:rPr>
          <w:spacing w:val="-2"/>
        </w:rPr>
        <w:t xml:space="preserve"> </w:t>
      </w:r>
      <w:r>
        <w:t>области</w:t>
      </w:r>
      <w:r>
        <w:rPr>
          <w:spacing w:val="-4"/>
        </w:rPr>
        <w:t xml:space="preserve"> </w:t>
      </w:r>
      <w:r>
        <w:t>познавательного</w:t>
      </w:r>
      <w:r>
        <w:rPr>
          <w:spacing w:val="-3"/>
        </w:rPr>
        <w:t xml:space="preserve"> </w:t>
      </w:r>
      <w:r>
        <w:t>развития</w:t>
      </w:r>
      <w:r>
        <w:rPr>
          <w:spacing w:val="-3"/>
        </w:rPr>
        <w:t xml:space="preserve"> </w:t>
      </w:r>
      <w:r>
        <w:t xml:space="preserve">основными </w:t>
      </w:r>
      <w:r>
        <w:rPr>
          <w:b/>
        </w:rPr>
        <w:t>задачами</w:t>
      </w:r>
      <w:r>
        <w:rPr>
          <w:b/>
          <w:spacing w:val="-1"/>
        </w:rPr>
        <w:t xml:space="preserve"> </w:t>
      </w:r>
      <w:r>
        <w:t>образовательной</w:t>
      </w:r>
      <w:r>
        <w:rPr>
          <w:spacing w:val="-4"/>
        </w:rPr>
        <w:t xml:space="preserve"> </w:t>
      </w:r>
      <w:r>
        <w:t xml:space="preserve">деятельности </w:t>
      </w:r>
      <w:r>
        <w:rPr>
          <w:spacing w:val="-2"/>
        </w:rPr>
        <w:t>являются:</w:t>
      </w:r>
    </w:p>
    <w:p w14:paraId="63FF6177">
      <w:pPr>
        <w:pStyle w:val="10"/>
        <w:numPr>
          <w:ilvl w:val="0"/>
          <w:numId w:val="32"/>
        </w:numPr>
        <w:tabs>
          <w:tab w:val="left" w:pos="1166"/>
        </w:tabs>
        <w:spacing w:before="0" w:after="0" w:line="254" w:lineRule="auto"/>
        <w:ind w:left="160" w:right="732" w:firstLine="720"/>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14:paraId="3C61762E">
      <w:pPr>
        <w:pStyle w:val="10"/>
        <w:numPr>
          <w:ilvl w:val="0"/>
          <w:numId w:val="32"/>
        </w:numPr>
        <w:tabs>
          <w:tab w:val="left" w:pos="1166"/>
        </w:tabs>
        <w:spacing w:before="18" w:after="0" w:line="266" w:lineRule="auto"/>
        <w:ind w:left="160" w:right="730" w:firstLine="720"/>
        <w:jc w:val="both"/>
        <w:rPr>
          <w:sz w:val="24"/>
        </w:rPr>
      </w:pPr>
      <w:r>
        <w:rPr>
          <w:sz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Pr>
          <w:spacing w:val="-2"/>
          <w:sz w:val="24"/>
        </w:rPr>
        <w:t>умения;</w:t>
      </w:r>
    </w:p>
    <w:p w14:paraId="32036909">
      <w:pPr>
        <w:pStyle w:val="10"/>
        <w:numPr>
          <w:ilvl w:val="0"/>
          <w:numId w:val="32"/>
        </w:numPr>
        <w:tabs>
          <w:tab w:val="left" w:pos="1171"/>
        </w:tabs>
        <w:spacing w:before="15" w:after="0" w:line="254" w:lineRule="auto"/>
        <w:ind w:left="160" w:right="715" w:firstLine="720"/>
        <w:jc w:val="both"/>
        <w:rPr>
          <w:sz w:val="24"/>
        </w:rPr>
      </w:pPr>
      <w:r>
        <w:rPr>
          <w:sz w:val="24"/>
        </w:rPr>
        <w:t>обогащать представления ребѐнка о себе, окружающих людях, эмоционально- положительного отношения к членам семьи, к другим взрослым и сверстникам;</w:t>
      </w:r>
    </w:p>
    <w:p w14:paraId="6EAF958A">
      <w:pPr>
        <w:pStyle w:val="10"/>
        <w:numPr>
          <w:ilvl w:val="0"/>
          <w:numId w:val="32"/>
        </w:numPr>
        <w:tabs>
          <w:tab w:val="left" w:pos="1176"/>
        </w:tabs>
        <w:spacing w:before="26" w:after="0" w:line="264" w:lineRule="auto"/>
        <w:ind w:left="160" w:right="728" w:firstLine="720"/>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3DF93BF">
      <w:pPr>
        <w:pStyle w:val="10"/>
        <w:numPr>
          <w:ilvl w:val="0"/>
          <w:numId w:val="32"/>
        </w:numPr>
        <w:tabs>
          <w:tab w:val="left" w:pos="1166"/>
        </w:tabs>
        <w:spacing w:before="13" w:after="0" w:line="266" w:lineRule="auto"/>
        <w:ind w:left="160" w:right="729" w:firstLine="720"/>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F787461">
      <w:pPr>
        <w:spacing w:before="14"/>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108595DF">
      <w:pPr>
        <w:pStyle w:val="10"/>
        <w:numPr>
          <w:ilvl w:val="0"/>
          <w:numId w:val="33"/>
        </w:numPr>
        <w:tabs>
          <w:tab w:val="left" w:pos="1157"/>
        </w:tabs>
        <w:spacing w:before="42" w:after="0" w:line="240" w:lineRule="auto"/>
        <w:ind w:left="1157" w:right="0" w:hanging="279"/>
        <w:jc w:val="both"/>
        <w:rPr>
          <w:sz w:val="24"/>
        </w:rPr>
      </w:pPr>
      <w:r>
        <w:rPr>
          <w:sz w:val="24"/>
        </w:rPr>
        <w:t>Сенсорные</w:t>
      </w:r>
      <w:r>
        <w:rPr>
          <w:spacing w:val="-12"/>
          <w:sz w:val="24"/>
        </w:rPr>
        <w:t xml:space="preserve"> </w:t>
      </w:r>
      <w:r>
        <w:rPr>
          <w:sz w:val="24"/>
        </w:rPr>
        <w:t>эталоны</w:t>
      </w:r>
      <w:r>
        <w:rPr>
          <w:spacing w:val="-6"/>
          <w:sz w:val="24"/>
        </w:rPr>
        <w:t xml:space="preserve"> </w:t>
      </w:r>
      <w:r>
        <w:rPr>
          <w:sz w:val="24"/>
        </w:rPr>
        <w:t>и</w:t>
      </w:r>
      <w:r>
        <w:rPr>
          <w:spacing w:val="-7"/>
          <w:sz w:val="24"/>
        </w:rPr>
        <w:t xml:space="preserve"> </w:t>
      </w:r>
      <w:r>
        <w:rPr>
          <w:sz w:val="24"/>
        </w:rPr>
        <w:t>познавательные</w:t>
      </w:r>
      <w:r>
        <w:rPr>
          <w:spacing w:val="-9"/>
          <w:sz w:val="24"/>
        </w:rPr>
        <w:t xml:space="preserve"> </w:t>
      </w:r>
      <w:r>
        <w:rPr>
          <w:spacing w:val="-2"/>
          <w:sz w:val="24"/>
        </w:rPr>
        <w:t>действия:</w:t>
      </w:r>
    </w:p>
    <w:p w14:paraId="6EC3C5BF">
      <w:pPr>
        <w:pStyle w:val="7"/>
        <w:spacing w:before="25" w:line="276" w:lineRule="auto"/>
        <w:ind w:left="160" w:right="724" w:firstLine="720"/>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w:t>
      </w:r>
      <w:r>
        <w:rPr>
          <w:spacing w:val="-1"/>
        </w:rPr>
        <w:t xml:space="preserve"> </w:t>
      </w:r>
      <w:r>
        <w:t>расширяет содержание</w:t>
      </w:r>
      <w:r>
        <w:rPr>
          <w:spacing w:val="-2"/>
        </w:rPr>
        <w:t xml:space="preserve"> </w:t>
      </w:r>
      <w:r>
        <w:t>представлений ребѐнка</w:t>
      </w:r>
      <w:r>
        <w:rPr>
          <w:spacing w:val="-2"/>
        </w:rPr>
        <w:t xml:space="preserve"> </w:t>
      </w:r>
      <w:r>
        <w:t>о</w:t>
      </w:r>
      <w:r>
        <w:rPr>
          <w:spacing w:val="-1"/>
        </w:rPr>
        <w:t xml:space="preserve"> </w:t>
      </w:r>
      <w:r>
        <w:t>различных</w:t>
      </w:r>
      <w:r>
        <w:rPr>
          <w:spacing w:val="-1"/>
        </w:rPr>
        <w:t xml:space="preserve"> </w:t>
      </w:r>
      <w:r>
        <w:t>цветах</w:t>
      </w:r>
      <w:r>
        <w:rPr>
          <w:spacing w:val="-1"/>
        </w:rPr>
        <w:t xml:space="preserve"> </w:t>
      </w:r>
      <w:r>
        <w:t>(красный,</w:t>
      </w:r>
      <w:r>
        <w:rPr>
          <w:spacing w:val="-1"/>
        </w:rPr>
        <w:t xml:space="preserve"> </w:t>
      </w:r>
      <w:r>
        <w:t>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w:t>
      </w:r>
    </w:p>
    <w:p w14:paraId="667887C5">
      <w:pPr>
        <w:pStyle w:val="7"/>
        <w:spacing w:after="0" w:line="276" w:lineRule="auto"/>
        <w:sectPr>
          <w:pgSz w:w="12000" w:h="16980"/>
          <w:pgMar w:top="1000" w:right="141" w:bottom="280" w:left="992" w:header="509" w:footer="0" w:gutter="0"/>
          <w:cols w:space="720" w:num="1"/>
        </w:sectPr>
      </w:pPr>
    </w:p>
    <w:p w14:paraId="6FBF1E4E">
      <w:pPr>
        <w:pStyle w:val="7"/>
        <w:spacing w:before="100" w:line="276" w:lineRule="auto"/>
        <w:ind w:left="160" w:right="741"/>
      </w:pPr>
      <w:r>
        <w:t>поощряет стремление самостоятельно завершить начатое действие. Организует и поддерживает совместные действия ребѐнка со взрослым и сверстниками;</w:t>
      </w:r>
    </w:p>
    <w:p w14:paraId="31856526">
      <w:pPr>
        <w:pStyle w:val="7"/>
        <w:spacing w:before="4" w:line="276" w:lineRule="auto"/>
        <w:ind w:left="160" w:right="733" w:firstLine="720"/>
      </w:pPr>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rPr>
        <w:t>слову.</w:t>
      </w:r>
    </w:p>
    <w:p w14:paraId="49047004">
      <w:pPr>
        <w:pStyle w:val="10"/>
        <w:numPr>
          <w:ilvl w:val="0"/>
          <w:numId w:val="33"/>
        </w:numPr>
        <w:tabs>
          <w:tab w:val="left" w:pos="1176"/>
        </w:tabs>
        <w:spacing w:before="0" w:after="0" w:line="316" w:lineRule="exact"/>
        <w:ind w:left="1176" w:right="0" w:hanging="296"/>
        <w:jc w:val="both"/>
        <w:rPr>
          <w:sz w:val="24"/>
        </w:rPr>
      </w:pPr>
      <w:r>
        <w:rPr>
          <w:sz w:val="24"/>
        </w:rPr>
        <w:t>Математические</w:t>
      </w:r>
      <w:r>
        <w:rPr>
          <w:spacing w:val="-13"/>
          <w:sz w:val="24"/>
        </w:rPr>
        <w:t xml:space="preserve"> </w:t>
      </w:r>
      <w:r>
        <w:rPr>
          <w:spacing w:val="-2"/>
          <w:sz w:val="24"/>
        </w:rPr>
        <w:t>представления:</w:t>
      </w:r>
    </w:p>
    <w:p w14:paraId="06E0379E">
      <w:pPr>
        <w:pStyle w:val="7"/>
        <w:spacing w:before="34" w:line="276" w:lineRule="auto"/>
        <w:ind w:left="160" w:right="720" w:firstLine="720"/>
      </w:pPr>
      <w:r>
        <w:t>педагог продолжает работу по освоению детьми практического</w:t>
      </w:r>
      <w:r>
        <w:rPr>
          <w:spacing w:val="40"/>
        </w:rPr>
        <w:t xml:space="preserve"> </w:t>
      </w:r>
      <w:r>
        <w:t>установления простейших пространственно-количественных связей и отношений между предметами: больше- меньше, короче-длиннее, шире-уже, выше-ниже, такие же по размеру; больше-меньше, столько же, поровну, не поровну по количеству, используя приемы наложения и</w:t>
      </w:r>
      <w:r>
        <w:rPr>
          <w:spacing w:val="40"/>
        </w:rPr>
        <w:t xml:space="preserve"> </w:t>
      </w:r>
      <w:r>
        <w:t>приложения;</w:t>
      </w:r>
      <w:r>
        <w:rPr>
          <w:spacing w:val="40"/>
        </w:rPr>
        <w:t xml:space="preserve"> </w:t>
      </w:r>
      <w:r>
        <w:t>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2F5941E">
      <w:pPr>
        <w:pStyle w:val="7"/>
        <w:spacing w:before="2" w:line="276" w:lineRule="auto"/>
        <w:ind w:left="160" w:right="725" w:firstLine="720"/>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972AFF7">
      <w:pPr>
        <w:pStyle w:val="10"/>
        <w:numPr>
          <w:ilvl w:val="0"/>
          <w:numId w:val="33"/>
        </w:numPr>
        <w:tabs>
          <w:tab w:val="left" w:pos="1176"/>
        </w:tabs>
        <w:spacing w:before="0" w:after="0" w:line="320" w:lineRule="exact"/>
        <w:ind w:left="1176" w:right="0" w:hanging="296"/>
        <w:jc w:val="both"/>
        <w:rPr>
          <w:sz w:val="24"/>
        </w:rPr>
      </w:pPr>
      <w:r>
        <w:rPr>
          <w:sz w:val="24"/>
        </w:rPr>
        <w:t>Окружающий</w:t>
      </w:r>
      <w:r>
        <w:rPr>
          <w:spacing w:val="-13"/>
          <w:sz w:val="24"/>
        </w:rPr>
        <w:t xml:space="preserve"> </w:t>
      </w:r>
      <w:r>
        <w:rPr>
          <w:spacing w:val="-4"/>
          <w:sz w:val="24"/>
        </w:rPr>
        <w:t>мир:</w:t>
      </w:r>
    </w:p>
    <w:p w14:paraId="205B5180">
      <w:pPr>
        <w:pStyle w:val="7"/>
        <w:spacing w:before="25" w:line="276" w:lineRule="auto"/>
        <w:ind w:left="160" w:right="718" w:firstLine="720"/>
      </w:pPr>
      <w:r>
        <w:t>педагог формирует у детей начальные представления и эмоциональноположительное отношение</w:t>
      </w:r>
      <w:r>
        <w:rPr>
          <w:spacing w:val="-2"/>
        </w:rPr>
        <w:t xml:space="preserve"> </w:t>
      </w:r>
      <w:r>
        <w:t>к</w:t>
      </w:r>
      <w:r>
        <w:rPr>
          <w:spacing w:val="-1"/>
        </w:rPr>
        <w:t xml:space="preserve"> </w:t>
      </w:r>
      <w:r>
        <w:t>родителям</w:t>
      </w:r>
      <w:r>
        <w:rPr>
          <w:spacing w:val="-4"/>
        </w:rPr>
        <w:t xml:space="preserve"> </w:t>
      </w:r>
      <w:r>
        <w:t>(законным</w:t>
      </w:r>
      <w:r>
        <w:rPr>
          <w:spacing w:val="-2"/>
        </w:rPr>
        <w:t xml:space="preserve"> </w:t>
      </w:r>
      <w:r>
        <w:t>представителям)</w:t>
      </w:r>
      <w:r>
        <w:rPr>
          <w:spacing w:val="-3"/>
        </w:rPr>
        <w:t xml:space="preserve"> </w:t>
      </w:r>
      <w:r>
        <w:t>и другим членам семьи,</w:t>
      </w:r>
      <w:r>
        <w:rPr>
          <w:spacing w:val="-1"/>
        </w:rPr>
        <w:t xml:space="preserve"> </w:t>
      </w:r>
      <w:r>
        <w:t>людям</w:t>
      </w:r>
      <w:r>
        <w:rPr>
          <w:spacing w:val="-2"/>
        </w:rPr>
        <w:t xml:space="preserve"> </w:t>
      </w:r>
      <w:r>
        <w:t>ближайшего окружения, поощряет стремление детей называть их по имени, включаться в диалог, в общение</w:t>
      </w:r>
      <w:r>
        <w:rPr>
          <w:spacing w:val="40"/>
        </w:rPr>
        <w:t xml:space="preserve"> </w:t>
      </w:r>
      <w:r>
        <w:t>и игры с ними; побуждает ребѐнка благодарить за подарки, оказывать посильную помощь родным, приобщаться к традициям семьи. Знакомит с населенным пунктом, в котором живет ребѐнок,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w:t>
      </w:r>
      <w:r>
        <w:rPr>
          <w:spacing w:val="40"/>
        </w:rPr>
        <w:t xml:space="preserve"> </w:t>
      </w:r>
      <w:r>
        <w:t>(машина,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745E804">
      <w:pPr>
        <w:spacing w:before="3" w:line="276" w:lineRule="auto"/>
        <w:ind w:left="138" w:right="729" w:firstLine="566"/>
        <w:jc w:val="both"/>
        <w:rPr>
          <w:i/>
          <w:sz w:val="24"/>
        </w:rPr>
      </w:pPr>
      <w:r>
        <w:rPr>
          <w:i/>
          <w:sz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19B52157">
      <w:pPr>
        <w:spacing w:before="0" w:line="278" w:lineRule="auto"/>
        <w:ind w:left="138" w:right="738" w:firstLine="566"/>
        <w:jc w:val="both"/>
        <w:rPr>
          <w:i/>
          <w:sz w:val="24"/>
        </w:rPr>
      </w:pPr>
      <w:r>
        <w:rPr>
          <w:i/>
          <w:sz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7663B725">
      <w:pPr>
        <w:spacing w:before="0" w:line="276" w:lineRule="auto"/>
        <w:ind w:left="138" w:right="728" w:firstLine="566"/>
        <w:jc w:val="both"/>
        <w:rPr>
          <w:i/>
          <w:sz w:val="24"/>
        </w:rPr>
      </w:pPr>
      <w:r>
        <w:rPr>
          <w:i/>
          <w:sz w:val="24"/>
        </w:rPr>
        <w:t>педагог</w:t>
      </w:r>
      <w:r>
        <w:rPr>
          <w:i/>
          <w:spacing w:val="-1"/>
          <w:sz w:val="24"/>
        </w:rPr>
        <w:t xml:space="preserve"> </w:t>
      </w:r>
      <w:r>
        <w:rPr>
          <w:i/>
          <w:sz w:val="24"/>
        </w:rPr>
        <w:t>формирует первоначальные</w:t>
      </w:r>
      <w:r>
        <w:rPr>
          <w:i/>
          <w:spacing w:val="-2"/>
          <w:sz w:val="24"/>
        </w:rPr>
        <w:t xml:space="preserve"> </w:t>
      </w:r>
      <w:r>
        <w:rPr>
          <w:i/>
          <w:sz w:val="24"/>
        </w:rPr>
        <w:t>представления о</w:t>
      </w:r>
      <w:r>
        <w:rPr>
          <w:i/>
          <w:spacing w:val="-1"/>
          <w:sz w:val="24"/>
        </w:rPr>
        <w:t xml:space="preserve"> </w:t>
      </w:r>
      <w:r>
        <w:rPr>
          <w:i/>
          <w:sz w:val="24"/>
        </w:rPr>
        <w:t>некоторых</w:t>
      </w:r>
      <w:r>
        <w:rPr>
          <w:i/>
          <w:spacing w:val="-2"/>
          <w:sz w:val="24"/>
        </w:rPr>
        <w:t xml:space="preserve"> </w:t>
      </w:r>
      <w:r>
        <w:rPr>
          <w:i/>
          <w:sz w:val="24"/>
        </w:rPr>
        <w:t>атрибутах</w:t>
      </w:r>
      <w:r>
        <w:rPr>
          <w:i/>
          <w:spacing w:val="-2"/>
          <w:sz w:val="24"/>
        </w:rPr>
        <w:t xml:space="preserve"> </w:t>
      </w:r>
      <w:r>
        <w:rPr>
          <w:i/>
          <w:sz w:val="24"/>
        </w:rPr>
        <w:t>национальной культуры (жилище, предметы быта, национальная кухня, одежда, посуда, музыкальные инструменты и др.);</w:t>
      </w:r>
    </w:p>
    <w:p w14:paraId="6123D30E">
      <w:pPr>
        <w:spacing w:after="0" w:line="276" w:lineRule="auto"/>
        <w:jc w:val="both"/>
        <w:rPr>
          <w:i/>
          <w:sz w:val="24"/>
        </w:rPr>
        <w:sectPr>
          <w:pgSz w:w="12000" w:h="16980"/>
          <w:pgMar w:top="1000" w:right="141" w:bottom="280" w:left="992" w:header="509" w:footer="0" w:gutter="0"/>
          <w:cols w:space="720" w:num="1"/>
        </w:sectPr>
      </w:pPr>
    </w:p>
    <w:p w14:paraId="54B021FD">
      <w:pPr>
        <w:spacing w:before="100" w:line="276" w:lineRule="auto"/>
        <w:ind w:left="138" w:right="710" w:firstLine="566"/>
        <w:jc w:val="left"/>
        <w:rPr>
          <w:i/>
          <w:sz w:val="24"/>
        </w:rPr>
      </w:pPr>
      <w:r>
        <w:rPr>
          <w:i/>
          <w:sz w:val="24"/>
        </w:rPr>
        <w:t>педагог</w:t>
      </w:r>
      <w:r>
        <w:rPr>
          <w:i/>
          <w:spacing w:val="40"/>
          <w:sz w:val="24"/>
        </w:rPr>
        <w:t xml:space="preserve"> </w:t>
      </w:r>
      <w:r>
        <w:rPr>
          <w:i/>
          <w:sz w:val="24"/>
        </w:rPr>
        <w:t>учит</w:t>
      </w:r>
      <w:r>
        <w:rPr>
          <w:i/>
          <w:spacing w:val="39"/>
          <w:sz w:val="24"/>
        </w:rPr>
        <w:t xml:space="preserve"> </w:t>
      </w:r>
      <w:r>
        <w:rPr>
          <w:i/>
          <w:sz w:val="24"/>
        </w:rPr>
        <w:t>детей</w:t>
      </w:r>
      <w:r>
        <w:rPr>
          <w:i/>
          <w:spacing w:val="40"/>
          <w:sz w:val="24"/>
        </w:rPr>
        <w:t xml:space="preserve"> </w:t>
      </w:r>
      <w:r>
        <w:rPr>
          <w:i/>
          <w:sz w:val="24"/>
        </w:rPr>
        <w:t>называть</w:t>
      </w:r>
      <w:r>
        <w:rPr>
          <w:i/>
          <w:spacing w:val="40"/>
          <w:sz w:val="24"/>
        </w:rPr>
        <w:t xml:space="preserve"> </w:t>
      </w:r>
      <w:r>
        <w:rPr>
          <w:i/>
          <w:sz w:val="24"/>
        </w:rPr>
        <w:t>свой</w:t>
      </w:r>
      <w:r>
        <w:rPr>
          <w:i/>
          <w:spacing w:val="40"/>
          <w:sz w:val="24"/>
        </w:rPr>
        <w:t xml:space="preserve"> </w:t>
      </w:r>
      <w:r>
        <w:rPr>
          <w:i/>
          <w:sz w:val="24"/>
        </w:rPr>
        <w:t>родной</w:t>
      </w:r>
      <w:r>
        <w:rPr>
          <w:i/>
          <w:spacing w:val="40"/>
          <w:sz w:val="24"/>
        </w:rPr>
        <w:t xml:space="preserve"> </w:t>
      </w:r>
      <w:r>
        <w:rPr>
          <w:i/>
          <w:sz w:val="24"/>
        </w:rPr>
        <w:t>город</w:t>
      </w:r>
      <w:r>
        <w:rPr>
          <w:i/>
          <w:spacing w:val="40"/>
          <w:sz w:val="24"/>
        </w:rPr>
        <w:t xml:space="preserve"> </w:t>
      </w:r>
      <w:r>
        <w:rPr>
          <w:i/>
          <w:sz w:val="24"/>
        </w:rPr>
        <w:t>(село,</w:t>
      </w:r>
      <w:r>
        <w:rPr>
          <w:i/>
          <w:spacing w:val="40"/>
          <w:sz w:val="24"/>
        </w:rPr>
        <w:t xml:space="preserve"> </w:t>
      </w:r>
      <w:r>
        <w:rPr>
          <w:i/>
          <w:sz w:val="24"/>
        </w:rPr>
        <w:t>поселок),</w:t>
      </w:r>
      <w:r>
        <w:rPr>
          <w:i/>
          <w:spacing w:val="40"/>
          <w:sz w:val="24"/>
        </w:rPr>
        <w:t xml:space="preserve"> </w:t>
      </w:r>
      <w:r>
        <w:rPr>
          <w:i/>
          <w:sz w:val="24"/>
        </w:rPr>
        <w:t>улицу,</w:t>
      </w:r>
      <w:r>
        <w:rPr>
          <w:i/>
          <w:spacing w:val="40"/>
          <w:sz w:val="24"/>
        </w:rPr>
        <w:t xml:space="preserve"> </w:t>
      </w:r>
      <w:r>
        <w:rPr>
          <w:i/>
          <w:sz w:val="24"/>
        </w:rPr>
        <w:t>на</w:t>
      </w:r>
      <w:r>
        <w:rPr>
          <w:i/>
          <w:spacing w:val="40"/>
          <w:sz w:val="24"/>
        </w:rPr>
        <w:t xml:space="preserve"> </w:t>
      </w:r>
      <w:r>
        <w:rPr>
          <w:i/>
          <w:sz w:val="24"/>
        </w:rPr>
        <w:t>которой</w:t>
      </w:r>
      <w:r>
        <w:rPr>
          <w:i/>
          <w:spacing w:val="40"/>
          <w:sz w:val="24"/>
        </w:rPr>
        <w:t xml:space="preserve"> </w:t>
      </w:r>
      <w:r>
        <w:rPr>
          <w:i/>
          <w:sz w:val="24"/>
        </w:rPr>
        <w:t xml:space="preserve">он </w:t>
      </w:r>
      <w:r>
        <w:rPr>
          <w:i/>
          <w:spacing w:val="-2"/>
          <w:sz w:val="24"/>
        </w:rPr>
        <w:t>живет.</w:t>
      </w:r>
    </w:p>
    <w:p w14:paraId="2FAD9672">
      <w:pPr>
        <w:pStyle w:val="10"/>
        <w:numPr>
          <w:ilvl w:val="0"/>
          <w:numId w:val="33"/>
        </w:numPr>
        <w:tabs>
          <w:tab w:val="left" w:pos="1186"/>
        </w:tabs>
        <w:spacing w:before="0" w:after="0" w:line="240" w:lineRule="auto"/>
        <w:ind w:left="1186" w:right="0" w:hanging="308"/>
        <w:jc w:val="both"/>
        <w:rPr>
          <w:sz w:val="24"/>
        </w:rPr>
      </w:pPr>
      <w:r>
        <w:rPr>
          <w:spacing w:val="-2"/>
          <w:sz w:val="24"/>
        </w:rPr>
        <w:t>Природа:</w:t>
      </w:r>
    </w:p>
    <w:p w14:paraId="7383A4DC">
      <w:pPr>
        <w:pStyle w:val="7"/>
        <w:spacing w:before="27" w:line="276" w:lineRule="auto"/>
        <w:ind w:left="160" w:right="723" w:firstLine="720"/>
      </w:pPr>
      <w:r>
        <w:t>педагог</w:t>
      </w:r>
      <w:r>
        <w:rPr>
          <w:spacing w:val="-2"/>
        </w:rPr>
        <w:t xml:space="preserve"> </w:t>
      </w:r>
      <w:r>
        <w:t>расширяет</w:t>
      </w:r>
      <w:r>
        <w:rPr>
          <w:spacing w:val="-2"/>
        </w:rPr>
        <w:t xml:space="preserve"> </w:t>
      </w:r>
      <w:r>
        <w:t>представления</w:t>
      </w:r>
      <w:r>
        <w:rPr>
          <w:spacing w:val="-2"/>
        </w:rPr>
        <w:t xml:space="preserve"> </w:t>
      </w:r>
      <w:r>
        <w:t>о</w:t>
      </w:r>
      <w:r>
        <w:rPr>
          <w:spacing w:val="-2"/>
        </w:rPr>
        <w:t xml:space="preserve"> </w:t>
      </w:r>
      <w:r>
        <w:t>диких</w:t>
      </w:r>
      <w:r>
        <w:rPr>
          <w:spacing w:val="-2"/>
        </w:rPr>
        <w:t xml:space="preserve"> </w:t>
      </w:r>
      <w:r>
        <w:t>и</w:t>
      </w:r>
      <w:r>
        <w:rPr>
          <w:spacing w:val="-4"/>
        </w:rPr>
        <w:t xml:space="preserve"> </w:t>
      </w:r>
      <w:r>
        <w:t>домашних</w:t>
      </w:r>
      <w:r>
        <w:rPr>
          <w:spacing w:val="-2"/>
        </w:rPr>
        <w:t xml:space="preserve"> </w:t>
      </w:r>
      <w:r>
        <w:t>животных,</w:t>
      </w:r>
      <w:r>
        <w:rPr>
          <w:spacing w:val="-3"/>
        </w:rPr>
        <w:t xml:space="preserve"> </w:t>
      </w:r>
      <w:r>
        <w:t>деревьях,</w:t>
      </w:r>
      <w:r>
        <w:rPr>
          <w:spacing w:val="-2"/>
        </w:rPr>
        <w:t xml:space="preserve"> </w:t>
      </w:r>
      <w:r>
        <w:t>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w:t>
      </w:r>
      <w:r>
        <w:rPr>
          <w:spacing w:val="40"/>
        </w:rPr>
        <w:t xml:space="preserve"> </w:t>
      </w:r>
      <w:r>
        <w:t>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w:t>
      </w:r>
      <w:r>
        <w:rPr>
          <w:spacing w:val="-1"/>
        </w:rPr>
        <w:t xml:space="preserve"> </w:t>
      </w:r>
      <w:r>
        <w:t>о</w:t>
      </w:r>
      <w:r>
        <w:rPr>
          <w:spacing w:val="-1"/>
        </w:rPr>
        <w:t xml:space="preserve"> </w:t>
      </w:r>
      <w:r>
        <w:t>них),</w:t>
      </w:r>
      <w:r>
        <w:rPr>
          <w:spacing w:val="-2"/>
        </w:rPr>
        <w:t xml:space="preserve"> </w:t>
      </w:r>
      <w:r>
        <w:t>развивает</w:t>
      </w:r>
      <w:r>
        <w:rPr>
          <w:spacing w:val="-1"/>
        </w:rPr>
        <w:t xml:space="preserve"> </w:t>
      </w:r>
      <w:r>
        <w:t>умение</w:t>
      </w:r>
      <w:r>
        <w:rPr>
          <w:spacing w:val="-2"/>
        </w:rPr>
        <w:t xml:space="preserve"> </w:t>
      </w:r>
      <w:r>
        <w:t>видеть</w:t>
      </w:r>
      <w:r>
        <w:rPr>
          <w:spacing w:val="-2"/>
        </w:rPr>
        <w:t xml:space="preserve"> </w:t>
      </w:r>
      <w:r>
        <w:t>красоту</w:t>
      </w:r>
      <w:r>
        <w:rPr>
          <w:spacing w:val="-1"/>
        </w:rPr>
        <w:t xml:space="preserve"> </w:t>
      </w:r>
      <w:r>
        <w:t>природы</w:t>
      </w:r>
      <w:r>
        <w:rPr>
          <w:spacing w:val="-3"/>
        </w:rPr>
        <w:t xml:space="preserve"> </w:t>
      </w:r>
      <w:r>
        <w:t>и</w:t>
      </w:r>
      <w:r>
        <w:rPr>
          <w:spacing w:val="-1"/>
        </w:rPr>
        <w:t xml:space="preserve"> </w:t>
      </w:r>
      <w:r>
        <w:t>замечать изменения</w:t>
      </w:r>
      <w:r>
        <w:rPr>
          <w:spacing w:val="-1"/>
        </w:rPr>
        <w:t xml:space="preserve"> </w:t>
      </w:r>
      <w:r>
        <w:t>в</w:t>
      </w:r>
      <w:r>
        <w:rPr>
          <w:spacing w:val="-4"/>
        </w:rPr>
        <w:t xml:space="preserve"> </w:t>
      </w:r>
      <w:r>
        <w:t>ней в</w:t>
      </w:r>
      <w:r>
        <w:rPr>
          <w:spacing w:val="-2"/>
        </w:rPr>
        <w:t xml:space="preserve"> </w:t>
      </w:r>
      <w:r>
        <w:t>связи со сменой времен года.</w:t>
      </w:r>
    </w:p>
    <w:p w14:paraId="12EF5B79">
      <w:pPr>
        <w:pStyle w:val="3"/>
        <w:numPr>
          <w:ilvl w:val="3"/>
          <w:numId w:val="16"/>
        </w:numPr>
        <w:tabs>
          <w:tab w:val="left" w:pos="1660"/>
        </w:tabs>
        <w:spacing w:before="5" w:after="0" w:line="240" w:lineRule="auto"/>
        <w:ind w:left="1660" w:right="0" w:hanging="782"/>
        <w:jc w:val="both"/>
      </w:pPr>
      <w:r>
        <w:t>От</w:t>
      </w:r>
      <w:r>
        <w:rPr>
          <w:spacing w:val="-2"/>
        </w:rPr>
        <w:t xml:space="preserve"> </w:t>
      </w:r>
      <w:r>
        <w:t>4 лет</w:t>
      </w:r>
      <w:r>
        <w:rPr>
          <w:spacing w:val="-4"/>
        </w:rPr>
        <w:t xml:space="preserve"> </w:t>
      </w:r>
      <w:r>
        <w:t xml:space="preserve">до 5 </w:t>
      </w:r>
      <w:r>
        <w:rPr>
          <w:spacing w:val="-4"/>
        </w:rPr>
        <w:t>лет.</w:t>
      </w:r>
    </w:p>
    <w:p w14:paraId="488F957C">
      <w:pPr>
        <w:pStyle w:val="7"/>
        <w:spacing w:before="38" w:line="276" w:lineRule="auto"/>
        <w:ind w:right="727" w:firstLine="708"/>
      </w:pPr>
      <w:r>
        <w:t>В</w:t>
      </w:r>
      <w:r>
        <w:rPr>
          <w:spacing w:val="-2"/>
        </w:rPr>
        <w:t xml:space="preserve"> </w:t>
      </w:r>
      <w:r>
        <w:t>области</w:t>
      </w:r>
      <w:r>
        <w:rPr>
          <w:spacing w:val="-4"/>
        </w:rPr>
        <w:t xml:space="preserve"> </w:t>
      </w:r>
      <w:r>
        <w:t>познавательного</w:t>
      </w:r>
      <w:r>
        <w:rPr>
          <w:spacing w:val="-3"/>
        </w:rPr>
        <w:t xml:space="preserve"> </w:t>
      </w:r>
      <w:r>
        <w:t>развития</w:t>
      </w:r>
      <w:r>
        <w:rPr>
          <w:spacing w:val="-3"/>
        </w:rPr>
        <w:t xml:space="preserve"> </w:t>
      </w:r>
      <w:r>
        <w:t xml:space="preserve">основными </w:t>
      </w:r>
      <w:r>
        <w:rPr>
          <w:b/>
        </w:rPr>
        <w:t>задачами</w:t>
      </w:r>
      <w:r>
        <w:rPr>
          <w:b/>
          <w:spacing w:val="-1"/>
        </w:rPr>
        <w:t xml:space="preserve"> </w:t>
      </w:r>
      <w:r>
        <w:t>образовательной</w:t>
      </w:r>
      <w:r>
        <w:rPr>
          <w:spacing w:val="-4"/>
        </w:rPr>
        <w:t xml:space="preserve"> </w:t>
      </w:r>
      <w:r>
        <w:t xml:space="preserve">деятельности </w:t>
      </w:r>
      <w:r>
        <w:rPr>
          <w:spacing w:val="-2"/>
        </w:rPr>
        <w:t>являются:</w:t>
      </w:r>
    </w:p>
    <w:p w14:paraId="1969F28A">
      <w:pPr>
        <w:pStyle w:val="10"/>
        <w:numPr>
          <w:ilvl w:val="0"/>
          <w:numId w:val="34"/>
        </w:numPr>
        <w:tabs>
          <w:tab w:val="left" w:pos="1176"/>
        </w:tabs>
        <w:spacing w:before="0" w:after="0" w:line="266" w:lineRule="auto"/>
        <w:ind w:left="160" w:right="732" w:firstLine="720"/>
        <w:jc w:val="both"/>
        <w:rPr>
          <w:sz w:val="24"/>
        </w:rPr>
      </w:pPr>
      <w:r>
        <w:rPr>
          <w:sz w:val="24"/>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w:t>
      </w:r>
      <w:r>
        <w:rPr>
          <w:spacing w:val="-2"/>
          <w:sz w:val="24"/>
        </w:rPr>
        <w:t>чувств;</w:t>
      </w:r>
    </w:p>
    <w:p w14:paraId="07DBF58F">
      <w:pPr>
        <w:pStyle w:val="10"/>
        <w:numPr>
          <w:ilvl w:val="0"/>
          <w:numId w:val="34"/>
        </w:numPr>
        <w:tabs>
          <w:tab w:val="left" w:pos="1157"/>
        </w:tabs>
        <w:spacing w:before="2" w:after="0" w:line="254" w:lineRule="auto"/>
        <w:ind w:left="160" w:right="734" w:firstLine="720"/>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14:paraId="0E6E358A">
      <w:pPr>
        <w:pStyle w:val="10"/>
        <w:numPr>
          <w:ilvl w:val="0"/>
          <w:numId w:val="34"/>
        </w:numPr>
        <w:tabs>
          <w:tab w:val="left" w:pos="1171"/>
        </w:tabs>
        <w:spacing w:before="24" w:after="0" w:line="254" w:lineRule="auto"/>
        <w:ind w:left="160" w:right="742" w:firstLine="720"/>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4386025">
      <w:pPr>
        <w:pStyle w:val="10"/>
        <w:numPr>
          <w:ilvl w:val="0"/>
          <w:numId w:val="34"/>
        </w:numPr>
        <w:tabs>
          <w:tab w:val="left" w:pos="1166"/>
        </w:tabs>
        <w:spacing w:before="24" w:after="0" w:line="264" w:lineRule="auto"/>
        <w:ind w:left="160" w:right="723" w:firstLine="720"/>
        <w:jc w:val="both"/>
        <w:rPr>
          <w:sz w:val="24"/>
        </w:rPr>
      </w:pPr>
      <w:r>
        <w:rPr>
          <w:sz w:val="24"/>
        </w:rPr>
        <w:t>расширять</w:t>
      </w:r>
      <w:r>
        <w:rPr>
          <w:spacing w:val="-3"/>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себе</w:t>
      </w:r>
      <w:r>
        <w:rPr>
          <w:spacing w:val="-3"/>
          <w:sz w:val="24"/>
        </w:rPr>
        <w:t xml:space="preserve"> </w:t>
      </w:r>
      <w:r>
        <w:rPr>
          <w:sz w:val="24"/>
        </w:rPr>
        <w:t>и</w:t>
      </w:r>
      <w:r>
        <w:rPr>
          <w:spacing w:val="-4"/>
          <w:sz w:val="24"/>
        </w:rPr>
        <w:t xml:space="preserve"> </w:t>
      </w:r>
      <w:r>
        <w:rPr>
          <w:sz w:val="24"/>
        </w:rPr>
        <w:t>своих</w:t>
      </w:r>
      <w:r>
        <w:rPr>
          <w:spacing w:val="-4"/>
          <w:sz w:val="24"/>
        </w:rPr>
        <w:t xml:space="preserve"> </w:t>
      </w:r>
      <w:r>
        <w:rPr>
          <w:sz w:val="24"/>
        </w:rPr>
        <w:t>возможностях</w:t>
      </w:r>
      <w:r>
        <w:rPr>
          <w:spacing w:val="-4"/>
          <w:sz w:val="24"/>
        </w:rPr>
        <w:t xml:space="preserve"> </w:t>
      </w:r>
      <w:r>
        <w:rPr>
          <w:sz w:val="24"/>
        </w:rPr>
        <w:t>в</w:t>
      </w:r>
      <w:r>
        <w:rPr>
          <w:spacing w:val="-4"/>
          <w:sz w:val="24"/>
        </w:rPr>
        <w:t xml:space="preserve"> </w:t>
      </w:r>
      <w:r>
        <w:rPr>
          <w:sz w:val="24"/>
        </w:rPr>
        <w:t>познавательной</w:t>
      </w:r>
      <w:r>
        <w:rPr>
          <w:spacing w:val="-4"/>
          <w:sz w:val="24"/>
        </w:rPr>
        <w:t xml:space="preserve"> </w:t>
      </w:r>
      <w:r>
        <w:rPr>
          <w:sz w:val="24"/>
        </w:rPr>
        <w:t>деятельности с родителями (законными представителями) и членам семьи; продолжать развивать представления детей о труде взрослого;</w:t>
      </w:r>
    </w:p>
    <w:p w14:paraId="7F073EE3">
      <w:pPr>
        <w:pStyle w:val="10"/>
        <w:numPr>
          <w:ilvl w:val="0"/>
          <w:numId w:val="34"/>
        </w:numPr>
        <w:tabs>
          <w:tab w:val="left" w:pos="1166"/>
        </w:tabs>
        <w:spacing w:before="13" w:after="0" w:line="266" w:lineRule="auto"/>
        <w:ind w:left="160" w:right="728" w:firstLine="720"/>
        <w:jc w:val="both"/>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E46AD22">
      <w:pPr>
        <w:pStyle w:val="10"/>
        <w:numPr>
          <w:ilvl w:val="0"/>
          <w:numId w:val="34"/>
        </w:numPr>
        <w:tabs>
          <w:tab w:val="left" w:pos="1162"/>
        </w:tabs>
        <w:spacing w:before="15" w:after="0" w:line="254" w:lineRule="auto"/>
        <w:ind w:left="160" w:right="736" w:firstLine="720"/>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EBA4CA2">
      <w:pPr>
        <w:pStyle w:val="10"/>
        <w:numPr>
          <w:ilvl w:val="0"/>
          <w:numId w:val="34"/>
        </w:numPr>
        <w:tabs>
          <w:tab w:val="left" w:pos="1166"/>
        </w:tabs>
        <w:spacing w:before="24" w:after="0" w:line="271" w:lineRule="auto"/>
        <w:ind w:left="160" w:right="723" w:firstLine="720"/>
        <w:jc w:val="both"/>
        <w:rPr>
          <w:sz w:val="24"/>
        </w:rPr>
      </w:pPr>
      <w:r>
        <w:rPr>
          <w:sz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w:t>
      </w:r>
      <w:r>
        <w:rPr>
          <w:spacing w:val="-2"/>
          <w:sz w:val="24"/>
        </w:rPr>
        <w:t>заботиться.</w:t>
      </w:r>
    </w:p>
    <w:p w14:paraId="570A5EE6">
      <w:pPr>
        <w:spacing w:before="0" w:line="272" w:lineRule="exact"/>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360868B1">
      <w:pPr>
        <w:pStyle w:val="10"/>
        <w:numPr>
          <w:ilvl w:val="0"/>
          <w:numId w:val="35"/>
        </w:numPr>
        <w:tabs>
          <w:tab w:val="left" w:pos="1157"/>
        </w:tabs>
        <w:spacing w:before="39" w:after="0" w:line="240" w:lineRule="auto"/>
        <w:ind w:left="1157" w:right="0" w:hanging="279"/>
        <w:jc w:val="both"/>
        <w:rPr>
          <w:sz w:val="24"/>
        </w:rPr>
      </w:pPr>
      <w:r>
        <w:rPr>
          <w:sz w:val="24"/>
        </w:rPr>
        <w:t>Сенсорные</w:t>
      </w:r>
      <w:r>
        <w:rPr>
          <w:spacing w:val="-12"/>
          <w:sz w:val="24"/>
        </w:rPr>
        <w:t xml:space="preserve"> </w:t>
      </w:r>
      <w:r>
        <w:rPr>
          <w:sz w:val="24"/>
        </w:rPr>
        <w:t>эталоны</w:t>
      </w:r>
      <w:r>
        <w:rPr>
          <w:spacing w:val="-6"/>
          <w:sz w:val="24"/>
        </w:rPr>
        <w:t xml:space="preserve"> </w:t>
      </w:r>
      <w:r>
        <w:rPr>
          <w:sz w:val="24"/>
        </w:rPr>
        <w:t>и</w:t>
      </w:r>
      <w:r>
        <w:rPr>
          <w:spacing w:val="-7"/>
          <w:sz w:val="24"/>
        </w:rPr>
        <w:t xml:space="preserve"> </w:t>
      </w:r>
      <w:r>
        <w:rPr>
          <w:sz w:val="24"/>
        </w:rPr>
        <w:t>познавательные</w:t>
      </w:r>
      <w:r>
        <w:rPr>
          <w:spacing w:val="-9"/>
          <w:sz w:val="24"/>
        </w:rPr>
        <w:t xml:space="preserve"> </w:t>
      </w:r>
      <w:r>
        <w:rPr>
          <w:spacing w:val="-2"/>
          <w:sz w:val="24"/>
        </w:rPr>
        <w:t>действия:</w:t>
      </w:r>
    </w:p>
    <w:p w14:paraId="1D5B7F3C">
      <w:pPr>
        <w:pStyle w:val="7"/>
        <w:spacing w:before="25" w:line="276" w:lineRule="auto"/>
        <w:ind w:left="160" w:right="725" w:firstLine="701"/>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w:t>
      </w:r>
      <w:r>
        <w:rPr>
          <w:spacing w:val="40"/>
        </w:rPr>
        <w:t xml:space="preserve"> </w:t>
      </w:r>
      <w:r>
        <w:t>фигуры (круг, квадрат, овал, прямоугольник,</w:t>
      </w:r>
    </w:p>
    <w:p w14:paraId="4B959999">
      <w:pPr>
        <w:pStyle w:val="7"/>
        <w:spacing w:after="0" w:line="276" w:lineRule="auto"/>
        <w:sectPr>
          <w:pgSz w:w="12000" w:h="16980"/>
          <w:pgMar w:top="1000" w:right="141" w:bottom="280" w:left="992" w:header="509" w:footer="0" w:gutter="0"/>
          <w:cols w:space="720" w:num="1"/>
        </w:sectPr>
      </w:pPr>
    </w:p>
    <w:p w14:paraId="19C16B76">
      <w:pPr>
        <w:pStyle w:val="7"/>
        <w:spacing w:before="100" w:line="276" w:lineRule="auto"/>
        <w:ind w:left="160" w:right="720"/>
      </w:pPr>
      <w:r>
        <w:t>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715A5581">
      <w:pPr>
        <w:pStyle w:val="10"/>
        <w:numPr>
          <w:ilvl w:val="0"/>
          <w:numId w:val="35"/>
        </w:numPr>
        <w:tabs>
          <w:tab w:val="left" w:pos="1152"/>
        </w:tabs>
        <w:spacing w:before="0" w:after="0" w:line="317" w:lineRule="exact"/>
        <w:ind w:left="1152" w:right="0" w:hanging="291"/>
        <w:jc w:val="both"/>
        <w:rPr>
          <w:sz w:val="24"/>
        </w:rPr>
      </w:pPr>
      <w:r>
        <w:rPr>
          <w:sz w:val="24"/>
        </w:rPr>
        <w:t>Математические</w:t>
      </w:r>
      <w:r>
        <w:rPr>
          <w:spacing w:val="-13"/>
          <w:sz w:val="24"/>
        </w:rPr>
        <w:t xml:space="preserve"> </w:t>
      </w:r>
      <w:r>
        <w:rPr>
          <w:spacing w:val="-2"/>
          <w:sz w:val="24"/>
        </w:rPr>
        <w:t>представления:</w:t>
      </w:r>
    </w:p>
    <w:p w14:paraId="59ABCB1B">
      <w:pPr>
        <w:pStyle w:val="7"/>
        <w:spacing w:before="39" w:line="276" w:lineRule="auto"/>
        <w:ind w:left="160" w:right="729" w:firstLine="701"/>
      </w:pPr>
      <w:r>
        <w:t>педагог формирует у детей умения считать в пределах пяти с участием различных анализаторов</w:t>
      </w:r>
      <w:r>
        <w:rPr>
          <w:spacing w:val="-1"/>
        </w:rPr>
        <w:t xml:space="preserve"> </w:t>
      </w:r>
      <w:r>
        <w:t>(на</w:t>
      </w:r>
      <w:r>
        <w:rPr>
          <w:spacing w:val="-2"/>
        </w:rPr>
        <w:t xml:space="preserve"> </w:t>
      </w:r>
      <w:r>
        <w:t>слух, ощупь,</w:t>
      </w:r>
      <w:r>
        <w:rPr>
          <w:spacing w:val="-1"/>
        </w:rPr>
        <w:t xml:space="preserve"> </w:t>
      </w:r>
      <w:r>
        <w:t>счет</w:t>
      </w:r>
      <w:r>
        <w:rPr>
          <w:spacing w:val="-1"/>
        </w:rPr>
        <w:t xml:space="preserve"> </w:t>
      </w:r>
      <w:r>
        <w:t>движений и другое),</w:t>
      </w:r>
      <w:r>
        <w:rPr>
          <w:spacing w:val="-2"/>
        </w:rPr>
        <w:t xml:space="preserve"> </w:t>
      </w:r>
      <w:r>
        <w:t>пересчитывать предметы</w:t>
      </w:r>
      <w:r>
        <w:rPr>
          <w:spacing w:val="-1"/>
        </w:rPr>
        <w:t xml:space="preserve"> </w:t>
      </w:r>
      <w:r>
        <w:t>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862761C">
      <w:pPr>
        <w:pStyle w:val="10"/>
        <w:numPr>
          <w:ilvl w:val="0"/>
          <w:numId w:val="35"/>
        </w:numPr>
        <w:tabs>
          <w:tab w:val="left" w:pos="1156"/>
        </w:tabs>
        <w:spacing w:before="0" w:after="0" w:line="317" w:lineRule="exact"/>
        <w:ind w:left="1156" w:right="0" w:hanging="298"/>
        <w:jc w:val="both"/>
        <w:rPr>
          <w:sz w:val="24"/>
        </w:rPr>
      </w:pPr>
      <w:r>
        <w:rPr>
          <w:sz w:val="24"/>
        </w:rPr>
        <w:t>Окружающий</w:t>
      </w:r>
      <w:r>
        <w:rPr>
          <w:spacing w:val="-14"/>
          <w:sz w:val="24"/>
        </w:rPr>
        <w:t xml:space="preserve"> </w:t>
      </w:r>
      <w:r>
        <w:rPr>
          <w:spacing w:val="-4"/>
          <w:sz w:val="24"/>
        </w:rPr>
        <w:t>мир:</w:t>
      </w:r>
    </w:p>
    <w:p w14:paraId="25C89012">
      <w:pPr>
        <w:pStyle w:val="7"/>
        <w:spacing w:before="35" w:line="276" w:lineRule="auto"/>
        <w:ind w:left="160" w:right="727" w:firstLine="701"/>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w:t>
      </w:r>
      <w:r>
        <w:rPr>
          <w:spacing w:val="40"/>
        </w:rPr>
        <w:t xml:space="preserve"> </w:t>
      </w:r>
      <w:r>
        <w:t>совместном решении задач, формулировать вопросы познавательной направленности и так далее);</w:t>
      </w:r>
    </w:p>
    <w:p w14:paraId="0B320DBC">
      <w:pPr>
        <w:pStyle w:val="7"/>
        <w:spacing w:before="6" w:line="276" w:lineRule="auto"/>
        <w:ind w:left="160" w:right="726" w:firstLine="701"/>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386CE343">
      <w:pPr>
        <w:pStyle w:val="7"/>
        <w:spacing w:line="276" w:lineRule="auto"/>
        <w:ind w:left="160" w:right="722" w:firstLine="701"/>
      </w:pPr>
      <w:r>
        <w:t>показывает ребѐнку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w:t>
      </w:r>
      <w:r>
        <w:rPr>
          <w:spacing w:val="-2"/>
        </w:rPr>
        <w:t xml:space="preserve"> </w:t>
      </w:r>
      <w:r>
        <w:t>некоторых</w:t>
      </w:r>
      <w:r>
        <w:rPr>
          <w:spacing w:val="-3"/>
        </w:rPr>
        <w:t xml:space="preserve"> </w:t>
      </w:r>
      <w:r>
        <w:t>действий,</w:t>
      </w:r>
      <w:r>
        <w:rPr>
          <w:spacing w:val="-3"/>
        </w:rPr>
        <w:t xml:space="preserve"> </w:t>
      </w:r>
      <w:r>
        <w:t>видеть</w:t>
      </w:r>
      <w:r>
        <w:rPr>
          <w:spacing w:val="-2"/>
        </w:rPr>
        <w:t xml:space="preserve"> </w:t>
      </w:r>
      <w:r>
        <w:t>простейшие</w:t>
      </w:r>
      <w:r>
        <w:rPr>
          <w:spacing w:val="-4"/>
        </w:rPr>
        <w:t xml:space="preserve"> </w:t>
      </w:r>
      <w:r>
        <w:t>причины</w:t>
      </w:r>
      <w:r>
        <w:rPr>
          <w:spacing w:val="-4"/>
        </w:rPr>
        <w:t xml:space="preserve"> </w:t>
      </w:r>
      <w:r>
        <w:t>и</w:t>
      </w:r>
      <w:r>
        <w:rPr>
          <w:spacing w:val="-2"/>
        </w:rPr>
        <w:t xml:space="preserve"> </w:t>
      </w:r>
      <w:r>
        <w:t>следствия</w:t>
      </w:r>
      <w:r>
        <w:rPr>
          <w:spacing w:val="-3"/>
        </w:rPr>
        <w:t xml:space="preserve"> </w:t>
      </w:r>
      <w:r>
        <w:t xml:space="preserve">собственных </w:t>
      </w:r>
      <w:r>
        <w:rPr>
          <w:spacing w:val="-2"/>
        </w:rPr>
        <w:t>действий;</w:t>
      </w:r>
    </w:p>
    <w:p w14:paraId="1E8011B0">
      <w:pPr>
        <w:pStyle w:val="7"/>
        <w:spacing w:line="276" w:lineRule="auto"/>
        <w:ind w:left="160" w:right="726" w:firstLine="701"/>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w:t>
      </w:r>
      <w:r>
        <w:rPr>
          <w:spacing w:val="-1"/>
        </w:rPr>
        <w:t xml:space="preserve"> </w:t>
      </w:r>
      <w:r>
        <w:t>и событиях. Знакомит детей с трудом взрослых в городе и сельской местности; знакомит со спецификой зданий и их устройством в городе и селе (дома высокие,</w:t>
      </w:r>
      <w:r>
        <w:rPr>
          <w:spacing w:val="-3"/>
        </w:rPr>
        <w:t xml:space="preserve"> </w:t>
      </w:r>
      <w:r>
        <w:t>с</w:t>
      </w:r>
      <w:r>
        <w:rPr>
          <w:spacing w:val="-2"/>
        </w:rPr>
        <w:t xml:space="preserve"> </w:t>
      </w:r>
      <w:r>
        <w:t>балконами,</w:t>
      </w:r>
      <w:r>
        <w:rPr>
          <w:spacing w:val="-1"/>
        </w:rPr>
        <w:t xml:space="preserve"> </w:t>
      </w:r>
      <w:r>
        <w:t>лифтами,</w:t>
      </w:r>
      <w:r>
        <w:rPr>
          <w:spacing w:val="-3"/>
        </w:rPr>
        <w:t xml:space="preserve"> </w:t>
      </w:r>
      <w:r>
        <w:t>ванной;</w:t>
      </w:r>
      <w:r>
        <w:rPr>
          <w:spacing w:val="-3"/>
        </w:rPr>
        <w:t xml:space="preserve"> </w:t>
      </w:r>
      <w:r>
        <w:t>дома</w:t>
      </w:r>
      <w:r>
        <w:rPr>
          <w:spacing w:val="-4"/>
        </w:rPr>
        <w:t xml:space="preserve"> </w:t>
      </w:r>
      <w:r>
        <w:t>невысокие,</w:t>
      </w:r>
      <w:r>
        <w:rPr>
          <w:spacing w:val="-3"/>
        </w:rPr>
        <w:t xml:space="preserve"> </w:t>
      </w:r>
      <w:r>
        <w:t>с</w:t>
      </w:r>
      <w:r>
        <w:rPr>
          <w:spacing w:val="-2"/>
        </w:rPr>
        <w:t xml:space="preserve"> </w:t>
      </w:r>
      <w:r>
        <w:t>печкой,</w:t>
      </w:r>
      <w:r>
        <w:rPr>
          <w:spacing w:val="-3"/>
        </w:rPr>
        <w:t xml:space="preserve"> </w:t>
      </w:r>
      <w:r>
        <w:t>садом,</w:t>
      </w:r>
      <w:r>
        <w:rPr>
          <w:spacing w:val="-3"/>
        </w:rPr>
        <w:t xml:space="preserve"> </w:t>
      </w:r>
      <w:r>
        <w:t>огородом,</w:t>
      </w:r>
      <w:r>
        <w:rPr>
          <w:spacing w:val="-3"/>
        </w:rPr>
        <w:t xml:space="preserve"> </w:t>
      </w:r>
      <w:r>
        <w:t>будкой для собаки и так далее), с разными учреждениями: общеобразовательные организации, ДОО, поликлиники, магазины, парки, стадионы и другие;</w:t>
      </w:r>
    </w:p>
    <w:p w14:paraId="4E29764D">
      <w:pPr>
        <w:spacing w:before="0" w:line="276" w:lineRule="auto"/>
        <w:ind w:left="138" w:right="726" w:firstLine="566"/>
        <w:jc w:val="both"/>
        <w:rPr>
          <w:i/>
          <w:sz w:val="24"/>
        </w:rPr>
      </w:pPr>
      <w:r>
        <w:rPr>
          <w:i/>
          <w:sz w:val="24"/>
        </w:rPr>
        <w:t>педагог развивает представления об устройстве человеческого жилья (в городе</w:t>
      </w:r>
      <w:r>
        <w:rPr>
          <w:i/>
          <w:spacing w:val="40"/>
          <w:sz w:val="24"/>
        </w:rPr>
        <w:t xml:space="preserve"> </w:t>
      </w:r>
      <w:r>
        <w:rPr>
          <w:i/>
          <w:sz w:val="24"/>
        </w:rPr>
        <w:t>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397247A4">
      <w:pPr>
        <w:spacing w:before="0" w:line="278" w:lineRule="auto"/>
        <w:ind w:left="138" w:right="722" w:firstLine="566"/>
        <w:jc w:val="both"/>
        <w:rPr>
          <w:i/>
          <w:sz w:val="24"/>
        </w:rPr>
      </w:pPr>
      <w:r>
        <w:rPr>
          <w:i/>
          <w:sz w:val="24"/>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30C8797D">
      <w:pPr>
        <w:spacing w:before="1" w:line="276" w:lineRule="auto"/>
        <w:ind w:left="138" w:right="741" w:firstLine="566"/>
        <w:jc w:val="both"/>
        <w:rPr>
          <w:i/>
          <w:sz w:val="24"/>
        </w:rPr>
      </w:pPr>
      <w:r>
        <w:rPr>
          <w:i/>
          <w:sz w:val="24"/>
        </w:rPr>
        <w:t>педагог</w:t>
      </w:r>
      <w:r>
        <w:rPr>
          <w:i/>
          <w:spacing w:val="-4"/>
          <w:sz w:val="24"/>
        </w:rPr>
        <w:t xml:space="preserve"> </w:t>
      </w:r>
      <w:r>
        <w:rPr>
          <w:i/>
          <w:sz w:val="24"/>
        </w:rPr>
        <w:t>учить</w:t>
      </w:r>
      <w:r>
        <w:rPr>
          <w:i/>
          <w:spacing w:val="-4"/>
          <w:sz w:val="24"/>
        </w:rPr>
        <w:t xml:space="preserve"> </w:t>
      </w:r>
      <w:r>
        <w:rPr>
          <w:i/>
          <w:sz w:val="24"/>
        </w:rPr>
        <w:t>детей</w:t>
      </w:r>
      <w:r>
        <w:rPr>
          <w:i/>
          <w:spacing w:val="-4"/>
          <w:sz w:val="24"/>
        </w:rPr>
        <w:t xml:space="preserve"> </w:t>
      </w:r>
      <w:r>
        <w:rPr>
          <w:i/>
          <w:sz w:val="24"/>
        </w:rPr>
        <w:t>называть</w:t>
      </w:r>
      <w:r>
        <w:rPr>
          <w:i/>
          <w:spacing w:val="-4"/>
          <w:sz w:val="24"/>
        </w:rPr>
        <w:t xml:space="preserve"> </w:t>
      </w:r>
      <w:r>
        <w:rPr>
          <w:i/>
          <w:sz w:val="24"/>
        </w:rPr>
        <w:t>республику,</w:t>
      </w:r>
      <w:r>
        <w:rPr>
          <w:i/>
          <w:spacing w:val="-4"/>
          <w:sz w:val="24"/>
        </w:rPr>
        <w:t xml:space="preserve"> </w:t>
      </w:r>
      <w:r>
        <w:rPr>
          <w:i/>
          <w:sz w:val="24"/>
        </w:rPr>
        <w:t>ее</w:t>
      </w:r>
      <w:r>
        <w:rPr>
          <w:i/>
          <w:spacing w:val="-4"/>
          <w:sz w:val="24"/>
        </w:rPr>
        <w:t xml:space="preserve"> </w:t>
      </w:r>
      <w:r>
        <w:rPr>
          <w:i/>
          <w:sz w:val="24"/>
        </w:rPr>
        <w:t>столицу,</w:t>
      </w:r>
      <w:r>
        <w:rPr>
          <w:i/>
          <w:spacing w:val="-4"/>
          <w:sz w:val="24"/>
        </w:rPr>
        <w:t xml:space="preserve"> </w:t>
      </w:r>
      <w:r>
        <w:rPr>
          <w:i/>
          <w:sz w:val="24"/>
        </w:rPr>
        <w:t>родной</w:t>
      </w:r>
      <w:r>
        <w:rPr>
          <w:i/>
          <w:spacing w:val="-4"/>
          <w:sz w:val="24"/>
        </w:rPr>
        <w:t xml:space="preserve"> </w:t>
      </w:r>
      <w:r>
        <w:rPr>
          <w:i/>
          <w:sz w:val="24"/>
        </w:rPr>
        <w:t>город</w:t>
      </w:r>
      <w:r>
        <w:rPr>
          <w:i/>
          <w:spacing w:val="-4"/>
          <w:sz w:val="24"/>
        </w:rPr>
        <w:t xml:space="preserve"> </w:t>
      </w:r>
      <w:r>
        <w:rPr>
          <w:i/>
          <w:sz w:val="24"/>
        </w:rPr>
        <w:t>(село,</w:t>
      </w:r>
      <w:r>
        <w:rPr>
          <w:i/>
          <w:spacing w:val="-4"/>
          <w:sz w:val="24"/>
        </w:rPr>
        <w:t xml:space="preserve"> </w:t>
      </w:r>
      <w:r>
        <w:rPr>
          <w:i/>
          <w:sz w:val="24"/>
        </w:rPr>
        <w:t>поселок),</w:t>
      </w:r>
      <w:r>
        <w:rPr>
          <w:i/>
          <w:spacing w:val="-3"/>
          <w:sz w:val="24"/>
        </w:rPr>
        <w:t xml:space="preserve"> </w:t>
      </w:r>
      <w:r>
        <w:rPr>
          <w:i/>
          <w:sz w:val="24"/>
        </w:rPr>
        <w:t>улицу, на которой он живет. Рассказать детям о достопримечательностях города (села);</w:t>
      </w:r>
    </w:p>
    <w:p w14:paraId="32030688">
      <w:pPr>
        <w:spacing w:before="0" w:line="276" w:lineRule="auto"/>
        <w:ind w:left="138" w:right="729" w:firstLine="566"/>
        <w:jc w:val="both"/>
        <w:rPr>
          <w:i/>
          <w:sz w:val="24"/>
        </w:rPr>
      </w:pPr>
      <w:r>
        <w:rPr>
          <w:i/>
          <w:sz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031C7B70">
      <w:pPr>
        <w:spacing w:before="0"/>
        <w:ind w:left="861" w:right="0" w:firstLine="0"/>
        <w:jc w:val="both"/>
        <w:rPr>
          <w:i/>
          <w:sz w:val="24"/>
        </w:rPr>
      </w:pPr>
      <w:r>
        <w:rPr>
          <w:i/>
          <w:sz w:val="24"/>
        </w:rPr>
        <w:t>педагог</w:t>
      </w:r>
      <w:r>
        <w:rPr>
          <w:i/>
          <w:spacing w:val="8"/>
          <w:sz w:val="24"/>
        </w:rPr>
        <w:t xml:space="preserve"> </w:t>
      </w:r>
      <w:r>
        <w:rPr>
          <w:i/>
          <w:sz w:val="24"/>
        </w:rPr>
        <w:t>знакомит</w:t>
      </w:r>
      <w:r>
        <w:rPr>
          <w:i/>
          <w:spacing w:val="65"/>
          <w:sz w:val="24"/>
        </w:rPr>
        <w:t xml:space="preserve"> </w:t>
      </w:r>
      <w:r>
        <w:rPr>
          <w:i/>
          <w:sz w:val="24"/>
        </w:rPr>
        <w:t>с</w:t>
      </w:r>
      <w:r>
        <w:rPr>
          <w:i/>
          <w:spacing w:val="65"/>
          <w:sz w:val="24"/>
        </w:rPr>
        <w:t xml:space="preserve"> </w:t>
      </w:r>
      <w:r>
        <w:rPr>
          <w:i/>
          <w:sz w:val="24"/>
        </w:rPr>
        <w:t>метрополитеном</w:t>
      </w:r>
      <w:r>
        <w:rPr>
          <w:i/>
          <w:spacing w:val="68"/>
          <w:sz w:val="24"/>
        </w:rPr>
        <w:t xml:space="preserve"> </w:t>
      </w:r>
      <w:r>
        <w:rPr>
          <w:i/>
          <w:sz w:val="24"/>
        </w:rPr>
        <w:t>города</w:t>
      </w:r>
      <w:r>
        <w:rPr>
          <w:i/>
          <w:spacing w:val="68"/>
          <w:sz w:val="24"/>
        </w:rPr>
        <w:t xml:space="preserve"> </w:t>
      </w:r>
      <w:r>
        <w:rPr>
          <w:i/>
          <w:sz w:val="24"/>
        </w:rPr>
        <w:t>Казани,</w:t>
      </w:r>
      <w:r>
        <w:rPr>
          <w:i/>
          <w:spacing w:val="66"/>
          <w:sz w:val="24"/>
        </w:rPr>
        <w:t xml:space="preserve"> </w:t>
      </w:r>
      <w:r>
        <w:rPr>
          <w:i/>
          <w:sz w:val="24"/>
        </w:rPr>
        <w:t>со</w:t>
      </w:r>
      <w:r>
        <w:rPr>
          <w:i/>
          <w:spacing w:val="70"/>
          <w:sz w:val="24"/>
        </w:rPr>
        <w:t xml:space="preserve"> </w:t>
      </w:r>
      <w:r>
        <w:rPr>
          <w:i/>
          <w:sz w:val="24"/>
        </w:rPr>
        <w:t>станцией</w:t>
      </w:r>
      <w:r>
        <w:rPr>
          <w:i/>
          <w:spacing w:val="66"/>
          <w:sz w:val="24"/>
        </w:rPr>
        <w:t xml:space="preserve"> </w:t>
      </w:r>
      <w:r>
        <w:rPr>
          <w:i/>
          <w:sz w:val="24"/>
        </w:rPr>
        <w:t>в</w:t>
      </w:r>
      <w:r>
        <w:rPr>
          <w:i/>
          <w:spacing w:val="64"/>
          <w:sz w:val="24"/>
        </w:rPr>
        <w:t xml:space="preserve"> </w:t>
      </w:r>
      <w:r>
        <w:rPr>
          <w:i/>
          <w:sz w:val="24"/>
        </w:rPr>
        <w:t>центре</w:t>
      </w:r>
      <w:r>
        <w:rPr>
          <w:i/>
          <w:spacing w:val="65"/>
          <w:sz w:val="24"/>
        </w:rPr>
        <w:t xml:space="preserve"> </w:t>
      </w:r>
      <w:r>
        <w:rPr>
          <w:i/>
          <w:spacing w:val="-2"/>
          <w:sz w:val="24"/>
        </w:rPr>
        <w:t>города</w:t>
      </w:r>
    </w:p>
    <w:p w14:paraId="2A00ECBC">
      <w:pPr>
        <w:spacing w:after="0"/>
        <w:jc w:val="both"/>
        <w:rPr>
          <w:i/>
          <w:sz w:val="24"/>
        </w:rPr>
        <w:sectPr>
          <w:pgSz w:w="12000" w:h="16980"/>
          <w:pgMar w:top="1000" w:right="141" w:bottom="280" w:left="992" w:header="509" w:footer="0" w:gutter="0"/>
          <w:cols w:space="720" w:num="1"/>
        </w:sectPr>
      </w:pPr>
    </w:p>
    <w:p w14:paraId="286E10D9">
      <w:pPr>
        <w:spacing w:before="100" w:line="276" w:lineRule="auto"/>
        <w:ind w:left="160" w:right="724" w:firstLine="0"/>
        <w:jc w:val="both"/>
        <w:rPr>
          <w:i/>
          <w:sz w:val="24"/>
        </w:rPr>
      </w:pPr>
      <w:r>
        <w:rPr>
          <w:i/>
          <w:sz w:val="24"/>
        </w:rPr>
        <w:t>«Площадь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7BEB3245">
      <w:pPr>
        <w:pStyle w:val="10"/>
        <w:numPr>
          <w:ilvl w:val="0"/>
          <w:numId w:val="35"/>
        </w:numPr>
        <w:tabs>
          <w:tab w:val="left" w:pos="1176"/>
        </w:tabs>
        <w:spacing w:before="0" w:after="0" w:line="317" w:lineRule="exact"/>
        <w:ind w:left="1176" w:right="0" w:hanging="296"/>
        <w:jc w:val="both"/>
        <w:rPr>
          <w:sz w:val="24"/>
        </w:rPr>
      </w:pPr>
      <w:r>
        <w:rPr>
          <w:spacing w:val="-2"/>
          <w:sz w:val="24"/>
        </w:rPr>
        <w:t>Природа:</w:t>
      </w:r>
    </w:p>
    <w:p w14:paraId="177237B0">
      <w:pPr>
        <w:pStyle w:val="7"/>
        <w:spacing w:before="39" w:line="276" w:lineRule="auto"/>
        <w:ind w:left="160" w:right="720" w:firstLine="720"/>
      </w:pPr>
      <w:r>
        <w:t>педагог продолжает знакомить ребѐнка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E941B19">
      <w:pPr>
        <w:pStyle w:val="7"/>
        <w:spacing w:line="276" w:lineRule="auto"/>
        <w:ind w:left="160" w:right="727" w:firstLine="720"/>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ребѐнка о природе.</w:t>
      </w:r>
    </w:p>
    <w:p w14:paraId="4AD437CF">
      <w:pPr>
        <w:pStyle w:val="7"/>
        <w:spacing w:before="46"/>
        <w:ind w:left="0"/>
        <w:jc w:val="left"/>
      </w:pPr>
    </w:p>
    <w:p w14:paraId="0155E451">
      <w:pPr>
        <w:pStyle w:val="3"/>
        <w:numPr>
          <w:ilvl w:val="3"/>
          <w:numId w:val="16"/>
        </w:numPr>
        <w:tabs>
          <w:tab w:val="left" w:pos="1660"/>
        </w:tabs>
        <w:spacing w:before="0" w:after="0" w:line="240" w:lineRule="auto"/>
        <w:ind w:left="1660" w:right="0" w:hanging="782"/>
        <w:jc w:val="both"/>
      </w:pPr>
      <w:r>
        <w:t>От</w:t>
      </w:r>
      <w:r>
        <w:rPr>
          <w:spacing w:val="-2"/>
        </w:rPr>
        <w:t xml:space="preserve"> </w:t>
      </w:r>
      <w:r>
        <w:t>5 лет</w:t>
      </w:r>
      <w:r>
        <w:rPr>
          <w:spacing w:val="-4"/>
        </w:rPr>
        <w:t xml:space="preserve"> </w:t>
      </w:r>
      <w:r>
        <w:t xml:space="preserve">до 6 </w:t>
      </w:r>
      <w:r>
        <w:rPr>
          <w:spacing w:val="-4"/>
        </w:rPr>
        <w:t>лет.</w:t>
      </w:r>
    </w:p>
    <w:p w14:paraId="3FB16392">
      <w:pPr>
        <w:pStyle w:val="7"/>
        <w:spacing w:before="39" w:line="276" w:lineRule="auto"/>
        <w:ind w:right="727" w:firstLine="708"/>
      </w:pPr>
      <w:r>
        <w:t>В</w:t>
      </w:r>
      <w:r>
        <w:rPr>
          <w:spacing w:val="-2"/>
        </w:rPr>
        <w:t xml:space="preserve"> </w:t>
      </w:r>
      <w:r>
        <w:t>области</w:t>
      </w:r>
      <w:r>
        <w:rPr>
          <w:spacing w:val="-4"/>
        </w:rPr>
        <w:t xml:space="preserve"> </w:t>
      </w:r>
      <w:r>
        <w:t>познавательного</w:t>
      </w:r>
      <w:r>
        <w:rPr>
          <w:spacing w:val="-3"/>
        </w:rPr>
        <w:t xml:space="preserve"> </w:t>
      </w:r>
      <w:r>
        <w:t>развития</w:t>
      </w:r>
      <w:r>
        <w:rPr>
          <w:spacing w:val="-3"/>
        </w:rPr>
        <w:t xml:space="preserve"> </w:t>
      </w:r>
      <w:r>
        <w:t xml:space="preserve">основными </w:t>
      </w:r>
      <w:r>
        <w:rPr>
          <w:b/>
        </w:rPr>
        <w:t>задачами</w:t>
      </w:r>
      <w:r>
        <w:rPr>
          <w:b/>
          <w:spacing w:val="-1"/>
        </w:rPr>
        <w:t xml:space="preserve"> </w:t>
      </w:r>
      <w:r>
        <w:t>образовательной</w:t>
      </w:r>
      <w:r>
        <w:rPr>
          <w:spacing w:val="-4"/>
        </w:rPr>
        <w:t xml:space="preserve"> </w:t>
      </w:r>
      <w:r>
        <w:t xml:space="preserve">деятельности </w:t>
      </w:r>
      <w:r>
        <w:rPr>
          <w:spacing w:val="-2"/>
        </w:rPr>
        <w:t>являются:</w:t>
      </w:r>
    </w:p>
    <w:p w14:paraId="79C5F1C1">
      <w:pPr>
        <w:pStyle w:val="10"/>
        <w:numPr>
          <w:ilvl w:val="0"/>
          <w:numId w:val="36"/>
        </w:numPr>
        <w:tabs>
          <w:tab w:val="left" w:pos="1157"/>
        </w:tabs>
        <w:spacing w:before="0" w:after="0" w:line="254" w:lineRule="auto"/>
        <w:ind w:left="160" w:right="743" w:firstLine="720"/>
        <w:jc w:val="both"/>
        <w:rPr>
          <w:sz w:val="24"/>
        </w:rPr>
      </w:pPr>
      <w:r>
        <w:rPr>
          <w:sz w:val="24"/>
        </w:rPr>
        <w:t>развивать интерес детей к самостоятельному</w:t>
      </w:r>
      <w:r>
        <w:rPr>
          <w:spacing w:val="-1"/>
          <w:sz w:val="24"/>
        </w:rPr>
        <w:t xml:space="preserve"> </w:t>
      </w:r>
      <w:r>
        <w:rPr>
          <w:sz w:val="24"/>
        </w:rPr>
        <w:t>познанию объектов окружающего мира в его разнообразных проявлениях и простейших зависимостях;</w:t>
      </w:r>
    </w:p>
    <w:p w14:paraId="082581B6">
      <w:pPr>
        <w:pStyle w:val="10"/>
        <w:numPr>
          <w:ilvl w:val="0"/>
          <w:numId w:val="36"/>
        </w:numPr>
        <w:tabs>
          <w:tab w:val="left" w:pos="1166"/>
        </w:tabs>
        <w:spacing w:before="24" w:after="0" w:line="254" w:lineRule="auto"/>
        <w:ind w:left="160" w:right="733" w:firstLine="720"/>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14:paraId="303E1076">
      <w:pPr>
        <w:pStyle w:val="10"/>
        <w:numPr>
          <w:ilvl w:val="0"/>
          <w:numId w:val="36"/>
        </w:numPr>
        <w:tabs>
          <w:tab w:val="left" w:pos="1162"/>
        </w:tabs>
        <w:spacing w:before="24" w:after="0" w:line="268" w:lineRule="auto"/>
        <w:ind w:left="160" w:right="734" w:firstLine="720"/>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w:t>
      </w:r>
      <w:r>
        <w:rPr>
          <w:spacing w:val="-1"/>
          <w:sz w:val="24"/>
        </w:rPr>
        <w:t xml:space="preserve"> </w:t>
      </w:r>
      <w:r>
        <w:rPr>
          <w:sz w:val="24"/>
        </w:rPr>
        <w:t>сравнение</w:t>
      </w:r>
      <w:r>
        <w:rPr>
          <w:spacing w:val="-1"/>
          <w:sz w:val="24"/>
        </w:rPr>
        <w:t xml:space="preserve"> </w:t>
      </w:r>
      <w:r>
        <w:rPr>
          <w:sz w:val="24"/>
        </w:rPr>
        <w:t>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534BC6E6">
      <w:pPr>
        <w:pStyle w:val="10"/>
        <w:numPr>
          <w:ilvl w:val="0"/>
          <w:numId w:val="36"/>
        </w:numPr>
        <w:tabs>
          <w:tab w:val="left" w:pos="1166"/>
        </w:tabs>
        <w:spacing w:before="8" w:after="0" w:line="268" w:lineRule="auto"/>
        <w:ind w:left="160" w:right="730" w:firstLine="720"/>
        <w:jc w:val="both"/>
        <w:rPr>
          <w:sz w:val="24"/>
        </w:rPr>
      </w:pPr>
      <w:r>
        <w:rPr>
          <w:sz w:val="24"/>
        </w:rPr>
        <w:t>развивать</w:t>
      </w:r>
      <w:r>
        <w:rPr>
          <w:spacing w:val="-2"/>
          <w:sz w:val="24"/>
        </w:rPr>
        <w:t xml:space="preserve"> </w:t>
      </w:r>
      <w:r>
        <w:rPr>
          <w:sz w:val="24"/>
        </w:rPr>
        <w:t>способы</w:t>
      </w:r>
      <w:r>
        <w:rPr>
          <w:spacing w:val="-3"/>
          <w:sz w:val="24"/>
        </w:rPr>
        <w:t xml:space="preserve"> </w:t>
      </w:r>
      <w:r>
        <w:rPr>
          <w:sz w:val="24"/>
        </w:rPr>
        <w:t>взаимодействия</w:t>
      </w:r>
      <w:r>
        <w:rPr>
          <w:spacing w:val="-2"/>
          <w:sz w:val="24"/>
        </w:rPr>
        <w:t xml:space="preserve"> </w:t>
      </w:r>
      <w:r>
        <w:rPr>
          <w:sz w:val="24"/>
        </w:rPr>
        <w:t>с</w:t>
      </w:r>
      <w:r>
        <w:rPr>
          <w:spacing w:val="-3"/>
          <w:sz w:val="24"/>
        </w:rPr>
        <w:t xml:space="preserve"> </w:t>
      </w:r>
      <w:r>
        <w:rPr>
          <w:sz w:val="24"/>
        </w:rPr>
        <w:t>членами</w:t>
      </w:r>
      <w:r>
        <w:rPr>
          <w:spacing w:val="-2"/>
          <w:sz w:val="24"/>
        </w:rPr>
        <w:t xml:space="preserve"> </w:t>
      </w:r>
      <w:r>
        <w:rPr>
          <w:sz w:val="24"/>
        </w:rPr>
        <w:t>семьи</w:t>
      </w:r>
      <w:r>
        <w:rPr>
          <w:spacing w:val="-2"/>
          <w:sz w:val="24"/>
        </w:rPr>
        <w:t xml:space="preserve"> </w:t>
      </w:r>
      <w:r>
        <w:rPr>
          <w:sz w:val="24"/>
        </w:rPr>
        <w:t>и</w:t>
      </w:r>
      <w:r>
        <w:rPr>
          <w:spacing w:val="-2"/>
          <w:sz w:val="24"/>
        </w:rPr>
        <w:t xml:space="preserve"> </w:t>
      </w:r>
      <w:r>
        <w:rPr>
          <w:sz w:val="24"/>
        </w:rPr>
        <w:t>людьми</w:t>
      </w:r>
      <w:r>
        <w:rPr>
          <w:spacing w:val="-2"/>
          <w:sz w:val="24"/>
        </w:rPr>
        <w:t xml:space="preserve"> </w:t>
      </w:r>
      <w:r>
        <w:rPr>
          <w:sz w:val="24"/>
        </w:rPr>
        <w:t>ближайшего</w:t>
      </w:r>
      <w:r>
        <w:rPr>
          <w:spacing w:val="-2"/>
          <w:sz w:val="24"/>
        </w:rPr>
        <w:t xml:space="preserve"> </w:t>
      </w:r>
      <w:r>
        <w:rPr>
          <w:sz w:val="24"/>
        </w:rPr>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02A70AD">
      <w:pPr>
        <w:pStyle w:val="10"/>
        <w:numPr>
          <w:ilvl w:val="0"/>
          <w:numId w:val="36"/>
        </w:numPr>
        <w:tabs>
          <w:tab w:val="left" w:pos="1162"/>
        </w:tabs>
        <w:spacing w:before="6" w:after="0" w:line="264" w:lineRule="auto"/>
        <w:ind w:left="160" w:right="724" w:firstLine="720"/>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B50D0D9">
      <w:pPr>
        <w:pStyle w:val="10"/>
        <w:numPr>
          <w:ilvl w:val="0"/>
          <w:numId w:val="36"/>
        </w:numPr>
        <w:tabs>
          <w:tab w:val="left" w:pos="1171"/>
        </w:tabs>
        <w:spacing w:before="11" w:after="0" w:line="254" w:lineRule="auto"/>
        <w:ind w:left="160" w:right="729" w:firstLine="720"/>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278CE498">
      <w:pPr>
        <w:pStyle w:val="10"/>
        <w:numPr>
          <w:ilvl w:val="0"/>
          <w:numId w:val="36"/>
        </w:numPr>
        <w:tabs>
          <w:tab w:val="left" w:pos="1166"/>
        </w:tabs>
        <w:spacing w:before="22" w:after="0" w:line="266" w:lineRule="auto"/>
        <w:ind w:left="160" w:right="720" w:firstLine="720"/>
        <w:jc w:val="both"/>
        <w:rPr>
          <w:sz w:val="24"/>
        </w:rPr>
      </w:pPr>
      <w:r>
        <w:rPr>
          <w:sz w:val="24"/>
        </w:rPr>
        <w:t>продолжать знакомить с сезонными изменениями в природе, и</w:t>
      </w:r>
      <w:r>
        <w:rPr>
          <w:spacing w:val="40"/>
          <w:sz w:val="24"/>
        </w:rPr>
        <w:t xml:space="preserve"> </w:t>
      </w:r>
      <w:r>
        <w:rPr>
          <w:sz w:val="24"/>
        </w:rPr>
        <w:t>деятельностью человека в разные сезоны, воспитывать положительное отношение ко всем живым существам, желание их беречь и заботиться.</w:t>
      </w:r>
    </w:p>
    <w:p w14:paraId="75FAAE55">
      <w:pPr>
        <w:spacing w:before="5"/>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4150E8CF">
      <w:pPr>
        <w:pStyle w:val="10"/>
        <w:numPr>
          <w:ilvl w:val="0"/>
          <w:numId w:val="37"/>
        </w:numPr>
        <w:tabs>
          <w:tab w:val="left" w:pos="1152"/>
        </w:tabs>
        <w:spacing w:before="40" w:after="0" w:line="240" w:lineRule="auto"/>
        <w:ind w:left="1152" w:right="0" w:hanging="272"/>
        <w:jc w:val="both"/>
        <w:rPr>
          <w:sz w:val="24"/>
        </w:rPr>
      </w:pPr>
      <w:r>
        <w:rPr>
          <w:sz w:val="24"/>
        </w:rPr>
        <w:t>Сенсорные</w:t>
      </w:r>
      <w:r>
        <w:rPr>
          <w:spacing w:val="-12"/>
          <w:sz w:val="24"/>
        </w:rPr>
        <w:t xml:space="preserve"> </w:t>
      </w:r>
      <w:r>
        <w:rPr>
          <w:sz w:val="24"/>
        </w:rPr>
        <w:t>эталоны</w:t>
      </w:r>
      <w:r>
        <w:rPr>
          <w:spacing w:val="-6"/>
          <w:sz w:val="24"/>
        </w:rPr>
        <w:t xml:space="preserve"> </w:t>
      </w:r>
      <w:r>
        <w:rPr>
          <w:sz w:val="24"/>
        </w:rPr>
        <w:t>и</w:t>
      </w:r>
      <w:r>
        <w:rPr>
          <w:spacing w:val="-7"/>
          <w:sz w:val="24"/>
        </w:rPr>
        <w:t xml:space="preserve"> </w:t>
      </w:r>
      <w:r>
        <w:rPr>
          <w:sz w:val="24"/>
        </w:rPr>
        <w:t>познавательные</w:t>
      </w:r>
      <w:r>
        <w:rPr>
          <w:spacing w:val="-9"/>
          <w:sz w:val="24"/>
        </w:rPr>
        <w:t xml:space="preserve"> </w:t>
      </w:r>
      <w:r>
        <w:rPr>
          <w:spacing w:val="-2"/>
          <w:sz w:val="24"/>
        </w:rPr>
        <w:t>действия:</w:t>
      </w:r>
    </w:p>
    <w:p w14:paraId="4EF50AAE">
      <w:pPr>
        <w:pStyle w:val="7"/>
        <w:spacing w:before="25"/>
        <w:ind w:left="880"/>
      </w:pPr>
      <w:r>
        <w:t>педагог</w:t>
      </w:r>
      <w:r>
        <w:rPr>
          <w:spacing w:val="63"/>
          <w:w w:val="150"/>
        </w:rPr>
        <w:t xml:space="preserve"> </w:t>
      </w:r>
      <w:r>
        <w:t>закрепляет</w:t>
      </w:r>
      <w:r>
        <w:rPr>
          <w:spacing w:val="47"/>
        </w:rPr>
        <w:t xml:space="preserve">  </w:t>
      </w:r>
      <w:r>
        <w:t>умения</w:t>
      </w:r>
      <w:r>
        <w:rPr>
          <w:spacing w:val="46"/>
        </w:rPr>
        <w:t xml:space="preserve">  </w:t>
      </w:r>
      <w:r>
        <w:t>детей</w:t>
      </w:r>
      <w:r>
        <w:rPr>
          <w:spacing w:val="47"/>
        </w:rPr>
        <w:t xml:space="preserve">  </w:t>
      </w:r>
      <w:r>
        <w:t>различать</w:t>
      </w:r>
      <w:r>
        <w:rPr>
          <w:spacing w:val="47"/>
        </w:rPr>
        <w:t xml:space="preserve">  </w:t>
      </w:r>
      <w:r>
        <w:t>и</w:t>
      </w:r>
      <w:r>
        <w:rPr>
          <w:spacing w:val="45"/>
        </w:rPr>
        <w:t xml:space="preserve">  </w:t>
      </w:r>
      <w:r>
        <w:t>называть</w:t>
      </w:r>
      <w:r>
        <w:rPr>
          <w:spacing w:val="46"/>
        </w:rPr>
        <w:t xml:space="preserve">  </w:t>
      </w:r>
      <w:r>
        <w:t>все</w:t>
      </w:r>
      <w:r>
        <w:rPr>
          <w:spacing w:val="45"/>
        </w:rPr>
        <w:t xml:space="preserve">  </w:t>
      </w:r>
      <w:r>
        <w:t>цвета</w:t>
      </w:r>
      <w:r>
        <w:rPr>
          <w:spacing w:val="45"/>
        </w:rPr>
        <w:t xml:space="preserve">  </w:t>
      </w:r>
      <w:r>
        <w:t>спектра</w:t>
      </w:r>
      <w:r>
        <w:rPr>
          <w:spacing w:val="45"/>
        </w:rPr>
        <w:t xml:space="preserve">  </w:t>
      </w:r>
      <w:r>
        <w:rPr>
          <w:spacing w:val="-10"/>
        </w:rPr>
        <w:t>и</w:t>
      </w:r>
    </w:p>
    <w:p w14:paraId="11A5F848">
      <w:pPr>
        <w:pStyle w:val="7"/>
        <w:spacing w:after="0"/>
        <w:sectPr>
          <w:pgSz w:w="12000" w:h="16980"/>
          <w:pgMar w:top="1000" w:right="141" w:bottom="280" w:left="992" w:header="509" w:footer="0" w:gutter="0"/>
          <w:cols w:space="720" w:num="1"/>
        </w:sectPr>
      </w:pPr>
    </w:p>
    <w:p w14:paraId="4E4501A5">
      <w:pPr>
        <w:pStyle w:val="7"/>
        <w:spacing w:before="100" w:line="276" w:lineRule="auto"/>
        <w:ind w:left="160" w:right="723"/>
      </w:pPr>
      <w:r>
        <w:t>ахроматические цвета, оттенки цвета, тоны цвета, теплые и холодные оттенки;</w:t>
      </w:r>
      <w:r>
        <w:rPr>
          <w:spacing w:val="40"/>
        </w:rPr>
        <w:t xml:space="preserve"> </w:t>
      </w:r>
      <w:r>
        <w:t>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r>
        <w:rPr>
          <w:spacing w:val="-1"/>
        </w:rPr>
        <w:t xml:space="preserve"> </w:t>
      </w:r>
      <w:r>
        <w:t>выделять</w:t>
      </w:r>
      <w:r>
        <w:rPr>
          <w:spacing w:val="-1"/>
        </w:rPr>
        <w:t xml:space="preserve"> </w:t>
      </w:r>
      <w:r>
        <w:t>структуру</w:t>
      </w:r>
      <w:r>
        <w:rPr>
          <w:spacing w:val="-1"/>
        </w:rPr>
        <w:t xml:space="preserve"> </w:t>
      </w:r>
      <w:r>
        <w:t>плоских</w:t>
      </w:r>
      <w:r>
        <w:rPr>
          <w:spacing w:val="-1"/>
        </w:rPr>
        <w:t xml:space="preserve"> </w:t>
      </w:r>
      <w:r>
        <w:t>геометрических</w:t>
      </w:r>
      <w:r>
        <w:rPr>
          <w:spacing w:val="-1"/>
        </w:rPr>
        <w:t xml:space="preserve"> </w:t>
      </w:r>
      <w:r>
        <w:t>фигур,</w:t>
      </w:r>
      <w:r>
        <w:rPr>
          <w:spacing w:val="-1"/>
        </w:rPr>
        <w:t xml:space="preserve"> </w:t>
      </w:r>
      <w:r>
        <w:t>использовать сенсорные</w:t>
      </w:r>
      <w:r>
        <w:rPr>
          <w:spacing w:val="-3"/>
        </w:rPr>
        <w:t xml:space="preserve"> </w:t>
      </w:r>
      <w:r>
        <w:t>эталоны</w:t>
      </w:r>
      <w:r>
        <w:rPr>
          <w:spacing w:val="-2"/>
        </w:rPr>
        <w:t xml:space="preserve"> </w:t>
      </w:r>
      <w:r>
        <w:t>для оценки</w:t>
      </w:r>
      <w:r>
        <w:rPr>
          <w:spacing w:val="-3"/>
        </w:rPr>
        <w:t xml:space="preserve"> </w:t>
      </w:r>
      <w:r>
        <w:t>свойств</w:t>
      </w:r>
      <w:r>
        <w:rPr>
          <w:spacing w:val="-4"/>
        </w:rPr>
        <w:t xml:space="preserve"> </w:t>
      </w:r>
      <w:r>
        <w:t>и</w:t>
      </w:r>
      <w:r>
        <w:rPr>
          <w:spacing w:val="-2"/>
        </w:rPr>
        <w:t xml:space="preserve"> </w:t>
      </w:r>
      <w:r>
        <w:t>качеств</w:t>
      </w:r>
      <w:r>
        <w:rPr>
          <w:spacing w:val="-4"/>
        </w:rPr>
        <w:t xml:space="preserve"> </w:t>
      </w:r>
      <w:r>
        <w:t>предметов.</w:t>
      </w:r>
      <w:r>
        <w:rPr>
          <w:spacing w:val="-3"/>
        </w:rPr>
        <w:t xml:space="preserve"> </w:t>
      </w:r>
      <w:r>
        <w:t>Посредством</w:t>
      </w:r>
      <w:r>
        <w:rPr>
          <w:spacing w:val="-3"/>
        </w:rPr>
        <w:t xml:space="preserve"> </w:t>
      </w:r>
      <w:r>
        <w:t>игровой</w:t>
      </w:r>
      <w:r>
        <w:rPr>
          <w:spacing w:val="-2"/>
        </w:rPr>
        <w:t xml:space="preserve"> </w:t>
      </w:r>
      <w:r>
        <w:t>и</w:t>
      </w:r>
      <w:r>
        <w:rPr>
          <w:spacing w:val="-3"/>
        </w:rPr>
        <w:t xml:space="preserve"> </w:t>
      </w:r>
      <w:r>
        <w:t>познавательной</w:t>
      </w:r>
      <w:r>
        <w:rPr>
          <w:spacing w:val="-3"/>
        </w:rPr>
        <w:t xml:space="preserve"> </w:t>
      </w:r>
      <w:r>
        <w:t>мотивации</w:t>
      </w:r>
      <w:r>
        <w:rPr>
          <w:spacing w:val="-3"/>
        </w:rPr>
        <w:t xml:space="preserve"> </w:t>
      </w:r>
      <w:r>
        <w:t>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4329CF8">
      <w:pPr>
        <w:pStyle w:val="7"/>
        <w:spacing w:before="1" w:line="276" w:lineRule="auto"/>
        <w:ind w:left="160" w:right="725" w:firstLine="720"/>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еѐ решения, поощряет проявление инициативы, способности формулировать и отвечать на поставленные вопросы.</w:t>
      </w:r>
    </w:p>
    <w:p w14:paraId="1F977CC0">
      <w:pPr>
        <w:pStyle w:val="10"/>
        <w:numPr>
          <w:ilvl w:val="0"/>
          <w:numId w:val="37"/>
        </w:numPr>
        <w:tabs>
          <w:tab w:val="left" w:pos="1176"/>
        </w:tabs>
        <w:spacing w:before="0" w:after="0" w:line="317" w:lineRule="exact"/>
        <w:ind w:left="1176" w:right="0" w:hanging="296"/>
        <w:jc w:val="both"/>
        <w:rPr>
          <w:sz w:val="24"/>
        </w:rPr>
      </w:pPr>
      <w:r>
        <w:rPr>
          <w:sz w:val="24"/>
        </w:rPr>
        <w:t>Математические</w:t>
      </w:r>
      <w:r>
        <w:rPr>
          <w:spacing w:val="-13"/>
          <w:sz w:val="24"/>
        </w:rPr>
        <w:t xml:space="preserve"> </w:t>
      </w:r>
      <w:r>
        <w:rPr>
          <w:spacing w:val="-2"/>
          <w:sz w:val="24"/>
        </w:rPr>
        <w:t>представления:</w:t>
      </w:r>
    </w:p>
    <w:p w14:paraId="46404652">
      <w:pPr>
        <w:pStyle w:val="7"/>
        <w:spacing w:before="37" w:line="276" w:lineRule="auto"/>
        <w:ind w:left="160" w:right="718" w:firstLine="720"/>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7751AB8">
      <w:pPr>
        <w:pStyle w:val="7"/>
        <w:spacing w:before="2" w:line="276" w:lineRule="auto"/>
        <w:ind w:left="160" w:right="722" w:firstLine="701"/>
      </w:pPr>
      <w:r>
        <w:t>педагог совершенствует умения выстраивать сериационные ряды предметов, различающихся по</w:t>
      </w:r>
      <w:r>
        <w:rPr>
          <w:spacing w:val="-1"/>
        </w:rPr>
        <w:t xml:space="preserve"> </w:t>
      </w:r>
      <w:r>
        <w:t>размеру, в возрастающем и убывающем порядке</w:t>
      </w:r>
      <w:r>
        <w:rPr>
          <w:spacing w:val="-2"/>
        </w:rPr>
        <w:t xml:space="preserve"> </w:t>
      </w:r>
      <w:r>
        <w:t>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04B9447">
      <w:pPr>
        <w:pStyle w:val="10"/>
        <w:numPr>
          <w:ilvl w:val="0"/>
          <w:numId w:val="37"/>
        </w:numPr>
        <w:tabs>
          <w:tab w:val="left" w:pos="1161"/>
        </w:tabs>
        <w:spacing w:before="0" w:after="0" w:line="317" w:lineRule="exact"/>
        <w:ind w:left="1161" w:right="0" w:hanging="303"/>
        <w:jc w:val="both"/>
        <w:rPr>
          <w:sz w:val="24"/>
        </w:rPr>
      </w:pPr>
      <w:r>
        <w:rPr>
          <w:sz w:val="24"/>
        </w:rPr>
        <w:t>Окружающий</w:t>
      </w:r>
      <w:r>
        <w:rPr>
          <w:spacing w:val="-14"/>
          <w:sz w:val="24"/>
        </w:rPr>
        <w:t xml:space="preserve"> </w:t>
      </w:r>
      <w:r>
        <w:rPr>
          <w:spacing w:val="-4"/>
          <w:sz w:val="24"/>
        </w:rPr>
        <w:t>мир:</w:t>
      </w:r>
    </w:p>
    <w:p w14:paraId="02AB0C68">
      <w:pPr>
        <w:pStyle w:val="7"/>
        <w:spacing w:before="37" w:line="276" w:lineRule="auto"/>
        <w:ind w:left="160" w:right="726" w:firstLine="701"/>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еѐ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04B2495">
      <w:pPr>
        <w:pStyle w:val="7"/>
        <w:spacing w:before="4" w:line="276" w:lineRule="auto"/>
        <w:ind w:left="160" w:right="718" w:firstLine="701"/>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E6EBE27">
      <w:pPr>
        <w:spacing w:before="0" w:line="276" w:lineRule="auto"/>
        <w:ind w:left="138" w:right="735" w:firstLine="566"/>
        <w:jc w:val="both"/>
        <w:rPr>
          <w:i/>
          <w:sz w:val="24"/>
        </w:rPr>
      </w:pPr>
      <w:r>
        <w:rPr>
          <w:i/>
          <w:sz w:val="24"/>
        </w:rPr>
        <w:t>педагог углубляет представления о семье, ее истории. Расширять представления о составе</w:t>
      </w:r>
      <w:r>
        <w:rPr>
          <w:i/>
          <w:spacing w:val="-4"/>
          <w:sz w:val="24"/>
        </w:rPr>
        <w:t xml:space="preserve"> </w:t>
      </w:r>
      <w:r>
        <w:rPr>
          <w:i/>
          <w:sz w:val="24"/>
        </w:rPr>
        <w:t>семьи,</w:t>
      </w:r>
      <w:r>
        <w:rPr>
          <w:i/>
          <w:spacing w:val="-1"/>
          <w:sz w:val="24"/>
        </w:rPr>
        <w:t xml:space="preserve"> </w:t>
      </w:r>
      <w:r>
        <w:rPr>
          <w:i/>
          <w:sz w:val="24"/>
        </w:rPr>
        <w:t>родственниках</w:t>
      </w:r>
      <w:r>
        <w:rPr>
          <w:i/>
          <w:spacing w:val="-3"/>
          <w:sz w:val="24"/>
        </w:rPr>
        <w:t xml:space="preserve"> </w:t>
      </w:r>
      <w:r>
        <w:rPr>
          <w:i/>
          <w:sz w:val="24"/>
        </w:rPr>
        <w:t>(отец,</w:t>
      </w:r>
      <w:r>
        <w:rPr>
          <w:i/>
          <w:spacing w:val="-1"/>
          <w:sz w:val="24"/>
        </w:rPr>
        <w:t xml:space="preserve"> </w:t>
      </w:r>
      <w:r>
        <w:rPr>
          <w:i/>
          <w:sz w:val="24"/>
        </w:rPr>
        <w:t>мать,</w:t>
      </w:r>
      <w:r>
        <w:rPr>
          <w:i/>
          <w:spacing w:val="-1"/>
          <w:sz w:val="24"/>
        </w:rPr>
        <w:t xml:space="preserve"> </w:t>
      </w:r>
      <w:r>
        <w:rPr>
          <w:i/>
          <w:sz w:val="24"/>
        </w:rPr>
        <w:t>бабушки</w:t>
      </w:r>
      <w:r>
        <w:rPr>
          <w:i/>
          <w:spacing w:val="-1"/>
          <w:sz w:val="24"/>
        </w:rPr>
        <w:t xml:space="preserve"> </w:t>
      </w:r>
      <w:r>
        <w:rPr>
          <w:i/>
          <w:sz w:val="24"/>
        </w:rPr>
        <w:t>и дедушки,</w:t>
      </w:r>
      <w:r>
        <w:rPr>
          <w:i/>
          <w:spacing w:val="-1"/>
          <w:sz w:val="24"/>
        </w:rPr>
        <w:t xml:space="preserve"> </w:t>
      </w:r>
      <w:r>
        <w:rPr>
          <w:i/>
          <w:sz w:val="24"/>
        </w:rPr>
        <w:t>братья</w:t>
      </w:r>
      <w:r>
        <w:rPr>
          <w:i/>
          <w:spacing w:val="-1"/>
          <w:sz w:val="24"/>
        </w:rPr>
        <w:t xml:space="preserve"> </w:t>
      </w:r>
      <w:r>
        <w:rPr>
          <w:i/>
          <w:sz w:val="24"/>
        </w:rPr>
        <w:t>и</w:t>
      </w:r>
      <w:r>
        <w:rPr>
          <w:i/>
          <w:spacing w:val="-1"/>
          <w:sz w:val="24"/>
        </w:rPr>
        <w:t xml:space="preserve"> </w:t>
      </w:r>
      <w:r>
        <w:rPr>
          <w:i/>
          <w:sz w:val="24"/>
        </w:rPr>
        <w:t>сестры,</w:t>
      </w:r>
      <w:r>
        <w:rPr>
          <w:i/>
          <w:spacing w:val="-1"/>
          <w:sz w:val="24"/>
        </w:rPr>
        <w:t xml:space="preserve"> </w:t>
      </w:r>
      <w:r>
        <w:rPr>
          <w:i/>
          <w:sz w:val="24"/>
        </w:rPr>
        <w:t>дяди</w:t>
      </w:r>
      <w:r>
        <w:rPr>
          <w:i/>
          <w:spacing w:val="-1"/>
          <w:sz w:val="24"/>
        </w:rPr>
        <w:t xml:space="preserve"> </w:t>
      </w:r>
      <w:r>
        <w:rPr>
          <w:i/>
          <w:sz w:val="24"/>
        </w:rPr>
        <w:t>и</w:t>
      </w:r>
      <w:r>
        <w:rPr>
          <w:i/>
          <w:spacing w:val="-3"/>
          <w:sz w:val="24"/>
        </w:rPr>
        <w:t xml:space="preserve"> </w:t>
      </w:r>
      <w:r>
        <w:rPr>
          <w:i/>
          <w:sz w:val="24"/>
        </w:rPr>
        <w:t>тети,</w:t>
      </w:r>
    </w:p>
    <w:p w14:paraId="14AE9480">
      <w:pPr>
        <w:spacing w:after="0" w:line="276" w:lineRule="auto"/>
        <w:jc w:val="both"/>
        <w:rPr>
          <w:i/>
          <w:sz w:val="24"/>
        </w:rPr>
        <w:sectPr>
          <w:pgSz w:w="12000" w:h="16980"/>
          <w:pgMar w:top="1000" w:right="141" w:bottom="280" w:left="992" w:header="509" w:footer="0" w:gutter="0"/>
          <w:cols w:space="720" w:num="1"/>
        </w:sectPr>
      </w:pPr>
    </w:p>
    <w:p w14:paraId="2AC8912C">
      <w:pPr>
        <w:spacing w:before="100" w:line="276" w:lineRule="auto"/>
        <w:ind w:left="138" w:right="727" w:firstLine="0"/>
        <w:jc w:val="both"/>
        <w:rPr>
          <w:i/>
          <w:sz w:val="24"/>
        </w:rPr>
      </w:pPr>
      <w:r>
        <w:rPr>
          <w:i/>
          <w:sz w:val="24"/>
        </w:rPr>
        <w:t>двоюродные, троюродные братья и сестры), своей принадлежности к семье, родственных связях и зависимостях внутри неѐ,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12770B18">
      <w:pPr>
        <w:spacing w:before="1" w:line="276" w:lineRule="auto"/>
        <w:ind w:left="138" w:right="727" w:firstLine="626"/>
        <w:jc w:val="both"/>
        <w:rPr>
          <w:i/>
          <w:sz w:val="24"/>
        </w:rPr>
      </w:pPr>
      <w:r>
        <w:rPr>
          <w:i/>
          <w:sz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4484871E">
      <w:pPr>
        <w:spacing w:before="0" w:line="276" w:lineRule="auto"/>
        <w:ind w:left="138" w:right="729" w:firstLine="566"/>
        <w:jc w:val="both"/>
        <w:rPr>
          <w:i/>
          <w:sz w:val="24"/>
        </w:rPr>
      </w:pPr>
      <w:r>
        <w:rPr>
          <w:i/>
          <w:sz w:val="24"/>
        </w:rPr>
        <w:t>педагог развивает умение общаться на родном языке с разными детьми (младшими, старше</w:t>
      </w:r>
      <w:r>
        <w:rPr>
          <w:i/>
          <w:spacing w:val="-2"/>
          <w:sz w:val="24"/>
        </w:rPr>
        <w:t xml:space="preserve"> </w:t>
      </w:r>
      <w:r>
        <w:rPr>
          <w:i/>
          <w:sz w:val="24"/>
        </w:rPr>
        <w:t>себя,</w:t>
      </w:r>
      <w:r>
        <w:rPr>
          <w:i/>
          <w:spacing w:val="-1"/>
          <w:sz w:val="24"/>
        </w:rPr>
        <w:t xml:space="preserve"> </w:t>
      </w:r>
      <w:r>
        <w:rPr>
          <w:i/>
          <w:sz w:val="24"/>
        </w:rPr>
        <w:t>ровесниками,</w:t>
      </w:r>
      <w:r>
        <w:rPr>
          <w:i/>
          <w:spacing w:val="-1"/>
          <w:sz w:val="24"/>
        </w:rPr>
        <w:t xml:space="preserve"> </w:t>
      </w:r>
      <w:r>
        <w:rPr>
          <w:i/>
          <w:sz w:val="24"/>
        </w:rPr>
        <w:t>мальчиками,</w:t>
      </w:r>
      <w:r>
        <w:rPr>
          <w:i/>
          <w:spacing w:val="-4"/>
          <w:sz w:val="24"/>
        </w:rPr>
        <w:t xml:space="preserve"> </w:t>
      </w:r>
      <w:r>
        <w:rPr>
          <w:i/>
          <w:sz w:val="24"/>
        </w:rPr>
        <w:t>девочками),</w:t>
      </w:r>
      <w:r>
        <w:rPr>
          <w:i/>
          <w:spacing w:val="-2"/>
          <w:sz w:val="24"/>
        </w:rPr>
        <w:t xml:space="preserve"> </w:t>
      </w:r>
      <w:r>
        <w:rPr>
          <w:i/>
          <w:sz w:val="24"/>
        </w:rPr>
        <w:t>с</w:t>
      </w:r>
      <w:r>
        <w:rPr>
          <w:i/>
          <w:spacing w:val="-2"/>
          <w:sz w:val="24"/>
        </w:rPr>
        <w:t xml:space="preserve"> </w:t>
      </w:r>
      <w:r>
        <w:rPr>
          <w:i/>
          <w:sz w:val="24"/>
        </w:rPr>
        <w:t>«новеньким»</w:t>
      </w:r>
      <w:r>
        <w:rPr>
          <w:i/>
          <w:spacing w:val="-4"/>
          <w:sz w:val="24"/>
        </w:rPr>
        <w:t xml:space="preserve"> </w:t>
      </w:r>
      <w:r>
        <w:rPr>
          <w:i/>
          <w:sz w:val="24"/>
        </w:rPr>
        <w:t>в</w:t>
      </w:r>
      <w:r>
        <w:rPr>
          <w:i/>
          <w:spacing w:val="-4"/>
          <w:sz w:val="24"/>
        </w:rPr>
        <w:t xml:space="preserve"> </w:t>
      </w:r>
      <w:r>
        <w:rPr>
          <w:i/>
          <w:sz w:val="24"/>
        </w:rPr>
        <w:t>группе</w:t>
      </w:r>
      <w:r>
        <w:rPr>
          <w:i/>
          <w:spacing w:val="-2"/>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и</w:t>
      </w:r>
      <w:r>
        <w:rPr>
          <w:i/>
          <w:spacing w:val="-1"/>
          <w:sz w:val="24"/>
        </w:rPr>
        <w:t xml:space="preserve"> </w:t>
      </w:r>
      <w:r>
        <w:rPr>
          <w:i/>
          <w:sz w:val="24"/>
        </w:rPr>
        <w:t>др., воспитывать доброжелательное отношение к ним;</w:t>
      </w:r>
    </w:p>
    <w:p w14:paraId="706A9E70">
      <w:pPr>
        <w:spacing w:before="0" w:line="276" w:lineRule="auto"/>
        <w:ind w:left="138" w:right="730" w:firstLine="566"/>
        <w:jc w:val="both"/>
        <w:rPr>
          <w:i/>
          <w:sz w:val="24"/>
        </w:rPr>
      </w:pPr>
      <w:r>
        <w:rPr>
          <w:i/>
          <w:sz w:val="24"/>
        </w:rPr>
        <w:t>педагог развивает интерес и уважение к культуре, традициям, обычаям и нравам людей, говорящих</w:t>
      </w:r>
      <w:r>
        <w:rPr>
          <w:i/>
          <w:spacing w:val="-4"/>
          <w:sz w:val="24"/>
        </w:rPr>
        <w:t xml:space="preserve"> </w:t>
      </w:r>
      <w:r>
        <w:rPr>
          <w:i/>
          <w:sz w:val="24"/>
        </w:rPr>
        <w:t>на</w:t>
      </w:r>
      <w:r>
        <w:rPr>
          <w:i/>
          <w:spacing w:val="-3"/>
          <w:sz w:val="24"/>
        </w:rPr>
        <w:t xml:space="preserve"> </w:t>
      </w:r>
      <w:r>
        <w:rPr>
          <w:i/>
          <w:sz w:val="24"/>
        </w:rPr>
        <w:t>татарском</w:t>
      </w:r>
      <w:r>
        <w:rPr>
          <w:i/>
          <w:spacing w:val="-4"/>
          <w:sz w:val="24"/>
        </w:rPr>
        <w:t xml:space="preserve"> </w:t>
      </w:r>
      <w:r>
        <w:rPr>
          <w:i/>
          <w:sz w:val="24"/>
        </w:rPr>
        <w:t>языке,</w:t>
      </w:r>
      <w:r>
        <w:rPr>
          <w:i/>
          <w:spacing w:val="-3"/>
          <w:sz w:val="24"/>
        </w:rPr>
        <w:t xml:space="preserve"> </w:t>
      </w:r>
      <w:r>
        <w:rPr>
          <w:i/>
          <w:sz w:val="24"/>
        </w:rPr>
        <w:t>формировать</w:t>
      </w:r>
      <w:r>
        <w:rPr>
          <w:i/>
          <w:spacing w:val="-3"/>
          <w:sz w:val="24"/>
        </w:rPr>
        <w:t xml:space="preserve"> </w:t>
      </w:r>
      <w:r>
        <w:rPr>
          <w:i/>
          <w:sz w:val="24"/>
        </w:rPr>
        <w:t>навыки</w:t>
      </w:r>
      <w:r>
        <w:rPr>
          <w:i/>
          <w:spacing w:val="-3"/>
          <w:sz w:val="24"/>
        </w:rPr>
        <w:t xml:space="preserve"> </w:t>
      </w:r>
      <w:r>
        <w:rPr>
          <w:i/>
          <w:sz w:val="24"/>
        </w:rPr>
        <w:t>разумного</w:t>
      </w:r>
      <w:r>
        <w:rPr>
          <w:i/>
          <w:spacing w:val="-3"/>
          <w:sz w:val="24"/>
        </w:rPr>
        <w:t xml:space="preserve"> </w:t>
      </w:r>
      <w:r>
        <w:rPr>
          <w:i/>
          <w:sz w:val="24"/>
        </w:rPr>
        <w:t>и</w:t>
      </w:r>
      <w:r>
        <w:rPr>
          <w:i/>
          <w:spacing w:val="-3"/>
          <w:sz w:val="24"/>
        </w:rPr>
        <w:t xml:space="preserve"> </w:t>
      </w:r>
      <w:r>
        <w:rPr>
          <w:i/>
          <w:sz w:val="24"/>
        </w:rPr>
        <w:t>обоснованного</w:t>
      </w:r>
      <w:r>
        <w:rPr>
          <w:i/>
          <w:spacing w:val="-3"/>
          <w:sz w:val="24"/>
        </w:rPr>
        <w:t xml:space="preserve"> </w:t>
      </w:r>
      <w:r>
        <w:rPr>
          <w:i/>
          <w:sz w:val="24"/>
        </w:rPr>
        <w:t>поведения</w:t>
      </w:r>
      <w:r>
        <w:rPr>
          <w:i/>
          <w:spacing w:val="-2"/>
          <w:sz w:val="24"/>
        </w:rPr>
        <w:t xml:space="preserve"> </w:t>
      </w:r>
      <w:r>
        <w:rPr>
          <w:i/>
          <w:sz w:val="24"/>
        </w:rPr>
        <w:t>при взаимодействии языков и культур, навыки социальной межкультурной коммуникации;</w:t>
      </w:r>
    </w:p>
    <w:p w14:paraId="587FE5B6">
      <w:pPr>
        <w:spacing w:before="2" w:line="276" w:lineRule="auto"/>
        <w:ind w:left="138" w:right="733" w:firstLine="566"/>
        <w:jc w:val="both"/>
        <w:rPr>
          <w:i/>
          <w:sz w:val="24"/>
        </w:rPr>
      </w:pPr>
      <w:r>
        <w:rPr>
          <w:i/>
          <w:sz w:val="24"/>
        </w:rPr>
        <w:t>педагог</w:t>
      </w:r>
      <w:r>
        <w:rPr>
          <w:i/>
          <w:spacing w:val="-1"/>
          <w:sz w:val="24"/>
        </w:rPr>
        <w:t xml:space="preserve"> </w:t>
      </w:r>
      <w:r>
        <w:rPr>
          <w:i/>
          <w:sz w:val="24"/>
        </w:rPr>
        <w:t>формирует</w:t>
      </w:r>
      <w:r>
        <w:rPr>
          <w:i/>
          <w:spacing w:val="-1"/>
          <w:sz w:val="24"/>
        </w:rPr>
        <w:t xml:space="preserve"> </w:t>
      </w:r>
      <w:r>
        <w:rPr>
          <w:i/>
          <w:sz w:val="24"/>
        </w:rPr>
        <w:t>навыки общения,</w:t>
      </w:r>
      <w:r>
        <w:rPr>
          <w:i/>
          <w:spacing w:val="-1"/>
          <w:sz w:val="24"/>
        </w:rPr>
        <w:t xml:space="preserve"> </w:t>
      </w:r>
      <w:r>
        <w:rPr>
          <w:i/>
          <w:sz w:val="24"/>
        </w:rPr>
        <w:t>поддерживает</w:t>
      </w:r>
      <w:r>
        <w:rPr>
          <w:i/>
          <w:spacing w:val="-1"/>
          <w:sz w:val="24"/>
        </w:rPr>
        <w:t xml:space="preserve"> </w:t>
      </w:r>
      <w:r>
        <w:rPr>
          <w:i/>
          <w:sz w:val="24"/>
        </w:rPr>
        <w:t>достижение</w:t>
      </w:r>
      <w:r>
        <w:rPr>
          <w:i/>
          <w:spacing w:val="-2"/>
          <w:sz w:val="24"/>
        </w:rPr>
        <w:t xml:space="preserve"> </w:t>
      </w:r>
      <w:r>
        <w:rPr>
          <w:i/>
          <w:sz w:val="24"/>
        </w:rPr>
        <w:t>коммуникативных</w:t>
      </w:r>
      <w:r>
        <w:rPr>
          <w:i/>
          <w:spacing w:val="-2"/>
          <w:sz w:val="24"/>
        </w:rPr>
        <w:t xml:space="preserve"> </w:t>
      </w:r>
      <w:r>
        <w:rPr>
          <w:i/>
          <w:sz w:val="24"/>
        </w:rPr>
        <w:t>целей при ограниченном владении татарским языком, приобретение первоначальных навыков устной речи на втором языке.</w:t>
      </w:r>
    </w:p>
    <w:p w14:paraId="0FCA54DD">
      <w:pPr>
        <w:pStyle w:val="10"/>
        <w:numPr>
          <w:ilvl w:val="0"/>
          <w:numId w:val="37"/>
        </w:numPr>
        <w:tabs>
          <w:tab w:val="left" w:pos="1161"/>
        </w:tabs>
        <w:spacing w:before="0" w:after="0" w:line="315" w:lineRule="exact"/>
        <w:ind w:left="1161" w:right="0" w:hanging="303"/>
        <w:jc w:val="both"/>
        <w:rPr>
          <w:sz w:val="24"/>
        </w:rPr>
      </w:pPr>
      <w:r>
        <w:rPr>
          <w:spacing w:val="-2"/>
          <w:sz w:val="24"/>
        </w:rPr>
        <w:t>Природа:</w:t>
      </w:r>
    </w:p>
    <w:p w14:paraId="62780E8D">
      <w:pPr>
        <w:pStyle w:val="7"/>
        <w:spacing w:before="39" w:line="276" w:lineRule="auto"/>
        <w:ind w:left="160" w:right="736" w:firstLine="701"/>
      </w:pPr>
      <w: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w:t>
      </w:r>
      <w:r>
        <w:rPr>
          <w:spacing w:val="-2"/>
        </w:rPr>
        <w:t>потребностей;</w:t>
      </w:r>
    </w:p>
    <w:p w14:paraId="4C467F56">
      <w:pPr>
        <w:pStyle w:val="7"/>
        <w:spacing w:before="1" w:line="276" w:lineRule="auto"/>
        <w:ind w:left="160" w:right="727" w:firstLine="701"/>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w:t>
      </w:r>
      <w:r>
        <w:rPr>
          <w:spacing w:val="40"/>
        </w:rPr>
        <w:t xml:space="preserve"> </w:t>
      </w:r>
      <w:r>
        <w:t>и</w:t>
      </w:r>
      <w:r>
        <w:rPr>
          <w:spacing w:val="40"/>
        </w:rPr>
        <w:t xml:space="preserve"> </w:t>
      </w:r>
      <w:r>
        <w:rPr>
          <w:spacing w:val="-2"/>
        </w:rPr>
        <w:t>другое);</w:t>
      </w:r>
    </w:p>
    <w:p w14:paraId="1F88FC53">
      <w:pPr>
        <w:pStyle w:val="7"/>
        <w:spacing w:before="1" w:line="278" w:lineRule="auto"/>
        <w:ind w:left="160" w:right="743"/>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6DCCE68">
      <w:pPr>
        <w:pStyle w:val="3"/>
        <w:numPr>
          <w:ilvl w:val="3"/>
          <w:numId w:val="16"/>
        </w:numPr>
        <w:tabs>
          <w:tab w:val="left" w:pos="1660"/>
        </w:tabs>
        <w:spacing w:before="0" w:after="0" w:line="274" w:lineRule="exact"/>
        <w:ind w:left="1660" w:right="0" w:hanging="782"/>
        <w:jc w:val="both"/>
      </w:pPr>
      <w:r>
        <w:t>От</w:t>
      </w:r>
      <w:r>
        <w:rPr>
          <w:spacing w:val="-2"/>
        </w:rPr>
        <w:t xml:space="preserve"> </w:t>
      </w:r>
      <w:r>
        <w:t>6 лет</w:t>
      </w:r>
      <w:r>
        <w:rPr>
          <w:spacing w:val="-4"/>
        </w:rPr>
        <w:t xml:space="preserve"> </w:t>
      </w:r>
      <w:r>
        <w:t xml:space="preserve">до 7 </w:t>
      </w:r>
      <w:r>
        <w:rPr>
          <w:spacing w:val="-4"/>
        </w:rPr>
        <w:t>лет.</w:t>
      </w:r>
    </w:p>
    <w:p w14:paraId="1D93AAAC">
      <w:pPr>
        <w:pStyle w:val="7"/>
        <w:spacing w:before="36" w:line="276" w:lineRule="auto"/>
        <w:ind w:right="727" w:firstLine="708"/>
      </w:pPr>
      <w:r>
        <w:t>В</w:t>
      </w:r>
      <w:r>
        <w:rPr>
          <w:spacing w:val="-2"/>
        </w:rPr>
        <w:t xml:space="preserve"> </w:t>
      </w:r>
      <w:r>
        <w:t>области</w:t>
      </w:r>
      <w:r>
        <w:rPr>
          <w:spacing w:val="-4"/>
        </w:rPr>
        <w:t xml:space="preserve"> </w:t>
      </w:r>
      <w:r>
        <w:t>познавательного</w:t>
      </w:r>
      <w:r>
        <w:rPr>
          <w:spacing w:val="-3"/>
        </w:rPr>
        <w:t xml:space="preserve"> </w:t>
      </w:r>
      <w:r>
        <w:t>развития</w:t>
      </w:r>
      <w:r>
        <w:rPr>
          <w:spacing w:val="-3"/>
        </w:rPr>
        <w:t xml:space="preserve"> </w:t>
      </w:r>
      <w:r>
        <w:t xml:space="preserve">основными </w:t>
      </w:r>
      <w:r>
        <w:rPr>
          <w:b/>
        </w:rPr>
        <w:t>задачами</w:t>
      </w:r>
      <w:r>
        <w:rPr>
          <w:b/>
          <w:spacing w:val="-1"/>
        </w:rPr>
        <w:t xml:space="preserve"> </w:t>
      </w:r>
      <w:r>
        <w:t>образовательной</w:t>
      </w:r>
      <w:r>
        <w:rPr>
          <w:spacing w:val="-4"/>
        </w:rPr>
        <w:t xml:space="preserve"> </w:t>
      </w:r>
      <w:r>
        <w:t xml:space="preserve">деятельности </w:t>
      </w:r>
      <w:r>
        <w:rPr>
          <w:spacing w:val="-2"/>
        </w:rPr>
        <w:t>являются:</w:t>
      </w:r>
    </w:p>
    <w:p w14:paraId="48092C09">
      <w:pPr>
        <w:pStyle w:val="10"/>
        <w:numPr>
          <w:ilvl w:val="0"/>
          <w:numId w:val="38"/>
        </w:numPr>
        <w:tabs>
          <w:tab w:val="left" w:pos="1162"/>
        </w:tabs>
        <w:spacing w:before="0" w:after="0" w:line="254" w:lineRule="auto"/>
        <w:ind w:left="160" w:right="718" w:firstLine="720"/>
        <w:jc w:val="both"/>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0058235B">
      <w:pPr>
        <w:pStyle w:val="10"/>
        <w:numPr>
          <w:ilvl w:val="0"/>
          <w:numId w:val="38"/>
        </w:numPr>
        <w:tabs>
          <w:tab w:val="left" w:pos="1162"/>
        </w:tabs>
        <w:spacing w:before="27" w:after="0" w:line="264" w:lineRule="auto"/>
        <w:ind w:left="160" w:right="727" w:firstLine="720"/>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1EEB161">
      <w:pPr>
        <w:pStyle w:val="10"/>
        <w:numPr>
          <w:ilvl w:val="0"/>
          <w:numId w:val="38"/>
        </w:numPr>
        <w:tabs>
          <w:tab w:val="left" w:pos="1171"/>
        </w:tabs>
        <w:spacing w:before="10" w:after="0" w:line="266" w:lineRule="auto"/>
        <w:ind w:left="160" w:right="727" w:firstLine="720"/>
        <w:jc w:val="both"/>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2D73639">
      <w:pPr>
        <w:pStyle w:val="10"/>
        <w:numPr>
          <w:ilvl w:val="0"/>
          <w:numId w:val="38"/>
        </w:numPr>
        <w:tabs>
          <w:tab w:val="left" w:pos="1162"/>
        </w:tabs>
        <w:spacing w:before="2" w:after="0" w:line="240" w:lineRule="auto"/>
        <w:ind w:left="1162" w:right="0" w:hanging="284"/>
        <w:jc w:val="both"/>
        <w:rPr>
          <w:sz w:val="24"/>
        </w:rPr>
      </w:pPr>
      <w:r>
        <w:rPr>
          <w:sz w:val="24"/>
        </w:rPr>
        <w:t>развивать</w:t>
      </w:r>
      <w:r>
        <w:rPr>
          <w:spacing w:val="40"/>
          <w:sz w:val="24"/>
        </w:rPr>
        <w:t xml:space="preserve"> </w:t>
      </w:r>
      <w:r>
        <w:rPr>
          <w:sz w:val="24"/>
        </w:rPr>
        <w:t>умения</w:t>
      </w:r>
      <w:r>
        <w:rPr>
          <w:spacing w:val="61"/>
          <w:w w:val="150"/>
          <w:sz w:val="24"/>
        </w:rPr>
        <w:t xml:space="preserve"> </w:t>
      </w:r>
      <w:r>
        <w:rPr>
          <w:sz w:val="24"/>
        </w:rPr>
        <w:t>детей</w:t>
      </w:r>
      <w:r>
        <w:rPr>
          <w:spacing w:val="64"/>
          <w:w w:val="150"/>
          <w:sz w:val="24"/>
        </w:rPr>
        <w:t xml:space="preserve"> </w:t>
      </w:r>
      <w:r>
        <w:rPr>
          <w:sz w:val="24"/>
        </w:rPr>
        <w:t>применять</w:t>
      </w:r>
      <w:r>
        <w:rPr>
          <w:spacing w:val="62"/>
          <w:w w:val="150"/>
          <w:sz w:val="24"/>
        </w:rPr>
        <w:t xml:space="preserve"> </w:t>
      </w:r>
      <w:r>
        <w:rPr>
          <w:sz w:val="24"/>
        </w:rPr>
        <w:t>некоторые</w:t>
      </w:r>
      <w:r>
        <w:rPr>
          <w:spacing w:val="61"/>
          <w:w w:val="150"/>
          <w:sz w:val="24"/>
        </w:rPr>
        <w:t xml:space="preserve"> </w:t>
      </w:r>
      <w:r>
        <w:rPr>
          <w:sz w:val="24"/>
        </w:rPr>
        <w:t>цифровые</w:t>
      </w:r>
      <w:r>
        <w:rPr>
          <w:spacing w:val="59"/>
          <w:w w:val="150"/>
          <w:sz w:val="24"/>
        </w:rPr>
        <w:t xml:space="preserve"> </w:t>
      </w:r>
      <w:r>
        <w:rPr>
          <w:sz w:val="24"/>
        </w:rPr>
        <w:t>средства</w:t>
      </w:r>
      <w:r>
        <w:rPr>
          <w:spacing w:val="60"/>
          <w:w w:val="150"/>
          <w:sz w:val="24"/>
        </w:rPr>
        <w:t xml:space="preserve"> </w:t>
      </w:r>
      <w:r>
        <w:rPr>
          <w:sz w:val="24"/>
        </w:rPr>
        <w:t>для</w:t>
      </w:r>
      <w:r>
        <w:rPr>
          <w:spacing w:val="64"/>
          <w:w w:val="150"/>
          <w:sz w:val="24"/>
        </w:rPr>
        <w:t xml:space="preserve"> </w:t>
      </w:r>
      <w:r>
        <w:rPr>
          <w:spacing w:val="-2"/>
          <w:sz w:val="24"/>
        </w:rPr>
        <w:t>познания</w:t>
      </w:r>
    </w:p>
    <w:p w14:paraId="76E8A6D0">
      <w:pPr>
        <w:pStyle w:val="10"/>
        <w:spacing w:after="0" w:line="240" w:lineRule="auto"/>
        <w:jc w:val="both"/>
        <w:rPr>
          <w:sz w:val="24"/>
        </w:rPr>
        <w:sectPr>
          <w:pgSz w:w="12000" w:h="16980"/>
          <w:pgMar w:top="1000" w:right="141" w:bottom="280" w:left="992" w:header="509" w:footer="0" w:gutter="0"/>
          <w:cols w:space="720" w:num="1"/>
        </w:sectPr>
      </w:pPr>
    </w:p>
    <w:p w14:paraId="33B32503">
      <w:pPr>
        <w:pStyle w:val="7"/>
        <w:spacing w:before="98"/>
        <w:ind w:left="160"/>
      </w:pPr>
      <w:r>
        <w:t>окружающего</w:t>
      </w:r>
      <w:r>
        <w:rPr>
          <w:spacing w:val="-7"/>
        </w:rPr>
        <w:t xml:space="preserve"> </w:t>
      </w:r>
      <w:r>
        <w:t>мира,</w:t>
      </w:r>
      <w:r>
        <w:rPr>
          <w:spacing w:val="-5"/>
        </w:rPr>
        <w:t xml:space="preserve"> </w:t>
      </w:r>
      <w:r>
        <w:t>соблюдая</w:t>
      </w:r>
      <w:r>
        <w:rPr>
          <w:spacing w:val="-4"/>
        </w:rPr>
        <w:t xml:space="preserve"> </w:t>
      </w:r>
      <w:r>
        <w:t>правила</w:t>
      </w:r>
      <w:r>
        <w:rPr>
          <w:spacing w:val="-4"/>
        </w:rPr>
        <w:t xml:space="preserve"> </w:t>
      </w:r>
      <w:r>
        <w:t>их</w:t>
      </w:r>
      <w:r>
        <w:rPr>
          <w:spacing w:val="-5"/>
        </w:rPr>
        <w:t xml:space="preserve"> </w:t>
      </w:r>
      <w:r>
        <w:t>безопасного</w:t>
      </w:r>
      <w:r>
        <w:rPr>
          <w:spacing w:val="-4"/>
        </w:rPr>
        <w:t xml:space="preserve"> </w:t>
      </w:r>
      <w:r>
        <w:rPr>
          <w:spacing w:val="-2"/>
        </w:rPr>
        <w:t>использования;</w:t>
      </w:r>
    </w:p>
    <w:p w14:paraId="2B89832C">
      <w:pPr>
        <w:pStyle w:val="10"/>
        <w:numPr>
          <w:ilvl w:val="0"/>
          <w:numId w:val="38"/>
        </w:numPr>
        <w:tabs>
          <w:tab w:val="left" w:pos="1166"/>
        </w:tabs>
        <w:spacing w:before="44" w:after="0" w:line="264" w:lineRule="auto"/>
        <w:ind w:left="160" w:right="730" w:firstLine="720"/>
        <w:jc w:val="both"/>
        <w:rPr>
          <w:sz w:val="24"/>
        </w:rPr>
      </w:pPr>
      <w:r>
        <w:rPr>
          <w:sz w:val="24"/>
        </w:rPr>
        <w:t>закреплять и расширять представления детей о способах взаимодействия</w:t>
      </w:r>
      <w:r>
        <w:rPr>
          <w:spacing w:val="40"/>
          <w:sz w:val="24"/>
        </w:rPr>
        <w:t xml:space="preserve"> </w:t>
      </w:r>
      <w:r>
        <w:rPr>
          <w:sz w:val="24"/>
        </w:rPr>
        <w:t>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168969FA">
      <w:pPr>
        <w:pStyle w:val="10"/>
        <w:numPr>
          <w:ilvl w:val="0"/>
          <w:numId w:val="38"/>
        </w:numPr>
        <w:tabs>
          <w:tab w:val="left" w:pos="1171"/>
        </w:tabs>
        <w:spacing w:before="11" w:after="0" w:line="266" w:lineRule="auto"/>
        <w:ind w:left="160" w:right="724" w:firstLine="720"/>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еѐ традициям и праздникам; воспитывать эмоционально-положительное отношение к ним;</w:t>
      </w:r>
    </w:p>
    <w:p w14:paraId="464B5D48">
      <w:pPr>
        <w:pStyle w:val="10"/>
        <w:numPr>
          <w:ilvl w:val="0"/>
          <w:numId w:val="38"/>
        </w:numPr>
        <w:tabs>
          <w:tab w:val="left" w:pos="1176"/>
        </w:tabs>
        <w:spacing w:before="4" w:after="0" w:line="240" w:lineRule="auto"/>
        <w:ind w:left="1176" w:right="0" w:hanging="296"/>
        <w:jc w:val="both"/>
        <w:rPr>
          <w:sz w:val="24"/>
        </w:rPr>
      </w:pPr>
      <w:r>
        <w:rPr>
          <w:sz w:val="24"/>
        </w:rPr>
        <w:t>формировать</w:t>
      </w:r>
      <w:r>
        <w:rPr>
          <w:spacing w:val="-8"/>
          <w:sz w:val="24"/>
        </w:rPr>
        <w:t xml:space="preserve"> </w:t>
      </w:r>
      <w:r>
        <w:rPr>
          <w:sz w:val="24"/>
        </w:rPr>
        <w:t>представления</w:t>
      </w:r>
      <w:r>
        <w:rPr>
          <w:spacing w:val="-6"/>
          <w:sz w:val="24"/>
        </w:rPr>
        <w:t xml:space="preserve"> </w:t>
      </w:r>
      <w:r>
        <w:rPr>
          <w:sz w:val="24"/>
        </w:rPr>
        <w:t>детей</w:t>
      </w:r>
      <w:r>
        <w:rPr>
          <w:spacing w:val="-6"/>
          <w:sz w:val="24"/>
        </w:rPr>
        <w:t xml:space="preserve"> </w:t>
      </w:r>
      <w:r>
        <w:rPr>
          <w:sz w:val="24"/>
        </w:rPr>
        <w:t>о</w:t>
      </w:r>
      <w:r>
        <w:rPr>
          <w:spacing w:val="-7"/>
          <w:sz w:val="24"/>
        </w:rPr>
        <w:t xml:space="preserve"> </w:t>
      </w:r>
      <w:r>
        <w:rPr>
          <w:sz w:val="24"/>
        </w:rPr>
        <w:t>многообразии</w:t>
      </w:r>
      <w:r>
        <w:rPr>
          <w:spacing w:val="-5"/>
          <w:sz w:val="24"/>
        </w:rPr>
        <w:t xml:space="preserve"> </w:t>
      </w:r>
      <w:r>
        <w:rPr>
          <w:sz w:val="24"/>
        </w:rPr>
        <w:t>стран</w:t>
      </w:r>
      <w:r>
        <w:rPr>
          <w:spacing w:val="-8"/>
          <w:sz w:val="24"/>
        </w:rPr>
        <w:t xml:space="preserve"> </w:t>
      </w:r>
      <w:r>
        <w:rPr>
          <w:sz w:val="24"/>
        </w:rPr>
        <w:t>и</w:t>
      </w:r>
      <w:r>
        <w:rPr>
          <w:spacing w:val="-8"/>
          <w:sz w:val="24"/>
        </w:rPr>
        <w:t xml:space="preserve"> </w:t>
      </w:r>
      <w:r>
        <w:rPr>
          <w:sz w:val="24"/>
        </w:rPr>
        <w:t>народов</w:t>
      </w:r>
      <w:r>
        <w:rPr>
          <w:spacing w:val="-6"/>
          <w:sz w:val="24"/>
        </w:rPr>
        <w:t xml:space="preserve"> </w:t>
      </w:r>
      <w:r>
        <w:rPr>
          <w:spacing w:val="-2"/>
          <w:sz w:val="24"/>
        </w:rPr>
        <w:t>мира;</w:t>
      </w:r>
    </w:p>
    <w:p w14:paraId="7582F080">
      <w:pPr>
        <w:pStyle w:val="10"/>
        <w:numPr>
          <w:ilvl w:val="0"/>
          <w:numId w:val="38"/>
        </w:numPr>
        <w:tabs>
          <w:tab w:val="left" w:pos="1171"/>
        </w:tabs>
        <w:spacing w:before="26" w:after="0" w:line="268" w:lineRule="auto"/>
        <w:ind w:left="160" w:right="726" w:firstLine="720"/>
        <w:jc w:val="both"/>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w:t>
      </w:r>
      <w:r>
        <w:rPr>
          <w:spacing w:val="40"/>
          <w:sz w:val="24"/>
        </w:rPr>
        <w:t xml:space="preserve"> </w:t>
      </w:r>
      <w:r>
        <w:rPr>
          <w:sz w:val="24"/>
        </w:rPr>
        <w:t>человека в разные сезоны года, закреплять умения классифицировать объекты живой природы;</w:t>
      </w:r>
    </w:p>
    <w:p w14:paraId="53A666FF">
      <w:pPr>
        <w:pStyle w:val="10"/>
        <w:numPr>
          <w:ilvl w:val="0"/>
          <w:numId w:val="38"/>
        </w:numPr>
        <w:tabs>
          <w:tab w:val="left" w:pos="1162"/>
        </w:tabs>
        <w:spacing w:before="4" w:after="0" w:line="264" w:lineRule="auto"/>
        <w:ind w:left="160" w:right="737" w:firstLine="720"/>
        <w:jc w:val="both"/>
        <w:rPr>
          <w:sz w:val="24"/>
        </w:rPr>
      </w:pPr>
      <w:r>
        <w:rPr>
          <w:sz w:val="24"/>
        </w:rPr>
        <w:t>расширять и углублять представления детей о неживой природе и еѐ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еѐ защитой.</w:t>
      </w:r>
    </w:p>
    <w:p w14:paraId="4791C9FE">
      <w:pPr>
        <w:pStyle w:val="10"/>
        <w:numPr>
          <w:ilvl w:val="0"/>
          <w:numId w:val="38"/>
        </w:numPr>
        <w:tabs>
          <w:tab w:val="left" w:pos="1579"/>
        </w:tabs>
        <w:spacing w:before="29" w:after="0" w:line="223" w:lineRule="auto"/>
        <w:ind w:left="352" w:right="912" w:firstLine="705"/>
        <w:jc w:val="left"/>
        <w:rPr>
          <w:sz w:val="24"/>
        </w:rPr>
      </w:pPr>
      <w:r>
        <w:rPr>
          <w:sz w:val="24"/>
        </w:rPr>
        <w:t>Формировать представления о Республике Татарстан, ее символике, праздниках, главных событиях, выдающихся людях, о культурном достоянии.</w:t>
      </w:r>
    </w:p>
    <w:p w14:paraId="2EA4E30E">
      <w:pPr>
        <w:pStyle w:val="10"/>
        <w:numPr>
          <w:ilvl w:val="0"/>
          <w:numId w:val="38"/>
        </w:numPr>
        <w:tabs>
          <w:tab w:val="left" w:pos="1579"/>
        </w:tabs>
        <w:spacing w:before="20" w:after="0" w:line="225" w:lineRule="auto"/>
        <w:ind w:left="352" w:right="903" w:firstLine="705"/>
        <w:jc w:val="left"/>
        <w:rPr>
          <w:sz w:val="24"/>
        </w:rPr>
      </w:pPr>
      <w:r>
        <w:rPr>
          <w:sz w:val="24"/>
        </w:rPr>
        <w:t>Содействовать</w:t>
      </w:r>
      <w:r>
        <w:rPr>
          <w:spacing w:val="-1"/>
          <w:sz w:val="24"/>
        </w:rPr>
        <w:t xml:space="preserve"> </w:t>
      </w:r>
      <w:r>
        <w:rPr>
          <w:sz w:val="24"/>
        </w:rPr>
        <w:t>формированию</w:t>
      </w:r>
      <w:r>
        <w:rPr>
          <w:spacing w:val="-2"/>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культуре</w:t>
      </w:r>
      <w:r>
        <w:rPr>
          <w:spacing w:val="-3"/>
          <w:sz w:val="24"/>
        </w:rPr>
        <w:t xml:space="preserve"> </w:t>
      </w:r>
      <w:r>
        <w:rPr>
          <w:sz w:val="24"/>
        </w:rPr>
        <w:t>татарского</w:t>
      </w:r>
      <w:r>
        <w:rPr>
          <w:spacing w:val="-2"/>
          <w:sz w:val="24"/>
        </w:rPr>
        <w:t xml:space="preserve"> </w:t>
      </w:r>
      <w:r>
        <w:rPr>
          <w:sz w:val="24"/>
        </w:rPr>
        <w:t>и русского</w:t>
      </w:r>
      <w:r>
        <w:rPr>
          <w:spacing w:val="-3"/>
          <w:sz w:val="24"/>
        </w:rPr>
        <w:t xml:space="preserve"> </w:t>
      </w:r>
      <w:r>
        <w:rPr>
          <w:sz w:val="24"/>
        </w:rPr>
        <w:t>народа в процессе восприятия народного фольклора.</w:t>
      </w:r>
    </w:p>
    <w:p w14:paraId="27DB9013">
      <w:pPr>
        <w:pStyle w:val="10"/>
        <w:numPr>
          <w:ilvl w:val="0"/>
          <w:numId w:val="38"/>
        </w:numPr>
        <w:tabs>
          <w:tab w:val="left" w:pos="1579"/>
        </w:tabs>
        <w:spacing w:before="21" w:after="0" w:line="225" w:lineRule="auto"/>
        <w:ind w:left="352" w:right="737" w:firstLine="705"/>
        <w:jc w:val="left"/>
        <w:rPr>
          <w:sz w:val="24"/>
        </w:rPr>
      </w:pPr>
      <w:r>
        <w:rPr>
          <w:sz w:val="24"/>
        </w:rPr>
        <w:t>Познакомить детей с историей и современностью Спасского района, знакомство с городом Болгар, его историей и достопримечательностями.</w:t>
      </w:r>
    </w:p>
    <w:p w14:paraId="7F77888B">
      <w:pPr>
        <w:pStyle w:val="7"/>
        <w:spacing w:before="45"/>
        <w:ind w:left="0"/>
        <w:jc w:val="left"/>
      </w:pPr>
    </w:p>
    <w:p w14:paraId="3AAE1E69">
      <w:pPr>
        <w:spacing w:before="0"/>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44B41B0C">
      <w:pPr>
        <w:pStyle w:val="10"/>
        <w:numPr>
          <w:ilvl w:val="0"/>
          <w:numId w:val="39"/>
        </w:numPr>
        <w:tabs>
          <w:tab w:val="left" w:pos="1152"/>
        </w:tabs>
        <w:spacing w:before="40" w:after="0" w:line="240" w:lineRule="auto"/>
        <w:ind w:left="1152" w:right="0" w:hanging="272"/>
        <w:jc w:val="both"/>
        <w:rPr>
          <w:sz w:val="24"/>
        </w:rPr>
      </w:pPr>
      <w:r>
        <w:rPr>
          <w:sz w:val="24"/>
        </w:rPr>
        <w:t>Сенсорные</w:t>
      </w:r>
      <w:r>
        <w:rPr>
          <w:spacing w:val="-12"/>
          <w:sz w:val="24"/>
        </w:rPr>
        <w:t xml:space="preserve"> </w:t>
      </w:r>
      <w:r>
        <w:rPr>
          <w:sz w:val="24"/>
        </w:rPr>
        <w:t>эталоны</w:t>
      </w:r>
      <w:r>
        <w:rPr>
          <w:spacing w:val="-6"/>
          <w:sz w:val="24"/>
        </w:rPr>
        <w:t xml:space="preserve"> </w:t>
      </w:r>
      <w:r>
        <w:rPr>
          <w:sz w:val="24"/>
        </w:rPr>
        <w:t>и</w:t>
      </w:r>
      <w:r>
        <w:rPr>
          <w:spacing w:val="-7"/>
          <w:sz w:val="24"/>
        </w:rPr>
        <w:t xml:space="preserve"> </w:t>
      </w:r>
      <w:r>
        <w:rPr>
          <w:sz w:val="24"/>
        </w:rPr>
        <w:t>познавательные</w:t>
      </w:r>
      <w:r>
        <w:rPr>
          <w:spacing w:val="-9"/>
          <w:sz w:val="24"/>
        </w:rPr>
        <w:t xml:space="preserve"> </w:t>
      </w:r>
      <w:r>
        <w:rPr>
          <w:spacing w:val="-2"/>
          <w:sz w:val="24"/>
        </w:rPr>
        <w:t>действия:</w:t>
      </w:r>
    </w:p>
    <w:p w14:paraId="5931F553">
      <w:pPr>
        <w:pStyle w:val="7"/>
        <w:spacing w:before="25" w:line="276" w:lineRule="auto"/>
        <w:ind w:left="160" w:right="721" w:firstLine="720"/>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602215AC">
      <w:pPr>
        <w:pStyle w:val="7"/>
        <w:spacing w:before="2" w:line="276" w:lineRule="auto"/>
        <w:ind w:left="160" w:right="729" w:firstLine="701"/>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еѐ решения, проявлять инициативу;</w:t>
      </w:r>
    </w:p>
    <w:p w14:paraId="35462470">
      <w:pPr>
        <w:pStyle w:val="7"/>
        <w:spacing w:before="1" w:line="276" w:lineRule="auto"/>
        <w:ind w:left="160" w:right="731" w:firstLine="701"/>
      </w:pPr>
      <w:r>
        <w:t>обогащает представления о цифровых средствах познания окружающего</w:t>
      </w:r>
      <w:r>
        <w:rPr>
          <w:spacing w:val="40"/>
        </w:rPr>
        <w:t xml:space="preserve"> </w:t>
      </w:r>
      <w:r>
        <w:t>мира, закрепляет правила безопасного обращения с ними.</w:t>
      </w:r>
    </w:p>
    <w:p w14:paraId="01F1EF36">
      <w:pPr>
        <w:pStyle w:val="10"/>
        <w:numPr>
          <w:ilvl w:val="0"/>
          <w:numId w:val="39"/>
        </w:numPr>
        <w:tabs>
          <w:tab w:val="left" w:pos="1161"/>
        </w:tabs>
        <w:spacing w:before="0" w:after="0" w:line="315" w:lineRule="exact"/>
        <w:ind w:left="1161" w:right="0" w:hanging="303"/>
        <w:jc w:val="both"/>
        <w:rPr>
          <w:sz w:val="24"/>
        </w:rPr>
      </w:pPr>
      <w:r>
        <w:rPr>
          <w:sz w:val="24"/>
        </w:rPr>
        <w:t>Математические</w:t>
      </w:r>
      <w:r>
        <w:rPr>
          <w:spacing w:val="-13"/>
          <w:sz w:val="24"/>
        </w:rPr>
        <w:t xml:space="preserve"> </w:t>
      </w:r>
      <w:r>
        <w:rPr>
          <w:spacing w:val="-2"/>
          <w:sz w:val="24"/>
        </w:rPr>
        <w:t>представления:</w:t>
      </w:r>
    </w:p>
    <w:p w14:paraId="51C3DE5E">
      <w:pPr>
        <w:pStyle w:val="7"/>
        <w:spacing w:before="39" w:line="276" w:lineRule="auto"/>
        <w:ind w:left="160" w:right="727" w:firstLine="701"/>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79BB299">
      <w:pPr>
        <w:pStyle w:val="7"/>
        <w:spacing w:line="276" w:lineRule="auto"/>
        <w:ind w:left="160" w:right="728" w:firstLine="701"/>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w:t>
      </w:r>
      <w:r>
        <w:rPr>
          <w:spacing w:val="40"/>
        </w:rPr>
        <w:t xml:space="preserve"> </w:t>
      </w:r>
      <w:r>
        <w:t>цифрах, развивает умение составлять и решать простые</w:t>
      </w:r>
    </w:p>
    <w:p w14:paraId="4237B6AD">
      <w:pPr>
        <w:pStyle w:val="7"/>
        <w:spacing w:after="0" w:line="276" w:lineRule="auto"/>
        <w:sectPr>
          <w:pgSz w:w="12000" w:h="16980"/>
          <w:pgMar w:top="1000" w:right="141" w:bottom="280" w:left="992" w:header="509" w:footer="0" w:gutter="0"/>
          <w:cols w:space="720" w:num="1"/>
        </w:sectPr>
      </w:pPr>
    </w:p>
    <w:p w14:paraId="70BD1728">
      <w:pPr>
        <w:pStyle w:val="7"/>
        <w:spacing w:before="98"/>
        <w:ind w:left="160"/>
      </w:pPr>
      <w:r>
        <w:t>арифметические</w:t>
      </w:r>
      <w:r>
        <w:rPr>
          <w:spacing w:val="-8"/>
        </w:rPr>
        <w:t xml:space="preserve"> </w:t>
      </w:r>
      <w:r>
        <w:t>задачи</w:t>
      </w:r>
      <w:r>
        <w:rPr>
          <w:spacing w:val="-3"/>
        </w:rPr>
        <w:t xml:space="preserve"> </w:t>
      </w:r>
      <w:r>
        <w:t>на</w:t>
      </w:r>
      <w:r>
        <w:rPr>
          <w:spacing w:val="-8"/>
        </w:rPr>
        <w:t xml:space="preserve"> </w:t>
      </w:r>
      <w:r>
        <w:t>сложение</w:t>
      </w:r>
      <w:r>
        <w:rPr>
          <w:spacing w:val="-8"/>
        </w:rPr>
        <w:t xml:space="preserve"> </w:t>
      </w:r>
      <w:r>
        <w:t>и</w:t>
      </w:r>
      <w:r>
        <w:rPr>
          <w:spacing w:val="-4"/>
        </w:rPr>
        <w:t xml:space="preserve"> </w:t>
      </w:r>
      <w:r>
        <w:rPr>
          <w:spacing w:val="-2"/>
        </w:rPr>
        <w:t>вычитание;</w:t>
      </w:r>
    </w:p>
    <w:p w14:paraId="748E9925">
      <w:pPr>
        <w:pStyle w:val="7"/>
        <w:spacing w:before="45" w:line="276" w:lineRule="auto"/>
        <w:ind w:left="160" w:right="721" w:firstLine="701"/>
      </w:pPr>
      <w:r>
        <w:t>обогащает представления о плоских и объемных геометрических фигурах, совершенствует</w:t>
      </w:r>
      <w:r>
        <w:rPr>
          <w:spacing w:val="-3"/>
        </w:rPr>
        <w:t xml:space="preserve"> </w:t>
      </w:r>
      <w:r>
        <w:t>умение</w:t>
      </w:r>
      <w:r>
        <w:rPr>
          <w:spacing w:val="-3"/>
        </w:rPr>
        <w:t xml:space="preserve"> </w:t>
      </w:r>
      <w:r>
        <w:t>выделять</w:t>
      </w:r>
      <w:r>
        <w:rPr>
          <w:spacing w:val="-3"/>
        </w:rPr>
        <w:t xml:space="preserve"> </w:t>
      </w:r>
      <w:r>
        <w:t>структуру</w:t>
      </w:r>
      <w:r>
        <w:rPr>
          <w:spacing w:val="-4"/>
        </w:rPr>
        <w:t xml:space="preserve"> </w:t>
      </w:r>
      <w:r>
        <w:t>геометрических</w:t>
      </w:r>
      <w:r>
        <w:rPr>
          <w:spacing w:val="-3"/>
        </w:rPr>
        <w:t xml:space="preserve"> </w:t>
      </w:r>
      <w:r>
        <w:t>фигур</w:t>
      </w:r>
      <w:r>
        <w:rPr>
          <w:spacing w:val="-4"/>
        </w:rPr>
        <w:t xml:space="preserve"> </w:t>
      </w:r>
      <w:r>
        <w:t>и</w:t>
      </w:r>
      <w:r>
        <w:rPr>
          <w:spacing w:val="-4"/>
        </w:rPr>
        <w:t xml:space="preserve"> </w:t>
      </w:r>
      <w:r>
        <w:t>устанавливать</w:t>
      </w:r>
      <w:r>
        <w:rPr>
          <w:spacing w:val="-2"/>
        </w:rPr>
        <w:t xml:space="preserve"> </w:t>
      </w:r>
      <w:r>
        <w:t>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3E74709">
      <w:pPr>
        <w:pStyle w:val="7"/>
        <w:spacing w:line="276" w:lineRule="auto"/>
        <w:ind w:left="160" w:right="721" w:firstLine="701"/>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743F5B2">
      <w:pPr>
        <w:pStyle w:val="10"/>
        <w:numPr>
          <w:ilvl w:val="0"/>
          <w:numId w:val="39"/>
        </w:numPr>
        <w:tabs>
          <w:tab w:val="left" w:pos="1156"/>
        </w:tabs>
        <w:spacing w:before="0" w:after="0" w:line="240" w:lineRule="auto"/>
        <w:ind w:left="1156" w:right="0" w:hanging="298"/>
        <w:jc w:val="both"/>
        <w:rPr>
          <w:sz w:val="24"/>
        </w:rPr>
      </w:pPr>
      <w:r>
        <w:rPr>
          <w:sz w:val="24"/>
        </w:rPr>
        <w:t>Окружающий</w:t>
      </w:r>
      <w:r>
        <w:rPr>
          <w:spacing w:val="-14"/>
          <w:sz w:val="24"/>
        </w:rPr>
        <w:t xml:space="preserve"> </w:t>
      </w:r>
      <w:r>
        <w:rPr>
          <w:spacing w:val="-4"/>
          <w:sz w:val="24"/>
        </w:rPr>
        <w:t>мир:</w:t>
      </w:r>
    </w:p>
    <w:p w14:paraId="12A4EBD9">
      <w:pPr>
        <w:pStyle w:val="7"/>
        <w:spacing w:before="25" w:line="276" w:lineRule="auto"/>
        <w:ind w:left="160" w:right="722" w:firstLine="701"/>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w:t>
      </w:r>
      <w:r>
        <w:rPr>
          <w:spacing w:val="-3"/>
        </w:rPr>
        <w:t xml:space="preserve"> </w:t>
      </w:r>
      <w:r>
        <w:t>общественных</w:t>
      </w:r>
      <w:r>
        <w:rPr>
          <w:spacing w:val="-3"/>
        </w:rPr>
        <w:t xml:space="preserve"> </w:t>
      </w:r>
      <w:r>
        <w:t>учреждений,</w:t>
      </w:r>
      <w:r>
        <w:rPr>
          <w:spacing w:val="-3"/>
        </w:rPr>
        <w:t xml:space="preserve"> </w:t>
      </w:r>
      <w:r>
        <w:t>разных</w:t>
      </w:r>
      <w:r>
        <w:rPr>
          <w:spacing w:val="-6"/>
        </w:rPr>
        <w:t xml:space="preserve"> </w:t>
      </w:r>
      <w:r>
        <w:t>видов</w:t>
      </w:r>
      <w:r>
        <w:rPr>
          <w:spacing w:val="-4"/>
        </w:rPr>
        <w:t xml:space="preserve"> </w:t>
      </w:r>
      <w:r>
        <w:t>транспорта,</w:t>
      </w:r>
      <w:r>
        <w:rPr>
          <w:spacing w:val="-3"/>
        </w:rPr>
        <w:t xml:space="preserve"> </w:t>
      </w:r>
      <w:r>
        <w:t>рассказывает</w:t>
      </w:r>
      <w:r>
        <w:rPr>
          <w:spacing w:val="-3"/>
        </w:rPr>
        <w:t xml:space="preserve"> </w:t>
      </w:r>
      <w:r>
        <w:t>о</w:t>
      </w:r>
      <w:r>
        <w:rPr>
          <w:spacing w:val="-3"/>
        </w:rPr>
        <w:t xml:space="preserve"> </w:t>
      </w:r>
      <w:r>
        <w:t>местах</w:t>
      </w:r>
      <w:r>
        <w:rPr>
          <w:spacing w:val="-2"/>
        </w:rPr>
        <w:t xml:space="preserve"> </w:t>
      </w:r>
      <w:r>
        <w:t>труда</w:t>
      </w:r>
      <w:r>
        <w:rPr>
          <w:spacing w:val="-4"/>
        </w:rPr>
        <w:t xml:space="preserve"> </w:t>
      </w:r>
      <w:r>
        <w:t>и отдыха людей в городе, об истории города и выдающихся горожанах, традициях городской жизни.</w:t>
      </w:r>
      <w:r>
        <w:rPr>
          <w:spacing w:val="-2"/>
        </w:rPr>
        <w:t xml:space="preserve"> </w:t>
      </w:r>
      <w:r>
        <w:t>Посредством</w:t>
      </w:r>
      <w:r>
        <w:rPr>
          <w:spacing w:val="-3"/>
        </w:rPr>
        <w:t xml:space="preserve"> </w:t>
      </w:r>
      <w:r>
        <w:t>поисковой</w:t>
      </w:r>
      <w:r>
        <w:rPr>
          <w:spacing w:val="-4"/>
        </w:rPr>
        <w:t xml:space="preserve"> </w:t>
      </w:r>
      <w:r>
        <w:t>и</w:t>
      </w:r>
      <w:r>
        <w:rPr>
          <w:spacing w:val="-1"/>
        </w:rPr>
        <w:t xml:space="preserve"> </w:t>
      </w:r>
      <w:r>
        <w:t>игровой</w:t>
      </w:r>
      <w:r>
        <w:rPr>
          <w:spacing w:val="-4"/>
        </w:rPr>
        <w:t xml:space="preserve"> </w:t>
      </w:r>
      <w:r>
        <w:t>деятельности</w:t>
      </w:r>
      <w:r>
        <w:rPr>
          <w:spacing w:val="-3"/>
        </w:rPr>
        <w:t xml:space="preserve"> </w:t>
      </w:r>
      <w:r>
        <w:t>педагог</w:t>
      </w:r>
      <w:r>
        <w:rPr>
          <w:spacing w:val="-2"/>
        </w:rPr>
        <w:t xml:space="preserve"> </w:t>
      </w:r>
      <w:r>
        <w:t>побуждает</w:t>
      </w:r>
      <w:r>
        <w:rPr>
          <w:spacing w:val="-2"/>
        </w:rPr>
        <w:t xml:space="preserve"> </w:t>
      </w:r>
      <w:r>
        <w:t>проявление</w:t>
      </w:r>
      <w:r>
        <w:rPr>
          <w:spacing w:val="-3"/>
        </w:rPr>
        <w:t xml:space="preserve"> </w:t>
      </w:r>
      <w:r>
        <w:t>интереса детей к ярким фактам из истории и культуры страны и общества, некоторым выдающимся людям России;</w:t>
      </w:r>
    </w:p>
    <w:p w14:paraId="04C6179E">
      <w:pPr>
        <w:pStyle w:val="7"/>
        <w:spacing w:line="278" w:lineRule="auto"/>
        <w:ind w:left="160" w:right="727" w:firstLine="701"/>
      </w:pPr>
      <w:r>
        <w:t>формирует представление о планете Земля как общем доме людей, о многообразии стран и народов мира на ней;</w:t>
      </w:r>
    </w:p>
    <w:p w14:paraId="66B79E12">
      <w:pPr>
        <w:spacing w:before="0" w:line="276" w:lineRule="auto"/>
        <w:ind w:left="138" w:right="725" w:firstLine="0"/>
        <w:jc w:val="both"/>
        <w:rPr>
          <w:i/>
          <w:sz w:val="24"/>
        </w:rPr>
      </w:pPr>
      <w:r>
        <w:rPr>
          <w:i/>
          <w:sz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w:t>
      </w:r>
      <w:r>
        <w:rPr>
          <w:i/>
          <w:spacing w:val="40"/>
          <w:sz w:val="24"/>
        </w:rPr>
        <w:t xml:space="preserve"> </w:t>
      </w:r>
      <w:r>
        <w:rPr>
          <w:i/>
          <w:sz w:val="24"/>
        </w:rPr>
        <w:t>Побуждает детей задавать вопросы, сравнивать с культурой своего народа, удивлять их необычной информацией;</w:t>
      </w:r>
    </w:p>
    <w:p w14:paraId="2B6996A6">
      <w:pPr>
        <w:spacing w:before="0" w:line="276" w:lineRule="auto"/>
        <w:ind w:left="138" w:right="728" w:firstLine="0"/>
        <w:jc w:val="both"/>
        <w:rPr>
          <w:i/>
          <w:sz w:val="24"/>
        </w:rPr>
      </w:pPr>
      <w:r>
        <w:rPr>
          <w:i/>
          <w:sz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3D984566">
      <w:pPr>
        <w:spacing w:before="0" w:line="278" w:lineRule="auto"/>
        <w:ind w:left="138" w:right="737" w:firstLine="60"/>
        <w:jc w:val="both"/>
        <w:rPr>
          <w:i/>
          <w:sz w:val="24"/>
        </w:rPr>
      </w:pPr>
      <w:r>
        <w:rPr>
          <w:i/>
          <w:sz w:val="24"/>
        </w:rPr>
        <w:t>знакомит с прошлым и современным состоянием республики, ее географическим расположением, природой, климатом, жизнедеятельностью людей;</w:t>
      </w:r>
    </w:p>
    <w:p w14:paraId="4949DF27">
      <w:pPr>
        <w:spacing w:before="0" w:line="276" w:lineRule="auto"/>
        <w:ind w:left="138" w:right="725" w:firstLine="0"/>
        <w:jc w:val="both"/>
        <w:rPr>
          <w:i/>
          <w:sz w:val="24"/>
        </w:rPr>
      </w:pPr>
      <w:r>
        <w:rPr>
          <w:i/>
          <w:sz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14:paraId="0E9D85DC">
      <w:pPr>
        <w:spacing w:before="0" w:line="276" w:lineRule="auto"/>
        <w:ind w:left="138" w:right="728" w:firstLine="0"/>
        <w:jc w:val="both"/>
        <w:rPr>
          <w:i/>
          <w:sz w:val="24"/>
        </w:rPr>
      </w:pPr>
      <w:r>
        <w:rPr>
          <w:i/>
          <w:sz w:val="24"/>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5E1E192A">
      <w:pPr>
        <w:spacing w:after="0" w:line="276" w:lineRule="auto"/>
        <w:jc w:val="both"/>
        <w:rPr>
          <w:i/>
          <w:sz w:val="24"/>
        </w:rPr>
        <w:sectPr>
          <w:pgSz w:w="12000" w:h="16980"/>
          <w:pgMar w:top="1000" w:right="141" w:bottom="280" w:left="992" w:header="509" w:footer="0" w:gutter="0"/>
          <w:cols w:space="720" w:num="1"/>
        </w:sectPr>
      </w:pPr>
    </w:p>
    <w:p w14:paraId="672AE077">
      <w:pPr>
        <w:spacing w:before="100" w:line="276" w:lineRule="auto"/>
        <w:ind w:left="138" w:right="730" w:firstLine="0"/>
        <w:jc w:val="both"/>
        <w:rPr>
          <w:i/>
          <w:sz w:val="24"/>
        </w:rPr>
      </w:pPr>
      <w:r>
        <w:rPr>
          <w:i/>
          <w:sz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4F4B3B1F">
      <w:pPr>
        <w:spacing w:before="1" w:line="276" w:lineRule="auto"/>
        <w:ind w:left="138" w:right="729" w:firstLine="0"/>
        <w:jc w:val="both"/>
        <w:rPr>
          <w:i/>
          <w:sz w:val="24"/>
        </w:rPr>
      </w:pPr>
      <w:r>
        <w:rPr>
          <w:i/>
          <w:sz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1F5B2221">
      <w:pPr>
        <w:spacing w:before="2" w:line="276" w:lineRule="auto"/>
        <w:ind w:left="138" w:right="739" w:firstLine="0"/>
        <w:jc w:val="both"/>
        <w:rPr>
          <w:i/>
          <w:sz w:val="24"/>
        </w:rPr>
      </w:pPr>
      <w:r>
        <w:rPr>
          <w:i/>
          <w:sz w:val="24"/>
        </w:rPr>
        <w:t>педагог</w:t>
      </w:r>
      <w:r>
        <w:rPr>
          <w:i/>
          <w:spacing w:val="-1"/>
          <w:sz w:val="24"/>
        </w:rPr>
        <w:t xml:space="preserve"> </w:t>
      </w:r>
      <w:r>
        <w:rPr>
          <w:i/>
          <w:sz w:val="24"/>
        </w:rPr>
        <w:t>рассказывает о</w:t>
      </w:r>
      <w:r>
        <w:rPr>
          <w:i/>
          <w:spacing w:val="-1"/>
          <w:sz w:val="24"/>
        </w:rPr>
        <w:t xml:space="preserve"> </w:t>
      </w:r>
      <w:r>
        <w:rPr>
          <w:i/>
          <w:sz w:val="24"/>
        </w:rPr>
        <w:t>жизни</w:t>
      </w:r>
      <w:r>
        <w:rPr>
          <w:i/>
          <w:spacing w:val="-1"/>
          <w:sz w:val="24"/>
        </w:rPr>
        <w:t xml:space="preserve"> </w:t>
      </w:r>
      <w:r>
        <w:rPr>
          <w:i/>
          <w:sz w:val="24"/>
        </w:rPr>
        <w:t>и</w:t>
      </w:r>
      <w:r>
        <w:rPr>
          <w:i/>
          <w:spacing w:val="-3"/>
          <w:sz w:val="24"/>
        </w:rPr>
        <w:t xml:space="preserve"> </w:t>
      </w:r>
      <w:r>
        <w:rPr>
          <w:i/>
          <w:sz w:val="24"/>
        </w:rPr>
        <w:t>деятельности</w:t>
      </w:r>
      <w:r>
        <w:rPr>
          <w:i/>
          <w:spacing w:val="-1"/>
          <w:sz w:val="24"/>
        </w:rPr>
        <w:t xml:space="preserve"> </w:t>
      </w:r>
      <w:r>
        <w:rPr>
          <w:i/>
          <w:sz w:val="24"/>
        </w:rPr>
        <w:t>выдающихся</w:t>
      </w:r>
      <w:r>
        <w:rPr>
          <w:i/>
          <w:spacing w:val="-2"/>
          <w:sz w:val="24"/>
        </w:rPr>
        <w:t xml:space="preserve"> </w:t>
      </w:r>
      <w:r>
        <w:rPr>
          <w:i/>
          <w:sz w:val="24"/>
        </w:rPr>
        <w:t>деятелей</w:t>
      </w:r>
      <w:r>
        <w:rPr>
          <w:i/>
          <w:spacing w:val="-1"/>
          <w:sz w:val="24"/>
        </w:rPr>
        <w:t xml:space="preserve"> </w:t>
      </w:r>
      <w:r>
        <w:rPr>
          <w:i/>
          <w:sz w:val="24"/>
        </w:rPr>
        <w:t>науки (Н.И.</w:t>
      </w:r>
      <w:r>
        <w:rPr>
          <w:i/>
          <w:spacing w:val="-1"/>
          <w:sz w:val="24"/>
        </w:rPr>
        <w:t xml:space="preserve"> </w:t>
      </w:r>
      <w:r>
        <w:rPr>
          <w:i/>
          <w:sz w:val="24"/>
        </w:rPr>
        <w:t>Лобачевский, К.Ф. Фукс, А.М. Бутлеров, А.Е. Арбузов и др.). Вызывает интерес к науке;</w:t>
      </w:r>
    </w:p>
    <w:p w14:paraId="134A35C6">
      <w:pPr>
        <w:spacing w:before="0" w:line="276" w:lineRule="auto"/>
        <w:ind w:left="138" w:right="734" w:firstLine="0"/>
        <w:jc w:val="both"/>
        <w:rPr>
          <w:i/>
          <w:sz w:val="24"/>
        </w:rPr>
      </w:pPr>
      <w:r>
        <w:rPr>
          <w:i/>
          <w:sz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246FF3D">
      <w:pPr>
        <w:pStyle w:val="10"/>
        <w:numPr>
          <w:ilvl w:val="0"/>
          <w:numId w:val="39"/>
        </w:numPr>
        <w:tabs>
          <w:tab w:val="left" w:pos="1579"/>
        </w:tabs>
        <w:spacing w:before="0" w:after="0" w:line="240" w:lineRule="auto"/>
        <w:ind w:left="1579" w:right="0" w:hanging="721"/>
        <w:jc w:val="both"/>
        <w:rPr>
          <w:sz w:val="24"/>
        </w:rPr>
      </w:pPr>
      <w:r>
        <w:rPr>
          <w:spacing w:val="-2"/>
          <w:sz w:val="24"/>
        </w:rPr>
        <w:t>Природа:</w:t>
      </w:r>
    </w:p>
    <w:p w14:paraId="42A33311">
      <w:pPr>
        <w:pStyle w:val="7"/>
        <w:spacing w:before="23" w:line="276" w:lineRule="auto"/>
        <w:ind w:left="160" w:right="720" w:firstLine="701"/>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w:t>
      </w:r>
      <w:r>
        <w:rPr>
          <w:spacing w:val="40"/>
        </w:rPr>
        <w:t xml:space="preserve"> </w:t>
      </w:r>
      <w:r>
        <w:t>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374ED190">
      <w:pPr>
        <w:pStyle w:val="7"/>
        <w:spacing w:line="276" w:lineRule="auto"/>
        <w:ind w:left="160" w:right="721" w:firstLine="701"/>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w:t>
      </w:r>
      <w:r>
        <w:rPr>
          <w:spacing w:val="40"/>
        </w:rPr>
        <w:t xml:space="preserve"> </w:t>
      </w:r>
      <w:r>
        <w:t>(воды,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CEA3E04">
      <w:pPr>
        <w:pStyle w:val="7"/>
        <w:spacing w:line="276" w:lineRule="auto"/>
        <w:ind w:left="160" w:right="725" w:firstLine="701"/>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17B29C8">
      <w:pPr>
        <w:pStyle w:val="7"/>
        <w:spacing w:before="3" w:line="276" w:lineRule="auto"/>
        <w:ind w:left="160" w:right="732" w:firstLine="701"/>
      </w:pPr>
      <w:r>
        <w:t>закрепляет правила поведения в природе, воспитывает осознанное, бережное и заботливое отношение к природе и еѐ ресурсам;</w:t>
      </w:r>
    </w:p>
    <w:p w14:paraId="5E2F4E60">
      <w:pPr>
        <w:spacing w:before="0" w:line="276" w:lineRule="auto"/>
        <w:ind w:left="138" w:right="732" w:firstLine="566"/>
        <w:jc w:val="both"/>
        <w:rPr>
          <w:i/>
          <w:sz w:val="24"/>
        </w:rPr>
      </w:pPr>
      <w:r>
        <w:rPr>
          <w:i/>
          <w:sz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w:t>
      </w:r>
      <w:r>
        <w:rPr>
          <w:i/>
          <w:spacing w:val="-2"/>
          <w:sz w:val="24"/>
        </w:rPr>
        <w:t>республики;</w:t>
      </w:r>
    </w:p>
    <w:p w14:paraId="0CE7E19C">
      <w:pPr>
        <w:spacing w:before="0" w:line="276" w:lineRule="auto"/>
        <w:ind w:left="138" w:right="726" w:firstLine="566"/>
        <w:jc w:val="both"/>
        <w:rPr>
          <w:i/>
          <w:sz w:val="24"/>
        </w:rPr>
      </w:pPr>
      <w:r>
        <w:rPr>
          <w:i/>
          <w:sz w:val="24"/>
        </w:rPr>
        <w:t>расширяет</w:t>
      </w:r>
      <w:r>
        <w:rPr>
          <w:i/>
          <w:spacing w:val="-5"/>
          <w:sz w:val="24"/>
        </w:rPr>
        <w:t xml:space="preserve"> </w:t>
      </w:r>
      <w:r>
        <w:rPr>
          <w:i/>
          <w:sz w:val="24"/>
        </w:rPr>
        <w:t>знания</w:t>
      </w:r>
      <w:r>
        <w:rPr>
          <w:i/>
          <w:spacing w:val="-5"/>
          <w:sz w:val="24"/>
        </w:rPr>
        <w:t xml:space="preserve"> </w:t>
      </w:r>
      <w:r>
        <w:rPr>
          <w:i/>
          <w:sz w:val="24"/>
        </w:rPr>
        <w:t>детей</w:t>
      </w:r>
      <w:r>
        <w:rPr>
          <w:i/>
          <w:spacing w:val="-4"/>
          <w:sz w:val="24"/>
        </w:rPr>
        <w:t xml:space="preserve"> </w:t>
      </w:r>
      <w:r>
        <w:rPr>
          <w:i/>
          <w:sz w:val="24"/>
        </w:rPr>
        <w:t>о</w:t>
      </w:r>
      <w:r>
        <w:rPr>
          <w:i/>
          <w:spacing w:val="-2"/>
          <w:sz w:val="24"/>
        </w:rPr>
        <w:t xml:space="preserve"> </w:t>
      </w:r>
      <w:r>
        <w:rPr>
          <w:i/>
          <w:sz w:val="24"/>
        </w:rPr>
        <w:t>природоохранительной</w:t>
      </w:r>
      <w:r>
        <w:rPr>
          <w:i/>
          <w:spacing w:val="-4"/>
          <w:sz w:val="24"/>
        </w:rPr>
        <w:t xml:space="preserve"> </w:t>
      </w:r>
      <w:r>
        <w:rPr>
          <w:i/>
          <w:sz w:val="24"/>
        </w:rPr>
        <w:t>деятельности.</w:t>
      </w:r>
      <w:r>
        <w:rPr>
          <w:i/>
          <w:spacing w:val="-5"/>
          <w:sz w:val="24"/>
        </w:rPr>
        <w:t xml:space="preserve"> </w:t>
      </w:r>
      <w:r>
        <w:rPr>
          <w:i/>
          <w:sz w:val="24"/>
        </w:rPr>
        <w:t>Воспитывает</w:t>
      </w:r>
      <w:r>
        <w:rPr>
          <w:i/>
          <w:spacing w:val="-2"/>
          <w:sz w:val="24"/>
        </w:rPr>
        <w:t xml:space="preserve"> </w:t>
      </w:r>
      <w:r>
        <w:rPr>
          <w:i/>
          <w:sz w:val="24"/>
        </w:rPr>
        <w:t>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689C6B4D">
      <w:pPr>
        <w:spacing w:after="0" w:line="276" w:lineRule="auto"/>
        <w:jc w:val="both"/>
        <w:rPr>
          <w:i/>
          <w:sz w:val="24"/>
        </w:rPr>
        <w:sectPr>
          <w:pgSz w:w="12000" w:h="16980"/>
          <w:pgMar w:top="1000" w:right="141" w:bottom="280" w:left="992" w:header="509" w:footer="0" w:gutter="0"/>
          <w:cols w:space="720" w:num="1"/>
        </w:sectPr>
      </w:pPr>
    </w:p>
    <w:p w14:paraId="3BFECC06">
      <w:pPr>
        <w:pStyle w:val="10"/>
        <w:numPr>
          <w:ilvl w:val="3"/>
          <w:numId w:val="16"/>
        </w:numPr>
        <w:tabs>
          <w:tab w:val="left" w:pos="1666"/>
        </w:tabs>
        <w:spacing w:before="103" w:after="0" w:line="240" w:lineRule="auto"/>
        <w:ind w:left="1666" w:right="0" w:hanging="820"/>
        <w:jc w:val="left"/>
        <w:rPr>
          <w:b/>
          <w:sz w:val="24"/>
        </w:rPr>
      </w:pPr>
      <w:r>
        <w:rPr>
          <w:b/>
          <w:sz w:val="24"/>
        </w:rPr>
        <w:t>Решение</w:t>
      </w:r>
      <w:r>
        <w:rPr>
          <w:b/>
          <w:spacing w:val="32"/>
          <w:sz w:val="24"/>
        </w:rPr>
        <w:t xml:space="preserve"> </w:t>
      </w:r>
      <w:r>
        <w:rPr>
          <w:b/>
          <w:sz w:val="24"/>
        </w:rPr>
        <w:t>совокупных</w:t>
      </w:r>
      <w:r>
        <w:rPr>
          <w:b/>
          <w:spacing w:val="36"/>
          <w:sz w:val="24"/>
        </w:rPr>
        <w:t xml:space="preserve"> </w:t>
      </w:r>
      <w:r>
        <w:rPr>
          <w:b/>
          <w:sz w:val="24"/>
        </w:rPr>
        <w:t>задач</w:t>
      </w:r>
      <w:r>
        <w:rPr>
          <w:b/>
          <w:spacing w:val="34"/>
          <w:sz w:val="24"/>
        </w:rPr>
        <w:t xml:space="preserve"> </w:t>
      </w:r>
      <w:r>
        <w:rPr>
          <w:b/>
          <w:sz w:val="24"/>
        </w:rPr>
        <w:t>воспитания</w:t>
      </w:r>
      <w:r>
        <w:rPr>
          <w:b/>
          <w:spacing w:val="36"/>
          <w:sz w:val="24"/>
        </w:rPr>
        <w:t xml:space="preserve"> </w:t>
      </w:r>
      <w:r>
        <w:rPr>
          <w:b/>
          <w:sz w:val="24"/>
        </w:rPr>
        <w:t>в</w:t>
      </w:r>
      <w:r>
        <w:rPr>
          <w:b/>
          <w:spacing w:val="33"/>
          <w:sz w:val="24"/>
        </w:rPr>
        <w:t xml:space="preserve"> </w:t>
      </w:r>
      <w:r>
        <w:rPr>
          <w:b/>
          <w:sz w:val="24"/>
        </w:rPr>
        <w:t>рамках</w:t>
      </w:r>
      <w:r>
        <w:rPr>
          <w:b/>
          <w:spacing w:val="35"/>
          <w:sz w:val="24"/>
        </w:rPr>
        <w:t xml:space="preserve"> </w:t>
      </w:r>
      <w:r>
        <w:rPr>
          <w:b/>
          <w:sz w:val="24"/>
        </w:rPr>
        <w:t>образовательной</w:t>
      </w:r>
      <w:r>
        <w:rPr>
          <w:b/>
          <w:spacing w:val="39"/>
          <w:sz w:val="24"/>
        </w:rPr>
        <w:t xml:space="preserve"> </w:t>
      </w:r>
      <w:r>
        <w:rPr>
          <w:b/>
          <w:spacing w:val="-2"/>
          <w:sz w:val="24"/>
        </w:rPr>
        <w:t>области</w:t>
      </w:r>
    </w:p>
    <w:p w14:paraId="5DE0BE43">
      <w:pPr>
        <w:spacing w:before="43"/>
        <w:ind w:left="138" w:right="0" w:firstLine="0"/>
        <w:jc w:val="left"/>
        <w:rPr>
          <w:b/>
          <w:sz w:val="24"/>
        </w:rPr>
      </w:pPr>
      <w:r>
        <w:rPr>
          <w:b/>
          <w:sz w:val="24"/>
        </w:rPr>
        <w:t>«Познавательное</w:t>
      </w:r>
      <w:r>
        <w:rPr>
          <w:b/>
          <w:spacing w:val="2"/>
          <w:sz w:val="24"/>
        </w:rPr>
        <w:t xml:space="preserve"> </w:t>
      </w:r>
      <w:r>
        <w:rPr>
          <w:b/>
          <w:sz w:val="24"/>
        </w:rPr>
        <w:t>развитие»</w:t>
      </w:r>
      <w:r>
        <w:rPr>
          <w:b/>
          <w:spacing w:val="64"/>
          <w:sz w:val="24"/>
        </w:rPr>
        <w:t xml:space="preserve"> </w:t>
      </w:r>
      <w:r>
        <w:rPr>
          <w:b/>
          <w:sz w:val="24"/>
        </w:rPr>
        <w:t>направлено</w:t>
      </w:r>
      <w:r>
        <w:rPr>
          <w:b/>
          <w:spacing w:val="61"/>
          <w:sz w:val="24"/>
        </w:rPr>
        <w:t xml:space="preserve"> </w:t>
      </w:r>
      <w:r>
        <w:rPr>
          <w:b/>
          <w:sz w:val="24"/>
        </w:rPr>
        <w:t>на</w:t>
      </w:r>
      <w:r>
        <w:rPr>
          <w:b/>
          <w:spacing w:val="60"/>
          <w:sz w:val="24"/>
        </w:rPr>
        <w:t xml:space="preserve"> </w:t>
      </w:r>
      <w:r>
        <w:rPr>
          <w:b/>
          <w:sz w:val="24"/>
        </w:rPr>
        <w:t>приобщение</w:t>
      </w:r>
      <w:r>
        <w:rPr>
          <w:b/>
          <w:spacing w:val="62"/>
          <w:sz w:val="24"/>
        </w:rPr>
        <w:t xml:space="preserve"> </w:t>
      </w:r>
      <w:r>
        <w:rPr>
          <w:b/>
          <w:sz w:val="24"/>
        </w:rPr>
        <w:t>детей</w:t>
      </w:r>
      <w:r>
        <w:rPr>
          <w:b/>
          <w:spacing w:val="61"/>
          <w:sz w:val="24"/>
        </w:rPr>
        <w:t xml:space="preserve"> </w:t>
      </w:r>
      <w:r>
        <w:rPr>
          <w:b/>
          <w:sz w:val="24"/>
        </w:rPr>
        <w:t>к</w:t>
      </w:r>
      <w:r>
        <w:rPr>
          <w:b/>
          <w:spacing w:val="61"/>
          <w:sz w:val="24"/>
        </w:rPr>
        <w:t xml:space="preserve"> </w:t>
      </w:r>
      <w:r>
        <w:rPr>
          <w:b/>
          <w:sz w:val="24"/>
        </w:rPr>
        <w:t>ценностям</w:t>
      </w:r>
      <w:r>
        <w:rPr>
          <w:b/>
          <w:spacing w:val="63"/>
          <w:sz w:val="24"/>
        </w:rPr>
        <w:t xml:space="preserve"> </w:t>
      </w:r>
      <w:r>
        <w:rPr>
          <w:b/>
          <w:spacing w:val="-2"/>
          <w:sz w:val="24"/>
        </w:rPr>
        <w:t>«Человек»,</w:t>
      </w:r>
    </w:p>
    <w:p w14:paraId="59A21763">
      <w:pPr>
        <w:spacing w:before="43"/>
        <w:ind w:left="138" w:right="0" w:firstLine="0"/>
        <w:jc w:val="left"/>
        <w:rPr>
          <w:b/>
          <w:sz w:val="24"/>
        </w:rPr>
      </w:pPr>
      <w:r>
        <w:rPr>
          <w:b/>
          <w:sz w:val="24"/>
        </w:rPr>
        <w:t>«Семья»,</w:t>
      </w:r>
      <w:r>
        <w:rPr>
          <w:b/>
          <w:spacing w:val="-8"/>
          <w:sz w:val="24"/>
        </w:rPr>
        <w:t xml:space="preserve"> </w:t>
      </w:r>
      <w:r>
        <w:rPr>
          <w:b/>
          <w:sz w:val="24"/>
        </w:rPr>
        <w:t>«Познание»,</w:t>
      </w:r>
      <w:r>
        <w:rPr>
          <w:b/>
          <w:spacing w:val="-5"/>
          <w:sz w:val="24"/>
        </w:rPr>
        <w:t xml:space="preserve"> </w:t>
      </w:r>
      <w:r>
        <w:rPr>
          <w:b/>
          <w:sz w:val="24"/>
        </w:rPr>
        <w:t>«Родина»</w:t>
      </w:r>
      <w:r>
        <w:rPr>
          <w:b/>
          <w:spacing w:val="-7"/>
          <w:sz w:val="24"/>
        </w:rPr>
        <w:t xml:space="preserve"> </w:t>
      </w:r>
      <w:r>
        <w:rPr>
          <w:b/>
          <w:sz w:val="24"/>
        </w:rPr>
        <w:t>и</w:t>
      </w:r>
      <w:r>
        <w:rPr>
          <w:b/>
          <w:spacing w:val="-5"/>
          <w:sz w:val="24"/>
        </w:rPr>
        <w:t xml:space="preserve"> </w:t>
      </w:r>
      <w:r>
        <w:rPr>
          <w:b/>
          <w:sz w:val="24"/>
        </w:rPr>
        <w:t>«Природа»,</w:t>
      </w:r>
      <w:r>
        <w:rPr>
          <w:b/>
          <w:spacing w:val="-5"/>
          <w:sz w:val="24"/>
        </w:rPr>
        <w:t xml:space="preserve"> </w:t>
      </w:r>
      <w:r>
        <w:rPr>
          <w:b/>
          <w:sz w:val="24"/>
        </w:rPr>
        <w:t>что</w:t>
      </w:r>
      <w:r>
        <w:rPr>
          <w:b/>
          <w:spacing w:val="-6"/>
          <w:sz w:val="24"/>
        </w:rPr>
        <w:t xml:space="preserve"> </w:t>
      </w:r>
      <w:r>
        <w:rPr>
          <w:b/>
          <w:spacing w:val="-2"/>
          <w:sz w:val="24"/>
        </w:rPr>
        <w:t>предполагает:</w:t>
      </w:r>
    </w:p>
    <w:p w14:paraId="55B5C41C">
      <w:pPr>
        <w:pStyle w:val="7"/>
        <w:spacing w:before="36" w:line="276" w:lineRule="auto"/>
        <w:ind w:left="160" w:right="710" w:firstLine="720"/>
        <w:jc w:val="left"/>
      </w:pPr>
      <w:r>
        <w:t>воспитание</w:t>
      </w:r>
      <w:r>
        <w:rPr>
          <w:spacing w:val="-4"/>
        </w:rPr>
        <w:t xml:space="preserve"> </w:t>
      </w:r>
      <w:r>
        <w:t>отношения</w:t>
      </w:r>
      <w:r>
        <w:rPr>
          <w:spacing w:val="-6"/>
        </w:rPr>
        <w:t xml:space="preserve"> </w:t>
      </w:r>
      <w:r>
        <w:t>к</w:t>
      </w:r>
      <w:r>
        <w:rPr>
          <w:spacing w:val="-1"/>
        </w:rPr>
        <w:t xml:space="preserve"> </w:t>
      </w:r>
      <w:r>
        <w:t>знанию</w:t>
      </w:r>
      <w:r>
        <w:rPr>
          <w:spacing w:val="-2"/>
        </w:rPr>
        <w:t xml:space="preserve"> </w:t>
      </w:r>
      <w:r>
        <w:t>как</w:t>
      </w:r>
      <w:r>
        <w:rPr>
          <w:spacing w:val="-2"/>
        </w:rPr>
        <w:t xml:space="preserve"> </w:t>
      </w:r>
      <w:r>
        <w:t>ценности,</w:t>
      </w:r>
      <w:r>
        <w:rPr>
          <w:spacing w:val="-5"/>
        </w:rPr>
        <w:t xml:space="preserve"> </w:t>
      </w:r>
      <w:r>
        <w:t>понимание</w:t>
      </w:r>
      <w:r>
        <w:rPr>
          <w:spacing w:val="-3"/>
        </w:rPr>
        <w:t xml:space="preserve"> </w:t>
      </w:r>
      <w:r>
        <w:t>значения</w:t>
      </w:r>
      <w:r>
        <w:rPr>
          <w:spacing w:val="-2"/>
        </w:rPr>
        <w:t xml:space="preserve"> </w:t>
      </w:r>
      <w:r>
        <w:t>образования</w:t>
      </w:r>
      <w:r>
        <w:rPr>
          <w:spacing w:val="-3"/>
        </w:rPr>
        <w:t xml:space="preserve"> </w:t>
      </w:r>
      <w:r>
        <w:t>для человека, общества, страны;</w:t>
      </w:r>
    </w:p>
    <w:p w14:paraId="40427147">
      <w:pPr>
        <w:pStyle w:val="7"/>
        <w:spacing w:before="2" w:line="276" w:lineRule="auto"/>
        <w:ind w:left="160" w:right="710" w:firstLine="720"/>
        <w:jc w:val="left"/>
      </w:pPr>
      <w:r>
        <w:t>приобщение</w:t>
      </w:r>
      <w:r>
        <w:rPr>
          <w:spacing w:val="-5"/>
        </w:rPr>
        <w:t xml:space="preserve"> </w:t>
      </w:r>
      <w:r>
        <w:t>к</w:t>
      </w:r>
      <w:r>
        <w:rPr>
          <w:spacing w:val="-4"/>
        </w:rPr>
        <w:t xml:space="preserve"> </w:t>
      </w:r>
      <w:r>
        <w:t>отечественным</w:t>
      </w:r>
      <w:r>
        <w:rPr>
          <w:spacing w:val="-6"/>
        </w:rPr>
        <w:t xml:space="preserve"> </w:t>
      </w:r>
      <w:r>
        <w:t>традициям</w:t>
      </w:r>
      <w:r>
        <w:rPr>
          <w:spacing w:val="-5"/>
        </w:rPr>
        <w:t xml:space="preserve"> </w:t>
      </w:r>
      <w:r>
        <w:t>и</w:t>
      </w:r>
      <w:r>
        <w:rPr>
          <w:spacing w:val="-4"/>
        </w:rPr>
        <w:t xml:space="preserve"> </w:t>
      </w:r>
      <w:r>
        <w:t>праздникам,</w:t>
      </w:r>
      <w:r>
        <w:rPr>
          <w:spacing w:val="-4"/>
        </w:rPr>
        <w:t xml:space="preserve"> </w:t>
      </w:r>
      <w:r>
        <w:t>к</w:t>
      </w:r>
      <w:r>
        <w:rPr>
          <w:spacing w:val="-4"/>
        </w:rPr>
        <w:t xml:space="preserve"> </w:t>
      </w:r>
      <w:r>
        <w:t>истории</w:t>
      </w:r>
      <w:r>
        <w:rPr>
          <w:spacing w:val="-6"/>
        </w:rPr>
        <w:t xml:space="preserve"> </w:t>
      </w:r>
      <w:r>
        <w:t>и</w:t>
      </w:r>
      <w:r>
        <w:rPr>
          <w:spacing w:val="-4"/>
        </w:rPr>
        <w:t xml:space="preserve"> </w:t>
      </w:r>
      <w:r>
        <w:t>достижениям</w:t>
      </w:r>
      <w:r>
        <w:rPr>
          <w:spacing w:val="-5"/>
        </w:rPr>
        <w:t xml:space="preserve"> </w:t>
      </w:r>
      <w:r>
        <w:t>родной страны, к культурному наследию народов России;</w:t>
      </w:r>
    </w:p>
    <w:p w14:paraId="046018ED">
      <w:pPr>
        <w:pStyle w:val="7"/>
        <w:spacing w:line="276" w:lineRule="auto"/>
        <w:ind w:left="160" w:right="930" w:firstLine="720"/>
        <w:jc w:val="left"/>
      </w:pPr>
      <w:r>
        <w:t>воспитание уважения к людям - представителям разных народов России независимо от</w:t>
      </w:r>
      <w:r>
        <w:rPr>
          <w:spacing w:val="40"/>
        </w:rPr>
        <w:t xml:space="preserve"> </w:t>
      </w:r>
      <w:r>
        <w:t>их этнической принадлежности;</w:t>
      </w:r>
    </w:p>
    <w:p w14:paraId="2C66E7B2">
      <w:pPr>
        <w:pStyle w:val="7"/>
        <w:spacing w:line="276" w:lineRule="auto"/>
        <w:ind w:left="160" w:right="1240" w:firstLine="720"/>
        <w:jc w:val="left"/>
      </w:pPr>
      <w:r>
        <w:t>воспитание уважительного отношения к государственным символам страны (флагу, гербу, гимну);</w:t>
      </w:r>
    </w:p>
    <w:p w14:paraId="09414DB8">
      <w:pPr>
        <w:pStyle w:val="7"/>
        <w:spacing w:line="276" w:lineRule="auto"/>
        <w:ind w:left="160" w:right="710" w:firstLine="720"/>
        <w:jc w:val="left"/>
      </w:pPr>
      <w:r>
        <w:t>воспитание</w:t>
      </w:r>
      <w:r>
        <w:rPr>
          <w:spacing w:val="-5"/>
        </w:rPr>
        <w:t xml:space="preserve"> </w:t>
      </w:r>
      <w:r>
        <w:t>бережного</w:t>
      </w:r>
      <w:r>
        <w:rPr>
          <w:spacing w:val="40"/>
        </w:rPr>
        <w:t xml:space="preserve"> </w:t>
      </w:r>
      <w:r>
        <w:t>и</w:t>
      </w:r>
      <w:r>
        <w:rPr>
          <w:spacing w:val="-1"/>
        </w:rPr>
        <w:t xml:space="preserve"> </w:t>
      </w:r>
      <w:r>
        <w:t>ответственного</w:t>
      </w:r>
      <w:r>
        <w:rPr>
          <w:spacing w:val="40"/>
        </w:rPr>
        <w:t xml:space="preserve"> </w:t>
      </w:r>
      <w:r>
        <w:t>отношения</w:t>
      </w:r>
      <w:r>
        <w:rPr>
          <w:spacing w:val="-1"/>
        </w:rPr>
        <w:t xml:space="preserve"> </w:t>
      </w:r>
      <w:r>
        <w:t>к</w:t>
      </w:r>
      <w:r>
        <w:rPr>
          <w:spacing w:val="-3"/>
        </w:rPr>
        <w:t xml:space="preserve"> </w:t>
      </w:r>
      <w:r>
        <w:t>природе</w:t>
      </w:r>
      <w:r>
        <w:rPr>
          <w:spacing w:val="-5"/>
        </w:rPr>
        <w:t xml:space="preserve"> </w:t>
      </w:r>
      <w:r>
        <w:t>родного</w:t>
      </w:r>
      <w:r>
        <w:rPr>
          <w:spacing w:val="-1"/>
        </w:rPr>
        <w:t xml:space="preserve"> </w:t>
      </w:r>
      <w:r>
        <w:t>края,</w:t>
      </w:r>
      <w:r>
        <w:rPr>
          <w:spacing w:val="-2"/>
        </w:rPr>
        <w:t xml:space="preserve"> </w:t>
      </w:r>
      <w:r>
        <w:t>родной страны, приобретение первого опыта действий по сохранению природы.</w:t>
      </w:r>
    </w:p>
    <w:p w14:paraId="2715698A">
      <w:pPr>
        <w:pStyle w:val="7"/>
        <w:spacing w:before="95"/>
        <w:ind w:left="0"/>
        <w:jc w:val="left"/>
      </w:pPr>
    </w:p>
    <w:p w14:paraId="02B9344B">
      <w:pPr>
        <w:tabs>
          <w:tab w:val="left" w:pos="2262"/>
          <w:tab w:val="left" w:pos="3645"/>
          <w:tab w:val="left" w:pos="4404"/>
          <w:tab w:val="left" w:pos="5803"/>
          <w:tab w:val="left" w:pos="6792"/>
          <w:tab w:val="left" w:pos="9188"/>
        </w:tabs>
        <w:spacing w:before="0"/>
        <w:ind w:left="138" w:right="0" w:firstLine="0"/>
        <w:jc w:val="left"/>
        <w:rPr>
          <w:b/>
          <w:sz w:val="27"/>
        </w:rPr>
      </w:pPr>
      <w:r>
        <w:rPr>
          <w:b/>
          <w:spacing w:val="-2"/>
          <w:sz w:val="27"/>
        </w:rPr>
        <w:t>Литературные</w:t>
      </w:r>
      <w:r>
        <w:rPr>
          <w:b/>
          <w:sz w:val="27"/>
        </w:rPr>
        <w:tab/>
      </w:r>
      <w:r>
        <w:rPr>
          <w:b/>
          <w:spacing w:val="-2"/>
          <w:sz w:val="27"/>
        </w:rPr>
        <w:t>средства</w:t>
      </w:r>
      <w:r>
        <w:rPr>
          <w:b/>
          <w:sz w:val="27"/>
        </w:rPr>
        <w:tab/>
      </w:r>
      <w:r>
        <w:rPr>
          <w:b/>
          <w:spacing w:val="-5"/>
          <w:sz w:val="27"/>
        </w:rPr>
        <w:t>для</w:t>
      </w:r>
      <w:r>
        <w:rPr>
          <w:b/>
          <w:sz w:val="27"/>
        </w:rPr>
        <w:tab/>
      </w:r>
      <w:r>
        <w:rPr>
          <w:b/>
          <w:spacing w:val="-2"/>
          <w:sz w:val="27"/>
        </w:rPr>
        <w:t>решения</w:t>
      </w:r>
      <w:r>
        <w:rPr>
          <w:b/>
          <w:sz w:val="27"/>
        </w:rPr>
        <w:tab/>
      </w:r>
      <w:r>
        <w:rPr>
          <w:b/>
          <w:spacing w:val="-2"/>
          <w:sz w:val="27"/>
        </w:rPr>
        <w:t>задач</w:t>
      </w:r>
      <w:r>
        <w:rPr>
          <w:b/>
          <w:sz w:val="27"/>
        </w:rPr>
        <w:tab/>
      </w:r>
      <w:r>
        <w:rPr>
          <w:b/>
          <w:spacing w:val="-2"/>
          <w:sz w:val="27"/>
        </w:rPr>
        <w:t>образовательной</w:t>
      </w:r>
      <w:r>
        <w:rPr>
          <w:b/>
          <w:sz w:val="27"/>
        </w:rPr>
        <w:tab/>
      </w:r>
      <w:r>
        <w:rPr>
          <w:b/>
          <w:spacing w:val="-2"/>
          <w:sz w:val="27"/>
        </w:rPr>
        <w:t>области</w:t>
      </w:r>
    </w:p>
    <w:p w14:paraId="5B712589">
      <w:pPr>
        <w:spacing w:before="45"/>
        <w:ind w:left="138" w:right="0" w:firstLine="0"/>
        <w:jc w:val="left"/>
        <w:rPr>
          <w:b/>
          <w:sz w:val="27"/>
        </w:rPr>
      </w:pPr>
      <w:r>
        <w:rPr>
          <w:b/>
          <w:spacing w:val="-2"/>
          <w:sz w:val="27"/>
        </w:rPr>
        <w:t>«Познавательное</w:t>
      </w:r>
      <w:r>
        <w:rPr>
          <w:b/>
          <w:spacing w:val="5"/>
          <w:sz w:val="27"/>
        </w:rPr>
        <w:t xml:space="preserve"> </w:t>
      </w:r>
      <w:r>
        <w:rPr>
          <w:b/>
          <w:spacing w:val="-2"/>
          <w:sz w:val="27"/>
        </w:rPr>
        <w:t>развитие</w:t>
      </w:r>
    </w:p>
    <w:p w14:paraId="3BB042CD">
      <w:pPr>
        <w:spacing w:before="43"/>
        <w:ind w:left="102" w:right="0" w:firstLine="0"/>
        <w:jc w:val="left"/>
        <w:rPr>
          <w:b/>
          <w:sz w:val="22"/>
        </w:rPr>
      </w:pPr>
      <w:r>
        <w:rPr>
          <w:b/>
          <w:sz w:val="22"/>
        </w:rPr>
        <w:t>Математическое</w:t>
      </w:r>
      <w:r>
        <w:rPr>
          <w:b/>
          <w:spacing w:val="-11"/>
          <w:sz w:val="22"/>
        </w:rPr>
        <w:t xml:space="preserve"> </w:t>
      </w:r>
      <w:r>
        <w:rPr>
          <w:b/>
          <w:spacing w:val="-2"/>
          <w:sz w:val="22"/>
        </w:rPr>
        <w:t>развитие</w:t>
      </w:r>
    </w:p>
    <w:p w14:paraId="11AB3D69">
      <w:pPr>
        <w:tabs>
          <w:tab w:val="left" w:pos="2147"/>
          <w:tab w:val="left" w:pos="2649"/>
        </w:tabs>
        <w:spacing w:before="35" w:line="276" w:lineRule="auto"/>
        <w:ind w:left="102" w:right="1026" w:firstLine="0"/>
        <w:jc w:val="left"/>
        <w:rPr>
          <w:sz w:val="22"/>
        </w:rPr>
      </w:pPr>
      <w:r>
        <w:rPr>
          <w:spacing w:val="-2"/>
          <w:sz w:val="22"/>
        </w:rPr>
        <w:t>Петерсон</w:t>
      </w:r>
      <w:r>
        <w:rPr>
          <w:sz w:val="22"/>
        </w:rPr>
        <w:tab/>
      </w:r>
      <w:r>
        <w:rPr>
          <w:sz w:val="22"/>
        </w:rPr>
        <w:t>Л.Г.,</w:t>
      </w:r>
      <w:r>
        <w:rPr>
          <w:spacing w:val="-2"/>
          <w:sz w:val="22"/>
        </w:rPr>
        <w:t xml:space="preserve"> </w:t>
      </w:r>
      <w:r>
        <w:rPr>
          <w:sz w:val="22"/>
        </w:rPr>
        <w:t>Игралочка.</w:t>
      </w:r>
      <w:r>
        <w:rPr>
          <w:spacing w:val="-3"/>
          <w:sz w:val="22"/>
        </w:rPr>
        <w:t xml:space="preserve"> </w:t>
      </w:r>
      <w:r>
        <w:rPr>
          <w:sz w:val="22"/>
        </w:rPr>
        <w:t>Практический</w:t>
      </w:r>
      <w:r>
        <w:rPr>
          <w:spacing w:val="-11"/>
          <w:sz w:val="22"/>
        </w:rPr>
        <w:t xml:space="preserve"> </w:t>
      </w:r>
      <w:r>
        <w:rPr>
          <w:sz w:val="22"/>
        </w:rPr>
        <w:t>курс</w:t>
      </w:r>
      <w:r>
        <w:rPr>
          <w:spacing w:val="-6"/>
          <w:sz w:val="22"/>
        </w:rPr>
        <w:t xml:space="preserve"> </w:t>
      </w:r>
      <w:r>
        <w:rPr>
          <w:sz w:val="22"/>
        </w:rPr>
        <w:t>математики</w:t>
      </w:r>
      <w:r>
        <w:rPr>
          <w:spacing w:val="-9"/>
          <w:sz w:val="22"/>
        </w:rPr>
        <w:t xml:space="preserve"> </w:t>
      </w:r>
      <w:r>
        <w:rPr>
          <w:sz w:val="22"/>
        </w:rPr>
        <w:t>для</w:t>
      </w:r>
      <w:r>
        <w:rPr>
          <w:spacing w:val="-5"/>
          <w:sz w:val="22"/>
        </w:rPr>
        <w:t xml:space="preserve"> </w:t>
      </w:r>
      <w:r>
        <w:rPr>
          <w:sz w:val="22"/>
        </w:rPr>
        <w:t>детей</w:t>
      </w:r>
      <w:r>
        <w:rPr>
          <w:spacing w:val="-7"/>
          <w:sz w:val="22"/>
        </w:rPr>
        <w:t xml:space="preserve"> </w:t>
      </w:r>
      <w:r>
        <w:rPr>
          <w:sz w:val="22"/>
        </w:rPr>
        <w:t>3-4</w:t>
      </w:r>
      <w:r>
        <w:rPr>
          <w:spacing w:val="-4"/>
          <w:sz w:val="22"/>
        </w:rPr>
        <w:t xml:space="preserve"> </w:t>
      </w:r>
      <w:r>
        <w:rPr>
          <w:sz w:val="22"/>
        </w:rPr>
        <w:t>лет.</w:t>
      </w:r>
      <w:r>
        <w:rPr>
          <w:spacing w:val="-7"/>
          <w:sz w:val="22"/>
        </w:rPr>
        <w:t xml:space="preserve"> </w:t>
      </w:r>
      <w:r>
        <w:rPr>
          <w:sz w:val="22"/>
        </w:rPr>
        <w:t>Методические Кочемасова Е.Е.</w:t>
      </w:r>
      <w:r>
        <w:rPr>
          <w:sz w:val="22"/>
        </w:rPr>
        <w:tab/>
      </w:r>
      <w:r>
        <w:rPr>
          <w:sz w:val="22"/>
        </w:rPr>
        <w:tab/>
      </w:r>
      <w:r>
        <w:rPr>
          <w:sz w:val="22"/>
        </w:rPr>
        <w:t>рекомедации. Часть 1</w:t>
      </w:r>
    </w:p>
    <w:p w14:paraId="53F559DC">
      <w:pPr>
        <w:tabs>
          <w:tab w:val="left" w:pos="2147"/>
        </w:tabs>
        <w:spacing w:before="0" w:line="278" w:lineRule="auto"/>
        <w:ind w:left="102" w:right="3251" w:firstLine="0"/>
        <w:jc w:val="left"/>
        <w:rPr>
          <w:sz w:val="22"/>
        </w:rPr>
      </w:pPr>
      <w:r>
        <w:rPr>
          <w:spacing w:val="-2"/>
          <w:sz w:val="22"/>
        </w:rPr>
        <w:t>Петерсон</w:t>
      </w:r>
      <w:r>
        <w:rPr>
          <w:sz w:val="22"/>
        </w:rPr>
        <w:tab/>
      </w:r>
      <w:r>
        <w:rPr>
          <w:sz w:val="22"/>
        </w:rPr>
        <w:t>Л.Г.,</w:t>
      </w:r>
      <w:r>
        <w:rPr>
          <w:spacing w:val="-4"/>
          <w:sz w:val="22"/>
        </w:rPr>
        <w:t xml:space="preserve"> </w:t>
      </w:r>
      <w:r>
        <w:rPr>
          <w:sz w:val="22"/>
        </w:rPr>
        <w:t>Игралочка.</w:t>
      </w:r>
      <w:r>
        <w:rPr>
          <w:spacing w:val="-6"/>
          <w:sz w:val="22"/>
        </w:rPr>
        <w:t xml:space="preserve"> </w:t>
      </w:r>
      <w:r>
        <w:rPr>
          <w:sz w:val="22"/>
        </w:rPr>
        <w:t>Математика</w:t>
      </w:r>
      <w:r>
        <w:rPr>
          <w:spacing w:val="-4"/>
          <w:sz w:val="22"/>
        </w:rPr>
        <w:t xml:space="preserve"> </w:t>
      </w:r>
      <w:r>
        <w:rPr>
          <w:sz w:val="22"/>
        </w:rPr>
        <w:t>для</w:t>
      </w:r>
      <w:r>
        <w:rPr>
          <w:spacing w:val="-7"/>
          <w:sz w:val="22"/>
        </w:rPr>
        <w:t xml:space="preserve"> </w:t>
      </w:r>
      <w:r>
        <w:rPr>
          <w:sz w:val="22"/>
        </w:rPr>
        <w:t>детей</w:t>
      </w:r>
      <w:r>
        <w:rPr>
          <w:spacing w:val="-4"/>
          <w:sz w:val="22"/>
        </w:rPr>
        <w:t xml:space="preserve"> </w:t>
      </w:r>
      <w:r>
        <w:rPr>
          <w:sz w:val="22"/>
        </w:rPr>
        <w:t>3-4</w:t>
      </w:r>
      <w:r>
        <w:rPr>
          <w:spacing w:val="-4"/>
          <w:sz w:val="22"/>
        </w:rPr>
        <w:t xml:space="preserve"> </w:t>
      </w:r>
      <w:r>
        <w:rPr>
          <w:sz w:val="22"/>
        </w:rPr>
        <w:t>лет.</w:t>
      </w:r>
      <w:r>
        <w:rPr>
          <w:spacing w:val="-4"/>
          <w:sz w:val="22"/>
        </w:rPr>
        <w:t xml:space="preserve"> </w:t>
      </w:r>
      <w:r>
        <w:rPr>
          <w:sz w:val="22"/>
        </w:rPr>
        <w:t>Ступень</w:t>
      </w:r>
      <w:r>
        <w:rPr>
          <w:spacing w:val="-4"/>
          <w:sz w:val="22"/>
        </w:rPr>
        <w:t xml:space="preserve"> </w:t>
      </w:r>
      <w:r>
        <w:rPr>
          <w:sz w:val="22"/>
        </w:rPr>
        <w:t>1 Кочемасова Е.Е.</w:t>
      </w:r>
    </w:p>
    <w:p w14:paraId="2ACF9500">
      <w:pPr>
        <w:tabs>
          <w:tab w:val="left" w:pos="2147"/>
        </w:tabs>
        <w:spacing w:before="0" w:line="278" w:lineRule="auto"/>
        <w:ind w:left="102" w:right="1421" w:firstLine="0"/>
        <w:jc w:val="left"/>
        <w:rPr>
          <w:sz w:val="22"/>
        </w:rPr>
      </w:pPr>
      <w:r>
        <w:rPr>
          <w:spacing w:val="-2"/>
          <w:sz w:val="22"/>
        </w:rPr>
        <w:t>Петерсон</w:t>
      </w:r>
      <w:r>
        <w:rPr>
          <w:sz w:val="22"/>
        </w:rPr>
        <w:tab/>
      </w:r>
      <w:r>
        <w:rPr>
          <w:sz w:val="22"/>
        </w:rPr>
        <w:t>Л.Г.,</w:t>
      </w:r>
      <w:r>
        <w:rPr>
          <w:spacing w:val="-4"/>
          <w:sz w:val="22"/>
        </w:rPr>
        <w:t xml:space="preserve"> </w:t>
      </w:r>
      <w:r>
        <w:rPr>
          <w:sz w:val="22"/>
        </w:rPr>
        <w:t>Игралочка.</w:t>
      </w:r>
      <w:r>
        <w:rPr>
          <w:spacing w:val="-6"/>
          <w:sz w:val="22"/>
        </w:rPr>
        <w:t xml:space="preserve"> </w:t>
      </w:r>
      <w:r>
        <w:rPr>
          <w:sz w:val="22"/>
        </w:rPr>
        <w:t>Математика</w:t>
      </w:r>
      <w:r>
        <w:rPr>
          <w:spacing w:val="-4"/>
          <w:sz w:val="22"/>
        </w:rPr>
        <w:t xml:space="preserve"> </w:t>
      </w:r>
      <w:r>
        <w:rPr>
          <w:sz w:val="22"/>
        </w:rPr>
        <w:t>для</w:t>
      </w:r>
      <w:r>
        <w:rPr>
          <w:spacing w:val="-7"/>
          <w:sz w:val="22"/>
        </w:rPr>
        <w:t xml:space="preserve"> </w:t>
      </w:r>
      <w:r>
        <w:rPr>
          <w:sz w:val="22"/>
        </w:rPr>
        <w:t>детей</w:t>
      </w:r>
      <w:r>
        <w:rPr>
          <w:spacing w:val="-4"/>
          <w:sz w:val="22"/>
        </w:rPr>
        <w:t xml:space="preserve"> </w:t>
      </w:r>
      <w:r>
        <w:rPr>
          <w:sz w:val="22"/>
        </w:rPr>
        <w:t>3-4</w:t>
      </w:r>
      <w:r>
        <w:rPr>
          <w:spacing w:val="-4"/>
          <w:sz w:val="22"/>
        </w:rPr>
        <w:t xml:space="preserve"> </w:t>
      </w:r>
      <w:r>
        <w:rPr>
          <w:sz w:val="22"/>
        </w:rPr>
        <w:t>лет.</w:t>
      </w:r>
      <w:r>
        <w:rPr>
          <w:spacing w:val="-4"/>
          <w:sz w:val="22"/>
        </w:rPr>
        <w:t xml:space="preserve"> </w:t>
      </w:r>
      <w:r>
        <w:rPr>
          <w:sz w:val="22"/>
        </w:rPr>
        <w:t>Демонстрационный</w:t>
      </w:r>
      <w:r>
        <w:rPr>
          <w:spacing w:val="-4"/>
          <w:sz w:val="22"/>
        </w:rPr>
        <w:t xml:space="preserve"> </w:t>
      </w:r>
      <w:r>
        <w:rPr>
          <w:sz w:val="22"/>
        </w:rPr>
        <w:t>материал Кочемасова Е.Е.</w:t>
      </w:r>
    </w:p>
    <w:p w14:paraId="76BB6340">
      <w:pPr>
        <w:tabs>
          <w:tab w:val="left" w:pos="2147"/>
        </w:tabs>
        <w:spacing w:before="0" w:line="276" w:lineRule="auto"/>
        <w:ind w:left="102" w:right="2064" w:firstLine="0"/>
        <w:jc w:val="left"/>
        <w:rPr>
          <w:sz w:val="22"/>
        </w:rPr>
      </w:pPr>
      <w:r>
        <w:rPr>
          <w:spacing w:val="-2"/>
          <w:sz w:val="22"/>
        </w:rPr>
        <w:t>Петерсон</w:t>
      </w:r>
      <w:r>
        <w:rPr>
          <w:sz w:val="22"/>
        </w:rPr>
        <w:tab/>
      </w:r>
      <w:r>
        <w:rPr>
          <w:sz w:val="22"/>
        </w:rPr>
        <w:t>Л.Г.,</w:t>
      </w:r>
      <w:r>
        <w:rPr>
          <w:spacing w:val="-4"/>
          <w:sz w:val="22"/>
        </w:rPr>
        <w:t xml:space="preserve"> </w:t>
      </w:r>
      <w:r>
        <w:rPr>
          <w:sz w:val="22"/>
        </w:rPr>
        <w:t>Игралочка.</w:t>
      </w:r>
      <w:r>
        <w:rPr>
          <w:spacing w:val="-6"/>
          <w:sz w:val="22"/>
        </w:rPr>
        <w:t xml:space="preserve"> </w:t>
      </w:r>
      <w:r>
        <w:rPr>
          <w:sz w:val="22"/>
        </w:rPr>
        <w:t>Математика</w:t>
      </w:r>
      <w:r>
        <w:rPr>
          <w:spacing w:val="-4"/>
          <w:sz w:val="22"/>
        </w:rPr>
        <w:t xml:space="preserve"> </w:t>
      </w:r>
      <w:r>
        <w:rPr>
          <w:sz w:val="22"/>
        </w:rPr>
        <w:t>для</w:t>
      </w:r>
      <w:r>
        <w:rPr>
          <w:spacing w:val="-7"/>
          <w:sz w:val="22"/>
        </w:rPr>
        <w:t xml:space="preserve"> </w:t>
      </w:r>
      <w:r>
        <w:rPr>
          <w:sz w:val="22"/>
        </w:rPr>
        <w:t>детей</w:t>
      </w:r>
      <w:r>
        <w:rPr>
          <w:spacing w:val="-4"/>
          <w:sz w:val="22"/>
        </w:rPr>
        <w:t xml:space="preserve"> </w:t>
      </w:r>
      <w:r>
        <w:rPr>
          <w:sz w:val="22"/>
        </w:rPr>
        <w:t>3-4</w:t>
      </w:r>
      <w:r>
        <w:rPr>
          <w:spacing w:val="-4"/>
          <w:sz w:val="22"/>
        </w:rPr>
        <w:t xml:space="preserve"> </w:t>
      </w:r>
      <w:r>
        <w:rPr>
          <w:sz w:val="22"/>
        </w:rPr>
        <w:t>лет.</w:t>
      </w:r>
      <w:r>
        <w:rPr>
          <w:spacing w:val="-4"/>
          <w:sz w:val="22"/>
        </w:rPr>
        <w:t xml:space="preserve"> </w:t>
      </w:r>
      <w:r>
        <w:rPr>
          <w:sz w:val="22"/>
        </w:rPr>
        <w:t>Раздаточный</w:t>
      </w:r>
      <w:r>
        <w:rPr>
          <w:spacing w:val="-4"/>
          <w:sz w:val="22"/>
        </w:rPr>
        <w:t xml:space="preserve"> </w:t>
      </w:r>
      <w:r>
        <w:rPr>
          <w:sz w:val="22"/>
        </w:rPr>
        <w:t>материал Кочемасова Е.Е.</w:t>
      </w:r>
    </w:p>
    <w:p w14:paraId="6A931AD8">
      <w:pPr>
        <w:tabs>
          <w:tab w:val="left" w:pos="2147"/>
        </w:tabs>
        <w:spacing w:before="0" w:line="278" w:lineRule="auto"/>
        <w:ind w:left="102" w:right="3251" w:firstLine="0"/>
        <w:jc w:val="left"/>
        <w:rPr>
          <w:sz w:val="22"/>
        </w:rPr>
      </w:pPr>
      <w:r>
        <w:rPr>
          <w:spacing w:val="-2"/>
          <w:sz w:val="22"/>
        </w:rPr>
        <w:t>Петерсон</w:t>
      </w:r>
      <w:r>
        <w:rPr>
          <w:sz w:val="22"/>
        </w:rPr>
        <w:tab/>
      </w:r>
      <w:r>
        <w:rPr>
          <w:sz w:val="22"/>
        </w:rPr>
        <w:t>Л.Г.,</w:t>
      </w:r>
      <w:r>
        <w:rPr>
          <w:spacing w:val="-4"/>
          <w:sz w:val="22"/>
        </w:rPr>
        <w:t xml:space="preserve"> </w:t>
      </w:r>
      <w:r>
        <w:rPr>
          <w:sz w:val="22"/>
        </w:rPr>
        <w:t>Игралочка.</w:t>
      </w:r>
      <w:r>
        <w:rPr>
          <w:spacing w:val="-6"/>
          <w:sz w:val="22"/>
        </w:rPr>
        <w:t xml:space="preserve"> </w:t>
      </w:r>
      <w:r>
        <w:rPr>
          <w:sz w:val="22"/>
        </w:rPr>
        <w:t>Математика</w:t>
      </w:r>
      <w:r>
        <w:rPr>
          <w:spacing w:val="-4"/>
          <w:sz w:val="22"/>
        </w:rPr>
        <w:t xml:space="preserve"> </w:t>
      </w:r>
      <w:r>
        <w:rPr>
          <w:sz w:val="22"/>
        </w:rPr>
        <w:t>для</w:t>
      </w:r>
      <w:r>
        <w:rPr>
          <w:spacing w:val="-7"/>
          <w:sz w:val="22"/>
        </w:rPr>
        <w:t xml:space="preserve"> </w:t>
      </w:r>
      <w:r>
        <w:rPr>
          <w:sz w:val="22"/>
        </w:rPr>
        <w:t>детей</w:t>
      </w:r>
      <w:r>
        <w:rPr>
          <w:spacing w:val="-4"/>
          <w:sz w:val="22"/>
        </w:rPr>
        <w:t xml:space="preserve"> </w:t>
      </w:r>
      <w:r>
        <w:rPr>
          <w:sz w:val="22"/>
        </w:rPr>
        <w:t>4-5</w:t>
      </w:r>
      <w:r>
        <w:rPr>
          <w:spacing w:val="-4"/>
          <w:sz w:val="22"/>
        </w:rPr>
        <w:t xml:space="preserve"> </w:t>
      </w:r>
      <w:r>
        <w:rPr>
          <w:sz w:val="22"/>
        </w:rPr>
        <w:t>лет.</w:t>
      </w:r>
      <w:r>
        <w:rPr>
          <w:spacing w:val="-4"/>
          <w:sz w:val="22"/>
        </w:rPr>
        <w:t xml:space="preserve"> </w:t>
      </w:r>
      <w:r>
        <w:rPr>
          <w:sz w:val="22"/>
        </w:rPr>
        <w:t>Ступень</w:t>
      </w:r>
      <w:r>
        <w:rPr>
          <w:spacing w:val="-4"/>
          <w:sz w:val="22"/>
        </w:rPr>
        <w:t xml:space="preserve"> </w:t>
      </w:r>
      <w:r>
        <w:rPr>
          <w:sz w:val="22"/>
        </w:rPr>
        <w:t>2 Кочемасова Е.Е.</w:t>
      </w:r>
    </w:p>
    <w:p w14:paraId="3C98C47F">
      <w:pPr>
        <w:tabs>
          <w:tab w:val="left" w:pos="2147"/>
        </w:tabs>
        <w:spacing w:before="0" w:line="278" w:lineRule="auto"/>
        <w:ind w:left="102" w:right="1421" w:firstLine="0"/>
        <w:jc w:val="left"/>
        <w:rPr>
          <w:sz w:val="22"/>
        </w:rPr>
      </w:pPr>
      <w:r>
        <w:rPr>
          <w:spacing w:val="-2"/>
          <w:sz w:val="22"/>
        </w:rPr>
        <w:t>Петерсон</w:t>
      </w:r>
      <w:r>
        <w:rPr>
          <w:sz w:val="22"/>
        </w:rPr>
        <w:tab/>
      </w:r>
      <w:r>
        <w:rPr>
          <w:sz w:val="22"/>
        </w:rPr>
        <w:t>Л.Г.,</w:t>
      </w:r>
      <w:r>
        <w:rPr>
          <w:spacing w:val="-4"/>
          <w:sz w:val="22"/>
        </w:rPr>
        <w:t xml:space="preserve"> </w:t>
      </w:r>
      <w:r>
        <w:rPr>
          <w:sz w:val="22"/>
        </w:rPr>
        <w:t>Игралочка.</w:t>
      </w:r>
      <w:r>
        <w:rPr>
          <w:spacing w:val="-6"/>
          <w:sz w:val="22"/>
        </w:rPr>
        <w:t xml:space="preserve"> </w:t>
      </w:r>
      <w:r>
        <w:rPr>
          <w:sz w:val="22"/>
        </w:rPr>
        <w:t>Математика</w:t>
      </w:r>
      <w:r>
        <w:rPr>
          <w:spacing w:val="-4"/>
          <w:sz w:val="22"/>
        </w:rPr>
        <w:t xml:space="preserve"> </w:t>
      </w:r>
      <w:r>
        <w:rPr>
          <w:sz w:val="22"/>
        </w:rPr>
        <w:t>для</w:t>
      </w:r>
      <w:r>
        <w:rPr>
          <w:spacing w:val="-7"/>
          <w:sz w:val="22"/>
        </w:rPr>
        <w:t xml:space="preserve"> </w:t>
      </w:r>
      <w:r>
        <w:rPr>
          <w:sz w:val="22"/>
        </w:rPr>
        <w:t>детей</w:t>
      </w:r>
      <w:r>
        <w:rPr>
          <w:spacing w:val="-4"/>
          <w:sz w:val="22"/>
        </w:rPr>
        <w:t xml:space="preserve"> </w:t>
      </w:r>
      <w:r>
        <w:rPr>
          <w:sz w:val="22"/>
        </w:rPr>
        <w:t>4-5</w:t>
      </w:r>
      <w:r>
        <w:rPr>
          <w:spacing w:val="-4"/>
          <w:sz w:val="22"/>
        </w:rPr>
        <w:t xml:space="preserve"> </w:t>
      </w:r>
      <w:r>
        <w:rPr>
          <w:sz w:val="22"/>
        </w:rPr>
        <w:t>лет.</w:t>
      </w:r>
      <w:r>
        <w:rPr>
          <w:spacing w:val="-4"/>
          <w:sz w:val="22"/>
        </w:rPr>
        <w:t xml:space="preserve"> </w:t>
      </w:r>
      <w:r>
        <w:rPr>
          <w:sz w:val="22"/>
        </w:rPr>
        <w:t>Демонстрационный</w:t>
      </w:r>
      <w:r>
        <w:rPr>
          <w:spacing w:val="-4"/>
          <w:sz w:val="22"/>
        </w:rPr>
        <w:t xml:space="preserve"> </w:t>
      </w:r>
      <w:r>
        <w:rPr>
          <w:sz w:val="22"/>
        </w:rPr>
        <w:t>материал Кочемасова Е.Е.</w:t>
      </w:r>
    </w:p>
    <w:p w14:paraId="3D7DE576">
      <w:pPr>
        <w:tabs>
          <w:tab w:val="left" w:pos="2147"/>
        </w:tabs>
        <w:spacing w:before="0" w:line="276" w:lineRule="auto"/>
        <w:ind w:left="102" w:right="2064" w:firstLine="0"/>
        <w:jc w:val="left"/>
        <w:rPr>
          <w:sz w:val="22"/>
        </w:rPr>
      </w:pPr>
      <w:r>
        <w:rPr>
          <w:spacing w:val="-2"/>
          <w:sz w:val="22"/>
        </w:rPr>
        <w:t>Петерсон</w:t>
      </w:r>
      <w:r>
        <w:rPr>
          <w:sz w:val="22"/>
        </w:rPr>
        <w:tab/>
      </w:r>
      <w:r>
        <w:rPr>
          <w:sz w:val="22"/>
        </w:rPr>
        <w:t>Л.Г.,</w:t>
      </w:r>
      <w:r>
        <w:rPr>
          <w:spacing w:val="-4"/>
          <w:sz w:val="22"/>
        </w:rPr>
        <w:t xml:space="preserve"> </w:t>
      </w:r>
      <w:r>
        <w:rPr>
          <w:sz w:val="22"/>
        </w:rPr>
        <w:t>Игралочка.</w:t>
      </w:r>
      <w:r>
        <w:rPr>
          <w:spacing w:val="-6"/>
          <w:sz w:val="22"/>
        </w:rPr>
        <w:t xml:space="preserve"> </w:t>
      </w:r>
      <w:r>
        <w:rPr>
          <w:sz w:val="22"/>
        </w:rPr>
        <w:t>Математика</w:t>
      </w:r>
      <w:r>
        <w:rPr>
          <w:spacing w:val="-4"/>
          <w:sz w:val="22"/>
        </w:rPr>
        <w:t xml:space="preserve"> </w:t>
      </w:r>
      <w:r>
        <w:rPr>
          <w:sz w:val="22"/>
        </w:rPr>
        <w:t>для</w:t>
      </w:r>
      <w:r>
        <w:rPr>
          <w:spacing w:val="-7"/>
          <w:sz w:val="22"/>
        </w:rPr>
        <w:t xml:space="preserve"> </w:t>
      </w:r>
      <w:r>
        <w:rPr>
          <w:sz w:val="22"/>
        </w:rPr>
        <w:t>детей</w:t>
      </w:r>
      <w:r>
        <w:rPr>
          <w:spacing w:val="-4"/>
          <w:sz w:val="22"/>
        </w:rPr>
        <w:t xml:space="preserve"> </w:t>
      </w:r>
      <w:r>
        <w:rPr>
          <w:sz w:val="22"/>
        </w:rPr>
        <w:t>4-5</w:t>
      </w:r>
      <w:r>
        <w:rPr>
          <w:spacing w:val="-4"/>
          <w:sz w:val="22"/>
        </w:rPr>
        <w:t xml:space="preserve"> </w:t>
      </w:r>
      <w:r>
        <w:rPr>
          <w:sz w:val="22"/>
        </w:rPr>
        <w:t>лет.</w:t>
      </w:r>
      <w:r>
        <w:rPr>
          <w:spacing w:val="-4"/>
          <w:sz w:val="22"/>
        </w:rPr>
        <w:t xml:space="preserve"> </w:t>
      </w:r>
      <w:r>
        <w:rPr>
          <w:sz w:val="22"/>
        </w:rPr>
        <w:t>Раздаточный</w:t>
      </w:r>
      <w:r>
        <w:rPr>
          <w:spacing w:val="-4"/>
          <w:sz w:val="22"/>
        </w:rPr>
        <w:t xml:space="preserve"> </w:t>
      </w:r>
      <w:r>
        <w:rPr>
          <w:sz w:val="22"/>
        </w:rPr>
        <w:t>материал Кочемасова Е.Е.</w:t>
      </w:r>
    </w:p>
    <w:p w14:paraId="2501FD4C">
      <w:pPr>
        <w:tabs>
          <w:tab w:val="left" w:pos="2147"/>
          <w:tab w:val="left" w:pos="2649"/>
        </w:tabs>
        <w:spacing w:before="0" w:line="273" w:lineRule="auto"/>
        <w:ind w:left="102" w:right="1026" w:firstLine="0"/>
        <w:jc w:val="left"/>
        <w:rPr>
          <w:sz w:val="22"/>
        </w:rPr>
      </w:pPr>
      <w:r>
        <w:rPr>
          <w:spacing w:val="-2"/>
          <w:sz w:val="22"/>
        </w:rPr>
        <w:t>Петерсон</w:t>
      </w:r>
      <w:r>
        <w:rPr>
          <w:sz w:val="22"/>
        </w:rPr>
        <w:tab/>
      </w:r>
      <w:r>
        <w:rPr>
          <w:sz w:val="22"/>
        </w:rPr>
        <w:t>Л.Г.,</w:t>
      </w:r>
      <w:r>
        <w:rPr>
          <w:spacing w:val="-2"/>
          <w:sz w:val="22"/>
        </w:rPr>
        <w:t xml:space="preserve"> </w:t>
      </w:r>
      <w:r>
        <w:rPr>
          <w:sz w:val="22"/>
        </w:rPr>
        <w:t>Игралочка.</w:t>
      </w:r>
      <w:r>
        <w:rPr>
          <w:spacing w:val="-3"/>
          <w:sz w:val="22"/>
        </w:rPr>
        <w:t xml:space="preserve"> </w:t>
      </w:r>
      <w:r>
        <w:rPr>
          <w:sz w:val="22"/>
        </w:rPr>
        <w:t>Практический</w:t>
      </w:r>
      <w:r>
        <w:rPr>
          <w:spacing w:val="-11"/>
          <w:sz w:val="22"/>
        </w:rPr>
        <w:t xml:space="preserve"> </w:t>
      </w:r>
      <w:r>
        <w:rPr>
          <w:sz w:val="22"/>
        </w:rPr>
        <w:t>курс</w:t>
      </w:r>
      <w:r>
        <w:rPr>
          <w:spacing w:val="-3"/>
          <w:sz w:val="22"/>
        </w:rPr>
        <w:t xml:space="preserve"> </w:t>
      </w:r>
      <w:r>
        <w:rPr>
          <w:sz w:val="22"/>
        </w:rPr>
        <w:t>математики</w:t>
      </w:r>
      <w:r>
        <w:rPr>
          <w:spacing w:val="-8"/>
          <w:sz w:val="22"/>
        </w:rPr>
        <w:t xml:space="preserve"> </w:t>
      </w:r>
      <w:r>
        <w:rPr>
          <w:sz w:val="22"/>
        </w:rPr>
        <w:t>для</w:t>
      </w:r>
      <w:r>
        <w:rPr>
          <w:spacing w:val="-5"/>
          <w:sz w:val="22"/>
        </w:rPr>
        <w:t xml:space="preserve"> </w:t>
      </w:r>
      <w:r>
        <w:rPr>
          <w:sz w:val="22"/>
        </w:rPr>
        <w:t>детей</w:t>
      </w:r>
      <w:r>
        <w:rPr>
          <w:spacing w:val="-6"/>
          <w:sz w:val="22"/>
        </w:rPr>
        <w:t xml:space="preserve"> </w:t>
      </w:r>
      <w:r>
        <w:rPr>
          <w:sz w:val="22"/>
        </w:rPr>
        <w:t>4-5</w:t>
      </w:r>
      <w:r>
        <w:rPr>
          <w:spacing w:val="-6"/>
          <w:sz w:val="22"/>
        </w:rPr>
        <w:t xml:space="preserve"> </w:t>
      </w:r>
      <w:r>
        <w:rPr>
          <w:sz w:val="22"/>
        </w:rPr>
        <w:t>лет.</w:t>
      </w:r>
      <w:r>
        <w:rPr>
          <w:spacing w:val="-6"/>
          <w:sz w:val="22"/>
        </w:rPr>
        <w:t xml:space="preserve"> </w:t>
      </w:r>
      <w:r>
        <w:rPr>
          <w:sz w:val="22"/>
        </w:rPr>
        <w:t>Методические Кочемасова Е.Е.</w:t>
      </w:r>
      <w:r>
        <w:rPr>
          <w:sz w:val="22"/>
        </w:rPr>
        <w:tab/>
      </w:r>
      <w:r>
        <w:rPr>
          <w:sz w:val="22"/>
        </w:rPr>
        <w:tab/>
      </w:r>
      <w:r>
        <w:rPr>
          <w:sz w:val="22"/>
        </w:rPr>
        <w:t>рекомедации. Часть 2</w:t>
      </w:r>
    </w:p>
    <w:p w14:paraId="566F099A">
      <w:pPr>
        <w:tabs>
          <w:tab w:val="left" w:pos="2147"/>
          <w:tab w:val="left" w:pos="2649"/>
        </w:tabs>
        <w:spacing w:before="0" w:line="276" w:lineRule="auto"/>
        <w:ind w:left="102" w:right="1026" w:firstLine="0"/>
        <w:jc w:val="left"/>
        <w:rPr>
          <w:sz w:val="22"/>
        </w:rPr>
      </w:pPr>
      <w:r>
        <w:rPr>
          <w:spacing w:val="-2"/>
          <w:sz w:val="22"/>
        </w:rPr>
        <w:t>Петерсон</w:t>
      </w:r>
      <w:r>
        <w:rPr>
          <w:sz w:val="22"/>
        </w:rPr>
        <w:tab/>
      </w:r>
      <w:r>
        <w:rPr>
          <w:sz w:val="22"/>
        </w:rPr>
        <w:t>Л.Г., Игралочка</w:t>
      </w:r>
      <w:r>
        <w:rPr>
          <w:spacing w:val="-2"/>
          <w:sz w:val="22"/>
        </w:rPr>
        <w:t xml:space="preserve"> </w:t>
      </w:r>
      <w:r>
        <w:rPr>
          <w:sz w:val="22"/>
        </w:rPr>
        <w:t>-</w:t>
      </w:r>
      <w:r>
        <w:rPr>
          <w:spacing w:val="-10"/>
          <w:sz w:val="22"/>
        </w:rPr>
        <w:t xml:space="preserve"> </w:t>
      </w:r>
      <w:r>
        <w:rPr>
          <w:sz w:val="22"/>
        </w:rPr>
        <w:t>ступенька</w:t>
      </w:r>
      <w:r>
        <w:rPr>
          <w:spacing w:val="-5"/>
          <w:sz w:val="22"/>
        </w:rPr>
        <w:t xml:space="preserve"> </w:t>
      </w:r>
      <w:r>
        <w:rPr>
          <w:sz w:val="22"/>
        </w:rPr>
        <w:t>к</w:t>
      </w:r>
      <w:r>
        <w:rPr>
          <w:spacing w:val="-3"/>
          <w:sz w:val="22"/>
        </w:rPr>
        <w:t xml:space="preserve"> </w:t>
      </w:r>
      <w:r>
        <w:rPr>
          <w:sz w:val="22"/>
        </w:rPr>
        <w:t>школе.</w:t>
      </w:r>
      <w:r>
        <w:rPr>
          <w:spacing w:val="-5"/>
          <w:sz w:val="22"/>
        </w:rPr>
        <w:t xml:space="preserve"> </w:t>
      </w:r>
      <w:r>
        <w:rPr>
          <w:sz w:val="22"/>
        </w:rPr>
        <w:t>Практический</w:t>
      </w:r>
      <w:r>
        <w:rPr>
          <w:spacing w:val="-7"/>
          <w:sz w:val="22"/>
        </w:rPr>
        <w:t xml:space="preserve"> </w:t>
      </w:r>
      <w:r>
        <w:rPr>
          <w:sz w:val="22"/>
        </w:rPr>
        <w:t>курс</w:t>
      </w:r>
      <w:r>
        <w:rPr>
          <w:spacing w:val="-5"/>
          <w:sz w:val="22"/>
        </w:rPr>
        <w:t xml:space="preserve"> </w:t>
      </w:r>
      <w:r>
        <w:rPr>
          <w:sz w:val="22"/>
        </w:rPr>
        <w:t>математики</w:t>
      </w:r>
      <w:r>
        <w:rPr>
          <w:spacing w:val="-5"/>
          <w:sz w:val="22"/>
        </w:rPr>
        <w:t xml:space="preserve"> </w:t>
      </w:r>
      <w:r>
        <w:rPr>
          <w:sz w:val="22"/>
        </w:rPr>
        <w:t>для</w:t>
      </w:r>
      <w:r>
        <w:rPr>
          <w:spacing w:val="-7"/>
          <w:sz w:val="22"/>
        </w:rPr>
        <w:t xml:space="preserve"> </w:t>
      </w:r>
      <w:r>
        <w:rPr>
          <w:sz w:val="22"/>
        </w:rPr>
        <w:t>детей</w:t>
      </w:r>
      <w:r>
        <w:rPr>
          <w:spacing w:val="-4"/>
          <w:sz w:val="22"/>
        </w:rPr>
        <w:t xml:space="preserve"> </w:t>
      </w:r>
      <w:r>
        <w:rPr>
          <w:sz w:val="22"/>
        </w:rPr>
        <w:t>5- Кочемасова Е.Е.</w:t>
      </w:r>
      <w:r>
        <w:rPr>
          <w:sz w:val="22"/>
        </w:rPr>
        <w:tab/>
      </w:r>
      <w:r>
        <w:rPr>
          <w:sz w:val="22"/>
        </w:rPr>
        <w:tab/>
      </w:r>
      <w:r>
        <w:rPr>
          <w:sz w:val="22"/>
        </w:rPr>
        <w:t>6 лет. Метод.рекомендации. Часть 3</w:t>
      </w:r>
    </w:p>
    <w:p w14:paraId="326D7440">
      <w:pPr>
        <w:tabs>
          <w:tab w:val="left" w:pos="2147"/>
        </w:tabs>
        <w:spacing w:before="0" w:line="276" w:lineRule="auto"/>
        <w:ind w:left="102" w:right="1316" w:firstLine="0"/>
        <w:jc w:val="left"/>
        <w:rPr>
          <w:sz w:val="22"/>
        </w:rPr>
      </w:pPr>
      <w:r>
        <w:rPr>
          <w:spacing w:val="-2"/>
          <w:sz w:val="22"/>
        </w:rPr>
        <w:t>Петерсон</w:t>
      </w:r>
      <w:r>
        <w:rPr>
          <w:sz w:val="22"/>
        </w:rPr>
        <w:tab/>
      </w:r>
      <w:r>
        <w:rPr>
          <w:sz w:val="22"/>
        </w:rPr>
        <w:t>Л.Г.,</w:t>
      </w:r>
      <w:r>
        <w:rPr>
          <w:spacing w:val="-3"/>
          <w:sz w:val="22"/>
        </w:rPr>
        <w:t xml:space="preserve"> </w:t>
      </w:r>
      <w:r>
        <w:rPr>
          <w:sz w:val="22"/>
        </w:rPr>
        <w:t>Игралочка</w:t>
      </w:r>
      <w:r>
        <w:rPr>
          <w:spacing w:val="-2"/>
          <w:sz w:val="22"/>
        </w:rPr>
        <w:t xml:space="preserve"> </w:t>
      </w:r>
      <w:r>
        <w:rPr>
          <w:sz w:val="22"/>
        </w:rPr>
        <w:t>-</w:t>
      </w:r>
      <w:r>
        <w:rPr>
          <w:spacing w:val="-4"/>
          <w:sz w:val="22"/>
        </w:rPr>
        <w:t xml:space="preserve"> </w:t>
      </w:r>
      <w:r>
        <w:rPr>
          <w:sz w:val="22"/>
        </w:rPr>
        <w:t>ступенька</w:t>
      </w:r>
      <w:r>
        <w:rPr>
          <w:spacing w:val="-3"/>
          <w:sz w:val="22"/>
        </w:rPr>
        <w:t xml:space="preserve"> </w:t>
      </w:r>
      <w:r>
        <w:rPr>
          <w:sz w:val="22"/>
        </w:rPr>
        <w:t>к</w:t>
      </w:r>
      <w:r>
        <w:rPr>
          <w:spacing w:val="-4"/>
          <w:sz w:val="22"/>
        </w:rPr>
        <w:t xml:space="preserve"> </w:t>
      </w:r>
      <w:r>
        <w:rPr>
          <w:sz w:val="22"/>
        </w:rPr>
        <w:t>школе.</w:t>
      </w:r>
      <w:r>
        <w:rPr>
          <w:spacing w:val="-4"/>
          <w:sz w:val="22"/>
        </w:rPr>
        <w:t xml:space="preserve"> </w:t>
      </w:r>
      <w:r>
        <w:rPr>
          <w:sz w:val="22"/>
        </w:rPr>
        <w:t>Математика</w:t>
      </w:r>
      <w:r>
        <w:rPr>
          <w:spacing w:val="-4"/>
          <w:sz w:val="22"/>
        </w:rPr>
        <w:t xml:space="preserve"> </w:t>
      </w:r>
      <w:r>
        <w:rPr>
          <w:sz w:val="22"/>
        </w:rPr>
        <w:t>для</w:t>
      </w:r>
      <w:r>
        <w:rPr>
          <w:spacing w:val="-3"/>
          <w:sz w:val="22"/>
        </w:rPr>
        <w:t xml:space="preserve"> </w:t>
      </w:r>
      <w:r>
        <w:rPr>
          <w:sz w:val="22"/>
        </w:rPr>
        <w:t>детей</w:t>
      </w:r>
      <w:r>
        <w:rPr>
          <w:spacing w:val="-3"/>
          <w:sz w:val="22"/>
        </w:rPr>
        <w:t xml:space="preserve"> </w:t>
      </w:r>
      <w:r>
        <w:rPr>
          <w:sz w:val="22"/>
        </w:rPr>
        <w:t>5-6</w:t>
      </w:r>
      <w:r>
        <w:rPr>
          <w:spacing w:val="-3"/>
          <w:sz w:val="22"/>
        </w:rPr>
        <w:t xml:space="preserve"> </w:t>
      </w:r>
      <w:r>
        <w:rPr>
          <w:sz w:val="22"/>
        </w:rPr>
        <w:t>лет.</w:t>
      </w:r>
      <w:r>
        <w:rPr>
          <w:spacing w:val="-3"/>
          <w:sz w:val="22"/>
        </w:rPr>
        <w:t xml:space="preserve"> </w:t>
      </w:r>
      <w:r>
        <w:rPr>
          <w:sz w:val="22"/>
        </w:rPr>
        <w:t>Ступень</w:t>
      </w:r>
      <w:r>
        <w:rPr>
          <w:spacing w:val="-5"/>
          <w:sz w:val="22"/>
        </w:rPr>
        <w:t xml:space="preserve"> </w:t>
      </w:r>
      <w:r>
        <w:rPr>
          <w:sz w:val="22"/>
        </w:rPr>
        <w:t>3 Кочемасова Е.Е.</w:t>
      </w:r>
    </w:p>
    <w:p w14:paraId="67D49D9B">
      <w:pPr>
        <w:tabs>
          <w:tab w:val="left" w:pos="2147"/>
          <w:tab w:val="left" w:pos="2649"/>
          <w:tab w:val="left" w:pos="3844"/>
          <w:tab w:val="left" w:pos="7757"/>
          <w:tab w:val="left" w:pos="8283"/>
          <w:tab w:val="left" w:pos="9497"/>
        </w:tabs>
        <w:spacing w:before="0" w:line="278" w:lineRule="auto"/>
        <w:ind w:left="102" w:right="1007" w:firstLine="0"/>
        <w:jc w:val="left"/>
        <w:rPr>
          <w:sz w:val="22"/>
        </w:rPr>
      </w:pPr>
      <w:r>
        <w:rPr>
          <w:spacing w:val="-2"/>
          <w:sz w:val="22"/>
        </w:rPr>
        <w:t>Петерсон</w:t>
      </w:r>
      <w:r>
        <w:rPr>
          <w:sz w:val="22"/>
        </w:rPr>
        <w:tab/>
      </w:r>
      <w:r>
        <w:rPr>
          <w:sz w:val="22"/>
        </w:rPr>
        <w:t>Л.Г., Игралочка</w:t>
      </w:r>
      <w:r>
        <w:rPr>
          <w:sz w:val="22"/>
        </w:rPr>
        <w:tab/>
      </w:r>
      <w:r>
        <w:rPr>
          <w:sz w:val="22"/>
        </w:rPr>
        <w:t>-</w:t>
      </w:r>
      <w:r>
        <w:rPr>
          <w:spacing w:val="80"/>
          <w:sz w:val="22"/>
        </w:rPr>
        <w:t xml:space="preserve"> </w:t>
      </w:r>
      <w:r>
        <w:rPr>
          <w:sz w:val="22"/>
        </w:rPr>
        <w:t>ступенька</w:t>
      </w:r>
      <w:r>
        <w:rPr>
          <w:spacing w:val="80"/>
          <w:sz w:val="22"/>
        </w:rPr>
        <w:t xml:space="preserve"> </w:t>
      </w:r>
      <w:r>
        <w:rPr>
          <w:sz w:val="22"/>
        </w:rPr>
        <w:t>к</w:t>
      </w:r>
      <w:r>
        <w:rPr>
          <w:spacing w:val="80"/>
          <w:sz w:val="22"/>
        </w:rPr>
        <w:t xml:space="preserve"> </w:t>
      </w:r>
      <w:r>
        <w:rPr>
          <w:sz w:val="22"/>
        </w:rPr>
        <w:t>школе.</w:t>
      </w:r>
      <w:r>
        <w:rPr>
          <w:spacing w:val="80"/>
          <w:sz w:val="22"/>
        </w:rPr>
        <w:t xml:space="preserve"> </w:t>
      </w:r>
      <w:r>
        <w:rPr>
          <w:sz w:val="22"/>
        </w:rPr>
        <w:t>Математика</w:t>
      </w:r>
      <w:r>
        <w:rPr>
          <w:sz w:val="22"/>
        </w:rPr>
        <w:tab/>
      </w:r>
      <w:r>
        <w:rPr>
          <w:spacing w:val="-4"/>
          <w:sz w:val="22"/>
        </w:rPr>
        <w:t>для</w:t>
      </w:r>
      <w:r>
        <w:rPr>
          <w:sz w:val="22"/>
        </w:rPr>
        <w:tab/>
      </w:r>
      <w:r>
        <w:rPr>
          <w:sz w:val="22"/>
        </w:rPr>
        <w:t>детей</w:t>
      </w:r>
      <w:r>
        <w:rPr>
          <w:spacing w:val="80"/>
          <w:sz w:val="22"/>
        </w:rPr>
        <w:t xml:space="preserve"> </w:t>
      </w:r>
      <w:r>
        <w:rPr>
          <w:sz w:val="22"/>
        </w:rPr>
        <w:t>5-6</w:t>
      </w:r>
      <w:r>
        <w:rPr>
          <w:sz w:val="22"/>
        </w:rPr>
        <w:tab/>
      </w:r>
      <w:r>
        <w:rPr>
          <w:spacing w:val="-4"/>
          <w:sz w:val="22"/>
        </w:rPr>
        <w:t xml:space="preserve">лет. </w:t>
      </w:r>
      <w:r>
        <w:rPr>
          <w:sz w:val="22"/>
        </w:rPr>
        <w:t>Кочемасова Е.Е.</w:t>
      </w:r>
      <w:r>
        <w:rPr>
          <w:sz w:val="22"/>
        </w:rPr>
        <w:tab/>
      </w:r>
      <w:r>
        <w:rPr>
          <w:sz w:val="22"/>
        </w:rPr>
        <w:tab/>
      </w:r>
      <w:r>
        <w:rPr>
          <w:sz w:val="22"/>
        </w:rPr>
        <w:t>Демонстрационный материал</w:t>
      </w:r>
    </w:p>
    <w:p w14:paraId="530B6638">
      <w:pPr>
        <w:tabs>
          <w:tab w:val="left" w:pos="2147"/>
          <w:tab w:val="left" w:pos="2649"/>
        </w:tabs>
        <w:spacing w:before="0" w:line="278" w:lineRule="auto"/>
        <w:ind w:left="102" w:right="1033" w:firstLine="0"/>
        <w:jc w:val="left"/>
        <w:rPr>
          <w:sz w:val="22"/>
        </w:rPr>
      </w:pPr>
      <w:r>
        <w:rPr>
          <w:spacing w:val="-2"/>
          <w:sz w:val="22"/>
        </w:rPr>
        <w:t>Петерсон</w:t>
      </w:r>
      <w:r>
        <w:rPr>
          <w:sz w:val="22"/>
        </w:rPr>
        <w:tab/>
      </w:r>
      <w:r>
        <w:rPr>
          <w:sz w:val="22"/>
        </w:rPr>
        <w:t>Л.Г.,</w:t>
      </w:r>
      <w:r>
        <w:rPr>
          <w:spacing w:val="-1"/>
          <w:sz w:val="22"/>
        </w:rPr>
        <w:t xml:space="preserve"> </w:t>
      </w:r>
      <w:r>
        <w:rPr>
          <w:sz w:val="22"/>
        </w:rPr>
        <w:t>Игралочка -</w:t>
      </w:r>
      <w:r>
        <w:rPr>
          <w:spacing w:val="-5"/>
          <w:sz w:val="22"/>
        </w:rPr>
        <w:t xml:space="preserve"> </w:t>
      </w:r>
      <w:r>
        <w:rPr>
          <w:sz w:val="22"/>
        </w:rPr>
        <w:t>ступенька</w:t>
      </w:r>
      <w:r>
        <w:rPr>
          <w:spacing w:val="-2"/>
          <w:sz w:val="22"/>
        </w:rPr>
        <w:t xml:space="preserve"> </w:t>
      </w:r>
      <w:r>
        <w:rPr>
          <w:sz w:val="22"/>
        </w:rPr>
        <w:t>к</w:t>
      </w:r>
      <w:r>
        <w:rPr>
          <w:spacing w:val="-3"/>
          <w:sz w:val="22"/>
        </w:rPr>
        <w:t xml:space="preserve"> </w:t>
      </w:r>
      <w:r>
        <w:rPr>
          <w:sz w:val="22"/>
        </w:rPr>
        <w:t>школе.</w:t>
      </w:r>
      <w:r>
        <w:rPr>
          <w:spacing w:val="-2"/>
          <w:sz w:val="22"/>
        </w:rPr>
        <w:t xml:space="preserve"> </w:t>
      </w:r>
      <w:r>
        <w:rPr>
          <w:sz w:val="22"/>
        </w:rPr>
        <w:t>Математика</w:t>
      </w:r>
      <w:r>
        <w:rPr>
          <w:spacing w:val="-2"/>
          <w:sz w:val="22"/>
        </w:rPr>
        <w:t xml:space="preserve"> </w:t>
      </w:r>
      <w:r>
        <w:rPr>
          <w:sz w:val="22"/>
        </w:rPr>
        <w:t>для</w:t>
      </w:r>
      <w:r>
        <w:rPr>
          <w:spacing w:val="-4"/>
          <w:sz w:val="22"/>
        </w:rPr>
        <w:t xml:space="preserve"> </w:t>
      </w:r>
      <w:r>
        <w:rPr>
          <w:sz w:val="22"/>
        </w:rPr>
        <w:t>детей</w:t>
      </w:r>
      <w:r>
        <w:rPr>
          <w:spacing w:val="-1"/>
          <w:sz w:val="22"/>
        </w:rPr>
        <w:t xml:space="preserve"> </w:t>
      </w:r>
      <w:r>
        <w:rPr>
          <w:sz w:val="22"/>
        </w:rPr>
        <w:t>5-6</w:t>
      </w:r>
      <w:r>
        <w:rPr>
          <w:spacing w:val="-1"/>
          <w:sz w:val="22"/>
        </w:rPr>
        <w:t xml:space="preserve"> </w:t>
      </w:r>
      <w:r>
        <w:rPr>
          <w:sz w:val="22"/>
        </w:rPr>
        <w:t>лет.</w:t>
      </w:r>
      <w:r>
        <w:rPr>
          <w:spacing w:val="-1"/>
          <w:sz w:val="22"/>
        </w:rPr>
        <w:t xml:space="preserve"> </w:t>
      </w:r>
      <w:r>
        <w:rPr>
          <w:sz w:val="22"/>
        </w:rPr>
        <w:t>Раздаточный Кочемасова Е.Е.</w:t>
      </w:r>
      <w:r>
        <w:rPr>
          <w:sz w:val="22"/>
        </w:rPr>
        <w:tab/>
      </w:r>
      <w:r>
        <w:rPr>
          <w:sz w:val="22"/>
        </w:rPr>
        <w:tab/>
      </w:r>
      <w:r>
        <w:rPr>
          <w:spacing w:val="-2"/>
          <w:sz w:val="22"/>
        </w:rPr>
        <w:t>материал</w:t>
      </w:r>
    </w:p>
    <w:p w14:paraId="377C40BE">
      <w:pPr>
        <w:tabs>
          <w:tab w:val="left" w:pos="2147"/>
          <w:tab w:val="left" w:pos="2649"/>
        </w:tabs>
        <w:spacing w:before="0" w:line="276" w:lineRule="auto"/>
        <w:ind w:left="102" w:right="1033" w:firstLine="0"/>
        <w:jc w:val="left"/>
        <w:rPr>
          <w:sz w:val="22"/>
        </w:rPr>
      </w:pPr>
      <w:r>
        <w:rPr>
          <w:spacing w:val="-2"/>
          <w:sz w:val="22"/>
        </w:rPr>
        <w:t>Петерсон</w:t>
      </w:r>
      <w:r>
        <w:rPr>
          <w:sz w:val="22"/>
        </w:rPr>
        <w:tab/>
      </w:r>
      <w:r>
        <w:rPr>
          <w:sz w:val="22"/>
        </w:rPr>
        <w:t>Л.Г., Игралочка</w:t>
      </w:r>
      <w:r>
        <w:rPr>
          <w:spacing w:val="40"/>
          <w:sz w:val="22"/>
        </w:rPr>
        <w:t xml:space="preserve"> </w:t>
      </w:r>
      <w:r>
        <w:rPr>
          <w:sz w:val="22"/>
        </w:rPr>
        <w:t>-</w:t>
      </w:r>
      <w:r>
        <w:rPr>
          <w:spacing w:val="36"/>
          <w:sz w:val="22"/>
        </w:rPr>
        <w:t xml:space="preserve"> </w:t>
      </w:r>
      <w:r>
        <w:rPr>
          <w:sz w:val="22"/>
        </w:rPr>
        <w:t>ступенька</w:t>
      </w:r>
      <w:r>
        <w:rPr>
          <w:spacing w:val="38"/>
          <w:sz w:val="22"/>
        </w:rPr>
        <w:t xml:space="preserve"> </w:t>
      </w:r>
      <w:r>
        <w:rPr>
          <w:sz w:val="22"/>
        </w:rPr>
        <w:t>к</w:t>
      </w:r>
      <w:r>
        <w:rPr>
          <w:spacing w:val="40"/>
          <w:sz w:val="22"/>
        </w:rPr>
        <w:t xml:space="preserve"> </w:t>
      </w:r>
      <w:r>
        <w:rPr>
          <w:sz w:val="22"/>
        </w:rPr>
        <w:t>школе.</w:t>
      </w:r>
      <w:r>
        <w:rPr>
          <w:spacing w:val="40"/>
          <w:sz w:val="22"/>
        </w:rPr>
        <w:t xml:space="preserve"> </w:t>
      </w:r>
      <w:r>
        <w:rPr>
          <w:sz w:val="22"/>
        </w:rPr>
        <w:t>Математика</w:t>
      </w:r>
      <w:r>
        <w:rPr>
          <w:spacing w:val="40"/>
          <w:sz w:val="22"/>
        </w:rPr>
        <w:t xml:space="preserve"> </w:t>
      </w:r>
      <w:r>
        <w:rPr>
          <w:sz w:val="22"/>
        </w:rPr>
        <w:t>для</w:t>
      </w:r>
      <w:r>
        <w:rPr>
          <w:spacing w:val="39"/>
          <w:sz w:val="22"/>
        </w:rPr>
        <w:t xml:space="preserve"> </w:t>
      </w:r>
      <w:r>
        <w:rPr>
          <w:sz w:val="22"/>
        </w:rPr>
        <w:t>детей</w:t>
      </w:r>
      <w:r>
        <w:rPr>
          <w:spacing w:val="40"/>
          <w:sz w:val="22"/>
        </w:rPr>
        <w:t xml:space="preserve"> </w:t>
      </w:r>
      <w:r>
        <w:rPr>
          <w:sz w:val="22"/>
        </w:rPr>
        <w:t>6-7</w:t>
      </w:r>
      <w:r>
        <w:rPr>
          <w:spacing w:val="40"/>
          <w:sz w:val="22"/>
        </w:rPr>
        <w:t xml:space="preserve"> </w:t>
      </w:r>
      <w:r>
        <w:rPr>
          <w:sz w:val="22"/>
        </w:rPr>
        <w:t>лет.</w:t>
      </w:r>
      <w:r>
        <w:rPr>
          <w:spacing w:val="38"/>
          <w:sz w:val="22"/>
        </w:rPr>
        <w:t xml:space="preserve"> </w:t>
      </w:r>
      <w:r>
        <w:rPr>
          <w:sz w:val="22"/>
        </w:rPr>
        <w:t>Часть</w:t>
      </w:r>
      <w:r>
        <w:rPr>
          <w:spacing w:val="40"/>
          <w:sz w:val="22"/>
        </w:rPr>
        <w:t xml:space="preserve"> </w:t>
      </w:r>
      <w:r>
        <w:rPr>
          <w:sz w:val="22"/>
        </w:rPr>
        <w:t>1. Кочемасова Е.Е.</w:t>
      </w:r>
      <w:r>
        <w:rPr>
          <w:sz w:val="22"/>
        </w:rPr>
        <w:tab/>
      </w:r>
      <w:r>
        <w:rPr>
          <w:sz w:val="22"/>
        </w:rPr>
        <w:tab/>
      </w:r>
      <w:r>
        <w:rPr>
          <w:sz w:val="22"/>
        </w:rPr>
        <w:t>Демонстрационный материал</w:t>
      </w:r>
    </w:p>
    <w:p w14:paraId="52047EC2">
      <w:pPr>
        <w:tabs>
          <w:tab w:val="left" w:pos="2147"/>
          <w:tab w:val="left" w:pos="2649"/>
        </w:tabs>
        <w:spacing w:before="0" w:line="278" w:lineRule="auto"/>
        <w:ind w:left="102" w:right="1033" w:firstLine="0"/>
        <w:jc w:val="left"/>
        <w:rPr>
          <w:sz w:val="22"/>
        </w:rPr>
      </w:pPr>
      <w:r>
        <w:rPr>
          <w:spacing w:val="-2"/>
          <w:sz w:val="22"/>
        </w:rPr>
        <w:t>Петерсон</w:t>
      </w:r>
      <w:r>
        <w:rPr>
          <w:sz w:val="22"/>
        </w:rPr>
        <w:tab/>
      </w:r>
      <w:r>
        <w:rPr>
          <w:sz w:val="22"/>
        </w:rPr>
        <w:t>Л.Г., Игралочка</w:t>
      </w:r>
      <w:r>
        <w:rPr>
          <w:spacing w:val="40"/>
          <w:sz w:val="22"/>
        </w:rPr>
        <w:t xml:space="preserve"> </w:t>
      </w:r>
      <w:r>
        <w:rPr>
          <w:sz w:val="22"/>
        </w:rPr>
        <w:t>-</w:t>
      </w:r>
      <w:r>
        <w:rPr>
          <w:spacing w:val="36"/>
          <w:sz w:val="22"/>
        </w:rPr>
        <w:t xml:space="preserve"> </w:t>
      </w:r>
      <w:r>
        <w:rPr>
          <w:sz w:val="22"/>
        </w:rPr>
        <w:t>ступенька</w:t>
      </w:r>
      <w:r>
        <w:rPr>
          <w:spacing w:val="38"/>
          <w:sz w:val="22"/>
        </w:rPr>
        <w:t xml:space="preserve"> </w:t>
      </w:r>
      <w:r>
        <w:rPr>
          <w:sz w:val="22"/>
        </w:rPr>
        <w:t>к</w:t>
      </w:r>
      <w:r>
        <w:rPr>
          <w:spacing w:val="40"/>
          <w:sz w:val="22"/>
        </w:rPr>
        <w:t xml:space="preserve"> </w:t>
      </w:r>
      <w:r>
        <w:rPr>
          <w:sz w:val="22"/>
        </w:rPr>
        <w:t>школе.</w:t>
      </w:r>
      <w:r>
        <w:rPr>
          <w:spacing w:val="40"/>
          <w:sz w:val="22"/>
        </w:rPr>
        <w:t xml:space="preserve"> </w:t>
      </w:r>
      <w:r>
        <w:rPr>
          <w:sz w:val="22"/>
        </w:rPr>
        <w:t>Математика</w:t>
      </w:r>
      <w:r>
        <w:rPr>
          <w:spacing w:val="40"/>
          <w:sz w:val="22"/>
        </w:rPr>
        <w:t xml:space="preserve"> </w:t>
      </w:r>
      <w:r>
        <w:rPr>
          <w:sz w:val="22"/>
        </w:rPr>
        <w:t>для</w:t>
      </w:r>
      <w:r>
        <w:rPr>
          <w:spacing w:val="39"/>
          <w:sz w:val="22"/>
        </w:rPr>
        <w:t xml:space="preserve"> </w:t>
      </w:r>
      <w:r>
        <w:rPr>
          <w:sz w:val="22"/>
        </w:rPr>
        <w:t>детей</w:t>
      </w:r>
      <w:r>
        <w:rPr>
          <w:spacing w:val="40"/>
          <w:sz w:val="22"/>
        </w:rPr>
        <w:t xml:space="preserve"> </w:t>
      </w:r>
      <w:r>
        <w:rPr>
          <w:sz w:val="22"/>
        </w:rPr>
        <w:t>6-7</w:t>
      </w:r>
      <w:r>
        <w:rPr>
          <w:spacing w:val="40"/>
          <w:sz w:val="22"/>
        </w:rPr>
        <w:t xml:space="preserve"> </w:t>
      </w:r>
      <w:r>
        <w:rPr>
          <w:sz w:val="22"/>
        </w:rPr>
        <w:t>лет.</w:t>
      </w:r>
      <w:r>
        <w:rPr>
          <w:spacing w:val="38"/>
          <w:sz w:val="22"/>
        </w:rPr>
        <w:t xml:space="preserve"> </w:t>
      </w:r>
      <w:r>
        <w:rPr>
          <w:sz w:val="22"/>
        </w:rPr>
        <w:t>Часть</w:t>
      </w:r>
      <w:r>
        <w:rPr>
          <w:spacing w:val="40"/>
          <w:sz w:val="22"/>
        </w:rPr>
        <w:t xml:space="preserve"> </w:t>
      </w:r>
      <w:r>
        <w:rPr>
          <w:sz w:val="22"/>
        </w:rPr>
        <w:t>2. Кочемасова Е.Е.</w:t>
      </w:r>
      <w:r>
        <w:rPr>
          <w:sz w:val="22"/>
        </w:rPr>
        <w:tab/>
      </w:r>
      <w:r>
        <w:rPr>
          <w:sz w:val="22"/>
        </w:rPr>
        <w:tab/>
      </w:r>
      <w:r>
        <w:rPr>
          <w:sz w:val="22"/>
        </w:rPr>
        <w:t>Демонстрационный материал</w:t>
      </w:r>
    </w:p>
    <w:p w14:paraId="7A33C141">
      <w:pPr>
        <w:tabs>
          <w:tab w:val="left" w:pos="2147"/>
          <w:tab w:val="left" w:pos="2649"/>
        </w:tabs>
        <w:spacing w:before="0" w:line="276" w:lineRule="auto"/>
        <w:ind w:left="102" w:right="1033" w:firstLine="0"/>
        <w:jc w:val="left"/>
        <w:rPr>
          <w:sz w:val="22"/>
        </w:rPr>
      </w:pPr>
      <w:r>
        <w:rPr>
          <w:spacing w:val="-2"/>
          <w:sz w:val="22"/>
        </w:rPr>
        <w:t>Петерсон</w:t>
      </w:r>
      <w:r>
        <w:rPr>
          <w:sz w:val="22"/>
        </w:rPr>
        <w:tab/>
      </w:r>
      <w:r>
        <w:rPr>
          <w:sz w:val="22"/>
        </w:rPr>
        <w:t>Л.Г.,</w:t>
      </w:r>
      <w:r>
        <w:rPr>
          <w:spacing w:val="-1"/>
          <w:sz w:val="22"/>
        </w:rPr>
        <w:t xml:space="preserve"> </w:t>
      </w:r>
      <w:r>
        <w:rPr>
          <w:sz w:val="22"/>
        </w:rPr>
        <w:t>Игралочка -</w:t>
      </w:r>
      <w:r>
        <w:rPr>
          <w:spacing w:val="-5"/>
          <w:sz w:val="22"/>
        </w:rPr>
        <w:t xml:space="preserve"> </w:t>
      </w:r>
      <w:r>
        <w:rPr>
          <w:sz w:val="22"/>
        </w:rPr>
        <w:t>ступенька</w:t>
      </w:r>
      <w:r>
        <w:rPr>
          <w:spacing w:val="-2"/>
          <w:sz w:val="22"/>
        </w:rPr>
        <w:t xml:space="preserve"> </w:t>
      </w:r>
      <w:r>
        <w:rPr>
          <w:sz w:val="22"/>
        </w:rPr>
        <w:t>к</w:t>
      </w:r>
      <w:r>
        <w:rPr>
          <w:spacing w:val="-3"/>
          <w:sz w:val="22"/>
        </w:rPr>
        <w:t xml:space="preserve"> </w:t>
      </w:r>
      <w:r>
        <w:rPr>
          <w:sz w:val="22"/>
        </w:rPr>
        <w:t>школе.</w:t>
      </w:r>
      <w:r>
        <w:rPr>
          <w:spacing w:val="-2"/>
          <w:sz w:val="22"/>
        </w:rPr>
        <w:t xml:space="preserve"> </w:t>
      </w:r>
      <w:r>
        <w:rPr>
          <w:sz w:val="22"/>
        </w:rPr>
        <w:t>Математика</w:t>
      </w:r>
      <w:r>
        <w:rPr>
          <w:spacing w:val="-3"/>
          <w:sz w:val="22"/>
        </w:rPr>
        <w:t xml:space="preserve"> </w:t>
      </w:r>
      <w:r>
        <w:rPr>
          <w:sz w:val="22"/>
        </w:rPr>
        <w:t>для</w:t>
      </w:r>
      <w:r>
        <w:rPr>
          <w:spacing w:val="-3"/>
          <w:sz w:val="22"/>
        </w:rPr>
        <w:t xml:space="preserve"> </w:t>
      </w:r>
      <w:r>
        <w:rPr>
          <w:sz w:val="22"/>
        </w:rPr>
        <w:t>детей</w:t>
      </w:r>
      <w:r>
        <w:rPr>
          <w:spacing w:val="-1"/>
          <w:sz w:val="22"/>
        </w:rPr>
        <w:t xml:space="preserve"> </w:t>
      </w:r>
      <w:r>
        <w:rPr>
          <w:sz w:val="22"/>
        </w:rPr>
        <w:t>6-7</w:t>
      </w:r>
      <w:r>
        <w:rPr>
          <w:spacing w:val="-1"/>
          <w:sz w:val="22"/>
        </w:rPr>
        <w:t xml:space="preserve"> </w:t>
      </w:r>
      <w:r>
        <w:rPr>
          <w:sz w:val="22"/>
        </w:rPr>
        <w:t>лет.</w:t>
      </w:r>
      <w:r>
        <w:rPr>
          <w:spacing w:val="-1"/>
          <w:sz w:val="22"/>
        </w:rPr>
        <w:t xml:space="preserve"> </w:t>
      </w:r>
      <w:r>
        <w:rPr>
          <w:sz w:val="22"/>
        </w:rPr>
        <w:t>Раздаточный Кочемасова Е.Е.</w:t>
      </w:r>
      <w:r>
        <w:rPr>
          <w:sz w:val="22"/>
        </w:rPr>
        <w:tab/>
      </w:r>
      <w:r>
        <w:rPr>
          <w:sz w:val="22"/>
        </w:rPr>
        <w:tab/>
      </w:r>
      <w:r>
        <w:rPr>
          <w:spacing w:val="-2"/>
          <w:sz w:val="22"/>
        </w:rPr>
        <w:t>материал</w:t>
      </w:r>
    </w:p>
    <w:p w14:paraId="196FB7DA">
      <w:pPr>
        <w:spacing w:after="0" w:line="276" w:lineRule="auto"/>
        <w:jc w:val="left"/>
        <w:rPr>
          <w:sz w:val="22"/>
        </w:rPr>
        <w:sectPr>
          <w:pgSz w:w="12000" w:h="16980"/>
          <w:pgMar w:top="1000" w:right="141" w:bottom="280" w:left="992" w:header="509" w:footer="0" w:gutter="0"/>
          <w:cols w:space="720" w:num="1"/>
        </w:sectPr>
      </w:pPr>
    </w:p>
    <w:p w14:paraId="27DF83C9">
      <w:pPr>
        <w:tabs>
          <w:tab w:val="left" w:pos="2147"/>
        </w:tabs>
        <w:spacing w:before="102" w:line="276" w:lineRule="auto"/>
        <w:ind w:left="102" w:right="1399" w:firstLine="0"/>
        <w:jc w:val="left"/>
        <w:rPr>
          <w:sz w:val="22"/>
        </w:rPr>
      </w:pPr>
      <w:r>
        <w:rPr>
          <w:spacing w:val="-2"/>
          <w:sz w:val="22"/>
        </w:rPr>
        <w:t>Петерсон</w:t>
      </w:r>
      <w:r>
        <w:rPr>
          <w:sz w:val="22"/>
        </w:rPr>
        <w:tab/>
      </w:r>
      <w:r>
        <w:rPr>
          <w:sz w:val="22"/>
        </w:rPr>
        <w:t>Л.Г.,</w:t>
      </w:r>
      <w:r>
        <w:rPr>
          <w:spacing w:val="-3"/>
          <w:sz w:val="22"/>
        </w:rPr>
        <w:t xml:space="preserve"> </w:t>
      </w:r>
      <w:r>
        <w:rPr>
          <w:sz w:val="22"/>
        </w:rPr>
        <w:t>Игралочка</w:t>
      </w:r>
      <w:r>
        <w:rPr>
          <w:spacing w:val="-2"/>
          <w:sz w:val="22"/>
        </w:rPr>
        <w:t xml:space="preserve"> </w:t>
      </w:r>
      <w:r>
        <w:rPr>
          <w:sz w:val="22"/>
        </w:rPr>
        <w:t>-</w:t>
      </w:r>
      <w:r>
        <w:rPr>
          <w:spacing w:val="-5"/>
          <w:sz w:val="22"/>
        </w:rPr>
        <w:t xml:space="preserve"> </w:t>
      </w:r>
      <w:r>
        <w:rPr>
          <w:sz w:val="22"/>
        </w:rPr>
        <w:t>ступенька</w:t>
      </w:r>
      <w:r>
        <w:rPr>
          <w:spacing w:val="-3"/>
          <w:sz w:val="22"/>
        </w:rPr>
        <w:t xml:space="preserve"> </w:t>
      </w:r>
      <w:r>
        <w:rPr>
          <w:sz w:val="22"/>
        </w:rPr>
        <w:t>к</w:t>
      </w:r>
      <w:r>
        <w:rPr>
          <w:spacing w:val="-5"/>
          <w:sz w:val="22"/>
        </w:rPr>
        <w:t xml:space="preserve"> </w:t>
      </w:r>
      <w:r>
        <w:rPr>
          <w:sz w:val="22"/>
        </w:rPr>
        <w:t>школе.</w:t>
      </w:r>
      <w:r>
        <w:rPr>
          <w:spacing w:val="-5"/>
          <w:sz w:val="22"/>
        </w:rPr>
        <w:t xml:space="preserve"> </w:t>
      </w:r>
      <w:r>
        <w:rPr>
          <w:sz w:val="22"/>
        </w:rPr>
        <w:t>Математика</w:t>
      </w:r>
      <w:r>
        <w:rPr>
          <w:spacing w:val="-5"/>
          <w:sz w:val="22"/>
        </w:rPr>
        <w:t xml:space="preserve"> </w:t>
      </w:r>
      <w:r>
        <w:rPr>
          <w:sz w:val="22"/>
        </w:rPr>
        <w:t>для</w:t>
      </w:r>
      <w:r>
        <w:rPr>
          <w:spacing w:val="-3"/>
          <w:sz w:val="22"/>
        </w:rPr>
        <w:t xml:space="preserve"> </w:t>
      </w:r>
      <w:r>
        <w:rPr>
          <w:sz w:val="22"/>
        </w:rPr>
        <w:t>детей</w:t>
      </w:r>
      <w:r>
        <w:rPr>
          <w:spacing w:val="-3"/>
          <w:sz w:val="22"/>
        </w:rPr>
        <w:t xml:space="preserve"> </w:t>
      </w:r>
      <w:r>
        <w:rPr>
          <w:sz w:val="22"/>
        </w:rPr>
        <w:t>6-7</w:t>
      </w:r>
      <w:r>
        <w:rPr>
          <w:spacing w:val="-3"/>
          <w:sz w:val="22"/>
        </w:rPr>
        <w:t xml:space="preserve"> </w:t>
      </w:r>
      <w:r>
        <w:rPr>
          <w:sz w:val="22"/>
        </w:rPr>
        <w:t>лет.</w:t>
      </w:r>
      <w:r>
        <w:rPr>
          <w:spacing w:val="-3"/>
          <w:sz w:val="22"/>
        </w:rPr>
        <w:t xml:space="preserve"> </w:t>
      </w:r>
      <w:r>
        <w:rPr>
          <w:sz w:val="22"/>
        </w:rPr>
        <w:t>часть4(1) Кочемасова Е.Е.</w:t>
      </w:r>
    </w:p>
    <w:p w14:paraId="136A88E3">
      <w:pPr>
        <w:tabs>
          <w:tab w:val="left" w:pos="2147"/>
          <w:tab w:val="left" w:pos="2649"/>
        </w:tabs>
        <w:spacing w:before="0" w:line="278" w:lineRule="auto"/>
        <w:ind w:left="102" w:right="1084" w:firstLine="0"/>
        <w:jc w:val="left"/>
        <w:rPr>
          <w:sz w:val="22"/>
        </w:rPr>
      </w:pPr>
      <w:r>
        <w:rPr>
          <w:spacing w:val="-2"/>
          <w:sz w:val="22"/>
        </w:rPr>
        <w:t>Петерсон</w:t>
      </w:r>
      <w:r>
        <w:rPr>
          <w:sz w:val="22"/>
        </w:rPr>
        <w:tab/>
      </w:r>
      <w:r>
        <w:rPr>
          <w:sz w:val="22"/>
        </w:rPr>
        <w:t>Л.Г., Игралочка</w:t>
      </w:r>
      <w:r>
        <w:rPr>
          <w:spacing w:val="40"/>
          <w:sz w:val="22"/>
        </w:rPr>
        <w:t xml:space="preserve"> </w:t>
      </w:r>
      <w:r>
        <w:rPr>
          <w:sz w:val="22"/>
        </w:rPr>
        <w:t>-</w:t>
      </w:r>
      <w:r>
        <w:rPr>
          <w:spacing w:val="80"/>
          <w:sz w:val="22"/>
        </w:rPr>
        <w:t xml:space="preserve"> </w:t>
      </w:r>
      <w:r>
        <w:rPr>
          <w:sz w:val="22"/>
        </w:rPr>
        <w:t>ступенька</w:t>
      </w:r>
      <w:r>
        <w:rPr>
          <w:spacing w:val="80"/>
          <w:sz w:val="22"/>
        </w:rPr>
        <w:t xml:space="preserve"> </w:t>
      </w:r>
      <w:r>
        <w:rPr>
          <w:sz w:val="22"/>
        </w:rPr>
        <w:t>к</w:t>
      </w:r>
      <w:r>
        <w:rPr>
          <w:spacing w:val="80"/>
          <w:sz w:val="22"/>
        </w:rPr>
        <w:t xml:space="preserve"> </w:t>
      </w:r>
      <w:r>
        <w:rPr>
          <w:sz w:val="22"/>
        </w:rPr>
        <w:t>школе.</w:t>
      </w:r>
      <w:r>
        <w:rPr>
          <w:spacing w:val="80"/>
          <w:sz w:val="22"/>
        </w:rPr>
        <w:t xml:space="preserve"> </w:t>
      </w:r>
      <w:r>
        <w:rPr>
          <w:sz w:val="22"/>
        </w:rPr>
        <w:t>Практический</w:t>
      </w:r>
      <w:r>
        <w:rPr>
          <w:spacing w:val="80"/>
          <w:sz w:val="22"/>
        </w:rPr>
        <w:t xml:space="preserve"> </w:t>
      </w:r>
      <w:r>
        <w:rPr>
          <w:sz w:val="22"/>
        </w:rPr>
        <w:t>курс</w:t>
      </w:r>
      <w:r>
        <w:rPr>
          <w:spacing w:val="80"/>
          <w:sz w:val="22"/>
        </w:rPr>
        <w:t xml:space="preserve"> </w:t>
      </w:r>
      <w:r>
        <w:rPr>
          <w:sz w:val="22"/>
        </w:rPr>
        <w:t>математики</w:t>
      </w:r>
      <w:r>
        <w:rPr>
          <w:spacing w:val="80"/>
          <w:sz w:val="22"/>
        </w:rPr>
        <w:t xml:space="preserve"> </w:t>
      </w:r>
      <w:r>
        <w:rPr>
          <w:sz w:val="22"/>
        </w:rPr>
        <w:t>для Кочемасова Е.Е.</w:t>
      </w:r>
      <w:r>
        <w:rPr>
          <w:sz w:val="22"/>
        </w:rPr>
        <w:tab/>
      </w:r>
      <w:r>
        <w:rPr>
          <w:sz w:val="22"/>
        </w:rPr>
        <w:tab/>
      </w:r>
      <w:r>
        <w:rPr>
          <w:sz w:val="22"/>
        </w:rPr>
        <w:t>дошкольников. Методические рекомендации. Ступень 4 (1-2)</w:t>
      </w:r>
    </w:p>
    <w:p w14:paraId="3B67B617">
      <w:pPr>
        <w:tabs>
          <w:tab w:val="left" w:pos="2147"/>
          <w:tab w:val="left" w:pos="2649"/>
        </w:tabs>
        <w:spacing w:before="0" w:line="278" w:lineRule="auto"/>
        <w:ind w:left="102" w:right="1240" w:firstLine="0"/>
        <w:jc w:val="left"/>
        <w:rPr>
          <w:sz w:val="22"/>
        </w:rPr>
      </w:pPr>
      <w:r>
        <w:rPr>
          <w:spacing w:val="-2"/>
          <w:sz w:val="22"/>
        </w:rPr>
        <w:t>Петерсон</w:t>
      </w:r>
      <w:r>
        <w:rPr>
          <w:sz w:val="22"/>
        </w:rPr>
        <w:tab/>
      </w:r>
      <w:r>
        <w:rPr>
          <w:sz w:val="22"/>
        </w:rPr>
        <w:t>Л.Г., Игралочка - ступенька к школе. Математика для детей 6-7 лет. Ступень 4</w:t>
      </w:r>
      <w:r>
        <w:rPr>
          <w:spacing w:val="80"/>
          <w:sz w:val="22"/>
        </w:rPr>
        <w:t xml:space="preserve"> </w:t>
      </w:r>
      <w:r>
        <w:rPr>
          <w:sz w:val="22"/>
        </w:rPr>
        <w:t>Кочемасова Е.Е.</w:t>
      </w:r>
      <w:r>
        <w:rPr>
          <w:sz w:val="22"/>
        </w:rPr>
        <w:tab/>
      </w:r>
      <w:r>
        <w:rPr>
          <w:sz w:val="22"/>
        </w:rPr>
        <w:tab/>
      </w:r>
      <w:r>
        <w:rPr>
          <w:spacing w:val="-4"/>
          <w:sz w:val="22"/>
        </w:rPr>
        <w:t>(2)</w:t>
      </w:r>
    </w:p>
    <w:p w14:paraId="0CBAEDD1">
      <w:pPr>
        <w:tabs>
          <w:tab w:val="left" w:pos="2147"/>
          <w:tab w:val="left" w:pos="3662"/>
          <w:tab w:val="left" w:pos="5131"/>
          <w:tab w:val="left" w:pos="6276"/>
          <w:tab w:val="left" w:pos="7332"/>
          <w:tab w:val="left" w:pos="7983"/>
          <w:tab w:val="left" w:pos="9685"/>
        </w:tabs>
        <w:spacing w:before="0" w:after="37" w:line="249" w:lineRule="exact"/>
        <w:ind w:left="102" w:right="0" w:firstLine="0"/>
        <w:jc w:val="left"/>
        <w:rPr>
          <w:sz w:val="22"/>
        </w:rPr>
      </w:pPr>
      <w:r>
        <w:rPr>
          <w:spacing w:val="-2"/>
          <w:sz w:val="22"/>
        </w:rPr>
        <w:t>Петерсон</w:t>
      </w:r>
      <w:r>
        <w:rPr>
          <w:sz w:val="22"/>
        </w:rPr>
        <w:tab/>
      </w:r>
      <w:r>
        <w:rPr>
          <w:sz w:val="22"/>
        </w:rPr>
        <w:t>Л.Г.,</w:t>
      </w:r>
      <w:r>
        <w:rPr>
          <w:spacing w:val="-1"/>
          <w:sz w:val="22"/>
        </w:rPr>
        <w:t xml:space="preserve"> </w:t>
      </w:r>
      <w:r>
        <w:rPr>
          <w:spacing w:val="-2"/>
          <w:sz w:val="22"/>
        </w:rPr>
        <w:t>Зимняя</w:t>
      </w:r>
      <w:r>
        <w:rPr>
          <w:sz w:val="22"/>
        </w:rPr>
        <w:tab/>
      </w:r>
      <w:r>
        <w:rPr>
          <w:spacing w:val="-2"/>
          <w:sz w:val="22"/>
        </w:rPr>
        <w:t>математика.</w:t>
      </w:r>
      <w:r>
        <w:rPr>
          <w:sz w:val="22"/>
        </w:rPr>
        <w:tab/>
      </w:r>
      <w:r>
        <w:rPr>
          <w:spacing w:val="-2"/>
          <w:sz w:val="22"/>
        </w:rPr>
        <w:t>Игровые</w:t>
      </w:r>
      <w:r>
        <w:rPr>
          <w:sz w:val="22"/>
        </w:rPr>
        <w:tab/>
      </w:r>
      <w:r>
        <w:rPr>
          <w:spacing w:val="-2"/>
          <w:sz w:val="22"/>
        </w:rPr>
        <w:t>задания</w:t>
      </w:r>
      <w:r>
        <w:rPr>
          <w:sz w:val="22"/>
        </w:rPr>
        <w:tab/>
      </w:r>
      <w:r>
        <w:rPr>
          <w:spacing w:val="-5"/>
          <w:sz w:val="22"/>
        </w:rPr>
        <w:t>для</w:t>
      </w:r>
      <w:r>
        <w:rPr>
          <w:sz w:val="22"/>
        </w:rPr>
        <w:tab/>
      </w:r>
      <w:r>
        <w:rPr>
          <w:spacing w:val="-2"/>
          <w:sz w:val="22"/>
        </w:rPr>
        <w:t>дошкольников</w:t>
      </w:r>
      <w:r>
        <w:rPr>
          <w:sz w:val="22"/>
        </w:rPr>
        <w:tab/>
      </w:r>
      <w:r>
        <w:rPr>
          <w:spacing w:val="-5"/>
          <w:sz w:val="22"/>
        </w:rPr>
        <w:t>(с</w:t>
      </w:r>
    </w:p>
    <w:tbl>
      <w:tblPr>
        <w:tblStyle w:val="6"/>
        <w:tblW w:w="0" w:type="auto"/>
        <w:tblInd w:w="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847"/>
        <w:gridCol w:w="3141"/>
        <w:gridCol w:w="1132"/>
        <w:gridCol w:w="1045"/>
        <w:gridCol w:w="637"/>
        <w:gridCol w:w="1685"/>
        <w:gridCol w:w="373"/>
      </w:tblGrid>
      <w:tr w14:paraId="5F4A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7" w:hRule="atLeast"/>
        </w:trPr>
        <w:tc>
          <w:tcPr>
            <w:tcW w:w="1847" w:type="dxa"/>
          </w:tcPr>
          <w:p w14:paraId="71D0C210">
            <w:pPr>
              <w:pStyle w:val="11"/>
              <w:spacing w:line="244" w:lineRule="exact"/>
              <w:ind w:left="50"/>
              <w:rPr>
                <w:sz w:val="22"/>
              </w:rPr>
            </w:pPr>
            <w:r>
              <w:rPr>
                <w:sz w:val="22"/>
              </w:rPr>
              <w:t>Кочемасова</w:t>
            </w:r>
            <w:r>
              <w:rPr>
                <w:spacing w:val="-2"/>
                <w:sz w:val="22"/>
              </w:rPr>
              <w:t xml:space="preserve"> </w:t>
            </w:r>
            <w:r>
              <w:rPr>
                <w:spacing w:val="-4"/>
                <w:sz w:val="22"/>
              </w:rPr>
              <w:t>Е.Е.</w:t>
            </w:r>
          </w:p>
        </w:tc>
        <w:tc>
          <w:tcPr>
            <w:tcW w:w="3141" w:type="dxa"/>
          </w:tcPr>
          <w:p w14:paraId="0DBBA989">
            <w:pPr>
              <w:pStyle w:val="11"/>
              <w:spacing w:line="244" w:lineRule="exact"/>
              <w:ind w:left="749"/>
              <w:rPr>
                <w:sz w:val="22"/>
              </w:rPr>
            </w:pPr>
            <w:r>
              <w:rPr>
                <w:spacing w:val="-2"/>
                <w:sz w:val="22"/>
              </w:rPr>
              <w:t>НАКЛЕЙКАМИ)</w:t>
            </w:r>
          </w:p>
        </w:tc>
        <w:tc>
          <w:tcPr>
            <w:tcW w:w="4872" w:type="dxa"/>
            <w:gridSpan w:val="5"/>
          </w:tcPr>
          <w:p w14:paraId="23089569">
            <w:pPr>
              <w:pStyle w:val="11"/>
              <w:ind w:left="0"/>
              <w:rPr>
                <w:sz w:val="18"/>
              </w:rPr>
            </w:pPr>
          </w:p>
        </w:tc>
      </w:tr>
      <w:tr w14:paraId="0DC00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1847" w:type="dxa"/>
          </w:tcPr>
          <w:p w14:paraId="3A5DB1EB">
            <w:pPr>
              <w:pStyle w:val="11"/>
              <w:spacing w:before="14"/>
              <w:ind w:left="50"/>
              <w:rPr>
                <w:sz w:val="22"/>
              </w:rPr>
            </w:pPr>
            <w:r>
              <w:rPr>
                <w:spacing w:val="-2"/>
                <w:sz w:val="22"/>
              </w:rPr>
              <w:t>Петерсон</w:t>
            </w:r>
          </w:p>
        </w:tc>
        <w:tc>
          <w:tcPr>
            <w:tcW w:w="3141" w:type="dxa"/>
          </w:tcPr>
          <w:p w14:paraId="1CD51635">
            <w:pPr>
              <w:pStyle w:val="11"/>
              <w:tabs>
                <w:tab w:val="left" w:pos="1921"/>
              </w:tabs>
              <w:spacing w:before="14"/>
              <w:ind w:left="248"/>
              <w:rPr>
                <w:sz w:val="22"/>
              </w:rPr>
            </w:pPr>
            <w:r>
              <w:rPr>
                <w:sz w:val="22"/>
              </w:rPr>
              <w:t>Л.Г.,</w:t>
            </w:r>
            <w:r>
              <w:rPr>
                <w:spacing w:val="3"/>
                <w:sz w:val="22"/>
              </w:rPr>
              <w:t xml:space="preserve"> </w:t>
            </w:r>
            <w:r>
              <w:rPr>
                <w:spacing w:val="-2"/>
                <w:sz w:val="22"/>
              </w:rPr>
              <w:t>Весенняя</w:t>
            </w:r>
            <w:r>
              <w:rPr>
                <w:sz w:val="22"/>
              </w:rPr>
              <w:tab/>
            </w:r>
            <w:r>
              <w:rPr>
                <w:spacing w:val="-2"/>
                <w:sz w:val="22"/>
              </w:rPr>
              <w:t>математика.</w:t>
            </w:r>
          </w:p>
        </w:tc>
        <w:tc>
          <w:tcPr>
            <w:tcW w:w="1132" w:type="dxa"/>
          </w:tcPr>
          <w:p w14:paraId="0688D798">
            <w:pPr>
              <w:pStyle w:val="11"/>
              <w:spacing w:before="14"/>
              <w:ind w:left="0" w:right="94"/>
              <w:jc w:val="right"/>
              <w:rPr>
                <w:sz w:val="22"/>
              </w:rPr>
            </w:pPr>
            <w:r>
              <w:rPr>
                <w:spacing w:val="-2"/>
                <w:sz w:val="22"/>
              </w:rPr>
              <w:t>Игровые</w:t>
            </w:r>
          </w:p>
        </w:tc>
        <w:tc>
          <w:tcPr>
            <w:tcW w:w="1045" w:type="dxa"/>
          </w:tcPr>
          <w:p w14:paraId="035CA2D5">
            <w:pPr>
              <w:pStyle w:val="11"/>
              <w:spacing w:before="14"/>
              <w:ind w:left="0" w:right="110"/>
              <w:jc w:val="right"/>
              <w:rPr>
                <w:sz w:val="22"/>
              </w:rPr>
            </w:pPr>
            <w:r>
              <w:rPr>
                <w:spacing w:val="-2"/>
                <w:sz w:val="22"/>
              </w:rPr>
              <w:t>задания</w:t>
            </w:r>
          </w:p>
        </w:tc>
        <w:tc>
          <w:tcPr>
            <w:tcW w:w="637" w:type="dxa"/>
          </w:tcPr>
          <w:p w14:paraId="481F658A">
            <w:pPr>
              <w:pStyle w:val="11"/>
              <w:spacing w:before="14"/>
              <w:ind w:left="180"/>
              <w:rPr>
                <w:sz w:val="22"/>
              </w:rPr>
            </w:pPr>
            <w:r>
              <w:rPr>
                <w:spacing w:val="-5"/>
                <w:sz w:val="22"/>
              </w:rPr>
              <w:t>для</w:t>
            </w:r>
          </w:p>
        </w:tc>
        <w:tc>
          <w:tcPr>
            <w:tcW w:w="1685" w:type="dxa"/>
          </w:tcPr>
          <w:p w14:paraId="6EB482EB">
            <w:pPr>
              <w:pStyle w:val="11"/>
              <w:spacing w:before="14"/>
              <w:ind w:left="162"/>
              <w:rPr>
                <w:sz w:val="22"/>
              </w:rPr>
            </w:pPr>
            <w:r>
              <w:rPr>
                <w:spacing w:val="-2"/>
                <w:sz w:val="22"/>
              </w:rPr>
              <w:t>дошкольников</w:t>
            </w:r>
          </w:p>
        </w:tc>
        <w:tc>
          <w:tcPr>
            <w:tcW w:w="373" w:type="dxa"/>
          </w:tcPr>
          <w:p w14:paraId="0D494DE0">
            <w:pPr>
              <w:pStyle w:val="11"/>
              <w:spacing w:before="14"/>
              <w:ind w:left="96"/>
              <w:jc w:val="center"/>
              <w:rPr>
                <w:sz w:val="22"/>
              </w:rPr>
            </w:pPr>
            <w:r>
              <w:rPr>
                <w:spacing w:val="-5"/>
                <w:sz w:val="22"/>
              </w:rPr>
              <w:t>(с</w:t>
            </w:r>
          </w:p>
        </w:tc>
      </w:tr>
      <w:tr w14:paraId="7D49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trPr>
        <w:tc>
          <w:tcPr>
            <w:tcW w:w="1847" w:type="dxa"/>
          </w:tcPr>
          <w:p w14:paraId="790231A9">
            <w:pPr>
              <w:pStyle w:val="11"/>
              <w:spacing w:before="14"/>
              <w:ind w:left="50"/>
              <w:rPr>
                <w:sz w:val="22"/>
              </w:rPr>
            </w:pPr>
            <w:r>
              <w:rPr>
                <w:sz w:val="22"/>
              </w:rPr>
              <w:t>Кочемасова</w:t>
            </w:r>
            <w:r>
              <w:rPr>
                <w:spacing w:val="-2"/>
                <w:sz w:val="22"/>
              </w:rPr>
              <w:t xml:space="preserve"> </w:t>
            </w:r>
            <w:r>
              <w:rPr>
                <w:spacing w:val="-4"/>
                <w:sz w:val="22"/>
              </w:rPr>
              <w:t>Е.Е.</w:t>
            </w:r>
          </w:p>
        </w:tc>
        <w:tc>
          <w:tcPr>
            <w:tcW w:w="3141" w:type="dxa"/>
          </w:tcPr>
          <w:p w14:paraId="5B6C91A7">
            <w:pPr>
              <w:pStyle w:val="11"/>
              <w:spacing w:before="14"/>
              <w:ind w:left="749"/>
              <w:rPr>
                <w:sz w:val="22"/>
              </w:rPr>
            </w:pPr>
            <w:r>
              <w:rPr>
                <w:spacing w:val="-2"/>
                <w:sz w:val="22"/>
              </w:rPr>
              <w:t>НАКЛЕЙКАМИ)</w:t>
            </w:r>
          </w:p>
        </w:tc>
        <w:tc>
          <w:tcPr>
            <w:tcW w:w="1132" w:type="dxa"/>
          </w:tcPr>
          <w:p w14:paraId="6C2B8BBF">
            <w:pPr>
              <w:pStyle w:val="11"/>
              <w:ind w:left="0"/>
              <w:rPr>
                <w:sz w:val="20"/>
              </w:rPr>
            </w:pPr>
          </w:p>
        </w:tc>
        <w:tc>
          <w:tcPr>
            <w:tcW w:w="1045" w:type="dxa"/>
          </w:tcPr>
          <w:p w14:paraId="3A15D1F6">
            <w:pPr>
              <w:pStyle w:val="11"/>
              <w:ind w:left="0"/>
              <w:rPr>
                <w:sz w:val="20"/>
              </w:rPr>
            </w:pPr>
          </w:p>
        </w:tc>
        <w:tc>
          <w:tcPr>
            <w:tcW w:w="637" w:type="dxa"/>
          </w:tcPr>
          <w:p w14:paraId="3A39C3E6">
            <w:pPr>
              <w:pStyle w:val="11"/>
              <w:ind w:left="0"/>
              <w:rPr>
                <w:sz w:val="20"/>
              </w:rPr>
            </w:pPr>
          </w:p>
        </w:tc>
        <w:tc>
          <w:tcPr>
            <w:tcW w:w="1685" w:type="dxa"/>
          </w:tcPr>
          <w:p w14:paraId="61A3E1B6">
            <w:pPr>
              <w:pStyle w:val="11"/>
              <w:ind w:left="0"/>
              <w:rPr>
                <w:sz w:val="20"/>
              </w:rPr>
            </w:pPr>
          </w:p>
        </w:tc>
        <w:tc>
          <w:tcPr>
            <w:tcW w:w="373" w:type="dxa"/>
          </w:tcPr>
          <w:p w14:paraId="18575FDB">
            <w:pPr>
              <w:pStyle w:val="11"/>
              <w:ind w:left="0"/>
              <w:rPr>
                <w:sz w:val="20"/>
              </w:rPr>
            </w:pPr>
          </w:p>
        </w:tc>
      </w:tr>
      <w:tr w14:paraId="1687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trPr>
        <w:tc>
          <w:tcPr>
            <w:tcW w:w="1847" w:type="dxa"/>
          </w:tcPr>
          <w:p w14:paraId="6A70AE43">
            <w:pPr>
              <w:pStyle w:val="11"/>
              <w:spacing w:before="15"/>
              <w:ind w:left="50"/>
              <w:rPr>
                <w:sz w:val="22"/>
              </w:rPr>
            </w:pPr>
            <w:r>
              <w:rPr>
                <w:spacing w:val="-2"/>
                <w:sz w:val="22"/>
              </w:rPr>
              <w:t>Петерсон</w:t>
            </w:r>
          </w:p>
        </w:tc>
        <w:tc>
          <w:tcPr>
            <w:tcW w:w="3141" w:type="dxa"/>
          </w:tcPr>
          <w:p w14:paraId="13A72374">
            <w:pPr>
              <w:pStyle w:val="11"/>
              <w:tabs>
                <w:tab w:val="left" w:pos="1741"/>
              </w:tabs>
              <w:spacing w:before="15"/>
              <w:ind w:left="248"/>
              <w:rPr>
                <w:sz w:val="22"/>
              </w:rPr>
            </w:pPr>
            <w:r>
              <w:rPr>
                <w:sz w:val="22"/>
              </w:rPr>
              <w:t>Л.Г.,</w:t>
            </w:r>
            <w:r>
              <w:rPr>
                <w:spacing w:val="3"/>
                <w:sz w:val="22"/>
              </w:rPr>
              <w:t xml:space="preserve"> </w:t>
            </w:r>
            <w:r>
              <w:rPr>
                <w:spacing w:val="-2"/>
                <w:sz w:val="22"/>
              </w:rPr>
              <w:t>Летняя</w:t>
            </w:r>
            <w:r>
              <w:rPr>
                <w:sz w:val="22"/>
              </w:rPr>
              <w:tab/>
            </w:r>
            <w:r>
              <w:rPr>
                <w:spacing w:val="-2"/>
                <w:sz w:val="22"/>
              </w:rPr>
              <w:t>математика.</w:t>
            </w:r>
          </w:p>
        </w:tc>
        <w:tc>
          <w:tcPr>
            <w:tcW w:w="1132" w:type="dxa"/>
          </w:tcPr>
          <w:p w14:paraId="0DCB69DE">
            <w:pPr>
              <w:pStyle w:val="11"/>
              <w:spacing w:before="15"/>
              <w:ind w:left="76"/>
              <w:rPr>
                <w:sz w:val="22"/>
              </w:rPr>
            </w:pPr>
            <w:r>
              <w:rPr>
                <w:spacing w:val="-2"/>
                <w:sz w:val="22"/>
              </w:rPr>
              <w:t>Игровые</w:t>
            </w:r>
          </w:p>
        </w:tc>
        <w:tc>
          <w:tcPr>
            <w:tcW w:w="1045" w:type="dxa"/>
          </w:tcPr>
          <w:p w14:paraId="3C0FEDC7">
            <w:pPr>
              <w:pStyle w:val="11"/>
              <w:spacing w:before="15"/>
              <w:ind w:left="94"/>
              <w:rPr>
                <w:sz w:val="22"/>
              </w:rPr>
            </w:pPr>
            <w:r>
              <w:rPr>
                <w:spacing w:val="-2"/>
                <w:sz w:val="22"/>
              </w:rPr>
              <w:t>задания</w:t>
            </w:r>
          </w:p>
        </w:tc>
        <w:tc>
          <w:tcPr>
            <w:tcW w:w="637" w:type="dxa"/>
          </w:tcPr>
          <w:p w14:paraId="51A10D43">
            <w:pPr>
              <w:pStyle w:val="11"/>
              <w:spacing w:before="15"/>
              <w:ind w:left="110"/>
              <w:rPr>
                <w:sz w:val="22"/>
              </w:rPr>
            </w:pPr>
            <w:r>
              <w:rPr>
                <w:spacing w:val="-5"/>
                <w:sz w:val="22"/>
              </w:rPr>
              <w:t>для</w:t>
            </w:r>
          </w:p>
        </w:tc>
        <w:tc>
          <w:tcPr>
            <w:tcW w:w="1685" w:type="dxa"/>
          </w:tcPr>
          <w:p w14:paraId="34A9A671">
            <w:pPr>
              <w:pStyle w:val="11"/>
              <w:spacing w:before="15"/>
              <w:ind w:left="129"/>
              <w:rPr>
                <w:sz w:val="22"/>
              </w:rPr>
            </w:pPr>
            <w:r>
              <w:rPr>
                <w:spacing w:val="-2"/>
                <w:sz w:val="22"/>
              </w:rPr>
              <w:t>дошкольников</w:t>
            </w:r>
          </w:p>
        </w:tc>
        <w:tc>
          <w:tcPr>
            <w:tcW w:w="373" w:type="dxa"/>
          </w:tcPr>
          <w:p w14:paraId="33946A5A">
            <w:pPr>
              <w:pStyle w:val="11"/>
              <w:spacing w:before="15"/>
              <w:ind w:left="96"/>
              <w:jc w:val="center"/>
              <w:rPr>
                <w:sz w:val="22"/>
              </w:rPr>
            </w:pPr>
            <w:r>
              <w:rPr>
                <w:spacing w:val="-5"/>
                <w:sz w:val="22"/>
              </w:rPr>
              <w:t>(с</w:t>
            </w:r>
          </w:p>
        </w:tc>
      </w:tr>
      <w:tr w14:paraId="020A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1847" w:type="dxa"/>
          </w:tcPr>
          <w:p w14:paraId="74BD2885">
            <w:pPr>
              <w:pStyle w:val="11"/>
              <w:spacing w:before="14"/>
              <w:ind w:left="50"/>
              <w:rPr>
                <w:sz w:val="22"/>
              </w:rPr>
            </w:pPr>
            <w:r>
              <w:rPr>
                <w:sz w:val="22"/>
              </w:rPr>
              <w:t>Кочемасова</w:t>
            </w:r>
            <w:r>
              <w:rPr>
                <w:spacing w:val="-2"/>
                <w:sz w:val="22"/>
              </w:rPr>
              <w:t xml:space="preserve"> </w:t>
            </w:r>
            <w:r>
              <w:rPr>
                <w:spacing w:val="-4"/>
                <w:sz w:val="22"/>
              </w:rPr>
              <w:t>Е.Е.</w:t>
            </w:r>
          </w:p>
        </w:tc>
        <w:tc>
          <w:tcPr>
            <w:tcW w:w="3141" w:type="dxa"/>
          </w:tcPr>
          <w:p w14:paraId="0E2F4A1B">
            <w:pPr>
              <w:pStyle w:val="11"/>
              <w:spacing w:before="14"/>
              <w:ind w:left="749"/>
              <w:rPr>
                <w:sz w:val="22"/>
              </w:rPr>
            </w:pPr>
            <w:r>
              <w:rPr>
                <w:spacing w:val="-2"/>
                <w:sz w:val="22"/>
              </w:rPr>
              <w:t>НАКЛЕЙКАМИ)</w:t>
            </w:r>
          </w:p>
        </w:tc>
        <w:tc>
          <w:tcPr>
            <w:tcW w:w="1132" w:type="dxa"/>
          </w:tcPr>
          <w:p w14:paraId="398F6D0A">
            <w:pPr>
              <w:pStyle w:val="11"/>
              <w:ind w:left="0"/>
              <w:rPr>
                <w:sz w:val="20"/>
              </w:rPr>
            </w:pPr>
          </w:p>
        </w:tc>
        <w:tc>
          <w:tcPr>
            <w:tcW w:w="1045" w:type="dxa"/>
          </w:tcPr>
          <w:p w14:paraId="3F083EA4">
            <w:pPr>
              <w:pStyle w:val="11"/>
              <w:ind w:left="0"/>
              <w:rPr>
                <w:sz w:val="20"/>
              </w:rPr>
            </w:pPr>
          </w:p>
        </w:tc>
        <w:tc>
          <w:tcPr>
            <w:tcW w:w="637" w:type="dxa"/>
          </w:tcPr>
          <w:p w14:paraId="3F707B10">
            <w:pPr>
              <w:pStyle w:val="11"/>
              <w:ind w:left="0"/>
              <w:rPr>
                <w:sz w:val="20"/>
              </w:rPr>
            </w:pPr>
          </w:p>
        </w:tc>
        <w:tc>
          <w:tcPr>
            <w:tcW w:w="1685" w:type="dxa"/>
          </w:tcPr>
          <w:p w14:paraId="32D36AEF">
            <w:pPr>
              <w:pStyle w:val="11"/>
              <w:ind w:left="0"/>
              <w:rPr>
                <w:sz w:val="20"/>
              </w:rPr>
            </w:pPr>
          </w:p>
        </w:tc>
        <w:tc>
          <w:tcPr>
            <w:tcW w:w="373" w:type="dxa"/>
          </w:tcPr>
          <w:p w14:paraId="78390C67">
            <w:pPr>
              <w:pStyle w:val="11"/>
              <w:ind w:left="0"/>
              <w:rPr>
                <w:sz w:val="20"/>
              </w:rPr>
            </w:pPr>
          </w:p>
        </w:tc>
      </w:tr>
      <w:tr w14:paraId="746D0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7" w:hRule="atLeast"/>
        </w:trPr>
        <w:tc>
          <w:tcPr>
            <w:tcW w:w="1847" w:type="dxa"/>
          </w:tcPr>
          <w:p w14:paraId="2BDA1F01">
            <w:pPr>
              <w:pStyle w:val="11"/>
              <w:spacing w:before="14" w:line="233" w:lineRule="exact"/>
              <w:ind w:left="50"/>
              <w:rPr>
                <w:sz w:val="22"/>
              </w:rPr>
            </w:pPr>
            <w:r>
              <w:rPr>
                <w:spacing w:val="-2"/>
                <w:sz w:val="22"/>
              </w:rPr>
              <w:t>Петерсон</w:t>
            </w:r>
          </w:p>
        </w:tc>
        <w:tc>
          <w:tcPr>
            <w:tcW w:w="3141" w:type="dxa"/>
          </w:tcPr>
          <w:p w14:paraId="1182B7F9">
            <w:pPr>
              <w:pStyle w:val="11"/>
              <w:tabs>
                <w:tab w:val="left" w:pos="1851"/>
              </w:tabs>
              <w:spacing w:before="14" w:line="233" w:lineRule="exact"/>
              <w:ind w:left="248"/>
              <w:rPr>
                <w:sz w:val="22"/>
              </w:rPr>
            </w:pPr>
            <w:r>
              <w:rPr>
                <w:sz w:val="22"/>
              </w:rPr>
              <w:t>Л.Г.,</w:t>
            </w:r>
            <w:r>
              <w:rPr>
                <w:spacing w:val="1"/>
                <w:sz w:val="22"/>
              </w:rPr>
              <w:t xml:space="preserve"> </w:t>
            </w:r>
            <w:r>
              <w:rPr>
                <w:spacing w:val="-2"/>
                <w:sz w:val="22"/>
              </w:rPr>
              <w:t>Осенняя</w:t>
            </w:r>
            <w:r>
              <w:rPr>
                <w:sz w:val="22"/>
              </w:rPr>
              <w:tab/>
            </w:r>
            <w:r>
              <w:rPr>
                <w:spacing w:val="-2"/>
                <w:sz w:val="22"/>
              </w:rPr>
              <w:t>математика.</w:t>
            </w:r>
          </w:p>
        </w:tc>
        <w:tc>
          <w:tcPr>
            <w:tcW w:w="1132" w:type="dxa"/>
          </w:tcPr>
          <w:p w14:paraId="14B56AB4">
            <w:pPr>
              <w:pStyle w:val="11"/>
              <w:spacing w:before="14" w:line="233" w:lineRule="exact"/>
              <w:ind w:left="0" w:right="151"/>
              <w:jc w:val="right"/>
              <w:rPr>
                <w:sz w:val="22"/>
              </w:rPr>
            </w:pPr>
            <w:r>
              <w:rPr>
                <w:spacing w:val="-2"/>
                <w:sz w:val="22"/>
              </w:rPr>
              <w:t>Игровые</w:t>
            </w:r>
          </w:p>
        </w:tc>
        <w:tc>
          <w:tcPr>
            <w:tcW w:w="1045" w:type="dxa"/>
          </w:tcPr>
          <w:p w14:paraId="641FA4EF">
            <w:pPr>
              <w:pStyle w:val="11"/>
              <w:spacing w:before="14" w:line="233" w:lineRule="exact"/>
              <w:ind w:left="0" w:right="153"/>
              <w:jc w:val="right"/>
              <w:rPr>
                <w:sz w:val="22"/>
              </w:rPr>
            </w:pPr>
            <w:r>
              <w:rPr>
                <w:spacing w:val="-2"/>
                <w:sz w:val="22"/>
              </w:rPr>
              <w:t>задания</w:t>
            </w:r>
          </w:p>
        </w:tc>
        <w:tc>
          <w:tcPr>
            <w:tcW w:w="637" w:type="dxa"/>
          </w:tcPr>
          <w:p w14:paraId="3B000AEE">
            <w:pPr>
              <w:pStyle w:val="11"/>
              <w:spacing w:before="14" w:line="233" w:lineRule="exact"/>
              <w:ind w:left="148"/>
              <w:rPr>
                <w:sz w:val="22"/>
              </w:rPr>
            </w:pPr>
            <w:r>
              <w:rPr>
                <w:spacing w:val="-5"/>
                <w:sz w:val="22"/>
              </w:rPr>
              <w:t>для</w:t>
            </w:r>
          </w:p>
        </w:tc>
        <w:tc>
          <w:tcPr>
            <w:tcW w:w="1685" w:type="dxa"/>
          </w:tcPr>
          <w:p w14:paraId="7E3898CA">
            <w:pPr>
              <w:pStyle w:val="11"/>
              <w:spacing w:before="14" w:line="233" w:lineRule="exact"/>
              <w:ind w:left="145"/>
              <w:rPr>
                <w:sz w:val="22"/>
              </w:rPr>
            </w:pPr>
            <w:r>
              <w:rPr>
                <w:spacing w:val="-2"/>
                <w:sz w:val="22"/>
              </w:rPr>
              <w:t>дошкольников</w:t>
            </w:r>
          </w:p>
        </w:tc>
        <w:tc>
          <w:tcPr>
            <w:tcW w:w="373" w:type="dxa"/>
          </w:tcPr>
          <w:p w14:paraId="7C5D21E4">
            <w:pPr>
              <w:pStyle w:val="11"/>
              <w:spacing w:before="14" w:line="233" w:lineRule="exact"/>
              <w:ind w:left="96" w:right="9"/>
              <w:jc w:val="center"/>
              <w:rPr>
                <w:sz w:val="22"/>
              </w:rPr>
            </w:pPr>
            <w:r>
              <w:rPr>
                <w:spacing w:val="-5"/>
                <w:sz w:val="22"/>
              </w:rPr>
              <w:t>(с</w:t>
            </w:r>
          </w:p>
        </w:tc>
      </w:tr>
    </w:tbl>
    <w:p w14:paraId="297BC2E3">
      <w:pPr>
        <w:tabs>
          <w:tab w:val="left" w:pos="2649"/>
        </w:tabs>
        <w:spacing w:before="42"/>
        <w:ind w:left="102" w:right="0" w:firstLine="0"/>
        <w:jc w:val="left"/>
        <w:rPr>
          <w:sz w:val="22"/>
        </w:rPr>
      </w:pPr>
      <w:r>
        <w:rPr>
          <w:sz w:val="22"/>
        </w:rPr>
        <w:t>Кочемасова</w:t>
      </w:r>
      <w:r>
        <w:rPr>
          <w:spacing w:val="-2"/>
          <w:sz w:val="22"/>
        </w:rPr>
        <w:t xml:space="preserve"> </w:t>
      </w:r>
      <w:r>
        <w:rPr>
          <w:spacing w:val="-4"/>
          <w:sz w:val="22"/>
        </w:rPr>
        <w:t>Е.Е.</w:t>
      </w:r>
      <w:r>
        <w:rPr>
          <w:sz w:val="22"/>
        </w:rPr>
        <w:tab/>
      </w:r>
      <w:r>
        <w:rPr>
          <w:spacing w:val="-2"/>
          <w:sz w:val="22"/>
        </w:rPr>
        <w:t>НАКЛЕЙКАМИ)</w:t>
      </w:r>
    </w:p>
    <w:p w14:paraId="4F545D45">
      <w:pPr>
        <w:tabs>
          <w:tab w:val="left" w:pos="2147"/>
        </w:tabs>
        <w:spacing w:before="42" w:line="276" w:lineRule="auto"/>
        <w:ind w:left="102" w:right="3280" w:firstLine="0"/>
        <w:jc w:val="left"/>
        <w:rPr>
          <w:sz w:val="22"/>
        </w:rPr>
      </w:pPr>
      <w:r>
        <w:rPr>
          <w:spacing w:val="-2"/>
          <w:sz w:val="22"/>
        </w:rPr>
        <w:t>Петерсон</w:t>
      </w:r>
      <w:r>
        <w:rPr>
          <w:sz w:val="22"/>
        </w:rPr>
        <w:tab/>
      </w:r>
      <w:r>
        <w:rPr>
          <w:sz w:val="22"/>
        </w:rPr>
        <w:t>Л.Г.,</w:t>
      </w:r>
      <w:r>
        <w:rPr>
          <w:spacing w:val="-4"/>
          <w:sz w:val="22"/>
        </w:rPr>
        <w:t xml:space="preserve"> </w:t>
      </w:r>
      <w:r>
        <w:rPr>
          <w:sz w:val="22"/>
        </w:rPr>
        <w:t>Задачи</w:t>
      </w:r>
      <w:r>
        <w:rPr>
          <w:spacing w:val="-5"/>
          <w:sz w:val="22"/>
        </w:rPr>
        <w:t xml:space="preserve"> </w:t>
      </w:r>
      <w:r>
        <w:rPr>
          <w:sz w:val="22"/>
        </w:rPr>
        <w:t>в</w:t>
      </w:r>
      <w:r>
        <w:rPr>
          <w:spacing w:val="-5"/>
          <w:sz w:val="22"/>
        </w:rPr>
        <w:t xml:space="preserve"> </w:t>
      </w:r>
      <w:r>
        <w:rPr>
          <w:sz w:val="22"/>
        </w:rPr>
        <w:t>кроссвордах.</w:t>
      </w:r>
      <w:r>
        <w:rPr>
          <w:spacing w:val="-4"/>
          <w:sz w:val="22"/>
        </w:rPr>
        <w:t xml:space="preserve"> </w:t>
      </w:r>
      <w:r>
        <w:rPr>
          <w:sz w:val="22"/>
        </w:rPr>
        <w:t>Математика</w:t>
      </w:r>
      <w:r>
        <w:rPr>
          <w:spacing w:val="-6"/>
          <w:sz w:val="22"/>
        </w:rPr>
        <w:t xml:space="preserve"> </w:t>
      </w:r>
      <w:r>
        <w:rPr>
          <w:sz w:val="22"/>
        </w:rPr>
        <w:t>для</w:t>
      </w:r>
      <w:r>
        <w:rPr>
          <w:spacing w:val="-4"/>
          <w:sz w:val="22"/>
        </w:rPr>
        <w:t xml:space="preserve"> </w:t>
      </w:r>
      <w:r>
        <w:rPr>
          <w:sz w:val="22"/>
        </w:rPr>
        <w:t>детей</w:t>
      </w:r>
      <w:r>
        <w:rPr>
          <w:spacing w:val="-7"/>
          <w:sz w:val="22"/>
        </w:rPr>
        <w:t xml:space="preserve"> </w:t>
      </w:r>
      <w:r>
        <w:rPr>
          <w:sz w:val="22"/>
        </w:rPr>
        <w:t>5-7</w:t>
      </w:r>
      <w:r>
        <w:rPr>
          <w:spacing w:val="-4"/>
          <w:sz w:val="22"/>
        </w:rPr>
        <w:t xml:space="preserve"> </w:t>
      </w:r>
      <w:r>
        <w:rPr>
          <w:sz w:val="22"/>
        </w:rPr>
        <w:t>лет Кочемасова Е.Е.</w:t>
      </w:r>
    </w:p>
    <w:p w14:paraId="1DFF619D">
      <w:pPr>
        <w:tabs>
          <w:tab w:val="left" w:pos="2147"/>
        </w:tabs>
        <w:spacing w:before="0" w:line="276" w:lineRule="auto"/>
        <w:ind w:left="102" w:right="4062" w:firstLine="0"/>
        <w:jc w:val="left"/>
        <w:rPr>
          <w:sz w:val="22"/>
        </w:rPr>
      </w:pPr>
      <w:r>
        <w:rPr>
          <w:spacing w:val="-2"/>
          <w:sz w:val="22"/>
        </w:rPr>
        <w:t>Петерсон</w:t>
      </w:r>
      <w:r>
        <w:rPr>
          <w:sz w:val="22"/>
        </w:rPr>
        <w:tab/>
      </w:r>
      <w:r>
        <w:rPr>
          <w:sz w:val="22"/>
        </w:rPr>
        <w:t>Л.Г.,</w:t>
      </w:r>
      <w:r>
        <w:rPr>
          <w:spacing w:val="-5"/>
          <w:sz w:val="22"/>
        </w:rPr>
        <w:t xml:space="preserve"> </w:t>
      </w:r>
      <w:r>
        <w:rPr>
          <w:sz w:val="22"/>
        </w:rPr>
        <w:t>Который</w:t>
      </w:r>
      <w:r>
        <w:rPr>
          <w:spacing w:val="-5"/>
          <w:sz w:val="22"/>
        </w:rPr>
        <w:t xml:space="preserve"> </w:t>
      </w:r>
      <w:r>
        <w:rPr>
          <w:sz w:val="22"/>
        </w:rPr>
        <w:t>час?</w:t>
      </w:r>
      <w:r>
        <w:rPr>
          <w:spacing w:val="-5"/>
          <w:sz w:val="22"/>
        </w:rPr>
        <w:t xml:space="preserve"> </w:t>
      </w:r>
      <w:r>
        <w:rPr>
          <w:sz w:val="22"/>
        </w:rPr>
        <w:t>Математика</w:t>
      </w:r>
      <w:r>
        <w:rPr>
          <w:spacing w:val="-5"/>
          <w:sz w:val="22"/>
        </w:rPr>
        <w:t xml:space="preserve"> </w:t>
      </w:r>
      <w:r>
        <w:rPr>
          <w:sz w:val="22"/>
        </w:rPr>
        <w:t>для</w:t>
      </w:r>
      <w:r>
        <w:rPr>
          <w:spacing w:val="-5"/>
          <w:sz w:val="22"/>
        </w:rPr>
        <w:t xml:space="preserve"> </w:t>
      </w:r>
      <w:r>
        <w:rPr>
          <w:sz w:val="22"/>
        </w:rPr>
        <w:t>детей</w:t>
      </w:r>
      <w:r>
        <w:rPr>
          <w:spacing w:val="-8"/>
          <w:sz w:val="22"/>
        </w:rPr>
        <w:t xml:space="preserve"> </w:t>
      </w:r>
      <w:r>
        <w:rPr>
          <w:sz w:val="22"/>
        </w:rPr>
        <w:t>5-7</w:t>
      </w:r>
      <w:r>
        <w:rPr>
          <w:spacing w:val="-5"/>
          <w:sz w:val="22"/>
        </w:rPr>
        <w:t xml:space="preserve"> </w:t>
      </w:r>
      <w:r>
        <w:rPr>
          <w:sz w:val="22"/>
        </w:rPr>
        <w:t>лет Кочемасова Е.Е.</w:t>
      </w:r>
    </w:p>
    <w:p w14:paraId="7907AEBE">
      <w:pPr>
        <w:tabs>
          <w:tab w:val="left" w:pos="2147"/>
        </w:tabs>
        <w:spacing w:before="0" w:line="278" w:lineRule="auto"/>
        <w:ind w:left="102" w:right="4441" w:firstLine="0"/>
        <w:jc w:val="left"/>
        <w:rPr>
          <w:sz w:val="22"/>
        </w:rPr>
      </w:pPr>
      <w:r>
        <w:rPr>
          <w:spacing w:val="-2"/>
          <w:sz w:val="22"/>
        </w:rPr>
        <w:t>Петерсон</w:t>
      </w:r>
      <w:r>
        <w:rPr>
          <w:sz w:val="22"/>
        </w:rPr>
        <w:tab/>
      </w:r>
      <w:r>
        <w:rPr>
          <w:sz w:val="22"/>
        </w:rPr>
        <w:t>Л.Г.,</w:t>
      </w:r>
      <w:r>
        <w:rPr>
          <w:spacing w:val="-6"/>
          <w:sz w:val="22"/>
        </w:rPr>
        <w:t xml:space="preserve"> </w:t>
      </w:r>
      <w:r>
        <w:rPr>
          <w:sz w:val="22"/>
        </w:rPr>
        <w:t>Сказочная</w:t>
      </w:r>
      <w:r>
        <w:rPr>
          <w:spacing w:val="-7"/>
          <w:sz w:val="22"/>
        </w:rPr>
        <w:t xml:space="preserve"> </w:t>
      </w:r>
      <w:r>
        <w:rPr>
          <w:sz w:val="22"/>
        </w:rPr>
        <w:t>математика</w:t>
      </w:r>
      <w:r>
        <w:rPr>
          <w:spacing w:val="-6"/>
          <w:sz w:val="22"/>
        </w:rPr>
        <w:t xml:space="preserve"> </w:t>
      </w:r>
      <w:r>
        <w:rPr>
          <w:sz w:val="22"/>
        </w:rPr>
        <w:t>для</w:t>
      </w:r>
      <w:r>
        <w:rPr>
          <w:spacing w:val="-8"/>
          <w:sz w:val="22"/>
        </w:rPr>
        <w:t xml:space="preserve"> </w:t>
      </w:r>
      <w:r>
        <w:rPr>
          <w:sz w:val="22"/>
        </w:rPr>
        <w:t>детей</w:t>
      </w:r>
      <w:r>
        <w:rPr>
          <w:spacing w:val="-6"/>
          <w:sz w:val="22"/>
        </w:rPr>
        <w:t xml:space="preserve"> </w:t>
      </w:r>
      <w:r>
        <w:rPr>
          <w:sz w:val="22"/>
        </w:rPr>
        <w:t>6-7</w:t>
      </w:r>
      <w:r>
        <w:rPr>
          <w:spacing w:val="-6"/>
          <w:sz w:val="22"/>
        </w:rPr>
        <w:t xml:space="preserve"> </w:t>
      </w:r>
      <w:r>
        <w:rPr>
          <w:sz w:val="22"/>
        </w:rPr>
        <w:t>лет Кочемасова Е.Е.</w:t>
      </w:r>
    </w:p>
    <w:p w14:paraId="61C1BAB0">
      <w:pPr>
        <w:tabs>
          <w:tab w:val="left" w:pos="2147"/>
        </w:tabs>
        <w:spacing w:before="0" w:line="276" w:lineRule="auto"/>
        <w:ind w:left="102" w:right="7491" w:firstLine="0"/>
        <w:jc w:val="left"/>
        <w:rPr>
          <w:sz w:val="22"/>
        </w:rPr>
      </w:pPr>
      <w:r>
        <w:rPr>
          <w:spacing w:val="-2"/>
          <w:sz w:val="22"/>
        </w:rPr>
        <w:t>Петерсон</w:t>
      </w:r>
      <w:r>
        <w:rPr>
          <w:sz w:val="22"/>
        </w:rPr>
        <w:tab/>
      </w:r>
      <w:r>
        <w:rPr>
          <w:sz w:val="22"/>
        </w:rPr>
        <w:t>Л.Г.,</w:t>
      </w:r>
      <w:r>
        <w:rPr>
          <w:spacing w:val="-14"/>
          <w:sz w:val="22"/>
        </w:rPr>
        <w:t xml:space="preserve"> </w:t>
      </w:r>
      <w:r>
        <w:rPr>
          <w:sz w:val="22"/>
        </w:rPr>
        <w:t>Логика. Кочемасова Е.Е.</w:t>
      </w:r>
    </w:p>
    <w:p w14:paraId="54477F78">
      <w:pPr>
        <w:tabs>
          <w:tab w:val="left" w:pos="2147"/>
        </w:tabs>
        <w:spacing w:before="0" w:line="278" w:lineRule="auto"/>
        <w:ind w:left="102" w:right="6915" w:firstLine="0"/>
        <w:jc w:val="left"/>
        <w:rPr>
          <w:sz w:val="22"/>
        </w:rPr>
      </w:pPr>
      <w:r>
        <w:rPr>
          <w:spacing w:val="-2"/>
          <w:sz w:val="22"/>
        </w:rPr>
        <w:t>Петерсон</w:t>
      </w:r>
      <w:r>
        <w:rPr>
          <w:sz w:val="22"/>
        </w:rPr>
        <w:tab/>
      </w:r>
      <w:r>
        <w:rPr>
          <w:sz w:val="22"/>
        </w:rPr>
        <w:t>Л.Г.,</w:t>
      </w:r>
      <w:r>
        <w:rPr>
          <w:spacing w:val="-12"/>
          <w:sz w:val="22"/>
        </w:rPr>
        <w:t xml:space="preserve"> </w:t>
      </w:r>
      <w:r>
        <w:rPr>
          <w:sz w:val="22"/>
        </w:rPr>
        <w:t>Считаем</w:t>
      </w:r>
      <w:r>
        <w:rPr>
          <w:spacing w:val="-12"/>
          <w:sz w:val="22"/>
        </w:rPr>
        <w:t xml:space="preserve"> </w:t>
      </w:r>
      <w:r>
        <w:rPr>
          <w:sz w:val="22"/>
        </w:rPr>
        <w:t>до</w:t>
      </w:r>
      <w:r>
        <w:rPr>
          <w:spacing w:val="-12"/>
          <w:sz w:val="22"/>
        </w:rPr>
        <w:t xml:space="preserve"> </w:t>
      </w:r>
      <w:r>
        <w:rPr>
          <w:sz w:val="22"/>
        </w:rPr>
        <w:t>5. Кочемасова Е.Е.</w:t>
      </w:r>
    </w:p>
    <w:p w14:paraId="323E687F">
      <w:pPr>
        <w:tabs>
          <w:tab w:val="left" w:pos="2147"/>
        </w:tabs>
        <w:spacing w:before="250" w:line="276" w:lineRule="auto"/>
        <w:ind w:left="102" w:right="6504" w:firstLine="0"/>
        <w:jc w:val="left"/>
        <w:rPr>
          <w:sz w:val="22"/>
        </w:rPr>
      </w:pPr>
      <w:r>
        <w:rPr>
          <w:spacing w:val="-2"/>
          <w:sz w:val="22"/>
        </w:rPr>
        <w:t>Петерсон</w:t>
      </w:r>
      <w:r>
        <w:rPr>
          <w:sz w:val="22"/>
        </w:rPr>
        <w:tab/>
      </w:r>
      <w:r>
        <w:rPr>
          <w:sz w:val="22"/>
        </w:rPr>
        <w:t>Л.Г.,</w:t>
      </w:r>
      <w:r>
        <w:rPr>
          <w:spacing w:val="-11"/>
          <w:sz w:val="22"/>
        </w:rPr>
        <w:t xml:space="preserve"> </w:t>
      </w:r>
      <w:r>
        <w:rPr>
          <w:sz w:val="22"/>
        </w:rPr>
        <w:t>Формы</w:t>
      </w:r>
      <w:r>
        <w:rPr>
          <w:spacing w:val="-13"/>
          <w:sz w:val="22"/>
        </w:rPr>
        <w:t xml:space="preserve"> </w:t>
      </w:r>
      <w:r>
        <w:rPr>
          <w:sz w:val="22"/>
        </w:rPr>
        <w:t>и</w:t>
      </w:r>
      <w:r>
        <w:rPr>
          <w:spacing w:val="-11"/>
          <w:sz w:val="22"/>
        </w:rPr>
        <w:t xml:space="preserve"> </w:t>
      </w:r>
      <w:r>
        <w:rPr>
          <w:sz w:val="22"/>
        </w:rPr>
        <w:t>Фигуры. Кочемасова Е.Е.</w:t>
      </w:r>
    </w:p>
    <w:p w14:paraId="78BF5ED5">
      <w:pPr>
        <w:tabs>
          <w:tab w:val="left" w:pos="2649"/>
        </w:tabs>
        <w:spacing w:before="0" w:line="532" w:lineRule="auto"/>
        <w:ind w:left="102" w:right="3047" w:firstLine="0"/>
        <w:jc w:val="left"/>
        <w:rPr>
          <w:sz w:val="22"/>
        </w:rPr>
      </w:pPr>
      <w:r>
        <w:rPr>
          <w:sz w:val="22"/>
        </w:rPr>
        <w:t>Соловьева Е. В.</w:t>
      </w:r>
      <w:r>
        <w:rPr>
          <w:sz w:val="22"/>
        </w:rPr>
        <w:tab/>
      </w:r>
      <w:r>
        <w:rPr>
          <w:sz w:val="22"/>
        </w:rPr>
        <w:t>Моя</w:t>
      </w:r>
      <w:r>
        <w:rPr>
          <w:spacing w:val="-5"/>
          <w:sz w:val="22"/>
        </w:rPr>
        <w:t xml:space="preserve"> </w:t>
      </w:r>
      <w:r>
        <w:rPr>
          <w:sz w:val="22"/>
        </w:rPr>
        <w:t>математика.</w:t>
      </w:r>
      <w:r>
        <w:rPr>
          <w:spacing w:val="-5"/>
          <w:sz w:val="22"/>
        </w:rPr>
        <w:t xml:space="preserve"> </w:t>
      </w:r>
      <w:r>
        <w:rPr>
          <w:sz w:val="22"/>
        </w:rPr>
        <w:t>Развивающая</w:t>
      </w:r>
      <w:r>
        <w:rPr>
          <w:spacing w:val="-7"/>
          <w:sz w:val="22"/>
        </w:rPr>
        <w:t xml:space="preserve"> </w:t>
      </w:r>
      <w:r>
        <w:rPr>
          <w:sz w:val="22"/>
        </w:rPr>
        <w:t>книга</w:t>
      </w:r>
      <w:r>
        <w:rPr>
          <w:spacing w:val="-6"/>
          <w:sz w:val="22"/>
        </w:rPr>
        <w:t xml:space="preserve"> </w:t>
      </w:r>
      <w:r>
        <w:rPr>
          <w:sz w:val="22"/>
        </w:rPr>
        <w:t>для</w:t>
      </w:r>
      <w:r>
        <w:rPr>
          <w:spacing w:val="-5"/>
          <w:sz w:val="22"/>
        </w:rPr>
        <w:t xml:space="preserve"> </w:t>
      </w:r>
      <w:r>
        <w:rPr>
          <w:sz w:val="22"/>
        </w:rPr>
        <w:t>детей</w:t>
      </w:r>
      <w:r>
        <w:rPr>
          <w:spacing w:val="-5"/>
          <w:sz w:val="22"/>
        </w:rPr>
        <w:t xml:space="preserve"> </w:t>
      </w:r>
      <w:r>
        <w:rPr>
          <w:sz w:val="22"/>
        </w:rPr>
        <w:t>3-4</w:t>
      </w:r>
      <w:r>
        <w:rPr>
          <w:spacing w:val="-7"/>
          <w:sz w:val="22"/>
        </w:rPr>
        <w:t xml:space="preserve"> </w:t>
      </w:r>
      <w:r>
        <w:rPr>
          <w:sz w:val="22"/>
        </w:rPr>
        <w:t>лет Соловьѐва</w:t>
      </w:r>
      <w:r>
        <w:rPr>
          <w:spacing w:val="-5"/>
          <w:sz w:val="22"/>
        </w:rPr>
        <w:t xml:space="preserve"> </w:t>
      </w:r>
      <w:r>
        <w:rPr>
          <w:spacing w:val="-4"/>
          <w:sz w:val="22"/>
        </w:rPr>
        <w:t>Е.В.</w:t>
      </w:r>
      <w:r>
        <w:rPr>
          <w:sz w:val="22"/>
        </w:rPr>
        <w:tab/>
      </w:r>
      <w:r>
        <w:rPr>
          <w:sz w:val="22"/>
        </w:rPr>
        <w:t>Моя</w:t>
      </w:r>
      <w:r>
        <w:rPr>
          <w:spacing w:val="-7"/>
          <w:sz w:val="22"/>
        </w:rPr>
        <w:t xml:space="preserve"> </w:t>
      </w:r>
      <w:r>
        <w:rPr>
          <w:sz w:val="22"/>
        </w:rPr>
        <w:t>математика.</w:t>
      </w:r>
      <w:r>
        <w:rPr>
          <w:spacing w:val="-4"/>
          <w:sz w:val="22"/>
        </w:rPr>
        <w:t xml:space="preserve"> </w:t>
      </w:r>
      <w:r>
        <w:rPr>
          <w:sz w:val="22"/>
        </w:rPr>
        <w:t>Развивающая</w:t>
      </w:r>
      <w:r>
        <w:rPr>
          <w:spacing w:val="-7"/>
          <w:sz w:val="22"/>
        </w:rPr>
        <w:t xml:space="preserve"> </w:t>
      </w:r>
      <w:r>
        <w:rPr>
          <w:sz w:val="22"/>
        </w:rPr>
        <w:t>книга</w:t>
      </w:r>
      <w:r>
        <w:rPr>
          <w:spacing w:val="-6"/>
          <w:sz w:val="22"/>
        </w:rPr>
        <w:t xml:space="preserve"> </w:t>
      </w:r>
      <w:r>
        <w:rPr>
          <w:sz w:val="22"/>
        </w:rPr>
        <w:t>для</w:t>
      </w:r>
      <w:r>
        <w:rPr>
          <w:spacing w:val="-4"/>
          <w:sz w:val="22"/>
        </w:rPr>
        <w:t xml:space="preserve"> </w:t>
      </w:r>
      <w:r>
        <w:rPr>
          <w:sz w:val="22"/>
        </w:rPr>
        <w:t>детей</w:t>
      </w:r>
      <w:r>
        <w:rPr>
          <w:spacing w:val="-4"/>
          <w:sz w:val="22"/>
        </w:rPr>
        <w:t xml:space="preserve"> </w:t>
      </w:r>
      <w:r>
        <w:rPr>
          <w:sz w:val="22"/>
        </w:rPr>
        <w:t>4-5</w:t>
      </w:r>
      <w:r>
        <w:rPr>
          <w:spacing w:val="-7"/>
          <w:sz w:val="22"/>
        </w:rPr>
        <w:t xml:space="preserve"> </w:t>
      </w:r>
      <w:r>
        <w:rPr>
          <w:spacing w:val="-5"/>
          <w:sz w:val="22"/>
        </w:rPr>
        <w:t>лет</w:t>
      </w:r>
    </w:p>
    <w:p w14:paraId="36977F71">
      <w:pPr>
        <w:tabs>
          <w:tab w:val="left" w:pos="2649"/>
        </w:tabs>
        <w:spacing w:before="0" w:line="530" w:lineRule="auto"/>
        <w:ind w:left="102" w:right="2160" w:firstLine="0"/>
        <w:jc w:val="left"/>
        <w:rPr>
          <w:sz w:val="22"/>
        </w:rPr>
      </w:pPr>
      <w:r>
        <w:rPr>
          <w:sz w:val="22"/>
        </w:rPr>
        <w:t>Соловьева Е. В.</w:t>
      </w:r>
      <w:r>
        <w:rPr>
          <w:sz w:val="22"/>
        </w:rPr>
        <w:tab/>
      </w:r>
      <w:r>
        <w:rPr>
          <w:sz w:val="22"/>
        </w:rPr>
        <w:t>Моя</w:t>
      </w:r>
      <w:r>
        <w:rPr>
          <w:spacing w:val="-4"/>
          <w:sz w:val="22"/>
        </w:rPr>
        <w:t xml:space="preserve"> </w:t>
      </w:r>
      <w:r>
        <w:rPr>
          <w:sz w:val="22"/>
        </w:rPr>
        <w:t>математика.</w:t>
      </w:r>
      <w:r>
        <w:rPr>
          <w:spacing w:val="-4"/>
          <w:sz w:val="22"/>
        </w:rPr>
        <w:t xml:space="preserve"> </w:t>
      </w:r>
      <w:r>
        <w:rPr>
          <w:sz w:val="22"/>
        </w:rPr>
        <w:t>Развивающая</w:t>
      </w:r>
      <w:r>
        <w:rPr>
          <w:spacing w:val="-7"/>
          <w:sz w:val="22"/>
        </w:rPr>
        <w:t xml:space="preserve"> </w:t>
      </w:r>
      <w:r>
        <w:rPr>
          <w:sz w:val="22"/>
        </w:rPr>
        <w:t>книга</w:t>
      </w:r>
      <w:r>
        <w:rPr>
          <w:spacing w:val="-6"/>
          <w:sz w:val="22"/>
        </w:rPr>
        <w:t xml:space="preserve"> </w:t>
      </w:r>
      <w:r>
        <w:rPr>
          <w:sz w:val="22"/>
        </w:rPr>
        <w:t>для</w:t>
      </w:r>
      <w:r>
        <w:rPr>
          <w:spacing w:val="-4"/>
          <w:sz w:val="22"/>
        </w:rPr>
        <w:t xml:space="preserve"> </w:t>
      </w:r>
      <w:r>
        <w:rPr>
          <w:sz w:val="22"/>
        </w:rPr>
        <w:t>детей</w:t>
      </w:r>
      <w:r>
        <w:rPr>
          <w:spacing w:val="-4"/>
          <w:sz w:val="22"/>
        </w:rPr>
        <w:t xml:space="preserve"> </w:t>
      </w:r>
      <w:r>
        <w:rPr>
          <w:sz w:val="22"/>
        </w:rPr>
        <w:t>5-6</w:t>
      </w:r>
      <w:r>
        <w:rPr>
          <w:spacing w:val="-7"/>
          <w:sz w:val="22"/>
        </w:rPr>
        <w:t xml:space="preserve"> </w:t>
      </w:r>
      <w:r>
        <w:rPr>
          <w:sz w:val="22"/>
        </w:rPr>
        <w:t>лет</w:t>
      </w:r>
      <w:r>
        <w:rPr>
          <w:spacing w:val="-4"/>
          <w:sz w:val="22"/>
        </w:rPr>
        <w:t xml:space="preserve"> </w:t>
      </w:r>
      <w:r>
        <w:rPr>
          <w:sz w:val="22"/>
        </w:rPr>
        <w:t>(Радуга). Соловьѐва Е.В.</w:t>
      </w:r>
      <w:r>
        <w:rPr>
          <w:sz w:val="22"/>
        </w:rPr>
        <w:tab/>
      </w:r>
      <w:r>
        <w:rPr>
          <w:sz w:val="22"/>
        </w:rPr>
        <w:t>Моя математика. Развивающая книга для детей 6-8 лет</w:t>
      </w:r>
    </w:p>
    <w:p w14:paraId="687C9FC0">
      <w:pPr>
        <w:tabs>
          <w:tab w:val="left" w:pos="2649"/>
        </w:tabs>
        <w:spacing w:before="2" w:line="532" w:lineRule="auto"/>
        <w:ind w:left="102" w:right="2973" w:firstLine="0"/>
        <w:jc w:val="left"/>
        <w:rPr>
          <w:sz w:val="22"/>
        </w:rPr>
      </w:pPr>
      <w:r>
        <w:rPr>
          <w:sz w:val="22"/>
        </w:rPr>
        <w:t>Соловьѐва Е.В.</w:t>
      </w:r>
      <w:r>
        <w:rPr>
          <w:sz w:val="22"/>
        </w:rPr>
        <w:tab/>
      </w:r>
      <w:r>
        <w:rPr>
          <w:sz w:val="22"/>
        </w:rPr>
        <w:t>Геометрическая</w:t>
      </w:r>
      <w:r>
        <w:rPr>
          <w:spacing w:val="-6"/>
          <w:sz w:val="22"/>
        </w:rPr>
        <w:t xml:space="preserve"> </w:t>
      </w:r>
      <w:r>
        <w:rPr>
          <w:sz w:val="22"/>
        </w:rPr>
        <w:t>аппликация.</w:t>
      </w:r>
      <w:r>
        <w:rPr>
          <w:spacing w:val="-6"/>
          <w:sz w:val="22"/>
        </w:rPr>
        <w:t xml:space="preserve"> </w:t>
      </w:r>
      <w:r>
        <w:rPr>
          <w:sz w:val="22"/>
        </w:rPr>
        <w:t>Пособие</w:t>
      </w:r>
      <w:r>
        <w:rPr>
          <w:spacing w:val="-6"/>
          <w:sz w:val="22"/>
        </w:rPr>
        <w:t xml:space="preserve"> </w:t>
      </w:r>
      <w:r>
        <w:rPr>
          <w:sz w:val="22"/>
        </w:rPr>
        <w:t>для</w:t>
      </w:r>
      <w:r>
        <w:rPr>
          <w:spacing w:val="-6"/>
          <w:sz w:val="22"/>
        </w:rPr>
        <w:t xml:space="preserve"> </w:t>
      </w:r>
      <w:r>
        <w:rPr>
          <w:sz w:val="22"/>
        </w:rPr>
        <w:t>детей</w:t>
      </w:r>
      <w:r>
        <w:rPr>
          <w:spacing w:val="-6"/>
          <w:sz w:val="22"/>
        </w:rPr>
        <w:t xml:space="preserve"> </w:t>
      </w:r>
      <w:r>
        <w:rPr>
          <w:sz w:val="22"/>
        </w:rPr>
        <w:t>3-4</w:t>
      </w:r>
      <w:r>
        <w:rPr>
          <w:spacing w:val="-6"/>
          <w:sz w:val="22"/>
        </w:rPr>
        <w:t xml:space="preserve"> </w:t>
      </w:r>
      <w:r>
        <w:rPr>
          <w:sz w:val="22"/>
        </w:rPr>
        <w:t>лет Соловьѐва Е.В.</w:t>
      </w:r>
      <w:r>
        <w:rPr>
          <w:sz w:val="22"/>
        </w:rPr>
        <w:tab/>
      </w:r>
      <w:r>
        <w:rPr>
          <w:sz w:val="22"/>
        </w:rPr>
        <w:t>Геометрическая</w:t>
      </w:r>
      <w:r>
        <w:rPr>
          <w:spacing w:val="-6"/>
          <w:sz w:val="22"/>
        </w:rPr>
        <w:t xml:space="preserve"> </w:t>
      </w:r>
      <w:r>
        <w:rPr>
          <w:sz w:val="22"/>
        </w:rPr>
        <w:t>аппликация.</w:t>
      </w:r>
      <w:r>
        <w:rPr>
          <w:spacing w:val="-6"/>
          <w:sz w:val="22"/>
        </w:rPr>
        <w:t xml:space="preserve"> </w:t>
      </w:r>
      <w:r>
        <w:rPr>
          <w:sz w:val="22"/>
        </w:rPr>
        <w:t>Пособие</w:t>
      </w:r>
      <w:r>
        <w:rPr>
          <w:spacing w:val="-6"/>
          <w:sz w:val="22"/>
        </w:rPr>
        <w:t xml:space="preserve"> </w:t>
      </w:r>
      <w:r>
        <w:rPr>
          <w:sz w:val="22"/>
        </w:rPr>
        <w:t>для</w:t>
      </w:r>
      <w:r>
        <w:rPr>
          <w:spacing w:val="-6"/>
          <w:sz w:val="22"/>
        </w:rPr>
        <w:t xml:space="preserve"> </w:t>
      </w:r>
      <w:r>
        <w:rPr>
          <w:sz w:val="22"/>
        </w:rPr>
        <w:t>детей</w:t>
      </w:r>
      <w:r>
        <w:rPr>
          <w:spacing w:val="-6"/>
          <w:sz w:val="22"/>
        </w:rPr>
        <w:t xml:space="preserve"> </w:t>
      </w:r>
      <w:r>
        <w:rPr>
          <w:sz w:val="22"/>
        </w:rPr>
        <w:t>4-5</w:t>
      </w:r>
      <w:r>
        <w:rPr>
          <w:spacing w:val="-6"/>
          <w:sz w:val="22"/>
        </w:rPr>
        <w:t xml:space="preserve"> </w:t>
      </w:r>
      <w:r>
        <w:rPr>
          <w:sz w:val="22"/>
        </w:rPr>
        <w:t>лет Соловьѐва Е.В.</w:t>
      </w:r>
      <w:r>
        <w:rPr>
          <w:sz w:val="22"/>
        </w:rPr>
        <w:tab/>
      </w:r>
      <w:r>
        <w:rPr>
          <w:sz w:val="22"/>
        </w:rPr>
        <w:t>Геометрическая</w:t>
      </w:r>
      <w:r>
        <w:rPr>
          <w:spacing w:val="-6"/>
          <w:sz w:val="22"/>
        </w:rPr>
        <w:t xml:space="preserve"> </w:t>
      </w:r>
      <w:r>
        <w:rPr>
          <w:sz w:val="22"/>
        </w:rPr>
        <w:t>аппликация.</w:t>
      </w:r>
      <w:r>
        <w:rPr>
          <w:spacing w:val="-6"/>
          <w:sz w:val="22"/>
        </w:rPr>
        <w:t xml:space="preserve"> </w:t>
      </w:r>
      <w:r>
        <w:rPr>
          <w:sz w:val="22"/>
        </w:rPr>
        <w:t>Пособие</w:t>
      </w:r>
      <w:r>
        <w:rPr>
          <w:spacing w:val="-6"/>
          <w:sz w:val="22"/>
        </w:rPr>
        <w:t xml:space="preserve"> </w:t>
      </w:r>
      <w:r>
        <w:rPr>
          <w:sz w:val="22"/>
        </w:rPr>
        <w:t>для</w:t>
      </w:r>
      <w:r>
        <w:rPr>
          <w:spacing w:val="-6"/>
          <w:sz w:val="22"/>
        </w:rPr>
        <w:t xml:space="preserve"> </w:t>
      </w:r>
      <w:r>
        <w:rPr>
          <w:sz w:val="22"/>
        </w:rPr>
        <w:t>детей</w:t>
      </w:r>
      <w:r>
        <w:rPr>
          <w:spacing w:val="-6"/>
          <w:sz w:val="22"/>
        </w:rPr>
        <w:t xml:space="preserve"> </w:t>
      </w:r>
      <w:r>
        <w:rPr>
          <w:sz w:val="22"/>
        </w:rPr>
        <w:t>5-6</w:t>
      </w:r>
      <w:r>
        <w:rPr>
          <w:spacing w:val="-6"/>
          <w:sz w:val="22"/>
        </w:rPr>
        <w:t xml:space="preserve"> </w:t>
      </w:r>
      <w:r>
        <w:rPr>
          <w:sz w:val="22"/>
        </w:rPr>
        <w:t>лет Соловьѐва Е.В.</w:t>
      </w:r>
      <w:r>
        <w:rPr>
          <w:sz w:val="22"/>
        </w:rPr>
        <w:tab/>
      </w:r>
      <w:r>
        <w:rPr>
          <w:sz w:val="22"/>
        </w:rPr>
        <w:t>Арифметика в раскрасках. Пособие для детей 3-4 лет Соловьѐва Е.В.</w:t>
      </w:r>
      <w:r>
        <w:rPr>
          <w:sz w:val="22"/>
        </w:rPr>
        <w:tab/>
      </w:r>
      <w:r>
        <w:rPr>
          <w:sz w:val="22"/>
        </w:rPr>
        <w:t>Арифметика в раскрасках. Пособие для детей 4-5 лет Соловьѐва Е.В.</w:t>
      </w:r>
      <w:r>
        <w:rPr>
          <w:sz w:val="22"/>
        </w:rPr>
        <w:tab/>
      </w:r>
      <w:r>
        <w:rPr>
          <w:sz w:val="22"/>
        </w:rPr>
        <w:t>Арифметика в раскрасках. Пособие для детей 5-6 лет</w:t>
      </w:r>
    </w:p>
    <w:p w14:paraId="2604E2F6">
      <w:pPr>
        <w:tabs>
          <w:tab w:val="left" w:pos="2649"/>
        </w:tabs>
        <w:spacing w:before="0" w:line="276" w:lineRule="auto"/>
        <w:ind w:left="102" w:right="3936" w:firstLine="0"/>
        <w:jc w:val="left"/>
        <w:rPr>
          <w:sz w:val="22"/>
        </w:rPr>
      </w:pPr>
      <w:r>
        <w:rPr>
          <w:sz w:val="22"/>
        </w:rPr>
        <w:t>Султанова М.Н.</w:t>
      </w:r>
      <w:r>
        <w:rPr>
          <w:sz w:val="22"/>
        </w:rPr>
        <w:tab/>
      </w:r>
      <w:r>
        <w:rPr>
          <w:sz w:val="22"/>
        </w:rPr>
        <w:t>Тропинки. Математика до школы. 3-4 года Султанова М.Н.</w:t>
      </w:r>
      <w:r>
        <w:rPr>
          <w:sz w:val="22"/>
        </w:rPr>
        <w:tab/>
      </w:r>
      <w:r>
        <w:rPr>
          <w:sz w:val="22"/>
        </w:rPr>
        <w:t>Тропинки. Математика до школы. 4-5 лет Султанова М.Н.</w:t>
      </w:r>
      <w:r>
        <w:rPr>
          <w:sz w:val="22"/>
        </w:rPr>
        <w:tab/>
      </w:r>
      <w:r>
        <w:rPr>
          <w:sz w:val="22"/>
        </w:rPr>
        <w:t>Математика</w:t>
      </w:r>
      <w:r>
        <w:rPr>
          <w:spacing w:val="-3"/>
          <w:sz w:val="22"/>
        </w:rPr>
        <w:t xml:space="preserve"> </w:t>
      </w:r>
      <w:r>
        <w:rPr>
          <w:sz w:val="22"/>
        </w:rPr>
        <w:t>до</w:t>
      </w:r>
      <w:r>
        <w:rPr>
          <w:spacing w:val="-3"/>
          <w:sz w:val="22"/>
        </w:rPr>
        <w:t xml:space="preserve"> </w:t>
      </w:r>
      <w:r>
        <w:rPr>
          <w:sz w:val="22"/>
        </w:rPr>
        <w:t>школы.</w:t>
      </w:r>
      <w:r>
        <w:rPr>
          <w:spacing w:val="-5"/>
          <w:sz w:val="22"/>
        </w:rPr>
        <w:t xml:space="preserve"> </w:t>
      </w:r>
      <w:r>
        <w:rPr>
          <w:sz w:val="22"/>
        </w:rPr>
        <w:t>5-6</w:t>
      </w:r>
      <w:r>
        <w:rPr>
          <w:spacing w:val="-3"/>
          <w:sz w:val="22"/>
        </w:rPr>
        <w:t xml:space="preserve"> </w:t>
      </w:r>
      <w:r>
        <w:rPr>
          <w:sz w:val="22"/>
        </w:rPr>
        <w:t>лет.</w:t>
      </w:r>
      <w:r>
        <w:rPr>
          <w:spacing w:val="-3"/>
          <w:sz w:val="22"/>
        </w:rPr>
        <w:t xml:space="preserve"> </w:t>
      </w:r>
      <w:r>
        <w:rPr>
          <w:sz w:val="22"/>
        </w:rPr>
        <w:t>В</w:t>
      </w:r>
      <w:r>
        <w:rPr>
          <w:spacing w:val="-4"/>
          <w:sz w:val="22"/>
        </w:rPr>
        <w:t xml:space="preserve"> </w:t>
      </w:r>
      <w:r>
        <w:rPr>
          <w:sz w:val="22"/>
        </w:rPr>
        <w:t>2</w:t>
      </w:r>
      <w:r>
        <w:rPr>
          <w:spacing w:val="-3"/>
          <w:sz w:val="22"/>
        </w:rPr>
        <w:t xml:space="preserve"> </w:t>
      </w:r>
      <w:r>
        <w:rPr>
          <w:sz w:val="22"/>
        </w:rPr>
        <w:t>ч.</w:t>
      </w:r>
      <w:r>
        <w:rPr>
          <w:spacing w:val="-6"/>
          <w:sz w:val="22"/>
        </w:rPr>
        <w:t xml:space="preserve"> </w:t>
      </w:r>
      <w:r>
        <w:rPr>
          <w:sz w:val="22"/>
        </w:rPr>
        <w:t>Часть</w:t>
      </w:r>
      <w:r>
        <w:rPr>
          <w:spacing w:val="-6"/>
          <w:sz w:val="22"/>
        </w:rPr>
        <w:t xml:space="preserve"> </w:t>
      </w:r>
      <w:r>
        <w:rPr>
          <w:sz w:val="22"/>
        </w:rPr>
        <w:t>1 Султанова</w:t>
      </w:r>
      <w:r>
        <w:rPr>
          <w:spacing w:val="-11"/>
          <w:sz w:val="22"/>
        </w:rPr>
        <w:t xml:space="preserve"> </w:t>
      </w:r>
      <w:r>
        <w:rPr>
          <w:spacing w:val="-4"/>
          <w:sz w:val="22"/>
        </w:rPr>
        <w:t>М.Н.</w:t>
      </w:r>
      <w:r>
        <w:rPr>
          <w:sz w:val="22"/>
        </w:rPr>
        <w:tab/>
      </w:r>
      <w:r>
        <w:rPr>
          <w:sz w:val="22"/>
        </w:rPr>
        <w:t>Математика</w:t>
      </w:r>
      <w:r>
        <w:rPr>
          <w:spacing w:val="-3"/>
          <w:sz w:val="22"/>
        </w:rPr>
        <w:t xml:space="preserve"> </w:t>
      </w:r>
      <w:r>
        <w:rPr>
          <w:sz w:val="22"/>
        </w:rPr>
        <w:t>до</w:t>
      </w:r>
      <w:r>
        <w:rPr>
          <w:spacing w:val="-4"/>
          <w:sz w:val="22"/>
        </w:rPr>
        <w:t xml:space="preserve"> </w:t>
      </w:r>
      <w:r>
        <w:rPr>
          <w:sz w:val="22"/>
        </w:rPr>
        <w:t>школы.</w:t>
      </w:r>
      <w:r>
        <w:rPr>
          <w:spacing w:val="-4"/>
          <w:sz w:val="22"/>
        </w:rPr>
        <w:t xml:space="preserve"> </w:t>
      </w:r>
      <w:r>
        <w:rPr>
          <w:sz w:val="22"/>
        </w:rPr>
        <w:t>5-6</w:t>
      </w:r>
      <w:r>
        <w:rPr>
          <w:spacing w:val="-2"/>
          <w:sz w:val="22"/>
        </w:rPr>
        <w:t xml:space="preserve"> </w:t>
      </w:r>
      <w:r>
        <w:rPr>
          <w:sz w:val="22"/>
        </w:rPr>
        <w:t>лет.</w:t>
      </w:r>
      <w:r>
        <w:rPr>
          <w:spacing w:val="-2"/>
          <w:sz w:val="22"/>
        </w:rPr>
        <w:t xml:space="preserve"> </w:t>
      </w:r>
      <w:r>
        <w:rPr>
          <w:sz w:val="22"/>
        </w:rPr>
        <w:t>В</w:t>
      </w:r>
      <w:r>
        <w:rPr>
          <w:spacing w:val="-3"/>
          <w:sz w:val="22"/>
        </w:rPr>
        <w:t xml:space="preserve"> </w:t>
      </w:r>
      <w:r>
        <w:rPr>
          <w:sz w:val="22"/>
        </w:rPr>
        <w:t>2</w:t>
      </w:r>
      <w:r>
        <w:rPr>
          <w:spacing w:val="-5"/>
          <w:sz w:val="22"/>
        </w:rPr>
        <w:t xml:space="preserve"> </w:t>
      </w:r>
      <w:r>
        <w:rPr>
          <w:sz w:val="22"/>
        </w:rPr>
        <w:t>ч.</w:t>
      </w:r>
      <w:r>
        <w:rPr>
          <w:spacing w:val="-5"/>
          <w:sz w:val="22"/>
        </w:rPr>
        <w:t xml:space="preserve"> </w:t>
      </w:r>
      <w:r>
        <w:rPr>
          <w:sz w:val="22"/>
        </w:rPr>
        <w:t>Часть</w:t>
      </w:r>
      <w:r>
        <w:rPr>
          <w:spacing w:val="-6"/>
          <w:sz w:val="22"/>
        </w:rPr>
        <w:t xml:space="preserve"> </w:t>
      </w:r>
      <w:r>
        <w:rPr>
          <w:spacing w:val="-10"/>
          <w:sz w:val="22"/>
        </w:rPr>
        <w:t>2</w:t>
      </w:r>
    </w:p>
    <w:p w14:paraId="11314CC5">
      <w:pPr>
        <w:spacing w:after="0" w:line="276" w:lineRule="auto"/>
        <w:jc w:val="left"/>
        <w:rPr>
          <w:sz w:val="22"/>
        </w:rPr>
        <w:sectPr>
          <w:pgSz w:w="12000" w:h="16980"/>
          <w:pgMar w:top="1000" w:right="141" w:bottom="280" w:left="992" w:header="509" w:footer="0" w:gutter="0"/>
          <w:cols w:space="720" w:num="1"/>
        </w:sectPr>
      </w:pPr>
    </w:p>
    <w:p w14:paraId="6D71CED9">
      <w:pPr>
        <w:tabs>
          <w:tab w:val="left" w:pos="2649"/>
        </w:tabs>
        <w:spacing w:before="102" w:line="276" w:lineRule="auto"/>
        <w:ind w:left="102" w:right="3936" w:firstLine="0"/>
        <w:jc w:val="left"/>
        <w:rPr>
          <w:sz w:val="22"/>
        </w:rPr>
      </w:pPr>
      <w:r>
        <w:rPr>
          <w:sz w:val="22"/>
        </w:rPr>
        <w:t>Султанова М.Н.</w:t>
      </w:r>
      <w:r>
        <w:rPr>
          <w:sz w:val="22"/>
        </w:rPr>
        <w:tab/>
      </w:r>
      <w:r>
        <w:rPr>
          <w:sz w:val="22"/>
        </w:rPr>
        <w:t>Математика</w:t>
      </w:r>
      <w:r>
        <w:rPr>
          <w:spacing w:val="-3"/>
          <w:sz w:val="22"/>
        </w:rPr>
        <w:t xml:space="preserve"> </w:t>
      </w:r>
      <w:r>
        <w:rPr>
          <w:sz w:val="22"/>
        </w:rPr>
        <w:t>до</w:t>
      </w:r>
      <w:r>
        <w:rPr>
          <w:spacing w:val="-3"/>
          <w:sz w:val="22"/>
        </w:rPr>
        <w:t xml:space="preserve"> </w:t>
      </w:r>
      <w:r>
        <w:rPr>
          <w:sz w:val="22"/>
        </w:rPr>
        <w:t>школы.</w:t>
      </w:r>
      <w:r>
        <w:rPr>
          <w:spacing w:val="-5"/>
          <w:sz w:val="22"/>
        </w:rPr>
        <w:t xml:space="preserve"> </w:t>
      </w:r>
      <w:r>
        <w:rPr>
          <w:sz w:val="22"/>
        </w:rPr>
        <w:t>6-7</w:t>
      </w:r>
      <w:r>
        <w:rPr>
          <w:spacing w:val="-3"/>
          <w:sz w:val="22"/>
        </w:rPr>
        <w:t xml:space="preserve"> </w:t>
      </w:r>
      <w:r>
        <w:rPr>
          <w:sz w:val="22"/>
        </w:rPr>
        <w:t>лет.</w:t>
      </w:r>
      <w:r>
        <w:rPr>
          <w:spacing w:val="-3"/>
          <w:sz w:val="22"/>
        </w:rPr>
        <w:t xml:space="preserve"> </w:t>
      </w:r>
      <w:r>
        <w:rPr>
          <w:sz w:val="22"/>
        </w:rPr>
        <w:t>В</w:t>
      </w:r>
      <w:r>
        <w:rPr>
          <w:spacing w:val="-4"/>
          <w:sz w:val="22"/>
        </w:rPr>
        <w:t xml:space="preserve"> </w:t>
      </w:r>
      <w:r>
        <w:rPr>
          <w:sz w:val="22"/>
        </w:rPr>
        <w:t>2</w:t>
      </w:r>
      <w:r>
        <w:rPr>
          <w:spacing w:val="-3"/>
          <w:sz w:val="22"/>
        </w:rPr>
        <w:t xml:space="preserve"> </w:t>
      </w:r>
      <w:r>
        <w:rPr>
          <w:sz w:val="22"/>
        </w:rPr>
        <w:t>ч.</w:t>
      </w:r>
      <w:r>
        <w:rPr>
          <w:spacing w:val="-6"/>
          <w:sz w:val="22"/>
        </w:rPr>
        <w:t xml:space="preserve"> </w:t>
      </w:r>
      <w:r>
        <w:rPr>
          <w:sz w:val="22"/>
        </w:rPr>
        <w:t>Часть</w:t>
      </w:r>
      <w:r>
        <w:rPr>
          <w:spacing w:val="-6"/>
          <w:sz w:val="22"/>
        </w:rPr>
        <w:t xml:space="preserve"> </w:t>
      </w:r>
      <w:r>
        <w:rPr>
          <w:sz w:val="22"/>
        </w:rPr>
        <w:t>1 Султанова</w:t>
      </w:r>
      <w:r>
        <w:rPr>
          <w:spacing w:val="-11"/>
          <w:sz w:val="22"/>
        </w:rPr>
        <w:t xml:space="preserve"> </w:t>
      </w:r>
      <w:r>
        <w:rPr>
          <w:spacing w:val="-4"/>
          <w:sz w:val="22"/>
        </w:rPr>
        <w:t>М.Н.</w:t>
      </w:r>
      <w:r>
        <w:rPr>
          <w:sz w:val="22"/>
        </w:rPr>
        <w:tab/>
      </w:r>
      <w:r>
        <w:rPr>
          <w:sz w:val="22"/>
        </w:rPr>
        <w:t>Математика</w:t>
      </w:r>
      <w:r>
        <w:rPr>
          <w:spacing w:val="-3"/>
          <w:sz w:val="22"/>
        </w:rPr>
        <w:t xml:space="preserve"> </w:t>
      </w:r>
      <w:r>
        <w:rPr>
          <w:sz w:val="22"/>
        </w:rPr>
        <w:t>до</w:t>
      </w:r>
      <w:r>
        <w:rPr>
          <w:spacing w:val="-4"/>
          <w:sz w:val="22"/>
        </w:rPr>
        <w:t xml:space="preserve"> </w:t>
      </w:r>
      <w:r>
        <w:rPr>
          <w:sz w:val="22"/>
        </w:rPr>
        <w:t>школы.</w:t>
      </w:r>
      <w:r>
        <w:rPr>
          <w:spacing w:val="-4"/>
          <w:sz w:val="22"/>
        </w:rPr>
        <w:t xml:space="preserve"> </w:t>
      </w:r>
      <w:r>
        <w:rPr>
          <w:sz w:val="22"/>
        </w:rPr>
        <w:t>6-7</w:t>
      </w:r>
      <w:r>
        <w:rPr>
          <w:spacing w:val="-2"/>
          <w:sz w:val="22"/>
        </w:rPr>
        <w:t xml:space="preserve"> </w:t>
      </w:r>
      <w:r>
        <w:rPr>
          <w:sz w:val="22"/>
        </w:rPr>
        <w:t>лет.</w:t>
      </w:r>
      <w:r>
        <w:rPr>
          <w:spacing w:val="-2"/>
          <w:sz w:val="22"/>
        </w:rPr>
        <w:t xml:space="preserve"> </w:t>
      </w:r>
      <w:r>
        <w:rPr>
          <w:sz w:val="22"/>
        </w:rPr>
        <w:t>В</w:t>
      </w:r>
      <w:r>
        <w:rPr>
          <w:spacing w:val="-3"/>
          <w:sz w:val="22"/>
        </w:rPr>
        <w:t xml:space="preserve"> </w:t>
      </w:r>
      <w:r>
        <w:rPr>
          <w:sz w:val="22"/>
        </w:rPr>
        <w:t>2</w:t>
      </w:r>
      <w:r>
        <w:rPr>
          <w:spacing w:val="-5"/>
          <w:sz w:val="22"/>
        </w:rPr>
        <w:t xml:space="preserve"> </w:t>
      </w:r>
      <w:r>
        <w:rPr>
          <w:sz w:val="22"/>
        </w:rPr>
        <w:t>ч.</w:t>
      </w:r>
      <w:r>
        <w:rPr>
          <w:spacing w:val="-5"/>
          <w:sz w:val="22"/>
        </w:rPr>
        <w:t xml:space="preserve"> </w:t>
      </w:r>
      <w:r>
        <w:rPr>
          <w:sz w:val="22"/>
        </w:rPr>
        <w:t>Часть</w:t>
      </w:r>
      <w:r>
        <w:rPr>
          <w:spacing w:val="-6"/>
          <w:sz w:val="22"/>
        </w:rPr>
        <w:t xml:space="preserve"> </w:t>
      </w:r>
      <w:r>
        <w:rPr>
          <w:spacing w:val="-10"/>
          <w:sz w:val="22"/>
        </w:rPr>
        <w:t>2</w:t>
      </w:r>
    </w:p>
    <w:p w14:paraId="12228397">
      <w:pPr>
        <w:tabs>
          <w:tab w:val="left" w:pos="2649"/>
        </w:tabs>
        <w:spacing w:before="2" w:line="278" w:lineRule="auto"/>
        <w:ind w:left="2649" w:right="1026" w:hanging="2547"/>
        <w:jc w:val="left"/>
        <w:rPr>
          <w:sz w:val="22"/>
        </w:rPr>
      </w:pPr>
      <w:r>
        <w:rPr>
          <w:sz w:val="22"/>
        </w:rPr>
        <w:t>Петерсон Л.Г.</w:t>
      </w:r>
      <w:r>
        <w:rPr>
          <w:sz w:val="22"/>
        </w:rPr>
        <w:tab/>
      </w:r>
      <w:r>
        <w:rPr>
          <w:sz w:val="22"/>
        </w:rPr>
        <w:t>Раз - ступенька, два - ступенька: математика для детей 5-7 лет. В 2 ч. Часть</w:t>
      </w:r>
      <w:r>
        <w:rPr>
          <w:spacing w:val="40"/>
          <w:sz w:val="22"/>
        </w:rPr>
        <w:t xml:space="preserve"> </w:t>
      </w:r>
      <w:r>
        <w:rPr>
          <w:spacing w:val="-10"/>
          <w:sz w:val="22"/>
        </w:rPr>
        <w:t>1</w:t>
      </w:r>
    </w:p>
    <w:p w14:paraId="76F966C7">
      <w:pPr>
        <w:tabs>
          <w:tab w:val="left" w:pos="2649"/>
        </w:tabs>
        <w:spacing w:before="0" w:line="278" w:lineRule="auto"/>
        <w:ind w:left="2649" w:right="1026" w:hanging="2547"/>
        <w:jc w:val="left"/>
        <w:rPr>
          <w:sz w:val="22"/>
        </w:rPr>
      </w:pPr>
      <w:r>
        <w:rPr>
          <w:sz w:val="22"/>
        </w:rPr>
        <w:t>Петерсон Л.Г.</w:t>
      </w:r>
      <w:r>
        <w:rPr>
          <w:sz w:val="22"/>
        </w:rPr>
        <w:tab/>
      </w:r>
      <w:r>
        <w:rPr>
          <w:sz w:val="22"/>
        </w:rPr>
        <w:t>Раз - ступенька, два - ступенька: математика для детей 5-7 лет. В 2 ч. Часть</w:t>
      </w:r>
      <w:r>
        <w:rPr>
          <w:spacing w:val="40"/>
          <w:sz w:val="22"/>
        </w:rPr>
        <w:t xml:space="preserve"> </w:t>
      </w:r>
      <w:r>
        <w:rPr>
          <w:spacing w:val="-10"/>
          <w:sz w:val="22"/>
        </w:rPr>
        <w:t>2</w:t>
      </w:r>
    </w:p>
    <w:p w14:paraId="1DF4B4BA">
      <w:pPr>
        <w:tabs>
          <w:tab w:val="left" w:pos="1213"/>
          <w:tab w:val="left" w:pos="1878"/>
          <w:tab w:val="left" w:pos="2649"/>
        </w:tabs>
        <w:spacing w:before="0" w:line="273" w:lineRule="auto"/>
        <w:ind w:left="102" w:right="1084" w:firstLine="0"/>
        <w:jc w:val="left"/>
        <w:rPr>
          <w:sz w:val="22"/>
        </w:rPr>
      </w:pPr>
      <w:r>
        <w:rPr>
          <w:spacing w:val="-2"/>
          <w:sz w:val="22"/>
        </w:rPr>
        <w:t>Петерсон</w:t>
      </w:r>
      <w:r>
        <w:rPr>
          <w:sz w:val="22"/>
        </w:rPr>
        <w:tab/>
      </w:r>
      <w:r>
        <w:rPr>
          <w:spacing w:val="-2"/>
          <w:sz w:val="22"/>
        </w:rPr>
        <w:t>Л.Г.,</w:t>
      </w:r>
      <w:r>
        <w:rPr>
          <w:sz w:val="22"/>
        </w:rPr>
        <w:tab/>
      </w:r>
      <w:r>
        <w:rPr>
          <w:sz w:val="22"/>
        </w:rPr>
        <w:t>Холина Раз</w:t>
      </w:r>
      <w:r>
        <w:rPr>
          <w:spacing w:val="33"/>
          <w:sz w:val="22"/>
        </w:rPr>
        <w:t xml:space="preserve"> </w:t>
      </w:r>
      <w:r>
        <w:rPr>
          <w:sz w:val="22"/>
        </w:rPr>
        <w:t>-</w:t>
      </w:r>
      <w:r>
        <w:rPr>
          <w:spacing w:val="79"/>
          <w:sz w:val="22"/>
        </w:rPr>
        <w:t xml:space="preserve"> </w:t>
      </w:r>
      <w:r>
        <w:rPr>
          <w:sz w:val="22"/>
        </w:rPr>
        <w:t>ступенька,</w:t>
      </w:r>
      <w:r>
        <w:rPr>
          <w:spacing w:val="80"/>
          <w:sz w:val="22"/>
        </w:rPr>
        <w:t xml:space="preserve"> </w:t>
      </w:r>
      <w:r>
        <w:rPr>
          <w:sz w:val="22"/>
        </w:rPr>
        <w:t>два</w:t>
      </w:r>
      <w:r>
        <w:rPr>
          <w:spacing w:val="80"/>
          <w:sz w:val="22"/>
        </w:rPr>
        <w:t xml:space="preserve"> </w:t>
      </w:r>
      <w:r>
        <w:rPr>
          <w:sz w:val="22"/>
        </w:rPr>
        <w:t>-</w:t>
      </w:r>
      <w:r>
        <w:rPr>
          <w:spacing w:val="80"/>
          <w:sz w:val="22"/>
        </w:rPr>
        <w:t xml:space="preserve"> </w:t>
      </w:r>
      <w:r>
        <w:rPr>
          <w:sz w:val="22"/>
        </w:rPr>
        <w:t>ступенька</w:t>
      </w:r>
      <w:r>
        <w:rPr>
          <w:spacing w:val="80"/>
          <w:sz w:val="22"/>
        </w:rPr>
        <w:t xml:space="preserve"> </w:t>
      </w:r>
      <w:r>
        <w:rPr>
          <w:sz w:val="22"/>
        </w:rPr>
        <w:t>Практический</w:t>
      </w:r>
      <w:r>
        <w:rPr>
          <w:spacing w:val="80"/>
          <w:sz w:val="22"/>
        </w:rPr>
        <w:t xml:space="preserve"> </w:t>
      </w:r>
      <w:r>
        <w:rPr>
          <w:sz w:val="22"/>
        </w:rPr>
        <w:t>курс</w:t>
      </w:r>
      <w:r>
        <w:rPr>
          <w:spacing w:val="80"/>
          <w:sz w:val="22"/>
        </w:rPr>
        <w:t xml:space="preserve"> </w:t>
      </w:r>
      <w:r>
        <w:rPr>
          <w:sz w:val="22"/>
        </w:rPr>
        <w:t>математики</w:t>
      </w:r>
      <w:r>
        <w:rPr>
          <w:spacing w:val="80"/>
          <w:sz w:val="22"/>
        </w:rPr>
        <w:t xml:space="preserve"> </w:t>
      </w:r>
      <w:r>
        <w:rPr>
          <w:sz w:val="22"/>
        </w:rPr>
        <w:t xml:space="preserve">для </w:t>
      </w:r>
      <w:r>
        <w:rPr>
          <w:spacing w:val="-4"/>
          <w:sz w:val="22"/>
        </w:rPr>
        <w:t>Н.П.</w:t>
      </w:r>
      <w:r>
        <w:rPr>
          <w:sz w:val="22"/>
        </w:rPr>
        <w:tab/>
      </w:r>
      <w:r>
        <w:rPr>
          <w:sz w:val="22"/>
        </w:rPr>
        <w:tab/>
      </w:r>
      <w:r>
        <w:rPr>
          <w:sz w:val="22"/>
        </w:rPr>
        <w:tab/>
      </w:r>
      <w:r>
        <w:rPr>
          <w:sz w:val="22"/>
        </w:rPr>
        <w:t>дошкольников. Методические рекомендации</w:t>
      </w:r>
    </w:p>
    <w:p w14:paraId="013B5E9A">
      <w:pPr>
        <w:tabs>
          <w:tab w:val="left" w:pos="2649"/>
        </w:tabs>
        <w:spacing w:before="0"/>
        <w:ind w:left="102" w:right="0" w:firstLine="0"/>
        <w:jc w:val="left"/>
        <w:rPr>
          <w:sz w:val="22"/>
        </w:rPr>
      </w:pPr>
      <w:r>
        <w:rPr>
          <w:sz w:val="22"/>
        </w:rPr>
        <w:t>Шевелев</w:t>
      </w:r>
      <w:r>
        <w:rPr>
          <w:spacing w:val="-7"/>
          <w:sz w:val="22"/>
        </w:rPr>
        <w:t xml:space="preserve"> </w:t>
      </w:r>
      <w:r>
        <w:rPr>
          <w:spacing w:val="-4"/>
          <w:sz w:val="22"/>
        </w:rPr>
        <w:t>К.В.</w:t>
      </w:r>
      <w:r>
        <w:rPr>
          <w:sz w:val="22"/>
        </w:rPr>
        <w:tab/>
      </w:r>
      <w:r>
        <w:rPr>
          <w:sz w:val="22"/>
        </w:rPr>
        <w:t>Математика</w:t>
      </w:r>
      <w:r>
        <w:rPr>
          <w:spacing w:val="-5"/>
          <w:sz w:val="22"/>
        </w:rPr>
        <w:t xml:space="preserve"> </w:t>
      </w:r>
      <w:r>
        <w:rPr>
          <w:sz w:val="22"/>
        </w:rPr>
        <w:t>для</w:t>
      </w:r>
      <w:r>
        <w:rPr>
          <w:spacing w:val="-6"/>
          <w:sz w:val="22"/>
        </w:rPr>
        <w:t xml:space="preserve"> </w:t>
      </w:r>
      <w:r>
        <w:rPr>
          <w:sz w:val="22"/>
        </w:rPr>
        <w:t>самых</w:t>
      </w:r>
      <w:r>
        <w:rPr>
          <w:spacing w:val="-5"/>
          <w:sz w:val="22"/>
        </w:rPr>
        <w:t xml:space="preserve"> </w:t>
      </w:r>
      <w:r>
        <w:rPr>
          <w:sz w:val="22"/>
        </w:rPr>
        <w:t>маленьких.</w:t>
      </w:r>
      <w:r>
        <w:rPr>
          <w:spacing w:val="-6"/>
          <w:sz w:val="22"/>
        </w:rPr>
        <w:t xml:space="preserve"> </w:t>
      </w:r>
      <w:r>
        <w:rPr>
          <w:sz w:val="22"/>
        </w:rPr>
        <w:t>Рабочая</w:t>
      </w:r>
      <w:r>
        <w:rPr>
          <w:spacing w:val="-6"/>
          <w:sz w:val="22"/>
        </w:rPr>
        <w:t xml:space="preserve"> </w:t>
      </w:r>
      <w:r>
        <w:rPr>
          <w:sz w:val="22"/>
        </w:rPr>
        <w:t>тетрадь</w:t>
      </w:r>
      <w:r>
        <w:rPr>
          <w:spacing w:val="-8"/>
          <w:sz w:val="22"/>
        </w:rPr>
        <w:t xml:space="preserve"> </w:t>
      </w:r>
      <w:r>
        <w:rPr>
          <w:sz w:val="22"/>
        </w:rPr>
        <w:t>для</w:t>
      </w:r>
      <w:r>
        <w:rPr>
          <w:spacing w:val="-6"/>
          <w:sz w:val="22"/>
        </w:rPr>
        <w:t xml:space="preserve"> </w:t>
      </w:r>
      <w:r>
        <w:rPr>
          <w:sz w:val="22"/>
        </w:rPr>
        <w:t>детей</w:t>
      </w:r>
      <w:r>
        <w:rPr>
          <w:spacing w:val="-6"/>
          <w:sz w:val="22"/>
        </w:rPr>
        <w:t xml:space="preserve"> </w:t>
      </w:r>
      <w:r>
        <w:rPr>
          <w:sz w:val="22"/>
        </w:rPr>
        <w:t>3-4</w:t>
      </w:r>
      <w:r>
        <w:rPr>
          <w:spacing w:val="-6"/>
          <w:sz w:val="22"/>
        </w:rPr>
        <w:t xml:space="preserve"> </w:t>
      </w:r>
      <w:r>
        <w:rPr>
          <w:spacing w:val="-5"/>
          <w:sz w:val="22"/>
        </w:rPr>
        <w:t>лет</w:t>
      </w:r>
    </w:p>
    <w:p w14:paraId="535177D5">
      <w:pPr>
        <w:tabs>
          <w:tab w:val="left" w:pos="2649"/>
        </w:tabs>
        <w:spacing w:before="0"/>
        <w:ind w:left="102" w:right="0" w:firstLine="0"/>
        <w:jc w:val="left"/>
        <w:rPr>
          <w:sz w:val="22"/>
        </w:rPr>
      </w:pPr>
      <w:r>
        <w:rPr>
          <w:sz w:val="22"/>
        </w:rPr>
        <w:t>Шевелев</w:t>
      </w:r>
      <w:r>
        <w:rPr>
          <w:spacing w:val="-7"/>
          <w:sz w:val="22"/>
        </w:rPr>
        <w:t xml:space="preserve"> </w:t>
      </w:r>
      <w:r>
        <w:rPr>
          <w:spacing w:val="-4"/>
          <w:sz w:val="22"/>
        </w:rPr>
        <w:t>К.В.</w:t>
      </w:r>
      <w:r>
        <w:rPr>
          <w:sz w:val="22"/>
        </w:rPr>
        <w:tab/>
      </w:r>
      <w:r>
        <w:rPr>
          <w:sz w:val="22"/>
        </w:rPr>
        <w:t>Формирование</w:t>
      </w:r>
      <w:r>
        <w:rPr>
          <w:spacing w:val="-9"/>
          <w:sz w:val="22"/>
        </w:rPr>
        <w:t xml:space="preserve"> </w:t>
      </w:r>
      <w:r>
        <w:rPr>
          <w:sz w:val="22"/>
        </w:rPr>
        <w:t>логического</w:t>
      </w:r>
      <w:r>
        <w:rPr>
          <w:spacing w:val="-7"/>
          <w:sz w:val="22"/>
        </w:rPr>
        <w:t xml:space="preserve"> </w:t>
      </w:r>
      <w:r>
        <w:rPr>
          <w:sz w:val="22"/>
        </w:rPr>
        <w:t>мышления.</w:t>
      </w:r>
      <w:r>
        <w:rPr>
          <w:spacing w:val="-5"/>
          <w:sz w:val="22"/>
        </w:rPr>
        <w:t xml:space="preserve"> </w:t>
      </w:r>
      <w:r>
        <w:rPr>
          <w:sz w:val="22"/>
        </w:rPr>
        <w:t>Рабочая</w:t>
      </w:r>
      <w:r>
        <w:rPr>
          <w:spacing w:val="-8"/>
          <w:sz w:val="22"/>
        </w:rPr>
        <w:t xml:space="preserve"> </w:t>
      </w:r>
      <w:r>
        <w:rPr>
          <w:sz w:val="22"/>
        </w:rPr>
        <w:t>тетрадь</w:t>
      </w:r>
      <w:r>
        <w:rPr>
          <w:spacing w:val="-8"/>
          <w:sz w:val="22"/>
        </w:rPr>
        <w:t xml:space="preserve"> </w:t>
      </w:r>
      <w:r>
        <w:rPr>
          <w:sz w:val="22"/>
        </w:rPr>
        <w:t>для</w:t>
      </w:r>
      <w:r>
        <w:rPr>
          <w:spacing w:val="-9"/>
          <w:sz w:val="22"/>
        </w:rPr>
        <w:t xml:space="preserve"> </w:t>
      </w:r>
      <w:r>
        <w:rPr>
          <w:sz w:val="22"/>
        </w:rPr>
        <w:t>детей</w:t>
      </w:r>
      <w:r>
        <w:rPr>
          <w:spacing w:val="-10"/>
          <w:sz w:val="22"/>
        </w:rPr>
        <w:t xml:space="preserve"> </w:t>
      </w:r>
      <w:r>
        <w:rPr>
          <w:sz w:val="22"/>
        </w:rPr>
        <w:t>3-4</w:t>
      </w:r>
      <w:r>
        <w:rPr>
          <w:spacing w:val="-8"/>
          <w:sz w:val="22"/>
        </w:rPr>
        <w:t xml:space="preserve"> </w:t>
      </w:r>
      <w:r>
        <w:rPr>
          <w:spacing w:val="-5"/>
          <w:sz w:val="22"/>
        </w:rPr>
        <w:t>лет</w:t>
      </w:r>
    </w:p>
    <w:p w14:paraId="79F5A606">
      <w:pPr>
        <w:tabs>
          <w:tab w:val="left" w:pos="2649"/>
        </w:tabs>
        <w:spacing w:before="0" w:line="240" w:lineRule="auto"/>
        <w:ind w:left="102" w:right="1937" w:firstLine="0"/>
        <w:jc w:val="both"/>
        <w:rPr>
          <w:sz w:val="22"/>
        </w:rPr>
      </w:pPr>
      <w:r>
        <w:rPr>
          <w:sz w:val="22"/>
        </w:rPr>
        <w:t>Шевелев К.В.</w:t>
      </w:r>
      <w:r>
        <w:rPr>
          <w:sz w:val="22"/>
        </w:rPr>
        <w:tab/>
      </w:r>
      <w:r>
        <w:rPr>
          <w:sz w:val="22"/>
        </w:rPr>
        <w:t>Мои</w:t>
      </w:r>
      <w:r>
        <w:rPr>
          <w:spacing w:val="-3"/>
          <w:sz w:val="22"/>
        </w:rPr>
        <w:t xml:space="preserve"> </w:t>
      </w:r>
      <w:r>
        <w:rPr>
          <w:sz w:val="22"/>
        </w:rPr>
        <w:t>первые</w:t>
      </w:r>
      <w:r>
        <w:rPr>
          <w:spacing w:val="-5"/>
          <w:sz w:val="22"/>
        </w:rPr>
        <w:t xml:space="preserve"> </w:t>
      </w:r>
      <w:r>
        <w:rPr>
          <w:sz w:val="22"/>
        </w:rPr>
        <w:t>шаги</w:t>
      </w:r>
      <w:r>
        <w:rPr>
          <w:spacing w:val="-3"/>
          <w:sz w:val="22"/>
        </w:rPr>
        <w:t xml:space="preserve"> </w:t>
      </w:r>
      <w:r>
        <w:rPr>
          <w:sz w:val="22"/>
        </w:rPr>
        <w:t>в</w:t>
      </w:r>
      <w:r>
        <w:rPr>
          <w:spacing w:val="-5"/>
          <w:sz w:val="22"/>
        </w:rPr>
        <w:t xml:space="preserve"> </w:t>
      </w:r>
      <w:r>
        <w:rPr>
          <w:sz w:val="22"/>
        </w:rPr>
        <w:t>м</w:t>
      </w:r>
      <w:r>
        <w:rPr>
          <w:sz w:val="22"/>
          <w:lang w:val="ru-RU"/>
        </w:rPr>
        <w:t>а</w:t>
      </w:r>
      <w:r>
        <w:rPr>
          <w:sz w:val="22"/>
        </w:rPr>
        <w:t>тематике.</w:t>
      </w:r>
      <w:r>
        <w:rPr>
          <w:spacing w:val="-3"/>
          <w:sz w:val="22"/>
        </w:rPr>
        <w:t xml:space="preserve"> </w:t>
      </w:r>
      <w:r>
        <w:rPr>
          <w:sz w:val="22"/>
        </w:rPr>
        <w:t>Рабочая</w:t>
      </w:r>
      <w:r>
        <w:rPr>
          <w:spacing w:val="-3"/>
          <w:sz w:val="22"/>
        </w:rPr>
        <w:t xml:space="preserve"> </w:t>
      </w:r>
      <w:r>
        <w:rPr>
          <w:sz w:val="22"/>
        </w:rPr>
        <w:t>тетрадь</w:t>
      </w:r>
      <w:r>
        <w:rPr>
          <w:spacing w:val="-3"/>
          <w:sz w:val="22"/>
        </w:rPr>
        <w:t xml:space="preserve"> </w:t>
      </w:r>
      <w:r>
        <w:rPr>
          <w:sz w:val="22"/>
        </w:rPr>
        <w:t>для</w:t>
      </w:r>
      <w:r>
        <w:rPr>
          <w:spacing w:val="-3"/>
          <w:sz w:val="22"/>
        </w:rPr>
        <w:t xml:space="preserve"> </w:t>
      </w:r>
      <w:r>
        <w:rPr>
          <w:sz w:val="22"/>
        </w:rPr>
        <w:t>детей</w:t>
      </w:r>
      <w:r>
        <w:rPr>
          <w:spacing w:val="-3"/>
          <w:sz w:val="22"/>
        </w:rPr>
        <w:t xml:space="preserve"> </w:t>
      </w:r>
      <w:r>
        <w:rPr>
          <w:sz w:val="22"/>
        </w:rPr>
        <w:t>4-5</w:t>
      </w:r>
      <w:r>
        <w:rPr>
          <w:spacing w:val="-3"/>
          <w:sz w:val="22"/>
        </w:rPr>
        <w:t xml:space="preserve"> </w:t>
      </w:r>
      <w:r>
        <w:rPr>
          <w:sz w:val="22"/>
        </w:rPr>
        <w:t>лет Шевелев К.В.</w:t>
      </w:r>
      <w:r>
        <w:rPr>
          <w:sz w:val="22"/>
        </w:rPr>
        <w:tab/>
      </w:r>
      <w:r>
        <w:rPr>
          <w:sz w:val="22"/>
        </w:rPr>
        <w:t>Путешествие в мир логики. Рабочая тетрадь для детей 4-5 лет</w:t>
      </w:r>
    </w:p>
    <w:p w14:paraId="40C3DA48">
      <w:pPr>
        <w:tabs>
          <w:tab w:val="left" w:pos="2649"/>
        </w:tabs>
        <w:spacing w:before="17" w:line="240" w:lineRule="auto"/>
        <w:ind w:left="102" w:right="2753" w:firstLine="0"/>
        <w:jc w:val="both"/>
        <w:rPr>
          <w:sz w:val="22"/>
        </w:rPr>
      </w:pPr>
      <w:r>
        <w:rPr>
          <w:sz w:val="22"/>
        </w:rPr>
        <w:t>Шевелев К.В.</w:t>
      </w:r>
      <w:r>
        <w:rPr>
          <w:sz w:val="22"/>
        </w:rPr>
        <w:tab/>
      </w:r>
      <w:r>
        <w:rPr>
          <w:sz w:val="22"/>
        </w:rPr>
        <w:t>СЧИТАЮ ДО 10. Рабочая тетрадь для детей 4-5 лет (РП) Шевелев К.В.</w:t>
      </w:r>
      <w:r>
        <w:rPr>
          <w:sz w:val="22"/>
        </w:rPr>
        <w:tab/>
      </w:r>
      <w:r>
        <w:rPr>
          <w:sz w:val="22"/>
        </w:rPr>
        <w:t>"Тесты по математике" Рабочая тетрадь для детей 4-5 лет Шевелев</w:t>
      </w:r>
      <w:r>
        <w:rPr>
          <w:spacing w:val="-7"/>
          <w:sz w:val="22"/>
        </w:rPr>
        <w:t xml:space="preserve"> </w:t>
      </w:r>
      <w:r>
        <w:rPr>
          <w:spacing w:val="-4"/>
          <w:sz w:val="22"/>
        </w:rPr>
        <w:t>К.В.</w:t>
      </w:r>
      <w:r>
        <w:rPr>
          <w:sz w:val="22"/>
        </w:rPr>
        <w:tab/>
      </w:r>
      <w:r>
        <w:rPr>
          <w:sz w:val="22"/>
        </w:rPr>
        <w:t>Графические</w:t>
      </w:r>
      <w:r>
        <w:rPr>
          <w:spacing w:val="-9"/>
          <w:sz w:val="22"/>
        </w:rPr>
        <w:t xml:space="preserve"> </w:t>
      </w:r>
      <w:r>
        <w:rPr>
          <w:sz w:val="22"/>
        </w:rPr>
        <w:t>диктанты.</w:t>
      </w:r>
      <w:r>
        <w:rPr>
          <w:spacing w:val="-5"/>
          <w:sz w:val="22"/>
        </w:rPr>
        <w:t xml:space="preserve"> </w:t>
      </w:r>
      <w:r>
        <w:rPr>
          <w:sz w:val="22"/>
        </w:rPr>
        <w:t>Рабочая</w:t>
      </w:r>
      <w:r>
        <w:rPr>
          <w:spacing w:val="-4"/>
          <w:sz w:val="22"/>
        </w:rPr>
        <w:t xml:space="preserve"> </w:t>
      </w:r>
      <w:r>
        <w:rPr>
          <w:sz w:val="22"/>
        </w:rPr>
        <w:t>тетрадь</w:t>
      </w:r>
      <w:r>
        <w:rPr>
          <w:spacing w:val="-8"/>
          <w:sz w:val="22"/>
        </w:rPr>
        <w:t xml:space="preserve"> </w:t>
      </w:r>
      <w:r>
        <w:rPr>
          <w:sz w:val="22"/>
        </w:rPr>
        <w:t>для</w:t>
      </w:r>
      <w:r>
        <w:rPr>
          <w:spacing w:val="-7"/>
          <w:sz w:val="22"/>
        </w:rPr>
        <w:t xml:space="preserve"> </w:t>
      </w:r>
      <w:r>
        <w:rPr>
          <w:sz w:val="22"/>
        </w:rPr>
        <w:t>детей</w:t>
      </w:r>
      <w:r>
        <w:rPr>
          <w:spacing w:val="-11"/>
          <w:sz w:val="22"/>
        </w:rPr>
        <w:t xml:space="preserve"> </w:t>
      </w:r>
      <w:r>
        <w:rPr>
          <w:sz w:val="22"/>
        </w:rPr>
        <w:t>5-6</w:t>
      </w:r>
      <w:r>
        <w:rPr>
          <w:spacing w:val="-3"/>
          <w:sz w:val="22"/>
        </w:rPr>
        <w:t xml:space="preserve"> </w:t>
      </w:r>
      <w:r>
        <w:rPr>
          <w:spacing w:val="-5"/>
          <w:sz w:val="22"/>
        </w:rPr>
        <w:t>лет</w:t>
      </w:r>
    </w:p>
    <w:p w14:paraId="0C744691">
      <w:pPr>
        <w:tabs>
          <w:tab w:val="left" w:pos="2649"/>
        </w:tabs>
        <w:spacing w:before="0" w:line="240" w:lineRule="auto"/>
        <w:ind w:left="102" w:right="0" w:firstLine="0"/>
        <w:jc w:val="left"/>
        <w:rPr>
          <w:sz w:val="22"/>
        </w:rPr>
      </w:pPr>
      <w:r>
        <w:rPr>
          <w:sz w:val="22"/>
        </w:rPr>
        <w:t>Шевелев</w:t>
      </w:r>
      <w:r>
        <w:rPr>
          <w:spacing w:val="-7"/>
          <w:sz w:val="22"/>
        </w:rPr>
        <w:t xml:space="preserve"> </w:t>
      </w:r>
      <w:r>
        <w:rPr>
          <w:spacing w:val="-4"/>
          <w:sz w:val="22"/>
        </w:rPr>
        <w:t>К.В.</w:t>
      </w:r>
      <w:r>
        <w:rPr>
          <w:sz w:val="22"/>
        </w:rPr>
        <w:tab/>
      </w:r>
      <w:r>
        <w:rPr>
          <w:sz w:val="22"/>
        </w:rPr>
        <w:t>ДУМАЮ.</w:t>
      </w:r>
      <w:r>
        <w:rPr>
          <w:spacing w:val="-8"/>
          <w:sz w:val="22"/>
        </w:rPr>
        <w:t xml:space="preserve"> </w:t>
      </w:r>
      <w:r>
        <w:rPr>
          <w:sz w:val="22"/>
        </w:rPr>
        <w:t>СЧИТАЮ.</w:t>
      </w:r>
      <w:r>
        <w:rPr>
          <w:spacing w:val="-8"/>
          <w:sz w:val="22"/>
        </w:rPr>
        <w:t xml:space="preserve"> </w:t>
      </w:r>
      <w:r>
        <w:rPr>
          <w:sz w:val="22"/>
        </w:rPr>
        <w:t>СРАВНИВАЮ.</w:t>
      </w:r>
      <w:r>
        <w:rPr>
          <w:spacing w:val="-8"/>
          <w:sz w:val="22"/>
        </w:rPr>
        <w:t xml:space="preserve"> </w:t>
      </w:r>
      <w:r>
        <w:rPr>
          <w:sz w:val="22"/>
        </w:rPr>
        <w:t>Рабочая</w:t>
      </w:r>
      <w:r>
        <w:rPr>
          <w:spacing w:val="-8"/>
          <w:sz w:val="22"/>
        </w:rPr>
        <w:t xml:space="preserve"> </w:t>
      </w:r>
      <w:r>
        <w:rPr>
          <w:sz w:val="22"/>
        </w:rPr>
        <w:t>тетрадь</w:t>
      </w:r>
      <w:r>
        <w:rPr>
          <w:spacing w:val="-7"/>
          <w:sz w:val="22"/>
        </w:rPr>
        <w:t xml:space="preserve"> </w:t>
      </w:r>
      <w:r>
        <w:rPr>
          <w:sz w:val="22"/>
        </w:rPr>
        <w:t>для</w:t>
      </w:r>
      <w:r>
        <w:rPr>
          <w:spacing w:val="-7"/>
          <w:sz w:val="22"/>
        </w:rPr>
        <w:t xml:space="preserve"> </w:t>
      </w:r>
      <w:r>
        <w:rPr>
          <w:sz w:val="22"/>
        </w:rPr>
        <w:t>детей</w:t>
      </w:r>
      <w:r>
        <w:rPr>
          <w:spacing w:val="-8"/>
          <w:sz w:val="22"/>
        </w:rPr>
        <w:t xml:space="preserve"> </w:t>
      </w:r>
      <w:r>
        <w:rPr>
          <w:sz w:val="22"/>
        </w:rPr>
        <w:t>5-6</w:t>
      </w:r>
      <w:r>
        <w:rPr>
          <w:spacing w:val="-8"/>
          <w:sz w:val="22"/>
        </w:rPr>
        <w:t xml:space="preserve"> </w:t>
      </w:r>
      <w:r>
        <w:rPr>
          <w:spacing w:val="-5"/>
          <w:sz w:val="22"/>
        </w:rPr>
        <w:t>лет</w:t>
      </w:r>
    </w:p>
    <w:p w14:paraId="6659273B">
      <w:pPr>
        <w:pStyle w:val="7"/>
        <w:spacing w:before="58" w:line="240" w:lineRule="auto"/>
        <w:ind w:left="0"/>
        <w:jc w:val="left"/>
        <w:rPr>
          <w:sz w:val="22"/>
        </w:rPr>
      </w:pPr>
    </w:p>
    <w:p w14:paraId="0DD4A854">
      <w:pPr>
        <w:tabs>
          <w:tab w:val="left" w:pos="2649"/>
        </w:tabs>
        <w:spacing w:before="0" w:line="240" w:lineRule="auto"/>
        <w:ind w:left="2649" w:right="1033" w:hanging="2547"/>
        <w:jc w:val="left"/>
        <w:rPr>
          <w:sz w:val="22"/>
        </w:rPr>
      </w:pPr>
      <w:r>
        <w:rPr>
          <w:sz w:val="22"/>
        </w:rPr>
        <w:t>Шевелев К.В.</w:t>
      </w:r>
      <w:r>
        <w:rPr>
          <w:sz w:val="22"/>
        </w:rPr>
        <w:tab/>
      </w:r>
      <w:r>
        <w:rPr>
          <w:sz w:val="22"/>
        </w:rPr>
        <w:t xml:space="preserve">Ориентация в пространстве и на плоскости. Рабочая тетрадь ддя детей 5-6 </w:t>
      </w:r>
      <w:r>
        <w:rPr>
          <w:spacing w:val="-4"/>
          <w:sz w:val="22"/>
        </w:rPr>
        <w:t>лет</w:t>
      </w:r>
    </w:p>
    <w:p w14:paraId="5DFC4B90">
      <w:pPr>
        <w:tabs>
          <w:tab w:val="left" w:pos="2649"/>
        </w:tabs>
        <w:spacing w:before="0" w:line="240" w:lineRule="auto"/>
        <w:ind w:left="102" w:right="1643" w:firstLine="0"/>
        <w:jc w:val="left"/>
        <w:rPr>
          <w:sz w:val="22"/>
        </w:rPr>
      </w:pPr>
      <w:r>
        <w:rPr>
          <w:sz w:val="22"/>
        </w:rPr>
        <w:t>Шевелев К.В.</w:t>
      </w:r>
      <w:r>
        <w:rPr>
          <w:sz w:val="22"/>
        </w:rPr>
        <w:tab/>
      </w:r>
      <w:r>
        <w:rPr>
          <w:sz w:val="22"/>
        </w:rPr>
        <w:t>ТЕСТЫ-ЗАДАНИЯ</w:t>
      </w:r>
      <w:r>
        <w:rPr>
          <w:spacing w:val="-5"/>
          <w:sz w:val="22"/>
        </w:rPr>
        <w:t xml:space="preserve"> </w:t>
      </w:r>
      <w:r>
        <w:rPr>
          <w:sz w:val="22"/>
        </w:rPr>
        <w:t>по</w:t>
      </w:r>
      <w:r>
        <w:rPr>
          <w:spacing w:val="-4"/>
          <w:sz w:val="22"/>
        </w:rPr>
        <w:t xml:space="preserve"> </w:t>
      </w:r>
      <w:r>
        <w:rPr>
          <w:sz w:val="22"/>
        </w:rPr>
        <w:t>математике.</w:t>
      </w:r>
      <w:r>
        <w:rPr>
          <w:spacing w:val="-4"/>
          <w:sz w:val="22"/>
        </w:rPr>
        <w:t xml:space="preserve"> </w:t>
      </w:r>
      <w:r>
        <w:rPr>
          <w:sz w:val="22"/>
        </w:rPr>
        <w:t>Рабочая</w:t>
      </w:r>
      <w:r>
        <w:rPr>
          <w:spacing w:val="-4"/>
          <w:sz w:val="22"/>
        </w:rPr>
        <w:t xml:space="preserve"> </w:t>
      </w:r>
      <w:r>
        <w:rPr>
          <w:sz w:val="22"/>
        </w:rPr>
        <w:t>тетрадь</w:t>
      </w:r>
      <w:r>
        <w:rPr>
          <w:spacing w:val="-4"/>
          <w:sz w:val="22"/>
        </w:rPr>
        <w:t xml:space="preserve"> </w:t>
      </w:r>
      <w:r>
        <w:rPr>
          <w:sz w:val="22"/>
        </w:rPr>
        <w:t>для</w:t>
      </w:r>
      <w:r>
        <w:rPr>
          <w:spacing w:val="-5"/>
          <w:sz w:val="22"/>
        </w:rPr>
        <w:t xml:space="preserve"> </w:t>
      </w:r>
      <w:r>
        <w:rPr>
          <w:sz w:val="22"/>
        </w:rPr>
        <w:t>детей</w:t>
      </w:r>
      <w:r>
        <w:rPr>
          <w:spacing w:val="-4"/>
          <w:sz w:val="22"/>
        </w:rPr>
        <w:t xml:space="preserve"> </w:t>
      </w:r>
      <w:r>
        <w:rPr>
          <w:sz w:val="22"/>
        </w:rPr>
        <w:t>5-6</w:t>
      </w:r>
      <w:r>
        <w:rPr>
          <w:spacing w:val="-4"/>
          <w:sz w:val="22"/>
        </w:rPr>
        <w:t xml:space="preserve"> </w:t>
      </w:r>
      <w:r>
        <w:rPr>
          <w:sz w:val="22"/>
        </w:rPr>
        <w:t>лет Шевелев К.В.</w:t>
      </w:r>
      <w:r>
        <w:rPr>
          <w:sz w:val="22"/>
        </w:rPr>
        <w:tab/>
      </w:r>
      <w:r>
        <w:rPr>
          <w:sz w:val="22"/>
        </w:rPr>
        <w:t>Логика. Сравнение. Счет. Рабочая тетрадь для детей 6-7 лет</w:t>
      </w:r>
    </w:p>
    <w:p w14:paraId="4CA6F9EC">
      <w:pPr>
        <w:tabs>
          <w:tab w:val="left" w:pos="2649"/>
        </w:tabs>
        <w:spacing w:before="0" w:line="240" w:lineRule="auto"/>
        <w:ind w:left="102" w:right="0" w:firstLine="0"/>
        <w:jc w:val="left"/>
        <w:rPr>
          <w:sz w:val="22"/>
        </w:rPr>
      </w:pPr>
      <w:r>
        <w:rPr>
          <w:sz w:val="22"/>
        </w:rPr>
        <w:t>Шевелев</w:t>
      </w:r>
      <w:r>
        <w:rPr>
          <w:spacing w:val="-7"/>
          <w:sz w:val="22"/>
        </w:rPr>
        <w:t xml:space="preserve"> </w:t>
      </w:r>
      <w:r>
        <w:rPr>
          <w:spacing w:val="-4"/>
          <w:sz w:val="22"/>
        </w:rPr>
        <w:t>К.В.</w:t>
      </w:r>
      <w:r>
        <w:rPr>
          <w:sz w:val="22"/>
        </w:rPr>
        <w:tab/>
      </w:r>
      <w:r>
        <w:rPr>
          <w:sz w:val="22"/>
        </w:rPr>
        <w:t>Развивающие</w:t>
      </w:r>
      <w:r>
        <w:rPr>
          <w:spacing w:val="-6"/>
          <w:sz w:val="22"/>
        </w:rPr>
        <w:t xml:space="preserve"> </w:t>
      </w:r>
      <w:r>
        <w:rPr>
          <w:sz w:val="22"/>
        </w:rPr>
        <w:t>задания.</w:t>
      </w:r>
      <w:r>
        <w:rPr>
          <w:spacing w:val="-7"/>
          <w:sz w:val="22"/>
        </w:rPr>
        <w:t xml:space="preserve"> </w:t>
      </w:r>
      <w:r>
        <w:rPr>
          <w:sz w:val="22"/>
        </w:rPr>
        <w:t>Рабочая</w:t>
      </w:r>
      <w:r>
        <w:rPr>
          <w:spacing w:val="-7"/>
          <w:sz w:val="22"/>
        </w:rPr>
        <w:t xml:space="preserve"> </w:t>
      </w:r>
      <w:r>
        <w:rPr>
          <w:sz w:val="22"/>
        </w:rPr>
        <w:t>тетрадь</w:t>
      </w:r>
      <w:r>
        <w:rPr>
          <w:spacing w:val="-7"/>
          <w:sz w:val="22"/>
        </w:rPr>
        <w:t xml:space="preserve"> </w:t>
      </w:r>
      <w:r>
        <w:rPr>
          <w:sz w:val="22"/>
        </w:rPr>
        <w:t>для</w:t>
      </w:r>
      <w:r>
        <w:rPr>
          <w:spacing w:val="-8"/>
          <w:sz w:val="22"/>
        </w:rPr>
        <w:t xml:space="preserve"> </w:t>
      </w:r>
      <w:r>
        <w:rPr>
          <w:sz w:val="22"/>
        </w:rPr>
        <w:t>детей</w:t>
      </w:r>
      <w:r>
        <w:rPr>
          <w:spacing w:val="-12"/>
          <w:sz w:val="22"/>
        </w:rPr>
        <w:t xml:space="preserve"> </w:t>
      </w:r>
      <w:r>
        <w:rPr>
          <w:sz w:val="22"/>
        </w:rPr>
        <w:t>6-7</w:t>
      </w:r>
      <w:r>
        <w:rPr>
          <w:spacing w:val="-5"/>
          <w:sz w:val="22"/>
        </w:rPr>
        <w:t xml:space="preserve"> лет</w:t>
      </w:r>
    </w:p>
    <w:p w14:paraId="2FC31DBA">
      <w:pPr>
        <w:pStyle w:val="7"/>
        <w:spacing w:before="52" w:line="240" w:lineRule="auto"/>
        <w:ind w:left="0"/>
        <w:jc w:val="left"/>
        <w:rPr>
          <w:sz w:val="22"/>
        </w:rPr>
      </w:pPr>
    </w:p>
    <w:p w14:paraId="36DE43FA">
      <w:pPr>
        <w:tabs>
          <w:tab w:val="left" w:pos="2649"/>
        </w:tabs>
        <w:spacing w:before="0" w:line="240" w:lineRule="auto"/>
        <w:ind w:left="2649" w:right="1033" w:hanging="2547"/>
        <w:jc w:val="left"/>
        <w:rPr>
          <w:sz w:val="22"/>
        </w:rPr>
      </w:pPr>
      <w:r>
        <w:rPr>
          <w:sz w:val="22"/>
        </w:rPr>
        <w:t>Шевелев К.В.</w:t>
      </w:r>
      <w:r>
        <w:rPr>
          <w:sz w:val="22"/>
        </w:rPr>
        <w:tab/>
      </w:r>
      <w:r>
        <w:rPr>
          <w:sz w:val="22"/>
        </w:rPr>
        <w:t>Развитие</w:t>
      </w:r>
      <w:r>
        <w:rPr>
          <w:spacing w:val="30"/>
          <w:sz w:val="22"/>
        </w:rPr>
        <w:t xml:space="preserve"> </w:t>
      </w:r>
      <w:r>
        <w:rPr>
          <w:sz w:val="22"/>
        </w:rPr>
        <w:t>математических</w:t>
      </w:r>
      <w:r>
        <w:rPr>
          <w:spacing w:val="26"/>
          <w:sz w:val="22"/>
        </w:rPr>
        <w:t xml:space="preserve"> </w:t>
      </w:r>
      <w:r>
        <w:rPr>
          <w:sz w:val="22"/>
        </w:rPr>
        <w:t>способностей</w:t>
      </w:r>
      <w:r>
        <w:rPr>
          <w:spacing w:val="30"/>
          <w:sz w:val="22"/>
        </w:rPr>
        <w:t xml:space="preserve"> </w:t>
      </w:r>
      <w:r>
        <w:rPr>
          <w:sz w:val="22"/>
        </w:rPr>
        <w:t>у</w:t>
      </w:r>
      <w:r>
        <w:rPr>
          <w:spacing w:val="26"/>
          <w:sz w:val="22"/>
        </w:rPr>
        <w:t xml:space="preserve"> </w:t>
      </w:r>
      <w:r>
        <w:rPr>
          <w:sz w:val="22"/>
        </w:rPr>
        <w:t>дошкольников.</w:t>
      </w:r>
      <w:r>
        <w:rPr>
          <w:spacing w:val="31"/>
          <w:sz w:val="22"/>
        </w:rPr>
        <w:t xml:space="preserve"> </w:t>
      </w:r>
      <w:r>
        <w:rPr>
          <w:sz w:val="22"/>
        </w:rPr>
        <w:t>Рабочая</w:t>
      </w:r>
      <w:r>
        <w:rPr>
          <w:spacing w:val="27"/>
          <w:sz w:val="22"/>
        </w:rPr>
        <w:t xml:space="preserve"> </w:t>
      </w:r>
      <w:r>
        <w:rPr>
          <w:sz w:val="22"/>
        </w:rPr>
        <w:t>тетрадь для детей 6-7 лет</w:t>
      </w:r>
    </w:p>
    <w:p w14:paraId="157130FB">
      <w:pPr>
        <w:tabs>
          <w:tab w:val="left" w:pos="2649"/>
        </w:tabs>
        <w:spacing w:before="2" w:line="240" w:lineRule="auto"/>
        <w:ind w:left="102" w:right="2837" w:firstLine="0"/>
        <w:jc w:val="left"/>
        <w:rPr>
          <w:sz w:val="22"/>
        </w:rPr>
      </w:pPr>
      <w:r>
        <w:rPr>
          <w:sz w:val="22"/>
        </w:rPr>
        <w:t>Шевелев К.В.</w:t>
      </w:r>
      <w:r>
        <w:rPr>
          <w:sz w:val="22"/>
        </w:rPr>
        <w:tab/>
      </w:r>
      <w:r>
        <w:rPr>
          <w:sz w:val="22"/>
        </w:rPr>
        <w:t>СЧИТАЮ</w:t>
      </w:r>
      <w:r>
        <w:rPr>
          <w:spacing w:val="-3"/>
          <w:sz w:val="22"/>
        </w:rPr>
        <w:t xml:space="preserve"> </w:t>
      </w:r>
      <w:r>
        <w:rPr>
          <w:sz w:val="22"/>
        </w:rPr>
        <w:t>ДО</w:t>
      </w:r>
      <w:r>
        <w:rPr>
          <w:spacing w:val="-4"/>
          <w:sz w:val="22"/>
        </w:rPr>
        <w:t xml:space="preserve"> </w:t>
      </w:r>
      <w:r>
        <w:rPr>
          <w:sz w:val="22"/>
        </w:rPr>
        <w:t>20.</w:t>
      </w:r>
      <w:r>
        <w:rPr>
          <w:spacing w:val="-7"/>
          <w:sz w:val="22"/>
        </w:rPr>
        <w:t xml:space="preserve"> </w:t>
      </w:r>
      <w:r>
        <w:rPr>
          <w:sz w:val="22"/>
        </w:rPr>
        <w:t>Рабочая</w:t>
      </w:r>
      <w:r>
        <w:rPr>
          <w:spacing w:val="-5"/>
          <w:sz w:val="22"/>
        </w:rPr>
        <w:t xml:space="preserve"> </w:t>
      </w:r>
      <w:r>
        <w:rPr>
          <w:sz w:val="22"/>
        </w:rPr>
        <w:t>тетрадь</w:t>
      </w:r>
      <w:r>
        <w:rPr>
          <w:spacing w:val="-7"/>
          <w:sz w:val="22"/>
        </w:rPr>
        <w:t xml:space="preserve"> </w:t>
      </w:r>
      <w:r>
        <w:rPr>
          <w:sz w:val="22"/>
        </w:rPr>
        <w:t>для</w:t>
      </w:r>
      <w:r>
        <w:rPr>
          <w:spacing w:val="-4"/>
          <w:sz w:val="22"/>
        </w:rPr>
        <w:t xml:space="preserve"> </w:t>
      </w:r>
      <w:r>
        <w:rPr>
          <w:sz w:val="22"/>
        </w:rPr>
        <w:t>детей</w:t>
      </w:r>
      <w:r>
        <w:rPr>
          <w:spacing w:val="-4"/>
          <w:sz w:val="22"/>
        </w:rPr>
        <w:t xml:space="preserve"> </w:t>
      </w:r>
      <w:r>
        <w:rPr>
          <w:sz w:val="22"/>
        </w:rPr>
        <w:t>6-7</w:t>
      </w:r>
      <w:r>
        <w:rPr>
          <w:spacing w:val="-4"/>
          <w:sz w:val="22"/>
        </w:rPr>
        <w:t xml:space="preserve"> </w:t>
      </w:r>
      <w:r>
        <w:rPr>
          <w:sz w:val="22"/>
        </w:rPr>
        <w:t>лет</w:t>
      </w:r>
      <w:r>
        <w:rPr>
          <w:spacing w:val="-4"/>
          <w:sz w:val="22"/>
        </w:rPr>
        <w:t xml:space="preserve"> </w:t>
      </w:r>
      <w:r>
        <w:rPr>
          <w:sz w:val="22"/>
        </w:rPr>
        <w:t>(РП) Ребенок и окружающий мир</w:t>
      </w:r>
    </w:p>
    <w:p w14:paraId="4D00EB9B">
      <w:pPr>
        <w:tabs>
          <w:tab w:val="left" w:pos="2125"/>
          <w:tab w:val="left" w:pos="2646"/>
        </w:tabs>
        <w:spacing w:before="0" w:line="276" w:lineRule="auto"/>
        <w:ind w:left="102" w:right="1026" w:firstLine="0"/>
        <w:jc w:val="left"/>
        <w:rPr>
          <w:sz w:val="22"/>
        </w:rPr>
      </w:pPr>
      <w:r>
        <w:rPr>
          <w:spacing w:val="-2"/>
          <w:sz w:val="22"/>
        </w:rPr>
        <w:t>Тимофеева</w:t>
      </w:r>
      <w:r>
        <w:rPr>
          <w:sz w:val="22"/>
        </w:rPr>
        <w:tab/>
      </w:r>
      <w:r>
        <w:rPr>
          <w:sz w:val="22"/>
        </w:rPr>
        <w:t>Л.Л., Познавательное</w:t>
      </w:r>
      <w:r>
        <w:rPr>
          <w:spacing w:val="40"/>
          <w:sz w:val="22"/>
        </w:rPr>
        <w:t xml:space="preserve"> </w:t>
      </w:r>
      <w:r>
        <w:rPr>
          <w:sz w:val="22"/>
        </w:rPr>
        <w:t>развитие.</w:t>
      </w:r>
      <w:r>
        <w:rPr>
          <w:spacing w:val="80"/>
          <w:sz w:val="22"/>
        </w:rPr>
        <w:t xml:space="preserve"> </w:t>
      </w:r>
      <w:r>
        <w:rPr>
          <w:sz w:val="22"/>
        </w:rPr>
        <w:t>Ребенок</w:t>
      </w:r>
      <w:r>
        <w:rPr>
          <w:spacing w:val="80"/>
          <w:sz w:val="22"/>
        </w:rPr>
        <w:t xml:space="preserve"> </w:t>
      </w:r>
      <w:r>
        <w:rPr>
          <w:sz w:val="22"/>
        </w:rPr>
        <w:t>и</w:t>
      </w:r>
      <w:r>
        <w:rPr>
          <w:spacing w:val="40"/>
          <w:sz w:val="22"/>
        </w:rPr>
        <w:t xml:space="preserve"> </w:t>
      </w:r>
      <w:r>
        <w:rPr>
          <w:sz w:val="22"/>
        </w:rPr>
        <w:t>окружающий</w:t>
      </w:r>
      <w:r>
        <w:rPr>
          <w:spacing w:val="80"/>
          <w:sz w:val="22"/>
        </w:rPr>
        <w:t xml:space="preserve"> </w:t>
      </w:r>
      <w:r>
        <w:rPr>
          <w:sz w:val="22"/>
        </w:rPr>
        <w:t>мир.</w:t>
      </w:r>
      <w:r>
        <w:rPr>
          <w:spacing w:val="80"/>
          <w:sz w:val="22"/>
        </w:rPr>
        <w:t xml:space="preserve"> </w:t>
      </w:r>
      <w:r>
        <w:rPr>
          <w:sz w:val="22"/>
        </w:rPr>
        <w:t>Методические Бережнова</w:t>
      </w:r>
      <w:r>
        <w:rPr>
          <w:spacing w:val="-12"/>
          <w:sz w:val="22"/>
        </w:rPr>
        <w:t xml:space="preserve"> </w:t>
      </w:r>
      <w:r>
        <w:rPr>
          <w:spacing w:val="-4"/>
          <w:sz w:val="22"/>
        </w:rPr>
        <w:t>О.В.</w:t>
      </w:r>
      <w:r>
        <w:rPr>
          <w:sz w:val="22"/>
        </w:rPr>
        <w:tab/>
      </w:r>
      <w:r>
        <w:rPr>
          <w:sz w:val="22"/>
        </w:rPr>
        <w:tab/>
      </w:r>
      <w:r>
        <w:rPr>
          <w:sz w:val="22"/>
        </w:rPr>
        <w:t>рекомендации</w:t>
      </w:r>
      <w:r>
        <w:rPr>
          <w:spacing w:val="-5"/>
          <w:sz w:val="22"/>
        </w:rPr>
        <w:t xml:space="preserve"> </w:t>
      </w:r>
      <w:r>
        <w:rPr>
          <w:sz w:val="22"/>
        </w:rPr>
        <w:t>к</w:t>
      </w:r>
      <w:r>
        <w:rPr>
          <w:spacing w:val="-4"/>
          <w:sz w:val="22"/>
        </w:rPr>
        <w:t xml:space="preserve"> </w:t>
      </w:r>
      <w:r>
        <w:rPr>
          <w:sz w:val="22"/>
        </w:rPr>
        <w:t>программе</w:t>
      </w:r>
      <w:r>
        <w:rPr>
          <w:spacing w:val="-4"/>
          <w:sz w:val="22"/>
        </w:rPr>
        <w:t xml:space="preserve"> </w:t>
      </w:r>
      <w:r>
        <w:rPr>
          <w:sz w:val="22"/>
        </w:rPr>
        <w:t>"Мир</w:t>
      </w:r>
      <w:r>
        <w:rPr>
          <w:spacing w:val="-6"/>
          <w:sz w:val="22"/>
        </w:rPr>
        <w:t xml:space="preserve"> </w:t>
      </w:r>
      <w:r>
        <w:rPr>
          <w:sz w:val="22"/>
        </w:rPr>
        <w:t>открытий".</w:t>
      </w:r>
      <w:r>
        <w:rPr>
          <w:spacing w:val="-4"/>
          <w:sz w:val="22"/>
        </w:rPr>
        <w:t xml:space="preserve"> </w:t>
      </w:r>
      <w:r>
        <w:rPr>
          <w:sz w:val="22"/>
        </w:rPr>
        <w:t>Конспекты</w:t>
      </w:r>
      <w:r>
        <w:rPr>
          <w:spacing w:val="-4"/>
          <w:sz w:val="22"/>
        </w:rPr>
        <w:t xml:space="preserve"> </w:t>
      </w:r>
      <w:r>
        <w:rPr>
          <w:sz w:val="22"/>
        </w:rPr>
        <w:t>современных</w:t>
      </w:r>
      <w:r>
        <w:rPr>
          <w:spacing w:val="-5"/>
          <w:sz w:val="22"/>
        </w:rPr>
        <w:t xml:space="preserve"> </w:t>
      </w:r>
      <w:r>
        <w:rPr>
          <w:spacing w:val="-4"/>
          <w:sz w:val="22"/>
        </w:rPr>
        <w:t>форм</w:t>
      </w:r>
    </w:p>
    <w:p w14:paraId="5FDB3F86">
      <w:pPr>
        <w:spacing w:before="0" w:line="276" w:lineRule="auto"/>
        <w:ind w:left="2646" w:right="710" w:firstLine="0"/>
        <w:jc w:val="left"/>
        <w:rPr>
          <w:sz w:val="22"/>
        </w:rPr>
      </w:pPr>
      <w:r>
        <w:rPr>
          <w:sz w:val="22"/>
        </w:rPr>
        <w:t xml:space="preserve">организации детских видов деятельности. Вторая младшая группа детского </w:t>
      </w:r>
      <w:r>
        <w:rPr>
          <w:spacing w:val="-2"/>
          <w:sz w:val="22"/>
        </w:rPr>
        <w:t>сада.</w:t>
      </w:r>
    </w:p>
    <w:p w14:paraId="249A9106">
      <w:pPr>
        <w:tabs>
          <w:tab w:val="left" w:pos="2649"/>
        </w:tabs>
        <w:spacing w:before="0" w:line="252" w:lineRule="exact"/>
        <w:ind w:left="102" w:right="0" w:firstLine="0"/>
        <w:jc w:val="left"/>
        <w:rPr>
          <w:sz w:val="22"/>
        </w:rPr>
      </w:pPr>
      <w:r>
        <w:rPr>
          <w:sz w:val="22"/>
        </w:rPr>
        <w:t>Бережнова</w:t>
      </w:r>
      <w:r>
        <w:rPr>
          <w:spacing w:val="-8"/>
          <w:sz w:val="22"/>
        </w:rPr>
        <w:t xml:space="preserve"> </w:t>
      </w:r>
      <w:r>
        <w:rPr>
          <w:spacing w:val="-5"/>
          <w:sz w:val="22"/>
        </w:rPr>
        <w:t>О.В</w:t>
      </w:r>
      <w:r>
        <w:rPr>
          <w:sz w:val="22"/>
        </w:rPr>
        <w:tab/>
      </w:r>
      <w:r>
        <w:rPr>
          <w:sz w:val="22"/>
        </w:rPr>
        <w:t>Познавательное</w:t>
      </w:r>
      <w:r>
        <w:rPr>
          <w:spacing w:val="-1"/>
          <w:sz w:val="22"/>
        </w:rPr>
        <w:t xml:space="preserve"> </w:t>
      </w:r>
      <w:r>
        <w:rPr>
          <w:sz w:val="22"/>
        </w:rPr>
        <w:t>развитие.</w:t>
      </w:r>
      <w:r>
        <w:rPr>
          <w:spacing w:val="52"/>
          <w:sz w:val="22"/>
        </w:rPr>
        <w:t xml:space="preserve"> </w:t>
      </w:r>
      <w:r>
        <w:rPr>
          <w:sz w:val="22"/>
        </w:rPr>
        <w:t>Ребенок</w:t>
      </w:r>
      <w:r>
        <w:rPr>
          <w:spacing w:val="52"/>
          <w:sz w:val="22"/>
        </w:rPr>
        <w:t xml:space="preserve"> </w:t>
      </w:r>
      <w:r>
        <w:rPr>
          <w:sz w:val="22"/>
        </w:rPr>
        <w:t>и</w:t>
      </w:r>
      <w:r>
        <w:rPr>
          <w:spacing w:val="51"/>
          <w:sz w:val="22"/>
        </w:rPr>
        <w:t xml:space="preserve"> </w:t>
      </w:r>
      <w:r>
        <w:rPr>
          <w:sz w:val="22"/>
        </w:rPr>
        <w:t>окруж.</w:t>
      </w:r>
      <w:r>
        <w:rPr>
          <w:spacing w:val="55"/>
          <w:sz w:val="22"/>
        </w:rPr>
        <w:t xml:space="preserve"> </w:t>
      </w:r>
      <w:r>
        <w:rPr>
          <w:sz w:val="22"/>
        </w:rPr>
        <w:t>мир.</w:t>
      </w:r>
      <w:r>
        <w:rPr>
          <w:spacing w:val="52"/>
          <w:sz w:val="22"/>
        </w:rPr>
        <w:t xml:space="preserve"> </w:t>
      </w:r>
      <w:r>
        <w:rPr>
          <w:sz w:val="22"/>
        </w:rPr>
        <w:t>Метод.</w:t>
      </w:r>
      <w:r>
        <w:rPr>
          <w:spacing w:val="53"/>
          <w:sz w:val="22"/>
        </w:rPr>
        <w:t xml:space="preserve"> </w:t>
      </w:r>
      <w:r>
        <w:rPr>
          <w:spacing w:val="-2"/>
          <w:sz w:val="22"/>
        </w:rPr>
        <w:t>рекомендации.</w:t>
      </w:r>
    </w:p>
    <w:p w14:paraId="2D069337">
      <w:pPr>
        <w:spacing w:before="37"/>
        <w:ind w:left="2649" w:right="0" w:firstLine="0"/>
        <w:jc w:val="left"/>
        <w:rPr>
          <w:sz w:val="22"/>
        </w:rPr>
      </w:pPr>
      <w:r>
        <w:rPr>
          <w:spacing w:val="-2"/>
          <w:sz w:val="22"/>
        </w:rPr>
        <w:t>Сред.группа</w:t>
      </w:r>
    </w:p>
    <w:p w14:paraId="09664F92">
      <w:pPr>
        <w:tabs>
          <w:tab w:val="left" w:pos="2125"/>
          <w:tab w:val="left" w:pos="2646"/>
        </w:tabs>
        <w:spacing w:before="37" w:line="278" w:lineRule="auto"/>
        <w:ind w:left="102" w:right="1021" w:firstLine="0"/>
        <w:jc w:val="left"/>
        <w:rPr>
          <w:sz w:val="22"/>
        </w:rPr>
      </w:pPr>
      <w:r>
        <w:rPr>
          <w:spacing w:val="-2"/>
          <w:sz w:val="22"/>
        </w:rPr>
        <w:t>Тимофеева</w:t>
      </w:r>
      <w:r>
        <w:rPr>
          <w:sz w:val="22"/>
        </w:rPr>
        <w:tab/>
      </w:r>
      <w:r>
        <w:rPr>
          <w:sz w:val="22"/>
        </w:rPr>
        <w:t>Л.Л., Познавательное</w:t>
      </w:r>
      <w:r>
        <w:rPr>
          <w:spacing w:val="40"/>
          <w:sz w:val="22"/>
        </w:rPr>
        <w:t xml:space="preserve"> </w:t>
      </w:r>
      <w:r>
        <w:rPr>
          <w:sz w:val="22"/>
        </w:rPr>
        <w:t>развитие.</w:t>
      </w:r>
      <w:r>
        <w:rPr>
          <w:spacing w:val="80"/>
          <w:sz w:val="22"/>
        </w:rPr>
        <w:t xml:space="preserve"> </w:t>
      </w:r>
      <w:r>
        <w:rPr>
          <w:sz w:val="22"/>
        </w:rPr>
        <w:t>Ребенок</w:t>
      </w:r>
      <w:r>
        <w:rPr>
          <w:spacing w:val="80"/>
          <w:sz w:val="22"/>
        </w:rPr>
        <w:t xml:space="preserve"> </w:t>
      </w:r>
      <w:r>
        <w:rPr>
          <w:sz w:val="22"/>
        </w:rPr>
        <w:t>и</w:t>
      </w:r>
      <w:r>
        <w:rPr>
          <w:spacing w:val="40"/>
          <w:sz w:val="22"/>
        </w:rPr>
        <w:t xml:space="preserve"> </w:t>
      </w:r>
      <w:r>
        <w:rPr>
          <w:sz w:val="22"/>
        </w:rPr>
        <w:t>окружающий</w:t>
      </w:r>
      <w:r>
        <w:rPr>
          <w:spacing w:val="80"/>
          <w:sz w:val="22"/>
        </w:rPr>
        <w:t xml:space="preserve"> </w:t>
      </w:r>
      <w:r>
        <w:rPr>
          <w:sz w:val="22"/>
        </w:rPr>
        <w:t>мир.</w:t>
      </w:r>
      <w:r>
        <w:rPr>
          <w:spacing w:val="80"/>
          <w:sz w:val="22"/>
        </w:rPr>
        <w:t xml:space="preserve"> </w:t>
      </w:r>
      <w:r>
        <w:rPr>
          <w:sz w:val="22"/>
        </w:rPr>
        <w:t>Методические Бережнова О.В.</w:t>
      </w:r>
      <w:r>
        <w:rPr>
          <w:sz w:val="22"/>
        </w:rPr>
        <w:tab/>
      </w:r>
      <w:r>
        <w:rPr>
          <w:sz w:val="22"/>
        </w:rPr>
        <w:tab/>
      </w:r>
      <w:r>
        <w:rPr>
          <w:sz w:val="22"/>
        </w:rPr>
        <w:t>рекомендации</w:t>
      </w:r>
      <w:r>
        <w:rPr>
          <w:spacing w:val="-6"/>
          <w:sz w:val="22"/>
        </w:rPr>
        <w:t xml:space="preserve"> </w:t>
      </w:r>
      <w:r>
        <w:rPr>
          <w:sz w:val="22"/>
        </w:rPr>
        <w:t>к</w:t>
      </w:r>
      <w:r>
        <w:rPr>
          <w:spacing w:val="-6"/>
          <w:sz w:val="22"/>
        </w:rPr>
        <w:t xml:space="preserve"> </w:t>
      </w:r>
      <w:r>
        <w:rPr>
          <w:sz w:val="22"/>
        </w:rPr>
        <w:t>программе</w:t>
      </w:r>
      <w:r>
        <w:rPr>
          <w:spacing w:val="-6"/>
          <w:sz w:val="22"/>
        </w:rPr>
        <w:t xml:space="preserve"> </w:t>
      </w:r>
      <w:r>
        <w:rPr>
          <w:sz w:val="22"/>
        </w:rPr>
        <w:t>"Мир</w:t>
      </w:r>
      <w:r>
        <w:rPr>
          <w:spacing w:val="-6"/>
          <w:sz w:val="22"/>
        </w:rPr>
        <w:t xml:space="preserve"> </w:t>
      </w:r>
      <w:r>
        <w:rPr>
          <w:sz w:val="22"/>
        </w:rPr>
        <w:t>открытий".</w:t>
      </w:r>
      <w:r>
        <w:rPr>
          <w:spacing w:val="-6"/>
          <w:sz w:val="22"/>
        </w:rPr>
        <w:t xml:space="preserve"> </w:t>
      </w:r>
      <w:r>
        <w:rPr>
          <w:sz w:val="22"/>
        </w:rPr>
        <w:t>Конспекты</w:t>
      </w:r>
      <w:r>
        <w:rPr>
          <w:spacing w:val="-3"/>
          <w:sz w:val="22"/>
        </w:rPr>
        <w:t xml:space="preserve"> </w:t>
      </w:r>
      <w:r>
        <w:rPr>
          <w:sz w:val="22"/>
        </w:rPr>
        <w:t>современных</w:t>
      </w:r>
      <w:r>
        <w:rPr>
          <w:spacing w:val="-6"/>
          <w:sz w:val="22"/>
        </w:rPr>
        <w:t xml:space="preserve"> </w:t>
      </w:r>
      <w:r>
        <w:rPr>
          <w:sz w:val="22"/>
        </w:rPr>
        <w:t>форм</w:t>
      </w:r>
    </w:p>
    <w:p w14:paraId="617A7253">
      <w:pPr>
        <w:spacing w:before="0" w:line="252" w:lineRule="exact"/>
        <w:ind w:left="2646" w:right="0" w:firstLine="0"/>
        <w:jc w:val="left"/>
        <w:rPr>
          <w:sz w:val="22"/>
        </w:rPr>
      </w:pPr>
      <w:r>
        <w:rPr>
          <w:sz w:val="22"/>
        </w:rPr>
        <w:t>организации</w:t>
      </w:r>
      <w:r>
        <w:rPr>
          <w:spacing w:val="-10"/>
          <w:sz w:val="22"/>
        </w:rPr>
        <w:t xml:space="preserve"> </w:t>
      </w:r>
      <w:r>
        <w:rPr>
          <w:sz w:val="22"/>
        </w:rPr>
        <w:t>детской</w:t>
      </w:r>
      <w:r>
        <w:rPr>
          <w:spacing w:val="-12"/>
          <w:sz w:val="22"/>
        </w:rPr>
        <w:t xml:space="preserve"> </w:t>
      </w:r>
      <w:r>
        <w:rPr>
          <w:sz w:val="22"/>
        </w:rPr>
        <w:t>деятельности.</w:t>
      </w:r>
      <w:r>
        <w:rPr>
          <w:spacing w:val="-8"/>
          <w:sz w:val="22"/>
        </w:rPr>
        <w:t xml:space="preserve"> </w:t>
      </w:r>
      <w:r>
        <w:rPr>
          <w:sz w:val="22"/>
        </w:rPr>
        <w:t>Старшая</w:t>
      </w:r>
      <w:r>
        <w:rPr>
          <w:spacing w:val="-11"/>
          <w:sz w:val="22"/>
        </w:rPr>
        <w:t xml:space="preserve"> </w:t>
      </w:r>
      <w:r>
        <w:rPr>
          <w:spacing w:val="-2"/>
          <w:sz w:val="22"/>
        </w:rPr>
        <w:t>группа</w:t>
      </w:r>
    </w:p>
    <w:p w14:paraId="5F43BA93">
      <w:pPr>
        <w:tabs>
          <w:tab w:val="left" w:pos="2125"/>
          <w:tab w:val="left" w:pos="2646"/>
        </w:tabs>
        <w:spacing w:before="33" w:line="278" w:lineRule="auto"/>
        <w:ind w:left="102" w:right="1084" w:firstLine="0"/>
        <w:jc w:val="left"/>
        <w:rPr>
          <w:sz w:val="22"/>
        </w:rPr>
      </w:pPr>
      <w:r>
        <w:rPr>
          <w:spacing w:val="-2"/>
          <w:sz w:val="22"/>
        </w:rPr>
        <w:t>Тимофеева</w:t>
      </w:r>
      <w:r>
        <w:rPr>
          <w:sz w:val="22"/>
        </w:rPr>
        <w:tab/>
      </w:r>
      <w:r>
        <w:rPr>
          <w:sz w:val="22"/>
        </w:rPr>
        <w:t>Л.Л., Познавательное</w:t>
      </w:r>
      <w:r>
        <w:rPr>
          <w:spacing w:val="35"/>
          <w:sz w:val="22"/>
        </w:rPr>
        <w:t xml:space="preserve"> </w:t>
      </w:r>
      <w:r>
        <w:rPr>
          <w:sz w:val="22"/>
        </w:rPr>
        <w:t>развитие.</w:t>
      </w:r>
      <w:r>
        <w:rPr>
          <w:spacing w:val="80"/>
          <w:sz w:val="22"/>
        </w:rPr>
        <w:t xml:space="preserve"> </w:t>
      </w:r>
      <w:r>
        <w:rPr>
          <w:sz w:val="22"/>
        </w:rPr>
        <w:t>Ребенок</w:t>
      </w:r>
      <w:r>
        <w:rPr>
          <w:spacing w:val="80"/>
          <w:sz w:val="22"/>
        </w:rPr>
        <w:t xml:space="preserve"> </w:t>
      </w:r>
      <w:r>
        <w:rPr>
          <w:sz w:val="22"/>
        </w:rPr>
        <w:t>и</w:t>
      </w:r>
      <w:r>
        <w:rPr>
          <w:spacing w:val="40"/>
          <w:sz w:val="22"/>
        </w:rPr>
        <w:t xml:space="preserve"> </w:t>
      </w:r>
      <w:r>
        <w:rPr>
          <w:sz w:val="22"/>
        </w:rPr>
        <w:t>окружающий</w:t>
      </w:r>
      <w:r>
        <w:rPr>
          <w:spacing w:val="80"/>
          <w:sz w:val="22"/>
        </w:rPr>
        <w:t xml:space="preserve"> </w:t>
      </w:r>
      <w:r>
        <w:rPr>
          <w:sz w:val="22"/>
        </w:rPr>
        <w:t>мир.</w:t>
      </w:r>
      <w:r>
        <w:rPr>
          <w:spacing w:val="80"/>
          <w:sz w:val="22"/>
        </w:rPr>
        <w:t xml:space="preserve"> </w:t>
      </w:r>
      <w:r>
        <w:rPr>
          <w:sz w:val="22"/>
        </w:rPr>
        <w:t>Методические Бережнова О.В.</w:t>
      </w:r>
      <w:r>
        <w:rPr>
          <w:sz w:val="22"/>
        </w:rPr>
        <w:tab/>
      </w:r>
      <w:r>
        <w:rPr>
          <w:sz w:val="22"/>
        </w:rPr>
        <w:tab/>
      </w:r>
      <w:r>
        <w:rPr>
          <w:sz w:val="22"/>
        </w:rPr>
        <w:t>рекомендации к программе "Мир открытий". Подготовительная группа</w:t>
      </w:r>
    </w:p>
    <w:p w14:paraId="243A824B">
      <w:pPr>
        <w:spacing w:before="0" w:line="252" w:lineRule="exact"/>
        <w:ind w:left="2646" w:right="0" w:firstLine="0"/>
        <w:jc w:val="left"/>
        <w:rPr>
          <w:sz w:val="22"/>
        </w:rPr>
      </w:pPr>
      <w:r>
        <w:rPr>
          <w:sz w:val="22"/>
        </w:rPr>
        <w:t>детского</w:t>
      </w:r>
      <w:r>
        <w:rPr>
          <w:spacing w:val="-5"/>
          <w:sz w:val="22"/>
        </w:rPr>
        <w:t xml:space="preserve"> </w:t>
      </w:r>
      <w:r>
        <w:rPr>
          <w:spacing w:val="-4"/>
          <w:sz w:val="22"/>
        </w:rPr>
        <w:t>сада</w:t>
      </w:r>
    </w:p>
    <w:p w14:paraId="06E5237C">
      <w:pPr>
        <w:tabs>
          <w:tab w:val="left" w:pos="2118"/>
          <w:tab w:val="left" w:pos="2649"/>
        </w:tabs>
        <w:spacing w:before="100" w:line="278" w:lineRule="auto"/>
        <w:ind w:right="1033"/>
        <w:jc w:val="left"/>
        <w:rPr>
          <w:sz w:val="22"/>
        </w:rPr>
      </w:pPr>
      <w:r>
        <w:rPr>
          <w:spacing w:val="-2"/>
          <w:sz w:val="22"/>
        </w:rPr>
        <w:t>Бережнова</w:t>
      </w:r>
      <w:r>
        <w:rPr>
          <w:sz w:val="22"/>
        </w:rPr>
        <w:tab/>
      </w:r>
      <w:r>
        <w:rPr>
          <w:sz w:val="22"/>
        </w:rPr>
        <w:t>О.В., МИР ЧУДЕС. Правдивая история о необыкновенном путешествии Колобка Тимофеева Л.Л.</w:t>
      </w:r>
      <w:r>
        <w:rPr>
          <w:sz w:val="22"/>
        </w:rPr>
        <w:tab/>
      </w:r>
      <w:r>
        <w:rPr>
          <w:sz w:val="22"/>
        </w:rPr>
        <w:tab/>
      </w:r>
      <w:r>
        <w:rPr>
          <w:sz w:val="22"/>
        </w:rPr>
        <w:t>и его друзей. Ребенок и окружающий мир</w:t>
      </w:r>
    </w:p>
    <w:p w14:paraId="29C72A1D">
      <w:pPr>
        <w:tabs>
          <w:tab w:val="left" w:pos="2125"/>
          <w:tab w:val="left" w:pos="2649"/>
          <w:tab w:val="left" w:pos="3417"/>
          <w:tab w:val="left" w:pos="4183"/>
          <w:tab w:val="left" w:pos="5537"/>
          <w:tab w:val="left" w:pos="6197"/>
          <w:tab w:val="left" w:pos="7548"/>
          <w:tab w:val="left" w:pos="8612"/>
        </w:tabs>
        <w:spacing w:before="0" w:line="276" w:lineRule="auto"/>
        <w:ind w:left="102" w:right="1007" w:firstLine="0"/>
        <w:jc w:val="left"/>
        <w:rPr>
          <w:sz w:val="22"/>
        </w:rPr>
      </w:pPr>
      <w:r>
        <w:rPr>
          <w:spacing w:val="-2"/>
          <w:sz w:val="22"/>
        </w:rPr>
        <w:t>Тимофеева</w:t>
      </w:r>
      <w:r>
        <w:rPr>
          <w:sz w:val="22"/>
        </w:rPr>
        <w:tab/>
      </w:r>
      <w:r>
        <w:rPr>
          <w:sz w:val="22"/>
        </w:rPr>
        <w:t>Л.Л., Наш</w:t>
      </w:r>
      <w:r>
        <w:rPr>
          <w:sz w:val="22"/>
        </w:rPr>
        <w:tab/>
      </w:r>
      <w:r>
        <w:rPr>
          <w:spacing w:val="-4"/>
          <w:sz w:val="22"/>
        </w:rPr>
        <w:t>мир.</w:t>
      </w:r>
      <w:r>
        <w:rPr>
          <w:sz w:val="22"/>
        </w:rPr>
        <w:tab/>
      </w:r>
      <w:r>
        <w:rPr>
          <w:spacing w:val="-2"/>
          <w:sz w:val="22"/>
        </w:rPr>
        <w:t>ЗАГАДКИ</w:t>
      </w:r>
      <w:r>
        <w:rPr>
          <w:sz w:val="22"/>
        </w:rPr>
        <w:tab/>
      </w:r>
      <w:r>
        <w:rPr>
          <w:spacing w:val="-6"/>
          <w:sz w:val="22"/>
        </w:rPr>
        <w:t>НА</w:t>
      </w:r>
      <w:r>
        <w:rPr>
          <w:sz w:val="22"/>
        </w:rPr>
        <w:tab/>
      </w:r>
      <w:r>
        <w:rPr>
          <w:spacing w:val="-2"/>
          <w:sz w:val="22"/>
        </w:rPr>
        <w:t>КАЖДОМ</w:t>
      </w:r>
      <w:r>
        <w:rPr>
          <w:sz w:val="22"/>
        </w:rPr>
        <w:tab/>
      </w:r>
      <w:r>
        <w:rPr>
          <w:spacing w:val="-2"/>
          <w:sz w:val="22"/>
        </w:rPr>
        <w:t>ШАГУ.</w:t>
      </w:r>
      <w:r>
        <w:rPr>
          <w:sz w:val="22"/>
        </w:rPr>
        <w:tab/>
      </w:r>
      <w:r>
        <w:rPr>
          <w:spacing w:val="-2"/>
          <w:sz w:val="22"/>
        </w:rPr>
        <w:t xml:space="preserve">Путешествие </w:t>
      </w:r>
      <w:r>
        <w:rPr>
          <w:sz w:val="22"/>
        </w:rPr>
        <w:t>Бережнова О.В.</w:t>
      </w:r>
      <w:r>
        <w:rPr>
          <w:sz w:val="22"/>
        </w:rPr>
        <w:tab/>
      </w:r>
      <w:r>
        <w:rPr>
          <w:sz w:val="22"/>
        </w:rPr>
        <w:tab/>
      </w:r>
      <w:r>
        <w:rPr>
          <w:sz w:val="22"/>
        </w:rPr>
        <w:t>первооткрывателей. Ребѐнок и окружающий мир.</w:t>
      </w:r>
      <w:r>
        <w:rPr>
          <w:spacing w:val="40"/>
          <w:sz w:val="22"/>
        </w:rPr>
        <w:t xml:space="preserve"> </w:t>
      </w:r>
      <w:r>
        <w:rPr>
          <w:sz w:val="22"/>
        </w:rPr>
        <w:t>5-6 лет</w:t>
      </w:r>
    </w:p>
    <w:p w14:paraId="5BB86B28">
      <w:pPr>
        <w:tabs>
          <w:tab w:val="left" w:pos="2125"/>
        </w:tabs>
        <w:spacing w:before="0" w:line="278" w:lineRule="auto"/>
        <w:ind w:left="102" w:right="1304" w:firstLine="0"/>
        <w:jc w:val="left"/>
        <w:rPr>
          <w:sz w:val="22"/>
        </w:rPr>
      </w:pPr>
      <w:r>
        <w:rPr>
          <w:spacing w:val="-2"/>
          <w:sz w:val="22"/>
        </w:rPr>
        <w:t>Тимофеева</w:t>
      </w:r>
      <w:r>
        <w:rPr>
          <w:sz w:val="22"/>
        </w:rPr>
        <w:tab/>
      </w:r>
      <w:r>
        <w:rPr>
          <w:sz w:val="22"/>
        </w:rPr>
        <w:t>Л.Л.,</w:t>
      </w:r>
      <w:r>
        <w:rPr>
          <w:spacing w:val="-3"/>
          <w:sz w:val="22"/>
        </w:rPr>
        <w:t xml:space="preserve"> </w:t>
      </w:r>
      <w:r>
        <w:rPr>
          <w:sz w:val="22"/>
        </w:rPr>
        <w:t>Наш</w:t>
      </w:r>
      <w:r>
        <w:rPr>
          <w:spacing w:val="-3"/>
          <w:sz w:val="22"/>
        </w:rPr>
        <w:t xml:space="preserve"> </w:t>
      </w:r>
      <w:r>
        <w:rPr>
          <w:sz w:val="22"/>
        </w:rPr>
        <w:t>мир.</w:t>
      </w:r>
      <w:r>
        <w:rPr>
          <w:spacing w:val="-6"/>
          <w:sz w:val="22"/>
        </w:rPr>
        <w:t xml:space="preserve"> </w:t>
      </w:r>
      <w:r>
        <w:rPr>
          <w:sz w:val="22"/>
        </w:rPr>
        <w:t>Юные</w:t>
      </w:r>
      <w:r>
        <w:rPr>
          <w:spacing w:val="-3"/>
          <w:sz w:val="22"/>
        </w:rPr>
        <w:t xml:space="preserve"> </w:t>
      </w:r>
      <w:r>
        <w:rPr>
          <w:sz w:val="22"/>
        </w:rPr>
        <w:t>исследователи.</w:t>
      </w:r>
      <w:r>
        <w:rPr>
          <w:spacing w:val="-3"/>
          <w:sz w:val="22"/>
        </w:rPr>
        <w:t xml:space="preserve"> </w:t>
      </w:r>
      <w:r>
        <w:rPr>
          <w:sz w:val="22"/>
        </w:rPr>
        <w:t>Учимся</w:t>
      </w:r>
      <w:r>
        <w:rPr>
          <w:spacing w:val="-3"/>
          <w:sz w:val="22"/>
        </w:rPr>
        <w:t xml:space="preserve"> </w:t>
      </w:r>
      <w:r>
        <w:rPr>
          <w:sz w:val="22"/>
        </w:rPr>
        <w:t>учиться</w:t>
      </w:r>
      <w:r>
        <w:rPr>
          <w:spacing w:val="-3"/>
          <w:sz w:val="22"/>
        </w:rPr>
        <w:t xml:space="preserve"> </w:t>
      </w:r>
      <w:r>
        <w:rPr>
          <w:sz w:val="22"/>
        </w:rPr>
        <w:t>с</w:t>
      </w:r>
      <w:r>
        <w:rPr>
          <w:spacing w:val="-3"/>
          <w:sz w:val="22"/>
        </w:rPr>
        <w:t xml:space="preserve"> </w:t>
      </w:r>
      <w:r>
        <w:rPr>
          <w:sz w:val="22"/>
        </w:rPr>
        <w:t>Аней</w:t>
      </w:r>
      <w:r>
        <w:rPr>
          <w:spacing w:val="-4"/>
          <w:sz w:val="22"/>
        </w:rPr>
        <w:t xml:space="preserve"> </w:t>
      </w:r>
      <w:r>
        <w:rPr>
          <w:sz w:val="22"/>
        </w:rPr>
        <w:t>и</w:t>
      </w:r>
      <w:r>
        <w:rPr>
          <w:spacing w:val="-3"/>
          <w:sz w:val="22"/>
        </w:rPr>
        <w:t xml:space="preserve"> </w:t>
      </w:r>
      <w:r>
        <w:rPr>
          <w:sz w:val="22"/>
        </w:rPr>
        <w:t>Димой.</w:t>
      </w:r>
      <w:r>
        <w:rPr>
          <w:spacing w:val="-2"/>
          <w:sz w:val="22"/>
        </w:rPr>
        <w:t xml:space="preserve"> </w:t>
      </w:r>
      <w:r>
        <w:rPr>
          <w:sz w:val="22"/>
        </w:rPr>
        <w:t>6-7</w:t>
      </w:r>
      <w:r>
        <w:rPr>
          <w:spacing w:val="-3"/>
          <w:sz w:val="22"/>
        </w:rPr>
        <w:t xml:space="preserve"> </w:t>
      </w:r>
      <w:r>
        <w:rPr>
          <w:sz w:val="22"/>
        </w:rPr>
        <w:t>лет Бережнова О.В.</w:t>
      </w:r>
    </w:p>
    <w:p w14:paraId="50513FB1">
      <w:pPr>
        <w:tabs>
          <w:tab w:val="left" w:pos="2032"/>
          <w:tab w:val="left" w:pos="2649"/>
        </w:tabs>
        <w:spacing w:before="0" w:line="278" w:lineRule="auto"/>
        <w:ind w:left="102" w:right="1033" w:firstLine="0"/>
        <w:jc w:val="left"/>
        <w:rPr>
          <w:sz w:val="22"/>
        </w:rPr>
      </w:pPr>
      <w:r>
        <w:rPr>
          <w:spacing w:val="-2"/>
          <w:sz w:val="22"/>
        </w:rPr>
        <w:t>Безруких</w:t>
      </w:r>
      <w:r>
        <w:rPr>
          <w:sz w:val="22"/>
        </w:rPr>
        <w:tab/>
      </w:r>
      <w:r>
        <w:rPr>
          <w:sz w:val="22"/>
        </w:rPr>
        <w:t>М.М., Ступеньки</w:t>
      </w:r>
      <w:r>
        <w:rPr>
          <w:spacing w:val="40"/>
          <w:sz w:val="22"/>
        </w:rPr>
        <w:t xml:space="preserve"> </w:t>
      </w:r>
      <w:r>
        <w:rPr>
          <w:sz w:val="22"/>
        </w:rPr>
        <w:t>к</w:t>
      </w:r>
      <w:r>
        <w:rPr>
          <w:spacing w:val="40"/>
          <w:sz w:val="22"/>
        </w:rPr>
        <w:t xml:space="preserve"> </w:t>
      </w:r>
      <w:r>
        <w:rPr>
          <w:sz w:val="22"/>
        </w:rPr>
        <w:t>школе.</w:t>
      </w:r>
      <w:r>
        <w:rPr>
          <w:spacing w:val="40"/>
          <w:sz w:val="22"/>
        </w:rPr>
        <w:t xml:space="preserve"> </w:t>
      </w:r>
      <w:r>
        <w:rPr>
          <w:sz w:val="22"/>
        </w:rPr>
        <w:t>Мир</w:t>
      </w:r>
      <w:r>
        <w:rPr>
          <w:spacing w:val="40"/>
          <w:sz w:val="22"/>
        </w:rPr>
        <w:t xml:space="preserve"> </w:t>
      </w:r>
      <w:r>
        <w:rPr>
          <w:sz w:val="22"/>
        </w:rPr>
        <w:t>вокруг</w:t>
      </w:r>
      <w:r>
        <w:rPr>
          <w:spacing w:val="40"/>
          <w:sz w:val="22"/>
        </w:rPr>
        <w:t xml:space="preserve"> </w:t>
      </w:r>
      <w:r>
        <w:rPr>
          <w:sz w:val="22"/>
        </w:rPr>
        <w:t>от</w:t>
      </w:r>
      <w:r>
        <w:rPr>
          <w:spacing w:val="40"/>
          <w:sz w:val="22"/>
        </w:rPr>
        <w:t xml:space="preserve"> </w:t>
      </w:r>
      <w:r>
        <w:rPr>
          <w:sz w:val="22"/>
        </w:rPr>
        <w:t>А</w:t>
      </w:r>
      <w:r>
        <w:rPr>
          <w:spacing w:val="40"/>
          <w:sz w:val="22"/>
        </w:rPr>
        <w:t xml:space="preserve"> </w:t>
      </w:r>
      <w:r>
        <w:rPr>
          <w:sz w:val="22"/>
        </w:rPr>
        <w:t>до</w:t>
      </w:r>
      <w:r>
        <w:rPr>
          <w:spacing w:val="40"/>
          <w:sz w:val="22"/>
        </w:rPr>
        <w:t xml:space="preserve"> </w:t>
      </w:r>
      <w:r>
        <w:rPr>
          <w:sz w:val="22"/>
        </w:rPr>
        <w:t>Я.</w:t>
      </w:r>
      <w:r>
        <w:rPr>
          <w:spacing w:val="40"/>
          <w:sz w:val="22"/>
        </w:rPr>
        <w:t xml:space="preserve"> </w:t>
      </w:r>
      <w:r>
        <w:rPr>
          <w:sz w:val="22"/>
        </w:rPr>
        <w:t>4-5</w:t>
      </w:r>
      <w:r>
        <w:rPr>
          <w:spacing w:val="40"/>
          <w:sz w:val="22"/>
        </w:rPr>
        <w:t xml:space="preserve"> </w:t>
      </w:r>
      <w:r>
        <w:rPr>
          <w:sz w:val="22"/>
        </w:rPr>
        <w:t>лет.</w:t>
      </w:r>
      <w:r>
        <w:rPr>
          <w:spacing w:val="40"/>
          <w:sz w:val="22"/>
        </w:rPr>
        <w:t xml:space="preserve"> </w:t>
      </w:r>
      <w:r>
        <w:rPr>
          <w:sz w:val="22"/>
        </w:rPr>
        <w:t>В</w:t>
      </w:r>
      <w:r>
        <w:rPr>
          <w:spacing w:val="40"/>
          <w:sz w:val="22"/>
        </w:rPr>
        <w:t xml:space="preserve"> </w:t>
      </w:r>
      <w:r>
        <w:rPr>
          <w:sz w:val="22"/>
        </w:rPr>
        <w:t>3</w:t>
      </w:r>
      <w:r>
        <w:rPr>
          <w:spacing w:val="40"/>
          <w:sz w:val="22"/>
        </w:rPr>
        <w:t xml:space="preserve"> </w:t>
      </w:r>
      <w:r>
        <w:rPr>
          <w:sz w:val="22"/>
        </w:rPr>
        <w:t>ч.</w:t>
      </w:r>
      <w:r>
        <w:rPr>
          <w:spacing w:val="40"/>
          <w:sz w:val="22"/>
        </w:rPr>
        <w:t xml:space="preserve"> </w:t>
      </w:r>
      <w:r>
        <w:rPr>
          <w:sz w:val="22"/>
        </w:rPr>
        <w:t>Часть</w:t>
      </w:r>
      <w:r>
        <w:rPr>
          <w:spacing w:val="40"/>
          <w:sz w:val="22"/>
        </w:rPr>
        <w:t xml:space="preserve"> </w:t>
      </w:r>
      <w:r>
        <w:rPr>
          <w:sz w:val="22"/>
        </w:rPr>
        <w:t>1</w:t>
      </w:r>
      <w:r>
        <w:rPr>
          <w:spacing w:val="40"/>
          <w:sz w:val="22"/>
        </w:rPr>
        <w:t xml:space="preserve"> </w:t>
      </w:r>
      <w:r>
        <w:rPr>
          <w:sz w:val="22"/>
        </w:rPr>
        <w:t>(+ Филиппова Т.А.</w:t>
      </w:r>
      <w:r>
        <w:rPr>
          <w:sz w:val="22"/>
        </w:rPr>
        <w:tab/>
      </w:r>
      <w:r>
        <w:rPr>
          <w:sz w:val="22"/>
        </w:rPr>
        <w:tab/>
      </w:r>
      <w:r>
        <w:rPr>
          <w:spacing w:val="-2"/>
          <w:sz w:val="22"/>
        </w:rPr>
        <w:t>наклейки)</w:t>
      </w:r>
    </w:p>
    <w:p w14:paraId="31AC2549">
      <w:pPr>
        <w:tabs>
          <w:tab w:val="left" w:pos="2032"/>
          <w:tab w:val="left" w:pos="2649"/>
        </w:tabs>
        <w:spacing w:before="0" w:line="276" w:lineRule="auto"/>
        <w:ind w:left="102" w:right="1084" w:firstLine="0"/>
        <w:jc w:val="left"/>
        <w:rPr>
          <w:sz w:val="22"/>
        </w:rPr>
      </w:pPr>
      <w:r>
        <w:rPr>
          <w:spacing w:val="-2"/>
          <w:sz w:val="22"/>
        </w:rPr>
        <w:t>Безруких</w:t>
      </w:r>
      <w:r>
        <w:rPr>
          <w:sz w:val="22"/>
        </w:rPr>
        <w:tab/>
      </w:r>
      <w:r>
        <w:rPr>
          <w:sz w:val="22"/>
        </w:rPr>
        <w:t>М.М., Ступеньки</w:t>
      </w:r>
      <w:r>
        <w:rPr>
          <w:spacing w:val="40"/>
          <w:sz w:val="22"/>
        </w:rPr>
        <w:t xml:space="preserve"> </w:t>
      </w:r>
      <w:r>
        <w:rPr>
          <w:sz w:val="22"/>
        </w:rPr>
        <w:t>к</w:t>
      </w:r>
      <w:r>
        <w:rPr>
          <w:spacing w:val="39"/>
          <w:sz w:val="22"/>
        </w:rPr>
        <w:t xml:space="preserve"> </w:t>
      </w:r>
      <w:r>
        <w:rPr>
          <w:sz w:val="22"/>
        </w:rPr>
        <w:t>школе.</w:t>
      </w:r>
      <w:r>
        <w:rPr>
          <w:spacing w:val="40"/>
          <w:sz w:val="22"/>
        </w:rPr>
        <w:t xml:space="preserve"> </w:t>
      </w:r>
      <w:r>
        <w:rPr>
          <w:sz w:val="22"/>
        </w:rPr>
        <w:t>Мир</w:t>
      </w:r>
      <w:r>
        <w:rPr>
          <w:spacing w:val="39"/>
          <w:sz w:val="22"/>
        </w:rPr>
        <w:t xml:space="preserve"> </w:t>
      </w:r>
      <w:r>
        <w:rPr>
          <w:sz w:val="22"/>
        </w:rPr>
        <w:t>вокруг</w:t>
      </w:r>
      <w:r>
        <w:rPr>
          <w:spacing w:val="40"/>
          <w:sz w:val="22"/>
        </w:rPr>
        <w:t xml:space="preserve"> </w:t>
      </w:r>
      <w:r>
        <w:rPr>
          <w:sz w:val="22"/>
        </w:rPr>
        <w:t>от</w:t>
      </w:r>
      <w:r>
        <w:rPr>
          <w:spacing w:val="39"/>
          <w:sz w:val="22"/>
        </w:rPr>
        <w:t xml:space="preserve"> </w:t>
      </w:r>
      <w:r>
        <w:rPr>
          <w:sz w:val="22"/>
        </w:rPr>
        <w:t>А</w:t>
      </w:r>
      <w:r>
        <w:rPr>
          <w:spacing w:val="38"/>
          <w:sz w:val="22"/>
        </w:rPr>
        <w:t xml:space="preserve"> </w:t>
      </w:r>
      <w:r>
        <w:rPr>
          <w:sz w:val="22"/>
        </w:rPr>
        <w:t>до</w:t>
      </w:r>
      <w:r>
        <w:rPr>
          <w:spacing w:val="40"/>
          <w:sz w:val="22"/>
        </w:rPr>
        <w:t xml:space="preserve"> </w:t>
      </w:r>
      <w:r>
        <w:rPr>
          <w:sz w:val="22"/>
        </w:rPr>
        <w:t>Я.</w:t>
      </w:r>
      <w:r>
        <w:rPr>
          <w:spacing w:val="40"/>
          <w:sz w:val="22"/>
        </w:rPr>
        <w:t xml:space="preserve"> </w:t>
      </w:r>
      <w:r>
        <w:rPr>
          <w:sz w:val="22"/>
        </w:rPr>
        <w:t>4-5</w:t>
      </w:r>
      <w:r>
        <w:rPr>
          <w:spacing w:val="40"/>
          <w:sz w:val="22"/>
        </w:rPr>
        <w:t xml:space="preserve"> </w:t>
      </w:r>
      <w:r>
        <w:rPr>
          <w:sz w:val="22"/>
        </w:rPr>
        <w:t>лет.</w:t>
      </w:r>
      <w:r>
        <w:rPr>
          <w:spacing w:val="80"/>
          <w:sz w:val="22"/>
        </w:rPr>
        <w:t xml:space="preserve"> </w:t>
      </w:r>
      <w:r>
        <w:rPr>
          <w:sz w:val="22"/>
        </w:rPr>
        <w:t>В</w:t>
      </w:r>
      <w:r>
        <w:rPr>
          <w:spacing w:val="39"/>
          <w:sz w:val="22"/>
        </w:rPr>
        <w:t xml:space="preserve"> </w:t>
      </w:r>
      <w:r>
        <w:rPr>
          <w:sz w:val="22"/>
        </w:rPr>
        <w:t>3</w:t>
      </w:r>
      <w:r>
        <w:rPr>
          <w:spacing w:val="40"/>
          <w:sz w:val="22"/>
        </w:rPr>
        <w:t xml:space="preserve"> </w:t>
      </w:r>
      <w:r>
        <w:rPr>
          <w:sz w:val="22"/>
        </w:rPr>
        <w:t>ч.</w:t>
      </w:r>
      <w:r>
        <w:rPr>
          <w:spacing w:val="40"/>
          <w:sz w:val="22"/>
        </w:rPr>
        <w:t xml:space="preserve"> </w:t>
      </w:r>
      <w:r>
        <w:rPr>
          <w:sz w:val="22"/>
        </w:rPr>
        <w:t>Часть</w:t>
      </w:r>
      <w:r>
        <w:rPr>
          <w:spacing w:val="39"/>
          <w:sz w:val="22"/>
        </w:rPr>
        <w:t xml:space="preserve"> </w:t>
      </w:r>
      <w:r>
        <w:rPr>
          <w:sz w:val="22"/>
        </w:rPr>
        <w:t>2</w:t>
      </w:r>
      <w:r>
        <w:rPr>
          <w:spacing w:val="40"/>
          <w:sz w:val="22"/>
        </w:rPr>
        <w:t xml:space="preserve"> </w:t>
      </w:r>
      <w:r>
        <w:rPr>
          <w:sz w:val="22"/>
        </w:rPr>
        <w:t>(+ Филиппова Т.А.</w:t>
      </w:r>
      <w:r>
        <w:rPr>
          <w:sz w:val="22"/>
        </w:rPr>
        <w:tab/>
      </w:r>
      <w:r>
        <w:rPr>
          <w:sz w:val="22"/>
        </w:rPr>
        <w:tab/>
      </w:r>
      <w:r>
        <w:rPr>
          <w:spacing w:val="-2"/>
          <w:sz w:val="22"/>
        </w:rPr>
        <w:t>наклейки)</w:t>
      </w:r>
    </w:p>
    <w:p w14:paraId="248F7C24">
      <w:pPr>
        <w:tabs>
          <w:tab w:val="left" w:pos="2032"/>
          <w:tab w:val="left" w:pos="2649"/>
        </w:tabs>
        <w:spacing w:before="0" w:line="276" w:lineRule="auto"/>
        <w:ind w:left="102" w:right="1033" w:firstLine="0"/>
        <w:jc w:val="left"/>
        <w:rPr>
          <w:sz w:val="22"/>
        </w:rPr>
      </w:pPr>
      <w:r>
        <w:rPr>
          <w:spacing w:val="-2"/>
          <w:sz w:val="22"/>
        </w:rPr>
        <w:t>Безруких</w:t>
      </w:r>
      <w:r>
        <w:rPr>
          <w:sz w:val="22"/>
        </w:rPr>
        <w:tab/>
      </w:r>
      <w:r>
        <w:rPr>
          <w:sz w:val="22"/>
        </w:rPr>
        <w:t>М.М., Ступеньки</w:t>
      </w:r>
      <w:r>
        <w:rPr>
          <w:spacing w:val="40"/>
          <w:sz w:val="22"/>
        </w:rPr>
        <w:t xml:space="preserve"> </w:t>
      </w:r>
      <w:r>
        <w:rPr>
          <w:sz w:val="22"/>
        </w:rPr>
        <w:t>к</w:t>
      </w:r>
      <w:r>
        <w:rPr>
          <w:spacing w:val="40"/>
          <w:sz w:val="22"/>
        </w:rPr>
        <w:t xml:space="preserve"> </w:t>
      </w:r>
      <w:r>
        <w:rPr>
          <w:sz w:val="22"/>
        </w:rPr>
        <w:t>школе.</w:t>
      </w:r>
      <w:r>
        <w:rPr>
          <w:spacing w:val="40"/>
          <w:sz w:val="22"/>
        </w:rPr>
        <w:t xml:space="preserve"> </w:t>
      </w:r>
      <w:r>
        <w:rPr>
          <w:sz w:val="22"/>
        </w:rPr>
        <w:t>Мир</w:t>
      </w:r>
      <w:r>
        <w:rPr>
          <w:spacing w:val="40"/>
          <w:sz w:val="22"/>
        </w:rPr>
        <w:t xml:space="preserve"> </w:t>
      </w:r>
      <w:r>
        <w:rPr>
          <w:sz w:val="22"/>
        </w:rPr>
        <w:t>вокруг</w:t>
      </w:r>
      <w:r>
        <w:rPr>
          <w:spacing w:val="40"/>
          <w:sz w:val="22"/>
        </w:rPr>
        <w:t xml:space="preserve"> </w:t>
      </w:r>
      <w:r>
        <w:rPr>
          <w:sz w:val="22"/>
        </w:rPr>
        <w:t>от</w:t>
      </w:r>
      <w:r>
        <w:rPr>
          <w:spacing w:val="40"/>
          <w:sz w:val="22"/>
        </w:rPr>
        <w:t xml:space="preserve"> </w:t>
      </w:r>
      <w:r>
        <w:rPr>
          <w:sz w:val="22"/>
        </w:rPr>
        <w:t>А</w:t>
      </w:r>
      <w:r>
        <w:rPr>
          <w:spacing w:val="40"/>
          <w:sz w:val="22"/>
        </w:rPr>
        <w:t xml:space="preserve"> </w:t>
      </w:r>
      <w:r>
        <w:rPr>
          <w:sz w:val="22"/>
        </w:rPr>
        <w:t>до</w:t>
      </w:r>
      <w:r>
        <w:rPr>
          <w:spacing w:val="40"/>
          <w:sz w:val="22"/>
        </w:rPr>
        <w:t xml:space="preserve"> </w:t>
      </w:r>
      <w:r>
        <w:rPr>
          <w:sz w:val="22"/>
        </w:rPr>
        <w:t>Я.</w:t>
      </w:r>
      <w:r>
        <w:rPr>
          <w:spacing w:val="40"/>
          <w:sz w:val="22"/>
        </w:rPr>
        <w:t xml:space="preserve"> </w:t>
      </w:r>
      <w:r>
        <w:rPr>
          <w:sz w:val="22"/>
        </w:rPr>
        <w:t>4-5</w:t>
      </w:r>
      <w:r>
        <w:rPr>
          <w:spacing w:val="40"/>
          <w:sz w:val="22"/>
        </w:rPr>
        <w:t xml:space="preserve"> </w:t>
      </w:r>
      <w:r>
        <w:rPr>
          <w:sz w:val="22"/>
        </w:rPr>
        <w:t>лет.</w:t>
      </w:r>
      <w:r>
        <w:rPr>
          <w:spacing w:val="40"/>
          <w:sz w:val="22"/>
        </w:rPr>
        <w:t xml:space="preserve"> </w:t>
      </w:r>
      <w:r>
        <w:rPr>
          <w:sz w:val="22"/>
        </w:rPr>
        <w:t>В</w:t>
      </w:r>
      <w:r>
        <w:rPr>
          <w:spacing w:val="40"/>
          <w:sz w:val="22"/>
        </w:rPr>
        <w:t xml:space="preserve"> </w:t>
      </w:r>
      <w:r>
        <w:rPr>
          <w:sz w:val="22"/>
        </w:rPr>
        <w:t>3</w:t>
      </w:r>
      <w:r>
        <w:rPr>
          <w:spacing w:val="40"/>
          <w:sz w:val="22"/>
        </w:rPr>
        <w:t xml:space="preserve"> </w:t>
      </w:r>
      <w:r>
        <w:rPr>
          <w:sz w:val="22"/>
        </w:rPr>
        <w:t>ч.</w:t>
      </w:r>
      <w:r>
        <w:rPr>
          <w:spacing w:val="40"/>
          <w:sz w:val="22"/>
        </w:rPr>
        <w:t xml:space="preserve"> </w:t>
      </w:r>
      <w:r>
        <w:rPr>
          <w:sz w:val="22"/>
        </w:rPr>
        <w:t>Часть</w:t>
      </w:r>
      <w:r>
        <w:rPr>
          <w:spacing w:val="40"/>
          <w:sz w:val="22"/>
        </w:rPr>
        <w:t xml:space="preserve"> </w:t>
      </w:r>
      <w:r>
        <w:rPr>
          <w:sz w:val="22"/>
        </w:rPr>
        <w:t>3</w:t>
      </w:r>
      <w:r>
        <w:rPr>
          <w:spacing w:val="40"/>
          <w:sz w:val="22"/>
        </w:rPr>
        <w:t xml:space="preserve"> </w:t>
      </w:r>
      <w:r>
        <w:rPr>
          <w:sz w:val="22"/>
        </w:rPr>
        <w:t>(+ Филиппова Т.А.</w:t>
      </w:r>
      <w:r>
        <w:rPr>
          <w:sz w:val="22"/>
        </w:rPr>
        <w:tab/>
      </w:r>
      <w:r>
        <w:rPr>
          <w:sz w:val="22"/>
        </w:rPr>
        <w:tab/>
      </w:r>
      <w:r>
        <w:rPr>
          <w:spacing w:val="-2"/>
          <w:sz w:val="22"/>
        </w:rPr>
        <w:t>наклейки)</w:t>
      </w:r>
    </w:p>
    <w:p w14:paraId="1453BA37">
      <w:pPr>
        <w:tabs>
          <w:tab w:val="left" w:pos="2032"/>
        </w:tabs>
        <w:spacing w:before="0" w:line="278" w:lineRule="auto"/>
        <w:ind w:left="102" w:right="2940" w:firstLine="0"/>
        <w:jc w:val="left"/>
        <w:rPr>
          <w:sz w:val="22"/>
        </w:rPr>
      </w:pPr>
      <w:r>
        <w:rPr>
          <w:spacing w:val="-2"/>
          <w:sz w:val="22"/>
        </w:rPr>
        <w:t>Безруких</w:t>
      </w:r>
      <w:r>
        <w:rPr>
          <w:sz w:val="22"/>
        </w:rPr>
        <w:tab/>
      </w:r>
      <w:r>
        <w:rPr>
          <w:sz w:val="22"/>
        </w:rPr>
        <w:t>М.М.,</w:t>
      </w:r>
      <w:r>
        <w:rPr>
          <w:spacing w:val="-4"/>
          <w:sz w:val="22"/>
        </w:rPr>
        <w:t xml:space="preserve"> </w:t>
      </w:r>
      <w:r>
        <w:rPr>
          <w:sz w:val="22"/>
        </w:rPr>
        <w:t>Ступеньки</w:t>
      </w:r>
      <w:r>
        <w:rPr>
          <w:spacing w:val="-6"/>
          <w:sz w:val="22"/>
        </w:rPr>
        <w:t xml:space="preserve"> </w:t>
      </w:r>
      <w:r>
        <w:rPr>
          <w:sz w:val="22"/>
        </w:rPr>
        <w:t>к</w:t>
      </w:r>
      <w:r>
        <w:rPr>
          <w:spacing w:val="-4"/>
          <w:sz w:val="22"/>
        </w:rPr>
        <w:t xml:space="preserve"> </w:t>
      </w:r>
      <w:r>
        <w:rPr>
          <w:sz w:val="22"/>
        </w:rPr>
        <w:t>школе.</w:t>
      </w:r>
      <w:r>
        <w:rPr>
          <w:spacing w:val="-4"/>
          <w:sz w:val="22"/>
        </w:rPr>
        <w:t xml:space="preserve"> </w:t>
      </w:r>
      <w:r>
        <w:rPr>
          <w:sz w:val="22"/>
        </w:rPr>
        <w:t>Твое</w:t>
      </w:r>
      <w:r>
        <w:rPr>
          <w:spacing w:val="-4"/>
          <w:sz w:val="22"/>
        </w:rPr>
        <w:t xml:space="preserve"> </w:t>
      </w:r>
      <w:r>
        <w:rPr>
          <w:sz w:val="22"/>
        </w:rPr>
        <w:t>здоровье.</w:t>
      </w:r>
      <w:r>
        <w:rPr>
          <w:spacing w:val="-5"/>
          <w:sz w:val="22"/>
        </w:rPr>
        <w:t xml:space="preserve"> </w:t>
      </w:r>
      <w:r>
        <w:rPr>
          <w:sz w:val="22"/>
        </w:rPr>
        <w:t>5-6</w:t>
      </w:r>
      <w:r>
        <w:rPr>
          <w:spacing w:val="-4"/>
          <w:sz w:val="22"/>
        </w:rPr>
        <w:t xml:space="preserve"> </w:t>
      </w:r>
      <w:r>
        <w:rPr>
          <w:sz w:val="22"/>
        </w:rPr>
        <w:t>лет</w:t>
      </w:r>
      <w:r>
        <w:rPr>
          <w:spacing w:val="-4"/>
          <w:sz w:val="22"/>
        </w:rPr>
        <w:t xml:space="preserve"> </w:t>
      </w:r>
      <w:r>
        <w:rPr>
          <w:sz w:val="22"/>
        </w:rPr>
        <w:t>(+</w:t>
      </w:r>
      <w:r>
        <w:rPr>
          <w:spacing w:val="-5"/>
          <w:sz w:val="22"/>
        </w:rPr>
        <w:t xml:space="preserve"> </w:t>
      </w:r>
      <w:r>
        <w:rPr>
          <w:sz w:val="22"/>
        </w:rPr>
        <w:t>наклейки) Филиппова Т.А.</w:t>
      </w:r>
    </w:p>
    <w:p w14:paraId="60D2C609">
      <w:pPr>
        <w:tabs>
          <w:tab w:val="left" w:pos="2649"/>
        </w:tabs>
        <w:spacing w:before="0" w:line="240" w:lineRule="auto"/>
        <w:ind w:left="102" w:right="3741" w:firstLine="0"/>
        <w:jc w:val="both"/>
        <w:rPr>
          <w:sz w:val="22"/>
        </w:rPr>
      </w:pPr>
      <w:r>
        <w:rPr>
          <w:sz w:val="22"/>
        </w:rPr>
        <w:t>Данилова Ю.Г.</w:t>
      </w:r>
      <w:r>
        <w:rPr>
          <w:sz w:val="22"/>
        </w:rPr>
        <w:tab/>
      </w:r>
      <w:r>
        <w:rPr>
          <w:sz w:val="22"/>
        </w:rPr>
        <w:t>Важные</w:t>
      </w:r>
      <w:r>
        <w:rPr>
          <w:spacing w:val="-1"/>
          <w:sz w:val="22"/>
        </w:rPr>
        <w:t xml:space="preserve"> </w:t>
      </w:r>
      <w:r>
        <w:rPr>
          <w:sz w:val="22"/>
        </w:rPr>
        <w:t>дела. Первое чтение с мамой по ролям Данилова Ю.Г.</w:t>
      </w:r>
      <w:r>
        <w:rPr>
          <w:sz w:val="22"/>
        </w:rPr>
        <w:tab/>
      </w:r>
      <w:r>
        <w:rPr>
          <w:sz w:val="22"/>
        </w:rPr>
        <w:t>Виды спорта. Первое чтение с мамой по ролям Данилова</w:t>
      </w:r>
      <w:r>
        <w:rPr>
          <w:spacing w:val="-10"/>
          <w:sz w:val="22"/>
        </w:rPr>
        <w:t xml:space="preserve"> </w:t>
      </w:r>
      <w:r>
        <w:rPr>
          <w:spacing w:val="-4"/>
          <w:sz w:val="22"/>
        </w:rPr>
        <w:t>Ю.Г.</w:t>
      </w:r>
      <w:r>
        <w:rPr>
          <w:sz w:val="22"/>
        </w:rPr>
        <w:tab/>
      </w:r>
      <w:r>
        <w:rPr>
          <w:sz w:val="22"/>
        </w:rPr>
        <w:t>Времена</w:t>
      </w:r>
      <w:r>
        <w:rPr>
          <w:spacing w:val="-5"/>
          <w:sz w:val="22"/>
        </w:rPr>
        <w:t xml:space="preserve"> </w:t>
      </w:r>
      <w:r>
        <w:rPr>
          <w:sz w:val="22"/>
        </w:rPr>
        <w:t>года.</w:t>
      </w:r>
      <w:r>
        <w:rPr>
          <w:spacing w:val="-3"/>
          <w:sz w:val="22"/>
        </w:rPr>
        <w:t xml:space="preserve"> </w:t>
      </w:r>
      <w:r>
        <w:rPr>
          <w:sz w:val="22"/>
        </w:rPr>
        <w:t>Первое</w:t>
      </w:r>
      <w:r>
        <w:rPr>
          <w:spacing w:val="-3"/>
          <w:sz w:val="22"/>
        </w:rPr>
        <w:t xml:space="preserve"> </w:t>
      </w:r>
      <w:r>
        <w:rPr>
          <w:sz w:val="22"/>
        </w:rPr>
        <w:t>чтение</w:t>
      </w:r>
      <w:r>
        <w:rPr>
          <w:spacing w:val="-3"/>
          <w:sz w:val="22"/>
        </w:rPr>
        <w:t xml:space="preserve"> </w:t>
      </w:r>
      <w:r>
        <w:rPr>
          <w:sz w:val="22"/>
        </w:rPr>
        <w:t>с</w:t>
      </w:r>
      <w:r>
        <w:rPr>
          <w:spacing w:val="-3"/>
          <w:sz w:val="22"/>
        </w:rPr>
        <w:t xml:space="preserve"> </w:t>
      </w:r>
      <w:r>
        <w:rPr>
          <w:sz w:val="22"/>
        </w:rPr>
        <w:t>мамой</w:t>
      </w:r>
      <w:r>
        <w:rPr>
          <w:spacing w:val="-3"/>
          <w:sz w:val="22"/>
        </w:rPr>
        <w:t xml:space="preserve"> </w:t>
      </w:r>
      <w:r>
        <w:rPr>
          <w:sz w:val="22"/>
        </w:rPr>
        <w:t>по</w:t>
      </w:r>
      <w:r>
        <w:rPr>
          <w:spacing w:val="-2"/>
          <w:sz w:val="22"/>
        </w:rPr>
        <w:t xml:space="preserve"> ролям</w:t>
      </w:r>
    </w:p>
    <w:p w14:paraId="7331B0C0">
      <w:pPr>
        <w:tabs>
          <w:tab w:val="left" w:pos="2649"/>
        </w:tabs>
        <w:spacing w:before="0" w:line="240" w:lineRule="auto"/>
        <w:ind w:left="102" w:right="0" w:firstLine="0"/>
        <w:jc w:val="left"/>
        <w:rPr>
          <w:sz w:val="22"/>
        </w:rPr>
      </w:pPr>
      <w:r>
        <w:rPr>
          <w:sz w:val="22"/>
        </w:rPr>
        <w:t>Данилова</w:t>
      </w:r>
      <w:r>
        <w:rPr>
          <w:spacing w:val="-10"/>
          <w:sz w:val="22"/>
        </w:rPr>
        <w:t xml:space="preserve"> </w:t>
      </w:r>
      <w:r>
        <w:rPr>
          <w:spacing w:val="-4"/>
          <w:sz w:val="22"/>
        </w:rPr>
        <w:t>Ю.Г.</w:t>
      </w:r>
      <w:r>
        <w:rPr>
          <w:sz w:val="22"/>
        </w:rPr>
        <w:tab/>
      </w:r>
      <w:r>
        <w:rPr>
          <w:sz w:val="22"/>
        </w:rPr>
        <w:t>День</w:t>
      </w:r>
      <w:r>
        <w:rPr>
          <w:spacing w:val="-4"/>
          <w:sz w:val="22"/>
        </w:rPr>
        <w:t xml:space="preserve"> </w:t>
      </w:r>
      <w:r>
        <w:rPr>
          <w:sz w:val="22"/>
        </w:rPr>
        <w:t>рождения.</w:t>
      </w:r>
      <w:r>
        <w:rPr>
          <w:spacing w:val="-4"/>
          <w:sz w:val="22"/>
        </w:rPr>
        <w:t xml:space="preserve"> </w:t>
      </w:r>
      <w:r>
        <w:rPr>
          <w:sz w:val="22"/>
        </w:rPr>
        <w:t>Первое</w:t>
      </w:r>
      <w:r>
        <w:rPr>
          <w:spacing w:val="-3"/>
          <w:sz w:val="22"/>
        </w:rPr>
        <w:t xml:space="preserve"> </w:t>
      </w:r>
      <w:r>
        <w:rPr>
          <w:sz w:val="22"/>
        </w:rPr>
        <w:t>чтение</w:t>
      </w:r>
      <w:r>
        <w:rPr>
          <w:spacing w:val="-4"/>
          <w:sz w:val="22"/>
        </w:rPr>
        <w:t xml:space="preserve"> </w:t>
      </w:r>
      <w:r>
        <w:rPr>
          <w:sz w:val="22"/>
        </w:rPr>
        <w:t>с</w:t>
      </w:r>
      <w:r>
        <w:rPr>
          <w:spacing w:val="-3"/>
          <w:sz w:val="22"/>
        </w:rPr>
        <w:t xml:space="preserve"> </w:t>
      </w:r>
      <w:r>
        <w:rPr>
          <w:sz w:val="22"/>
        </w:rPr>
        <w:t>мамой</w:t>
      </w:r>
      <w:r>
        <w:rPr>
          <w:spacing w:val="-4"/>
          <w:sz w:val="22"/>
        </w:rPr>
        <w:t xml:space="preserve"> </w:t>
      </w:r>
      <w:r>
        <w:rPr>
          <w:sz w:val="22"/>
        </w:rPr>
        <w:t>по</w:t>
      </w:r>
      <w:r>
        <w:rPr>
          <w:spacing w:val="-6"/>
          <w:sz w:val="22"/>
        </w:rPr>
        <w:t xml:space="preserve"> </w:t>
      </w:r>
      <w:r>
        <w:rPr>
          <w:spacing w:val="-2"/>
          <w:sz w:val="22"/>
        </w:rPr>
        <w:t>ролям</w:t>
      </w:r>
    </w:p>
    <w:p w14:paraId="4501EE33">
      <w:pPr>
        <w:pStyle w:val="7"/>
        <w:spacing w:before="37" w:line="240" w:lineRule="auto"/>
        <w:ind w:left="0"/>
        <w:jc w:val="left"/>
        <w:rPr>
          <w:sz w:val="22"/>
        </w:rPr>
      </w:pPr>
    </w:p>
    <w:p w14:paraId="2CDF95EA">
      <w:pPr>
        <w:tabs>
          <w:tab w:val="left" w:pos="2649"/>
        </w:tabs>
        <w:spacing w:before="1" w:line="240" w:lineRule="auto"/>
        <w:ind w:left="102" w:right="3162" w:firstLine="0"/>
        <w:jc w:val="left"/>
        <w:rPr>
          <w:sz w:val="22"/>
        </w:rPr>
      </w:pPr>
      <w:r>
        <w:rPr>
          <w:sz w:val="22"/>
        </w:rPr>
        <w:t>Данилова Ю.Г.</w:t>
      </w:r>
      <w:r>
        <w:rPr>
          <w:sz w:val="22"/>
        </w:rPr>
        <w:tab/>
      </w:r>
      <w:r>
        <w:rPr>
          <w:sz w:val="22"/>
        </w:rPr>
        <w:t>Когда</w:t>
      </w:r>
      <w:r>
        <w:rPr>
          <w:spacing w:val="-8"/>
          <w:sz w:val="22"/>
        </w:rPr>
        <w:t xml:space="preserve"> </w:t>
      </w:r>
      <w:r>
        <w:rPr>
          <w:sz w:val="22"/>
        </w:rPr>
        <w:t>дома</w:t>
      </w:r>
      <w:r>
        <w:rPr>
          <w:spacing w:val="-7"/>
          <w:sz w:val="22"/>
        </w:rPr>
        <w:t xml:space="preserve"> </w:t>
      </w:r>
      <w:r>
        <w:rPr>
          <w:sz w:val="22"/>
        </w:rPr>
        <w:t>хорошо!</w:t>
      </w:r>
      <w:r>
        <w:rPr>
          <w:spacing w:val="-6"/>
          <w:sz w:val="22"/>
        </w:rPr>
        <w:t xml:space="preserve"> </w:t>
      </w:r>
      <w:r>
        <w:rPr>
          <w:sz w:val="22"/>
        </w:rPr>
        <w:t>Первое</w:t>
      </w:r>
      <w:r>
        <w:rPr>
          <w:spacing w:val="-5"/>
          <w:sz w:val="22"/>
        </w:rPr>
        <w:t xml:space="preserve"> </w:t>
      </w:r>
      <w:r>
        <w:rPr>
          <w:sz w:val="22"/>
        </w:rPr>
        <w:t>чтение</w:t>
      </w:r>
      <w:r>
        <w:rPr>
          <w:spacing w:val="-7"/>
          <w:sz w:val="22"/>
        </w:rPr>
        <w:t xml:space="preserve"> </w:t>
      </w:r>
      <w:r>
        <w:rPr>
          <w:sz w:val="22"/>
        </w:rPr>
        <w:t>с</w:t>
      </w:r>
      <w:r>
        <w:rPr>
          <w:spacing w:val="-5"/>
          <w:sz w:val="22"/>
        </w:rPr>
        <w:t xml:space="preserve"> </w:t>
      </w:r>
      <w:r>
        <w:rPr>
          <w:sz w:val="22"/>
        </w:rPr>
        <w:t>мамой</w:t>
      </w:r>
      <w:r>
        <w:rPr>
          <w:spacing w:val="-8"/>
          <w:sz w:val="22"/>
        </w:rPr>
        <w:t xml:space="preserve"> </w:t>
      </w:r>
      <w:r>
        <w:rPr>
          <w:sz w:val="22"/>
        </w:rPr>
        <w:t>по</w:t>
      </w:r>
      <w:r>
        <w:rPr>
          <w:spacing w:val="-5"/>
          <w:sz w:val="22"/>
        </w:rPr>
        <w:t xml:space="preserve"> </w:t>
      </w:r>
      <w:r>
        <w:rPr>
          <w:sz w:val="22"/>
        </w:rPr>
        <w:t>ролям Данилова Ю.Г.</w:t>
      </w:r>
      <w:r>
        <w:rPr>
          <w:sz w:val="22"/>
        </w:rPr>
        <w:tab/>
      </w:r>
      <w:r>
        <w:rPr>
          <w:sz w:val="22"/>
        </w:rPr>
        <w:t>Лунный зоопарк. Первое чтение с мамой по ролям</w:t>
      </w:r>
    </w:p>
    <w:p w14:paraId="3EFFFCD4">
      <w:pPr>
        <w:tabs>
          <w:tab w:val="left" w:pos="2649"/>
        </w:tabs>
        <w:spacing w:before="2" w:line="240" w:lineRule="auto"/>
        <w:ind w:left="102" w:right="3688" w:firstLine="0"/>
        <w:jc w:val="left"/>
        <w:rPr>
          <w:sz w:val="22"/>
        </w:rPr>
      </w:pPr>
      <w:r>
        <w:rPr>
          <w:sz w:val="22"/>
        </w:rPr>
        <w:t>Данилова Ю.Г.</w:t>
      </w:r>
      <w:r>
        <w:rPr>
          <w:sz w:val="22"/>
        </w:rPr>
        <w:tab/>
      </w:r>
      <w:r>
        <w:rPr>
          <w:sz w:val="22"/>
        </w:rPr>
        <w:t>Музыка</w:t>
      </w:r>
      <w:r>
        <w:rPr>
          <w:spacing w:val="-5"/>
          <w:sz w:val="22"/>
        </w:rPr>
        <w:t xml:space="preserve"> </w:t>
      </w:r>
      <w:r>
        <w:rPr>
          <w:sz w:val="22"/>
        </w:rPr>
        <w:t>Луны.</w:t>
      </w:r>
      <w:r>
        <w:rPr>
          <w:spacing w:val="-5"/>
          <w:sz w:val="22"/>
        </w:rPr>
        <w:t xml:space="preserve"> </w:t>
      </w:r>
      <w:r>
        <w:rPr>
          <w:sz w:val="22"/>
        </w:rPr>
        <w:t>Первое</w:t>
      </w:r>
      <w:r>
        <w:rPr>
          <w:spacing w:val="-5"/>
          <w:sz w:val="22"/>
        </w:rPr>
        <w:t xml:space="preserve"> </w:t>
      </w:r>
      <w:r>
        <w:rPr>
          <w:sz w:val="22"/>
        </w:rPr>
        <w:t>чтение</w:t>
      </w:r>
      <w:r>
        <w:rPr>
          <w:spacing w:val="-5"/>
          <w:sz w:val="22"/>
        </w:rPr>
        <w:t xml:space="preserve"> </w:t>
      </w:r>
      <w:r>
        <w:rPr>
          <w:sz w:val="22"/>
        </w:rPr>
        <w:t>с</w:t>
      </w:r>
      <w:r>
        <w:rPr>
          <w:spacing w:val="-5"/>
          <w:sz w:val="22"/>
        </w:rPr>
        <w:t xml:space="preserve"> </w:t>
      </w:r>
      <w:r>
        <w:rPr>
          <w:sz w:val="22"/>
        </w:rPr>
        <w:t>мамой</w:t>
      </w:r>
      <w:r>
        <w:rPr>
          <w:spacing w:val="-5"/>
          <w:sz w:val="22"/>
        </w:rPr>
        <w:t xml:space="preserve"> </w:t>
      </w:r>
      <w:r>
        <w:rPr>
          <w:sz w:val="22"/>
        </w:rPr>
        <w:t>по</w:t>
      </w:r>
      <w:r>
        <w:rPr>
          <w:spacing w:val="-5"/>
          <w:sz w:val="22"/>
        </w:rPr>
        <w:t xml:space="preserve"> </w:t>
      </w:r>
      <w:r>
        <w:rPr>
          <w:sz w:val="22"/>
        </w:rPr>
        <w:t>ролям Данилова Ю.Г.</w:t>
      </w:r>
      <w:r>
        <w:rPr>
          <w:sz w:val="22"/>
        </w:rPr>
        <w:tab/>
      </w:r>
      <w:r>
        <w:rPr>
          <w:sz w:val="22"/>
        </w:rPr>
        <w:t>Транспорт.</w:t>
      </w:r>
      <w:r>
        <w:rPr>
          <w:spacing w:val="40"/>
          <w:sz w:val="22"/>
        </w:rPr>
        <w:t xml:space="preserve"> </w:t>
      </w:r>
      <w:r>
        <w:rPr>
          <w:sz w:val="22"/>
        </w:rPr>
        <w:t>Первое чтение с мамой по ролям</w:t>
      </w:r>
    </w:p>
    <w:p w14:paraId="4E89910A">
      <w:pPr>
        <w:tabs>
          <w:tab w:val="left" w:pos="2649"/>
        </w:tabs>
        <w:spacing w:before="1" w:line="240" w:lineRule="auto"/>
        <w:ind w:left="102" w:right="0" w:firstLine="0"/>
        <w:jc w:val="left"/>
        <w:rPr>
          <w:sz w:val="22"/>
        </w:rPr>
      </w:pPr>
      <w:r>
        <w:rPr>
          <w:sz w:val="22"/>
        </w:rPr>
        <w:t>Данилова</w:t>
      </w:r>
      <w:r>
        <w:rPr>
          <w:spacing w:val="-10"/>
          <w:sz w:val="22"/>
        </w:rPr>
        <w:t xml:space="preserve"> </w:t>
      </w:r>
      <w:r>
        <w:rPr>
          <w:spacing w:val="-4"/>
          <w:sz w:val="22"/>
        </w:rPr>
        <w:t>Ю.Г.</w:t>
      </w:r>
      <w:r>
        <w:rPr>
          <w:sz w:val="22"/>
        </w:rPr>
        <w:tab/>
      </w:r>
      <w:r>
        <w:rPr>
          <w:sz w:val="22"/>
        </w:rPr>
        <w:t>ОЧЕНЬ</w:t>
      </w:r>
      <w:r>
        <w:rPr>
          <w:spacing w:val="-6"/>
          <w:sz w:val="22"/>
        </w:rPr>
        <w:t xml:space="preserve"> </w:t>
      </w:r>
      <w:r>
        <w:rPr>
          <w:sz w:val="22"/>
        </w:rPr>
        <w:t>ЗАНЯТАЯ</w:t>
      </w:r>
      <w:r>
        <w:rPr>
          <w:spacing w:val="-7"/>
          <w:sz w:val="22"/>
        </w:rPr>
        <w:t xml:space="preserve"> </w:t>
      </w:r>
      <w:r>
        <w:rPr>
          <w:sz w:val="22"/>
        </w:rPr>
        <w:t>МАМА:</w:t>
      </w:r>
      <w:r>
        <w:rPr>
          <w:spacing w:val="-4"/>
          <w:sz w:val="22"/>
        </w:rPr>
        <w:t xml:space="preserve"> </w:t>
      </w:r>
      <w:r>
        <w:rPr>
          <w:sz w:val="22"/>
        </w:rPr>
        <w:t>16</w:t>
      </w:r>
      <w:r>
        <w:rPr>
          <w:spacing w:val="-6"/>
          <w:sz w:val="22"/>
        </w:rPr>
        <w:t xml:space="preserve"> </w:t>
      </w:r>
      <w:r>
        <w:rPr>
          <w:sz w:val="22"/>
        </w:rPr>
        <w:t>историй</w:t>
      </w:r>
      <w:r>
        <w:rPr>
          <w:spacing w:val="-5"/>
          <w:sz w:val="22"/>
        </w:rPr>
        <w:t xml:space="preserve"> </w:t>
      </w:r>
      <w:r>
        <w:rPr>
          <w:sz w:val="22"/>
        </w:rPr>
        <w:t>про</w:t>
      </w:r>
      <w:r>
        <w:rPr>
          <w:spacing w:val="-6"/>
          <w:sz w:val="22"/>
        </w:rPr>
        <w:t xml:space="preserve"> </w:t>
      </w:r>
      <w:r>
        <w:rPr>
          <w:sz w:val="22"/>
        </w:rPr>
        <w:t>непослушных</w:t>
      </w:r>
      <w:r>
        <w:rPr>
          <w:spacing w:val="-7"/>
          <w:sz w:val="22"/>
        </w:rPr>
        <w:t xml:space="preserve"> </w:t>
      </w:r>
      <w:r>
        <w:rPr>
          <w:spacing w:val="-2"/>
          <w:sz w:val="22"/>
        </w:rPr>
        <w:t>детей</w:t>
      </w:r>
    </w:p>
    <w:p w14:paraId="4B952F7D">
      <w:pPr>
        <w:pStyle w:val="7"/>
        <w:spacing w:before="55" w:line="240" w:lineRule="auto"/>
        <w:ind w:left="0"/>
        <w:jc w:val="left"/>
        <w:rPr>
          <w:sz w:val="22"/>
        </w:rPr>
      </w:pPr>
    </w:p>
    <w:p w14:paraId="0279F7BE">
      <w:pPr>
        <w:tabs>
          <w:tab w:val="left" w:pos="2649"/>
        </w:tabs>
        <w:spacing w:before="0" w:line="240" w:lineRule="auto"/>
        <w:ind w:left="102" w:right="1802" w:firstLine="0"/>
        <w:jc w:val="left"/>
        <w:rPr>
          <w:sz w:val="22"/>
        </w:rPr>
      </w:pPr>
      <w:r>
        <w:rPr>
          <w:sz w:val="22"/>
        </w:rPr>
        <w:t>Данилова Ю.Г.</w:t>
      </w:r>
      <w:r>
        <w:rPr>
          <w:sz w:val="22"/>
        </w:rPr>
        <w:tab/>
      </w:r>
      <w:r>
        <w:rPr>
          <w:sz w:val="22"/>
        </w:rPr>
        <w:t>ОЧЕНЬ</w:t>
      </w:r>
      <w:r>
        <w:rPr>
          <w:spacing w:val="-4"/>
          <w:sz w:val="22"/>
        </w:rPr>
        <w:t xml:space="preserve"> </w:t>
      </w:r>
      <w:r>
        <w:rPr>
          <w:sz w:val="22"/>
        </w:rPr>
        <w:t>ЗАНЯТЫЕ</w:t>
      </w:r>
      <w:r>
        <w:rPr>
          <w:spacing w:val="-4"/>
          <w:sz w:val="22"/>
        </w:rPr>
        <w:t xml:space="preserve"> </w:t>
      </w:r>
      <w:r>
        <w:rPr>
          <w:sz w:val="22"/>
        </w:rPr>
        <w:t>ДЕТИ:</w:t>
      </w:r>
      <w:r>
        <w:rPr>
          <w:spacing w:val="-3"/>
          <w:sz w:val="22"/>
        </w:rPr>
        <w:t xml:space="preserve"> </w:t>
      </w:r>
      <w:r>
        <w:rPr>
          <w:sz w:val="22"/>
        </w:rPr>
        <w:t>мама,</w:t>
      </w:r>
      <w:r>
        <w:rPr>
          <w:spacing w:val="-4"/>
          <w:sz w:val="22"/>
        </w:rPr>
        <w:t xml:space="preserve"> </w:t>
      </w:r>
      <w:r>
        <w:rPr>
          <w:sz w:val="22"/>
        </w:rPr>
        <w:t>папа,</w:t>
      </w:r>
      <w:r>
        <w:rPr>
          <w:spacing w:val="-4"/>
          <w:sz w:val="22"/>
        </w:rPr>
        <w:t xml:space="preserve"> </w:t>
      </w:r>
      <w:r>
        <w:rPr>
          <w:sz w:val="22"/>
        </w:rPr>
        <w:t>двое</w:t>
      </w:r>
      <w:r>
        <w:rPr>
          <w:spacing w:val="-4"/>
          <w:sz w:val="22"/>
        </w:rPr>
        <w:t xml:space="preserve"> </w:t>
      </w:r>
      <w:r>
        <w:rPr>
          <w:sz w:val="22"/>
        </w:rPr>
        <w:t>детей,</w:t>
      </w:r>
      <w:r>
        <w:rPr>
          <w:spacing w:val="-7"/>
          <w:sz w:val="22"/>
        </w:rPr>
        <w:t xml:space="preserve"> </w:t>
      </w:r>
      <w:r>
        <w:rPr>
          <w:sz w:val="22"/>
        </w:rPr>
        <w:t>кот</w:t>
      </w:r>
      <w:r>
        <w:rPr>
          <w:spacing w:val="-4"/>
          <w:sz w:val="22"/>
        </w:rPr>
        <w:t xml:space="preserve"> </w:t>
      </w:r>
      <w:r>
        <w:rPr>
          <w:sz w:val="22"/>
        </w:rPr>
        <w:t>и</w:t>
      </w:r>
      <w:r>
        <w:rPr>
          <w:spacing w:val="-5"/>
          <w:sz w:val="22"/>
        </w:rPr>
        <w:t xml:space="preserve"> </w:t>
      </w:r>
      <w:r>
        <w:rPr>
          <w:sz w:val="22"/>
        </w:rPr>
        <w:t>собака</w:t>
      </w:r>
      <w:r>
        <w:rPr>
          <w:spacing w:val="-4"/>
          <w:sz w:val="22"/>
        </w:rPr>
        <w:t xml:space="preserve"> </w:t>
      </w:r>
      <w:r>
        <w:rPr>
          <w:sz w:val="22"/>
        </w:rPr>
        <w:t>Джа Данилова Ю.Г.</w:t>
      </w:r>
      <w:r>
        <w:rPr>
          <w:sz w:val="22"/>
        </w:rPr>
        <w:tab/>
      </w:r>
      <w:r>
        <w:rPr>
          <w:sz w:val="22"/>
        </w:rPr>
        <w:t>Очень занятый папа</w:t>
      </w:r>
    </w:p>
    <w:p w14:paraId="7BC053AA">
      <w:pPr>
        <w:tabs>
          <w:tab w:val="left" w:pos="2649"/>
        </w:tabs>
        <w:spacing w:before="0" w:line="240" w:lineRule="auto"/>
        <w:ind w:left="102" w:right="4026" w:firstLine="0"/>
        <w:jc w:val="left"/>
        <w:rPr>
          <w:sz w:val="22"/>
        </w:rPr>
      </w:pPr>
      <w:r>
        <w:rPr>
          <w:sz w:val="22"/>
        </w:rPr>
        <w:t>Агапина М.С.</w:t>
      </w:r>
      <w:r>
        <w:rPr>
          <w:sz w:val="22"/>
        </w:rPr>
        <w:tab/>
      </w:r>
      <w:r>
        <w:rPr>
          <w:sz w:val="22"/>
        </w:rPr>
        <w:t>Космос. Большое путешествие Николаса Агапина М.С.</w:t>
      </w:r>
      <w:r>
        <w:rPr>
          <w:sz w:val="22"/>
        </w:rPr>
        <w:tab/>
      </w:r>
      <w:r>
        <w:rPr>
          <w:sz w:val="22"/>
        </w:rPr>
        <w:t>ЛЕС. Большое путешествие с Николасом Агапина М.С.</w:t>
      </w:r>
      <w:r>
        <w:rPr>
          <w:sz w:val="22"/>
        </w:rPr>
        <w:tab/>
      </w:r>
      <w:r>
        <w:rPr>
          <w:sz w:val="22"/>
        </w:rPr>
        <w:t>МОРЕ. Большое путешествие с Николасом Агапина М.С.</w:t>
      </w:r>
      <w:r>
        <w:rPr>
          <w:sz w:val="22"/>
        </w:rPr>
        <w:tab/>
      </w:r>
      <w:r>
        <w:rPr>
          <w:sz w:val="22"/>
        </w:rPr>
        <w:t>НЕБО. Большое путешествие с Николасом Агапина М.</w:t>
      </w:r>
      <w:r>
        <w:rPr>
          <w:sz w:val="22"/>
        </w:rPr>
        <w:tab/>
      </w:r>
      <w:r>
        <w:rPr>
          <w:sz w:val="22"/>
        </w:rPr>
        <w:t>МУЗЕЙ.</w:t>
      </w:r>
      <w:r>
        <w:rPr>
          <w:spacing w:val="-12"/>
          <w:sz w:val="22"/>
        </w:rPr>
        <w:t xml:space="preserve"> </w:t>
      </w:r>
      <w:r>
        <w:rPr>
          <w:sz w:val="22"/>
        </w:rPr>
        <w:t>Большое</w:t>
      </w:r>
      <w:r>
        <w:rPr>
          <w:spacing w:val="-13"/>
          <w:sz w:val="22"/>
        </w:rPr>
        <w:t xml:space="preserve"> </w:t>
      </w:r>
      <w:r>
        <w:rPr>
          <w:sz w:val="22"/>
        </w:rPr>
        <w:t>путешествие</w:t>
      </w:r>
      <w:r>
        <w:rPr>
          <w:spacing w:val="-14"/>
          <w:sz w:val="22"/>
        </w:rPr>
        <w:t xml:space="preserve"> </w:t>
      </w:r>
      <w:r>
        <w:rPr>
          <w:sz w:val="22"/>
        </w:rPr>
        <w:t>с</w:t>
      </w:r>
      <w:r>
        <w:rPr>
          <w:spacing w:val="-11"/>
          <w:sz w:val="22"/>
        </w:rPr>
        <w:t xml:space="preserve"> </w:t>
      </w:r>
      <w:r>
        <w:rPr>
          <w:sz w:val="22"/>
        </w:rPr>
        <w:t>Николасом</w:t>
      </w:r>
    </w:p>
    <w:p w14:paraId="231E8718">
      <w:pPr>
        <w:tabs>
          <w:tab w:val="left" w:pos="2649"/>
        </w:tabs>
        <w:spacing w:before="0" w:line="240" w:lineRule="auto"/>
        <w:ind w:left="102" w:right="2247" w:firstLine="0"/>
        <w:jc w:val="left"/>
        <w:rPr>
          <w:sz w:val="22"/>
        </w:rPr>
      </w:pPr>
      <w:r>
        <w:rPr>
          <w:sz w:val="22"/>
        </w:rPr>
        <w:t>Агапина М.С.</w:t>
      </w:r>
      <w:r>
        <w:rPr>
          <w:sz w:val="22"/>
        </w:rPr>
        <w:tab/>
      </w:r>
      <w:r>
        <w:rPr>
          <w:sz w:val="22"/>
        </w:rPr>
        <w:t>ГОРЫ.</w:t>
      </w:r>
      <w:r>
        <w:rPr>
          <w:spacing w:val="-7"/>
          <w:sz w:val="22"/>
        </w:rPr>
        <w:t xml:space="preserve"> </w:t>
      </w:r>
      <w:r>
        <w:rPr>
          <w:sz w:val="22"/>
        </w:rPr>
        <w:t>Большое</w:t>
      </w:r>
      <w:r>
        <w:rPr>
          <w:spacing w:val="-7"/>
          <w:sz w:val="22"/>
        </w:rPr>
        <w:t xml:space="preserve"> </w:t>
      </w:r>
      <w:r>
        <w:rPr>
          <w:sz w:val="22"/>
        </w:rPr>
        <w:t>путешествие</w:t>
      </w:r>
      <w:r>
        <w:rPr>
          <w:spacing w:val="-7"/>
          <w:sz w:val="22"/>
        </w:rPr>
        <w:t xml:space="preserve"> </w:t>
      </w:r>
      <w:r>
        <w:rPr>
          <w:sz w:val="22"/>
        </w:rPr>
        <w:t>с</w:t>
      </w:r>
      <w:r>
        <w:rPr>
          <w:spacing w:val="-7"/>
          <w:sz w:val="22"/>
        </w:rPr>
        <w:t xml:space="preserve"> </w:t>
      </w:r>
      <w:r>
        <w:rPr>
          <w:sz w:val="22"/>
        </w:rPr>
        <w:t>Николасом</w:t>
      </w:r>
      <w:r>
        <w:rPr>
          <w:spacing w:val="-7"/>
          <w:sz w:val="22"/>
        </w:rPr>
        <w:t xml:space="preserve"> </w:t>
      </w:r>
      <w:r>
        <w:rPr>
          <w:sz w:val="22"/>
        </w:rPr>
        <w:t>(с</w:t>
      </w:r>
      <w:r>
        <w:rPr>
          <w:spacing w:val="-7"/>
          <w:sz w:val="22"/>
        </w:rPr>
        <w:t xml:space="preserve"> </w:t>
      </w:r>
      <w:r>
        <w:rPr>
          <w:sz w:val="22"/>
        </w:rPr>
        <w:t>НАКЛЕЙКАМИ) Агапина М.С.</w:t>
      </w:r>
      <w:r>
        <w:rPr>
          <w:sz w:val="22"/>
        </w:rPr>
        <w:tab/>
      </w:r>
      <w:r>
        <w:rPr>
          <w:sz w:val="22"/>
        </w:rPr>
        <w:t>Под землей и под водой. Большое путешествие с Николасом</w:t>
      </w:r>
    </w:p>
    <w:p w14:paraId="2512DC55">
      <w:pPr>
        <w:spacing w:after="0" w:line="240" w:lineRule="auto"/>
        <w:jc w:val="left"/>
        <w:rPr>
          <w:sz w:val="22"/>
        </w:rPr>
        <w:sectPr>
          <w:pgSz w:w="12000" w:h="16980"/>
          <w:pgMar w:top="1000" w:right="141" w:bottom="280" w:left="992" w:header="509" w:footer="0" w:gutter="0"/>
          <w:cols w:space="720" w:num="1"/>
        </w:sectPr>
      </w:pPr>
    </w:p>
    <w:p w14:paraId="7AEC4EE9">
      <w:pPr>
        <w:spacing w:before="102" w:line="240" w:lineRule="auto"/>
        <w:ind w:left="102" w:right="1240" w:firstLine="0"/>
        <w:jc w:val="left"/>
        <w:rPr>
          <w:sz w:val="22"/>
        </w:rPr>
      </w:pPr>
      <w:r>
        <w:rPr>
          <w:sz w:val="22"/>
        </w:rPr>
        <w:t>Вахрушев А.А., Маслова</w:t>
      </w:r>
      <w:r>
        <w:rPr>
          <w:spacing w:val="-3"/>
          <w:sz w:val="22"/>
        </w:rPr>
        <w:t xml:space="preserve"> </w:t>
      </w:r>
      <w:r>
        <w:rPr>
          <w:sz w:val="22"/>
        </w:rPr>
        <w:t>ВСПОМИНАЕМ</w:t>
      </w:r>
      <w:r>
        <w:rPr>
          <w:spacing w:val="-5"/>
          <w:sz w:val="22"/>
        </w:rPr>
        <w:t xml:space="preserve"> </w:t>
      </w:r>
      <w:r>
        <w:rPr>
          <w:sz w:val="22"/>
        </w:rPr>
        <w:t>ВЕСНУ!</w:t>
      </w:r>
      <w:r>
        <w:rPr>
          <w:spacing w:val="-7"/>
          <w:sz w:val="22"/>
        </w:rPr>
        <w:t xml:space="preserve"> </w:t>
      </w:r>
      <w:r>
        <w:rPr>
          <w:sz w:val="22"/>
        </w:rPr>
        <w:t>Учимся</w:t>
      </w:r>
      <w:r>
        <w:rPr>
          <w:spacing w:val="-6"/>
          <w:sz w:val="22"/>
        </w:rPr>
        <w:t xml:space="preserve"> </w:t>
      </w:r>
      <w:r>
        <w:rPr>
          <w:sz w:val="22"/>
        </w:rPr>
        <w:t>видеть</w:t>
      </w:r>
      <w:r>
        <w:rPr>
          <w:spacing w:val="-3"/>
          <w:sz w:val="22"/>
        </w:rPr>
        <w:t xml:space="preserve"> </w:t>
      </w:r>
      <w:r>
        <w:rPr>
          <w:sz w:val="22"/>
        </w:rPr>
        <w:t>и</w:t>
      </w:r>
      <w:r>
        <w:rPr>
          <w:spacing w:val="-6"/>
          <w:sz w:val="22"/>
        </w:rPr>
        <w:t xml:space="preserve"> </w:t>
      </w:r>
      <w:r>
        <w:rPr>
          <w:sz w:val="22"/>
        </w:rPr>
        <w:t>понимать</w:t>
      </w:r>
      <w:r>
        <w:rPr>
          <w:spacing w:val="-5"/>
          <w:sz w:val="22"/>
        </w:rPr>
        <w:t xml:space="preserve"> </w:t>
      </w:r>
      <w:r>
        <w:rPr>
          <w:sz w:val="22"/>
        </w:rPr>
        <w:t>(с</w:t>
      </w:r>
      <w:r>
        <w:rPr>
          <w:spacing w:val="-5"/>
          <w:sz w:val="22"/>
        </w:rPr>
        <w:t xml:space="preserve"> </w:t>
      </w:r>
      <w:r>
        <w:rPr>
          <w:sz w:val="22"/>
        </w:rPr>
        <w:t xml:space="preserve">НАКЛЕЙКАМИ) </w:t>
      </w:r>
      <w:r>
        <w:rPr>
          <w:spacing w:val="-4"/>
          <w:sz w:val="22"/>
        </w:rPr>
        <w:t>И.В.</w:t>
      </w:r>
    </w:p>
    <w:p w14:paraId="2B701CAD">
      <w:pPr>
        <w:spacing w:before="2" w:line="240" w:lineRule="auto"/>
        <w:ind w:left="102" w:right="1240" w:firstLine="0"/>
        <w:jc w:val="left"/>
        <w:rPr>
          <w:sz w:val="22"/>
        </w:rPr>
      </w:pPr>
      <w:r>
        <w:rPr>
          <w:sz w:val="22"/>
        </w:rPr>
        <w:t>Вахрушев А.А., Маслова</w:t>
      </w:r>
      <w:r>
        <w:rPr>
          <w:spacing w:val="-3"/>
          <w:sz w:val="22"/>
        </w:rPr>
        <w:t xml:space="preserve"> </w:t>
      </w:r>
      <w:r>
        <w:rPr>
          <w:sz w:val="22"/>
        </w:rPr>
        <w:t>ВСПОМИНАЕМ</w:t>
      </w:r>
      <w:r>
        <w:rPr>
          <w:spacing w:val="-5"/>
          <w:sz w:val="22"/>
        </w:rPr>
        <w:t xml:space="preserve"> </w:t>
      </w:r>
      <w:r>
        <w:rPr>
          <w:sz w:val="22"/>
        </w:rPr>
        <w:t>ЛЕТО!</w:t>
      </w:r>
      <w:r>
        <w:rPr>
          <w:spacing w:val="-5"/>
          <w:sz w:val="22"/>
        </w:rPr>
        <w:t xml:space="preserve"> </w:t>
      </w:r>
      <w:r>
        <w:rPr>
          <w:sz w:val="22"/>
        </w:rPr>
        <w:t>Учимся</w:t>
      </w:r>
      <w:r>
        <w:rPr>
          <w:spacing w:val="-6"/>
          <w:sz w:val="22"/>
        </w:rPr>
        <w:t xml:space="preserve"> </w:t>
      </w:r>
      <w:r>
        <w:rPr>
          <w:sz w:val="22"/>
        </w:rPr>
        <w:t>видеть</w:t>
      </w:r>
      <w:r>
        <w:rPr>
          <w:spacing w:val="-6"/>
          <w:sz w:val="22"/>
        </w:rPr>
        <w:t xml:space="preserve"> </w:t>
      </w:r>
      <w:r>
        <w:rPr>
          <w:sz w:val="22"/>
        </w:rPr>
        <w:t>и</w:t>
      </w:r>
      <w:r>
        <w:rPr>
          <w:spacing w:val="-6"/>
          <w:sz w:val="22"/>
        </w:rPr>
        <w:t xml:space="preserve"> </w:t>
      </w:r>
      <w:r>
        <w:rPr>
          <w:sz w:val="22"/>
        </w:rPr>
        <w:t>понимать</w:t>
      </w:r>
      <w:r>
        <w:rPr>
          <w:spacing w:val="-6"/>
          <w:sz w:val="22"/>
        </w:rPr>
        <w:t xml:space="preserve"> </w:t>
      </w:r>
      <w:r>
        <w:rPr>
          <w:sz w:val="22"/>
        </w:rPr>
        <w:t>(с</w:t>
      </w:r>
      <w:r>
        <w:rPr>
          <w:spacing w:val="-5"/>
          <w:sz w:val="22"/>
        </w:rPr>
        <w:t xml:space="preserve"> </w:t>
      </w:r>
      <w:r>
        <w:rPr>
          <w:sz w:val="22"/>
        </w:rPr>
        <w:t xml:space="preserve">НАКЛЕЙКАМИ) </w:t>
      </w:r>
      <w:r>
        <w:rPr>
          <w:spacing w:val="-4"/>
          <w:sz w:val="22"/>
        </w:rPr>
        <w:t>И.В.</w:t>
      </w:r>
    </w:p>
    <w:p w14:paraId="51E2F6A0">
      <w:pPr>
        <w:spacing w:before="0" w:line="240" w:lineRule="auto"/>
        <w:ind w:left="102" w:right="1240" w:firstLine="0"/>
        <w:jc w:val="left"/>
        <w:rPr>
          <w:sz w:val="22"/>
        </w:rPr>
      </w:pPr>
      <w:r>
        <w:rPr>
          <w:sz w:val="22"/>
        </w:rPr>
        <w:t>Вахрушев А.А., Маслова</w:t>
      </w:r>
      <w:r>
        <w:rPr>
          <w:spacing w:val="-2"/>
          <w:sz w:val="22"/>
        </w:rPr>
        <w:t xml:space="preserve"> </w:t>
      </w:r>
      <w:r>
        <w:rPr>
          <w:sz w:val="22"/>
        </w:rPr>
        <w:t>ВСПОМИНАЕМ</w:t>
      </w:r>
      <w:r>
        <w:rPr>
          <w:spacing w:val="-5"/>
          <w:sz w:val="22"/>
        </w:rPr>
        <w:t xml:space="preserve"> </w:t>
      </w:r>
      <w:r>
        <w:rPr>
          <w:sz w:val="22"/>
        </w:rPr>
        <w:t>ОСЕНЬ!</w:t>
      </w:r>
      <w:r>
        <w:rPr>
          <w:spacing w:val="-4"/>
          <w:sz w:val="22"/>
        </w:rPr>
        <w:t xml:space="preserve"> </w:t>
      </w:r>
      <w:r>
        <w:rPr>
          <w:sz w:val="22"/>
        </w:rPr>
        <w:t>Учимся</w:t>
      </w:r>
      <w:r>
        <w:rPr>
          <w:spacing w:val="-6"/>
          <w:sz w:val="22"/>
        </w:rPr>
        <w:t xml:space="preserve"> </w:t>
      </w:r>
      <w:r>
        <w:rPr>
          <w:sz w:val="22"/>
        </w:rPr>
        <w:t>видеть</w:t>
      </w:r>
      <w:r>
        <w:rPr>
          <w:spacing w:val="-6"/>
          <w:sz w:val="22"/>
        </w:rPr>
        <w:t xml:space="preserve"> </w:t>
      </w:r>
      <w:r>
        <w:rPr>
          <w:sz w:val="22"/>
        </w:rPr>
        <w:t>и</w:t>
      </w:r>
      <w:r>
        <w:rPr>
          <w:spacing w:val="-6"/>
          <w:sz w:val="22"/>
        </w:rPr>
        <w:t xml:space="preserve"> </w:t>
      </w:r>
      <w:r>
        <w:rPr>
          <w:sz w:val="22"/>
        </w:rPr>
        <w:t>понимать</w:t>
      </w:r>
      <w:r>
        <w:rPr>
          <w:spacing w:val="-6"/>
          <w:sz w:val="22"/>
        </w:rPr>
        <w:t xml:space="preserve"> </w:t>
      </w:r>
      <w:r>
        <w:rPr>
          <w:sz w:val="22"/>
        </w:rPr>
        <w:t>(с</w:t>
      </w:r>
      <w:r>
        <w:rPr>
          <w:spacing w:val="-5"/>
          <w:sz w:val="22"/>
        </w:rPr>
        <w:t xml:space="preserve"> </w:t>
      </w:r>
      <w:r>
        <w:rPr>
          <w:sz w:val="22"/>
        </w:rPr>
        <w:t xml:space="preserve">НАКЛЕЙКАМИ) </w:t>
      </w:r>
      <w:r>
        <w:rPr>
          <w:spacing w:val="-4"/>
          <w:sz w:val="22"/>
        </w:rPr>
        <w:t>И.В.</w:t>
      </w:r>
    </w:p>
    <w:p w14:paraId="3E2FC991">
      <w:pPr>
        <w:spacing w:before="0" w:line="240" w:lineRule="auto"/>
        <w:ind w:left="102" w:right="1240" w:firstLine="0"/>
        <w:jc w:val="left"/>
        <w:rPr>
          <w:sz w:val="22"/>
        </w:rPr>
      </w:pPr>
      <w:r>
        <w:rPr>
          <w:sz w:val="22"/>
        </w:rPr>
        <w:t>Вахрушев</w:t>
      </w:r>
      <w:r>
        <w:rPr>
          <w:spacing w:val="-4"/>
          <w:sz w:val="22"/>
        </w:rPr>
        <w:t xml:space="preserve"> </w:t>
      </w:r>
      <w:r>
        <w:rPr>
          <w:sz w:val="22"/>
        </w:rPr>
        <w:t>А.А.,</w:t>
      </w:r>
      <w:r>
        <w:rPr>
          <w:spacing w:val="-4"/>
          <w:sz w:val="22"/>
        </w:rPr>
        <w:t xml:space="preserve"> </w:t>
      </w:r>
      <w:r>
        <w:rPr>
          <w:sz w:val="22"/>
        </w:rPr>
        <w:t>Маслова</w:t>
      </w:r>
      <w:r>
        <w:rPr>
          <w:spacing w:val="-6"/>
          <w:sz w:val="22"/>
        </w:rPr>
        <w:t xml:space="preserve"> </w:t>
      </w:r>
      <w:r>
        <w:rPr>
          <w:sz w:val="22"/>
        </w:rPr>
        <w:t>ВСПОМИНАЕМ</w:t>
      </w:r>
      <w:r>
        <w:rPr>
          <w:spacing w:val="-4"/>
          <w:sz w:val="22"/>
        </w:rPr>
        <w:t xml:space="preserve"> </w:t>
      </w:r>
      <w:r>
        <w:rPr>
          <w:sz w:val="22"/>
        </w:rPr>
        <w:t>ЗИМУ!</w:t>
      </w:r>
      <w:r>
        <w:rPr>
          <w:spacing w:val="-6"/>
          <w:sz w:val="22"/>
        </w:rPr>
        <w:t xml:space="preserve"> </w:t>
      </w:r>
      <w:r>
        <w:rPr>
          <w:sz w:val="22"/>
        </w:rPr>
        <w:t>Учимся</w:t>
      </w:r>
      <w:r>
        <w:rPr>
          <w:spacing w:val="-4"/>
          <w:sz w:val="22"/>
        </w:rPr>
        <w:t xml:space="preserve"> </w:t>
      </w:r>
      <w:r>
        <w:rPr>
          <w:sz w:val="22"/>
        </w:rPr>
        <w:t>видеть</w:t>
      </w:r>
      <w:r>
        <w:rPr>
          <w:spacing w:val="-4"/>
          <w:sz w:val="22"/>
        </w:rPr>
        <w:t xml:space="preserve"> </w:t>
      </w:r>
      <w:r>
        <w:rPr>
          <w:sz w:val="22"/>
        </w:rPr>
        <w:t>и</w:t>
      </w:r>
      <w:r>
        <w:rPr>
          <w:spacing w:val="-4"/>
          <w:sz w:val="22"/>
        </w:rPr>
        <w:t xml:space="preserve"> </w:t>
      </w:r>
      <w:r>
        <w:rPr>
          <w:sz w:val="22"/>
        </w:rPr>
        <w:t>понимать</w:t>
      </w:r>
      <w:r>
        <w:rPr>
          <w:spacing w:val="-4"/>
          <w:sz w:val="22"/>
        </w:rPr>
        <w:t xml:space="preserve"> </w:t>
      </w:r>
      <w:r>
        <w:rPr>
          <w:sz w:val="22"/>
        </w:rPr>
        <w:t>(с</w:t>
      </w:r>
      <w:r>
        <w:rPr>
          <w:spacing w:val="-4"/>
          <w:sz w:val="22"/>
        </w:rPr>
        <w:t xml:space="preserve"> </w:t>
      </w:r>
      <w:r>
        <w:rPr>
          <w:sz w:val="22"/>
        </w:rPr>
        <w:t xml:space="preserve">НАКЛЕЙКАМИ) </w:t>
      </w:r>
      <w:r>
        <w:rPr>
          <w:spacing w:val="-4"/>
          <w:sz w:val="22"/>
        </w:rPr>
        <w:t>И.В.</w:t>
      </w:r>
    </w:p>
    <w:p w14:paraId="5041E6B1">
      <w:pPr>
        <w:tabs>
          <w:tab w:val="left" w:pos="2649"/>
        </w:tabs>
        <w:spacing w:before="0" w:line="240" w:lineRule="auto"/>
        <w:ind w:left="102" w:right="5492" w:firstLine="0"/>
        <w:jc w:val="left"/>
        <w:rPr>
          <w:sz w:val="22"/>
        </w:rPr>
      </w:pPr>
      <w:r>
        <w:rPr>
          <w:sz w:val="22"/>
        </w:rPr>
        <w:t>Запесочная Е.А.</w:t>
      </w:r>
      <w:r>
        <w:rPr>
          <w:sz w:val="22"/>
        </w:rPr>
        <w:tab/>
      </w:r>
      <w:r>
        <w:rPr>
          <w:sz w:val="22"/>
        </w:rPr>
        <w:t>Какие</w:t>
      </w:r>
      <w:r>
        <w:rPr>
          <w:spacing w:val="-14"/>
          <w:sz w:val="22"/>
        </w:rPr>
        <w:t xml:space="preserve"> </w:t>
      </w:r>
      <w:r>
        <w:rPr>
          <w:sz w:val="22"/>
        </w:rPr>
        <w:t>бывают</w:t>
      </w:r>
      <w:r>
        <w:rPr>
          <w:spacing w:val="-14"/>
          <w:sz w:val="22"/>
        </w:rPr>
        <w:t xml:space="preserve"> </w:t>
      </w:r>
      <w:r>
        <w:rPr>
          <w:sz w:val="22"/>
        </w:rPr>
        <w:t>ПРАЗДНИКИ Запесочная Е.А.</w:t>
      </w:r>
      <w:r>
        <w:rPr>
          <w:sz w:val="22"/>
        </w:rPr>
        <w:tab/>
      </w:r>
      <w:r>
        <w:rPr>
          <w:sz w:val="22"/>
        </w:rPr>
        <w:t>Какие бывают профессии.</w:t>
      </w:r>
    </w:p>
    <w:p w14:paraId="074F5154">
      <w:pPr>
        <w:tabs>
          <w:tab w:val="left" w:pos="2649"/>
        </w:tabs>
        <w:spacing w:before="0" w:line="240" w:lineRule="auto"/>
        <w:ind w:left="102" w:right="0" w:firstLine="0"/>
        <w:jc w:val="left"/>
        <w:rPr>
          <w:sz w:val="22"/>
        </w:rPr>
      </w:pPr>
      <w:r>
        <w:rPr>
          <w:sz w:val="22"/>
        </w:rPr>
        <w:t>Запесочная</w:t>
      </w:r>
      <w:r>
        <w:rPr>
          <w:spacing w:val="-10"/>
          <w:sz w:val="22"/>
        </w:rPr>
        <w:t xml:space="preserve"> </w:t>
      </w:r>
      <w:r>
        <w:rPr>
          <w:spacing w:val="-4"/>
          <w:sz w:val="22"/>
        </w:rPr>
        <w:t>Е.А.</w:t>
      </w:r>
      <w:r>
        <w:rPr>
          <w:sz w:val="22"/>
        </w:rPr>
        <w:tab/>
      </w:r>
      <w:r>
        <w:rPr>
          <w:sz w:val="22"/>
        </w:rPr>
        <w:t>Строим</w:t>
      </w:r>
      <w:r>
        <w:rPr>
          <w:spacing w:val="-6"/>
          <w:sz w:val="22"/>
        </w:rPr>
        <w:t xml:space="preserve"> </w:t>
      </w:r>
      <w:r>
        <w:rPr>
          <w:spacing w:val="-4"/>
          <w:sz w:val="22"/>
        </w:rPr>
        <w:t>дом!</w:t>
      </w:r>
    </w:p>
    <w:p w14:paraId="05830E1C">
      <w:pPr>
        <w:pStyle w:val="7"/>
        <w:spacing w:before="47" w:line="240" w:lineRule="auto"/>
        <w:ind w:left="0"/>
        <w:jc w:val="left"/>
        <w:rPr>
          <w:sz w:val="22"/>
        </w:rPr>
      </w:pPr>
    </w:p>
    <w:p w14:paraId="3B3818F3">
      <w:pPr>
        <w:tabs>
          <w:tab w:val="left" w:pos="2649"/>
        </w:tabs>
        <w:spacing w:before="0" w:line="240" w:lineRule="auto"/>
        <w:ind w:left="102" w:right="3656" w:firstLine="0"/>
        <w:jc w:val="left"/>
        <w:rPr>
          <w:sz w:val="22"/>
        </w:rPr>
      </w:pPr>
      <w:r>
        <w:rPr>
          <w:sz w:val="22"/>
        </w:rPr>
        <w:t>Запесочная Е.А.</w:t>
      </w:r>
      <w:r>
        <w:rPr>
          <w:sz w:val="22"/>
        </w:rPr>
        <w:tab/>
      </w:r>
      <w:r>
        <w:rPr>
          <w:sz w:val="22"/>
        </w:rPr>
        <w:t>Суета</w:t>
      </w:r>
      <w:r>
        <w:rPr>
          <w:spacing w:val="-5"/>
          <w:sz w:val="22"/>
        </w:rPr>
        <w:t xml:space="preserve"> </w:t>
      </w:r>
      <w:r>
        <w:rPr>
          <w:sz w:val="22"/>
        </w:rPr>
        <w:t>вокруг</w:t>
      </w:r>
      <w:r>
        <w:rPr>
          <w:spacing w:val="-5"/>
          <w:sz w:val="22"/>
        </w:rPr>
        <w:t xml:space="preserve"> </w:t>
      </w:r>
      <w:r>
        <w:rPr>
          <w:sz w:val="22"/>
        </w:rPr>
        <w:t>пирога.</w:t>
      </w:r>
      <w:r>
        <w:rPr>
          <w:spacing w:val="-5"/>
          <w:sz w:val="22"/>
        </w:rPr>
        <w:t xml:space="preserve"> </w:t>
      </w:r>
      <w:r>
        <w:rPr>
          <w:sz w:val="22"/>
        </w:rPr>
        <w:t>Где</w:t>
      </w:r>
      <w:r>
        <w:rPr>
          <w:spacing w:val="-7"/>
          <w:sz w:val="22"/>
        </w:rPr>
        <w:t xml:space="preserve"> </w:t>
      </w:r>
      <w:r>
        <w:rPr>
          <w:sz w:val="22"/>
        </w:rPr>
        <w:t>мы</w:t>
      </w:r>
      <w:r>
        <w:rPr>
          <w:spacing w:val="-5"/>
          <w:sz w:val="22"/>
        </w:rPr>
        <w:t xml:space="preserve"> </w:t>
      </w:r>
      <w:r>
        <w:rPr>
          <w:sz w:val="22"/>
        </w:rPr>
        <w:t>были?</w:t>
      </w:r>
      <w:r>
        <w:rPr>
          <w:spacing w:val="-5"/>
          <w:sz w:val="22"/>
        </w:rPr>
        <w:t xml:space="preserve"> </w:t>
      </w:r>
      <w:r>
        <w:rPr>
          <w:sz w:val="22"/>
        </w:rPr>
        <w:t>Что</w:t>
      </w:r>
      <w:r>
        <w:rPr>
          <w:spacing w:val="-8"/>
          <w:sz w:val="22"/>
        </w:rPr>
        <w:t xml:space="preserve"> </w:t>
      </w:r>
      <w:r>
        <w:rPr>
          <w:sz w:val="22"/>
        </w:rPr>
        <w:t>узнали? Запесочная Е.А.</w:t>
      </w:r>
      <w:r>
        <w:rPr>
          <w:sz w:val="22"/>
        </w:rPr>
        <w:tab/>
      </w:r>
      <w:r>
        <w:rPr>
          <w:sz w:val="22"/>
        </w:rPr>
        <w:t>Что такое время?</w:t>
      </w:r>
    </w:p>
    <w:p w14:paraId="1E7D8850">
      <w:pPr>
        <w:tabs>
          <w:tab w:val="left" w:pos="2649"/>
        </w:tabs>
        <w:spacing w:before="0" w:line="240" w:lineRule="auto"/>
        <w:ind w:left="102" w:right="5818" w:firstLine="0"/>
        <w:jc w:val="left"/>
        <w:rPr>
          <w:sz w:val="22"/>
        </w:rPr>
      </w:pPr>
      <w:r>
        <w:rPr>
          <w:sz w:val="22"/>
        </w:rPr>
        <w:t>Под ред. Г.Г. Онищенко</w:t>
      </w:r>
      <w:r>
        <w:rPr>
          <w:sz w:val="22"/>
        </w:rPr>
        <w:tab/>
      </w:r>
      <w:r>
        <w:rPr>
          <w:sz w:val="22"/>
        </w:rPr>
        <w:t>Я</w:t>
      </w:r>
      <w:r>
        <w:rPr>
          <w:spacing w:val="-13"/>
          <w:sz w:val="22"/>
        </w:rPr>
        <w:t xml:space="preserve"> </w:t>
      </w:r>
      <w:r>
        <w:rPr>
          <w:sz w:val="22"/>
        </w:rPr>
        <w:t>питаюсь</w:t>
      </w:r>
      <w:r>
        <w:rPr>
          <w:spacing w:val="-12"/>
          <w:sz w:val="22"/>
        </w:rPr>
        <w:t xml:space="preserve"> </w:t>
      </w:r>
      <w:r>
        <w:rPr>
          <w:sz w:val="22"/>
        </w:rPr>
        <w:t>правильно!</w:t>
      </w:r>
      <w:r>
        <w:rPr>
          <w:spacing w:val="-12"/>
          <w:sz w:val="22"/>
        </w:rPr>
        <w:t xml:space="preserve"> </w:t>
      </w:r>
      <w:r>
        <w:rPr>
          <w:sz w:val="22"/>
        </w:rPr>
        <w:t>5+ Под</w:t>
      </w:r>
      <w:r>
        <w:rPr>
          <w:spacing w:val="-3"/>
          <w:sz w:val="22"/>
        </w:rPr>
        <w:t xml:space="preserve"> </w:t>
      </w:r>
      <w:r>
        <w:rPr>
          <w:sz w:val="22"/>
        </w:rPr>
        <w:t>ред.</w:t>
      </w:r>
      <w:r>
        <w:rPr>
          <w:spacing w:val="-3"/>
          <w:sz w:val="22"/>
        </w:rPr>
        <w:t xml:space="preserve"> </w:t>
      </w:r>
      <w:r>
        <w:rPr>
          <w:sz w:val="22"/>
        </w:rPr>
        <w:t>Онищенко</w:t>
      </w:r>
      <w:r>
        <w:rPr>
          <w:spacing w:val="-4"/>
          <w:sz w:val="22"/>
        </w:rPr>
        <w:t xml:space="preserve"> </w:t>
      </w:r>
      <w:r>
        <w:rPr>
          <w:sz w:val="22"/>
        </w:rPr>
        <w:t>Г.</w:t>
      </w:r>
      <w:r>
        <w:rPr>
          <w:spacing w:val="-3"/>
          <w:sz w:val="22"/>
        </w:rPr>
        <w:t xml:space="preserve"> </w:t>
      </w:r>
      <w:r>
        <w:rPr>
          <w:spacing w:val="-5"/>
          <w:sz w:val="22"/>
        </w:rPr>
        <w:t>Г.</w:t>
      </w:r>
      <w:r>
        <w:rPr>
          <w:sz w:val="22"/>
        </w:rPr>
        <w:tab/>
      </w:r>
      <w:r>
        <w:rPr>
          <w:sz w:val="22"/>
        </w:rPr>
        <w:t>Я</w:t>
      </w:r>
      <w:r>
        <w:rPr>
          <w:spacing w:val="-9"/>
          <w:sz w:val="22"/>
        </w:rPr>
        <w:t xml:space="preserve"> </w:t>
      </w:r>
      <w:r>
        <w:rPr>
          <w:sz w:val="22"/>
        </w:rPr>
        <w:t>питаюсь</w:t>
      </w:r>
      <w:r>
        <w:rPr>
          <w:spacing w:val="-6"/>
          <w:sz w:val="22"/>
        </w:rPr>
        <w:t xml:space="preserve"> </w:t>
      </w:r>
      <w:r>
        <w:rPr>
          <w:sz w:val="22"/>
        </w:rPr>
        <w:t>правильно!</w:t>
      </w:r>
      <w:r>
        <w:rPr>
          <w:spacing w:val="-10"/>
          <w:sz w:val="22"/>
        </w:rPr>
        <w:t xml:space="preserve"> </w:t>
      </w:r>
      <w:r>
        <w:rPr>
          <w:spacing w:val="-5"/>
          <w:sz w:val="22"/>
        </w:rPr>
        <w:t>7+</w:t>
      </w:r>
    </w:p>
    <w:p w14:paraId="0A9ED300">
      <w:pPr>
        <w:pStyle w:val="3"/>
        <w:numPr>
          <w:ilvl w:val="2"/>
          <w:numId w:val="16"/>
        </w:numPr>
        <w:tabs>
          <w:tab w:val="left" w:pos="1448"/>
        </w:tabs>
        <w:spacing w:before="220" w:after="0" w:line="240" w:lineRule="auto"/>
        <w:ind w:left="1448" w:right="0" w:hanging="602"/>
        <w:jc w:val="both"/>
      </w:pPr>
      <w:r>
        <w:t>Речевое</w:t>
      </w:r>
      <w:r>
        <w:rPr>
          <w:spacing w:val="-8"/>
        </w:rPr>
        <w:t xml:space="preserve"> </w:t>
      </w:r>
      <w:r>
        <w:rPr>
          <w:spacing w:val="-2"/>
        </w:rPr>
        <w:t>развитие</w:t>
      </w:r>
    </w:p>
    <w:p w14:paraId="694E5D9E">
      <w:pPr>
        <w:pStyle w:val="10"/>
        <w:numPr>
          <w:ilvl w:val="3"/>
          <w:numId w:val="16"/>
        </w:numPr>
        <w:tabs>
          <w:tab w:val="left" w:pos="1628"/>
        </w:tabs>
        <w:spacing w:before="40" w:after="0" w:line="240" w:lineRule="auto"/>
        <w:ind w:left="1628" w:right="0" w:hanging="782"/>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3"/>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14:paraId="61E2BD4C">
      <w:pPr>
        <w:pStyle w:val="7"/>
        <w:spacing w:before="39" w:line="276"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20EFEEA6">
      <w:pPr>
        <w:pStyle w:val="10"/>
        <w:numPr>
          <w:ilvl w:val="0"/>
          <w:numId w:val="40"/>
        </w:numPr>
        <w:tabs>
          <w:tab w:val="left" w:pos="1176"/>
        </w:tabs>
        <w:spacing w:before="5" w:after="0" w:line="266" w:lineRule="auto"/>
        <w:ind w:left="160" w:right="731" w:firstLine="720"/>
        <w:jc w:val="both"/>
        <w:rPr>
          <w:sz w:val="24"/>
        </w:rPr>
      </w:pPr>
      <w:r>
        <w:rPr>
          <w:sz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ребѐнка повторять фонемы, повторять за ребѐнком фонемы, произносимые им; вводить в речь слова, связывая их со смысловым содержанием;</w:t>
      </w:r>
    </w:p>
    <w:p w14:paraId="13AF1E45">
      <w:pPr>
        <w:pStyle w:val="10"/>
        <w:numPr>
          <w:ilvl w:val="0"/>
          <w:numId w:val="40"/>
        </w:numPr>
        <w:tabs>
          <w:tab w:val="left" w:pos="1176"/>
        </w:tabs>
        <w:spacing w:before="8" w:after="0" w:line="268" w:lineRule="auto"/>
        <w:ind w:left="160" w:right="728" w:firstLine="720"/>
        <w:jc w:val="both"/>
        <w:rPr>
          <w:sz w:val="24"/>
        </w:rPr>
      </w:pPr>
      <w:r>
        <w:rPr>
          <w:sz w:val="24"/>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w:t>
      </w:r>
      <w:r>
        <w:rPr>
          <w:spacing w:val="-2"/>
          <w:sz w:val="24"/>
        </w:rPr>
        <w:t>играх;</w:t>
      </w:r>
    </w:p>
    <w:p w14:paraId="6676D168">
      <w:pPr>
        <w:pStyle w:val="10"/>
        <w:numPr>
          <w:ilvl w:val="0"/>
          <w:numId w:val="40"/>
        </w:numPr>
        <w:tabs>
          <w:tab w:val="left" w:pos="1176"/>
        </w:tabs>
        <w:spacing w:before="8" w:after="0" w:line="271" w:lineRule="auto"/>
        <w:ind w:left="160" w:right="724" w:firstLine="720"/>
        <w:jc w:val="both"/>
        <w:rPr>
          <w:sz w:val="24"/>
        </w:rPr>
      </w:pPr>
      <w:r>
        <w:rPr>
          <w:sz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w:t>
      </w:r>
      <w:r>
        <w:rPr>
          <w:spacing w:val="40"/>
          <w:sz w:val="24"/>
        </w:rPr>
        <w:t xml:space="preserve"> </w:t>
      </w:r>
      <w:r>
        <w:rPr>
          <w:sz w:val="24"/>
        </w:rPr>
        <w:t xml:space="preserve">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w:t>
      </w:r>
      <w:r>
        <w:rPr>
          <w:spacing w:val="-2"/>
          <w:sz w:val="24"/>
        </w:rPr>
        <w:t>действий.</w:t>
      </w:r>
    </w:p>
    <w:p w14:paraId="58FA1F4B">
      <w:pPr>
        <w:spacing w:before="1"/>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1E0BF76A">
      <w:pPr>
        <w:pStyle w:val="10"/>
        <w:numPr>
          <w:ilvl w:val="0"/>
          <w:numId w:val="41"/>
        </w:numPr>
        <w:tabs>
          <w:tab w:val="left" w:pos="1171"/>
        </w:tabs>
        <w:spacing w:before="42" w:after="0" w:line="264" w:lineRule="auto"/>
        <w:ind w:left="160" w:right="726" w:firstLine="720"/>
        <w:jc w:val="both"/>
        <w:rPr>
          <w:sz w:val="24"/>
        </w:rPr>
      </w:pPr>
      <w:r>
        <w:rPr>
          <w:sz w:val="24"/>
        </w:rPr>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ребѐнка к гулению.</w:t>
      </w:r>
    </w:p>
    <w:p w14:paraId="3F0A45BE">
      <w:pPr>
        <w:pStyle w:val="10"/>
        <w:numPr>
          <w:ilvl w:val="0"/>
          <w:numId w:val="41"/>
        </w:numPr>
        <w:tabs>
          <w:tab w:val="left" w:pos="1181"/>
        </w:tabs>
        <w:spacing w:before="16" w:after="0" w:line="254" w:lineRule="auto"/>
        <w:ind w:left="160" w:right="738" w:firstLine="720"/>
        <w:jc w:val="both"/>
        <w:rPr>
          <w:sz w:val="24"/>
        </w:rPr>
      </w:pPr>
      <w:r>
        <w:rPr>
          <w:sz w:val="24"/>
        </w:rPr>
        <w:t>С 4 месяцев - педагог побуждает ребѐнка к произнесению первых гласных звуков. Речевые</w:t>
      </w:r>
      <w:r>
        <w:rPr>
          <w:spacing w:val="40"/>
          <w:sz w:val="24"/>
        </w:rPr>
        <w:t xml:space="preserve"> </w:t>
      </w:r>
      <w:r>
        <w:rPr>
          <w:sz w:val="24"/>
        </w:rPr>
        <w:t>игры-упражнения</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строятся</w:t>
      </w:r>
      <w:r>
        <w:rPr>
          <w:spacing w:val="40"/>
          <w:sz w:val="24"/>
        </w:rPr>
        <w:t xml:space="preserve"> </w:t>
      </w:r>
      <w:r>
        <w:rPr>
          <w:sz w:val="24"/>
        </w:rPr>
        <w:t>на</w:t>
      </w:r>
      <w:r>
        <w:rPr>
          <w:spacing w:val="40"/>
          <w:sz w:val="24"/>
        </w:rPr>
        <w:t xml:space="preserve"> </w:t>
      </w:r>
      <w:r>
        <w:rPr>
          <w:sz w:val="24"/>
        </w:rPr>
        <w:t>содержании</w:t>
      </w:r>
      <w:r>
        <w:rPr>
          <w:spacing w:val="40"/>
          <w:sz w:val="24"/>
        </w:rPr>
        <w:t xml:space="preserve"> </w:t>
      </w:r>
      <w:r>
        <w:rPr>
          <w:sz w:val="24"/>
        </w:rPr>
        <w:t>фольклорных</w:t>
      </w:r>
      <w:r>
        <w:rPr>
          <w:spacing w:val="40"/>
          <w:sz w:val="24"/>
        </w:rPr>
        <w:t xml:space="preserve"> </w:t>
      </w:r>
      <w:r>
        <w:rPr>
          <w:sz w:val="24"/>
        </w:rPr>
        <w:t>текстов,</w:t>
      </w:r>
      <w:r>
        <w:rPr>
          <w:spacing w:val="40"/>
          <w:sz w:val="24"/>
        </w:rPr>
        <w:t xml:space="preserve"> </w:t>
      </w:r>
      <w:r>
        <w:rPr>
          <w:sz w:val="24"/>
        </w:rPr>
        <w:t>которые</w:t>
      </w:r>
    </w:p>
    <w:p w14:paraId="4BCE18B1">
      <w:pPr>
        <w:pStyle w:val="7"/>
        <w:spacing w:before="98"/>
        <w:ind w:left="0" w:leftChars="0" w:firstLine="0" w:firstLineChars="0"/>
      </w:pPr>
      <w:r>
        <w:t>обыгрывают</w:t>
      </w:r>
      <w:r>
        <w:rPr>
          <w:spacing w:val="-10"/>
        </w:rPr>
        <w:t xml:space="preserve"> </w:t>
      </w:r>
      <w:r>
        <w:t>предметы,</w:t>
      </w:r>
      <w:r>
        <w:rPr>
          <w:spacing w:val="-6"/>
        </w:rPr>
        <w:t xml:space="preserve"> </w:t>
      </w:r>
      <w:r>
        <w:rPr>
          <w:spacing w:val="-2"/>
        </w:rPr>
        <w:t>игрушки.</w:t>
      </w:r>
    </w:p>
    <w:p w14:paraId="33F8D1BB">
      <w:pPr>
        <w:pStyle w:val="10"/>
        <w:numPr>
          <w:ilvl w:val="0"/>
          <w:numId w:val="41"/>
        </w:numPr>
        <w:tabs>
          <w:tab w:val="left" w:pos="1166"/>
        </w:tabs>
        <w:spacing w:before="44" w:after="0" w:line="271" w:lineRule="auto"/>
        <w:ind w:left="160" w:right="721" w:firstLine="720"/>
        <w:jc w:val="both"/>
        <w:rPr>
          <w:sz w:val="24"/>
        </w:rPr>
      </w:pPr>
      <w:r>
        <w:rPr>
          <w:sz w:val="24"/>
        </w:rPr>
        <w:t>С 6 месяцев - педагог побуждает ребѐнка к общению со взрослым и сверстниками, к поисковым действиям относительно названного предмета, использует вопрос «Где?», ребѐнок находит названный предмет (делает указательный жест), выбирая из 2-3-х рядом стоящих предметов. Педагог формирует у ребѐнка умение вслушиваться в произносимые им</w:t>
      </w:r>
      <w:r>
        <w:rPr>
          <w:spacing w:val="40"/>
          <w:sz w:val="24"/>
        </w:rPr>
        <w:t xml:space="preserve"> </w:t>
      </w:r>
      <w:r>
        <w:rPr>
          <w:sz w:val="24"/>
        </w:rPr>
        <w:t>звуки, слова, различать интонацию голоса, понимать некоторые слова, устанавливать связь между словом и предметом. У ребѐнка появляется лепет, который формируется через подражание на основе уже имеющихся слогов.</w:t>
      </w:r>
    </w:p>
    <w:p w14:paraId="5ADE3BF3">
      <w:pPr>
        <w:pStyle w:val="10"/>
        <w:numPr>
          <w:ilvl w:val="0"/>
          <w:numId w:val="41"/>
        </w:numPr>
        <w:tabs>
          <w:tab w:val="left" w:pos="1186"/>
        </w:tabs>
        <w:spacing w:before="2" w:after="0" w:line="273" w:lineRule="auto"/>
        <w:ind w:left="160" w:right="724" w:firstLine="701"/>
        <w:jc w:val="both"/>
        <w:rPr>
          <w:sz w:val="24"/>
        </w:rPr>
      </w:pPr>
      <w:r>
        <w:rPr>
          <w:sz w:val="24"/>
        </w:rPr>
        <w:t>С 9 месяцев -</w:t>
      </w:r>
      <w:r>
        <w:rPr>
          <w:spacing w:val="-1"/>
          <w:sz w:val="24"/>
        </w:rPr>
        <w:t xml:space="preserve"> </w:t>
      </w:r>
      <w:r>
        <w:rPr>
          <w:sz w:val="24"/>
        </w:rPr>
        <w:t>педагог формирует у ребѐнка</w:t>
      </w:r>
      <w:r>
        <w:rPr>
          <w:spacing w:val="-1"/>
          <w:sz w:val="24"/>
        </w:rPr>
        <w:t xml:space="preserve"> </w:t>
      </w:r>
      <w:r>
        <w:rPr>
          <w:sz w:val="24"/>
        </w:rPr>
        <w:t>умение</w:t>
      </w:r>
      <w:r>
        <w:rPr>
          <w:spacing w:val="-1"/>
          <w:sz w:val="24"/>
        </w:rPr>
        <w:t xml:space="preserve"> </w:t>
      </w:r>
      <w:r>
        <w:rPr>
          <w:sz w:val="24"/>
        </w:rPr>
        <w:t>понимать обращенную</w:t>
      </w:r>
      <w:r>
        <w:rPr>
          <w:spacing w:val="-2"/>
          <w:sz w:val="24"/>
        </w:rPr>
        <w:t xml:space="preserve"> </w:t>
      </w:r>
      <w:r>
        <w:rPr>
          <w:sz w:val="24"/>
        </w:rPr>
        <w:t xml:space="preserve">к нему речь в виде четких коротких фраз и отдельных слов. Новые (незнакомые ребеѐнку)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ребѐнка умение откликаться на свое имя, показывать окружающие </w:t>
      </w:r>
      <w:r>
        <w:rPr>
          <w:spacing w:val="-2"/>
          <w:sz w:val="24"/>
        </w:rPr>
        <w:t>предметы.</w:t>
      </w:r>
    </w:p>
    <w:p w14:paraId="0CCA5F23">
      <w:pPr>
        <w:pStyle w:val="3"/>
        <w:numPr>
          <w:ilvl w:val="3"/>
          <w:numId w:val="16"/>
        </w:numPr>
        <w:tabs>
          <w:tab w:val="left" w:pos="1640"/>
        </w:tabs>
        <w:spacing w:before="5" w:after="0" w:line="240" w:lineRule="auto"/>
        <w:ind w:left="1640" w:right="0" w:hanging="782"/>
        <w:jc w:val="both"/>
      </w:pPr>
      <w:r>
        <w:t>От</w:t>
      </w:r>
      <w:r>
        <w:rPr>
          <w:spacing w:val="-4"/>
        </w:rPr>
        <w:t xml:space="preserve"> </w:t>
      </w:r>
      <w:r>
        <w:t>1 года до</w:t>
      </w:r>
      <w:r>
        <w:rPr>
          <w:spacing w:val="1"/>
        </w:rPr>
        <w:t xml:space="preserve"> </w:t>
      </w:r>
      <w:r>
        <w:t>2</w:t>
      </w:r>
      <w:r>
        <w:rPr>
          <w:spacing w:val="-3"/>
        </w:rPr>
        <w:t xml:space="preserve"> </w:t>
      </w:r>
      <w:r>
        <w:rPr>
          <w:spacing w:val="-4"/>
        </w:rPr>
        <w:t>лет.</w:t>
      </w:r>
    </w:p>
    <w:p w14:paraId="06BB1DF2">
      <w:pPr>
        <w:pStyle w:val="7"/>
        <w:spacing w:before="36" w:line="276"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3AA019C7">
      <w:pPr>
        <w:pStyle w:val="10"/>
        <w:numPr>
          <w:ilvl w:val="0"/>
          <w:numId w:val="42"/>
        </w:numPr>
        <w:tabs>
          <w:tab w:val="left" w:pos="1137"/>
        </w:tabs>
        <w:spacing w:before="0" w:after="0" w:line="240" w:lineRule="auto"/>
        <w:ind w:left="1137" w:right="0" w:hanging="279"/>
        <w:jc w:val="both"/>
        <w:rPr>
          <w:sz w:val="24"/>
        </w:rPr>
      </w:pPr>
      <w:r>
        <w:rPr>
          <w:sz w:val="24"/>
        </w:rPr>
        <w:t>от</w:t>
      </w:r>
      <w:r>
        <w:rPr>
          <w:spacing w:val="-2"/>
          <w:sz w:val="24"/>
        </w:rPr>
        <w:t xml:space="preserve"> </w:t>
      </w:r>
      <w:r>
        <w:rPr>
          <w:sz w:val="24"/>
        </w:rPr>
        <w:t>1 года</w:t>
      </w:r>
      <w:r>
        <w:rPr>
          <w:spacing w:val="-4"/>
          <w:sz w:val="24"/>
        </w:rPr>
        <w:t xml:space="preserve"> </w:t>
      </w:r>
      <w:r>
        <w:rPr>
          <w:sz w:val="24"/>
        </w:rPr>
        <w:t>до 1</w:t>
      </w:r>
      <w:r>
        <w:rPr>
          <w:spacing w:val="-3"/>
          <w:sz w:val="24"/>
        </w:rPr>
        <w:t xml:space="preserve"> </w:t>
      </w:r>
      <w:r>
        <w:rPr>
          <w:sz w:val="24"/>
        </w:rPr>
        <w:t>года</w:t>
      </w:r>
      <w:r>
        <w:rPr>
          <w:spacing w:val="-3"/>
          <w:sz w:val="24"/>
        </w:rPr>
        <w:t xml:space="preserve"> </w:t>
      </w:r>
      <w:r>
        <w:rPr>
          <w:sz w:val="24"/>
        </w:rPr>
        <w:t xml:space="preserve">6 </w:t>
      </w:r>
      <w:r>
        <w:rPr>
          <w:spacing w:val="-2"/>
          <w:sz w:val="24"/>
        </w:rPr>
        <w:t>месяцев:</w:t>
      </w:r>
    </w:p>
    <w:p w14:paraId="0B1CCAB4">
      <w:pPr>
        <w:pStyle w:val="10"/>
        <w:numPr>
          <w:ilvl w:val="1"/>
          <w:numId w:val="42"/>
        </w:numPr>
        <w:tabs>
          <w:tab w:val="left" w:pos="1133"/>
        </w:tabs>
        <w:spacing w:before="25" w:after="0" w:line="276" w:lineRule="auto"/>
        <w:ind w:left="138" w:right="721" w:firstLine="708"/>
        <w:jc w:val="both"/>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43ED55C">
      <w:pPr>
        <w:pStyle w:val="10"/>
        <w:numPr>
          <w:ilvl w:val="1"/>
          <w:numId w:val="42"/>
        </w:numPr>
        <w:tabs>
          <w:tab w:val="left" w:pos="1133"/>
        </w:tabs>
        <w:spacing w:before="0" w:after="0" w:line="276" w:lineRule="auto"/>
        <w:ind w:left="138" w:right="728" w:firstLine="708"/>
        <w:jc w:val="both"/>
        <w:rPr>
          <w:sz w:val="24"/>
        </w:rPr>
      </w:pPr>
      <w:r>
        <w:rPr>
          <w:sz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ребѐнку людей, знакомые предметы и игрушки, некоторые действия; добиваться от детей коротких фраз; воспитывать у детей потребность в </w:t>
      </w:r>
      <w:r>
        <w:rPr>
          <w:spacing w:val="-2"/>
          <w:sz w:val="24"/>
        </w:rPr>
        <w:t>общении;</w:t>
      </w:r>
    </w:p>
    <w:p w14:paraId="50D04B93">
      <w:pPr>
        <w:pStyle w:val="10"/>
        <w:numPr>
          <w:ilvl w:val="1"/>
          <w:numId w:val="42"/>
        </w:numPr>
        <w:tabs>
          <w:tab w:val="left" w:pos="1133"/>
        </w:tabs>
        <w:spacing w:before="3" w:after="0" w:line="276" w:lineRule="auto"/>
        <w:ind w:left="138" w:right="719" w:firstLine="708"/>
        <w:jc w:val="both"/>
        <w:rPr>
          <w:sz w:val="24"/>
        </w:rPr>
      </w:pPr>
      <w:r>
        <w:rPr>
          <w:sz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 игрушки, книжки-картинки) и игровыми действиями с игрушками;</w:t>
      </w:r>
    </w:p>
    <w:p w14:paraId="02A63D7C">
      <w:pPr>
        <w:pStyle w:val="10"/>
        <w:numPr>
          <w:ilvl w:val="1"/>
          <w:numId w:val="42"/>
        </w:numPr>
        <w:tabs>
          <w:tab w:val="left" w:pos="1133"/>
        </w:tabs>
        <w:spacing w:before="0" w:after="0" w:line="278" w:lineRule="auto"/>
        <w:ind w:left="138" w:right="732" w:firstLine="708"/>
        <w:jc w:val="both"/>
        <w:rPr>
          <w:sz w:val="24"/>
        </w:rPr>
      </w:pPr>
      <w:r>
        <w:rPr>
          <w:sz w:val="24"/>
        </w:rPr>
        <w:t>реагировать улыбкой и движениями на эмоциональные реакции малыша при чтении и пропевании фольклорных текстов;</w:t>
      </w:r>
    </w:p>
    <w:p w14:paraId="4E1018E8">
      <w:pPr>
        <w:pStyle w:val="10"/>
        <w:numPr>
          <w:ilvl w:val="1"/>
          <w:numId w:val="42"/>
        </w:numPr>
        <w:tabs>
          <w:tab w:val="left" w:pos="1133"/>
        </w:tabs>
        <w:spacing w:before="0" w:after="0" w:line="276" w:lineRule="auto"/>
        <w:ind w:left="138" w:right="729" w:firstLine="708"/>
        <w:jc w:val="both"/>
        <w:rPr>
          <w:sz w:val="24"/>
        </w:rPr>
      </w:pPr>
      <w:r>
        <w:rPr>
          <w:sz w:val="24"/>
        </w:rPr>
        <w:t>побуждать</w:t>
      </w:r>
      <w:r>
        <w:rPr>
          <w:spacing w:val="-1"/>
          <w:sz w:val="24"/>
        </w:rPr>
        <w:t xml:space="preserve"> </w:t>
      </w:r>
      <w:r>
        <w:rPr>
          <w:sz w:val="24"/>
        </w:rPr>
        <w:t>к повторению за</w:t>
      </w:r>
      <w:r>
        <w:rPr>
          <w:spacing w:val="-3"/>
          <w:sz w:val="24"/>
        </w:rPr>
        <w:t xml:space="preserve"> </w:t>
      </w:r>
      <w:r>
        <w:rPr>
          <w:sz w:val="24"/>
        </w:rPr>
        <w:t>педагогом</w:t>
      </w:r>
      <w:r>
        <w:rPr>
          <w:spacing w:val="-1"/>
          <w:sz w:val="24"/>
        </w:rPr>
        <w:t xml:space="preserve"> </w:t>
      </w:r>
      <w:r>
        <w:rPr>
          <w:sz w:val="24"/>
        </w:rPr>
        <w:t>при чтении</w:t>
      </w:r>
      <w:r>
        <w:rPr>
          <w:spacing w:val="-1"/>
          <w:sz w:val="24"/>
        </w:rPr>
        <w:t xml:space="preserve"> </w:t>
      </w:r>
      <w:r>
        <w:rPr>
          <w:sz w:val="24"/>
        </w:rPr>
        <w:t>слов стихотворного текста, песенок, выполнению действий, о которых идет речь в произведении;</w:t>
      </w:r>
    </w:p>
    <w:p w14:paraId="21B57567">
      <w:pPr>
        <w:pStyle w:val="10"/>
        <w:numPr>
          <w:ilvl w:val="1"/>
          <w:numId w:val="42"/>
        </w:numPr>
        <w:tabs>
          <w:tab w:val="left" w:pos="1133"/>
        </w:tabs>
        <w:spacing w:before="0" w:after="0" w:line="276" w:lineRule="auto"/>
        <w:ind w:left="138" w:right="722" w:firstLine="708"/>
        <w:jc w:val="both"/>
        <w:rPr>
          <w:sz w:val="24"/>
        </w:rPr>
      </w:pPr>
      <w:r>
        <w:rPr>
          <w:sz w:val="24"/>
        </w:rPr>
        <w:t>рассматривать вместе с педагогом и узнавать изображенные в книжках- картинках предметы и действия, о которых говорилось в произведении;</w:t>
      </w:r>
    </w:p>
    <w:p w14:paraId="168DB831">
      <w:pPr>
        <w:pStyle w:val="10"/>
        <w:numPr>
          <w:ilvl w:val="0"/>
          <w:numId w:val="42"/>
        </w:numPr>
        <w:tabs>
          <w:tab w:val="left" w:pos="1161"/>
        </w:tabs>
        <w:spacing w:before="0" w:after="0" w:line="240" w:lineRule="auto"/>
        <w:ind w:left="1161" w:right="0" w:hanging="303"/>
        <w:jc w:val="both"/>
        <w:rPr>
          <w:sz w:val="24"/>
        </w:rPr>
      </w:pPr>
      <w:r>
        <w:rPr>
          <w:sz w:val="24"/>
        </w:rPr>
        <w:t>от</w:t>
      </w:r>
      <w:r>
        <w:rPr>
          <w:spacing w:val="-5"/>
          <w:sz w:val="24"/>
        </w:rPr>
        <w:t xml:space="preserve"> </w:t>
      </w:r>
      <w:r>
        <w:rPr>
          <w:sz w:val="24"/>
        </w:rPr>
        <w:t>1</w:t>
      </w:r>
      <w:r>
        <w:rPr>
          <w:spacing w:val="-1"/>
          <w:sz w:val="24"/>
        </w:rPr>
        <w:t xml:space="preserve"> </w:t>
      </w:r>
      <w:r>
        <w:rPr>
          <w:sz w:val="24"/>
        </w:rPr>
        <w:t>года</w:t>
      </w:r>
      <w:r>
        <w:rPr>
          <w:spacing w:val="-5"/>
          <w:sz w:val="24"/>
        </w:rPr>
        <w:t xml:space="preserve"> </w:t>
      </w:r>
      <w:r>
        <w:rPr>
          <w:sz w:val="24"/>
        </w:rPr>
        <w:t>6 месяцев</w:t>
      </w:r>
      <w:r>
        <w:rPr>
          <w:spacing w:val="-4"/>
          <w:sz w:val="24"/>
        </w:rPr>
        <w:t xml:space="preserve"> </w:t>
      </w:r>
      <w:r>
        <w:rPr>
          <w:sz w:val="24"/>
        </w:rPr>
        <w:t>до</w:t>
      </w:r>
      <w:r>
        <w:rPr>
          <w:spacing w:val="-1"/>
          <w:sz w:val="24"/>
        </w:rPr>
        <w:t xml:space="preserve"> </w:t>
      </w:r>
      <w:r>
        <w:rPr>
          <w:sz w:val="24"/>
        </w:rPr>
        <w:t>2</w:t>
      </w:r>
      <w:r>
        <w:rPr>
          <w:spacing w:val="2"/>
          <w:sz w:val="24"/>
        </w:rPr>
        <w:t xml:space="preserve"> </w:t>
      </w:r>
      <w:r>
        <w:rPr>
          <w:spacing w:val="-4"/>
          <w:sz w:val="24"/>
        </w:rPr>
        <w:t>лет:</w:t>
      </w:r>
    </w:p>
    <w:p w14:paraId="32277AA1">
      <w:pPr>
        <w:pStyle w:val="10"/>
        <w:numPr>
          <w:ilvl w:val="1"/>
          <w:numId w:val="42"/>
        </w:numPr>
        <w:tabs>
          <w:tab w:val="left" w:pos="1133"/>
        </w:tabs>
        <w:spacing w:before="18" w:after="0" w:line="276" w:lineRule="auto"/>
        <w:ind w:left="138" w:right="728" w:firstLine="708"/>
        <w:jc w:val="both"/>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3877594">
      <w:pPr>
        <w:pStyle w:val="10"/>
        <w:numPr>
          <w:ilvl w:val="1"/>
          <w:numId w:val="42"/>
        </w:numPr>
        <w:tabs>
          <w:tab w:val="left" w:pos="1133"/>
        </w:tabs>
        <w:spacing w:before="0" w:after="0" w:line="272" w:lineRule="exact"/>
        <w:ind w:left="1133" w:right="0" w:hanging="287"/>
        <w:jc w:val="both"/>
        <w:rPr>
          <w:sz w:val="24"/>
        </w:rPr>
      </w:pPr>
      <w:r>
        <w:rPr>
          <w:sz w:val="24"/>
        </w:rPr>
        <w:t>развитие</w:t>
      </w:r>
      <w:r>
        <w:rPr>
          <w:spacing w:val="36"/>
          <w:sz w:val="24"/>
        </w:rPr>
        <w:t xml:space="preserve"> </w:t>
      </w:r>
      <w:r>
        <w:rPr>
          <w:sz w:val="24"/>
        </w:rPr>
        <w:t>активной</w:t>
      </w:r>
      <w:r>
        <w:rPr>
          <w:spacing w:val="41"/>
          <w:sz w:val="24"/>
        </w:rPr>
        <w:t xml:space="preserve"> </w:t>
      </w:r>
      <w:r>
        <w:rPr>
          <w:sz w:val="24"/>
        </w:rPr>
        <w:t>речи:</w:t>
      </w:r>
      <w:r>
        <w:rPr>
          <w:spacing w:val="37"/>
          <w:sz w:val="24"/>
        </w:rPr>
        <w:t xml:space="preserve"> </w:t>
      </w:r>
      <w:r>
        <w:rPr>
          <w:sz w:val="24"/>
        </w:rPr>
        <w:t>побуждать</w:t>
      </w:r>
      <w:r>
        <w:rPr>
          <w:spacing w:val="40"/>
          <w:sz w:val="24"/>
        </w:rPr>
        <w:t xml:space="preserve"> </w:t>
      </w:r>
      <w:r>
        <w:rPr>
          <w:sz w:val="24"/>
        </w:rPr>
        <w:t>детей</w:t>
      </w:r>
      <w:r>
        <w:rPr>
          <w:spacing w:val="39"/>
          <w:sz w:val="24"/>
        </w:rPr>
        <w:t xml:space="preserve"> </w:t>
      </w:r>
      <w:r>
        <w:rPr>
          <w:sz w:val="24"/>
        </w:rPr>
        <w:t>использовать</w:t>
      </w:r>
      <w:r>
        <w:rPr>
          <w:spacing w:val="38"/>
          <w:sz w:val="24"/>
        </w:rPr>
        <w:t xml:space="preserve"> </w:t>
      </w:r>
      <w:r>
        <w:rPr>
          <w:sz w:val="24"/>
        </w:rPr>
        <w:t>накопленный</w:t>
      </w:r>
      <w:r>
        <w:rPr>
          <w:spacing w:val="40"/>
          <w:sz w:val="24"/>
        </w:rPr>
        <w:t xml:space="preserve"> </w:t>
      </w:r>
      <w:r>
        <w:rPr>
          <w:sz w:val="24"/>
        </w:rPr>
        <w:t>запас</w:t>
      </w:r>
      <w:r>
        <w:rPr>
          <w:spacing w:val="37"/>
          <w:sz w:val="24"/>
        </w:rPr>
        <w:t xml:space="preserve"> </w:t>
      </w:r>
      <w:r>
        <w:rPr>
          <w:sz w:val="24"/>
        </w:rPr>
        <w:t>слов</w:t>
      </w:r>
      <w:r>
        <w:rPr>
          <w:spacing w:val="39"/>
          <w:sz w:val="24"/>
        </w:rPr>
        <w:t xml:space="preserve"> </w:t>
      </w:r>
      <w:r>
        <w:rPr>
          <w:spacing w:val="-5"/>
          <w:sz w:val="24"/>
        </w:rPr>
        <w:t>по</w:t>
      </w:r>
    </w:p>
    <w:p w14:paraId="00052EDE">
      <w:pPr>
        <w:pStyle w:val="7"/>
        <w:spacing w:before="100" w:line="276" w:lineRule="auto"/>
        <w:ind w:left="0" w:leftChars="0" w:right="725" w:firstLine="0" w:firstLineChars="0"/>
      </w:pPr>
      <w:r>
        <w:t>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5CB8AEF">
      <w:pPr>
        <w:pStyle w:val="10"/>
        <w:numPr>
          <w:ilvl w:val="1"/>
          <w:numId w:val="42"/>
        </w:numPr>
        <w:tabs>
          <w:tab w:val="left" w:pos="1134"/>
        </w:tabs>
        <w:spacing w:before="1" w:after="0" w:line="278" w:lineRule="auto"/>
        <w:ind w:left="138" w:right="756" w:firstLine="708"/>
        <w:jc w:val="left"/>
        <w:rPr>
          <w:sz w:val="24"/>
        </w:rPr>
      </w:pPr>
      <w:r>
        <w:rPr>
          <w:sz w:val="24"/>
        </w:rPr>
        <w:t>развивать умение</w:t>
      </w:r>
      <w:r>
        <w:rPr>
          <w:spacing w:val="-2"/>
          <w:sz w:val="24"/>
        </w:rPr>
        <w:t xml:space="preserve"> </w:t>
      </w:r>
      <w:r>
        <w:rPr>
          <w:sz w:val="24"/>
        </w:rPr>
        <w:t>слушать чтение</w:t>
      </w:r>
      <w:r>
        <w:rPr>
          <w:spacing w:val="-2"/>
          <w:sz w:val="24"/>
        </w:rPr>
        <w:t xml:space="preserve"> </w:t>
      </w:r>
      <w:r>
        <w:rPr>
          <w:sz w:val="24"/>
        </w:rPr>
        <w:t>взрослым</w:t>
      </w:r>
      <w:r>
        <w:rPr>
          <w:spacing w:val="-3"/>
          <w:sz w:val="24"/>
        </w:rPr>
        <w:t xml:space="preserve"> </w:t>
      </w:r>
      <w:r>
        <w:rPr>
          <w:sz w:val="24"/>
        </w:rPr>
        <w:t>наизусть потешек, стихов,</w:t>
      </w:r>
      <w:r>
        <w:rPr>
          <w:spacing w:val="-2"/>
          <w:sz w:val="24"/>
        </w:rPr>
        <w:t xml:space="preserve"> </w:t>
      </w:r>
      <w:r>
        <w:rPr>
          <w:sz w:val="24"/>
        </w:rPr>
        <w:t>песенок,</w:t>
      </w:r>
      <w:r>
        <w:rPr>
          <w:spacing w:val="-1"/>
          <w:sz w:val="24"/>
        </w:rPr>
        <w:t xml:space="preserve"> </w:t>
      </w:r>
      <w:r>
        <w:rPr>
          <w:sz w:val="24"/>
        </w:rPr>
        <w:t>сказок с наглядным сопровождением (картинки, игрушки, книжки- игрушки, книжки-картинки);</w:t>
      </w:r>
    </w:p>
    <w:p w14:paraId="4495D22A">
      <w:pPr>
        <w:pStyle w:val="10"/>
        <w:numPr>
          <w:ilvl w:val="1"/>
          <w:numId w:val="42"/>
        </w:numPr>
        <w:tabs>
          <w:tab w:val="left" w:pos="1134"/>
        </w:tabs>
        <w:spacing w:before="0" w:after="0" w:line="276" w:lineRule="auto"/>
        <w:ind w:left="138" w:right="1297" w:firstLine="708"/>
        <w:jc w:val="left"/>
        <w:rPr>
          <w:sz w:val="24"/>
        </w:rPr>
      </w:pPr>
      <w:r>
        <w:rPr>
          <w:sz w:val="24"/>
        </w:rPr>
        <w:t>развивать</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умение</w:t>
      </w:r>
      <w:r>
        <w:rPr>
          <w:spacing w:val="40"/>
          <w:sz w:val="24"/>
        </w:rPr>
        <w:t xml:space="preserve"> </w:t>
      </w:r>
      <w:r>
        <w:rPr>
          <w:sz w:val="24"/>
        </w:rPr>
        <w:t>эмоционально</w:t>
      </w:r>
      <w:r>
        <w:rPr>
          <w:spacing w:val="40"/>
          <w:sz w:val="24"/>
        </w:rPr>
        <w:t xml:space="preserve"> </w:t>
      </w:r>
      <w:r>
        <w:rPr>
          <w:sz w:val="24"/>
        </w:rPr>
        <w:t>откликаться</w:t>
      </w:r>
      <w:r>
        <w:rPr>
          <w:spacing w:val="40"/>
          <w:sz w:val="24"/>
        </w:rPr>
        <w:t xml:space="preserve"> </w:t>
      </w:r>
      <w:r>
        <w:rPr>
          <w:sz w:val="24"/>
        </w:rPr>
        <w:t>на</w:t>
      </w:r>
      <w:r>
        <w:rPr>
          <w:spacing w:val="40"/>
          <w:sz w:val="24"/>
        </w:rPr>
        <w:t xml:space="preserve"> </w:t>
      </w:r>
      <w:r>
        <w:rPr>
          <w:sz w:val="24"/>
        </w:rPr>
        <w:t>ритм</w:t>
      </w:r>
      <w:r>
        <w:rPr>
          <w:spacing w:val="40"/>
          <w:sz w:val="24"/>
        </w:rPr>
        <w:t xml:space="preserve"> </w:t>
      </w:r>
      <w:r>
        <w:rPr>
          <w:sz w:val="24"/>
        </w:rPr>
        <w:t>и</w:t>
      </w:r>
      <w:r>
        <w:rPr>
          <w:spacing w:val="40"/>
          <w:sz w:val="24"/>
        </w:rPr>
        <w:t xml:space="preserve"> </w:t>
      </w:r>
      <w:r>
        <w:rPr>
          <w:sz w:val="24"/>
        </w:rPr>
        <w:t>мелодичность пестушек, песенок, потешек, сказок;</w:t>
      </w:r>
    </w:p>
    <w:p w14:paraId="2ABFC581">
      <w:pPr>
        <w:pStyle w:val="10"/>
        <w:numPr>
          <w:ilvl w:val="1"/>
          <w:numId w:val="42"/>
        </w:numPr>
        <w:tabs>
          <w:tab w:val="left" w:pos="1134"/>
        </w:tabs>
        <w:spacing w:before="0" w:after="0" w:line="280" w:lineRule="auto"/>
        <w:ind w:left="138" w:right="757" w:firstLine="708"/>
        <w:jc w:val="left"/>
        <w:rPr>
          <w:sz w:val="24"/>
        </w:rPr>
      </w:pPr>
      <w:r>
        <w:rPr>
          <w:sz w:val="24"/>
        </w:rPr>
        <w:t>поддерживать</w:t>
      </w:r>
      <w:r>
        <w:rPr>
          <w:spacing w:val="40"/>
          <w:sz w:val="24"/>
        </w:rPr>
        <w:t xml:space="preserve"> </w:t>
      </w:r>
      <w:r>
        <w:rPr>
          <w:sz w:val="24"/>
        </w:rPr>
        <w:t>положительные</w:t>
      </w:r>
      <w:r>
        <w:rPr>
          <w:spacing w:val="40"/>
          <w:sz w:val="24"/>
        </w:rPr>
        <w:t xml:space="preserve"> </w:t>
      </w:r>
      <w:r>
        <w:rPr>
          <w:sz w:val="24"/>
        </w:rPr>
        <w:t>эмоциональные</w:t>
      </w:r>
      <w:r>
        <w:rPr>
          <w:spacing w:val="40"/>
          <w:sz w:val="24"/>
        </w:rPr>
        <w:t xml:space="preserve"> </w:t>
      </w:r>
      <w:r>
        <w:rPr>
          <w:sz w:val="24"/>
        </w:rPr>
        <w:t>и</w:t>
      </w:r>
      <w:r>
        <w:rPr>
          <w:spacing w:val="40"/>
          <w:sz w:val="24"/>
        </w:rPr>
        <w:t xml:space="preserve"> </w:t>
      </w:r>
      <w:r>
        <w:rPr>
          <w:sz w:val="24"/>
        </w:rPr>
        <w:t>избирательные</w:t>
      </w:r>
      <w:r>
        <w:rPr>
          <w:spacing w:val="40"/>
          <w:sz w:val="24"/>
        </w:rPr>
        <w:t xml:space="preserve"> </w:t>
      </w:r>
      <w:r>
        <w:rPr>
          <w:sz w:val="24"/>
        </w:rPr>
        <w:t>реакции</w:t>
      </w:r>
      <w:r>
        <w:rPr>
          <w:spacing w:val="40"/>
          <w:sz w:val="24"/>
        </w:rPr>
        <w:t xml:space="preserve"> </w:t>
      </w:r>
      <w:r>
        <w:rPr>
          <w:sz w:val="24"/>
        </w:rPr>
        <w:t>в</w:t>
      </w:r>
      <w:r>
        <w:rPr>
          <w:spacing w:val="37"/>
          <w:sz w:val="24"/>
        </w:rPr>
        <w:t xml:space="preserve"> </w:t>
      </w:r>
      <w:r>
        <w:rPr>
          <w:sz w:val="24"/>
        </w:rPr>
        <w:t>процессе чтения произведений фольклора и коротких литературных художественных произведений;</w:t>
      </w:r>
    </w:p>
    <w:p w14:paraId="1EE9CB2A">
      <w:pPr>
        <w:pStyle w:val="10"/>
        <w:numPr>
          <w:ilvl w:val="1"/>
          <w:numId w:val="42"/>
        </w:numPr>
        <w:tabs>
          <w:tab w:val="left" w:pos="1134"/>
        </w:tabs>
        <w:spacing w:before="0" w:after="0" w:line="276" w:lineRule="auto"/>
        <w:ind w:left="138" w:right="1227" w:firstLine="708"/>
        <w:jc w:val="left"/>
        <w:rPr>
          <w:sz w:val="24"/>
        </w:rPr>
      </w:pPr>
      <w:r>
        <w:rPr>
          <w:sz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325CDA07">
      <w:pPr>
        <w:pStyle w:val="10"/>
        <w:numPr>
          <w:ilvl w:val="1"/>
          <w:numId w:val="42"/>
        </w:numPr>
        <w:tabs>
          <w:tab w:val="left" w:pos="1134"/>
          <w:tab w:val="left" w:pos="2899"/>
          <w:tab w:val="left" w:pos="4891"/>
          <w:tab w:val="left" w:pos="5335"/>
          <w:tab w:val="left" w:pos="7428"/>
          <w:tab w:val="left" w:pos="8849"/>
        </w:tabs>
        <w:spacing w:before="0" w:after="0" w:line="280" w:lineRule="auto"/>
        <w:ind w:left="138" w:right="740" w:firstLine="708"/>
        <w:jc w:val="left"/>
        <w:rPr>
          <w:sz w:val="24"/>
        </w:rPr>
      </w:pPr>
      <w:r>
        <w:rPr>
          <w:spacing w:val="-2"/>
          <w:sz w:val="24"/>
        </w:rPr>
        <w:t>воспринимать</w:t>
      </w:r>
      <w:r>
        <w:rPr>
          <w:sz w:val="24"/>
        </w:rPr>
        <w:tab/>
      </w:r>
      <w:r>
        <w:rPr>
          <w:spacing w:val="-2"/>
          <w:sz w:val="24"/>
        </w:rPr>
        <w:t>вопросительные</w:t>
      </w:r>
      <w:r>
        <w:rPr>
          <w:sz w:val="24"/>
        </w:rPr>
        <w:tab/>
      </w:r>
      <w:r>
        <w:rPr>
          <w:spacing w:val="-10"/>
          <w:sz w:val="24"/>
        </w:rPr>
        <w:t>и</w:t>
      </w:r>
      <w:r>
        <w:rPr>
          <w:sz w:val="24"/>
        </w:rPr>
        <w:tab/>
      </w:r>
      <w:r>
        <w:rPr>
          <w:spacing w:val="-2"/>
          <w:sz w:val="24"/>
        </w:rPr>
        <w:t>восклицательные</w:t>
      </w:r>
      <w:r>
        <w:rPr>
          <w:sz w:val="24"/>
        </w:rPr>
        <w:tab/>
      </w:r>
      <w:r>
        <w:rPr>
          <w:spacing w:val="-2"/>
          <w:sz w:val="24"/>
        </w:rPr>
        <w:t>интонации</w:t>
      </w:r>
      <w:r>
        <w:rPr>
          <w:sz w:val="24"/>
        </w:rPr>
        <w:tab/>
      </w:r>
      <w:r>
        <w:rPr>
          <w:spacing w:val="-2"/>
          <w:sz w:val="24"/>
        </w:rPr>
        <w:t>поэтических произведений;</w:t>
      </w:r>
    </w:p>
    <w:p w14:paraId="75711EC8">
      <w:pPr>
        <w:pStyle w:val="10"/>
        <w:numPr>
          <w:ilvl w:val="1"/>
          <w:numId w:val="42"/>
        </w:numPr>
        <w:tabs>
          <w:tab w:val="left" w:pos="1134"/>
        </w:tabs>
        <w:spacing w:before="0" w:after="0" w:line="276" w:lineRule="auto"/>
        <w:ind w:left="138" w:right="760" w:firstLine="708"/>
        <w:jc w:val="left"/>
        <w:rPr>
          <w:sz w:val="24"/>
        </w:rPr>
      </w:pPr>
      <w:r>
        <w:rPr>
          <w:sz w:val="24"/>
        </w:rPr>
        <w:t>побуждать</w:t>
      </w:r>
      <w:r>
        <w:rPr>
          <w:spacing w:val="30"/>
          <w:sz w:val="24"/>
        </w:rPr>
        <w:t xml:space="preserve"> </w:t>
      </w:r>
      <w:r>
        <w:rPr>
          <w:sz w:val="24"/>
        </w:rPr>
        <w:t>договаривать</w:t>
      </w:r>
      <w:r>
        <w:rPr>
          <w:spacing w:val="30"/>
          <w:sz w:val="24"/>
        </w:rPr>
        <w:t xml:space="preserve"> </w:t>
      </w:r>
      <w:r>
        <w:rPr>
          <w:sz w:val="24"/>
        </w:rPr>
        <w:t>(заканчивать) слова</w:t>
      </w:r>
      <w:r>
        <w:rPr>
          <w:spacing w:val="29"/>
          <w:sz w:val="24"/>
        </w:rPr>
        <w:t xml:space="preserve"> </w:t>
      </w:r>
      <w:r>
        <w:rPr>
          <w:sz w:val="24"/>
        </w:rPr>
        <w:t>и</w:t>
      </w:r>
      <w:r>
        <w:rPr>
          <w:spacing w:val="29"/>
          <w:sz w:val="24"/>
        </w:rPr>
        <w:t xml:space="preserve"> </w:t>
      </w:r>
      <w:r>
        <w:rPr>
          <w:sz w:val="24"/>
        </w:rPr>
        <w:t>строчки знакомых</w:t>
      </w:r>
      <w:r>
        <w:rPr>
          <w:spacing w:val="31"/>
          <w:sz w:val="24"/>
        </w:rPr>
        <w:t xml:space="preserve"> </w:t>
      </w:r>
      <w:r>
        <w:rPr>
          <w:sz w:val="24"/>
        </w:rPr>
        <w:t xml:space="preserve">ребѐнку песенок и </w:t>
      </w:r>
      <w:r>
        <w:rPr>
          <w:spacing w:val="-2"/>
          <w:sz w:val="24"/>
        </w:rPr>
        <w:t>стихов.</w:t>
      </w:r>
    </w:p>
    <w:p w14:paraId="0DCA768B">
      <w:pPr>
        <w:spacing w:before="0" w:line="272" w:lineRule="exact"/>
        <w:ind w:left="861" w:right="0" w:firstLine="0"/>
        <w:jc w:val="left"/>
        <w:rPr>
          <w:sz w:val="24"/>
        </w:rPr>
      </w:pPr>
      <w:r>
        <w:rPr>
          <w:b/>
          <w:spacing w:val="-2"/>
          <w:sz w:val="24"/>
        </w:rPr>
        <w:t>Содержание</w:t>
      </w:r>
      <w:r>
        <w:rPr>
          <w:b/>
          <w:spacing w:val="5"/>
          <w:sz w:val="24"/>
        </w:rPr>
        <w:t xml:space="preserve"> </w:t>
      </w:r>
      <w:r>
        <w:rPr>
          <w:spacing w:val="-2"/>
          <w:sz w:val="24"/>
        </w:rPr>
        <w:t>образовательной</w:t>
      </w:r>
      <w:r>
        <w:rPr>
          <w:spacing w:val="11"/>
          <w:sz w:val="24"/>
        </w:rPr>
        <w:t xml:space="preserve"> </w:t>
      </w:r>
      <w:r>
        <w:rPr>
          <w:spacing w:val="-2"/>
          <w:sz w:val="24"/>
        </w:rPr>
        <w:t>деятельности.</w:t>
      </w:r>
    </w:p>
    <w:p w14:paraId="433A9CDD">
      <w:pPr>
        <w:pStyle w:val="10"/>
        <w:numPr>
          <w:ilvl w:val="0"/>
          <w:numId w:val="43"/>
        </w:numPr>
        <w:tabs>
          <w:tab w:val="left" w:pos="1137"/>
        </w:tabs>
        <w:spacing w:before="16" w:after="0" w:line="240" w:lineRule="auto"/>
        <w:ind w:left="1137" w:right="0" w:hanging="279"/>
        <w:jc w:val="both"/>
        <w:rPr>
          <w:sz w:val="24"/>
        </w:rPr>
      </w:pPr>
      <w:r>
        <w:rPr>
          <w:sz w:val="24"/>
        </w:rPr>
        <w:t>От</w:t>
      </w:r>
      <w:r>
        <w:rPr>
          <w:spacing w:val="-3"/>
          <w:sz w:val="24"/>
        </w:rPr>
        <w:t xml:space="preserve"> </w:t>
      </w:r>
      <w:r>
        <w:rPr>
          <w:sz w:val="24"/>
        </w:rPr>
        <w:t>1</w:t>
      </w:r>
      <w:r>
        <w:rPr>
          <w:spacing w:val="-3"/>
          <w:sz w:val="24"/>
        </w:rPr>
        <w:t xml:space="preserve"> </w:t>
      </w:r>
      <w:r>
        <w:rPr>
          <w:sz w:val="24"/>
        </w:rPr>
        <w:t>года</w:t>
      </w:r>
      <w:r>
        <w:rPr>
          <w:spacing w:val="-4"/>
          <w:sz w:val="24"/>
        </w:rPr>
        <w:t xml:space="preserve"> </w:t>
      </w:r>
      <w:r>
        <w:rPr>
          <w:sz w:val="24"/>
        </w:rPr>
        <w:t>до</w:t>
      </w:r>
      <w:r>
        <w:rPr>
          <w:spacing w:val="-3"/>
          <w:sz w:val="24"/>
        </w:rPr>
        <w:t xml:space="preserve"> </w:t>
      </w:r>
      <w:r>
        <w:rPr>
          <w:sz w:val="24"/>
        </w:rPr>
        <w:t>1 года</w:t>
      </w:r>
      <w:r>
        <w:rPr>
          <w:spacing w:val="-3"/>
          <w:sz w:val="24"/>
        </w:rPr>
        <w:t xml:space="preserve"> </w:t>
      </w:r>
      <w:r>
        <w:rPr>
          <w:sz w:val="24"/>
        </w:rPr>
        <w:t xml:space="preserve">6 </w:t>
      </w:r>
      <w:r>
        <w:rPr>
          <w:spacing w:val="-2"/>
          <w:sz w:val="24"/>
        </w:rPr>
        <w:t>месяцев:</w:t>
      </w:r>
    </w:p>
    <w:p w14:paraId="3D8CEC70">
      <w:pPr>
        <w:pStyle w:val="10"/>
        <w:numPr>
          <w:ilvl w:val="1"/>
          <w:numId w:val="43"/>
        </w:numPr>
        <w:tabs>
          <w:tab w:val="left" w:pos="1133"/>
        </w:tabs>
        <w:spacing w:before="25" w:after="0" w:line="276" w:lineRule="auto"/>
        <w:ind w:left="138" w:right="731" w:firstLine="708"/>
        <w:jc w:val="both"/>
        <w:rPr>
          <w:sz w:val="24"/>
        </w:rPr>
      </w:pPr>
      <w:r>
        <w:rPr>
          <w:sz w:val="24"/>
        </w:rPr>
        <w:t>развитие понимания речи: педагог расширяет запас понимаемых слов ребѐнка за счет имени ребѐнка,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4F49943D">
      <w:pPr>
        <w:pStyle w:val="10"/>
        <w:numPr>
          <w:ilvl w:val="1"/>
          <w:numId w:val="43"/>
        </w:numPr>
        <w:tabs>
          <w:tab w:val="left" w:pos="1133"/>
        </w:tabs>
        <w:spacing w:before="0" w:after="0" w:line="276" w:lineRule="auto"/>
        <w:ind w:left="138" w:right="730" w:firstLine="708"/>
        <w:jc w:val="both"/>
        <w:rPr>
          <w:sz w:val="24"/>
        </w:rPr>
      </w:pPr>
      <w:r>
        <w:rPr>
          <w:sz w:val="24"/>
        </w:rPr>
        <w:t>развитие активной речи: педагог формирует у детей умения отвечать на простые вопросы</w:t>
      </w:r>
      <w:r>
        <w:rPr>
          <w:spacing w:val="-3"/>
          <w:sz w:val="24"/>
        </w:rPr>
        <w:t xml:space="preserve"> </w:t>
      </w:r>
      <w:r>
        <w:rPr>
          <w:sz w:val="24"/>
        </w:rPr>
        <w:t>(«Кто?»,</w:t>
      </w:r>
      <w:r>
        <w:rPr>
          <w:spacing w:val="-2"/>
          <w:sz w:val="24"/>
        </w:rPr>
        <w:t xml:space="preserve"> </w:t>
      </w:r>
      <w:r>
        <w:rPr>
          <w:sz w:val="24"/>
        </w:rPr>
        <w:t>«Что?»,</w:t>
      </w:r>
      <w:r>
        <w:rPr>
          <w:spacing w:val="-2"/>
          <w:sz w:val="24"/>
        </w:rPr>
        <w:t xml:space="preserve"> </w:t>
      </w:r>
      <w:r>
        <w:rPr>
          <w:sz w:val="24"/>
        </w:rPr>
        <w:t>«Что</w:t>
      </w:r>
      <w:r>
        <w:rPr>
          <w:spacing w:val="-2"/>
          <w:sz w:val="24"/>
        </w:rPr>
        <w:t xml:space="preserve"> </w:t>
      </w:r>
      <w:r>
        <w:rPr>
          <w:sz w:val="24"/>
        </w:rPr>
        <w:t>делает?»),</w:t>
      </w:r>
      <w:r>
        <w:rPr>
          <w:spacing w:val="-2"/>
          <w:sz w:val="24"/>
        </w:rPr>
        <w:t xml:space="preserve"> </w:t>
      </w:r>
      <w:r>
        <w:rPr>
          <w:sz w:val="24"/>
        </w:rPr>
        <w:t>повторять</w:t>
      </w:r>
      <w:r>
        <w:rPr>
          <w:spacing w:val="-4"/>
          <w:sz w:val="24"/>
        </w:rPr>
        <w:t xml:space="preserve"> </w:t>
      </w:r>
      <w:r>
        <w:rPr>
          <w:sz w:val="24"/>
        </w:rPr>
        <w:t>за</w:t>
      </w:r>
      <w:r>
        <w:rPr>
          <w:spacing w:val="-5"/>
          <w:sz w:val="24"/>
        </w:rPr>
        <w:t xml:space="preserve"> </w:t>
      </w:r>
      <w:r>
        <w:rPr>
          <w:sz w:val="24"/>
        </w:rPr>
        <w:t>педагогом</w:t>
      </w:r>
      <w:r>
        <w:rPr>
          <w:spacing w:val="-3"/>
          <w:sz w:val="24"/>
        </w:rPr>
        <w:t xml:space="preserve"> </w:t>
      </w:r>
      <w:r>
        <w:rPr>
          <w:sz w:val="24"/>
        </w:rPr>
        <w:t>и</w:t>
      </w:r>
      <w:r>
        <w:rPr>
          <w:spacing w:val="-1"/>
          <w:sz w:val="24"/>
        </w:rPr>
        <w:t xml:space="preserve"> </w:t>
      </w:r>
      <w:r>
        <w:rPr>
          <w:sz w:val="24"/>
        </w:rPr>
        <w:t>произносить</w:t>
      </w:r>
      <w:r>
        <w:rPr>
          <w:spacing w:val="-3"/>
          <w:sz w:val="24"/>
        </w:rPr>
        <w:t xml:space="preserve"> </w:t>
      </w:r>
      <w:r>
        <w:rPr>
          <w:sz w:val="24"/>
        </w:rPr>
        <w:t>самостоятельно двухсложные слова (мама, Катя), называть игрушки и действия с ними, использовать в речи фразы из 2-3 слов.</w:t>
      </w:r>
    </w:p>
    <w:p w14:paraId="4BF5C172">
      <w:pPr>
        <w:pStyle w:val="10"/>
        <w:numPr>
          <w:ilvl w:val="0"/>
          <w:numId w:val="43"/>
        </w:numPr>
        <w:tabs>
          <w:tab w:val="left" w:pos="1161"/>
        </w:tabs>
        <w:spacing w:before="0" w:after="0" w:line="316" w:lineRule="exact"/>
        <w:ind w:left="1161" w:right="0" w:hanging="303"/>
        <w:jc w:val="both"/>
        <w:rPr>
          <w:sz w:val="24"/>
        </w:rPr>
      </w:pPr>
      <w:r>
        <w:rPr>
          <w:sz w:val="24"/>
        </w:rPr>
        <w:t>От</w:t>
      </w:r>
      <w:r>
        <w:rPr>
          <w:spacing w:val="-3"/>
          <w:sz w:val="24"/>
        </w:rPr>
        <w:t xml:space="preserve"> </w:t>
      </w:r>
      <w:r>
        <w:rPr>
          <w:sz w:val="24"/>
        </w:rPr>
        <w:t>1</w:t>
      </w:r>
      <w:r>
        <w:rPr>
          <w:spacing w:val="-1"/>
          <w:sz w:val="24"/>
        </w:rPr>
        <w:t xml:space="preserve"> </w:t>
      </w:r>
      <w:r>
        <w:rPr>
          <w:sz w:val="24"/>
        </w:rPr>
        <w:t>года</w:t>
      </w:r>
      <w:r>
        <w:rPr>
          <w:spacing w:val="-5"/>
          <w:sz w:val="24"/>
        </w:rPr>
        <w:t xml:space="preserve"> </w:t>
      </w:r>
      <w:r>
        <w:rPr>
          <w:sz w:val="24"/>
        </w:rPr>
        <w:t>6</w:t>
      </w:r>
      <w:r>
        <w:rPr>
          <w:spacing w:val="-1"/>
          <w:sz w:val="24"/>
        </w:rPr>
        <w:t xml:space="preserve"> </w:t>
      </w:r>
      <w:r>
        <w:rPr>
          <w:sz w:val="24"/>
        </w:rPr>
        <w:t>месяцев</w:t>
      </w:r>
      <w:r>
        <w:rPr>
          <w:spacing w:val="-4"/>
          <w:sz w:val="24"/>
        </w:rPr>
        <w:t xml:space="preserve"> </w:t>
      </w:r>
      <w:r>
        <w:rPr>
          <w:sz w:val="24"/>
        </w:rPr>
        <w:t>до</w:t>
      </w:r>
      <w:r>
        <w:rPr>
          <w:spacing w:val="1"/>
          <w:sz w:val="24"/>
        </w:rPr>
        <w:t xml:space="preserve"> </w:t>
      </w:r>
      <w:r>
        <w:rPr>
          <w:sz w:val="24"/>
        </w:rPr>
        <w:t xml:space="preserve">2 </w:t>
      </w:r>
      <w:r>
        <w:rPr>
          <w:spacing w:val="-4"/>
          <w:sz w:val="24"/>
        </w:rPr>
        <w:t>лет:</w:t>
      </w:r>
    </w:p>
    <w:p w14:paraId="324F3124">
      <w:pPr>
        <w:pStyle w:val="10"/>
        <w:numPr>
          <w:ilvl w:val="1"/>
          <w:numId w:val="43"/>
        </w:numPr>
        <w:tabs>
          <w:tab w:val="left" w:pos="1133"/>
        </w:tabs>
        <w:spacing w:before="37" w:after="0" w:line="276" w:lineRule="auto"/>
        <w:ind w:left="138" w:right="723" w:firstLine="708"/>
        <w:jc w:val="both"/>
        <w:rPr>
          <w:sz w:val="24"/>
        </w:rPr>
      </w:pPr>
      <w:r>
        <w:rPr>
          <w:sz w:val="24"/>
        </w:rPr>
        <w:t>развитие понимания речи: педагог закрепляет умение детей понимать слова, обозначающие предметы в поле зрения ребѐнка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1D932D59">
      <w:pPr>
        <w:pStyle w:val="10"/>
        <w:numPr>
          <w:ilvl w:val="1"/>
          <w:numId w:val="43"/>
        </w:numPr>
        <w:tabs>
          <w:tab w:val="left" w:pos="1133"/>
        </w:tabs>
        <w:spacing w:before="1" w:after="0" w:line="276" w:lineRule="auto"/>
        <w:ind w:left="138" w:right="725" w:firstLine="708"/>
        <w:jc w:val="both"/>
        <w:rPr>
          <w:sz w:val="24"/>
        </w:rPr>
      </w:pPr>
      <w:r>
        <w:rPr>
          <w:sz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еѐ, отдельные действия взрослых,</w:t>
      </w:r>
      <w:r>
        <w:rPr>
          <w:spacing w:val="-3"/>
          <w:sz w:val="24"/>
        </w:rPr>
        <w:t xml:space="preserve"> </w:t>
      </w:r>
      <w:r>
        <w:rPr>
          <w:sz w:val="24"/>
        </w:rPr>
        <w:t>свойства</w:t>
      </w:r>
      <w:r>
        <w:rPr>
          <w:spacing w:val="-3"/>
          <w:sz w:val="24"/>
        </w:rPr>
        <w:t xml:space="preserve"> </w:t>
      </w:r>
      <w:r>
        <w:rPr>
          <w:sz w:val="24"/>
        </w:rPr>
        <w:t>предметов (маленький,</w:t>
      </w:r>
      <w:r>
        <w:rPr>
          <w:spacing w:val="-2"/>
          <w:sz w:val="24"/>
        </w:rPr>
        <w:t xml:space="preserve"> </w:t>
      </w:r>
      <w:r>
        <w:rPr>
          <w:sz w:val="24"/>
        </w:rPr>
        <w:t>большой);</w:t>
      </w:r>
      <w:r>
        <w:rPr>
          <w:spacing w:val="-3"/>
          <w:sz w:val="24"/>
        </w:rPr>
        <w:t xml:space="preserve"> </w:t>
      </w:r>
      <w:r>
        <w:rPr>
          <w:sz w:val="24"/>
        </w:rPr>
        <w:t>выражать</w:t>
      </w:r>
      <w:r>
        <w:rPr>
          <w:spacing w:val="-1"/>
          <w:sz w:val="24"/>
        </w:rPr>
        <w:t xml:space="preserve"> </w:t>
      </w:r>
      <w:r>
        <w:rPr>
          <w:sz w:val="24"/>
        </w:rPr>
        <w:t>словами</w:t>
      </w:r>
      <w:r>
        <w:rPr>
          <w:spacing w:val="-1"/>
          <w:sz w:val="24"/>
        </w:rPr>
        <w:t xml:space="preserve"> </w:t>
      </w:r>
      <w:r>
        <w:rPr>
          <w:sz w:val="24"/>
        </w:rPr>
        <w:t>свои</w:t>
      </w:r>
      <w:r>
        <w:rPr>
          <w:spacing w:val="-2"/>
          <w:sz w:val="24"/>
        </w:rPr>
        <w:t xml:space="preserve"> </w:t>
      </w:r>
      <w:r>
        <w:rPr>
          <w:sz w:val="24"/>
        </w:rPr>
        <w:t>просьбы,</w:t>
      </w:r>
      <w:r>
        <w:rPr>
          <w:spacing w:val="-3"/>
          <w:sz w:val="24"/>
        </w:rPr>
        <w:t xml:space="preserve"> </w:t>
      </w:r>
      <w:r>
        <w:rPr>
          <w:sz w:val="24"/>
        </w:rPr>
        <w:t>желания; педагог активизирует речь детей, побуждает еѐ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ребѐнка в процессе отобразительной игры;</w:t>
      </w:r>
    </w:p>
    <w:p w14:paraId="0C6EF392">
      <w:pPr>
        <w:pStyle w:val="10"/>
        <w:numPr>
          <w:ilvl w:val="1"/>
          <w:numId w:val="43"/>
        </w:numPr>
        <w:tabs>
          <w:tab w:val="left" w:pos="1133"/>
        </w:tabs>
        <w:spacing w:before="2" w:after="0" w:line="276" w:lineRule="auto"/>
        <w:ind w:left="138" w:right="721" w:firstLine="708"/>
        <w:jc w:val="both"/>
        <w:rPr>
          <w:sz w:val="24"/>
        </w:rPr>
      </w:pPr>
      <w:r>
        <w:rPr>
          <w:sz w:val="24"/>
        </w:rPr>
        <w:t>в процессе наблюдений детей за живыми объектами и движущимся транспортом педагог</w:t>
      </w:r>
      <w:r>
        <w:rPr>
          <w:spacing w:val="40"/>
          <w:sz w:val="24"/>
        </w:rPr>
        <w:t xml:space="preserve"> </w:t>
      </w:r>
      <w:r>
        <w:rPr>
          <w:sz w:val="24"/>
        </w:rPr>
        <w:t>в</w:t>
      </w:r>
      <w:r>
        <w:rPr>
          <w:spacing w:val="40"/>
          <w:sz w:val="24"/>
        </w:rPr>
        <w:t xml:space="preserve"> </w:t>
      </w:r>
      <w:r>
        <w:rPr>
          <w:sz w:val="24"/>
        </w:rPr>
        <w:t>любом</w:t>
      </w:r>
      <w:r>
        <w:rPr>
          <w:spacing w:val="40"/>
          <w:sz w:val="24"/>
        </w:rPr>
        <w:t xml:space="preserve"> </w:t>
      </w:r>
      <w:r>
        <w:rPr>
          <w:sz w:val="24"/>
        </w:rPr>
        <w:t>контакте</w:t>
      </w:r>
      <w:r>
        <w:rPr>
          <w:spacing w:val="40"/>
          <w:sz w:val="24"/>
        </w:rPr>
        <w:t xml:space="preserve"> </w:t>
      </w:r>
      <w:r>
        <w:rPr>
          <w:sz w:val="24"/>
        </w:rPr>
        <w:t>с</w:t>
      </w:r>
      <w:r>
        <w:rPr>
          <w:spacing w:val="40"/>
          <w:sz w:val="24"/>
        </w:rPr>
        <w:t xml:space="preserve"> </w:t>
      </w:r>
      <w:r>
        <w:rPr>
          <w:sz w:val="24"/>
        </w:rPr>
        <w:t>ребѐнком</w:t>
      </w:r>
      <w:r>
        <w:rPr>
          <w:spacing w:val="40"/>
          <w:sz w:val="24"/>
        </w:rPr>
        <w:t xml:space="preserve"> </w:t>
      </w:r>
      <w:r>
        <w:rPr>
          <w:sz w:val="24"/>
        </w:rPr>
        <w:t>поддерживает</w:t>
      </w:r>
      <w:r>
        <w:rPr>
          <w:spacing w:val="40"/>
          <w:sz w:val="24"/>
        </w:rPr>
        <w:t xml:space="preserve"> </w:t>
      </w:r>
      <w:r>
        <w:rPr>
          <w:sz w:val="24"/>
        </w:rPr>
        <w:t>речевую активность,</w:t>
      </w:r>
      <w:r>
        <w:rPr>
          <w:spacing w:val="40"/>
          <w:sz w:val="24"/>
        </w:rPr>
        <w:t xml:space="preserve"> </w:t>
      </w:r>
      <w:r>
        <w:rPr>
          <w:sz w:val="24"/>
        </w:rPr>
        <w:t>дает</w:t>
      </w:r>
      <w:r>
        <w:rPr>
          <w:spacing w:val="40"/>
          <w:sz w:val="24"/>
        </w:rPr>
        <w:t xml:space="preserve"> </w:t>
      </w:r>
      <w:r>
        <w:rPr>
          <w:sz w:val="24"/>
        </w:rPr>
        <w:t>развернутое</w:t>
      </w:r>
    </w:p>
    <w:p w14:paraId="3BB02849">
      <w:pPr>
        <w:pStyle w:val="7"/>
        <w:spacing w:before="100" w:line="276" w:lineRule="auto"/>
        <w:ind w:left="0" w:leftChars="0" w:right="736" w:firstLine="0" w:firstLineChars="0"/>
      </w:pPr>
      <w:r>
        <w:t xml:space="preserve">речевое описание происходящего, того, что ребѐнок пока может выразить лишь в однословном </w:t>
      </w:r>
      <w:r>
        <w:rPr>
          <w:spacing w:val="-2"/>
        </w:rPr>
        <w:t>высказывании.</w:t>
      </w:r>
    </w:p>
    <w:p w14:paraId="6DF028AE">
      <w:pPr>
        <w:pStyle w:val="10"/>
        <w:numPr>
          <w:ilvl w:val="1"/>
          <w:numId w:val="43"/>
        </w:numPr>
        <w:tabs>
          <w:tab w:val="left" w:pos="1133"/>
        </w:tabs>
        <w:spacing w:before="4" w:after="0" w:line="276" w:lineRule="auto"/>
        <w:ind w:left="138" w:right="724" w:firstLine="708"/>
        <w:jc w:val="both"/>
        <w:rPr>
          <w:sz w:val="24"/>
        </w:rPr>
      </w:pPr>
      <w:r>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w:t>
      </w:r>
      <w:r>
        <w:rPr>
          <w:spacing w:val="40"/>
          <w:sz w:val="24"/>
        </w:rPr>
        <w:t xml:space="preserve"> </w:t>
      </w:r>
      <w:r>
        <w:rPr>
          <w:sz w:val="24"/>
        </w:rPr>
        <w:t>действия разными игрушками.</w:t>
      </w:r>
    </w:p>
    <w:p w14:paraId="54B632F5">
      <w:pPr>
        <w:pStyle w:val="3"/>
        <w:numPr>
          <w:ilvl w:val="3"/>
          <w:numId w:val="16"/>
        </w:numPr>
        <w:tabs>
          <w:tab w:val="left" w:pos="1640"/>
        </w:tabs>
        <w:spacing w:before="1" w:after="0" w:line="240" w:lineRule="auto"/>
        <w:ind w:left="1640" w:right="0" w:hanging="782"/>
        <w:jc w:val="both"/>
      </w:pPr>
      <w:r>
        <w:t>От</w:t>
      </w:r>
      <w:r>
        <w:rPr>
          <w:spacing w:val="-2"/>
        </w:rPr>
        <w:t xml:space="preserve"> </w:t>
      </w:r>
      <w:r>
        <w:t>2 лет</w:t>
      </w:r>
      <w:r>
        <w:rPr>
          <w:spacing w:val="-4"/>
        </w:rPr>
        <w:t xml:space="preserve"> </w:t>
      </w:r>
      <w:r>
        <w:t xml:space="preserve">до 3 </w:t>
      </w:r>
      <w:r>
        <w:rPr>
          <w:spacing w:val="-4"/>
        </w:rPr>
        <w:t>лет.</w:t>
      </w:r>
    </w:p>
    <w:p w14:paraId="2B0EC8AC">
      <w:pPr>
        <w:pStyle w:val="7"/>
        <w:spacing w:before="36" w:line="276"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7FE6432D">
      <w:pPr>
        <w:pStyle w:val="10"/>
        <w:numPr>
          <w:ilvl w:val="0"/>
          <w:numId w:val="44"/>
        </w:numPr>
        <w:tabs>
          <w:tab w:val="left" w:pos="1137"/>
        </w:tabs>
        <w:spacing w:before="0" w:after="0" w:line="317" w:lineRule="exact"/>
        <w:ind w:left="1137" w:right="0" w:hanging="279"/>
        <w:jc w:val="both"/>
        <w:rPr>
          <w:sz w:val="24"/>
        </w:rPr>
      </w:pPr>
      <w:r>
        <w:rPr>
          <w:sz w:val="24"/>
        </w:rPr>
        <w:t>Формирование</w:t>
      </w:r>
      <w:r>
        <w:rPr>
          <w:spacing w:val="-4"/>
          <w:sz w:val="24"/>
        </w:rPr>
        <w:t xml:space="preserve"> </w:t>
      </w:r>
      <w:r>
        <w:rPr>
          <w:spacing w:val="-2"/>
          <w:sz w:val="24"/>
        </w:rPr>
        <w:t>словаря:</w:t>
      </w:r>
    </w:p>
    <w:p w14:paraId="77C954FF">
      <w:pPr>
        <w:pStyle w:val="7"/>
        <w:spacing w:before="39" w:line="276" w:lineRule="auto"/>
        <w:ind w:left="160" w:right="729" w:firstLine="701"/>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w:t>
      </w:r>
      <w:r>
        <w:rPr>
          <w:spacing w:val="40"/>
        </w:rPr>
        <w:t xml:space="preserve"> </w:t>
      </w:r>
      <w:r>
        <w:t xml:space="preserve">существительными, глаголами, прилагательными, наречиями и формировать умение использовать данные слова в </w:t>
      </w:r>
      <w:r>
        <w:rPr>
          <w:spacing w:val="-4"/>
        </w:rPr>
        <w:t>речи.</w:t>
      </w:r>
    </w:p>
    <w:p w14:paraId="7C36AF23">
      <w:pPr>
        <w:pStyle w:val="10"/>
        <w:numPr>
          <w:ilvl w:val="0"/>
          <w:numId w:val="44"/>
        </w:numPr>
        <w:tabs>
          <w:tab w:val="left" w:pos="1179"/>
        </w:tabs>
        <w:spacing w:before="0" w:after="0" w:line="317"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584B62D1">
      <w:pPr>
        <w:pStyle w:val="7"/>
        <w:spacing w:before="37" w:line="276" w:lineRule="auto"/>
        <w:ind w:left="160" w:right="731" w:firstLine="720"/>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88A4E34">
      <w:pPr>
        <w:pStyle w:val="10"/>
        <w:numPr>
          <w:ilvl w:val="0"/>
          <w:numId w:val="44"/>
        </w:numPr>
        <w:tabs>
          <w:tab w:val="left" w:pos="1176"/>
        </w:tabs>
        <w:spacing w:before="0" w:after="0" w:line="319" w:lineRule="exact"/>
        <w:ind w:left="1176" w:right="0" w:hanging="296"/>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4D2A1C7B">
      <w:pPr>
        <w:pStyle w:val="7"/>
        <w:spacing w:before="39" w:line="276" w:lineRule="auto"/>
        <w:ind w:left="160" w:right="732" w:firstLine="720"/>
      </w:pPr>
      <w:r>
        <w:t>формировать у детей умение согласовывать существительные и местоимения с глаголами, составлять фразы из 3-4 слов.</w:t>
      </w:r>
    </w:p>
    <w:p w14:paraId="0FF65CC3">
      <w:pPr>
        <w:pStyle w:val="10"/>
        <w:numPr>
          <w:ilvl w:val="0"/>
          <w:numId w:val="44"/>
        </w:numPr>
        <w:tabs>
          <w:tab w:val="left" w:pos="1186"/>
        </w:tabs>
        <w:spacing w:before="0" w:after="0" w:line="315" w:lineRule="exact"/>
        <w:ind w:left="1186" w:right="0" w:hanging="308"/>
        <w:jc w:val="both"/>
        <w:rPr>
          <w:sz w:val="24"/>
        </w:rPr>
      </w:pPr>
      <w:r>
        <w:rPr>
          <w:sz w:val="24"/>
        </w:rPr>
        <w:t>Связная</w:t>
      </w:r>
      <w:r>
        <w:rPr>
          <w:spacing w:val="-5"/>
          <w:sz w:val="24"/>
        </w:rPr>
        <w:t xml:space="preserve"> </w:t>
      </w:r>
      <w:r>
        <w:rPr>
          <w:spacing w:val="-2"/>
          <w:sz w:val="24"/>
        </w:rPr>
        <w:t>речь:</w:t>
      </w:r>
    </w:p>
    <w:p w14:paraId="0C149B22">
      <w:pPr>
        <w:pStyle w:val="7"/>
        <w:spacing w:before="39" w:line="276" w:lineRule="auto"/>
        <w:ind w:left="160" w:right="730" w:firstLine="720"/>
      </w:pPr>
      <w:r>
        <w:t>продолжать развивать у детей умения понимать речь педагога, отвечать на вопросы; рассказывать об окружающем в 2-4 предложениях.</w:t>
      </w:r>
    </w:p>
    <w:p w14:paraId="0578C08E">
      <w:pPr>
        <w:pStyle w:val="10"/>
        <w:numPr>
          <w:ilvl w:val="0"/>
          <w:numId w:val="44"/>
        </w:numPr>
        <w:tabs>
          <w:tab w:val="left" w:pos="1172"/>
        </w:tabs>
        <w:spacing w:before="0" w:after="0" w:line="315" w:lineRule="exact"/>
        <w:ind w:left="1172" w:right="0" w:hanging="294"/>
        <w:jc w:val="both"/>
        <w:rPr>
          <w:sz w:val="24"/>
        </w:rPr>
      </w:pPr>
      <w:r>
        <w:rPr>
          <w:sz w:val="24"/>
        </w:rPr>
        <w:t>Интерес</w:t>
      </w:r>
      <w:r>
        <w:rPr>
          <w:spacing w:val="-10"/>
          <w:sz w:val="24"/>
        </w:rPr>
        <w:t xml:space="preserve"> </w:t>
      </w:r>
      <w:r>
        <w:rPr>
          <w:sz w:val="24"/>
        </w:rPr>
        <w:t>к</w:t>
      </w:r>
      <w:r>
        <w:rPr>
          <w:spacing w:val="-6"/>
          <w:sz w:val="24"/>
        </w:rPr>
        <w:t xml:space="preserve"> </w:t>
      </w:r>
      <w:r>
        <w:rPr>
          <w:sz w:val="24"/>
        </w:rPr>
        <w:t>художественной</w:t>
      </w:r>
      <w:r>
        <w:rPr>
          <w:spacing w:val="-5"/>
          <w:sz w:val="24"/>
        </w:rPr>
        <w:t xml:space="preserve"> </w:t>
      </w:r>
      <w:r>
        <w:rPr>
          <w:spacing w:val="-2"/>
          <w:sz w:val="24"/>
        </w:rPr>
        <w:t>литературе:</w:t>
      </w:r>
    </w:p>
    <w:p w14:paraId="709713CB">
      <w:pPr>
        <w:pStyle w:val="7"/>
        <w:spacing w:before="38" w:line="278" w:lineRule="auto"/>
        <w:ind w:left="160" w:right="731" w:firstLine="720"/>
      </w:pPr>
      <w:r>
        <w:t>формировать у детей умение воспринимать небольшие по объему потешки, сказки и рассказы с наглядным сопровождением (и без него);</w:t>
      </w:r>
    </w:p>
    <w:p w14:paraId="4A1FCAF8">
      <w:pPr>
        <w:pStyle w:val="7"/>
        <w:spacing w:line="276" w:lineRule="auto"/>
        <w:ind w:left="160" w:right="737" w:firstLine="720"/>
      </w:pPr>
      <w:r>
        <w:t>побуждать договаривать и произносить четверостишия уже известных ребѐнку стихов и песенок, воспроизводить игровые действия, движения персонажей;</w:t>
      </w:r>
    </w:p>
    <w:p w14:paraId="16331114">
      <w:pPr>
        <w:pStyle w:val="7"/>
        <w:spacing w:line="276" w:lineRule="auto"/>
        <w:ind w:left="160" w:right="734" w:firstLine="720"/>
      </w:pPr>
      <w: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3452F39">
      <w:pPr>
        <w:pStyle w:val="7"/>
        <w:spacing w:line="276" w:lineRule="auto"/>
        <w:ind w:left="160" w:right="728" w:firstLine="720"/>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C7D3BF6">
      <w:pPr>
        <w:pStyle w:val="7"/>
        <w:spacing w:line="278" w:lineRule="auto"/>
        <w:ind w:left="880" w:right="741"/>
      </w:pPr>
      <w:r>
        <w:t>побуждать рассматривать книги и иллюстрации вместе с педагогом и самостоятельно; развивать</w:t>
      </w:r>
      <w:r>
        <w:rPr>
          <w:spacing w:val="34"/>
        </w:rPr>
        <w:t xml:space="preserve"> </w:t>
      </w:r>
      <w:r>
        <w:t>восприятие вопросительных и</w:t>
      </w:r>
      <w:r>
        <w:rPr>
          <w:spacing w:val="35"/>
        </w:rPr>
        <w:t xml:space="preserve"> </w:t>
      </w:r>
      <w:r>
        <w:t>восклицательных</w:t>
      </w:r>
      <w:r>
        <w:rPr>
          <w:spacing w:val="33"/>
        </w:rPr>
        <w:t xml:space="preserve"> </w:t>
      </w:r>
      <w:r>
        <w:t>интонаций</w:t>
      </w:r>
      <w:r>
        <w:rPr>
          <w:spacing w:val="32"/>
        </w:rPr>
        <w:t xml:space="preserve"> </w:t>
      </w:r>
      <w:r>
        <w:t>художественного</w:t>
      </w:r>
    </w:p>
    <w:p w14:paraId="505D0ED8">
      <w:pPr>
        <w:pStyle w:val="7"/>
        <w:spacing w:line="269" w:lineRule="exact"/>
        <w:ind w:left="160"/>
        <w:jc w:val="left"/>
      </w:pPr>
      <w:r>
        <w:rPr>
          <w:spacing w:val="-2"/>
        </w:rPr>
        <w:t>произведения.</w:t>
      </w:r>
    </w:p>
    <w:p w14:paraId="312512F9">
      <w:pPr>
        <w:spacing w:before="38"/>
        <w:ind w:left="880" w:right="0" w:firstLine="0"/>
        <w:jc w:val="left"/>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3E0E8DC1">
      <w:pPr>
        <w:pStyle w:val="10"/>
        <w:numPr>
          <w:ilvl w:val="0"/>
          <w:numId w:val="45"/>
        </w:numPr>
        <w:tabs>
          <w:tab w:val="left" w:pos="1157"/>
        </w:tabs>
        <w:spacing w:before="37" w:after="0" w:line="240" w:lineRule="auto"/>
        <w:ind w:left="1157" w:right="0" w:hanging="279"/>
        <w:jc w:val="left"/>
        <w:rPr>
          <w:sz w:val="24"/>
        </w:rPr>
      </w:pPr>
      <w:r>
        <w:rPr>
          <w:sz w:val="24"/>
        </w:rPr>
        <w:t>Формирование</w:t>
      </w:r>
      <w:r>
        <w:rPr>
          <w:spacing w:val="-4"/>
          <w:sz w:val="24"/>
        </w:rPr>
        <w:t xml:space="preserve"> </w:t>
      </w:r>
      <w:r>
        <w:rPr>
          <w:spacing w:val="-2"/>
          <w:sz w:val="24"/>
        </w:rPr>
        <w:t>словаря:</w:t>
      </w:r>
    </w:p>
    <w:p w14:paraId="7BD96069">
      <w:pPr>
        <w:pStyle w:val="7"/>
        <w:spacing w:before="27" w:line="276" w:lineRule="auto"/>
        <w:ind w:left="160" w:right="721" w:firstLine="720"/>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w:t>
      </w:r>
      <w:r>
        <w:rPr>
          <w:spacing w:val="40"/>
        </w:rPr>
        <w:t xml:space="preserve"> </w:t>
      </w:r>
      <w:r>
        <w:t>обозначающими трудовые</w:t>
      </w:r>
      <w:r>
        <w:rPr>
          <w:spacing w:val="40"/>
        </w:rPr>
        <w:t xml:space="preserve"> </w:t>
      </w:r>
      <w:r>
        <w:t>действия</w:t>
      </w:r>
      <w:r>
        <w:rPr>
          <w:spacing w:val="40"/>
        </w:rPr>
        <w:t xml:space="preserve"> </w:t>
      </w:r>
      <w:r>
        <w:t>(мыть,</w:t>
      </w:r>
      <w:r>
        <w:rPr>
          <w:spacing w:val="40"/>
        </w:rPr>
        <w:t xml:space="preserve"> </w:t>
      </w:r>
      <w:r>
        <w:t>стирать),</w:t>
      </w:r>
      <w:r>
        <w:rPr>
          <w:spacing w:val="40"/>
        </w:rPr>
        <w:t xml:space="preserve"> </w:t>
      </w:r>
      <w:r>
        <w:t>взаимоотношения</w:t>
      </w:r>
      <w:r>
        <w:rPr>
          <w:spacing w:val="40"/>
        </w:rPr>
        <w:t xml:space="preserve"> </w:t>
      </w:r>
      <w:r>
        <w:t>(помочь);</w:t>
      </w:r>
    </w:p>
    <w:p w14:paraId="1E36759B">
      <w:pPr>
        <w:pStyle w:val="7"/>
        <w:spacing w:before="100" w:line="276" w:lineRule="auto"/>
        <w:ind w:left="0" w:leftChars="0" w:right="727" w:firstLine="0" w:firstLineChars="0"/>
      </w:pPr>
      <w:r>
        <w:t>прилагательными, обозначающими величину,</w:t>
      </w:r>
      <w:r>
        <w:rPr>
          <w:spacing w:val="-2"/>
        </w:rPr>
        <w:t xml:space="preserve"> </w:t>
      </w:r>
      <w:r>
        <w:t>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ребѐнка взрослых и сверстников.</w:t>
      </w:r>
    </w:p>
    <w:p w14:paraId="01DC9431">
      <w:pPr>
        <w:pStyle w:val="10"/>
        <w:numPr>
          <w:ilvl w:val="0"/>
          <w:numId w:val="45"/>
        </w:numPr>
        <w:tabs>
          <w:tab w:val="left" w:pos="1166"/>
        </w:tabs>
        <w:spacing w:before="0" w:after="0" w:line="321" w:lineRule="exact"/>
        <w:ind w:left="1166" w:right="0" w:hanging="308"/>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7ED29AA6">
      <w:pPr>
        <w:pStyle w:val="7"/>
        <w:spacing w:before="25" w:line="276" w:lineRule="auto"/>
        <w:ind w:left="160" w:right="721" w:firstLine="701"/>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ребѐнок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30887644">
      <w:pPr>
        <w:pStyle w:val="10"/>
        <w:numPr>
          <w:ilvl w:val="0"/>
          <w:numId w:val="45"/>
        </w:numPr>
        <w:tabs>
          <w:tab w:val="left" w:pos="1156"/>
        </w:tabs>
        <w:spacing w:before="0" w:after="0" w:line="317" w:lineRule="exact"/>
        <w:ind w:left="1156" w:right="0" w:hanging="298"/>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7656655E">
      <w:pPr>
        <w:pStyle w:val="7"/>
        <w:spacing w:before="39" w:line="276" w:lineRule="auto"/>
        <w:ind w:left="160" w:right="718" w:firstLine="701"/>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p w14:paraId="18E3E341">
      <w:pPr>
        <w:pStyle w:val="10"/>
        <w:numPr>
          <w:ilvl w:val="0"/>
          <w:numId w:val="45"/>
        </w:numPr>
        <w:tabs>
          <w:tab w:val="left" w:pos="1171"/>
        </w:tabs>
        <w:spacing w:before="0" w:after="0" w:line="318" w:lineRule="exact"/>
        <w:ind w:left="1171" w:right="0" w:hanging="313"/>
        <w:jc w:val="both"/>
        <w:rPr>
          <w:sz w:val="24"/>
        </w:rPr>
      </w:pPr>
      <w:r>
        <w:rPr>
          <w:sz w:val="24"/>
        </w:rPr>
        <w:t>Связная</w:t>
      </w:r>
      <w:r>
        <w:rPr>
          <w:spacing w:val="-5"/>
          <w:sz w:val="24"/>
        </w:rPr>
        <w:t xml:space="preserve"> </w:t>
      </w:r>
      <w:r>
        <w:rPr>
          <w:spacing w:val="-2"/>
          <w:sz w:val="24"/>
        </w:rPr>
        <w:t>речь:</w:t>
      </w:r>
    </w:p>
    <w:p w14:paraId="7F3A37E7">
      <w:pPr>
        <w:pStyle w:val="7"/>
        <w:spacing w:before="40" w:line="276" w:lineRule="auto"/>
        <w:ind w:left="160" w:right="721" w:firstLine="701"/>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еѐ содержание;</w:t>
      </w:r>
    </w:p>
    <w:p w14:paraId="6EBF08F1">
      <w:pPr>
        <w:pStyle w:val="7"/>
        <w:spacing w:line="276" w:lineRule="auto"/>
        <w:ind w:left="160" w:right="736" w:firstLine="701"/>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C4DAA14">
      <w:pPr>
        <w:pStyle w:val="3"/>
        <w:numPr>
          <w:ilvl w:val="3"/>
          <w:numId w:val="16"/>
        </w:numPr>
        <w:tabs>
          <w:tab w:val="left" w:pos="1640"/>
        </w:tabs>
        <w:spacing w:before="3" w:after="0" w:line="240" w:lineRule="auto"/>
        <w:ind w:left="1640" w:right="0" w:hanging="782"/>
        <w:jc w:val="both"/>
      </w:pPr>
      <w:r>
        <w:t>От</w:t>
      </w:r>
      <w:r>
        <w:rPr>
          <w:spacing w:val="-2"/>
        </w:rPr>
        <w:t xml:space="preserve"> </w:t>
      </w:r>
      <w:r>
        <w:t>3 лет</w:t>
      </w:r>
      <w:r>
        <w:rPr>
          <w:spacing w:val="-4"/>
        </w:rPr>
        <w:t xml:space="preserve"> </w:t>
      </w:r>
      <w:r>
        <w:t xml:space="preserve">до 4 </w:t>
      </w:r>
      <w:r>
        <w:rPr>
          <w:spacing w:val="-4"/>
        </w:rPr>
        <w:t>лет.</w:t>
      </w:r>
    </w:p>
    <w:p w14:paraId="20D89E44">
      <w:pPr>
        <w:pStyle w:val="7"/>
        <w:spacing w:before="38" w:line="276"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0714B4B5">
      <w:pPr>
        <w:pStyle w:val="10"/>
        <w:numPr>
          <w:ilvl w:val="0"/>
          <w:numId w:val="46"/>
        </w:numPr>
        <w:tabs>
          <w:tab w:val="left" w:pos="1132"/>
        </w:tabs>
        <w:spacing w:before="0" w:after="0" w:line="240" w:lineRule="auto"/>
        <w:ind w:left="1132" w:right="0" w:hanging="274"/>
        <w:jc w:val="both"/>
        <w:rPr>
          <w:sz w:val="24"/>
        </w:rPr>
      </w:pPr>
      <w:r>
        <w:rPr>
          <w:sz w:val="24"/>
        </w:rPr>
        <w:t>Формирование</w:t>
      </w:r>
      <w:r>
        <w:rPr>
          <w:spacing w:val="-4"/>
          <w:sz w:val="24"/>
        </w:rPr>
        <w:t xml:space="preserve"> </w:t>
      </w:r>
      <w:r>
        <w:rPr>
          <w:spacing w:val="-2"/>
          <w:sz w:val="24"/>
        </w:rPr>
        <w:t>словаря:</w:t>
      </w:r>
    </w:p>
    <w:p w14:paraId="2D0574E0">
      <w:pPr>
        <w:pStyle w:val="7"/>
        <w:spacing w:before="25" w:line="276" w:lineRule="auto"/>
        <w:ind w:left="160" w:right="742" w:firstLine="701"/>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3502882">
      <w:pPr>
        <w:pStyle w:val="7"/>
        <w:spacing w:before="2" w:line="278" w:lineRule="auto"/>
        <w:ind w:left="160" w:right="729" w:firstLine="701"/>
      </w:pPr>
      <w:r>
        <w:t>активизация словаря: активизировать в речи слова, обозначающие названия предметов ближайшего окружения.</w:t>
      </w:r>
    </w:p>
    <w:p w14:paraId="31EFA773">
      <w:pPr>
        <w:pStyle w:val="10"/>
        <w:numPr>
          <w:ilvl w:val="0"/>
          <w:numId w:val="46"/>
        </w:numPr>
        <w:tabs>
          <w:tab w:val="left" w:pos="1179"/>
        </w:tabs>
        <w:spacing w:before="0" w:after="0" w:line="312"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066814E9">
      <w:pPr>
        <w:pStyle w:val="7"/>
        <w:spacing w:before="35" w:line="276" w:lineRule="auto"/>
        <w:ind w:left="160" w:right="729" w:firstLine="720"/>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225EE01">
      <w:pPr>
        <w:pStyle w:val="10"/>
        <w:numPr>
          <w:ilvl w:val="0"/>
          <w:numId w:val="46"/>
        </w:numPr>
        <w:tabs>
          <w:tab w:val="left" w:pos="1172"/>
        </w:tabs>
        <w:spacing w:before="0" w:after="0" w:line="316" w:lineRule="exact"/>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3A336116">
      <w:pPr>
        <w:pStyle w:val="7"/>
        <w:spacing w:before="100" w:line="276" w:lineRule="auto"/>
        <w:ind w:left="0" w:leftChars="0" w:right="724" w:firstLine="0" w:firstLineChars="0"/>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w:t>
      </w:r>
      <w:r>
        <w:rPr>
          <w:spacing w:val="-1"/>
        </w:rPr>
        <w:t xml:space="preserve"> </w:t>
      </w:r>
      <w:r>
        <w:t>образованием</w:t>
      </w:r>
      <w:r>
        <w:rPr>
          <w:spacing w:val="-1"/>
        </w:rPr>
        <w:t xml:space="preserve"> </w:t>
      </w:r>
      <w:r>
        <w:t>звукоподражательных глаголов. Совершенствовать у детей умение</w:t>
      </w:r>
      <w:r>
        <w:rPr>
          <w:spacing w:val="-1"/>
        </w:rPr>
        <w:t xml:space="preserve"> </w:t>
      </w:r>
      <w:r>
        <w:t>пользоваться в речи разными способами словообразования.</w:t>
      </w:r>
    </w:p>
    <w:p w14:paraId="5D091E7F">
      <w:pPr>
        <w:pStyle w:val="10"/>
        <w:numPr>
          <w:ilvl w:val="0"/>
          <w:numId w:val="46"/>
        </w:numPr>
        <w:tabs>
          <w:tab w:val="left" w:pos="1186"/>
        </w:tabs>
        <w:spacing w:before="0" w:after="0" w:line="316" w:lineRule="exact"/>
        <w:ind w:left="1186" w:right="0" w:hanging="308"/>
        <w:jc w:val="both"/>
        <w:rPr>
          <w:sz w:val="24"/>
        </w:rPr>
      </w:pPr>
      <w:r>
        <w:rPr>
          <w:sz w:val="24"/>
        </w:rPr>
        <w:t>Связная</w:t>
      </w:r>
      <w:r>
        <w:rPr>
          <w:spacing w:val="-5"/>
          <w:sz w:val="24"/>
        </w:rPr>
        <w:t xml:space="preserve"> </w:t>
      </w:r>
      <w:r>
        <w:rPr>
          <w:spacing w:val="-2"/>
          <w:sz w:val="24"/>
        </w:rPr>
        <w:t>речь:</w:t>
      </w:r>
    </w:p>
    <w:p w14:paraId="57F0B2B4">
      <w:pPr>
        <w:pStyle w:val="7"/>
        <w:spacing w:before="39" w:line="276" w:lineRule="auto"/>
        <w:ind w:left="160" w:right="730" w:firstLine="720"/>
      </w:pPr>
      <w:r>
        <w:t>продолжать закреплять у детей умение отвечать на вопросы педагога</w:t>
      </w:r>
      <w:r>
        <w:rPr>
          <w:spacing w:val="40"/>
        </w:rPr>
        <w:t xml:space="preserve"> </w:t>
      </w:r>
      <w:r>
        <w:t>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4E6EA5D">
      <w:pPr>
        <w:spacing w:before="2" w:line="276" w:lineRule="auto"/>
        <w:ind w:left="138" w:right="730" w:firstLine="566"/>
        <w:jc w:val="both"/>
        <w:rPr>
          <w:i/>
          <w:sz w:val="24"/>
        </w:rPr>
      </w:pPr>
      <w:r>
        <w:rPr>
          <w:i/>
          <w:sz w:val="24"/>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w:t>
      </w:r>
      <w:r>
        <w:rPr>
          <w:i/>
          <w:spacing w:val="-2"/>
          <w:sz w:val="24"/>
        </w:rPr>
        <w:t>народа;</w:t>
      </w:r>
    </w:p>
    <w:p w14:paraId="7DA38B12">
      <w:pPr>
        <w:spacing w:before="0" w:line="276" w:lineRule="auto"/>
        <w:ind w:left="138" w:right="727" w:firstLine="566"/>
        <w:jc w:val="both"/>
        <w:rPr>
          <w:i/>
          <w:sz w:val="24"/>
        </w:rPr>
      </w:pPr>
      <w:r>
        <w:rPr>
          <w:i/>
          <w:sz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63FC2A04">
      <w:pPr>
        <w:pStyle w:val="10"/>
        <w:numPr>
          <w:ilvl w:val="0"/>
          <w:numId w:val="46"/>
        </w:numPr>
        <w:tabs>
          <w:tab w:val="left" w:pos="1167"/>
        </w:tabs>
        <w:spacing w:before="0" w:after="0" w:line="317" w:lineRule="exact"/>
        <w:ind w:left="1167" w:right="0" w:hanging="289"/>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15163699">
      <w:pPr>
        <w:pStyle w:val="7"/>
        <w:spacing w:before="39"/>
        <w:ind w:left="880"/>
      </w:pPr>
      <w:r>
        <w:t>формировать</w:t>
      </w:r>
      <w:r>
        <w:rPr>
          <w:spacing w:val="13"/>
        </w:rPr>
        <w:t xml:space="preserve"> </w:t>
      </w:r>
      <w:r>
        <w:t>умение</w:t>
      </w:r>
      <w:r>
        <w:rPr>
          <w:spacing w:val="66"/>
        </w:rPr>
        <w:t xml:space="preserve"> </w:t>
      </w:r>
      <w:r>
        <w:t>вслушиваться</w:t>
      </w:r>
      <w:r>
        <w:rPr>
          <w:spacing w:val="68"/>
        </w:rPr>
        <w:t xml:space="preserve"> </w:t>
      </w:r>
      <w:r>
        <w:t>в</w:t>
      </w:r>
      <w:r>
        <w:rPr>
          <w:spacing w:val="66"/>
        </w:rPr>
        <w:t xml:space="preserve"> </w:t>
      </w:r>
      <w:r>
        <w:t>звучание</w:t>
      </w:r>
      <w:r>
        <w:rPr>
          <w:spacing w:val="68"/>
        </w:rPr>
        <w:t xml:space="preserve"> </w:t>
      </w:r>
      <w:r>
        <w:t>слова,</w:t>
      </w:r>
      <w:r>
        <w:rPr>
          <w:spacing w:val="67"/>
        </w:rPr>
        <w:t xml:space="preserve"> </w:t>
      </w:r>
      <w:r>
        <w:t>знакомить</w:t>
      </w:r>
      <w:r>
        <w:rPr>
          <w:spacing w:val="67"/>
        </w:rPr>
        <w:t xml:space="preserve"> </w:t>
      </w:r>
      <w:r>
        <w:t>детей</w:t>
      </w:r>
      <w:r>
        <w:rPr>
          <w:spacing w:val="69"/>
        </w:rPr>
        <w:t xml:space="preserve"> </w:t>
      </w:r>
      <w:r>
        <w:t>с</w:t>
      </w:r>
      <w:r>
        <w:rPr>
          <w:spacing w:val="65"/>
        </w:rPr>
        <w:t xml:space="preserve"> </w:t>
      </w:r>
      <w:r>
        <w:rPr>
          <w:spacing w:val="-2"/>
        </w:rPr>
        <w:t>терминами</w:t>
      </w:r>
    </w:p>
    <w:p w14:paraId="75808F03">
      <w:pPr>
        <w:pStyle w:val="7"/>
        <w:spacing w:before="41"/>
        <w:ind w:left="160"/>
      </w:pPr>
      <w:r>
        <w:t>«слово», «звук»</w:t>
      </w:r>
      <w:r>
        <w:rPr>
          <w:spacing w:val="-10"/>
        </w:rPr>
        <w:t xml:space="preserve"> </w:t>
      </w:r>
      <w:r>
        <w:t>в</w:t>
      </w:r>
      <w:r>
        <w:rPr>
          <w:spacing w:val="-7"/>
        </w:rPr>
        <w:t xml:space="preserve"> </w:t>
      </w:r>
      <w:r>
        <w:t>практическом</w:t>
      </w:r>
      <w:r>
        <w:rPr>
          <w:spacing w:val="-5"/>
        </w:rPr>
        <w:t xml:space="preserve"> </w:t>
      </w:r>
      <w:r>
        <w:rPr>
          <w:spacing w:val="-2"/>
        </w:rPr>
        <w:t>плане.</w:t>
      </w:r>
    </w:p>
    <w:p w14:paraId="39F0F013">
      <w:pPr>
        <w:pStyle w:val="10"/>
        <w:numPr>
          <w:ilvl w:val="0"/>
          <w:numId w:val="46"/>
        </w:numPr>
        <w:tabs>
          <w:tab w:val="left" w:pos="1176"/>
        </w:tabs>
        <w:spacing w:before="39" w:after="0" w:line="240" w:lineRule="auto"/>
        <w:ind w:left="1176" w:right="0" w:hanging="296"/>
        <w:jc w:val="both"/>
        <w:rPr>
          <w:sz w:val="24"/>
        </w:rPr>
      </w:pPr>
      <w:r>
        <w:rPr>
          <w:sz w:val="24"/>
        </w:rPr>
        <w:t>Интерес</w:t>
      </w:r>
      <w:r>
        <w:rPr>
          <w:spacing w:val="-10"/>
          <w:sz w:val="24"/>
        </w:rPr>
        <w:t xml:space="preserve"> </w:t>
      </w:r>
      <w:r>
        <w:rPr>
          <w:sz w:val="24"/>
        </w:rPr>
        <w:t>к</w:t>
      </w:r>
      <w:r>
        <w:rPr>
          <w:spacing w:val="-6"/>
          <w:sz w:val="24"/>
        </w:rPr>
        <w:t xml:space="preserve"> </w:t>
      </w:r>
      <w:r>
        <w:rPr>
          <w:sz w:val="24"/>
        </w:rPr>
        <w:t>художественной</w:t>
      </w:r>
      <w:r>
        <w:rPr>
          <w:spacing w:val="-5"/>
          <w:sz w:val="24"/>
        </w:rPr>
        <w:t xml:space="preserve"> </w:t>
      </w:r>
      <w:r>
        <w:rPr>
          <w:spacing w:val="-2"/>
          <w:sz w:val="24"/>
        </w:rPr>
        <w:t>литературе:</w:t>
      </w:r>
    </w:p>
    <w:p w14:paraId="03F3A469">
      <w:pPr>
        <w:pStyle w:val="7"/>
        <w:spacing w:before="25" w:line="276" w:lineRule="auto"/>
        <w:ind w:left="160" w:right="723" w:firstLine="720"/>
      </w:pPr>
      <w: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w:t>
      </w:r>
      <w:r>
        <w:rPr>
          <w:spacing w:val="-2"/>
        </w:rPr>
        <w:t>стихотворения);</w:t>
      </w:r>
    </w:p>
    <w:p w14:paraId="2B21894A">
      <w:pPr>
        <w:pStyle w:val="7"/>
        <w:spacing w:before="4" w:line="276" w:lineRule="auto"/>
        <w:ind w:left="160" w:right="736" w:firstLine="720"/>
      </w:pPr>
      <w:r>
        <w:t>формировать навык совместного слушания выразительного чтения и рассказывания (с наглядным сопровождением и без него);</w:t>
      </w:r>
    </w:p>
    <w:p w14:paraId="39CB068A">
      <w:pPr>
        <w:pStyle w:val="7"/>
        <w:spacing w:line="276" w:lineRule="auto"/>
        <w:ind w:left="160" w:right="739" w:firstLine="720"/>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693AB9A">
      <w:pPr>
        <w:pStyle w:val="7"/>
        <w:spacing w:line="276" w:lineRule="auto"/>
        <w:ind w:left="160" w:right="721" w:firstLine="720"/>
      </w:pPr>
      <w:r>
        <w:t>формировать умение внятно, не спеша произносить небольшие потешки</w:t>
      </w:r>
      <w:r>
        <w:rPr>
          <w:spacing w:val="40"/>
        </w:rPr>
        <w:t xml:space="preserve"> </w:t>
      </w:r>
      <w:r>
        <w:t>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14:paraId="60464245">
      <w:pPr>
        <w:pStyle w:val="7"/>
        <w:spacing w:line="278" w:lineRule="auto"/>
        <w:ind w:left="160" w:right="733" w:firstLine="720"/>
      </w:pPr>
      <w:r>
        <w:t>поддерживать общение детей друг с другом и с педагогом в процессе совместного рассматривания книжек-картинок, иллюстраций;</w:t>
      </w:r>
    </w:p>
    <w:p w14:paraId="004DBB1C">
      <w:pPr>
        <w:pStyle w:val="7"/>
        <w:spacing w:line="276" w:lineRule="auto"/>
        <w:ind w:left="160" w:right="738" w:firstLine="720"/>
      </w:pPr>
      <w:r>
        <w:t>поддерживать положительные эмоциональные</w:t>
      </w:r>
      <w:r>
        <w:rPr>
          <w:spacing w:val="-2"/>
        </w:rPr>
        <w:t xml:space="preserve"> </w:t>
      </w:r>
      <w:r>
        <w:t>проявления</w:t>
      </w:r>
      <w:r>
        <w:rPr>
          <w:spacing w:val="-1"/>
        </w:rPr>
        <w:t xml:space="preserve"> </w:t>
      </w:r>
      <w:r>
        <w:t>(улыбки,</w:t>
      </w:r>
      <w:r>
        <w:rPr>
          <w:spacing w:val="-1"/>
        </w:rPr>
        <w:t xml:space="preserve"> </w:t>
      </w:r>
      <w:r>
        <w:t>смех, жесты) детей в процессе совместного слушания художественных произведений.</w:t>
      </w:r>
    </w:p>
    <w:p w14:paraId="0F8DC8F7">
      <w:pPr>
        <w:spacing w:before="0" w:line="272" w:lineRule="exact"/>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4613541F">
      <w:pPr>
        <w:pStyle w:val="10"/>
        <w:numPr>
          <w:ilvl w:val="0"/>
          <w:numId w:val="47"/>
        </w:numPr>
        <w:tabs>
          <w:tab w:val="left" w:pos="1162"/>
        </w:tabs>
        <w:spacing w:before="36" w:after="0" w:line="240" w:lineRule="auto"/>
        <w:ind w:left="1162" w:right="0" w:hanging="284"/>
        <w:jc w:val="both"/>
        <w:rPr>
          <w:sz w:val="24"/>
        </w:rPr>
      </w:pPr>
      <w:r>
        <w:rPr>
          <w:sz w:val="24"/>
        </w:rPr>
        <w:t>Формирование</w:t>
      </w:r>
      <w:r>
        <w:rPr>
          <w:spacing w:val="-4"/>
          <w:sz w:val="24"/>
        </w:rPr>
        <w:t xml:space="preserve"> </w:t>
      </w:r>
      <w:r>
        <w:rPr>
          <w:spacing w:val="-2"/>
          <w:sz w:val="24"/>
        </w:rPr>
        <w:t>словаря:</w:t>
      </w:r>
    </w:p>
    <w:p w14:paraId="7ABC3FAF">
      <w:pPr>
        <w:pStyle w:val="7"/>
        <w:spacing w:before="100" w:line="276" w:lineRule="auto"/>
        <w:ind w:left="0" w:leftChars="0" w:right="729" w:firstLine="960" w:firstLineChars="400"/>
      </w:pPr>
      <w:r>
        <w:t>обогащение</w:t>
      </w:r>
      <w:r>
        <w:rPr>
          <w:spacing w:val="-3"/>
        </w:rPr>
        <w:t xml:space="preserve"> </w:t>
      </w:r>
      <w:r>
        <w:t>словаря:</w:t>
      </w:r>
      <w:r>
        <w:rPr>
          <w:spacing w:val="-2"/>
        </w:rPr>
        <w:t xml:space="preserve"> </w:t>
      </w:r>
      <w:r>
        <w:t>педагог</w:t>
      </w:r>
      <w:r>
        <w:rPr>
          <w:spacing w:val="-2"/>
        </w:rPr>
        <w:t xml:space="preserve"> </w:t>
      </w:r>
      <w:r>
        <w:t>обогащает</w:t>
      </w:r>
      <w:r>
        <w:rPr>
          <w:spacing w:val="-2"/>
        </w:rPr>
        <w:t xml:space="preserve"> </w:t>
      </w:r>
      <w:r>
        <w:t>словарь</w:t>
      </w:r>
      <w:r>
        <w:rPr>
          <w:spacing w:val="-2"/>
        </w:rPr>
        <w:t xml:space="preserve"> </w:t>
      </w:r>
      <w:r>
        <w:t>детей</w:t>
      </w:r>
      <w:r>
        <w:rPr>
          <w:spacing w:val="-4"/>
        </w:rPr>
        <w:t xml:space="preserve"> </w:t>
      </w:r>
      <w:r>
        <w:t>за</w:t>
      </w:r>
      <w:r>
        <w:rPr>
          <w:spacing w:val="-3"/>
        </w:rPr>
        <w:t xml:space="preserve"> </w:t>
      </w:r>
      <w:r>
        <w:t>счет</w:t>
      </w:r>
      <w:r>
        <w:rPr>
          <w:spacing w:val="-2"/>
        </w:rPr>
        <w:t xml:space="preserve"> </w:t>
      </w:r>
      <w:r>
        <w:t>расширения</w:t>
      </w:r>
      <w:r>
        <w:rPr>
          <w:spacing w:val="-4"/>
        </w:rPr>
        <w:t xml:space="preserve"> </w:t>
      </w:r>
      <w:r>
        <w:t>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5A746B1">
      <w:pPr>
        <w:pStyle w:val="7"/>
        <w:spacing w:line="276" w:lineRule="auto"/>
        <w:ind w:left="160" w:right="729" w:firstLine="720"/>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w:t>
      </w:r>
      <w:r>
        <w:rPr>
          <w:spacing w:val="40"/>
        </w:rPr>
        <w:t xml:space="preserve"> </w:t>
      </w:r>
      <w:r>
        <w:t>с ними; названия действий гигиенических процессов</w:t>
      </w:r>
      <w:r>
        <w:rPr>
          <w:spacing w:val="40"/>
        </w:rPr>
        <w:t xml:space="preserve"> </w:t>
      </w:r>
      <w:r>
        <w:t>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6BC2EAD3">
      <w:pPr>
        <w:pStyle w:val="10"/>
        <w:numPr>
          <w:ilvl w:val="0"/>
          <w:numId w:val="47"/>
        </w:numPr>
        <w:tabs>
          <w:tab w:val="left" w:pos="1179"/>
        </w:tabs>
        <w:spacing w:before="0" w:after="0" w:line="320"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43C61BBA">
      <w:pPr>
        <w:pStyle w:val="7"/>
        <w:spacing w:before="35" w:line="276" w:lineRule="auto"/>
        <w:ind w:left="160" w:right="727" w:firstLine="720"/>
      </w:pPr>
      <w: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Pr>
          <w:spacing w:val="-2"/>
        </w:rPr>
        <w:t>стихотворения.</w:t>
      </w:r>
    </w:p>
    <w:p w14:paraId="38A3AB0B">
      <w:pPr>
        <w:pStyle w:val="10"/>
        <w:numPr>
          <w:ilvl w:val="0"/>
          <w:numId w:val="47"/>
        </w:numPr>
        <w:tabs>
          <w:tab w:val="left" w:pos="1176"/>
        </w:tabs>
        <w:spacing w:before="0" w:after="0" w:line="320" w:lineRule="exact"/>
        <w:ind w:left="1176" w:right="0" w:hanging="296"/>
        <w:jc w:val="both"/>
        <w:rPr>
          <w:sz w:val="24"/>
        </w:rPr>
      </w:pPr>
      <w:r>
        <w:rPr>
          <w:sz w:val="24"/>
        </w:rPr>
        <w:t>Грамматический</w:t>
      </w:r>
      <w:r>
        <w:rPr>
          <w:spacing w:val="-9"/>
          <w:sz w:val="24"/>
        </w:rPr>
        <w:t xml:space="preserve"> </w:t>
      </w:r>
      <w:r>
        <w:rPr>
          <w:sz w:val="24"/>
        </w:rPr>
        <w:t>строй</w:t>
      </w:r>
      <w:r>
        <w:rPr>
          <w:spacing w:val="-6"/>
          <w:sz w:val="24"/>
        </w:rPr>
        <w:t xml:space="preserve"> </w:t>
      </w:r>
      <w:r>
        <w:rPr>
          <w:spacing w:val="-4"/>
          <w:sz w:val="24"/>
        </w:rPr>
        <w:t>речи:</w:t>
      </w:r>
    </w:p>
    <w:p w14:paraId="564816FD">
      <w:pPr>
        <w:pStyle w:val="7"/>
        <w:spacing w:before="37" w:line="276" w:lineRule="auto"/>
        <w:ind w:left="160" w:right="721" w:firstLine="720"/>
      </w:pPr>
      <w:r>
        <w:t>педагог формирует у детей умения использовать в речи и правильно согласовывать прилагательные</w:t>
      </w:r>
      <w:r>
        <w:rPr>
          <w:spacing w:val="-1"/>
        </w:rPr>
        <w:t xml:space="preserve"> </w:t>
      </w:r>
      <w:r>
        <w:t>и</w:t>
      </w:r>
      <w:r>
        <w:rPr>
          <w:spacing w:val="-1"/>
        </w:rPr>
        <w:t xml:space="preserve"> </w:t>
      </w:r>
      <w:r>
        <w:t>существительные</w:t>
      </w:r>
      <w:r>
        <w:rPr>
          <w:spacing w:val="-1"/>
        </w:rPr>
        <w:t xml:space="preserve"> </w:t>
      </w:r>
      <w:r>
        <w:t>в роде, падеже, употреблять существительные</w:t>
      </w:r>
      <w:r>
        <w:rPr>
          <w:spacing w:val="-1"/>
        </w:rPr>
        <w:t xml:space="preserve"> </w:t>
      </w:r>
      <w:r>
        <w:t>с</w:t>
      </w:r>
      <w:r>
        <w:rPr>
          <w:spacing w:val="-1"/>
        </w:rPr>
        <w:t xml:space="preserve"> </w:t>
      </w:r>
      <w:r>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7583954">
      <w:pPr>
        <w:pStyle w:val="7"/>
        <w:spacing w:line="276" w:lineRule="auto"/>
        <w:ind w:left="160" w:right="728" w:firstLine="720"/>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B2CB4D2">
      <w:pPr>
        <w:pStyle w:val="10"/>
        <w:numPr>
          <w:ilvl w:val="0"/>
          <w:numId w:val="47"/>
        </w:numPr>
        <w:tabs>
          <w:tab w:val="left" w:pos="1191"/>
        </w:tabs>
        <w:spacing w:before="0" w:after="0" w:line="319" w:lineRule="exact"/>
        <w:ind w:left="1191" w:right="0" w:hanging="313"/>
        <w:jc w:val="both"/>
        <w:rPr>
          <w:sz w:val="24"/>
        </w:rPr>
      </w:pPr>
      <w:r>
        <w:rPr>
          <w:sz w:val="24"/>
        </w:rPr>
        <w:t>Связная</w:t>
      </w:r>
      <w:r>
        <w:rPr>
          <w:spacing w:val="-5"/>
          <w:sz w:val="24"/>
        </w:rPr>
        <w:t xml:space="preserve"> </w:t>
      </w:r>
      <w:r>
        <w:rPr>
          <w:spacing w:val="-2"/>
          <w:sz w:val="24"/>
        </w:rPr>
        <w:t>речь:</w:t>
      </w:r>
    </w:p>
    <w:p w14:paraId="7C29A17B">
      <w:pPr>
        <w:pStyle w:val="7"/>
        <w:spacing w:before="36" w:line="276" w:lineRule="auto"/>
        <w:ind w:left="160" w:right="725" w:firstLine="720"/>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w:t>
      </w:r>
      <w:r>
        <w:rPr>
          <w:spacing w:val="40"/>
        </w:rPr>
        <w:t xml:space="preserve"> </w:t>
      </w:r>
      <w:r>
        <w:t>выраженные эмоциональные состояния детей, учитывать их при общении: пожалеть, развеселить, использовать</w:t>
      </w:r>
      <w:r>
        <w:rPr>
          <w:spacing w:val="-2"/>
        </w:rPr>
        <w:t xml:space="preserve"> </w:t>
      </w:r>
      <w:r>
        <w:t>ласковые</w:t>
      </w:r>
      <w:r>
        <w:rPr>
          <w:spacing w:val="-2"/>
        </w:rPr>
        <w:t xml:space="preserve"> </w:t>
      </w:r>
      <w:r>
        <w:t>слова.</w:t>
      </w:r>
      <w:r>
        <w:rPr>
          <w:spacing w:val="-3"/>
        </w:rPr>
        <w:t xml:space="preserve"> </w:t>
      </w:r>
      <w:r>
        <w:t>Педагог</w:t>
      </w:r>
      <w:r>
        <w:rPr>
          <w:spacing w:val="-1"/>
        </w:rPr>
        <w:t xml:space="preserve"> </w:t>
      </w:r>
      <w:r>
        <w:t>закрепляет</w:t>
      </w:r>
      <w:r>
        <w:rPr>
          <w:spacing w:val="-3"/>
        </w:rPr>
        <w:t xml:space="preserve"> </w:t>
      </w:r>
      <w:r>
        <w:t>у</w:t>
      </w:r>
      <w:r>
        <w:rPr>
          <w:spacing w:val="-3"/>
        </w:rPr>
        <w:t xml:space="preserve"> </w:t>
      </w:r>
      <w:r>
        <w:t>детей</w:t>
      </w:r>
      <w:r>
        <w:rPr>
          <w:spacing w:val="-3"/>
        </w:rPr>
        <w:t xml:space="preserve"> </w:t>
      </w:r>
      <w:r>
        <w:t>умения</w:t>
      </w:r>
      <w:r>
        <w:rPr>
          <w:spacing w:val="-3"/>
        </w:rPr>
        <w:t xml:space="preserve"> </w:t>
      </w:r>
      <w:r>
        <w:t>использовать</w:t>
      </w:r>
      <w:r>
        <w:rPr>
          <w:spacing w:val="-2"/>
        </w:rPr>
        <w:t xml:space="preserve"> </w:t>
      </w:r>
      <w:r>
        <w:t>основные</w:t>
      </w:r>
      <w:r>
        <w:rPr>
          <w:spacing w:val="-5"/>
        </w:rPr>
        <w:t xml:space="preserve"> </w:t>
      </w:r>
      <w:r>
        <w:t>формы речевого этикета в разных ситуациях общения;</w:t>
      </w:r>
    </w:p>
    <w:p w14:paraId="77700896">
      <w:pPr>
        <w:pStyle w:val="7"/>
        <w:spacing w:before="1" w:line="276" w:lineRule="auto"/>
        <w:ind w:left="160" w:right="724" w:firstLine="720"/>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w:t>
      </w:r>
      <w:r>
        <w:rPr>
          <w:spacing w:val="-1"/>
        </w:rPr>
        <w:t xml:space="preserve"> </w:t>
      </w:r>
      <w:r>
        <w:t>детей</w:t>
      </w:r>
      <w:r>
        <w:rPr>
          <w:spacing w:val="-1"/>
        </w:rPr>
        <w:t xml:space="preserve"> </w:t>
      </w:r>
      <w:r>
        <w:t>умения</w:t>
      </w:r>
      <w:r>
        <w:rPr>
          <w:spacing w:val="-1"/>
        </w:rPr>
        <w:t xml:space="preserve"> </w:t>
      </w:r>
      <w:r>
        <w:t>отвечать</w:t>
      </w:r>
      <w:r>
        <w:rPr>
          <w:spacing w:val="-1"/>
        </w:rPr>
        <w:t xml:space="preserve"> </w:t>
      </w:r>
      <w:r>
        <w:t>на</w:t>
      </w:r>
      <w:r>
        <w:rPr>
          <w:spacing w:val="-2"/>
        </w:rPr>
        <w:t xml:space="preserve"> </w:t>
      </w:r>
      <w:r>
        <w:t>вопросы,</w:t>
      </w:r>
      <w:r>
        <w:rPr>
          <w:spacing w:val="-2"/>
        </w:rPr>
        <w:t xml:space="preserve"> </w:t>
      </w:r>
      <w:r>
        <w:t>используя</w:t>
      </w:r>
      <w:r>
        <w:rPr>
          <w:spacing w:val="-1"/>
        </w:rPr>
        <w:t xml:space="preserve"> </w:t>
      </w:r>
      <w:r>
        <w:t>форму</w:t>
      </w:r>
      <w:r>
        <w:rPr>
          <w:spacing w:val="-2"/>
        </w:rPr>
        <w:t xml:space="preserve"> </w:t>
      </w:r>
      <w:r>
        <w:t>простого</w:t>
      </w:r>
      <w:r>
        <w:rPr>
          <w:spacing w:val="-1"/>
        </w:rPr>
        <w:t xml:space="preserve"> </w:t>
      </w:r>
      <w:r>
        <w:t>предложения</w:t>
      </w:r>
      <w:r>
        <w:rPr>
          <w:spacing w:val="-1"/>
        </w:rPr>
        <w:t xml:space="preserve"> </w:t>
      </w:r>
      <w:r>
        <w:t>или высказывания из 2-3 простых фраз;</w:t>
      </w:r>
    </w:p>
    <w:p w14:paraId="2EA0A7B7">
      <w:pPr>
        <w:pStyle w:val="7"/>
        <w:spacing w:before="1" w:line="276" w:lineRule="auto"/>
        <w:ind w:left="160" w:right="726" w:firstLine="720"/>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774D199">
      <w:pPr>
        <w:pStyle w:val="10"/>
        <w:numPr>
          <w:ilvl w:val="0"/>
          <w:numId w:val="47"/>
        </w:numPr>
        <w:tabs>
          <w:tab w:val="left" w:pos="1172"/>
        </w:tabs>
        <w:spacing w:before="96" w:after="0" w:line="240" w:lineRule="auto"/>
        <w:ind w:left="1172" w:right="0" w:hanging="294"/>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2B9B0009">
      <w:pPr>
        <w:pStyle w:val="7"/>
        <w:spacing w:before="28" w:line="278" w:lineRule="auto"/>
        <w:ind w:left="160" w:right="736" w:firstLine="720"/>
      </w:pPr>
      <w:r>
        <w:t>педагог формирует у детей умение вслушиваться в звучание слова, закрепляет в речи детей термины «слово», «звук» в практическом плане.</w:t>
      </w:r>
    </w:p>
    <w:p w14:paraId="3A360A9E">
      <w:pPr>
        <w:pStyle w:val="3"/>
        <w:numPr>
          <w:ilvl w:val="3"/>
          <w:numId w:val="16"/>
        </w:numPr>
        <w:tabs>
          <w:tab w:val="left" w:pos="1660"/>
        </w:tabs>
        <w:spacing w:before="0" w:after="0" w:line="275" w:lineRule="exact"/>
        <w:ind w:left="1660" w:right="0" w:hanging="782"/>
        <w:jc w:val="both"/>
      </w:pPr>
      <w:r>
        <w:t>От</w:t>
      </w:r>
      <w:r>
        <w:rPr>
          <w:spacing w:val="-2"/>
        </w:rPr>
        <w:t xml:space="preserve"> </w:t>
      </w:r>
      <w:r>
        <w:t>4 лет</w:t>
      </w:r>
      <w:r>
        <w:rPr>
          <w:spacing w:val="-4"/>
        </w:rPr>
        <w:t xml:space="preserve"> </w:t>
      </w:r>
      <w:r>
        <w:t xml:space="preserve">до 5 </w:t>
      </w:r>
      <w:r>
        <w:rPr>
          <w:spacing w:val="-4"/>
        </w:rPr>
        <w:t>лет.</w:t>
      </w:r>
    </w:p>
    <w:p w14:paraId="208B1D07">
      <w:pPr>
        <w:pStyle w:val="7"/>
        <w:spacing w:before="38" w:line="276"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5E5DC169">
      <w:pPr>
        <w:pStyle w:val="10"/>
        <w:numPr>
          <w:ilvl w:val="0"/>
          <w:numId w:val="48"/>
        </w:numPr>
        <w:tabs>
          <w:tab w:val="left" w:pos="1152"/>
        </w:tabs>
        <w:spacing w:before="0" w:after="0" w:line="315" w:lineRule="exact"/>
        <w:ind w:left="1152" w:right="0" w:hanging="272"/>
        <w:jc w:val="both"/>
        <w:rPr>
          <w:sz w:val="24"/>
        </w:rPr>
      </w:pPr>
      <w:r>
        <w:rPr>
          <w:sz w:val="24"/>
        </w:rPr>
        <w:t>Развитие</w:t>
      </w:r>
      <w:r>
        <w:rPr>
          <w:spacing w:val="-9"/>
          <w:sz w:val="24"/>
        </w:rPr>
        <w:t xml:space="preserve"> </w:t>
      </w:r>
      <w:r>
        <w:rPr>
          <w:spacing w:val="-2"/>
          <w:sz w:val="24"/>
        </w:rPr>
        <w:t>словаря:</w:t>
      </w:r>
    </w:p>
    <w:p w14:paraId="3F3B734E">
      <w:pPr>
        <w:pStyle w:val="7"/>
        <w:spacing w:before="37" w:line="276" w:lineRule="auto"/>
        <w:ind w:left="160" w:right="721" w:firstLine="720"/>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C6CC67D">
      <w:pPr>
        <w:pStyle w:val="7"/>
        <w:spacing w:before="3" w:line="276" w:lineRule="auto"/>
        <w:ind w:left="160" w:right="722" w:firstLine="720"/>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E67CF4A">
      <w:pPr>
        <w:pStyle w:val="10"/>
        <w:numPr>
          <w:ilvl w:val="0"/>
          <w:numId w:val="48"/>
        </w:numPr>
        <w:tabs>
          <w:tab w:val="left" w:pos="1179"/>
        </w:tabs>
        <w:spacing w:before="0" w:after="0" w:line="317"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4C3DBC01">
      <w:pPr>
        <w:pStyle w:val="7"/>
        <w:spacing w:before="37" w:line="276" w:lineRule="auto"/>
        <w:ind w:left="160" w:right="727" w:firstLine="720"/>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1EBDA6F5">
      <w:pPr>
        <w:pStyle w:val="10"/>
        <w:numPr>
          <w:ilvl w:val="0"/>
          <w:numId w:val="48"/>
        </w:numPr>
        <w:tabs>
          <w:tab w:val="left" w:pos="1172"/>
        </w:tabs>
        <w:spacing w:before="0" w:after="0" w:line="320" w:lineRule="exact"/>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481046C3">
      <w:pPr>
        <w:pStyle w:val="7"/>
        <w:spacing w:before="37" w:line="276" w:lineRule="auto"/>
        <w:ind w:left="160" w:right="722" w:firstLine="720"/>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w:t>
      </w:r>
      <w:r>
        <w:rPr>
          <w:spacing w:val="-3"/>
        </w:rPr>
        <w:t xml:space="preserve"> </w:t>
      </w:r>
      <w:r>
        <w:t>числа</w:t>
      </w:r>
      <w:r>
        <w:rPr>
          <w:spacing w:val="-4"/>
        </w:rPr>
        <w:t xml:space="preserve"> </w:t>
      </w:r>
      <w:r>
        <w:t>существительных,</w:t>
      </w:r>
      <w:r>
        <w:rPr>
          <w:spacing w:val="-4"/>
        </w:rPr>
        <w:t xml:space="preserve"> </w:t>
      </w:r>
      <w:r>
        <w:t>обозначающих</w:t>
      </w:r>
      <w:r>
        <w:rPr>
          <w:spacing w:val="-3"/>
        </w:rPr>
        <w:t xml:space="preserve"> </w:t>
      </w:r>
      <w:r>
        <w:t>детенышей</w:t>
      </w:r>
      <w:r>
        <w:rPr>
          <w:spacing w:val="-5"/>
        </w:rPr>
        <w:t xml:space="preserve"> </w:t>
      </w:r>
      <w:r>
        <w:t>животных,</w:t>
      </w:r>
      <w:r>
        <w:rPr>
          <w:spacing w:val="-4"/>
        </w:rPr>
        <w:t xml:space="preserve"> </w:t>
      </w:r>
      <w:r>
        <w:t>употреблять</w:t>
      </w:r>
      <w:r>
        <w:rPr>
          <w:spacing w:val="-5"/>
        </w:rPr>
        <w:t xml:space="preserve"> </w:t>
      </w:r>
      <w:r>
        <w:t>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3D612E0">
      <w:pPr>
        <w:pStyle w:val="10"/>
        <w:numPr>
          <w:ilvl w:val="0"/>
          <w:numId w:val="48"/>
        </w:numPr>
        <w:tabs>
          <w:tab w:val="left" w:pos="1186"/>
        </w:tabs>
        <w:spacing w:before="0" w:after="0" w:line="316" w:lineRule="exact"/>
        <w:ind w:left="1186" w:right="0" w:hanging="308"/>
        <w:jc w:val="both"/>
        <w:rPr>
          <w:sz w:val="24"/>
        </w:rPr>
      </w:pPr>
      <w:r>
        <w:rPr>
          <w:sz w:val="24"/>
        </w:rPr>
        <w:t>Связная</w:t>
      </w:r>
      <w:r>
        <w:rPr>
          <w:spacing w:val="-5"/>
          <w:sz w:val="24"/>
        </w:rPr>
        <w:t xml:space="preserve"> </w:t>
      </w:r>
      <w:r>
        <w:rPr>
          <w:spacing w:val="-2"/>
          <w:sz w:val="24"/>
        </w:rPr>
        <w:t>речь:</w:t>
      </w:r>
    </w:p>
    <w:p w14:paraId="397F145F">
      <w:pPr>
        <w:pStyle w:val="7"/>
        <w:spacing w:before="37" w:line="276" w:lineRule="auto"/>
        <w:ind w:left="160" w:right="718" w:firstLine="720"/>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w:t>
      </w:r>
      <w:r>
        <w:rPr>
          <w:spacing w:val="40"/>
        </w:rPr>
        <w:t xml:space="preserve"> </w:t>
      </w:r>
      <w:r>
        <w:t>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p w14:paraId="7FA685DE">
      <w:pPr>
        <w:spacing w:before="2" w:line="276" w:lineRule="auto"/>
        <w:ind w:left="138" w:right="726" w:firstLine="566"/>
        <w:jc w:val="both"/>
        <w:rPr>
          <w:i/>
          <w:sz w:val="24"/>
        </w:rPr>
      </w:pPr>
      <w:r>
        <w:rPr>
          <w:i/>
          <w:sz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230DD1B9">
      <w:pPr>
        <w:spacing w:before="1"/>
        <w:ind w:left="707" w:right="0" w:firstLine="0"/>
        <w:jc w:val="both"/>
        <w:rPr>
          <w:i/>
          <w:sz w:val="24"/>
        </w:rPr>
      </w:pPr>
      <w:r>
        <w:rPr>
          <w:i/>
          <w:sz w:val="24"/>
        </w:rPr>
        <w:t>развивать</w:t>
      </w:r>
      <w:r>
        <w:rPr>
          <w:i/>
          <w:spacing w:val="11"/>
          <w:sz w:val="24"/>
        </w:rPr>
        <w:t xml:space="preserve"> </w:t>
      </w:r>
      <w:r>
        <w:rPr>
          <w:i/>
          <w:sz w:val="24"/>
        </w:rPr>
        <w:t>способность</w:t>
      </w:r>
      <w:r>
        <w:rPr>
          <w:i/>
          <w:spacing w:val="17"/>
          <w:sz w:val="24"/>
        </w:rPr>
        <w:t xml:space="preserve"> </w:t>
      </w:r>
      <w:r>
        <w:rPr>
          <w:i/>
          <w:sz w:val="24"/>
        </w:rPr>
        <w:t>слушать</w:t>
      </w:r>
      <w:r>
        <w:rPr>
          <w:i/>
          <w:spacing w:val="13"/>
          <w:sz w:val="24"/>
        </w:rPr>
        <w:t xml:space="preserve"> </w:t>
      </w:r>
      <w:r>
        <w:rPr>
          <w:i/>
          <w:sz w:val="24"/>
        </w:rPr>
        <w:t>и</w:t>
      </w:r>
      <w:r>
        <w:rPr>
          <w:i/>
          <w:spacing w:val="15"/>
          <w:sz w:val="24"/>
        </w:rPr>
        <w:t xml:space="preserve"> </w:t>
      </w:r>
      <w:r>
        <w:rPr>
          <w:i/>
          <w:sz w:val="24"/>
        </w:rPr>
        <w:t>воспринимать</w:t>
      </w:r>
      <w:r>
        <w:rPr>
          <w:i/>
          <w:spacing w:val="14"/>
          <w:sz w:val="24"/>
        </w:rPr>
        <w:t xml:space="preserve"> </w:t>
      </w:r>
      <w:r>
        <w:rPr>
          <w:i/>
          <w:sz w:val="24"/>
        </w:rPr>
        <w:t>литературный</w:t>
      </w:r>
      <w:r>
        <w:rPr>
          <w:i/>
          <w:spacing w:val="13"/>
          <w:sz w:val="24"/>
        </w:rPr>
        <w:t xml:space="preserve"> </w:t>
      </w:r>
      <w:r>
        <w:rPr>
          <w:i/>
          <w:sz w:val="24"/>
        </w:rPr>
        <w:t>язык</w:t>
      </w:r>
      <w:r>
        <w:rPr>
          <w:i/>
          <w:spacing w:val="14"/>
          <w:sz w:val="24"/>
        </w:rPr>
        <w:t xml:space="preserve"> </w:t>
      </w:r>
      <w:r>
        <w:rPr>
          <w:i/>
          <w:sz w:val="24"/>
        </w:rPr>
        <w:t>различных</w:t>
      </w:r>
      <w:r>
        <w:rPr>
          <w:i/>
          <w:spacing w:val="13"/>
          <w:sz w:val="24"/>
        </w:rPr>
        <w:t xml:space="preserve"> </w:t>
      </w:r>
      <w:r>
        <w:rPr>
          <w:i/>
          <w:spacing w:val="-2"/>
          <w:sz w:val="24"/>
        </w:rPr>
        <w:t>жанров</w:t>
      </w:r>
    </w:p>
    <w:p w14:paraId="1461E72E">
      <w:pPr>
        <w:spacing w:before="100" w:line="276" w:lineRule="auto"/>
        <w:ind w:right="720"/>
        <w:jc w:val="both"/>
        <w:rPr>
          <w:i/>
          <w:sz w:val="24"/>
        </w:rPr>
      </w:pPr>
      <w:r>
        <w:rPr>
          <w:i/>
          <w:sz w:val="24"/>
        </w:rPr>
        <w:t>и тематики - сказки, рассказа, стихотворения татарских писателей и поэтов, эмоционально реагировать на их содержание;</w:t>
      </w:r>
    </w:p>
    <w:p w14:paraId="5D7CA999">
      <w:pPr>
        <w:spacing w:before="4" w:line="276" w:lineRule="auto"/>
        <w:ind w:left="138" w:right="739" w:firstLine="566"/>
        <w:jc w:val="both"/>
        <w:rPr>
          <w:i/>
          <w:sz w:val="24"/>
        </w:rPr>
      </w:pPr>
      <w:r>
        <w:rPr>
          <w:i/>
          <w:sz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361BD487">
      <w:pPr>
        <w:pStyle w:val="10"/>
        <w:numPr>
          <w:ilvl w:val="0"/>
          <w:numId w:val="48"/>
        </w:numPr>
        <w:tabs>
          <w:tab w:val="left" w:pos="1172"/>
        </w:tabs>
        <w:spacing w:before="0" w:after="0" w:line="315" w:lineRule="exact"/>
        <w:ind w:left="1172" w:right="0" w:hanging="294"/>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1852D765">
      <w:pPr>
        <w:pStyle w:val="7"/>
        <w:spacing w:before="35" w:line="276" w:lineRule="auto"/>
        <w:ind w:left="160" w:right="725" w:firstLine="720"/>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156C2D9">
      <w:pPr>
        <w:pStyle w:val="7"/>
        <w:spacing w:before="3" w:line="273" w:lineRule="auto"/>
        <w:ind w:left="160" w:right="742"/>
      </w:pPr>
      <w:r>
        <w:t>выделять голосом звук в слове: произносить заданный звук протяжно, громче, четче, чем он произносится обычно, называть изолированно.</w:t>
      </w:r>
    </w:p>
    <w:p w14:paraId="5EA6996C">
      <w:pPr>
        <w:pStyle w:val="10"/>
        <w:numPr>
          <w:ilvl w:val="0"/>
          <w:numId w:val="48"/>
        </w:numPr>
        <w:tabs>
          <w:tab w:val="left" w:pos="1172"/>
        </w:tabs>
        <w:spacing w:before="0" w:after="0" w:line="318" w:lineRule="exact"/>
        <w:ind w:left="1172" w:right="0" w:hanging="294"/>
        <w:jc w:val="both"/>
        <w:rPr>
          <w:sz w:val="24"/>
        </w:rPr>
      </w:pPr>
      <w:r>
        <w:rPr>
          <w:sz w:val="24"/>
        </w:rPr>
        <w:t>Интерес</w:t>
      </w:r>
      <w:r>
        <w:rPr>
          <w:spacing w:val="-10"/>
          <w:sz w:val="24"/>
        </w:rPr>
        <w:t xml:space="preserve"> </w:t>
      </w:r>
      <w:r>
        <w:rPr>
          <w:sz w:val="24"/>
        </w:rPr>
        <w:t>к</w:t>
      </w:r>
      <w:r>
        <w:rPr>
          <w:spacing w:val="-6"/>
          <w:sz w:val="24"/>
        </w:rPr>
        <w:t xml:space="preserve"> </w:t>
      </w:r>
      <w:r>
        <w:rPr>
          <w:sz w:val="24"/>
        </w:rPr>
        <w:t>художественной</w:t>
      </w:r>
      <w:r>
        <w:rPr>
          <w:spacing w:val="-5"/>
          <w:sz w:val="24"/>
        </w:rPr>
        <w:t xml:space="preserve"> </w:t>
      </w:r>
      <w:r>
        <w:rPr>
          <w:spacing w:val="-2"/>
          <w:sz w:val="24"/>
        </w:rPr>
        <w:t>литературе:</w:t>
      </w:r>
    </w:p>
    <w:p w14:paraId="1B9CFCFA">
      <w:pPr>
        <w:pStyle w:val="7"/>
        <w:spacing w:before="39" w:line="276" w:lineRule="auto"/>
        <w:ind w:left="160" w:right="723" w:firstLine="720"/>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FC1FA5C">
      <w:pPr>
        <w:pStyle w:val="7"/>
        <w:spacing w:before="3" w:line="276" w:lineRule="auto"/>
        <w:ind w:left="160" w:right="730" w:firstLine="720"/>
      </w:pPr>
      <w:r>
        <w:t>развивать способность воспринимать содержание и форму художественных</w:t>
      </w:r>
      <w:r>
        <w:rPr>
          <w:spacing w:val="40"/>
        </w:rPr>
        <w:t xml:space="preserve"> </w:t>
      </w:r>
      <w:r>
        <w:t>произведений</w:t>
      </w:r>
      <w:r>
        <w:rPr>
          <w:spacing w:val="-1"/>
        </w:rPr>
        <w:t xml:space="preserve"> </w:t>
      </w:r>
      <w:r>
        <w:t>(устанавливать</w:t>
      </w:r>
      <w:r>
        <w:rPr>
          <w:spacing w:val="-1"/>
        </w:rPr>
        <w:t xml:space="preserve"> </w:t>
      </w:r>
      <w:r>
        <w:t>причинно-следственные</w:t>
      </w:r>
      <w:r>
        <w:rPr>
          <w:spacing w:val="-3"/>
        </w:rPr>
        <w:t xml:space="preserve"> </w:t>
      </w:r>
      <w:r>
        <w:t>связи</w:t>
      </w:r>
      <w:r>
        <w:rPr>
          <w:spacing w:val="-1"/>
        </w:rPr>
        <w:t xml:space="preserve"> </w:t>
      </w:r>
      <w:r>
        <w:t>в</w:t>
      </w:r>
      <w:r>
        <w:rPr>
          <w:spacing w:val="-2"/>
        </w:rPr>
        <w:t xml:space="preserve"> </w:t>
      </w:r>
      <w:r>
        <w:t>повествовании,</w:t>
      </w:r>
      <w:r>
        <w:rPr>
          <w:spacing w:val="-2"/>
        </w:rPr>
        <w:t xml:space="preserve"> </w:t>
      </w:r>
      <w:r>
        <w:t>понимать</w:t>
      </w:r>
      <w:r>
        <w:rPr>
          <w:spacing w:val="-3"/>
        </w:rPr>
        <w:t xml:space="preserve"> </w:t>
      </w:r>
      <w:r>
        <w:t>главные характеристики героев; привлекать внимание детей к ритму поэтической речи, образным характеристикам предметов и явлений);</w:t>
      </w:r>
    </w:p>
    <w:p w14:paraId="6F49C159">
      <w:pPr>
        <w:pStyle w:val="7"/>
        <w:spacing w:line="276" w:lineRule="auto"/>
        <w:ind w:left="160" w:right="720" w:firstLine="720"/>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3C18CC6">
      <w:pPr>
        <w:pStyle w:val="7"/>
        <w:spacing w:before="2" w:line="273" w:lineRule="auto"/>
        <w:ind w:left="160" w:right="736" w:firstLine="720"/>
      </w:pPr>
      <w:r>
        <w:t xml:space="preserve">воспитывать ценностное отношение к книге, уважение к творчеству писателей и </w:t>
      </w:r>
      <w:r>
        <w:rPr>
          <w:spacing w:val="-2"/>
        </w:rPr>
        <w:t>иллюстраторов.</w:t>
      </w:r>
    </w:p>
    <w:p w14:paraId="22E4C162">
      <w:pPr>
        <w:spacing w:before="0" w:line="276" w:lineRule="exact"/>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13DDC632">
      <w:pPr>
        <w:pStyle w:val="10"/>
        <w:numPr>
          <w:ilvl w:val="0"/>
          <w:numId w:val="49"/>
        </w:numPr>
        <w:tabs>
          <w:tab w:val="left" w:pos="1152"/>
        </w:tabs>
        <w:spacing w:before="41" w:after="0" w:line="240" w:lineRule="auto"/>
        <w:ind w:left="1152" w:right="0" w:hanging="272"/>
        <w:jc w:val="both"/>
        <w:rPr>
          <w:sz w:val="24"/>
        </w:rPr>
      </w:pPr>
      <w:r>
        <w:rPr>
          <w:sz w:val="24"/>
        </w:rPr>
        <w:t>Развитие</w:t>
      </w:r>
      <w:r>
        <w:rPr>
          <w:spacing w:val="-9"/>
          <w:sz w:val="24"/>
        </w:rPr>
        <w:t xml:space="preserve"> </w:t>
      </w:r>
      <w:r>
        <w:rPr>
          <w:spacing w:val="-2"/>
          <w:sz w:val="24"/>
        </w:rPr>
        <w:t>словаря:</w:t>
      </w:r>
    </w:p>
    <w:p w14:paraId="56415CF0">
      <w:pPr>
        <w:pStyle w:val="7"/>
        <w:spacing w:before="28" w:line="276" w:lineRule="auto"/>
        <w:ind w:left="160" w:right="724" w:firstLine="720"/>
      </w:pPr>
      <w:r>
        <w:t>педагог формирует у детей умение использовать в речи названия предметов</w:t>
      </w:r>
      <w:r>
        <w:rPr>
          <w:spacing w:val="40"/>
        </w:rPr>
        <w:t xml:space="preserve"> </w:t>
      </w:r>
      <w:r>
        <w:t>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w:t>
      </w:r>
      <w:r>
        <w:rPr>
          <w:spacing w:val="40"/>
        </w:rPr>
        <w:t xml:space="preserve"> </w:t>
      </w:r>
      <w:r>
        <w:t>видовые обобщения, а также лежащие в основе этих обобщений существенные признаки; слова извинения, участия, эмоционального сочувствия.</w:t>
      </w:r>
    </w:p>
    <w:p w14:paraId="75200EB4">
      <w:pPr>
        <w:pStyle w:val="10"/>
        <w:numPr>
          <w:ilvl w:val="0"/>
          <w:numId w:val="49"/>
        </w:numPr>
        <w:tabs>
          <w:tab w:val="left" w:pos="1179"/>
        </w:tabs>
        <w:spacing w:before="0" w:after="0" w:line="321"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2D8E38AE">
      <w:pPr>
        <w:pStyle w:val="7"/>
        <w:spacing w:before="28" w:line="276" w:lineRule="auto"/>
        <w:ind w:left="160" w:right="726" w:firstLine="720"/>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правильно</w:t>
      </w:r>
      <w:r>
        <w:rPr>
          <w:spacing w:val="-1"/>
        </w:rPr>
        <w:t xml:space="preserve"> </w:t>
      </w:r>
      <w:r>
        <w:t>произносить свистящие</w:t>
      </w:r>
      <w:r>
        <w:rPr>
          <w:spacing w:val="-2"/>
        </w:rPr>
        <w:t xml:space="preserve"> </w:t>
      </w:r>
      <w:r>
        <w:t xml:space="preserve">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w:t>
      </w:r>
      <w:r>
        <w:rPr>
          <w:spacing w:val="-2"/>
        </w:rPr>
        <w:t>стихотворения.</w:t>
      </w:r>
    </w:p>
    <w:p w14:paraId="15847DF4">
      <w:pPr>
        <w:pStyle w:val="10"/>
        <w:numPr>
          <w:ilvl w:val="0"/>
          <w:numId w:val="49"/>
        </w:numPr>
        <w:tabs>
          <w:tab w:val="left" w:pos="1172"/>
        </w:tabs>
        <w:spacing w:before="0" w:after="0" w:line="314" w:lineRule="exact"/>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341FF860">
      <w:pPr>
        <w:pStyle w:val="7"/>
        <w:spacing w:before="100" w:line="276" w:lineRule="auto"/>
        <w:ind w:left="0" w:leftChars="0" w:right="721" w:firstLine="480" w:firstLineChars="200"/>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F2438AD">
      <w:pPr>
        <w:pStyle w:val="10"/>
        <w:numPr>
          <w:ilvl w:val="0"/>
          <w:numId w:val="49"/>
        </w:numPr>
        <w:tabs>
          <w:tab w:val="left" w:pos="1171"/>
        </w:tabs>
        <w:spacing w:before="0" w:after="0" w:line="321" w:lineRule="exact"/>
        <w:ind w:left="1171" w:right="0" w:hanging="313"/>
        <w:jc w:val="both"/>
        <w:rPr>
          <w:sz w:val="24"/>
        </w:rPr>
      </w:pPr>
      <w:r>
        <w:rPr>
          <w:sz w:val="24"/>
        </w:rPr>
        <w:t>Связная</w:t>
      </w:r>
      <w:r>
        <w:rPr>
          <w:spacing w:val="-5"/>
          <w:sz w:val="24"/>
        </w:rPr>
        <w:t xml:space="preserve"> </w:t>
      </w:r>
      <w:r>
        <w:rPr>
          <w:spacing w:val="-2"/>
          <w:sz w:val="24"/>
        </w:rPr>
        <w:t>речь:</w:t>
      </w:r>
    </w:p>
    <w:p w14:paraId="3869F593">
      <w:pPr>
        <w:pStyle w:val="7"/>
        <w:spacing w:before="25" w:line="278" w:lineRule="auto"/>
        <w:ind w:left="160" w:right="734" w:firstLine="701"/>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w:t>
      </w:r>
    </w:p>
    <w:p w14:paraId="1D2908E1">
      <w:pPr>
        <w:pStyle w:val="7"/>
        <w:spacing w:line="276" w:lineRule="auto"/>
        <w:ind w:left="160" w:right="720"/>
      </w:pPr>
      <w:r>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781EA43">
      <w:pPr>
        <w:pStyle w:val="7"/>
        <w:spacing w:line="276" w:lineRule="auto"/>
        <w:ind w:left="160" w:right="724" w:firstLine="701"/>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ребѐнка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768BCC44">
      <w:pPr>
        <w:pStyle w:val="7"/>
        <w:spacing w:line="276" w:lineRule="auto"/>
        <w:ind w:left="160" w:right="726" w:firstLine="701"/>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40962F3">
      <w:pPr>
        <w:pStyle w:val="7"/>
        <w:spacing w:line="276" w:lineRule="auto"/>
        <w:ind w:left="160" w:right="721" w:firstLine="701"/>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w:t>
      </w:r>
      <w:r>
        <w:rPr>
          <w:spacing w:val="40"/>
        </w:rPr>
        <w:t xml:space="preserve"> </w:t>
      </w:r>
      <w:r>
        <w:t>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8DD94B2">
      <w:pPr>
        <w:pStyle w:val="10"/>
        <w:numPr>
          <w:ilvl w:val="0"/>
          <w:numId w:val="49"/>
        </w:numPr>
        <w:tabs>
          <w:tab w:val="left" w:pos="1152"/>
        </w:tabs>
        <w:spacing w:before="0" w:after="0" w:line="320" w:lineRule="exact"/>
        <w:ind w:left="1152" w:right="0" w:hanging="291"/>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5388E1D0">
      <w:pPr>
        <w:pStyle w:val="7"/>
        <w:spacing w:before="31" w:line="276" w:lineRule="auto"/>
        <w:ind w:left="160" w:right="720" w:firstLine="701"/>
      </w:pPr>
      <w:r>
        <w:t>педагог закрепляет у детей умение</w:t>
      </w:r>
      <w:r>
        <w:rPr>
          <w:spacing w:val="-1"/>
        </w:rPr>
        <w:t xml:space="preserve"> </w:t>
      </w:r>
      <w:r>
        <w:t>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2A52DD6">
      <w:pPr>
        <w:pStyle w:val="3"/>
        <w:numPr>
          <w:ilvl w:val="3"/>
          <w:numId w:val="16"/>
        </w:numPr>
        <w:tabs>
          <w:tab w:val="left" w:pos="1660"/>
        </w:tabs>
        <w:spacing w:before="5" w:after="0" w:line="240" w:lineRule="auto"/>
        <w:ind w:left="1660" w:right="0" w:hanging="782"/>
        <w:jc w:val="both"/>
      </w:pPr>
      <w:r>
        <w:t>От</w:t>
      </w:r>
      <w:r>
        <w:rPr>
          <w:spacing w:val="-2"/>
        </w:rPr>
        <w:t xml:space="preserve"> </w:t>
      </w:r>
      <w:r>
        <w:t>5 лет</w:t>
      </w:r>
      <w:r>
        <w:rPr>
          <w:spacing w:val="-4"/>
        </w:rPr>
        <w:t xml:space="preserve"> </w:t>
      </w:r>
      <w:r>
        <w:t xml:space="preserve">до 6 </w:t>
      </w:r>
      <w:r>
        <w:rPr>
          <w:spacing w:val="-4"/>
        </w:rPr>
        <w:t>лет.</w:t>
      </w:r>
    </w:p>
    <w:p w14:paraId="15DE6F67">
      <w:pPr>
        <w:pStyle w:val="7"/>
        <w:spacing w:before="38" w:line="278"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2D5A89E4">
      <w:pPr>
        <w:pStyle w:val="10"/>
        <w:numPr>
          <w:ilvl w:val="0"/>
          <w:numId w:val="50"/>
        </w:numPr>
        <w:tabs>
          <w:tab w:val="left" w:pos="1152"/>
        </w:tabs>
        <w:spacing w:before="0" w:after="0" w:line="312" w:lineRule="exact"/>
        <w:ind w:left="1152" w:right="0" w:hanging="272"/>
        <w:jc w:val="both"/>
        <w:rPr>
          <w:sz w:val="24"/>
        </w:rPr>
      </w:pPr>
      <w:r>
        <w:rPr>
          <w:sz w:val="24"/>
        </w:rPr>
        <w:t>Формирование</w:t>
      </w:r>
      <w:r>
        <w:rPr>
          <w:spacing w:val="-4"/>
          <w:sz w:val="24"/>
        </w:rPr>
        <w:t xml:space="preserve"> </w:t>
      </w:r>
      <w:r>
        <w:rPr>
          <w:spacing w:val="-2"/>
          <w:sz w:val="24"/>
        </w:rPr>
        <w:t>словаря:</w:t>
      </w:r>
    </w:p>
    <w:p w14:paraId="4F70C7C2">
      <w:pPr>
        <w:pStyle w:val="7"/>
        <w:spacing w:before="37" w:line="276" w:lineRule="auto"/>
        <w:ind w:left="160" w:right="726" w:firstLine="720"/>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r>
        <w:rPr>
          <w:spacing w:val="40"/>
        </w:rPr>
        <w:t xml:space="preserve"> </w:t>
      </w:r>
      <w:r>
        <w:t>Упражнять</w:t>
      </w:r>
      <w:r>
        <w:rPr>
          <w:spacing w:val="40"/>
        </w:rPr>
        <w:t xml:space="preserve"> </w:t>
      </w:r>
      <w:r>
        <w:t>детей</w:t>
      </w:r>
      <w:r>
        <w:rPr>
          <w:spacing w:val="40"/>
        </w:rPr>
        <w:t xml:space="preserve"> </w:t>
      </w:r>
      <w:r>
        <w:t>в</w:t>
      </w:r>
      <w:r>
        <w:rPr>
          <w:spacing w:val="40"/>
        </w:rPr>
        <w:t xml:space="preserve"> </w:t>
      </w:r>
      <w:r>
        <w:t>умении</w:t>
      </w:r>
      <w:r>
        <w:rPr>
          <w:spacing w:val="40"/>
        </w:rPr>
        <w:t xml:space="preserve"> </w:t>
      </w:r>
      <w:r>
        <w:t>подбирать</w:t>
      </w:r>
      <w:r>
        <w:rPr>
          <w:spacing w:val="40"/>
        </w:rPr>
        <w:t xml:space="preserve"> </w:t>
      </w:r>
      <w:r>
        <w:t>слова</w:t>
      </w:r>
      <w:r>
        <w:rPr>
          <w:spacing w:val="40"/>
        </w:rPr>
        <w:t xml:space="preserve"> </w:t>
      </w:r>
      <w:r>
        <w:t>со</w:t>
      </w:r>
      <w:r>
        <w:rPr>
          <w:spacing w:val="40"/>
        </w:rPr>
        <w:t xml:space="preserve"> </w:t>
      </w:r>
      <w:r>
        <w:t>сходными</w:t>
      </w:r>
      <w:r>
        <w:rPr>
          <w:spacing w:val="40"/>
        </w:rPr>
        <w:t xml:space="preserve"> </w:t>
      </w:r>
      <w:r>
        <w:t>значениями</w:t>
      </w:r>
      <w:r>
        <w:rPr>
          <w:spacing w:val="40"/>
        </w:rPr>
        <w:t xml:space="preserve"> </w:t>
      </w:r>
      <w:r>
        <w:t>(синонимы)</w:t>
      </w:r>
      <w:r>
        <w:rPr>
          <w:spacing w:val="40"/>
        </w:rPr>
        <w:t xml:space="preserve"> </w:t>
      </w:r>
      <w:r>
        <w:t>и</w:t>
      </w:r>
    </w:p>
    <w:p w14:paraId="4D71B639">
      <w:pPr>
        <w:pStyle w:val="7"/>
        <w:spacing w:before="98"/>
        <w:ind w:left="160"/>
      </w:pPr>
      <w:r>
        <w:t>противоположными</w:t>
      </w:r>
      <w:r>
        <w:rPr>
          <w:spacing w:val="-14"/>
        </w:rPr>
        <w:t xml:space="preserve"> </w:t>
      </w:r>
      <w:r>
        <w:t>значениями</w:t>
      </w:r>
      <w:r>
        <w:rPr>
          <w:spacing w:val="-13"/>
        </w:rPr>
        <w:t xml:space="preserve"> </w:t>
      </w:r>
      <w:r>
        <w:rPr>
          <w:spacing w:val="-2"/>
        </w:rPr>
        <w:t>(антонимы);</w:t>
      </w:r>
    </w:p>
    <w:p w14:paraId="0D6EF4E8">
      <w:pPr>
        <w:pStyle w:val="7"/>
        <w:spacing w:before="45" w:line="276" w:lineRule="auto"/>
        <w:ind w:left="160" w:right="719" w:firstLine="720"/>
      </w:pPr>
      <w:r>
        <w:t>активизация словаря: закреплять у детей умение правильно, точно по</w:t>
      </w:r>
      <w:r>
        <w:rPr>
          <w:spacing w:val="40"/>
        </w:rPr>
        <w:t xml:space="preserve"> </w:t>
      </w:r>
      <w:r>
        <w:t>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BB2B974">
      <w:pPr>
        <w:pStyle w:val="10"/>
        <w:numPr>
          <w:ilvl w:val="0"/>
          <w:numId w:val="50"/>
        </w:numPr>
        <w:tabs>
          <w:tab w:val="left" w:pos="1179"/>
        </w:tabs>
        <w:spacing w:before="0" w:after="0" w:line="315"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11F93727">
      <w:pPr>
        <w:pStyle w:val="7"/>
        <w:spacing w:before="40" w:line="276" w:lineRule="auto"/>
        <w:ind w:left="160" w:right="722" w:firstLine="720"/>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w:t>
      </w:r>
      <w:r>
        <w:rPr>
          <w:spacing w:val="40"/>
        </w:rPr>
        <w:t xml:space="preserve"> </w:t>
      </w:r>
      <w:r>
        <w:t>Отрабатывать интонационную выразительность речи.</w:t>
      </w:r>
    </w:p>
    <w:p w14:paraId="41E9726C">
      <w:pPr>
        <w:pStyle w:val="10"/>
        <w:numPr>
          <w:ilvl w:val="0"/>
          <w:numId w:val="50"/>
        </w:numPr>
        <w:tabs>
          <w:tab w:val="left" w:pos="1172"/>
        </w:tabs>
        <w:spacing w:before="0" w:after="0" w:line="316" w:lineRule="exact"/>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46372776">
      <w:pPr>
        <w:pStyle w:val="7"/>
        <w:spacing w:before="37" w:line="276" w:lineRule="auto"/>
        <w:ind w:left="160" w:right="718" w:firstLine="720"/>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E511FB">
      <w:pPr>
        <w:pStyle w:val="7"/>
        <w:spacing w:before="2" w:line="276" w:lineRule="auto"/>
        <w:ind w:left="160" w:right="722" w:firstLine="720"/>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AC63FD0">
      <w:pPr>
        <w:pStyle w:val="10"/>
        <w:numPr>
          <w:ilvl w:val="0"/>
          <w:numId w:val="50"/>
        </w:numPr>
        <w:tabs>
          <w:tab w:val="left" w:pos="1186"/>
        </w:tabs>
        <w:spacing w:before="0" w:after="0" w:line="319" w:lineRule="exact"/>
        <w:ind w:left="1186" w:right="0" w:hanging="308"/>
        <w:jc w:val="both"/>
        <w:rPr>
          <w:sz w:val="24"/>
        </w:rPr>
      </w:pPr>
      <w:r>
        <w:rPr>
          <w:sz w:val="24"/>
        </w:rPr>
        <w:t>Связная</w:t>
      </w:r>
      <w:r>
        <w:rPr>
          <w:spacing w:val="-5"/>
          <w:sz w:val="24"/>
        </w:rPr>
        <w:t xml:space="preserve"> </w:t>
      </w:r>
      <w:r>
        <w:rPr>
          <w:spacing w:val="-2"/>
          <w:sz w:val="24"/>
        </w:rPr>
        <w:t>речь:</w:t>
      </w:r>
    </w:p>
    <w:p w14:paraId="35454B6E">
      <w:pPr>
        <w:pStyle w:val="7"/>
        <w:spacing w:before="37" w:line="276" w:lineRule="auto"/>
        <w:ind w:left="160" w:right="726" w:firstLine="720"/>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w:t>
      </w:r>
      <w:r>
        <w:rPr>
          <w:spacing w:val="40"/>
        </w:rPr>
        <w:t xml:space="preserve"> </w:t>
      </w:r>
      <w:r>
        <w:t>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FB5AA54">
      <w:pPr>
        <w:spacing w:before="3" w:line="276" w:lineRule="auto"/>
        <w:ind w:left="138" w:right="733" w:firstLine="566"/>
        <w:jc w:val="both"/>
        <w:rPr>
          <w:i/>
          <w:sz w:val="24"/>
        </w:rPr>
      </w:pPr>
      <w:r>
        <w:rPr>
          <w:i/>
          <w:sz w:val="24"/>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w:t>
      </w:r>
      <w:r>
        <w:rPr>
          <w:i/>
          <w:spacing w:val="-2"/>
          <w:sz w:val="24"/>
        </w:rPr>
        <w:t>содержанием;</w:t>
      </w:r>
    </w:p>
    <w:p w14:paraId="21986C2D">
      <w:pPr>
        <w:spacing w:before="1" w:line="276" w:lineRule="auto"/>
        <w:ind w:left="138" w:right="726" w:firstLine="566"/>
        <w:jc w:val="both"/>
        <w:rPr>
          <w:i/>
          <w:sz w:val="24"/>
        </w:rPr>
      </w:pPr>
      <w:r>
        <w:rPr>
          <w:i/>
          <w:sz w:val="24"/>
        </w:rPr>
        <w:t xml:space="preserve">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w:t>
      </w:r>
      <w:r>
        <w:rPr>
          <w:i/>
          <w:spacing w:val="-2"/>
          <w:sz w:val="24"/>
        </w:rPr>
        <w:t>языка.</w:t>
      </w:r>
    </w:p>
    <w:p w14:paraId="742648EF">
      <w:pPr>
        <w:pStyle w:val="10"/>
        <w:numPr>
          <w:ilvl w:val="0"/>
          <w:numId w:val="50"/>
        </w:numPr>
        <w:tabs>
          <w:tab w:val="left" w:pos="1152"/>
        </w:tabs>
        <w:spacing w:before="0" w:after="0" w:line="316" w:lineRule="exact"/>
        <w:ind w:left="1152" w:right="0" w:hanging="291"/>
        <w:jc w:val="left"/>
        <w:rPr>
          <w:sz w:val="24"/>
        </w:rPr>
      </w:pPr>
      <w:r>
        <w:rPr>
          <w:sz w:val="24"/>
        </w:rPr>
        <w:t>Подготовка</w:t>
      </w:r>
      <w:r>
        <w:rPr>
          <w:spacing w:val="-8"/>
          <w:sz w:val="24"/>
        </w:rPr>
        <w:t xml:space="preserve"> </w:t>
      </w:r>
      <w:r>
        <w:rPr>
          <w:sz w:val="24"/>
        </w:rPr>
        <w:t>детей</w:t>
      </w:r>
      <w:r>
        <w:rPr>
          <w:spacing w:val="-3"/>
          <w:sz w:val="24"/>
        </w:rPr>
        <w:t xml:space="preserve"> </w:t>
      </w:r>
      <w:r>
        <w:rPr>
          <w:sz w:val="24"/>
        </w:rPr>
        <w:t>к</w:t>
      </w:r>
      <w:r>
        <w:rPr>
          <w:spacing w:val="-4"/>
          <w:sz w:val="24"/>
        </w:rPr>
        <w:t xml:space="preserve"> </w:t>
      </w:r>
      <w:r>
        <w:rPr>
          <w:sz w:val="24"/>
        </w:rPr>
        <w:t>обучению</w:t>
      </w:r>
      <w:r>
        <w:rPr>
          <w:spacing w:val="-4"/>
          <w:sz w:val="24"/>
        </w:rPr>
        <w:t xml:space="preserve"> </w:t>
      </w:r>
      <w:r>
        <w:rPr>
          <w:spacing w:val="-2"/>
          <w:sz w:val="24"/>
        </w:rPr>
        <w:t>грамоте;</w:t>
      </w:r>
    </w:p>
    <w:p w14:paraId="10FAA5A5">
      <w:pPr>
        <w:pStyle w:val="7"/>
        <w:spacing w:before="100" w:line="276" w:lineRule="auto"/>
        <w:ind w:left="0" w:leftChars="0" w:right="721" w:firstLine="480" w:firstLineChars="200"/>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5D78E90">
      <w:pPr>
        <w:pStyle w:val="10"/>
        <w:numPr>
          <w:ilvl w:val="0"/>
          <w:numId w:val="50"/>
        </w:numPr>
        <w:tabs>
          <w:tab w:val="left" w:pos="1156"/>
        </w:tabs>
        <w:spacing w:before="0" w:after="0" w:line="321" w:lineRule="exact"/>
        <w:ind w:left="1156" w:right="0" w:hanging="298"/>
        <w:jc w:val="both"/>
        <w:rPr>
          <w:sz w:val="24"/>
        </w:rPr>
      </w:pPr>
      <w:r>
        <w:rPr>
          <w:sz w:val="24"/>
        </w:rPr>
        <w:t>Интерес</w:t>
      </w:r>
      <w:r>
        <w:rPr>
          <w:spacing w:val="-10"/>
          <w:sz w:val="24"/>
        </w:rPr>
        <w:t xml:space="preserve"> </w:t>
      </w:r>
      <w:r>
        <w:rPr>
          <w:sz w:val="24"/>
        </w:rPr>
        <w:t>к</w:t>
      </w:r>
      <w:r>
        <w:rPr>
          <w:spacing w:val="-6"/>
          <w:sz w:val="24"/>
        </w:rPr>
        <w:t xml:space="preserve"> </w:t>
      </w:r>
      <w:r>
        <w:rPr>
          <w:sz w:val="24"/>
        </w:rPr>
        <w:t>художественной</w:t>
      </w:r>
      <w:r>
        <w:rPr>
          <w:spacing w:val="-5"/>
          <w:sz w:val="24"/>
        </w:rPr>
        <w:t xml:space="preserve"> </w:t>
      </w:r>
      <w:r>
        <w:rPr>
          <w:spacing w:val="-2"/>
          <w:sz w:val="24"/>
        </w:rPr>
        <w:t>литературе:</w:t>
      </w:r>
    </w:p>
    <w:p w14:paraId="56101A0B">
      <w:pPr>
        <w:pStyle w:val="7"/>
        <w:spacing w:before="25" w:line="276" w:lineRule="auto"/>
        <w:ind w:left="160" w:right="727" w:firstLine="701"/>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895491A">
      <w:pPr>
        <w:pStyle w:val="7"/>
        <w:spacing w:before="1" w:line="276" w:lineRule="auto"/>
        <w:ind w:left="160" w:right="720" w:firstLine="701"/>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6E852F3">
      <w:pPr>
        <w:pStyle w:val="7"/>
        <w:spacing w:before="3" w:line="273" w:lineRule="auto"/>
        <w:ind w:left="160" w:right="725" w:firstLine="701"/>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552A73D">
      <w:pPr>
        <w:pStyle w:val="7"/>
        <w:spacing w:before="9" w:line="276" w:lineRule="auto"/>
        <w:ind w:left="160" w:right="728" w:firstLine="701"/>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782E6265">
      <w:pPr>
        <w:pStyle w:val="7"/>
        <w:spacing w:line="276" w:lineRule="auto"/>
        <w:ind w:left="160" w:right="725" w:firstLine="701"/>
      </w:pPr>
      <w:r>
        <w:t>углублять восприятие содержания и формы произведений (оценка характера персонажа с опорой на</w:t>
      </w:r>
      <w:r>
        <w:rPr>
          <w:spacing w:val="-1"/>
        </w:rPr>
        <w:t xml:space="preserve"> </w:t>
      </w:r>
      <w:r>
        <w:t>его портрет, поступки, мотивы</w:t>
      </w:r>
      <w:r>
        <w:rPr>
          <w:spacing w:val="-1"/>
        </w:rPr>
        <w:t xml:space="preserve"> </w:t>
      </w:r>
      <w:r>
        <w:t>поведения и другие</w:t>
      </w:r>
      <w:r>
        <w:rPr>
          <w:spacing w:val="-1"/>
        </w:rPr>
        <w:t xml:space="preserve"> </w:t>
      </w:r>
      <w:r>
        <w:t>средства</w:t>
      </w:r>
      <w:r>
        <w:rPr>
          <w:spacing w:val="-1"/>
        </w:rPr>
        <w:t xml:space="preserve"> </w:t>
      </w:r>
      <w:r>
        <w:t xml:space="preserve">раскрытия образа; ритм в поэтическом тексте; рассматривание иллюстраций разных художников к одному и тому же </w:t>
      </w:r>
      <w:r>
        <w:rPr>
          <w:spacing w:val="-2"/>
        </w:rPr>
        <w:t>произведению);</w:t>
      </w:r>
    </w:p>
    <w:p w14:paraId="541CC9DC">
      <w:pPr>
        <w:pStyle w:val="7"/>
        <w:spacing w:line="276" w:lineRule="auto"/>
        <w:ind w:left="160" w:right="721" w:firstLine="720"/>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8B6819F">
      <w:pPr>
        <w:pStyle w:val="7"/>
        <w:spacing w:line="276" w:lineRule="auto"/>
        <w:ind w:left="160" w:right="724" w:firstLine="720"/>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391EE2E5">
      <w:pPr>
        <w:spacing w:before="0" w:line="275" w:lineRule="exact"/>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736D2CFC">
      <w:pPr>
        <w:pStyle w:val="10"/>
        <w:numPr>
          <w:ilvl w:val="0"/>
          <w:numId w:val="51"/>
        </w:numPr>
        <w:tabs>
          <w:tab w:val="left" w:pos="1157"/>
        </w:tabs>
        <w:spacing w:before="39" w:after="0" w:line="240" w:lineRule="auto"/>
        <w:ind w:left="1157" w:right="0" w:hanging="279"/>
        <w:jc w:val="both"/>
        <w:rPr>
          <w:sz w:val="24"/>
        </w:rPr>
      </w:pPr>
      <w:r>
        <w:rPr>
          <w:sz w:val="24"/>
        </w:rPr>
        <w:t>Формирование</w:t>
      </w:r>
      <w:r>
        <w:rPr>
          <w:spacing w:val="-4"/>
          <w:sz w:val="24"/>
        </w:rPr>
        <w:t xml:space="preserve"> </w:t>
      </w:r>
      <w:r>
        <w:rPr>
          <w:spacing w:val="-2"/>
          <w:sz w:val="24"/>
        </w:rPr>
        <w:t>словаря:</w:t>
      </w:r>
    </w:p>
    <w:p w14:paraId="34A8CEDC">
      <w:pPr>
        <w:pStyle w:val="7"/>
        <w:spacing w:before="28" w:line="276" w:lineRule="auto"/>
        <w:ind w:left="160" w:right="722" w:firstLine="720"/>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w:t>
      </w:r>
      <w:r>
        <w:rPr>
          <w:spacing w:val="-1"/>
        </w:rPr>
        <w:t xml:space="preserve"> </w:t>
      </w:r>
      <w:r>
        <w:t>трудовые</w:t>
      </w:r>
      <w:r>
        <w:rPr>
          <w:spacing w:val="-2"/>
        </w:rPr>
        <w:t xml:space="preserve"> </w:t>
      </w:r>
      <w:r>
        <w:t>действия</w:t>
      </w:r>
      <w:r>
        <w:rPr>
          <w:spacing w:val="-1"/>
        </w:rPr>
        <w:t xml:space="preserve"> </w:t>
      </w:r>
      <w:r>
        <w:t>и качество</w:t>
      </w:r>
      <w:r>
        <w:rPr>
          <w:spacing w:val="-1"/>
        </w:rPr>
        <w:t xml:space="preserve"> </w:t>
      </w:r>
      <w:r>
        <w:t>их</w:t>
      </w:r>
      <w:r>
        <w:rPr>
          <w:spacing w:val="-1"/>
        </w:rPr>
        <w:t xml:space="preserve"> </w:t>
      </w:r>
      <w:r>
        <w:t>выполнения;</w:t>
      </w:r>
      <w:r>
        <w:rPr>
          <w:spacing w:val="-1"/>
        </w:rPr>
        <w:t xml:space="preserve"> </w:t>
      </w:r>
      <w:r>
        <w:t>личностные</w:t>
      </w:r>
      <w:r>
        <w:rPr>
          <w:spacing w:val="-3"/>
        </w:rPr>
        <w:t xml:space="preserve"> </w:t>
      </w:r>
      <w:r>
        <w:t>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w:t>
      </w:r>
      <w:r>
        <w:rPr>
          <w:spacing w:val="40"/>
        </w:rPr>
        <w:t xml:space="preserve"> </w:t>
      </w:r>
      <w:r>
        <w:t>предметов. Педагог закрепляет у детей умение обобщать предметы: объединять их в группы по существенным признакам.</w:t>
      </w:r>
    </w:p>
    <w:p w14:paraId="512EB75F">
      <w:pPr>
        <w:pStyle w:val="10"/>
        <w:numPr>
          <w:ilvl w:val="0"/>
          <w:numId w:val="51"/>
        </w:numPr>
        <w:tabs>
          <w:tab w:val="left" w:pos="1179"/>
        </w:tabs>
        <w:spacing w:before="0" w:after="0" w:line="318"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705572B2">
      <w:pPr>
        <w:pStyle w:val="7"/>
        <w:spacing w:before="37" w:line="276" w:lineRule="auto"/>
        <w:ind w:left="160" w:right="725" w:firstLine="720"/>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w:t>
      </w:r>
      <w:r>
        <w:rPr>
          <w:spacing w:val="40"/>
        </w:rPr>
        <w:t xml:space="preserve"> </w:t>
      </w:r>
      <w:r>
        <w:t>процессе общения</w:t>
      </w:r>
      <w:r>
        <w:rPr>
          <w:spacing w:val="-2"/>
        </w:rPr>
        <w:t xml:space="preserve"> </w:t>
      </w:r>
      <w:r>
        <w:t>(самостоятельное</w:t>
      </w:r>
      <w:r>
        <w:rPr>
          <w:spacing w:val="-3"/>
        </w:rPr>
        <w:t xml:space="preserve"> </w:t>
      </w:r>
      <w:r>
        <w:t>изменение</w:t>
      </w:r>
      <w:r>
        <w:rPr>
          <w:spacing w:val="-3"/>
        </w:rPr>
        <w:t xml:space="preserve"> </w:t>
      </w:r>
      <w:r>
        <w:t>темпа,</w:t>
      </w:r>
      <w:r>
        <w:rPr>
          <w:spacing w:val="-2"/>
        </w:rPr>
        <w:t xml:space="preserve"> </w:t>
      </w:r>
      <w:r>
        <w:t>ритма</w:t>
      </w:r>
      <w:r>
        <w:rPr>
          <w:spacing w:val="-3"/>
        </w:rPr>
        <w:t xml:space="preserve"> </w:t>
      </w:r>
      <w:r>
        <w:t>речи,</w:t>
      </w:r>
      <w:r>
        <w:rPr>
          <w:spacing w:val="-2"/>
        </w:rPr>
        <w:t xml:space="preserve"> </w:t>
      </w:r>
      <w:r>
        <w:t>силы</w:t>
      </w:r>
      <w:r>
        <w:rPr>
          <w:spacing w:val="-1"/>
        </w:rPr>
        <w:t xml:space="preserve"> </w:t>
      </w:r>
      <w:r>
        <w:t>и</w:t>
      </w:r>
      <w:r>
        <w:rPr>
          <w:spacing w:val="-2"/>
        </w:rPr>
        <w:t xml:space="preserve"> </w:t>
      </w:r>
      <w:r>
        <w:t>тембра</w:t>
      </w:r>
      <w:r>
        <w:rPr>
          <w:spacing w:val="-3"/>
        </w:rPr>
        <w:t xml:space="preserve"> </w:t>
      </w:r>
      <w:r>
        <w:t>голоса</w:t>
      </w:r>
      <w:r>
        <w:rPr>
          <w:spacing w:val="-3"/>
        </w:rPr>
        <w:t xml:space="preserve"> </w:t>
      </w:r>
      <w:r>
        <w:t>в</w:t>
      </w:r>
      <w:r>
        <w:rPr>
          <w:spacing w:val="-1"/>
        </w:rPr>
        <w:t xml:space="preserve"> </w:t>
      </w:r>
      <w:r>
        <w:t>зависимости</w:t>
      </w:r>
      <w:r>
        <w:rPr>
          <w:spacing w:val="-2"/>
        </w:rPr>
        <w:t xml:space="preserve"> </w:t>
      </w:r>
      <w:r>
        <w:t xml:space="preserve">от </w:t>
      </w:r>
      <w:r>
        <w:rPr>
          <w:spacing w:val="-2"/>
        </w:rPr>
        <w:t>содержания).</w:t>
      </w:r>
    </w:p>
    <w:p w14:paraId="6686C441">
      <w:pPr>
        <w:pStyle w:val="10"/>
        <w:numPr>
          <w:ilvl w:val="0"/>
          <w:numId w:val="51"/>
        </w:numPr>
        <w:tabs>
          <w:tab w:val="left" w:pos="1172"/>
        </w:tabs>
        <w:spacing w:before="96" w:after="0" w:line="240" w:lineRule="auto"/>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137C68AE">
      <w:pPr>
        <w:pStyle w:val="7"/>
        <w:spacing w:before="28" w:line="276" w:lineRule="auto"/>
        <w:ind w:left="160" w:right="726" w:firstLine="720"/>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1DD9236">
      <w:pPr>
        <w:pStyle w:val="10"/>
        <w:numPr>
          <w:ilvl w:val="0"/>
          <w:numId w:val="51"/>
        </w:numPr>
        <w:tabs>
          <w:tab w:val="left" w:pos="1186"/>
        </w:tabs>
        <w:spacing w:before="0" w:after="0" w:line="319" w:lineRule="exact"/>
        <w:ind w:left="1186" w:right="0" w:hanging="308"/>
        <w:jc w:val="both"/>
        <w:rPr>
          <w:sz w:val="24"/>
        </w:rPr>
      </w:pPr>
      <w:r>
        <w:rPr>
          <w:sz w:val="24"/>
        </w:rPr>
        <w:t>Связная</w:t>
      </w:r>
      <w:r>
        <w:rPr>
          <w:spacing w:val="-5"/>
          <w:sz w:val="24"/>
        </w:rPr>
        <w:t xml:space="preserve"> </w:t>
      </w:r>
      <w:r>
        <w:rPr>
          <w:spacing w:val="-2"/>
          <w:sz w:val="24"/>
        </w:rPr>
        <w:t>речь:</w:t>
      </w:r>
    </w:p>
    <w:p w14:paraId="049B8185">
      <w:pPr>
        <w:pStyle w:val="7"/>
        <w:spacing w:before="39" w:line="276" w:lineRule="auto"/>
        <w:ind w:left="160" w:right="727" w:firstLine="720"/>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770EB62">
      <w:pPr>
        <w:pStyle w:val="7"/>
        <w:spacing w:line="276" w:lineRule="auto"/>
        <w:ind w:left="160" w:right="730" w:firstLine="701"/>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54C6EFF">
      <w:pPr>
        <w:pStyle w:val="7"/>
        <w:spacing w:line="276" w:lineRule="auto"/>
        <w:ind w:left="160" w:right="725" w:firstLine="701"/>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w:t>
      </w:r>
      <w:r>
        <w:rPr>
          <w:spacing w:val="40"/>
        </w:rPr>
        <w:t xml:space="preserve"> </w:t>
      </w:r>
      <w:r>
        <w:t>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04E43F2">
      <w:pPr>
        <w:pStyle w:val="7"/>
        <w:spacing w:line="276" w:lineRule="auto"/>
        <w:ind w:left="160" w:right="722" w:firstLine="701"/>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D602FC8">
      <w:pPr>
        <w:pStyle w:val="10"/>
        <w:numPr>
          <w:ilvl w:val="0"/>
          <w:numId w:val="51"/>
        </w:numPr>
        <w:tabs>
          <w:tab w:val="left" w:pos="1156"/>
        </w:tabs>
        <w:spacing w:before="0" w:after="0" w:line="316" w:lineRule="exact"/>
        <w:ind w:left="1156" w:right="0" w:hanging="298"/>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36D54BC0">
      <w:pPr>
        <w:pStyle w:val="7"/>
        <w:spacing w:before="37" w:line="276" w:lineRule="auto"/>
        <w:ind w:left="160" w:right="721" w:firstLine="701"/>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w:t>
      </w:r>
      <w:r>
        <w:rPr>
          <w:spacing w:val="-1"/>
        </w:rPr>
        <w:t xml:space="preserve"> </w:t>
      </w:r>
      <w:r>
        <w:t>кистей рук детей с помощью раскрашивания, штриховки, мелких мозаик.</w:t>
      </w:r>
    </w:p>
    <w:p w14:paraId="46BFC7E0">
      <w:pPr>
        <w:pStyle w:val="3"/>
        <w:numPr>
          <w:ilvl w:val="3"/>
          <w:numId w:val="16"/>
        </w:numPr>
        <w:tabs>
          <w:tab w:val="left" w:pos="1640"/>
        </w:tabs>
        <w:spacing w:before="6" w:after="0" w:line="240" w:lineRule="auto"/>
        <w:ind w:left="1640" w:right="0" w:hanging="782"/>
        <w:jc w:val="both"/>
      </w:pPr>
      <w:r>
        <w:t>От</w:t>
      </w:r>
      <w:r>
        <w:rPr>
          <w:spacing w:val="-2"/>
        </w:rPr>
        <w:t xml:space="preserve"> </w:t>
      </w:r>
      <w:r>
        <w:t>6 лет</w:t>
      </w:r>
      <w:r>
        <w:rPr>
          <w:spacing w:val="-4"/>
        </w:rPr>
        <w:t xml:space="preserve"> </w:t>
      </w:r>
      <w:r>
        <w:t xml:space="preserve">до 7 </w:t>
      </w:r>
      <w:r>
        <w:rPr>
          <w:spacing w:val="-4"/>
        </w:rPr>
        <w:t>лет.</w:t>
      </w:r>
    </w:p>
    <w:p w14:paraId="1A601E04">
      <w:pPr>
        <w:pStyle w:val="7"/>
        <w:spacing w:before="36" w:line="278" w:lineRule="auto"/>
        <w:ind w:right="723"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124AC0A4">
      <w:pPr>
        <w:pStyle w:val="10"/>
        <w:numPr>
          <w:ilvl w:val="0"/>
          <w:numId w:val="52"/>
        </w:numPr>
        <w:tabs>
          <w:tab w:val="left" w:pos="1137"/>
        </w:tabs>
        <w:spacing w:before="0" w:after="0" w:line="319" w:lineRule="exact"/>
        <w:ind w:left="1137" w:right="0" w:hanging="279"/>
        <w:jc w:val="both"/>
        <w:rPr>
          <w:sz w:val="24"/>
        </w:rPr>
      </w:pPr>
      <w:r>
        <w:rPr>
          <w:sz w:val="24"/>
        </w:rPr>
        <w:t>Формирование</w:t>
      </w:r>
      <w:r>
        <w:rPr>
          <w:spacing w:val="-4"/>
          <w:sz w:val="24"/>
        </w:rPr>
        <w:t xml:space="preserve"> </w:t>
      </w:r>
      <w:r>
        <w:rPr>
          <w:spacing w:val="-2"/>
          <w:sz w:val="24"/>
        </w:rPr>
        <w:t>словаря:</w:t>
      </w:r>
    </w:p>
    <w:p w14:paraId="7CBEE5E8">
      <w:pPr>
        <w:pStyle w:val="7"/>
        <w:spacing w:before="100" w:line="276" w:lineRule="auto"/>
        <w:ind w:left="0" w:leftChars="0" w:right="724" w:firstLine="960" w:firstLineChars="400"/>
      </w:pPr>
      <w:r>
        <w:t>обогащение словаря: расширять запас слов, обозначающих название</w:t>
      </w:r>
      <w:r>
        <w:rPr>
          <w:spacing w:val="40"/>
        </w:rPr>
        <w:t xml:space="preserve"> </w:t>
      </w:r>
      <w:r>
        <w:t>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0036E3C">
      <w:pPr>
        <w:pStyle w:val="7"/>
        <w:spacing w:before="1" w:line="278" w:lineRule="auto"/>
        <w:ind w:left="160" w:right="735" w:firstLine="720"/>
      </w:pPr>
      <w:r>
        <w:t>активизация</w:t>
      </w:r>
      <w:r>
        <w:rPr>
          <w:spacing w:val="-6"/>
        </w:rPr>
        <w:t xml:space="preserve"> </w:t>
      </w:r>
      <w:r>
        <w:t>словаря:</w:t>
      </w:r>
      <w:r>
        <w:rPr>
          <w:spacing w:val="-3"/>
        </w:rPr>
        <w:t xml:space="preserve"> </w:t>
      </w:r>
      <w:r>
        <w:t>совершенствовать</w:t>
      </w:r>
      <w:r>
        <w:rPr>
          <w:spacing w:val="-2"/>
        </w:rPr>
        <w:t xml:space="preserve"> </w:t>
      </w:r>
      <w:r>
        <w:t>умение</w:t>
      </w:r>
      <w:r>
        <w:rPr>
          <w:spacing w:val="-4"/>
        </w:rPr>
        <w:t xml:space="preserve"> </w:t>
      </w:r>
      <w:r>
        <w:t>использовать</w:t>
      </w:r>
      <w:r>
        <w:rPr>
          <w:spacing w:val="-2"/>
        </w:rPr>
        <w:t xml:space="preserve"> </w:t>
      </w:r>
      <w:r>
        <w:t>разные</w:t>
      </w:r>
      <w:r>
        <w:rPr>
          <w:spacing w:val="-7"/>
        </w:rPr>
        <w:t xml:space="preserve"> </w:t>
      </w:r>
      <w:r>
        <w:t>части</w:t>
      </w:r>
      <w:r>
        <w:rPr>
          <w:spacing w:val="-2"/>
        </w:rPr>
        <w:t xml:space="preserve"> </w:t>
      </w:r>
      <w:r>
        <w:t>речи</w:t>
      </w:r>
      <w:r>
        <w:rPr>
          <w:spacing w:val="-2"/>
        </w:rPr>
        <w:t xml:space="preserve"> </w:t>
      </w:r>
      <w:r>
        <w:t>точно</w:t>
      </w:r>
      <w:r>
        <w:rPr>
          <w:spacing w:val="-5"/>
        </w:rPr>
        <w:t xml:space="preserve"> </w:t>
      </w:r>
      <w:r>
        <w:t xml:space="preserve">по </w:t>
      </w:r>
      <w:r>
        <w:rPr>
          <w:spacing w:val="-2"/>
        </w:rPr>
        <w:t>смыслу.</w:t>
      </w:r>
    </w:p>
    <w:p w14:paraId="642A75EE">
      <w:pPr>
        <w:pStyle w:val="10"/>
        <w:numPr>
          <w:ilvl w:val="0"/>
          <w:numId w:val="52"/>
        </w:numPr>
        <w:tabs>
          <w:tab w:val="left" w:pos="1179"/>
        </w:tabs>
        <w:spacing w:before="0" w:after="0" w:line="314"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370D9F86">
      <w:pPr>
        <w:pStyle w:val="7"/>
        <w:spacing w:before="34" w:line="276" w:lineRule="auto"/>
        <w:ind w:left="160" w:right="723" w:firstLine="720"/>
      </w:pPr>
      <w:r>
        <w:t xml:space="preserve">совершенствовать умение различать на слух и в произношении все звуки родного языка. Отрабатывать дикцию: внятно и </w:t>
      </w:r>
      <w:r>
        <w:rPr>
          <w:lang w:val="ru-RU"/>
        </w:rPr>
        <w:t>отчётливо</w:t>
      </w:r>
      <w:r>
        <w:t xml:space="preserve">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w:t>
      </w:r>
      <w:r>
        <w:rPr>
          <w:spacing w:val="40"/>
        </w:rPr>
        <w:t xml:space="preserve"> </w:t>
      </w:r>
      <w:r>
        <w:t>сила голоса, темп).</w:t>
      </w:r>
    </w:p>
    <w:p w14:paraId="3695B9C3">
      <w:pPr>
        <w:pStyle w:val="10"/>
        <w:numPr>
          <w:ilvl w:val="0"/>
          <w:numId w:val="52"/>
        </w:numPr>
        <w:tabs>
          <w:tab w:val="left" w:pos="1172"/>
        </w:tabs>
        <w:spacing w:before="0" w:after="0" w:line="318" w:lineRule="exact"/>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051D5D8D">
      <w:pPr>
        <w:pStyle w:val="7"/>
        <w:spacing w:before="40" w:line="276" w:lineRule="auto"/>
        <w:ind w:left="160" w:right="727" w:firstLine="720"/>
      </w:pPr>
      <w:r>
        <w:t>закреплять умение согласовывать существительные с числительными, существительные</w:t>
      </w:r>
      <w:r>
        <w:rPr>
          <w:spacing w:val="40"/>
        </w:rPr>
        <w:t xml:space="preserve"> </w:t>
      </w:r>
      <w:r>
        <w:t>с прилагательными, образовывать по образцу существительные с суффиксами, глаголы с приставками, сравнительную</w:t>
      </w:r>
      <w:r>
        <w:rPr>
          <w:spacing w:val="-2"/>
        </w:rPr>
        <w:t xml:space="preserve"> </w:t>
      </w:r>
      <w:r>
        <w:t>и превосходную</w:t>
      </w:r>
      <w:r>
        <w:rPr>
          <w:spacing w:val="-2"/>
        </w:rPr>
        <w:t xml:space="preserve"> </w:t>
      </w:r>
      <w:r>
        <w:t>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44DC9BEF">
      <w:pPr>
        <w:pStyle w:val="10"/>
        <w:numPr>
          <w:ilvl w:val="0"/>
          <w:numId w:val="52"/>
        </w:numPr>
        <w:tabs>
          <w:tab w:val="left" w:pos="1191"/>
        </w:tabs>
        <w:spacing w:before="0" w:after="0" w:line="315" w:lineRule="exact"/>
        <w:ind w:left="1191" w:right="0" w:hanging="313"/>
        <w:jc w:val="both"/>
        <w:rPr>
          <w:sz w:val="24"/>
        </w:rPr>
      </w:pPr>
      <w:r>
        <w:rPr>
          <w:sz w:val="24"/>
        </w:rPr>
        <w:t>Связная</w:t>
      </w:r>
      <w:r>
        <w:rPr>
          <w:spacing w:val="-5"/>
          <w:sz w:val="24"/>
        </w:rPr>
        <w:t xml:space="preserve"> </w:t>
      </w:r>
      <w:r>
        <w:rPr>
          <w:spacing w:val="-2"/>
          <w:sz w:val="24"/>
        </w:rPr>
        <w:t>речь:</w:t>
      </w:r>
    </w:p>
    <w:p w14:paraId="25581508">
      <w:pPr>
        <w:pStyle w:val="7"/>
        <w:spacing w:before="39" w:line="276" w:lineRule="auto"/>
        <w:ind w:left="160" w:right="725" w:firstLine="720"/>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B83C93E">
      <w:pPr>
        <w:spacing w:before="1" w:line="276" w:lineRule="auto"/>
        <w:ind w:left="138" w:right="726" w:firstLine="566"/>
        <w:jc w:val="both"/>
        <w:rPr>
          <w:sz w:val="24"/>
        </w:rPr>
      </w:pPr>
      <w:r>
        <w:rPr>
          <w:i/>
          <w:sz w:val="24"/>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w:t>
      </w:r>
      <w:r>
        <w:rPr>
          <w:i/>
          <w:spacing w:val="-2"/>
          <w:sz w:val="24"/>
        </w:rPr>
        <w:t>содержанием</w:t>
      </w:r>
      <w:r>
        <w:rPr>
          <w:color w:val="FF0000"/>
          <w:spacing w:val="-2"/>
          <w:sz w:val="24"/>
        </w:rPr>
        <w:t>.</w:t>
      </w:r>
    </w:p>
    <w:p w14:paraId="6ADEA2B0">
      <w:pPr>
        <w:pStyle w:val="10"/>
        <w:numPr>
          <w:ilvl w:val="0"/>
          <w:numId w:val="52"/>
        </w:numPr>
        <w:tabs>
          <w:tab w:val="left" w:pos="1172"/>
        </w:tabs>
        <w:spacing w:before="0" w:after="0" w:line="317" w:lineRule="exact"/>
        <w:ind w:left="1172" w:right="0" w:hanging="294"/>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646AB8B1">
      <w:pPr>
        <w:pStyle w:val="7"/>
        <w:spacing w:before="35" w:line="276" w:lineRule="auto"/>
        <w:ind w:left="160" w:right="724" w:firstLine="720"/>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w:t>
      </w:r>
      <w:r>
        <w:rPr>
          <w:spacing w:val="40"/>
        </w:rPr>
        <w:t xml:space="preserve"> </w:t>
      </w:r>
      <w:r>
        <w:t>слогами; знакомить детей с буквами; читать слоги, слова, простые предложения из 2-3 слов.</w:t>
      </w:r>
    </w:p>
    <w:p w14:paraId="4FF851DE">
      <w:pPr>
        <w:pStyle w:val="10"/>
        <w:numPr>
          <w:ilvl w:val="0"/>
          <w:numId w:val="52"/>
        </w:numPr>
        <w:tabs>
          <w:tab w:val="left" w:pos="1172"/>
        </w:tabs>
        <w:spacing w:before="0" w:after="0" w:line="319" w:lineRule="exact"/>
        <w:ind w:left="1172" w:right="0" w:hanging="294"/>
        <w:jc w:val="both"/>
        <w:rPr>
          <w:sz w:val="24"/>
        </w:rPr>
      </w:pPr>
      <w:r>
        <w:rPr>
          <w:sz w:val="24"/>
        </w:rPr>
        <w:t>Интерес</w:t>
      </w:r>
      <w:r>
        <w:rPr>
          <w:spacing w:val="-10"/>
          <w:sz w:val="24"/>
        </w:rPr>
        <w:t xml:space="preserve"> </w:t>
      </w:r>
      <w:r>
        <w:rPr>
          <w:sz w:val="24"/>
        </w:rPr>
        <w:t>к</w:t>
      </w:r>
      <w:r>
        <w:rPr>
          <w:spacing w:val="-6"/>
          <w:sz w:val="24"/>
        </w:rPr>
        <w:t xml:space="preserve"> </w:t>
      </w:r>
      <w:r>
        <w:rPr>
          <w:sz w:val="24"/>
        </w:rPr>
        <w:t>художественной</w:t>
      </w:r>
      <w:r>
        <w:rPr>
          <w:spacing w:val="-5"/>
          <w:sz w:val="24"/>
        </w:rPr>
        <w:t xml:space="preserve"> </w:t>
      </w:r>
      <w:r>
        <w:rPr>
          <w:spacing w:val="-2"/>
          <w:sz w:val="24"/>
        </w:rPr>
        <w:t>литературе:</w:t>
      </w:r>
    </w:p>
    <w:p w14:paraId="1B7BD556">
      <w:pPr>
        <w:pStyle w:val="7"/>
        <w:spacing w:before="39" w:line="276" w:lineRule="auto"/>
        <w:ind w:left="160" w:right="730" w:firstLine="720"/>
      </w:pPr>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pacing w:val="-2"/>
        </w:rPr>
        <w:t>произведений);</w:t>
      </w:r>
    </w:p>
    <w:p w14:paraId="18C785F7">
      <w:pPr>
        <w:pStyle w:val="7"/>
        <w:spacing w:before="3" w:line="273" w:lineRule="auto"/>
        <w:ind w:left="160" w:right="731" w:firstLine="720"/>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29A0240">
      <w:pPr>
        <w:pStyle w:val="7"/>
        <w:spacing w:before="100" w:line="276" w:lineRule="auto"/>
        <w:ind w:left="0" w:leftChars="0" w:right="726" w:firstLine="840" w:firstLineChars="350"/>
      </w:pPr>
      <w:r>
        <w:t>формировать положительное эмоциональное отношение к «чтению с продолжением» (сказка-повесть, цикл рассказов со сквозным персонажем);</w:t>
      </w:r>
    </w:p>
    <w:p w14:paraId="6DEA3AA3">
      <w:pPr>
        <w:pStyle w:val="7"/>
        <w:spacing w:before="4" w:line="276" w:lineRule="auto"/>
        <w:ind w:left="160" w:right="727" w:firstLine="720"/>
      </w:pPr>
      <w: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w:t>
      </w:r>
      <w:r>
        <w:rPr>
          <w:spacing w:val="-2"/>
        </w:rPr>
        <w:t>былина;</w:t>
      </w:r>
    </w:p>
    <w:p w14:paraId="691C171C">
      <w:pPr>
        <w:pStyle w:val="7"/>
        <w:spacing w:line="276" w:lineRule="auto"/>
        <w:ind w:left="160" w:right="731" w:firstLine="720"/>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B714EC9">
      <w:pPr>
        <w:pStyle w:val="7"/>
        <w:spacing w:line="278" w:lineRule="auto"/>
        <w:ind w:left="160" w:right="739" w:firstLine="720"/>
      </w:pPr>
      <w:r>
        <w:t xml:space="preserve">поддерживать избирательные интересы детей к произведениям </w:t>
      </w:r>
      <w:r>
        <w:rPr>
          <w:lang w:val="ru-RU"/>
        </w:rPr>
        <w:t>определённого</w:t>
      </w:r>
      <w:r>
        <w:t xml:space="preserve"> жанра и </w:t>
      </w:r>
      <w:r>
        <w:rPr>
          <w:spacing w:val="-2"/>
        </w:rPr>
        <w:t>тематики;</w:t>
      </w:r>
    </w:p>
    <w:p w14:paraId="3342D9BD">
      <w:pPr>
        <w:pStyle w:val="7"/>
        <w:spacing w:line="276" w:lineRule="auto"/>
        <w:ind w:left="160" w:right="731" w:firstLine="720"/>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AA04E40">
      <w:pPr>
        <w:spacing w:before="0"/>
        <w:ind w:left="880"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75BD8C07">
      <w:pPr>
        <w:pStyle w:val="10"/>
        <w:numPr>
          <w:ilvl w:val="0"/>
          <w:numId w:val="53"/>
        </w:numPr>
        <w:tabs>
          <w:tab w:val="left" w:pos="1157"/>
        </w:tabs>
        <w:spacing w:before="31" w:after="0" w:line="240" w:lineRule="auto"/>
        <w:ind w:left="1157" w:right="0" w:hanging="279"/>
        <w:jc w:val="both"/>
        <w:rPr>
          <w:sz w:val="24"/>
        </w:rPr>
      </w:pPr>
      <w:r>
        <w:rPr>
          <w:sz w:val="24"/>
        </w:rPr>
        <w:t>Формирование</w:t>
      </w:r>
      <w:r>
        <w:rPr>
          <w:spacing w:val="-4"/>
          <w:sz w:val="24"/>
        </w:rPr>
        <w:t xml:space="preserve"> </w:t>
      </w:r>
      <w:r>
        <w:rPr>
          <w:spacing w:val="-2"/>
          <w:sz w:val="24"/>
        </w:rPr>
        <w:t>словаря:</w:t>
      </w:r>
    </w:p>
    <w:p w14:paraId="1385A73E">
      <w:pPr>
        <w:pStyle w:val="7"/>
        <w:spacing w:before="25" w:line="276" w:lineRule="auto"/>
        <w:ind w:left="160" w:right="729" w:firstLine="720"/>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6D9BE7FA">
      <w:pPr>
        <w:pStyle w:val="10"/>
        <w:numPr>
          <w:ilvl w:val="0"/>
          <w:numId w:val="53"/>
        </w:numPr>
        <w:tabs>
          <w:tab w:val="left" w:pos="1179"/>
        </w:tabs>
        <w:spacing w:before="0" w:after="0" w:line="318" w:lineRule="exact"/>
        <w:ind w:left="1179" w:right="0" w:hanging="301"/>
        <w:jc w:val="both"/>
        <w:rPr>
          <w:sz w:val="24"/>
        </w:rPr>
      </w:pPr>
      <w:r>
        <w:rPr>
          <w:sz w:val="24"/>
        </w:rPr>
        <w:t>Звуковая</w:t>
      </w:r>
      <w:r>
        <w:rPr>
          <w:spacing w:val="-6"/>
          <w:sz w:val="24"/>
        </w:rPr>
        <w:t xml:space="preserve"> </w:t>
      </w:r>
      <w:r>
        <w:rPr>
          <w:sz w:val="24"/>
        </w:rPr>
        <w:t>культура</w:t>
      </w:r>
      <w:r>
        <w:rPr>
          <w:spacing w:val="-4"/>
          <w:sz w:val="24"/>
        </w:rPr>
        <w:t xml:space="preserve"> </w:t>
      </w:r>
      <w:r>
        <w:rPr>
          <w:spacing w:val="-2"/>
          <w:sz w:val="24"/>
        </w:rPr>
        <w:t>речи:</w:t>
      </w:r>
    </w:p>
    <w:p w14:paraId="0D4CC784">
      <w:pPr>
        <w:pStyle w:val="7"/>
        <w:spacing w:before="37" w:line="278" w:lineRule="auto"/>
        <w:ind w:left="160" w:right="720" w:firstLine="720"/>
      </w:pPr>
      <w:r>
        <w:t xml:space="preserve">педагог способствует автоматизации и дифференциации сложных </w:t>
      </w:r>
      <w:r>
        <w:rPr>
          <w:b/>
          <w:i/>
        </w:rPr>
        <w:t xml:space="preserve">для </w:t>
      </w:r>
      <w:r>
        <w:t>произношения звуков в речи; проводит работу по исправлению имеющихся нарушений в звукопроизношении.</w:t>
      </w:r>
    </w:p>
    <w:p w14:paraId="3B4C3E5D">
      <w:pPr>
        <w:pStyle w:val="10"/>
        <w:numPr>
          <w:ilvl w:val="0"/>
          <w:numId w:val="53"/>
        </w:numPr>
        <w:tabs>
          <w:tab w:val="left" w:pos="1172"/>
        </w:tabs>
        <w:spacing w:before="0" w:after="0" w:line="314" w:lineRule="exact"/>
        <w:ind w:left="1172" w:right="0" w:hanging="294"/>
        <w:jc w:val="both"/>
        <w:rPr>
          <w:sz w:val="24"/>
        </w:rPr>
      </w:pPr>
      <w:r>
        <w:rPr>
          <w:sz w:val="24"/>
        </w:rPr>
        <w:t>Грамматический</w:t>
      </w:r>
      <w:r>
        <w:rPr>
          <w:spacing w:val="-9"/>
          <w:sz w:val="24"/>
        </w:rPr>
        <w:t xml:space="preserve"> </w:t>
      </w:r>
      <w:r>
        <w:rPr>
          <w:sz w:val="24"/>
        </w:rPr>
        <w:t>строй</w:t>
      </w:r>
      <w:r>
        <w:rPr>
          <w:spacing w:val="-8"/>
          <w:sz w:val="24"/>
        </w:rPr>
        <w:t xml:space="preserve"> </w:t>
      </w:r>
      <w:r>
        <w:rPr>
          <w:spacing w:val="-4"/>
          <w:sz w:val="24"/>
        </w:rPr>
        <w:t>речи:</w:t>
      </w:r>
    </w:p>
    <w:p w14:paraId="4D336C09">
      <w:pPr>
        <w:pStyle w:val="7"/>
        <w:spacing w:before="34" w:line="276" w:lineRule="auto"/>
        <w:ind w:left="160" w:right="722" w:firstLine="720"/>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BA7562E">
      <w:pPr>
        <w:pStyle w:val="10"/>
        <w:numPr>
          <w:ilvl w:val="0"/>
          <w:numId w:val="53"/>
        </w:numPr>
        <w:tabs>
          <w:tab w:val="left" w:pos="1166"/>
        </w:tabs>
        <w:spacing w:before="0" w:after="0" w:line="320" w:lineRule="exact"/>
        <w:ind w:left="1166" w:right="0" w:hanging="308"/>
        <w:jc w:val="both"/>
        <w:rPr>
          <w:sz w:val="24"/>
        </w:rPr>
      </w:pPr>
      <w:r>
        <w:rPr>
          <w:sz w:val="24"/>
        </w:rPr>
        <w:t>Связная</w:t>
      </w:r>
      <w:r>
        <w:rPr>
          <w:spacing w:val="-5"/>
          <w:sz w:val="24"/>
        </w:rPr>
        <w:t xml:space="preserve"> </w:t>
      </w:r>
      <w:r>
        <w:rPr>
          <w:spacing w:val="-2"/>
          <w:sz w:val="24"/>
        </w:rPr>
        <w:t>речь:</w:t>
      </w:r>
    </w:p>
    <w:p w14:paraId="2EE8AB84">
      <w:pPr>
        <w:pStyle w:val="7"/>
        <w:spacing w:before="37" w:line="276" w:lineRule="auto"/>
        <w:ind w:left="160" w:right="720" w:firstLine="701"/>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w:t>
      </w:r>
      <w:r>
        <w:rPr>
          <w:spacing w:val="40"/>
        </w:rPr>
        <w:t xml:space="preserve"> </w:t>
      </w:r>
      <w:r>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55821E8">
      <w:pPr>
        <w:pStyle w:val="7"/>
        <w:spacing w:before="3" w:line="273" w:lineRule="auto"/>
        <w:ind w:left="160" w:right="731" w:firstLine="701"/>
      </w:pPr>
      <w:r>
        <w:t>в описательных рассказах педагог формирует у детей умения передавать эмоциональное отношение</w:t>
      </w:r>
      <w:r>
        <w:rPr>
          <w:spacing w:val="40"/>
        </w:rPr>
        <w:t xml:space="preserve"> </w:t>
      </w:r>
      <w:r>
        <w:t>к</w:t>
      </w:r>
      <w:r>
        <w:rPr>
          <w:spacing w:val="40"/>
        </w:rPr>
        <w:t xml:space="preserve"> </w:t>
      </w:r>
      <w:r>
        <w:t>образам,</w:t>
      </w:r>
      <w:r>
        <w:rPr>
          <w:spacing w:val="40"/>
        </w:rPr>
        <w:t xml:space="preserve"> </w:t>
      </w:r>
      <w:r>
        <w:t>используя</w:t>
      </w:r>
      <w:r>
        <w:rPr>
          <w:spacing w:val="40"/>
        </w:rPr>
        <w:t xml:space="preserve"> </w:t>
      </w:r>
      <w:r>
        <w:t>средства</w:t>
      </w:r>
      <w:r>
        <w:rPr>
          <w:spacing w:val="40"/>
        </w:rPr>
        <w:t xml:space="preserve"> </w:t>
      </w:r>
      <w:r>
        <w:t>языковой</w:t>
      </w:r>
      <w:r>
        <w:rPr>
          <w:spacing w:val="40"/>
        </w:rPr>
        <w:t xml:space="preserve"> </w:t>
      </w:r>
      <w:r>
        <w:t>выразительности:</w:t>
      </w:r>
      <w:r>
        <w:rPr>
          <w:spacing w:val="40"/>
        </w:rPr>
        <w:t xml:space="preserve"> </w:t>
      </w:r>
      <w:r>
        <w:t>метафоры,</w:t>
      </w:r>
      <w:r>
        <w:rPr>
          <w:spacing w:val="40"/>
        </w:rPr>
        <w:t xml:space="preserve"> </w:t>
      </w:r>
      <w:r>
        <w:t>сравнения,</w:t>
      </w:r>
    </w:p>
    <w:p w14:paraId="6B52EC7A">
      <w:pPr>
        <w:pStyle w:val="7"/>
        <w:spacing w:after="0" w:line="273" w:lineRule="auto"/>
        <w:sectPr>
          <w:pgSz w:w="12000" w:h="16980"/>
          <w:pgMar w:top="1000" w:right="141" w:bottom="280" w:left="992" w:header="509" w:footer="0" w:gutter="0"/>
          <w:cols w:space="720" w:num="1"/>
        </w:sectPr>
      </w:pPr>
    </w:p>
    <w:p w14:paraId="1396A770">
      <w:pPr>
        <w:pStyle w:val="7"/>
        <w:spacing w:before="100" w:line="276" w:lineRule="auto"/>
        <w:ind w:left="160" w:right="722"/>
      </w:pPr>
      <w:r>
        <w:t>эпитеты, гиперболы, олицетворения; самостоятельно определять логику</w:t>
      </w:r>
      <w:r>
        <w:rPr>
          <w:spacing w:val="40"/>
        </w:rPr>
        <w:t xml:space="preserve"> </w:t>
      </w:r>
      <w:r>
        <w:t>описательного</w:t>
      </w:r>
      <w:r>
        <w:rPr>
          <w:spacing w:val="40"/>
        </w:rPr>
        <w:t xml:space="preserve"> </w:t>
      </w:r>
      <w:r>
        <w:t>рассказа; использовать разнообразные средства выразительности; формирует умение составлять повествовательные</w:t>
      </w:r>
      <w:r>
        <w:rPr>
          <w:spacing w:val="-3"/>
        </w:rPr>
        <w:t xml:space="preserve"> </w:t>
      </w:r>
      <w:r>
        <w:t>рассказы</w:t>
      </w:r>
      <w:r>
        <w:rPr>
          <w:spacing w:val="-2"/>
        </w:rPr>
        <w:t xml:space="preserve"> </w:t>
      </w:r>
      <w:r>
        <w:t>по</w:t>
      </w:r>
      <w:r>
        <w:rPr>
          <w:spacing w:val="-1"/>
        </w:rPr>
        <w:t xml:space="preserve"> </w:t>
      </w:r>
      <w:r>
        <w:t>картине,</w:t>
      </w:r>
      <w:r>
        <w:rPr>
          <w:spacing w:val="-1"/>
        </w:rPr>
        <w:t xml:space="preserve"> </w:t>
      </w:r>
      <w:r>
        <w:t>из личного</w:t>
      </w:r>
      <w:r>
        <w:rPr>
          <w:spacing w:val="-1"/>
        </w:rPr>
        <w:t xml:space="preserve"> </w:t>
      </w:r>
      <w:r>
        <w:t>и коллективного</w:t>
      </w:r>
      <w:r>
        <w:rPr>
          <w:spacing w:val="-3"/>
        </w:rPr>
        <w:t xml:space="preserve"> </w:t>
      </w:r>
      <w:r>
        <w:t>опыта,</w:t>
      </w:r>
      <w:r>
        <w:rPr>
          <w:spacing w:val="-1"/>
        </w:rPr>
        <w:t xml:space="preserve"> </w:t>
      </w:r>
      <w:r>
        <w:t>по</w:t>
      </w:r>
      <w:r>
        <w:rPr>
          <w:spacing w:val="-1"/>
        </w:rPr>
        <w:t xml:space="preserve"> </w:t>
      </w:r>
      <w:r>
        <w:t>набору</w:t>
      </w:r>
      <w:r>
        <w:rPr>
          <w:spacing w:val="-1"/>
        </w:rPr>
        <w:t xml:space="preserve"> </w:t>
      </w:r>
      <w:r>
        <w:t>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D2E16F6">
      <w:pPr>
        <w:pStyle w:val="7"/>
        <w:spacing w:line="276" w:lineRule="auto"/>
        <w:ind w:left="160" w:right="722" w:firstLine="701"/>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1E992F1">
      <w:pPr>
        <w:pStyle w:val="10"/>
        <w:numPr>
          <w:ilvl w:val="0"/>
          <w:numId w:val="53"/>
        </w:numPr>
        <w:tabs>
          <w:tab w:val="left" w:pos="1147"/>
        </w:tabs>
        <w:spacing w:before="0" w:after="0" w:line="318" w:lineRule="exact"/>
        <w:ind w:left="1147" w:right="0" w:hanging="289"/>
        <w:jc w:val="both"/>
        <w:rPr>
          <w:sz w:val="24"/>
        </w:rPr>
      </w:pPr>
      <w:r>
        <w:rPr>
          <w:sz w:val="24"/>
        </w:rPr>
        <w:t>Подготовка</w:t>
      </w:r>
      <w:r>
        <w:rPr>
          <w:spacing w:val="-8"/>
          <w:sz w:val="24"/>
        </w:rPr>
        <w:t xml:space="preserve"> </w:t>
      </w:r>
      <w:r>
        <w:rPr>
          <w:sz w:val="24"/>
        </w:rPr>
        <w:t>детей</w:t>
      </w:r>
      <w:r>
        <w:rPr>
          <w:spacing w:val="-6"/>
          <w:sz w:val="24"/>
        </w:rPr>
        <w:t xml:space="preserve"> </w:t>
      </w:r>
      <w:r>
        <w:rPr>
          <w:sz w:val="24"/>
        </w:rPr>
        <w:t>к</w:t>
      </w:r>
      <w:r>
        <w:rPr>
          <w:spacing w:val="-4"/>
          <w:sz w:val="24"/>
        </w:rPr>
        <w:t xml:space="preserve"> </w:t>
      </w:r>
      <w:r>
        <w:rPr>
          <w:sz w:val="24"/>
        </w:rPr>
        <w:t>обучению</w:t>
      </w:r>
      <w:r>
        <w:rPr>
          <w:spacing w:val="-6"/>
          <w:sz w:val="24"/>
        </w:rPr>
        <w:t xml:space="preserve"> </w:t>
      </w:r>
      <w:r>
        <w:rPr>
          <w:spacing w:val="-2"/>
          <w:sz w:val="24"/>
        </w:rPr>
        <w:t>грамоте:</w:t>
      </w:r>
    </w:p>
    <w:p w14:paraId="49E4AD40">
      <w:pPr>
        <w:pStyle w:val="7"/>
        <w:spacing w:before="38" w:line="276" w:lineRule="auto"/>
        <w:ind w:left="160" w:right="727" w:firstLine="701"/>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7A25341">
      <w:pPr>
        <w:pStyle w:val="3"/>
        <w:numPr>
          <w:ilvl w:val="3"/>
          <w:numId w:val="16"/>
        </w:numPr>
        <w:tabs>
          <w:tab w:val="left" w:pos="1666"/>
        </w:tabs>
        <w:spacing w:before="3" w:after="0" w:line="240" w:lineRule="auto"/>
        <w:ind w:left="1666" w:right="0" w:hanging="820"/>
        <w:jc w:val="both"/>
      </w:pPr>
      <w:r>
        <w:t>Решение</w:t>
      </w:r>
      <w:r>
        <w:rPr>
          <w:spacing w:val="32"/>
        </w:rPr>
        <w:t xml:space="preserve"> </w:t>
      </w:r>
      <w:r>
        <w:t>совокупных</w:t>
      </w:r>
      <w:r>
        <w:rPr>
          <w:spacing w:val="36"/>
        </w:rPr>
        <w:t xml:space="preserve"> </w:t>
      </w:r>
      <w:r>
        <w:t>задач</w:t>
      </w:r>
      <w:r>
        <w:rPr>
          <w:spacing w:val="34"/>
        </w:rPr>
        <w:t xml:space="preserve"> </w:t>
      </w:r>
      <w:r>
        <w:t>воспитания</w:t>
      </w:r>
      <w:r>
        <w:rPr>
          <w:spacing w:val="36"/>
        </w:rPr>
        <w:t xml:space="preserve"> </w:t>
      </w:r>
      <w:r>
        <w:t>в</w:t>
      </w:r>
      <w:r>
        <w:rPr>
          <w:spacing w:val="33"/>
        </w:rPr>
        <w:t xml:space="preserve"> </w:t>
      </w:r>
      <w:r>
        <w:t>рамках</w:t>
      </w:r>
      <w:r>
        <w:rPr>
          <w:spacing w:val="35"/>
        </w:rPr>
        <w:t xml:space="preserve"> </w:t>
      </w:r>
      <w:r>
        <w:t>образовательной</w:t>
      </w:r>
      <w:r>
        <w:rPr>
          <w:spacing w:val="39"/>
        </w:rPr>
        <w:t xml:space="preserve"> </w:t>
      </w:r>
      <w:r>
        <w:rPr>
          <w:spacing w:val="-2"/>
        </w:rPr>
        <w:t>области</w:t>
      </w:r>
    </w:p>
    <w:p w14:paraId="3937B80B">
      <w:pPr>
        <w:pStyle w:val="7"/>
        <w:spacing w:before="38" w:line="278" w:lineRule="auto"/>
        <w:ind w:right="733"/>
      </w:pPr>
      <w:r>
        <w:rPr>
          <w:b/>
        </w:rPr>
        <w:t>«Речевое</w:t>
      </w:r>
      <w:r>
        <w:rPr>
          <w:b/>
          <w:spacing w:val="-5"/>
        </w:rPr>
        <w:t xml:space="preserve"> </w:t>
      </w:r>
      <w:r>
        <w:rPr>
          <w:b/>
        </w:rPr>
        <w:t>развитие»</w:t>
      </w:r>
      <w:r>
        <w:rPr>
          <w:b/>
          <w:spacing w:val="-3"/>
        </w:rPr>
        <w:t xml:space="preserve"> </w:t>
      </w:r>
      <w:r>
        <w:t>направлено</w:t>
      </w:r>
      <w:r>
        <w:rPr>
          <w:spacing w:val="-4"/>
        </w:rPr>
        <w:t xml:space="preserve"> </w:t>
      </w:r>
      <w:r>
        <w:t>на</w:t>
      </w:r>
      <w:r>
        <w:rPr>
          <w:spacing w:val="-5"/>
        </w:rPr>
        <w:t xml:space="preserve"> </w:t>
      </w:r>
      <w:r>
        <w:t>приобщение</w:t>
      </w:r>
      <w:r>
        <w:rPr>
          <w:spacing w:val="-5"/>
        </w:rPr>
        <w:t xml:space="preserve"> </w:t>
      </w:r>
      <w:r>
        <w:t>детей</w:t>
      </w:r>
      <w:r>
        <w:rPr>
          <w:spacing w:val="-4"/>
        </w:rPr>
        <w:t xml:space="preserve"> </w:t>
      </w:r>
      <w:r>
        <w:t>к ценностям</w:t>
      </w:r>
      <w:r>
        <w:rPr>
          <w:spacing w:val="-4"/>
        </w:rPr>
        <w:t xml:space="preserve"> </w:t>
      </w:r>
      <w:r>
        <w:t>«Культура»</w:t>
      </w:r>
      <w:r>
        <w:rPr>
          <w:spacing w:val="-4"/>
        </w:rPr>
        <w:t xml:space="preserve"> </w:t>
      </w:r>
      <w:r>
        <w:t>и</w:t>
      </w:r>
      <w:r>
        <w:rPr>
          <w:spacing w:val="-4"/>
        </w:rPr>
        <w:t xml:space="preserve"> </w:t>
      </w:r>
      <w:r>
        <w:t>«Красота»,</w:t>
      </w:r>
      <w:r>
        <w:rPr>
          <w:spacing w:val="-4"/>
        </w:rPr>
        <w:t xml:space="preserve"> </w:t>
      </w:r>
      <w:r>
        <w:t xml:space="preserve">что </w:t>
      </w:r>
      <w:r>
        <w:rPr>
          <w:spacing w:val="-2"/>
        </w:rPr>
        <w:t>предполагает:</w:t>
      </w:r>
    </w:p>
    <w:p w14:paraId="5E3C9E61">
      <w:pPr>
        <w:pStyle w:val="10"/>
        <w:numPr>
          <w:ilvl w:val="4"/>
          <w:numId w:val="16"/>
        </w:numPr>
        <w:tabs>
          <w:tab w:val="left" w:pos="1133"/>
        </w:tabs>
        <w:spacing w:before="0" w:after="0" w:line="276" w:lineRule="auto"/>
        <w:ind w:left="138" w:right="740" w:firstLine="708"/>
        <w:jc w:val="both"/>
        <w:rPr>
          <w:sz w:val="24"/>
        </w:rPr>
      </w:pPr>
      <w:r>
        <w:rPr>
          <w:sz w:val="24"/>
        </w:rPr>
        <w:t>владение формами речевого этикета, отражающими принятые в обществе правила и нормы культурного поведения;</w:t>
      </w:r>
    </w:p>
    <w:p w14:paraId="7BF5E426">
      <w:pPr>
        <w:pStyle w:val="10"/>
        <w:numPr>
          <w:ilvl w:val="4"/>
          <w:numId w:val="16"/>
        </w:numPr>
        <w:tabs>
          <w:tab w:val="left" w:pos="1133"/>
        </w:tabs>
        <w:spacing w:before="0" w:after="0" w:line="278" w:lineRule="auto"/>
        <w:ind w:left="138" w:right="729" w:firstLine="708"/>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9889B8A">
      <w:pPr>
        <w:pStyle w:val="7"/>
        <w:spacing w:before="44"/>
        <w:ind w:left="0"/>
        <w:jc w:val="left"/>
      </w:pPr>
    </w:p>
    <w:p w14:paraId="1C2134A9">
      <w:pPr>
        <w:spacing w:before="1"/>
        <w:ind w:left="138" w:right="0" w:firstLine="0"/>
        <w:jc w:val="both"/>
        <w:rPr>
          <w:b/>
          <w:sz w:val="27"/>
        </w:rPr>
      </w:pPr>
      <w:r>
        <w:rPr>
          <w:b/>
          <w:sz w:val="27"/>
        </w:rPr>
        <w:t>Литературные</w:t>
      </w:r>
      <w:r>
        <w:rPr>
          <w:b/>
          <w:spacing w:val="-19"/>
          <w:sz w:val="27"/>
        </w:rPr>
        <w:t xml:space="preserve"> </w:t>
      </w:r>
      <w:r>
        <w:rPr>
          <w:b/>
          <w:sz w:val="27"/>
        </w:rPr>
        <w:t>средства</w:t>
      </w:r>
      <w:r>
        <w:rPr>
          <w:b/>
          <w:spacing w:val="-13"/>
          <w:sz w:val="27"/>
        </w:rPr>
        <w:t xml:space="preserve"> </w:t>
      </w:r>
      <w:r>
        <w:rPr>
          <w:b/>
          <w:sz w:val="27"/>
        </w:rPr>
        <w:t>для</w:t>
      </w:r>
      <w:r>
        <w:rPr>
          <w:b/>
          <w:spacing w:val="-15"/>
          <w:sz w:val="27"/>
        </w:rPr>
        <w:t xml:space="preserve"> </w:t>
      </w:r>
      <w:r>
        <w:rPr>
          <w:b/>
          <w:sz w:val="27"/>
        </w:rPr>
        <w:t>решения</w:t>
      </w:r>
      <w:r>
        <w:rPr>
          <w:b/>
          <w:spacing w:val="-15"/>
          <w:sz w:val="27"/>
        </w:rPr>
        <w:t xml:space="preserve"> </w:t>
      </w:r>
      <w:r>
        <w:rPr>
          <w:b/>
          <w:sz w:val="27"/>
        </w:rPr>
        <w:t>задач</w:t>
      </w:r>
      <w:r>
        <w:rPr>
          <w:b/>
          <w:spacing w:val="-17"/>
          <w:sz w:val="27"/>
        </w:rPr>
        <w:t xml:space="preserve"> </w:t>
      </w:r>
      <w:r>
        <w:rPr>
          <w:b/>
          <w:sz w:val="27"/>
        </w:rPr>
        <w:t>образовательной</w:t>
      </w:r>
      <w:r>
        <w:rPr>
          <w:b/>
          <w:spacing w:val="-16"/>
          <w:sz w:val="27"/>
        </w:rPr>
        <w:t xml:space="preserve"> </w:t>
      </w:r>
      <w:r>
        <w:rPr>
          <w:b/>
          <w:spacing w:val="-2"/>
          <w:sz w:val="27"/>
        </w:rPr>
        <w:t>области</w:t>
      </w:r>
    </w:p>
    <w:p w14:paraId="6E14DCA1">
      <w:pPr>
        <w:spacing w:before="59"/>
        <w:ind w:left="138" w:right="0" w:firstLine="0"/>
        <w:jc w:val="both"/>
        <w:rPr>
          <w:b/>
          <w:sz w:val="27"/>
        </w:rPr>
      </w:pPr>
      <w:r>
        <w:rPr>
          <w:b/>
          <w:sz w:val="27"/>
        </w:rPr>
        <w:t>«Речевое</w:t>
      </w:r>
      <w:r>
        <w:rPr>
          <w:b/>
          <w:spacing w:val="-13"/>
          <w:sz w:val="27"/>
        </w:rPr>
        <w:t xml:space="preserve"> </w:t>
      </w:r>
      <w:r>
        <w:rPr>
          <w:b/>
          <w:spacing w:val="-2"/>
          <w:sz w:val="27"/>
        </w:rPr>
        <w:t>развитие»:</w:t>
      </w:r>
    </w:p>
    <w:p w14:paraId="748CF8F9">
      <w:pPr>
        <w:pStyle w:val="7"/>
        <w:spacing w:before="95"/>
        <w:ind w:left="0"/>
        <w:jc w:val="left"/>
        <w:rPr>
          <w:b/>
          <w:sz w:val="27"/>
        </w:rPr>
      </w:pPr>
    </w:p>
    <w:p w14:paraId="50A39E12">
      <w:pPr>
        <w:tabs>
          <w:tab w:val="left" w:pos="3403"/>
        </w:tabs>
        <w:spacing w:before="0"/>
        <w:ind w:left="102" w:right="0" w:firstLine="0"/>
        <w:jc w:val="left"/>
        <w:rPr>
          <w:sz w:val="22"/>
        </w:rPr>
      </w:pPr>
      <w:r>
        <w:rPr>
          <w:sz w:val="22"/>
        </w:rPr>
        <w:t>Ушакова</w:t>
      </w:r>
      <w:r>
        <w:rPr>
          <w:spacing w:val="46"/>
          <w:sz w:val="22"/>
        </w:rPr>
        <w:t xml:space="preserve"> </w:t>
      </w:r>
      <w:r>
        <w:rPr>
          <w:sz w:val="22"/>
        </w:rPr>
        <w:t>О.С.,</w:t>
      </w:r>
      <w:r>
        <w:rPr>
          <w:spacing w:val="-4"/>
          <w:sz w:val="22"/>
        </w:rPr>
        <w:t xml:space="preserve"> </w:t>
      </w:r>
      <w:r>
        <w:rPr>
          <w:sz w:val="22"/>
        </w:rPr>
        <w:t>Артюхова</w:t>
      </w:r>
      <w:r>
        <w:rPr>
          <w:spacing w:val="-7"/>
          <w:sz w:val="22"/>
        </w:rPr>
        <w:t xml:space="preserve"> </w:t>
      </w:r>
      <w:r>
        <w:rPr>
          <w:spacing w:val="-4"/>
          <w:sz w:val="22"/>
        </w:rPr>
        <w:t>И.С.</w:t>
      </w:r>
      <w:r>
        <w:rPr>
          <w:sz w:val="22"/>
        </w:rPr>
        <w:tab/>
      </w:r>
      <w:r>
        <w:rPr>
          <w:sz w:val="22"/>
        </w:rPr>
        <w:t>Развитие</w:t>
      </w:r>
      <w:r>
        <w:rPr>
          <w:spacing w:val="42"/>
          <w:sz w:val="22"/>
        </w:rPr>
        <w:t xml:space="preserve"> </w:t>
      </w:r>
      <w:r>
        <w:rPr>
          <w:sz w:val="22"/>
        </w:rPr>
        <w:t>речи.</w:t>
      </w:r>
      <w:r>
        <w:rPr>
          <w:spacing w:val="43"/>
          <w:sz w:val="22"/>
        </w:rPr>
        <w:t xml:space="preserve"> </w:t>
      </w:r>
      <w:r>
        <w:rPr>
          <w:sz w:val="22"/>
        </w:rPr>
        <w:t>Методические</w:t>
      </w:r>
      <w:r>
        <w:rPr>
          <w:spacing w:val="41"/>
          <w:sz w:val="22"/>
        </w:rPr>
        <w:t xml:space="preserve"> </w:t>
      </w:r>
      <w:r>
        <w:rPr>
          <w:sz w:val="22"/>
        </w:rPr>
        <w:t>рекомендации</w:t>
      </w:r>
      <w:r>
        <w:rPr>
          <w:spacing w:val="42"/>
          <w:sz w:val="22"/>
        </w:rPr>
        <w:t xml:space="preserve"> </w:t>
      </w:r>
      <w:r>
        <w:rPr>
          <w:sz w:val="22"/>
        </w:rPr>
        <w:t>к</w:t>
      </w:r>
      <w:r>
        <w:rPr>
          <w:spacing w:val="45"/>
          <w:sz w:val="22"/>
        </w:rPr>
        <w:t xml:space="preserve"> </w:t>
      </w:r>
      <w:r>
        <w:rPr>
          <w:sz w:val="22"/>
        </w:rPr>
        <w:t>программе</w:t>
      </w:r>
      <w:r>
        <w:rPr>
          <w:spacing w:val="39"/>
          <w:sz w:val="22"/>
        </w:rPr>
        <w:t xml:space="preserve"> </w:t>
      </w:r>
      <w:r>
        <w:rPr>
          <w:sz w:val="22"/>
        </w:rPr>
        <w:t>"Мир</w:t>
      </w:r>
      <w:r>
        <w:rPr>
          <w:spacing w:val="43"/>
          <w:sz w:val="22"/>
        </w:rPr>
        <w:t xml:space="preserve"> </w:t>
      </w:r>
      <w:r>
        <w:rPr>
          <w:spacing w:val="-2"/>
          <w:sz w:val="22"/>
        </w:rPr>
        <w:t>открытий".</w:t>
      </w:r>
    </w:p>
    <w:p w14:paraId="2846B027">
      <w:pPr>
        <w:spacing w:before="37"/>
        <w:ind w:left="3403" w:right="0" w:firstLine="0"/>
        <w:jc w:val="left"/>
        <w:rPr>
          <w:sz w:val="22"/>
        </w:rPr>
      </w:pPr>
      <w:r>
        <w:rPr>
          <w:sz w:val="22"/>
        </w:rPr>
        <w:t>Игры</w:t>
      </w:r>
      <w:r>
        <w:rPr>
          <w:spacing w:val="-6"/>
          <w:sz w:val="22"/>
        </w:rPr>
        <w:t xml:space="preserve"> </w:t>
      </w:r>
      <w:r>
        <w:rPr>
          <w:sz w:val="22"/>
        </w:rPr>
        <w:t>и</w:t>
      </w:r>
      <w:r>
        <w:rPr>
          <w:spacing w:val="-7"/>
          <w:sz w:val="22"/>
        </w:rPr>
        <w:t xml:space="preserve"> </w:t>
      </w:r>
      <w:r>
        <w:rPr>
          <w:sz w:val="22"/>
        </w:rPr>
        <w:t>конспекты</w:t>
      </w:r>
      <w:r>
        <w:rPr>
          <w:spacing w:val="-6"/>
          <w:sz w:val="22"/>
        </w:rPr>
        <w:t xml:space="preserve"> </w:t>
      </w:r>
      <w:r>
        <w:rPr>
          <w:sz w:val="22"/>
        </w:rPr>
        <w:t>занятий.</w:t>
      </w:r>
      <w:r>
        <w:rPr>
          <w:spacing w:val="-5"/>
          <w:sz w:val="22"/>
        </w:rPr>
        <w:t xml:space="preserve"> </w:t>
      </w:r>
      <w:r>
        <w:rPr>
          <w:sz w:val="22"/>
        </w:rPr>
        <w:t>Вторая</w:t>
      </w:r>
      <w:r>
        <w:rPr>
          <w:spacing w:val="-7"/>
          <w:sz w:val="22"/>
        </w:rPr>
        <w:t xml:space="preserve"> </w:t>
      </w:r>
      <w:r>
        <w:rPr>
          <w:sz w:val="22"/>
        </w:rPr>
        <w:t>младшая</w:t>
      </w:r>
      <w:r>
        <w:rPr>
          <w:spacing w:val="-9"/>
          <w:sz w:val="22"/>
        </w:rPr>
        <w:t xml:space="preserve"> </w:t>
      </w:r>
      <w:r>
        <w:rPr>
          <w:sz w:val="22"/>
        </w:rPr>
        <w:t>группа</w:t>
      </w:r>
      <w:r>
        <w:rPr>
          <w:spacing w:val="-3"/>
          <w:sz w:val="22"/>
        </w:rPr>
        <w:t xml:space="preserve"> </w:t>
      </w:r>
      <w:r>
        <w:rPr>
          <w:sz w:val="22"/>
        </w:rPr>
        <w:t>детского</w:t>
      </w:r>
      <w:r>
        <w:rPr>
          <w:spacing w:val="-8"/>
          <w:sz w:val="22"/>
        </w:rPr>
        <w:t xml:space="preserve"> </w:t>
      </w:r>
      <w:r>
        <w:rPr>
          <w:spacing w:val="-4"/>
          <w:sz w:val="22"/>
        </w:rPr>
        <w:t>сада</w:t>
      </w:r>
    </w:p>
    <w:p w14:paraId="55849ABE">
      <w:pPr>
        <w:tabs>
          <w:tab w:val="left" w:pos="3403"/>
        </w:tabs>
        <w:spacing w:before="38"/>
        <w:ind w:left="102" w:right="0" w:firstLine="0"/>
        <w:jc w:val="left"/>
        <w:rPr>
          <w:sz w:val="22"/>
        </w:rPr>
      </w:pPr>
      <w:r>
        <w:rPr>
          <w:sz w:val="22"/>
        </w:rPr>
        <w:t>Ушакова</w:t>
      </w:r>
      <w:r>
        <w:rPr>
          <w:spacing w:val="44"/>
          <w:sz w:val="22"/>
        </w:rPr>
        <w:t xml:space="preserve"> </w:t>
      </w:r>
      <w:r>
        <w:rPr>
          <w:sz w:val="22"/>
        </w:rPr>
        <w:t>О.С.,</w:t>
      </w:r>
      <w:r>
        <w:rPr>
          <w:spacing w:val="-4"/>
          <w:sz w:val="22"/>
        </w:rPr>
        <w:t xml:space="preserve"> </w:t>
      </w:r>
      <w:r>
        <w:rPr>
          <w:sz w:val="22"/>
        </w:rPr>
        <w:t>Артюхова</w:t>
      </w:r>
      <w:r>
        <w:rPr>
          <w:spacing w:val="-7"/>
          <w:sz w:val="22"/>
        </w:rPr>
        <w:t xml:space="preserve"> </w:t>
      </w:r>
      <w:r>
        <w:rPr>
          <w:spacing w:val="-4"/>
          <w:sz w:val="22"/>
        </w:rPr>
        <w:t>И.С.</w:t>
      </w:r>
      <w:r>
        <w:rPr>
          <w:sz w:val="22"/>
        </w:rPr>
        <w:tab/>
      </w:r>
      <w:r>
        <w:rPr>
          <w:sz w:val="22"/>
        </w:rPr>
        <w:t>Развитие</w:t>
      </w:r>
      <w:r>
        <w:rPr>
          <w:spacing w:val="40"/>
          <w:sz w:val="22"/>
        </w:rPr>
        <w:t xml:space="preserve"> </w:t>
      </w:r>
      <w:r>
        <w:rPr>
          <w:sz w:val="22"/>
        </w:rPr>
        <w:t>речи.</w:t>
      </w:r>
      <w:r>
        <w:rPr>
          <w:spacing w:val="43"/>
          <w:sz w:val="22"/>
        </w:rPr>
        <w:t xml:space="preserve"> </w:t>
      </w:r>
      <w:r>
        <w:rPr>
          <w:sz w:val="22"/>
        </w:rPr>
        <w:t>Методические</w:t>
      </w:r>
      <w:r>
        <w:rPr>
          <w:spacing w:val="41"/>
          <w:sz w:val="22"/>
        </w:rPr>
        <w:t xml:space="preserve"> </w:t>
      </w:r>
      <w:r>
        <w:rPr>
          <w:sz w:val="22"/>
        </w:rPr>
        <w:t>рекомендации</w:t>
      </w:r>
      <w:r>
        <w:rPr>
          <w:spacing w:val="41"/>
          <w:sz w:val="22"/>
        </w:rPr>
        <w:t xml:space="preserve"> </w:t>
      </w:r>
      <w:r>
        <w:rPr>
          <w:sz w:val="22"/>
        </w:rPr>
        <w:t>к</w:t>
      </w:r>
      <w:r>
        <w:rPr>
          <w:spacing w:val="41"/>
          <w:sz w:val="22"/>
        </w:rPr>
        <w:t xml:space="preserve"> </w:t>
      </w:r>
      <w:r>
        <w:rPr>
          <w:sz w:val="22"/>
        </w:rPr>
        <w:t>программе</w:t>
      </w:r>
      <w:r>
        <w:rPr>
          <w:spacing w:val="39"/>
          <w:sz w:val="22"/>
        </w:rPr>
        <w:t xml:space="preserve"> </w:t>
      </w:r>
      <w:r>
        <w:rPr>
          <w:sz w:val="22"/>
        </w:rPr>
        <w:t>"Мир</w:t>
      </w:r>
      <w:r>
        <w:rPr>
          <w:spacing w:val="43"/>
          <w:sz w:val="22"/>
        </w:rPr>
        <w:t xml:space="preserve"> </w:t>
      </w:r>
      <w:r>
        <w:rPr>
          <w:spacing w:val="-2"/>
          <w:sz w:val="22"/>
        </w:rPr>
        <w:t>открытий".</w:t>
      </w:r>
    </w:p>
    <w:p w14:paraId="06A1D9B6">
      <w:pPr>
        <w:spacing w:before="37"/>
        <w:ind w:left="3403" w:right="0" w:firstLine="0"/>
        <w:jc w:val="left"/>
        <w:rPr>
          <w:sz w:val="22"/>
        </w:rPr>
      </w:pPr>
      <w:r>
        <w:rPr>
          <w:sz w:val="22"/>
        </w:rPr>
        <w:t>Игры</w:t>
      </w:r>
      <w:r>
        <w:rPr>
          <w:spacing w:val="-7"/>
          <w:sz w:val="22"/>
        </w:rPr>
        <w:t xml:space="preserve"> </w:t>
      </w:r>
      <w:r>
        <w:rPr>
          <w:sz w:val="22"/>
        </w:rPr>
        <w:t>и</w:t>
      </w:r>
      <w:r>
        <w:rPr>
          <w:spacing w:val="-7"/>
          <w:sz w:val="22"/>
        </w:rPr>
        <w:t xml:space="preserve"> </w:t>
      </w:r>
      <w:r>
        <w:rPr>
          <w:sz w:val="22"/>
        </w:rPr>
        <w:t>конспекты</w:t>
      </w:r>
      <w:r>
        <w:rPr>
          <w:spacing w:val="-6"/>
          <w:sz w:val="22"/>
        </w:rPr>
        <w:t xml:space="preserve"> </w:t>
      </w:r>
      <w:r>
        <w:rPr>
          <w:sz w:val="22"/>
        </w:rPr>
        <w:t>занятий.</w:t>
      </w:r>
      <w:r>
        <w:rPr>
          <w:spacing w:val="-8"/>
          <w:sz w:val="22"/>
        </w:rPr>
        <w:t xml:space="preserve"> </w:t>
      </w:r>
      <w:r>
        <w:rPr>
          <w:sz w:val="22"/>
        </w:rPr>
        <w:t>Средняя</w:t>
      </w:r>
      <w:r>
        <w:rPr>
          <w:spacing w:val="-7"/>
          <w:sz w:val="22"/>
        </w:rPr>
        <w:t xml:space="preserve"> </w:t>
      </w:r>
      <w:r>
        <w:rPr>
          <w:sz w:val="22"/>
        </w:rPr>
        <w:t>группа</w:t>
      </w:r>
      <w:r>
        <w:rPr>
          <w:spacing w:val="-8"/>
          <w:sz w:val="22"/>
        </w:rPr>
        <w:t xml:space="preserve"> </w:t>
      </w:r>
      <w:r>
        <w:rPr>
          <w:sz w:val="22"/>
        </w:rPr>
        <w:t>детского</w:t>
      </w:r>
      <w:r>
        <w:rPr>
          <w:spacing w:val="-6"/>
          <w:sz w:val="22"/>
        </w:rPr>
        <w:t xml:space="preserve"> </w:t>
      </w:r>
      <w:r>
        <w:rPr>
          <w:spacing w:val="-4"/>
          <w:sz w:val="22"/>
        </w:rPr>
        <w:t>сада</w:t>
      </w:r>
    </w:p>
    <w:p w14:paraId="7CB13CF6">
      <w:pPr>
        <w:tabs>
          <w:tab w:val="left" w:pos="3403"/>
        </w:tabs>
        <w:spacing w:before="40"/>
        <w:ind w:left="102" w:right="0" w:firstLine="0"/>
        <w:jc w:val="left"/>
        <w:rPr>
          <w:sz w:val="22"/>
        </w:rPr>
      </w:pPr>
      <w:r>
        <w:rPr>
          <w:sz w:val="22"/>
        </w:rPr>
        <w:t>Ушакова</w:t>
      </w:r>
      <w:r>
        <w:rPr>
          <w:spacing w:val="46"/>
          <w:sz w:val="22"/>
        </w:rPr>
        <w:t xml:space="preserve"> </w:t>
      </w:r>
      <w:r>
        <w:rPr>
          <w:sz w:val="22"/>
        </w:rPr>
        <w:t>О.С.,</w:t>
      </w:r>
      <w:r>
        <w:rPr>
          <w:spacing w:val="-4"/>
          <w:sz w:val="22"/>
        </w:rPr>
        <w:t xml:space="preserve"> </w:t>
      </w:r>
      <w:r>
        <w:rPr>
          <w:sz w:val="22"/>
        </w:rPr>
        <w:t>Артюхова</w:t>
      </w:r>
      <w:r>
        <w:rPr>
          <w:spacing w:val="-7"/>
          <w:sz w:val="22"/>
        </w:rPr>
        <w:t xml:space="preserve"> </w:t>
      </w:r>
      <w:r>
        <w:rPr>
          <w:spacing w:val="-4"/>
          <w:sz w:val="22"/>
        </w:rPr>
        <w:t>И.С.</w:t>
      </w:r>
      <w:r>
        <w:rPr>
          <w:sz w:val="22"/>
        </w:rPr>
        <w:tab/>
      </w:r>
      <w:r>
        <w:rPr>
          <w:sz w:val="22"/>
        </w:rPr>
        <w:t>Развитие</w:t>
      </w:r>
      <w:r>
        <w:rPr>
          <w:spacing w:val="40"/>
          <w:sz w:val="22"/>
        </w:rPr>
        <w:t xml:space="preserve"> </w:t>
      </w:r>
      <w:r>
        <w:rPr>
          <w:sz w:val="22"/>
        </w:rPr>
        <w:t>речи.</w:t>
      </w:r>
      <w:r>
        <w:rPr>
          <w:spacing w:val="43"/>
          <w:sz w:val="22"/>
        </w:rPr>
        <w:t xml:space="preserve"> </w:t>
      </w:r>
      <w:r>
        <w:rPr>
          <w:sz w:val="22"/>
        </w:rPr>
        <w:t>Методические</w:t>
      </w:r>
      <w:r>
        <w:rPr>
          <w:spacing w:val="41"/>
          <w:sz w:val="22"/>
        </w:rPr>
        <w:t xml:space="preserve"> </w:t>
      </w:r>
      <w:r>
        <w:rPr>
          <w:sz w:val="22"/>
        </w:rPr>
        <w:t>рекомендации</w:t>
      </w:r>
      <w:r>
        <w:rPr>
          <w:spacing w:val="41"/>
          <w:sz w:val="22"/>
        </w:rPr>
        <w:t xml:space="preserve"> </w:t>
      </w:r>
      <w:r>
        <w:rPr>
          <w:sz w:val="22"/>
        </w:rPr>
        <w:t>к</w:t>
      </w:r>
      <w:r>
        <w:rPr>
          <w:spacing w:val="41"/>
          <w:sz w:val="22"/>
        </w:rPr>
        <w:t xml:space="preserve"> </w:t>
      </w:r>
      <w:r>
        <w:rPr>
          <w:sz w:val="22"/>
        </w:rPr>
        <w:t>программе</w:t>
      </w:r>
      <w:r>
        <w:rPr>
          <w:spacing w:val="39"/>
          <w:sz w:val="22"/>
        </w:rPr>
        <w:t xml:space="preserve"> </w:t>
      </w:r>
      <w:r>
        <w:rPr>
          <w:sz w:val="22"/>
        </w:rPr>
        <w:t>"Мир</w:t>
      </w:r>
      <w:r>
        <w:rPr>
          <w:spacing w:val="43"/>
          <w:sz w:val="22"/>
        </w:rPr>
        <w:t xml:space="preserve"> </w:t>
      </w:r>
      <w:r>
        <w:rPr>
          <w:spacing w:val="-2"/>
          <w:sz w:val="22"/>
        </w:rPr>
        <w:t>открытий".</w:t>
      </w:r>
    </w:p>
    <w:p w14:paraId="659175DF">
      <w:pPr>
        <w:spacing w:before="38"/>
        <w:ind w:left="3403" w:right="0" w:firstLine="0"/>
        <w:jc w:val="left"/>
        <w:rPr>
          <w:sz w:val="22"/>
        </w:rPr>
      </w:pPr>
      <w:r>
        <w:rPr>
          <w:sz w:val="22"/>
        </w:rPr>
        <w:t>Игры</w:t>
      </w:r>
      <w:r>
        <w:rPr>
          <w:spacing w:val="-7"/>
          <w:sz w:val="22"/>
        </w:rPr>
        <w:t xml:space="preserve"> </w:t>
      </w:r>
      <w:r>
        <w:rPr>
          <w:sz w:val="22"/>
        </w:rPr>
        <w:t>и</w:t>
      </w:r>
      <w:r>
        <w:rPr>
          <w:spacing w:val="-7"/>
          <w:sz w:val="22"/>
        </w:rPr>
        <w:t xml:space="preserve"> </w:t>
      </w:r>
      <w:r>
        <w:rPr>
          <w:sz w:val="22"/>
        </w:rPr>
        <w:t>конспекты</w:t>
      </w:r>
      <w:r>
        <w:rPr>
          <w:spacing w:val="-7"/>
          <w:sz w:val="22"/>
        </w:rPr>
        <w:t xml:space="preserve"> </w:t>
      </w:r>
      <w:r>
        <w:rPr>
          <w:sz w:val="22"/>
        </w:rPr>
        <w:t>занятий.</w:t>
      </w:r>
      <w:r>
        <w:rPr>
          <w:spacing w:val="-7"/>
          <w:sz w:val="22"/>
        </w:rPr>
        <w:t xml:space="preserve"> </w:t>
      </w:r>
      <w:r>
        <w:rPr>
          <w:sz w:val="22"/>
        </w:rPr>
        <w:t>Старшая</w:t>
      </w:r>
      <w:r>
        <w:rPr>
          <w:spacing w:val="-7"/>
          <w:sz w:val="22"/>
        </w:rPr>
        <w:t xml:space="preserve"> </w:t>
      </w:r>
      <w:r>
        <w:rPr>
          <w:sz w:val="22"/>
        </w:rPr>
        <w:t>группа</w:t>
      </w:r>
      <w:r>
        <w:rPr>
          <w:spacing w:val="-5"/>
          <w:sz w:val="22"/>
        </w:rPr>
        <w:t xml:space="preserve"> </w:t>
      </w:r>
      <w:r>
        <w:rPr>
          <w:sz w:val="22"/>
        </w:rPr>
        <w:t>детского</w:t>
      </w:r>
      <w:r>
        <w:rPr>
          <w:spacing w:val="-6"/>
          <w:sz w:val="22"/>
        </w:rPr>
        <w:t xml:space="preserve"> </w:t>
      </w:r>
      <w:r>
        <w:rPr>
          <w:spacing w:val="-4"/>
          <w:sz w:val="22"/>
        </w:rPr>
        <w:t>сада</w:t>
      </w:r>
    </w:p>
    <w:p w14:paraId="06727574">
      <w:pPr>
        <w:tabs>
          <w:tab w:val="left" w:pos="3403"/>
        </w:tabs>
        <w:spacing w:before="38"/>
        <w:ind w:left="102" w:right="0" w:firstLine="0"/>
        <w:jc w:val="left"/>
        <w:rPr>
          <w:sz w:val="22"/>
        </w:rPr>
      </w:pPr>
      <w:r>
        <w:rPr>
          <w:sz w:val="22"/>
        </w:rPr>
        <w:t>Ушакова</w:t>
      </w:r>
      <w:r>
        <w:rPr>
          <w:spacing w:val="46"/>
          <w:sz w:val="22"/>
        </w:rPr>
        <w:t xml:space="preserve"> </w:t>
      </w:r>
      <w:r>
        <w:rPr>
          <w:sz w:val="22"/>
        </w:rPr>
        <w:t>О.С.,</w:t>
      </w:r>
      <w:r>
        <w:rPr>
          <w:spacing w:val="-4"/>
          <w:sz w:val="22"/>
        </w:rPr>
        <w:t xml:space="preserve"> </w:t>
      </w:r>
      <w:r>
        <w:rPr>
          <w:sz w:val="22"/>
        </w:rPr>
        <w:t>Артюхова</w:t>
      </w:r>
      <w:r>
        <w:rPr>
          <w:spacing w:val="-7"/>
          <w:sz w:val="22"/>
        </w:rPr>
        <w:t xml:space="preserve"> </w:t>
      </w:r>
      <w:r>
        <w:rPr>
          <w:spacing w:val="-4"/>
          <w:sz w:val="22"/>
        </w:rPr>
        <w:t>И.С.</w:t>
      </w:r>
      <w:r>
        <w:rPr>
          <w:sz w:val="22"/>
        </w:rPr>
        <w:tab/>
      </w:r>
      <w:r>
        <w:rPr>
          <w:sz w:val="22"/>
        </w:rPr>
        <w:t>Развитие</w:t>
      </w:r>
      <w:r>
        <w:rPr>
          <w:spacing w:val="40"/>
          <w:sz w:val="22"/>
        </w:rPr>
        <w:t xml:space="preserve"> </w:t>
      </w:r>
      <w:r>
        <w:rPr>
          <w:sz w:val="22"/>
        </w:rPr>
        <w:t>речи.</w:t>
      </w:r>
      <w:r>
        <w:rPr>
          <w:spacing w:val="43"/>
          <w:sz w:val="22"/>
        </w:rPr>
        <w:t xml:space="preserve"> </w:t>
      </w:r>
      <w:r>
        <w:rPr>
          <w:sz w:val="22"/>
        </w:rPr>
        <w:t>Методические</w:t>
      </w:r>
      <w:r>
        <w:rPr>
          <w:spacing w:val="41"/>
          <w:sz w:val="22"/>
        </w:rPr>
        <w:t xml:space="preserve"> </w:t>
      </w:r>
      <w:r>
        <w:rPr>
          <w:sz w:val="22"/>
        </w:rPr>
        <w:t>рекомендации</w:t>
      </w:r>
      <w:r>
        <w:rPr>
          <w:spacing w:val="41"/>
          <w:sz w:val="22"/>
        </w:rPr>
        <w:t xml:space="preserve"> </w:t>
      </w:r>
      <w:r>
        <w:rPr>
          <w:sz w:val="22"/>
        </w:rPr>
        <w:t>к</w:t>
      </w:r>
      <w:r>
        <w:rPr>
          <w:spacing w:val="41"/>
          <w:sz w:val="22"/>
        </w:rPr>
        <w:t xml:space="preserve"> </w:t>
      </w:r>
      <w:r>
        <w:rPr>
          <w:sz w:val="22"/>
        </w:rPr>
        <w:t>программе</w:t>
      </w:r>
      <w:r>
        <w:rPr>
          <w:spacing w:val="39"/>
          <w:sz w:val="22"/>
        </w:rPr>
        <w:t xml:space="preserve"> </w:t>
      </w:r>
      <w:r>
        <w:rPr>
          <w:sz w:val="22"/>
        </w:rPr>
        <w:t>"Мир</w:t>
      </w:r>
      <w:r>
        <w:rPr>
          <w:spacing w:val="43"/>
          <w:sz w:val="22"/>
        </w:rPr>
        <w:t xml:space="preserve"> </w:t>
      </w:r>
      <w:r>
        <w:rPr>
          <w:spacing w:val="-2"/>
          <w:sz w:val="22"/>
        </w:rPr>
        <w:t>открытий".</w:t>
      </w:r>
    </w:p>
    <w:p w14:paraId="55BA8A78">
      <w:pPr>
        <w:tabs>
          <w:tab w:val="left" w:pos="3403"/>
        </w:tabs>
        <w:spacing w:before="39" w:line="276" w:lineRule="auto"/>
        <w:ind w:left="102" w:right="930" w:firstLine="3298"/>
        <w:jc w:val="left"/>
        <w:rPr>
          <w:sz w:val="22"/>
        </w:rPr>
      </w:pPr>
      <w:r>
        <w:rPr>
          <w:sz w:val="22"/>
        </w:rPr>
        <w:t>Игры и конспекты занятий. Подготовительная группа детского сада. Ушакова</w:t>
      </w:r>
      <w:r>
        <w:rPr>
          <w:spacing w:val="40"/>
          <w:sz w:val="22"/>
        </w:rPr>
        <w:t xml:space="preserve"> </w:t>
      </w:r>
      <w:r>
        <w:rPr>
          <w:sz w:val="22"/>
        </w:rPr>
        <w:t>О.С.</w:t>
      </w:r>
      <w:r>
        <w:rPr>
          <w:sz w:val="22"/>
        </w:rPr>
        <w:tab/>
      </w:r>
      <w:r>
        <w:rPr>
          <w:sz w:val="22"/>
        </w:rPr>
        <w:t>ГОВОРИ</w:t>
      </w:r>
      <w:r>
        <w:rPr>
          <w:spacing w:val="-5"/>
          <w:sz w:val="22"/>
        </w:rPr>
        <w:t xml:space="preserve"> </w:t>
      </w:r>
      <w:r>
        <w:rPr>
          <w:sz w:val="22"/>
        </w:rPr>
        <w:t>ПРАВИЛЬНО!</w:t>
      </w:r>
      <w:r>
        <w:rPr>
          <w:spacing w:val="-3"/>
          <w:sz w:val="22"/>
        </w:rPr>
        <w:t xml:space="preserve"> </w:t>
      </w:r>
      <w:r>
        <w:rPr>
          <w:sz w:val="22"/>
        </w:rPr>
        <w:t>Тетрадь</w:t>
      </w:r>
      <w:r>
        <w:rPr>
          <w:spacing w:val="-3"/>
          <w:sz w:val="22"/>
        </w:rPr>
        <w:t xml:space="preserve"> </w:t>
      </w:r>
      <w:r>
        <w:rPr>
          <w:sz w:val="22"/>
        </w:rPr>
        <w:t>по</w:t>
      </w:r>
      <w:r>
        <w:rPr>
          <w:spacing w:val="-6"/>
          <w:sz w:val="22"/>
        </w:rPr>
        <w:t xml:space="preserve"> </w:t>
      </w:r>
      <w:r>
        <w:rPr>
          <w:sz w:val="22"/>
        </w:rPr>
        <w:t>развитию</w:t>
      </w:r>
      <w:r>
        <w:rPr>
          <w:spacing w:val="-3"/>
          <w:sz w:val="22"/>
        </w:rPr>
        <w:t xml:space="preserve"> </w:t>
      </w:r>
      <w:r>
        <w:rPr>
          <w:sz w:val="22"/>
        </w:rPr>
        <w:t>речи</w:t>
      </w:r>
      <w:r>
        <w:rPr>
          <w:spacing w:val="-3"/>
          <w:sz w:val="22"/>
        </w:rPr>
        <w:t xml:space="preserve"> </w:t>
      </w:r>
      <w:r>
        <w:rPr>
          <w:sz w:val="22"/>
        </w:rPr>
        <w:t>для</w:t>
      </w:r>
      <w:r>
        <w:rPr>
          <w:spacing w:val="-4"/>
          <w:sz w:val="22"/>
        </w:rPr>
        <w:t xml:space="preserve"> </w:t>
      </w:r>
      <w:r>
        <w:rPr>
          <w:sz w:val="22"/>
        </w:rPr>
        <w:t>детей</w:t>
      </w:r>
      <w:r>
        <w:rPr>
          <w:spacing w:val="-6"/>
          <w:sz w:val="22"/>
        </w:rPr>
        <w:t xml:space="preserve"> </w:t>
      </w:r>
      <w:r>
        <w:rPr>
          <w:sz w:val="22"/>
        </w:rPr>
        <w:t>3-4</w:t>
      </w:r>
      <w:r>
        <w:rPr>
          <w:spacing w:val="-3"/>
          <w:sz w:val="22"/>
        </w:rPr>
        <w:t xml:space="preserve"> </w:t>
      </w:r>
      <w:r>
        <w:rPr>
          <w:sz w:val="22"/>
        </w:rPr>
        <w:t>лет Ушакова</w:t>
      </w:r>
      <w:r>
        <w:rPr>
          <w:spacing w:val="40"/>
          <w:sz w:val="22"/>
        </w:rPr>
        <w:t xml:space="preserve"> </w:t>
      </w:r>
      <w:r>
        <w:rPr>
          <w:sz w:val="22"/>
        </w:rPr>
        <w:t>О.С., Артюхова И.С.</w:t>
      </w:r>
      <w:r>
        <w:rPr>
          <w:sz w:val="22"/>
        </w:rPr>
        <w:tab/>
      </w:r>
      <w:r>
        <w:rPr>
          <w:sz w:val="22"/>
        </w:rPr>
        <w:t>ГОВОРИ</w:t>
      </w:r>
      <w:r>
        <w:rPr>
          <w:spacing w:val="-3"/>
          <w:sz w:val="22"/>
        </w:rPr>
        <w:t xml:space="preserve"> </w:t>
      </w:r>
      <w:r>
        <w:rPr>
          <w:sz w:val="22"/>
        </w:rPr>
        <w:t>ПРАВИЛЬНО.</w:t>
      </w:r>
      <w:r>
        <w:rPr>
          <w:spacing w:val="-1"/>
          <w:sz w:val="22"/>
        </w:rPr>
        <w:t xml:space="preserve"> </w:t>
      </w:r>
      <w:r>
        <w:rPr>
          <w:sz w:val="22"/>
        </w:rPr>
        <w:t>Тетрадь</w:t>
      </w:r>
      <w:r>
        <w:rPr>
          <w:spacing w:val="-1"/>
          <w:sz w:val="22"/>
        </w:rPr>
        <w:t xml:space="preserve"> </w:t>
      </w:r>
      <w:r>
        <w:rPr>
          <w:sz w:val="22"/>
        </w:rPr>
        <w:t>по</w:t>
      </w:r>
      <w:r>
        <w:rPr>
          <w:spacing w:val="-4"/>
          <w:sz w:val="22"/>
        </w:rPr>
        <w:t xml:space="preserve"> </w:t>
      </w:r>
      <w:r>
        <w:rPr>
          <w:sz w:val="22"/>
        </w:rPr>
        <w:t>развитию</w:t>
      </w:r>
      <w:r>
        <w:rPr>
          <w:spacing w:val="-1"/>
          <w:sz w:val="22"/>
        </w:rPr>
        <w:t xml:space="preserve"> </w:t>
      </w:r>
      <w:r>
        <w:rPr>
          <w:sz w:val="22"/>
        </w:rPr>
        <w:t>речи</w:t>
      </w:r>
      <w:r>
        <w:rPr>
          <w:spacing w:val="-1"/>
          <w:sz w:val="22"/>
        </w:rPr>
        <w:t xml:space="preserve"> </w:t>
      </w:r>
      <w:r>
        <w:rPr>
          <w:sz w:val="22"/>
        </w:rPr>
        <w:t>для</w:t>
      </w:r>
      <w:r>
        <w:rPr>
          <w:spacing w:val="-2"/>
          <w:sz w:val="22"/>
        </w:rPr>
        <w:t xml:space="preserve"> </w:t>
      </w:r>
      <w:r>
        <w:rPr>
          <w:sz w:val="22"/>
        </w:rPr>
        <w:t>детей</w:t>
      </w:r>
      <w:r>
        <w:rPr>
          <w:spacing w:val="-4"/>
          <w:sz w:val="22"/>
        </w:rPr>
        <w:t xml:space="preserve"> </w:t>
      </w:r>
      <w:r>
        <w:rPr>
          <w:sz w:val="22"/>
        </w:rPr>
        <w:t>4-5</w:t>
      </w:r>
      <w:r>
        <w:rPr>
          <w:spacing w:val="-1"/>
          <w:sz w:val="22"/>
        </w:rPr>
        <w:t xml:space="preserve"> </w:t>
      </w:r>
      <w:r>
        <w:rPr>
          <w:sz w:val="22"/>
        </w:rPr>
        <w:t>лет Ушакова</w:t>
      </w:r>
      <w:r>
        <w:rPr>
          <w:spacing w:val="40"/>
          <w:sz w:val="22"/>
        </w:rPr>
        <w:t xml:space="preserve"> </w:t>
      </w:r>
      <w:r>
        <w:rPr>
          <w:sz w:val="22"/>
        </w:rPr>
        <w:t>О.С., Артюхова И.С.</w:t>
      </w:r>
      <w:r>
        <w:rPr>
          <w:sz w:val="22"/>
        </w:rPr>
        <w:tab/>
      </w:r>
      <w:r>
        <w:rPr>
          <w:sz w:val="22"/>
        </w:rPr>
        <w:t>ГОВОРИ</w:t>
      </w:r>
      <w:r>
        <w:rPr>
          <w:spacing w:val="-5"/>
          <w:sz w:val="22"/>
        </w:rPr>
        <w:t xml:space="preserve"> </w:t>
      </w:r>
      <w:r>
        <w:rPr>
          <w:sz w:val="22"/>
        </w:rPr>
        <w:t>ПРАВИЛЬНО!</w:t>
      </w:r>
      <w:r>
        <w:rPr>
          <w:spacing w:val="-3"/>
          <w:sz w:val="22"/>
        </w:rPr>
        <w:t xml:space="preserve"> </w:t>
      </w:r>
      <w:r>
        <w:rPr>
          <w:sz w:val="22"/>
        </w:rPr>
        <w:t>Тетрадь</w:t>
      </w:r>
      <w:r>
        <w:rPr>
          <w:spacing w:val="-3"/>
          <w:sz w:val="22"/>
        </w:rPr>
        <w:t xml:space="preserve"> </w:t>
      </w:r>
      <w:r>
        <w:rPr>
          <w:sz w:val="22"/>
        </w:rPr>
        <w:t>по</w:t>
      </w:r>
      <w:r>
        <w:rPr>
          <w:spacing w:val="-6"/>
          <w:sz w:val="22"/>
        </w:rPr>
        <w:t xml:space="preserve"> </w:t>
      </w:r>
      <w:r>
        <w:rPr>
          <w:sz w:val="22"/>
        </w:rPr>
        <w:t>развитию</w:t>
      </w:r>
      <w:r>
        <w:rPr>
          <w:spacing w:val="-3"/>
          <w:sz w:val="22"/>
        </w:rPr>
        <w:t xml:space="preserve"> </w:t>
      </w:r>
      <w:r>
        <w:rPr>
          <w:sz w:val="22"/>
        </w:rPr>
        <w:t>речи</w:t>
      </w:r>
      <w:r>
        <w:rPr>
          <w:spacing w:val="-3"/>
          <w:sz w:val="22"/>
        </w:rPr>
        <w:t xml:space="preserve"> </w:t>
      </w:r>
      <w:r>
        <w:rPr>
          <w:sz w:val="22"/>
        </w:rPr>
        <w:t>для</w:t>
      </w:r>
      <w:r>
        <w:rPr>
          <w:spacing w:val="-4"/>
          <w:sz w:val="22"/>
        </w:rPr>
        <w:t xml:space="preserve"> </w:t>
      </w:r>
      <w:r>
        <w:rPr>
          <w:sz w:val="22"/>
        </w:rPr>
        <w:t>детей</w:t>
      </w:r>
      <w:r>
        <w:rPr>
          <w:spacing w:val="-6"/>
          <w:sz w:val="22"/>
        </w:rPr>
        <w:t xml:space="preserve"> </w:t>
      </w:r>
      <w:r>
        <w:rPr>
          <w:sz w:val="22"/>
        </w:rPr>
        <w:t>5-6</w:t>
      </w:r>
      <w:r>
        <w:rPr>
          <w:spacing w:val="-3"/>
          <w:sz w:val="22"/>
        </w:rPr>
        <w:t xml:space="preserve"> </w:t>
      </w:r>
      <w:r>
        <w:rPr>
          <w:sz w:val="22"/>
        </w:rPr>
        <w:t>лет Ушакова</w:t>
      </w:r>
      <w:r>
        <w:rPr>
          <w:spacing w:val="48"/>
          <w:sz w:val="22"/>
        </w:rPr>
        <w:t xml:space="preserve"> </w:t>
      </w:r>
      <w:r>
        <w:rPr>
          <w:spacing w:val="-4"/>
          <w:sz w:val="22"/>
        </w:rPr>
        <w:t>О.С.</w:t>
      </w:r>
      <w:r>
        <w:rPr>
          <w:sz w:val="22"/>
        </w:rPr>
        <w:tab/>
      </w:r>
      <w:r>
        <w:rPr>
          <w:sz w:val="22"/>
        </w:rPr>
        <w:t>ГОВОРИ</w:t>
      </w:r>
      <w:r>
        <w:rPr>
          <w:spacing w:val="-11"/>
          <w:sz w:val="22"/>
        </w:rPr>
        <w:t xml:space="preserve"> </w:t>
      </w:r>
      <w:r>
        <w:rPr>
          <w:sz w:val="22"/>
        </w:rPr>
        <w:t>ПРАВИЛЬНО.</w:t>
      </w:r>
      <w:r>
        <w:rPr>
          <w:spacing w:val="-3"/>
          <w:sz w:val="22"/>
        </w:rPr>
        <w:t xml:space="preserve"> </w:t>
      </w:r>
      <w:r>
        <w:rPr>
          <w:sz w:val="22"/>
        </w:rPr>
        <w:t>Тетрадь</w:t>
      </w:r>
      <w:r>
        <w:rPr>
          <w:spacing w:val="-7"/>
          <w:sz w:val="22"/>
        </w:rPr>
        <w:t xml:space="preserve"> </w:t>
      </w:r>
      <w:r>
        <w:rPr>
          <w:sz w:val="22"/>
        </w:rPr>
        <w:t>по</w:t>
      </w:r>
      <w:r>
        <w:rPr>
          <w:spacing w:val="-10"/>
          <w:sz w:val="22"/>
        </w:rPr>
        <w:t xml:space="preserve"> </w:t>
      </w:r>
      <w:r>
        <w:rPr>
          <w:sz w:val="22"/>
        </w:rPr>
        <w:t>развитию</w:t>
      </w:r>
      <w:r>
        <w:rPr>
          <w:spacing w:val="-4"/>
          <w:sz w:val="22"/>
        </w:rPr>
        <w:t xml:space="preserve"> </w:t>
      </w:r>
      <w:r>
        <w:rPr>
          <w:sz w:val="22"/>
        </w:rPr>
        <w:t>речи</w:t>
      </w:r>
      <w:r>
        <w:rPr>
          <w:spacing w:val="-6"/>
          <w:sz w:val="22"/>
        </w:rPr>
        <w:t xml:space="preserve"> </w:t>
      </w:r>
      <w:r>
        <w:rPr>
          <w:sz w:val="22"/>
        </w:rPr>
        <w:t>для</w:t>
      </w:r>
      <w:r>
        <w:rPr>
          <w:spacing w:val="-9"/>
          <w:sz w:val="22"/>
        </w:rPr>
        <w:t xml:space="preserve"> </w:t>
      </w:r>
      <w:r>
        <w:rPr>
          <w:sz w:val="22"/>
        </w:rPr>
        <w:t>детей</w:t>
      </w:r>
      <w:r>
        <w:rPr>
          <w:spacing w:val="-10"/>
          <w:sz w:val="22"/>
        </w:rPr>
        <w:t xml:space="preserve"> </w:t>
      </w:r>
      <w:r>
        <w:rPr>
          <w:sz w:val="22"/>
        </w:rPr>
        <w:t>6-7</w:t>
      </w:r>
      <w:r>
        <w:rPr>
          <w:spacing w:val="-5"/>
          <w:sz w:val="22"/>
        </w:rPr>
        <w:t xml:space="preserve"> лет</w:t>
      </w:r>
    </w:p>
    <w:p w14:paraId="404D2B56">
      <w:pPr>
        <w:tabs>
          <w:tab w:val="left" w:pos="3298"/>
        </w:tabs>
        <w:spacing w:before="2"/>
        <w:ind w:left="0" w:right="6" w:firstLine="0"/>
        <w:jc w:val="right"/>
        <w:rPr>
          <w:sz w:val="22"/>
        </w:rPr>
      </w:pPr>
      <w:r>
        <w:rPr>
          <w:sz w:val="22"/>
        </w:rPr>
        <w:t>Батяева</w:t>
      </w:r>
      <w:r>
        <w:rPr>
          <w:spacing w:val="-6"/>
          <w:sz w:val="22"/>
        </w:rPr>
        <w:t xml:space="preserve"> </w:t>
      </w:r>
      <w:r>
        <w:rPr>
          <w:sz w:val="22"/>
        </w:rPr>
        <w:t>С.В.,</w:t>
      </w:r>
      <w:r>
        <w:rPr>
          <w:spacing w:val="-7"/>
          <w:sz w:val="22"/>
        </w:rPr>
        <w:t xml:space="preserve"> </w:t>
      </w:r>
      <w:r>
        <w:rPr>
          <w:sz w:val="22"/>
        </w:rPr>
        <w:t>Мохирева</w:t>
      </w:r>
      <w:r>
        <w:rPr>
          <w:spacing w:val="-5"/>
          <w:sz w:val="22"/>
        </w:rPr>
        <w:t xml:space="preserve"> </w:t>
      </w:r>
      <w:r>
        <w:rPr>
          <w:spacing w:val="-4"/>
          <w:sz w:val="22"/>
        </w:rPr>
        <w:t>Е.А.</w:t>
      </w:r>
      <w:r>
        <w:rPr>
          <w:sz w:val="22"/>
        </w:rPr>
        <w:tab/>
      </w:r>
      <w:r>
        <w:rPr>
          <w:sz w:val="22"/>
        </w:rPr>
        <w:t>Называй,</w:t>
      </w:r>
      <w:r>
        <w:rPr>
          <w:spacing w:val="17"/>
          <w:sz w:val="22"/>
        </w:rPr>
        <w:t xml:space="preserve"> </w:t>
      </w:r>
      <w:r>
        <w:rPr>
          <w:sz w:val="22"/>
        </w:rPr>
        <w:t>говори,</w:t>
      </w:r>
      <w:r>
        <w:rPr>
          <w:spacing w:val="19"/>
          <w:sz w:val="22"/>
        </w:rPr>
        <w:t xml:space="preserve"> </w:t>
      </w:r>
      <w:r>
        <w:rPr>
          <w:sz w:val="22"/>
        </w:rPr>
        <w:t>рассказывай!</w:t>
      </w:r>
      <w:r>
        <w:rPr>
          <w:spacing w:val="16"/>
          <w:sz w:val="22"/>
        </w:rPr>
        <w:t xml:space="preserve"> </w:t>
      </w:r>
      <w:r>
        <w:rPr>
          <w:sz w:val="22"/>
        </w:rPr>
        <w:t>Где</w:t>
      </w:r>
      <w:r>
        <w:rPr>
          <w:spacing w:val="19"/>
          <w:sz w:val="22"/>
        </w:rPr>
        <w:t xml:space="preserve"> </w:t>
      </w:r>
      <w:r>
        <w:rPr>
          <w:sz w:val="22"/>
        </w:rPr>
        <w:t>мы</w:t>
      </w:r>
      <w:r>
        <w:rPr>
          <w:spacing w:val="15"/>
          <w:sz w:val="22"/>
        </w:rPr>
        <w:t xml:space="preserve"> </w:t>
      </w:r>
      <w:r>
        <w:rPr>
          <w:sz w:val="22"/>
        </w:rPr>
        <w:t>были?</w:t>
      </w:r>
      <w:r>
        <w:rPr>
          <w:spacing w:val="16"/>
          <w:sz w:val="22"/>
        </w:rPr>
        <w:t xml:space="preserve"> </w:t>
      </w:r>
      <w:r>
        <w:rPr>
          <w:sz w:val="22"/>
        </w:rPr>
        <w:t>Что</w:t>
      </w:r>
      <w:r>
        <w:rPr>
          <w:spacing w:val="13"/>
          <w:sz w:val="22"/>
        </w:rPr>
        <w:t xml:space="preserve"> </w:t>
      </w:r>
      <w:r>
        <w:rPr>
          <w:sz w:val="22"/>
        </w:rPr>
        <w:t>узнали?</w:t>
      </w:r>
      <w:r>
        <w:rPr>
          <w:spacing w:val="18"/>
          <w:sz w:val="22"/>
        </w:rPr>
        <w:t xml:space="preserve"> </w:t>
      </w:r>
      <w:r>
        <w:rPr>
          <w:sz w:val="22"/>
        </w:rPr>
        <w:t>Давай</w:t>
      </w:r>
      <w:r>
        <w:rPr>
          <w:spacing w:val="18"/>
          <w:sz w:val="22"/>
        </w:rPr>
        <w:t xml:space="preserve"> </w:t>
      </w:r>
      <w:r>
        <w:rPr>
          <w:spacing w:val="-2"/>
          <w:sz w:val="22"/>
        </w:rPr>
        <w:t>поговорим!</w:t>
      </w:r>
    </w:p>
    <w:p w14:paraId="5CAAEFBC">
      <w:pPr>
        <w:spacing w:before="40"/>
        <w:ind w:left="0" w:right="0" w:firstLine="0"/>
        <w:jc w:val="right"/>
        <w:rPr>
          <w:sz w:val="22"/>
        </w:rPr>
      </w:pPr>
      <w:r>
        <w:rPr>
          <w:sz w:val="22"/>
        </w:rPr>
        <w:t>Полный</w:t>
      </w:r>
      <w:r>
        <w:rPr>
          <w:spacing w:val="34"/>
          <w:sz w:val="22"/>
        </w:rPr>
        <w:t xml:space="preserve">  </w:t>
      </w:r>
      <w:r>
        <w:rPr>
          <w:sz w:val="22"/>
        </w:rPr>
        <w:t>курс</w:t>
      </w:r>
      <w:r>
        <w:rPr>
          <w:spacing w:val="37"/>
          <w:sz w:val="22"/>
        </w:rPr>
        <w:t xml:space="preserve">  </w:t>
      </w:r>
      <w:r>
        <w:rPr>
          <w:sz w:val="22"/>
        </w:rPr>
        <w:t>игровых</w:t>
      </w:r>
      <w:r>
        <w:rPr>
          <w:spacing w:val="35"/>
          <w:sz w:val="22"/>
        </w:rPr>
        <w:t xml:space="preserve">  </w:t>
      </w:r>
      <w:r>
        <w:rPr>
          <w:sz w:val="22"/>
        </w:rPr>
        <w:t>занятий</w:t>
      </w:r>
      <w:r>
        <w:rPr>
          <w:spacing w:val="38"/>
          <w:sz w:val="22"/>
        </w:rPr>
        <w:t xml:space="preserve">  </w:t>
      </w:r>
      <w:r>
        <w:rPr>
          <w:sz w:val="22"/>
        </w:rPr>
        <w:t>по</w:t>
      </w:r>
      <w:r>
        <w:rPr>
          <w:spacing w:val="36"/>
          <w:sz w:val="22"/>
        </w:rPr>
        <w:t xml:space="preserve">  </w:t>
      </w:r>
      <w:r>
        <w:rPr>
          <w:sz w:val="22"/>
        </w:rPr>
        <w:t>развитию</w:t>
      </w:r>
      <w:r>
        <w:rPr>
          <w:spacing w:val="38"/>
          <w:sz w:val="22"/>
        </w:rPr>
        <w:t xml:space="preserve">  </w:t>
      </w:r>
      <w:r>
        <w:rPr>
          <w:sz w:val="22"/>
        </w:rPr>
        <w:t>речи</w:t>
      </w:r>
      <w:r>
        <w:rPr>
          <w:spacing w:val="36"/>
          <w:sz w:val="22"/>
        </w:rPr>
        <w:t xml:space="preserve">  </w:t>
      </w:r>
      <w:r>
        <w:rPr>
          <w:sz w:val="22"/>
        </w:rPr>
        <w:t>детей</w:t>
      </w:r>
      <w:r>
        <w:rPr>
          <w:spacing w:val="36"/>
          <w:sz w:val="22"/>
        </w:rPr>
        <w:t xml:space="preserve">  </w:t>
      </w:r>
      <w:r>
        <w:rPr>
          <w:sz w:val="22"/>
        </w:rPr>
        <w:t>3-4</w:t>
      </w:r>
      <w:r>
        <w:rPr>
          <w:spacing w:val="38"/>
          <w:sz w:val="22"/>
        </w:rPr>
        <w:t xml:space="preserve">  </w:t>
      </w:r>
      <w:r>
        <w:rPr>
          <w:sz w:val="22"/>
        </w:rPr>
        <w:t>лет</w:t>
      </w:r>
      <w:r>
        <w:rPr>
          <w:spacing w:val="36"/>
          <w:sz w:val="22"/>
        </w:rPr>
        <w:t xml:space="preserve">  </w:t>
      </w:r>
      <w:r>
        <w:rPr>
          <w:spacing w:val="-5"/>
          <w:sz w:val="22"/>
        </w:rPr>
        <w:t>(с</w:t>
      </w:r>
    </w:p>
    <w:p w14:paraId="1577D1F3">
      <w:pPr>
        <w:spacing w:after="0"/>
        <w:jc w:val="right"/>
        <w:rPr>
          <w:sz w:val="22"/>
        </w:rPr>
        <w:sectPr>
          <w:pgSz w:w="12000" w:h="16980"/>
          <w:pgMar w:top="1000" w:right="141" w:bottom="280" w:left="992" w:header="509" w:footer="0" w:gutter="0"/>
          <w:cols w:space="720" w:num="1"/>
        </w:sectPr>
      </w:pPr>
    </w:p>
    <w:p w14:paraId="3836C7AF">
      <w:pPr>
        <w:spacing w:before="100"/>
        <w:ind w:left="3403" w:right="0" w:firstLine="0"/>
        <w:jc w:val="left"/>
        <w:rPr>
          <w:sz w:val="22"/>
        </w:rPr>
      </w:pPr>
      <w:r>
        <w:rPr>
          <w:spacing w:val="-2"/>
          <w:sz w:val="22"/>
        </w:rPr>
        <w:t>НАКЛЕЙКАМИ)</w:t>
      </w:r>
    </w:p>
    <w:p w14:paraId="0FF21F0C">
      <w:pPr>
        <w:pStyle w:val="7"/>
        <w:ind w:left="0"/>
        <w:jc w:val="left"/>
        <w:rPr>
          <w:sz w:val="22"/>
        </w:rPr>
      </w:pPr>
    </w:p>
    <w:p w14:paraId="2A2E2A50">
      <w:pPr>
        <w:pStyle w:val="7"/>
        <w:spacing w:before="23"/>
        <w:ind w:left="0"/>
        <w:jc w:val="left"/>
        <w:rPr>
          <w:sz w:val="22"/>
        </w:rPr>
      </w:pPr>
    </w:p>
    <w:p w14:paraId="2B87CD75">
      <w:pPr>
        <w:tabs>
          <w:tab w:val="left" w:pos="3403"/>
        </w:tabs>
        <w:spacing w:before="0"/>
        <w:ind w:left="102" w:right="0" w:firstLine="0"/>
        <w:jc w:val="left"/>
        <w:rPr>
          <w:sz w:val="22"/>
        </w:rPr>
      </w:pPr>
      <w:r>
        <w:rPr>
          <w:sz w:val="22"/>
        </w:rPr>
        <w:t>Батяева</w:t>
      </w:r>
      <w:r>
        <w:rPr>
          <w:spacing w:val="-6"/>
          <w:sz w:val="22"/>
        </w:rPr>
        <w:t xml:space="preserve"> </w:t>
      </w:r>
      <w:r>
        <w:rPr>
          <w:sz w:val="22"/>
        </w:rPr>
        <w:t>С.В.,</w:t>
      </w:r>
      <w:r>
        <w:rPr>
          <w:spacing w:val="-7"/>
          <w:sz w:val="22"/>
        </w:rPr>
        <w:t xml:space="preserve"> </w:t>
      </w:r>
      <w:r>
        <w:rPr>
          <w:sz w:val="22"/>
        </w:rPr>
        <w:t>Мохирева</w:t>
      </w:r>
      <w:r>
        <w:rPr>
          <w:spacing w:val="-5"/>
          <w:sz w:val="22"/>
        </w:rPr>
        <w:t xml:space="preserve"> </w:t>
      </w:r>
      <w:r>
        <w:rPr>
          <w:spacing w:val="-4"/>
          <w:sz w:val="22"/>
        </w:rPr>
        <w:t>Е.А.</w:t>
      </w:r>
      <w:r>
        <w:rPr>
          <w:sz w:val="22"/>
        </w:rPr>
        <w:tab/>
      </w:r>
      <w:r>
        <w:rPr>
          <w:sz w:val="22"/>
        </w:rPr>
        <w:t>От</w:t>
      </w:r>
      <w:r>
        <w:rPr>
          <w:spacing w:val="13"/>
          <w:sz w:val="22"/>
        </w:rPr>
        <w:t xml:space="preserve"> </w:t>
      </w:r>
      <w:r>
        <w:rPr>
          <w:sz w:val="22"/>
        </w:rPr>
        <w:t>слова</w:t>
      </w:r>
      <w:r>
        <w:rPr>
          <w:spacing w:val="67"/>
          <w:sz w:val="22"/>
        </w:rPr>
        <w:t xml:space="preserve"> </w:t>
      </w:r>
      <w:r>
        <w:rPr>
          <w:sz w:val="22"/>
        </w:rPr>
        <w:t>к</w:t>
      </w:r>
      <w:r>
        <w:rPr>
          <w:spacing w:val="68"/>
          <w:sz w:val="22"/>
        </w:rPr>
        <w:t xml:space="preserve"> </w:t>
      </w:r>
      <w:r>
        <w:rPr>
          <w:sz w:val="22"/>
        </w:rPr>
        <w:t>связной</w:t>
      </w:r>
      <w:r>
        <w:rPr>
          <w:spacing w:val="68"/>
          <w:sz w:val="22"/>
        </w:rPr>
        <w:t xml:space="preserve"> </w:t>
      </w:r>
      <w:r>
        <w:rPr>
          <w:sz w:val="22"/>
        </w:rPr>
        <w:t>речи.</w:t>
      </w:r>
      <w:r>
        <w:rPr>
          <w:spacing w:val="67"/>
          <w:sz w:val="22"/>
        </w:rPr>
        <w:t xml:space="preserve"> </w:t>
      </w:r>
      <w:r>
        <w:rPr>
          <w:sz w:val="22"/>
        </w:rPr>
        <w:t>Где</w:t>
      </w:r>
      <w:r>
        <w:rPr>
          <w:spacing w:val="69"/>
          <w:sz w:val="22"/>
        </w:rPr>
        <w:t xml:space="preserve"> </w:t>
      </w:r>
      <w:r>
        <w:rPr>
          <w:sz w:val="22"/>
        </w:rPr>
        <w:t>мы</w:t>
      </w:r>
      <w:r>
        <w:rPr>
          <w:spacing w:val="68"/>
          <w:sz w:val="22"/>
        </w:rPr>
        <w:t xml:space="preserve"> </w:t>
      </w:r>
      <w:r>
        <w:rPr>
          <w:sz w:val="22"/>
        </w:rPr>
        <w:t>были?</w:t>
      </w:r>
      <w:r>
        <w:rPr>
          <w:spacing w:val="68"/>
          <w:sz w:val="22"/>
        </w:rPr>
        <w:t xml:space="preserve"> </w:t>
      </w:r>
      <w:r>
        <w:rPr>
          <w:sz w:val="22"/>
        </w:rPr>
        <w:t>Что</w:t>
      </w:r>
      <w:r>
        <w:rPr>
          <w:spacing w:val="64"/>
          <w:sz w:val="22"/>
        </w:rPr>
        <w:t xml:space="preserve"> </w:t>
      </w:r>
      <w:r>
        <w:rPr>
          <w:sz w:val="22"/>
        </w:rPr>
        <w:t>узнали?</w:t>
      </w:r>
      <w:r>
        <w:rPr>
          <w:spacing w:val="67"/>
          <w:sz w:val="22"/>
        </w:rPr>
        <w:t xml:space="preserve"> </w:t>
      </w:r>
      <w:r>
        <w:rPr>
          <w:sz w:val="22"/>
        </w:rPr>
        <w:t>Давай</w:t>
      </w:r>
      <w:r>
        <w:rPr>
          <w:spacing w:val="69"/>
          <w:sz w:val="22"/>
        </w:rPr>
        <w:t xml:space="preserve"> </w:t>
      </w:r>
      <w:r>
        <w:rPr>
          <w:spacing w:val="-2"/>
          <w:sz w:val="22"/>
        </w:rPr>
        <w:t>поговорим!</w:t>
      </w:r>
    </w:p>
    <w:p w14:paraId="68C147C8">
      <w:pPr>
        <w:spacing w:before="40" w:line="276" w:lineRule="auto"/>
        <w:ind w:left="3403" w:right="0" w:firstLine="0"/>
        <w:jc w:val="left"/>
        <w:rPr>
          <w:sz w:val="22"/>
        </w:rPr>
      </w:pPr>
      <w:r>
        <w:rPr>
          <w:sz w:val="22"/>
        </w:rPr>
        <w:t xml:space="preserve">Полный курс игровых занятий по развитию речи детей 3-4 лет. (с </w:t>
      </w:r>
      <w:r>
        <w:rPr>
          <w:spacing w:val="-2"/>
          <w:sz w:val="22"/>
        </w:rPr>
        <w:t>НАКЛЕЙКАМИ)</w:t>
      </w:r>
    </w:p>
    <w:p w14:paraId="4B312F14">
      <w:pPr>
        <w:tabs>
          <w:tab w:val="left" w:pos="3403"/>
        </w:tabs>
        <w:spacing w:before="0" w:line="250" w:lineRule="exact"/>
        <w:ind w:left="102" w:right="0" w:firstLine="0"/>
        <w:jc w:val="left"/>
        <w:rPr>
          <w:sz w:val="22"/>
        </w:rPr>
      </w:pPr>
      <w:r>
        <w:rPr>
          <w:sz w:val="22"/>
        </w:rPr>
        <w:t>Батяева</w:t>
      </w:r>
      <w:r>
        <w:rPr>
          <w:spacing w:val="-6"/>
          <w:sz w:val="22"/>
        </w:rPr>
        <w:t xml:space="preserve"> </w:t>
      </w:r>
      <w:r>
        <w:rPr>
          <w:sz w:val="22"/>
        </w:rPr>
        <w:t>С.В.,</w:t>
      </w:r>
      <w:r>
        <w:rPr>
          <w:spacing w:val="-7"/>
          <w:sz w:val="22"/>
        </w:rPr>
        <w:t xml:space="preserve"> </w:t>
      </w:r>
      <w:r>
        <w:rPr>
          <w:sz w:val="22"/>
        </w:rPr>
        <w:t>Мохирева</w:t>
      </w:r>
      <w:r>
        <w:rPr>
          <w:spacing w:val="-5"/>
          <w:sz w:val="22"/>
        </w:rPr>
        <w:t xml:space="preserve"> </w:t>
      </w:r>
      <w:r>
        <w:rPr>
          <w:spacing w:val="-4"/>
          <w:sz w:val="22"/>
        </w:rPr>
        <w:t>Е.А.</w:t>
      </w:r>
      <w:r>
        <w:rPr>
          <w:sz w:val="22"/>
        </w:rPr>
        <w:tab/>
      </w:r>
      <w:r>
        <w:rPr>
          <w:sz w:val="22"/>
        </w:rPr>
        <w:t>От</w:t>
      </w:r>
      <w:r>
        <w:rPr>
          <w:spacing w:val="11"/>
          <w:sz w:val="22"/>
        </w:rPr>
        <w:t xml:space="preserve"> </w:t>
      </w:r>
      <w:r>
        <w:rPr>
          <w:sz w:val="22"/>
        </w:rPr>
        <w:t>слова</w:t>
      </w:r>
      <w:r>
        <w:rPr>
          <w:spacing w:val="9"/>
          <w:sz w:val="22"/>
        </w:rPr>
        <w:t xml:space="preserve"> </w:t>
      </w:r>
      <w:r>
        <w:rPr>
          <w:sz w:val="22"/>
        </w:rPr>
        <w:t>к</w:t>
      </w:r>
      <w:r>
        <w:rPr>
          <w:spacing w:val="9"/>
          <w:sz w:val="22"/>
        </w:rPr>
        <w:t xml:space="preserve"> </w:t>
      </w:r>
      <w:r>
        <w:rPr>
          <w:sz w:val="22"/>
        </w:rPr>
        <w:t>фразе.</w:t>
      </w:r>
      <w:r>
        <w:rPr>
          <w:spacing w:val="9"/>
          <w:sz w:val="22"/>
        </w:rPr>
        <w:t xml:space="preserve"> </w:t>
      </w:r>
      <w:r>
        <w:rPr>
          <w:sz w:val="22"/>
        </w:rPr>
        <w:t>Где</w:t>
      </w:r>
      <w:r>
        <w:rPr>
          <w:spacing w:val="14"/>
          <w:sz w:val="22"/>
        </w:rPr>
        <w:t xml:space="preserve"> </w:t>
      </w:r>
      <w:r>
        <w:rPr>
          <w:sz w:val="22"/>
        </w:rPr>
        <w:t>мы</w:t>
      </w:r>
      <w:r>
        <w:rPr>
          <w:spacing w:val="8"/>
          <w:sz w:val="22"/>
        </w:rPr>
        <w:t xml:space="preserve"> </w:t>
      </w:r>
      <w:r>
        <w:rPr>
          <w:sz w:val="22"/>
        </w:rPr>
        <w:t>были?</w:t>
      </w:r>
      <w:r>
        <w:rPr>
          <w:spacing w:val="9"/>
          <w:sz w:val="22"/>
        </w:rPr>
        <w:t xml:space="preserve"> </w:t>
      </w:r>
      <w:r>
        <w:rPr>
          <w:sz w:val="22"/>
        </w:rPr>
        <w:t>Что</w:t>
      </w:r>
      <w:r>
        <w:rPr>
          <w:spacing w:val="11"/>
          <w:sz w:val="22"/>
        </w:rPr>
        <w:t xml:space="preserve"> </w:t>
      </w:r>
      <w:r>
        <w:rPr>
          <w:sz w:val="22"/>
        </w:rPr>
        <w:t>узнали?</w:t>
      </w:r>
      <w:r>
        <w:rPr>
          <w:spacing w:val="10"/>
          <w:sz w:val="22"/>
        </w:rPr>
        <w:t xml:space="preserve"> </w:t>
      </w:r>
      <w:r>
        <w:rPr>
          <w:sz w:val="22"/>
        </w:rPr>
        <w:t>Давай</w:t>
      </w:r>
      <w:r>
        <w:rPr>
          <w:spacing w:val="11"/>
          <w:sz w:val="22"/>
        </w:rPr>
        <w:t xml:space="preserve"> </w:t>
      </w:r>
      <w:r>
        <w:rPr>
          <w:sz w:val="22"/>
        </w:rPr>
        <w:t>поговорим!</w:t>
      </w:r>
      <w:r>
        <w:rPr>
          <w:spacing w:val="12"/>
          <w:sz w:val="22"/>
        </w:rPr>
        <w:t xml:space="preserve"> </w:t>
      </w:r>
      <w:r>
        <w:rPr>
          <w:sz w:val="22"/>
        </w:rPr>
        <w:t>Полный</w:t>
      </w:r>
      <w:r>
        <w:rPr>
          <w:spacing w:val="10"/>
          <w:sz w:val="22"/>
        </w:rPr>
        <w:t xml:space="preserve"> </w:t>
      </w:r>
      <w:r>
        <w:rPr>
          <w:spacing w:val="-4"/>
          <w:sz w:val="22"/>
        </w:rPr>
        <w:t>курс</w:t>
      </w:r>
    </w:p>
    <w:p w14:paraId="74672471">
      <w:pPr>
        <w:spacing w:before="40"/>
        <w:ind w:left="3403" w:right="0" w:firstLine="0"/>
        <w:jc w:val="left"/>
        <w:rPr>
          <w:sz w:val="22"/>
        </w:rPr>
      </w:pPr>
      <w:r>
        <w:rPr>
          <w:sz w:val="22"/>
        </w:rPr>
        <w:t>игровых</w:t>
      </w:r>
      <w:r>
        <w:rPr>
          <w:spacing w:val="-8"/>
          <w:sz w:val="22"/>
        </w:rPr>
        <w:t xml:space="preserve"> </w:t>
      </w:r>
      <w:r>
        <w:rPr>
          <w:sz w:val="22"/>
        </w:rPr>
        <w:t>занятий</w:t>
      </w:r>
      <w:r>
        <w:rPr>
          <w:spacing w:val="-6"/>
          <w:sz w:val="22"/>
        </w:rPr>
        <w:t xml:space="preserve"> </w:t>
      </w:r>
      <w:r>
        <w:rPr>
          <w:sz w:val="22"/>
        </w:rPr>
        <w:t>по</w:t>
      </w:r>
      <w:r>
        <w:rPr>
          <w:spacing w:val="-5"/>
          <w:sz w:val="22"/>
        </w:rPr>
        <w:t xml:space="preserve"> </w:t>
      </w:r>
      <w:r>
        <w:rPr>
          <w:sz w:val="22"/>
        </w:rPr>
        <w:t>развитию</w:t>
      </w:r>
      <w:r>
        <w:rPr>
          <w:spacing w:val="-6"/>
          <w:sz w:val="22"/>
        </w:rPr>
        <w:t xml:space="preserve"> </w:t>
      </w:r>
      <w:r>
        <w:rPr>
          <w:sz w:val="22"/>
        </w:rPr>
        <w:t>речи</w:t>
      </w:r>
      <w:r>
        <w:rPr>
          <w:spacing w:val="-6"/>
          <w:sz w:val="22"/>
        </w:rPr>
        <w:t xml:space="preserve"> </w:t>
      </w:r>
      <w:r>
        <w:rPr>
          <w:sz w:val="22"/>
        </w:rPr>
        <w:t>детей</w:t>
      </w:r>
      <w:r>
        <w:rPr>
          <w:spacing w:val="-6"/>
          <w:sz w:val="22"/>
        </w:rPr>
        <w:t xml:space="preserve"> </w:t>
      </w:r>
      <w:r>
        <w:rPr>
          <w:sz w:val="22"/>
        </w:rPr>
        <w:t>3-4</w:t>
      </w:r>
      <w:r>
        <w:rPr>
          <w:spacing w:val="-5"/>
          <w:sz w:val="22"/>
        </w:rPr>
        <w:t xml:space="preserve"> </w:t>
      </w:r>
      <w:r>
        <w:rPr>
          <w:sz w:val="22"/>
        </w:rPr>
        <w:t>лет</w:t>
      </w:r>
      <w:r>
        <w:rPr>
          <w:spacing w:val="-7"/>
          <w:sz w:val="22"/>
        </w:rPr>
        <w:t xml:space="preserve"> </w:t>
      </w:r>
      <w:r>
        <w:rPr>
          <w:sz w:val="22"/>
        </w:rPr>
        <w:t>(с</w:t>
      </w:r>
      <w:r>
        <w:rPr>
          <w:spacing w:val="-9"/>
          <w:sz w:val="22"/>
        </w:rPr>
        <w:t xml:space="preserve"> </w:t>
      </w:r>
      <w:r>
        <w:rPr>
          <w:spacing w:val="-2"/>
          <w:sz w:val="22"/>
        </w:rPr>
        <w:t>НАКЛЕЙКАМИ)</w:t>
      </w:r>
    </w:p>
    <w:p w14:paraId="63A41687">
      <w:pPr>
        <w:tabs>
          <w:tab w:val="left" w:pos="3403"/>
        </w:tabs>
        <w:spacing w:before="239" w:line="276" w:lineRule="auto"/>
        <w:ind w:left="102" w:right="2799" w:firstLine="0"/>
        <w:jc w:val="left"/>
        <w:rPr>
          <w:sz w:val="22"/>
        </w:rPr>
      </w:pPr>
      <w:r>
        <w:rPr>
          <w:sz w:val="22"/>
        </w:rPr>
        <w:t>Мохирева Е.А., Батяева С.В.</w:t>
      </w:r>
      <w:r>
        <w:rPr>
          <w:sz w:val="22"/>
        </w:rPr>
        <w:tab/>
      </w:r>
      <w:r>
        <w:rPr>
          <w:sz w:val="22"/>
        </w:rPr>
        <w:t>Веселые путешествия со звуками и буквами Мохирева Е.А., Батяева С.В.</w:t>
      </w:r>
      <w:r>
        <w:rPr>
          <w:sz w:val="22"/>
        </w:rPr>
        <w:tab/>
      </w:r>
      <w:r>
        <w:rPr>
          <w:sz w:val="22"/>
        </w:rPr>
        <w:t>Космические</w:t>
      </w:r>
      <w:r>
        <w:rPr>
          <w:spacing w:val="-9"/>
          <w:sz w:val="22"/>
        </w:rPr>
        <w:t xml:space="preserve"> </w:t>
      </w:r>
      <w:r>
        <w:rPr>
          <w:sz w:val="22"/>
        </w:rPr>
        <w:t>приключения</w:t>
      </w:r>
      <w:r>
        <w:rPr>
          <w:spacing w:val="-8"/>
          <w:sz w:val="22"/>
        </w:rPr>
        <w:t xml:space="preserve"> </w:t>
      </w:r>
      <w:r>
        <w:rPr>
          <w:sz w:val="22"/>
        </w:rPr>
        <w:t>со</w:t>
      </w:r>
      <w:r>
        <w:rPr>
          <w:spacing w:val="-7"/>
          <w:sz w:val="22"/>
        </w:rPr>
        <w:t xml:space="preserve"> </w:t>
      </w:r>
      <w:r>
        <w:rPr>
          <w:sz w:val="22"/>
        </w:rPr>
        <w:t>звуками</w:t>
      </w:r>
      <w:r>
        <w:rPr>
          <w:spacing w:val="-8"/>
          <w:sz w:val="22"/>
        </w:rPr>
        <w:t xml:space="preserve"> </w:t>
      </w:r>
      <w:r>
        <w:rPr>
          <w:sz w:val="22"/>
        </w:rPr>
        <w:t>и</w:t>
      </w:r>
      <w:r>
        <w:rPr>
          <w:spacing w:val="-7"/>
          <w:sz w:val="22"/>
        </w:rPr>
        <w:t xml:space="preserve"> </w:t>
      </w:r>
      <w:r>
        <w:rPr>
          <w:sz w:val="22"/>
        </w:rPr>
        <w:t>буквами Мохирева Е.</w:t>
      </w:r>
      <w:r>
        <w:rPr>
          <w:sz w:val="22"/>
        </w:rPr>
        <w:tab/>
      </w:r>
      <w:r>
        <w:rPr>
          <w:sz w:val="22"/>
        </w:rPr>
        <w:t>Полезные игры с предлогами У, НА</w:t>
      </w:r>
    </w:p>
    <w:p w14:paraId="3CBC87F8">
      <w:pPr>
        <w:tabs>
          <w:tab w:val="left" w:pos="3403"/>
        </w:tabs>
        <w:spacing w:before="1" w:line="278" w:lineRule="auto"/>
        <w:ind w:left="102" w:right="675" w:firstLine="0"/>
        <w:jc w:val="left"/>
        <w:rPr>
          <w:sz w:val="22"/>
        </w:rPr>
      </w:pPr>
      <w:r>
        <w:rPr>
          <w:sz w:val="22"/>
        </w:rPr>
        <w:t>Мохирева Е.А.</w:t>
      </w:r>
      <w:r>
        <w:rPr>
          <w:sz w:val="22"/>
        </w:rPr>
        <w:tab/>
      </w:r>
      <w:r>
        <w:rPr>
          <w:sz w:val="22"/>
        </w:rPr>
        <w:t>Полезные</w:t>
      </w:r>
      <w:r>
        <w:rPr>
          <w:spacing w:val="-3"/>
          <w:sz w:val="22"/>
        </w:rPr>
        <w:t xml:space="preserve"> </w:t>
      </w:r>
      <w:r>
        <w:rPr>
          <w:sz w:val="22"/>
        </w:rPr>
        <w:t>игры</w:t>
      </w:r>
      <w:r>
        <w:rPr>
          <w:spacing w:val="-3"/>
          <w:sz w:val="22"/>
        </w:rPr>
        <w:t xml:space="preserve"> </w:t>
      </w:r>
      <w:r>
        <w:rPr>
          <w:sz w:val="22"/>
        </w:rPr>
        <w:t>с</w:t>
      </w:r>
      <w:r>
        <w:rPr>
          <w:spacing w:val="-3"/>
          <w:sz w:val="22"/>
        </w:rPr>
        <w:t xml:space="preserve"> </w:t>
      </w:r>
      <w:r>
        <w:rPr>
          <w:sz w:val="22"/>
        </w:rPr>
        <w:t>предлогами</w:t>
      </w:r>
      <w:r>
        <w:rPr>
          <w:spacing w:val="-4"/>
          <w:sz w:val="22"/>
        </w:rPr>
        <w:t xml:space="preserve"> </w:t>
      </w:r>
      <w:r>
        <w:rPr>
          <w:sz w:val="22"/>
        </w:rPr>
        <w:t>ОТ,</w:t>
      </w:r>
      <w:r>
        <w:rPr>
          <w:spacing w:val="-3"/>
          <w:sz w:val="22"/>
        </w:rPr>
        <w:t xml:space="preserve"> </w:t>
      </w:r>
      <w:r>
        <w:rPr>
          <w:sz w:val="22"/>
        </w:rPr>
        <w:t>К,</w:t>
      </w:r>
      <w:r>
        <w:rPr>
          <w:spacing w:val="-3"/>
          <w:sz w:val="22"/>
        </w:rPr>
        <w:t xml:space="preserve"> </w:t>
      </w:r>
      <w:r>
        <w:rPr>
          <w:sz w:val="22"/>
        </w:rPr>
        <w:t>ПО,</w:t>
      </w:r>
      <w:r>
        <w:rPr>
          <w:spacing w:val="-3"/>
          <w:sz w:val="22"/>
        </w:rPr>
        <w:t xml:space="preserve"> </w:t>
      </w:r>
      <w:r>
        <w:rPr>
          <w:sz w:val="22"/>
        </w:rPr>
        <w:t>ДО.</w:t>
      </w:r>
      <w:r>
        <w:rPr>
          <w:spacing w:val="-3"/>
          <w:sz w:val="22"/>
        </w:rPr>
        <w:t xml:space="preserve"> </w:t>
      </w:r>
      <w:r>
        <w:rPr>
          <w:sz w:val="22"/>
        </w:rPr>
        <w:t>Пособие</w:t>
      </w:r>
      <w:r>
        <w:rPr>
          <w:spacing w:val="-3"/>
          <w:sz w:val="22"/>
        </w:rPr>
        <w:t xml:space="preserve"> </w:t>
      </w:r>
      <w:r>
        <w:rPr>
          <w:sz w:val="22"/>
        </w:rPr>
        <w:t>для</w:t>
      </w:r>
      <w:r>
        <w:rPr>
          <w:spacing w:val="-6"/>
          <w:sz w:val="22"/>
        </w:rPr>
        <w:t xml:space="preserve"> </w:t>
      </w:r>
      <w:r>
        <w:rPr>
          <w:sz w:val="22"/>
        </w:rPr>
        <w:t>детей</w:t>
      </w:r>
      <w:r>
        <w:rPr>
          <w:spacing w:val="-3"/>
          <w:sz w:val="22"/>
        </w:rPr>
        <w:t xml:space="preserve"> </w:t>
      </w:r>
      <w:r>
        <w:rPr>
          <w:sz w:val="22"/>
        </w:rPr>
        <w:t>5-7</w:t>
      </w:r>
      <w:r>
        <w:rPr>
          <w:spacing w:val="-3"/>
          <w:sz w:val="22"/>
        </w:rPr>
        <w:t xml:space="preserve"> </w:t>
      </w:r>
      <w:r>
        <w:rPr>
          <w:sz w:val="22"/>
        </w:rPr>
        <w:t>лет Мохирева Е.</w:t>
      </w:r>
      <w:r>
        <w:rPr>
          <w:sz w:val="22"/>
        </w:rPr>
        <w:tab/>
      </w:r>
      <w:r>
        <w:rPr>
          <w:sz w:val="22"/>
        </w:rPr>
        <w:t>Полезные игры с предлогами С, В, ИЗ</w:t>
      </w:r>
    </w:p>
    <w:p w14:paraId="3713D550">
      <w:pPr>
        <w:tabs>
          <w:tab w:val="left" w:pos="3403"/>
        </w:tabs>
        <w:spacing w:before="0" w:line="276" w:lineRule="auto"/>
        <w:ind w:left="102" w:right="71" w:firstLine="0"/>
        <w:jc w:val="left"/>
        <w:rPr>
          <w:sz w:val="22"/>
        </w:rPr>
      </w:pPr>
      <w:r>
        <w:rPr>
          <w:sz w:val="22"/>
        </w:rPr>
        <w:t>Мохирева Е.А.</w:t>
      </w:r>
      <w:r>
        <w:rPr>
          <w:sz w:val="22"/>
        </w:rPr>
        <w:tab/>
      </w:r>
      <w:r>
        <w:rPr>
          <w:sz w:val="22"/>
        </w:rPr>
        <w:t>Полезные</w:t>
      </w:r>
      <w:r>
        <w:rPr>
          <w:spacing w:val="-4"/>
          <w:sz w:val="22"/>
        </w:rPr>
        <w:t xml:space="preserve"> </w:t>
      </w:r>
      <w:r>
        <w:rPr>
          <w:sz w:val="22"/>
        </w:rPr>
        <w:t>игры</w:t>
      </w:r>
      <w:r>
        <w:rPr>
          <w:spacing w:val="-4"/>
          <w:sz w:val="22"/>
        </w:rPr>
        <w:t xml:space="preserve"> </w:t>
      </w:r>
      <w:r>
        <w:rPr>
          <w:sz w:val="22"/>
        </w:rPr>
        <w:t>с</w:t>
      </w:r>
      <w:r>
        <w:rPr>
          <w:spacing w:val="-4"/>
          <w:sz w:val="22"/>
        </w:rPr>
        <w:t xml:space="preserve"> </w:t>
      </w:r>
      <w:r>
        <w:rPr>
          <w:sz w:val="22"/>
        </w:rPr>
        <w:t>предлогами</w:t>
      </w:r>
      <w:r>
        <w:rPr>
          <w:spacing w:val="-5"/>
          <w:sz w:val="22"/>
        </w:rPr>
        <w:t xml:space="preserve"> </w:t>
      </w:r>
      <w:r>
        <w:rPr>
          <w:sz w:val="22"/>
        </w:rPr>
        <w:t>НАД,</w:t>
      </w:r>
      <w:r>
        <w:rPr>
          <w:spacing w:val="-4"/>
          <w:sz w:val="22"/>
        </w:rPr>
        <w:t xml:space="preserve"> </w:t>
      </w:r>
      <w:r>
        <w:rPr>
          <w:sz w:val="22"/>
        </w:rPr>
        <w:t>ПОД,</w:t>
      </w:r>
      <w:r>
        <w:rPr>
          <w:spacing w:val="-4"/>
          <w:sz w:val="22"/>
        </w:rPr>
        <w:t xml:space="preserve"> </w:t>
      </w:r>
      <w:r>
        <w:rPr>
          <w:sz w:val="22"/>
        </w:rPr>
        <w:t>ИЗ-ПОД,</w:t>
      </w:r>
      <w:r>
        <w:rPr>
          <w:spacing w:val="-4"/>
          <w:sz w:val="22"/>
        </w:rPr>
        <w:t xml:space="preserve"> </w:t>
      </w:r>
      <w:r>
        <w:rPr>
          <w:sz w:val="22"/>
        </w:rPr>
        <w:t>ЗА,</w:t>
      </w:r>
      <w:r>
        <w:rPr>
          <w:spacing w:val="-4"/>
          <w:sz w:val="22"/>
        </w:rPr>
        <w:t xml:space="preserve"> </w:t>
      </w:r>
      <w:r>
        <w:rPr>
          <w:sz w:val="22"/>
        </w:rPr>
        <w:t>ИЗ-ЗА.</w:t>
      </w:r>
      <w:r>
        <w:rPr>
          <w:spacing w:val="-4"/>
          <w:sz w:val="22"/>
        </w:rPr>
        <w:t xml:space="preserve"> </w:t>
      </w:r>
      <w:r>
        <w:rPr>
          <w:sz w:val="22"/>
        </w:rPr>
        <w:t>Мохирева</w:t>
      </w:r>
      <w:r>
        <w:rPr>
          <w:spacing w:val="-4"/>
          <w:sz w:val="22"/>
        </w:rPr>
        <w:t xml:space="preserve"> </w:t>
      </w:r>
      <w:r>
        <w:rPr>
          <w:sz w:val="22"/>
        </w:rPr>
        <w:t>Е.А. Мохирева Е.А.</w:t>
      </w:r>
      <w:r>
        <w:rPr>
          <w:sz w:val="22"/>
        </w:rPr>
        <w:tab/>
      </w:r>
      <w:r>
        <w:rPr>
          <w:sz w:val="22"/>
        </w:rPr>
        <w:t>Полезные игры с предлогами ДЛЯ, БЕЗ, ОКОЛО, ВОКРУГ, ЧЕРЕЗ, МЕЖДУ Мохирева Е.А., Батяева С.В.</w:t>
      </w:r>
      <w:r>
        <w:rPr>
          <w:sz w:val="22"/>
        </w:rPr>
        <w:tab/>
      </w:r>
      <w:r>
        <w:rPr>
          <w:sz w:val="22"/>
        </w:rPr>
        <w:t>Удивительные истории со звуками и буквами. Задания, игры</w:t>
      </w:r>
    </w:p>
    <w:p w14:paraId="7DBFB110">
      <w:pPr>
        <w:tabs>
          <w:tab w:val="left" w:pos="3403"/>
        </w:tabs>
        <w:spacing w:before="0" w:line="252" w:lineRule="exact"/>
        <w:ind w:left="102" w:right="0" w:firstLine="0"/>
        <w:jc w:val="left"/>
        <w:rPr>
          <w:sz w:val="22"/>
        </w:rPr>
      </w:pPr>
      <w:r>
        <w:rPr>
          <w:sz w:val="22"/>
        </w:rPr>
        <w:t>Батяева</w:t>
      </w:r>
      <w:r>
        <w:rPr>
          <w:spacing w:val="-6"/>
          <w:sz w:val="22"/>
        </w:rPr>
        <w:t xml:space="preserve"> </w:t>
      </w:r>
      <w:r>
        <w:rPr>
          <w:sz w:val="22"/>
        </w:rPr>
        <w:t>С.В.,</w:t>
      </w:r>
      <w:r>
        <w:rPr>
          <w:spacing w:val="-7"/>
          <w:sz w:val="22"/>
        </w:rPr>
        <w:t xml:space="preserve"> </w:t>
      </w:r>
      <w:r>
        <w:rPr>
          <w:sz w:val="22"/>
        </w:rPr>
        <w:t>Мохирева</w:t>
      </w:r>
      <w:r>
        <w:rPr>
          <w:spacing w:val="-5"/>
          <w:sz w:val="22"/>
        </w:rPr>
        <w:t xml:space="preserve"> </w:t>
      </w:r>
      <w:r>
        <w:rPr>
          <w:spacing w:val="-4"/>
          <w:sz w:val="22"/>
        </w:rPr>
        <w:t>Е.А.</w:t>
      </w:r>
      <w:r>
        <w:rPr>
          <w:sz w:val="22"/>
        </w:rPr>
        <w:tab/>
      </w:r>
      <w:r>
        <w:rPr>
          <w:sz w:val="22"/>
        </w:rPr>
        <w:t>Готовимся</w:t>
      </w:r>
      <w:r>
        <w:rPr>
          <w:spacing w:val="-3"/>
          <w:sz w:val="22"/>
        </w:rPr>
        <w:t xml:space="preserve"> </w:t>
      </w:r>
      <w:r>
        <w:rPr>
          <w:sz w:val="22"/>
        </w:rPr>
        <w:t>к</w:t>
      </w:r>
      <w:r>
        <w:rPr>
          <w:spacing w:val="-1"/>
          <w:sz w:val="22"/>
        </w:rPr>
        <w:t xml:space="preserve"> </w:t>
      </w:r>
      <w:r>
        <w:rPr>
          <w:sz w:val="22"/>
        </w:rPr>
        <w:t>школе.</w:t>
      </w:r>
      <w:r>
        <w:rPr>
          <w:spacing w:val="1"/>
          <w:sz w:val="22"/>
        </w:rPr>
        <w:t xml:space="preserve"> </w:t>
      </w:r>
      <w:r>
        <w:rPr>
          <w:sz w:val="22"/>
        </w:rPr>
        <w:t>Говорим</w:t>
      </w:r>
      <w:r>
        <w:rPr>
          <w:spacing w:val="-1"/>
          <w:sz w:val="22"/>
        </w:rPr>
        <w:t xml:space="preserve"> </w:t>
      </w:r>
      <w:r>
        <w:rPr>
          <w:sz w:val="22"/>
        </w:rPr>
        <w:t>красиво и правильно.</w:t>
      </w:r>
      <w:r>
        <w:rPr>
          <w:spacing w:val="-4"/>
          <w:sz w:val="22"/>
        </w:rPr>
        <w:t xml:space="preserve"> </w:t>
      </w:r>
      <w:r>
        <w:rPr>
          <w:sz w:val="22"/>
        </w:rPr>
        <w:t>Тетрадь</w:t>
      </w:r>
      <w:r>
        <w:rPr>
          <w:spacing w:val="-1"/>
          <w:sz w:val="22"/>
        </w:rPr>
        <w:t xml:space="preserve"> </w:t>
      </w:r>
      <w:r>
        <w:rPr>
          <w:sz w:val="22"/>
        </w:rPr>
        <w:t>по</w:t>
      </w:r>
      <w:r>
        <w:rPr>
          <w:spacing w:val="-2"/>
          <w:sz w:val="22"/>
        </w:rPr>
        <w:t xml:space="preserve"> </w:t>
      </w:r>
      <w:r>
        <w:rPr>
          <w:sz w:val="22"/>
        </w:rPr>
        <w:t>развитию</w:t>
      </w:r>
      <w:r>
        <w:rPr>
          <w:spacing w:val="-1"/>
          <w:sz w:val="22"/>
        </w:rPr>
        <w:t xml:space="preserve"> </w:t>
      </w:r>
      <w:r>
        <w:rPr>
          <w:spacing w:val="-2"/>
          <w:sz w:val="22"/>
        </w:rPr>
        <w:t>речи.</w:t>
      </w:r>
    </w:p>
    <w:p w14:paraId="5CD8D3E4">
      <w:pPr>
        <w:spacing w:before="34"/>
        <w:ind w:left="3403" w:right="0" w:firstLine="0"/>
        <w:jc w:val="left"/>
        <w:rPr>
          <w:sz w:val="22"/>
        </w:rPr>
      </w:pPr>
      <w:r>
        <w:rPr>
          <w:sz w:val="22"/>
        </w:rPr>
        <w:t>6-7</w:t>
      </w:r>
      <w:r>
        <w:rPr>
          <w:spacing w:val="-2"/>
          <w:sz w:val="22"/>
        </w:rPr>
        <w:t xml:space="preserve"> </w:t>
      </w:r>
      <w:r>
        <w:rPr>
          <w:spacing w:val="-5"/>
          <w:sz w:val="22"/>
        </w:rPr>
        <w:t>лет</w:t>
      </w:r>
    </w:p>
    <w:p w14:paraId="2834B319">
      <w:pPr>
        <w:tabs>
          <w:tab w:val="left" w:pos="3403"/>
        </w:tabs>
        <w:spacing w:before="37" w:line="278" w:lineRule="auto"/>
        <w:ind w:left="102" w:right="71" w:firstLine="0"/>
        <w:jc w:val="left"/>
        <w:rPr>
          <w:sz w:val="22"/>
        </w:rPr>
      </w:pPr>
      <w:r>
        <w:rPr>
          <w:sz w:val="22"/>
        </w:rPr>
        <w:t>Гризик Т. И.</w:t>
      </w:r>
      <w:r>
        <w:rPr>
          <w:sz w:val="22"/>
        </w:rPr>
        <w:tab/>
      </w:r>
      <w:r>
        <w:rPr>
          <w:sz w:val="22"/>
        </w:rPr>
        <w:t>Говорим</w:t>
      </w:r>
      <w:r>
        <w:rPr>
          <w:spacing w:val="-4"/>
          <w:sz w:val="22"/>
        </w:rPr>
        <w:t xml:space="preserve"> </w:t>
      </w:r>
      <w:r>
        <w:rPr>
          <w:sz w:val="22"/>
        </w:rPr>
        <w:t>правильно.</w:t>
      </w:r>
      <w:r>
        <w:rPr>
          <w:spacing w:val="-4"/>
          <w:sz w:val="22"/>
        </w:rPr>
        <w:t xml:space="preserve"> </w:t>
      </w:r>
      <w:r>
        <w:rPr>
          <w:sz w:val="22"/>
        </w:rPr>
        <w:t>Слушаем</w:t>
      </w:r>
      <w:r>
        <w:rPr>
          <w:spacing w:val="-4"/>
          <w:sz w:val="22"/>
        </w:rPr>
        <w:t xml:space="preserve"> </w:t>
      </w:r>
      <w:r>
        <w:rPr>
          <w:sz w:val="22"/>
        </w:rPr>
        <w:t>и</w:t>
      </w:r>
      <w:r>
        <w:rPr>
          <w:spacing w:val="-4"/>
          <w:sz w:val="22"/>
        </w:rPr>
        <w:t xml:space="preserve"> </w:t>
      </w:r>
      <w:r>
        <w:rPr>
          <w:sz w:val="22"/>
        </w:rPr>
        <w:t>беседуем.</w:t>
      </w:r>
      <w:r>
        <w:rPr>
          <w:spacing w:val="-4"/>
          <w:sz w:val="22"/>
        </w:rPr>
        <w:t xml:space="preserve"> </w:t>
      </w:r>
      <w:r>
        <w:rPr>
          <w:sz w:val="22"/>
        </w:rPr>
        <w:t>Пособие</w:t>
      </w:r>
      <w:r>
        <w:rPr>
          <w:spacing w:val="-4"/>
          <w:sz w:val="22"/>
        </w:rPr>
        <w:t xml:space="preserve"> </w:t>
      </w:r>
      <w:r>
        <w:rPr>
          <w:sz w:val="22"/>
        </w:rPr>
        <w:t>для</w:t>
      </w:r>
      <w:r>
        <w:rPr>
          <w:spacing w:val="-4"/>
          <w:sz w:val="22"/>
        </w:rPr>
        <w:t xml:space="preserve"> </w:t>
      </w:r>
      <w:r>
        <w:rPr>
          <w:sz w:val="22"/>
        </w:rPr>
        <w:t>детей</w:t>
      </w:r>
      <w:r>
        <w:rPr>
          <w:spacing w:val="-4"/>
          <w:sz w:val="22"/>
        </w:rPr>
        <w:t xml:space="preserve"> </w:t>
      </w:r>
      <w:r>
        <w:rPr>
          <w:sz w:val="22"/>
        </w:rPr>
        <w:t>3-4</w:t>
      </w:r>
      <w:r>
        <w:rPr>
          <w:spacing w:val="-4"/>
          <w:sz w:val="22"/>
        </w:rPr>
        <w:t xml:space="preserve"> </w:t>
      </w:r>
      <w:r>
        <w:rPr>
          <w:sz w:val="22"/>
        </w:rPr>
        <w:t>лет.</w:t>
      </w:r>
      <w:r>
        <w:rPr>
          <w:spacing w:val="-5"/>
          <w:sz w:val="22"/>
        </w:rPr>
        <w:t xml:space="preserve"> </w:t>
      </w:r>
      <w:r>
        <w:rPr>
          <w:sz w:val="22"/>
        </w:rPr>
        <w:t>(Радуга) Гризик Т. И.</w:t>
      </w:r>
      <w:r>
        <w:rPr>
          <w:sz w:val="22"/>
        </w:rPr>
        <w:tab/>
      </w:r>
      <w:r>
        <w:rPr>
          <w:sz w:val="22"/>
        </w:rPr>
        <w:t>Говорим правильно. Беседуем и рассказываем. Пособие для детей 4-5 лет</w:t>
      </w:r>
    </w:p>
    <w:p w14:paraId="655B52BA">
      <w:pPr>
        <w:tabs>
          <w:tab w:val="left" w:pos="3403"/>
        </w:tabs>
        <w:spacing w:before="0" w:line="276" w:lineRule="auto"/>
        <w:ind w:left="3403" w:right="456" w:hanging="3301"/>
        <w:jc w:val="left"/>
        <w:rPr>
          <w:sz w:val="22"/>
        </w:rPr>
      </w:pPr>
      <w:r>
        <w:rPr>
          <w:sz w:val="22"/>
        </w:rPr>
        <w:t>Гризик Т. И.</w:t>
      </w:r>
      <w:r>
        <w:rPr>
          <w:sz w:val="22"/>
        </w:rPr>
        <w:tab/>
      </w:r>
      <w:r>
        <w:rPr>
          <w:sz w:val="22"/>
        </w:rPr>
        <w:t>Говорим</w:t>
      </w:r>
      <w:r>
        <w:rPr>
          <w:spacing w:val="-4"/>
          <w:sz w:val="22"/>
        </w:rPr>
        <w:t xml:space="preserve"> </w:t>
      </w:r>
      <w:r>
        <w:rPr>
          <w:sz w:val="22"/>
        </w:rPr>
        <w:t>правильно. Беседуем</w:t>
      </w:r>
      <w:r>
        <w:rPr>
          <w:spacing w:val="-1"/>
          <w:sz w:val="22"/>
        </w:rPr>
        <w:t xml:space="preserve"> </w:t>
      </w:r>
      <w:r>
        <w:rPr>
          <w:sz w:val="22"/>
        </w:rPr>
        <w:t>и</w:t>
      </w:r>
      <w:r>
        <w:rPr>
          <w:spacing w:val="-4"/>
          <w:sz w:val="22"/>
        </w:rPr>
        <w:t xml:space="preserve"> </w:t>
      </w:r>
      <w:r>
        <w:rPr>
          <w:sz w:val="22"/>
        </w:rPr>
        <w:t>рассказываем.</w:t>
      </w:r>
      <w:r>
        <w:rPr>
          <w:spacing w:val="40"/>
          <w:sz w:val="22"/>
        </w:rPr>
        <w:t xml:space="preserve"> </w:t>
      </w:r>
      <w:r>
        <w:rPr>
          <w:sz w:val="22"/>
        </w:rPr>
        <w:t>Пособие</w:t>
      </w:r>
      <w:r>
        <w:rPr>
          <w:spacing w:val="-3"/>
          <w:sz w:val="22"/>
        </w:rPr>
        <w:t xml:space="preserve"> </w:t>
      </w:r>
      <w:r>
        <w:rPr>
          <w:sz w:val="22"/>
        </w:rPr>
        <w:t>для</w:t>
      </w:r>
      <w:r>
        <w:rPr>
          <w:spacing w:val="-2"/>
          <w:sz w:val="22"/>
        </w:rPr>
        <w:t xml:space="preserve"> </w:t>
      </w:r>
      <w:r>
        <w:rPr>
          <w:sz w:val="22"/>
        </w:rPr>
        <w:t>детей</w:t>
      </w:r>
      <w:r>
        <w:rPr>
          <w:spacing w:val="-1"/>
          <w:sz w:val="22"/>
        </w:rPr>
        <w:t xml:space="preserve"> </w:t>
      </w:r>
      <w:r>
        <w:rPr>
          <w:sz w:val="22"/>
        </w:rPr>
        <w:t xml:space="preserve">5-6 лет </w:t>
      </w:r>
      <w:r>
        <w:rPr>
          <w:spacing w:val="-2"/>
          <w:sz w:val="22"/>
        </w:rPr>
        <w:t>(Радуга)</w:t>
      </w:r>
    </w:p>
    <w:p w14:paraId="7E4FEC9D">
      <w:pPr>
        <w:tabs>
          <w:tab w:val="left" w:pos="3403"/>
        </w:tabs>
        <w:spacing w:before="0" w:line="276" w:lineRule="auto"/>
        <w:ind w:left="102" w:right="503" w:firstLine="0"/>
        <w:jc w:val="left"/>
        <w:rPr>
          <w:sz w:val="22"/>
        </w:rPr>
      </w:pPr>
      <w:r>
        <w:rPr>
          <w:sz w:val="22"/>
        </w:rPr>
        <w:t>Гризик Т. И., Ерофеева Т. И.</w:t>
      </w:r>
      <w:r>
        <w:rPr>
          <w:sz w:val="22"/>
        </w:rPr>
        <w:tab/>
      </w:r>
      <w:r>
        <w:rPr>
          <w:sz w:val="22"/>
        </w:rPr>
        <w:t>Говорим</w:t>
      </w:r>
      <w:r>
        <w:rPr>
          <w:spacing w:val="-4"/>
          <w:sz w:val="22"/>
        </w:rPr>
        <w:t xml:space="preserve"> </w:t>
      </w:r>
      <w:r>
        <w:rPr>
          <w:sz w:val="22"/>
        </w:rPr>
        <w:t>правильно.</w:t>
      </w:r>
      <w:r>
        <w:rPr>
          <w:spacing w:val="-3"/>
          <w:sz w:val="22"/>
        </w:rPr>
        <w:t xml:space="preserve"> </w:t>
      </w:r>
      <w:r>
        <w:rPr>
          <w:sz w:val="22"/>
        </w:rPr>
        <w:t>Рассказываем</w:t>
      </w:r>
      <w:r>
        <w:rPr>
          <w:spacing w:val="-3"/>
          <w:sz w:val="22"/>
        </w:rPr>
        <w:t xml:space="preserve"> </w:t>
      </w:r>
      <w:r>
        <w:rPr>
          <w:sz w:val="22"/>
        </w:rPr>
        <w:t>и</w:t>
      </w:r>
      <w:r>
        <w:rPr>
          <w:spacing w:val="-7"/>
          <w:sz w:val="22"/>
        </w:rPr>
        <w:t xml:space="preserve"> </w:t>
      </w:r>
      <w:r>
        <w:rPr>
          <w:sz w:val="22"/>
        </w:rPr>
        <w:t>сочиняем.</w:t>
      </w:r>
      <w:r>
        <w:rPr>
          <w:spacing w:val="-3"/>
          <w:sz w:val="22"/>
        </w:rPr>
        <w:t xml:space="preserve"> </w:t>
      </w:r>
      <w:r>
        <w:rPr>
          <w:sz w:val="22"/>
        </w:rPr>
        <w:t>Пособие</w:t>
      </w:r>
      <w:r>
        <w:rPr>
          <w:spacing w:val="-6"/>
          <w:sz w:val="22"/>
        </w:rPr>
        <w:t xml:space="preserve"> </w:t>
      </w:r>
      <w:r>
        <w:rPr>
          <w:sz w:val="22"/>
        </w:rPr>
        <w:t>для</w:t>
      </w:r>
      <w:r>
        <w:rPr>
          <w:spacing w:val="-3"/>
          <w:sz w:val="22"/>
        </w:rPr>
        <w:t xml:space="preserve"> </w:t>
      </w:r>
      <w:r>
        <w:rPr>
          <w:sz w:val="22"/>
        </w:rPr>
        <w:t>детей</w:t>
      </w:r>
      <w:r>
        <w:rPr>
          <w:spacing w:val="-3"/>
          <w:sz w:val="22"/>
        </w:rPr>
        <w:t xml:space="preserve"> </w:t>
      </w:r>
      <w:r>
        <w:rPr>
          <w:sz w:val="22"/>
        </w:rPr>
        <w:t>6-8</w:t>
      </w:r>
      <w:r>
        <w:rPr>
          <w:spacing w:val="-3"/>
          <w:sz w:val="22"/>
        </w:rPr>
        <w:t xml:space="preserve"> </w:t>
      </w:r>
      <w:r>
        <w:rPr>
          <w:sz w:val="22"/>
        </w:rPr>
        <w:t>лет Гризик Т.И.</w:t>
      </w:r>
      <w:r>
        <w:rPr>
          <w:sz w:val="22"/>
        </w:rPr>
        <w:tab/>
      </w:r>
      <w:r>
        <w:rPr>
          <w:sz w:val="22"/>
        </w:rPr>
        <w:t>Готовим руку к письму. Пособие для детей 4-8 лет</w:t>
      </w:r>
    </w:p>
    <w:p w14:paraId="745457DA">
      <w:pPr>
        <w:tabs>
          <w:tab w:val="left" w:pos="3403"/>
        </w:tabs>
        <w:spacing w:before="0" w:line="250" w:lineRule="exact"/>
        <w:ind w:left="102" w:right="0" w:firstLine="0"/>
        <w:jc w:val="left"/>
        <w:rPr>
          <w:sz w:val="22"/>
        </w:rPr>
      </w:pPr>
      <w:r>
        <w:rPr>
          <w:sz w:val="22"/>
        </w:rPr>
        <w:t>Гризик</w:t>
      </w:r>
      <w:r>
        <w:rPr>
          <w:spacing w:val="-3"/>
          <w:sz w:val="22"/>
        </w:rPr>
        <w:t xml:space="preserve"> </w:t>
      </w:r>
      <w:r>
        <w:rPr>
          <w:sz w:val="22"/>
        </w:rPr>
        <w:t>Т.</w:t>
      </w:r>
      <w:r>
        <w:rPr>
          <w:spacing w:val="-5"/>
          <w:sz w:val="22"/>
        </w:rPr>
        <w:t xml:space="preserve"> И.</w:t>
      </w:r>
      <w:r>
        <w:rPr>
          <w:sz w:val="22"/>
        </w:rPr>
        <w:tab/>
      </w:r>
      <w:r>
        <w:rPr>
          <w:sz w:val="22"/>
        </w:rPr>
        <w:t>Узнаю</w:t>
      </w:r>
      <w:r>
        <w:rPr>
          <w:spacing w:val="-7"/>
          <w:sz w:val="22"/>
        </w:rPr>
        <w:t xml:space="preserve"> </w:t>
      </w:r>
      <w:r>
        <w:rPr>
          <w:sz w:val="22"/>
        </w:rPr>
        <w:t>мир.</w:t>
      </w:r>
      <w:r>
        <w:rPr>
          <w:spacing w:val="-7"/>
          <w:sz w:val="22"/>
        </w:rPr>
        <w:t xml:space="preserve"> </w:t>
      </w:r>
      <w:r>
        <w:rPr>
          <w:sz w:val="22"/>
        </w:rPr>
        <w:t>Развивающая</w:t>
      </w:r>
      <w:r>
        <w:rPr>
          <w:spacing w:val="-10"/>
          <w:sz w:val="22"/>
        </w:rPr>
        <w:t xml:space="preserve"> </w:t>
      </w:r>
      <w:r>
        <w:rPr>
          <w:sz w:val="22"/>
        </w:rPr>
        <w:t>книга</w:t>
      </w:r>
      <w:r>
        <w:rPr>
          <w:spacing w:val="-6"/>
          <w:sz w:val="22"/>
        </w:rPr>
        <w:t xml:space="preserve"> </w:t>
      </w:r>
      <w:r>
        <w:rPr>
          <w:sz w:val="22"/>
        </w:rPr>
        <w:t>для</w:t>
      </w:r>
      <w:r>
        <w:rPr>
          <w:spacing w:val="-5"/>
          <w:sz w:val="22"/>
        </w:rPr>
        <w:t xml:space="preserve"> </w:t>
      </w:r>
      <w:r>
        <w:rPr>
          <w:sz w:val="22"/>
        </w:rPr>
        <w:t>детей</w:t>
      </w:r>
      <w:r>
        <w:rPr>
          <w:spacing w:val="-7"/>
          <w:sz w:val="22"/>
        </w:rPr>
        <w:t xml:space="preserve"> </w:t>
      </w:r>
      <w:r>
        <w:rPr>
          <w:sz w:val="22"/>
        </w:rPr>
        <w:t>3-4</w:t>
      </w:r>
      <w:r>
        <w:rPr>
          <w:spacing w:val="-4"/>
          <w:sz w:val="22"/>
        </w:rPr>
        <w:t xml:space="preserve"> </w:t>
      </w:r>
      <w:r>
        <w:rPr>
          <w:spacing w:val="-5"/>
          <w:sz w:val="22"/>
        </w:rPr>
        <w:t>лет</w:t>
      </w:r>
    </w:p>
    <w:p w14:paraId="0344FC5F">
      <w:pPr>
        <w:tabs>
          <w:tab w:val="left" w:pos="3403"/>
        </w:tabs>
        <w:spacing w:before="40" w:line="276" w:lineRule="auto"/>
        <w:ind w:left="102" w:right="2792" w:firstLine="0"/>
        <w:jc w:val="both"/>
        <w:rPr>
          <w:sz w:val="22"/>
        </w:rPr>
      </w:pPr>
      <w:r>
        <w:rPr>
          <w:sz w:val="22"/>
        </w:rPr>
        <w:t>Гризик Т. И.</w:t>
      </w:r>
      <w:r>
        <w:rPr>
          <w:sz w:val="22"/>
        </w:rPr>
        <w:tab/>
      </w:r>
      <w:r>
        <w:rPr>
          <w:sz w:val="22"/>
        </w:rPr>
        <w:t>Узнаю</w:t>
      </w:r>
      <w:r>
        <w:rPr>
          <w:spacing w:val="-5"/>
          <w:sz w:val="22"/>
        </w:rPr>
        <w:t xml:space="preserve"> </w:t>
      </w:r>
      <w:r>
        <w:rPr>
          <w:sz w:val="22"/>
        </w:rPr>
        <w:t>мир.</w:t>
      </w:r>
      <w:r>
        <w:rPr>
          <w:spacing w:val="-5"/>
          <w:sz w:val="22"/>
        </w:rPr>
        <w:t xml:space="preserve"> </w:t>
      </w:r>
      <w:r>
        <w:rPr>
          <w:sz w:val="22"/>
        </w:rPr>
        <w:t>Развивающая</w:t>
      </w:r>
      <w:r>
        <w:rPr>
          <w:spacing w:val="-5"/>
          <w:sz w:val="22"/>
        </w:rPr>
        <w:t xml:space="preserve"> </w:t>
      </w:r>
      <w:r>
        <w:rPr>
          <w:sz w:val="22"/>
        </w:rPr>
        <w:t>книга</w:t>
      </w:r>
      <w:r>
        <w:rPr>
          <w:spacing w:val="-5"/>
          <w:sz w:val="22"/>
        </w:rPr>
        <w:t xml:space="preserve"> </w:t>
      </w:r>
      <w:r>
        <w:rPr>
          <w:sz w:val="22"/>
        </w:rPr>
        <w:t>для</w:t>
      </w:r>
      <w:r>
        <w:rPr>
          <w:spacing w:val="-7"/>
          <w:sz w:val="22"/>
        </w:rPr>
        <w:t xml:space="preserve"> </w:t>
      </w:r>
      <w:r>
        <w:rPr>
          <w:sz w:val="22"/>
        </w:rPr>
        <w:t>детей</w:t>
      </w:r>
      <w:r>
        <w:rPr>
          <w:spacing w:val="-5"/>
          <w:sz w:val="22"/>
        </w:rPr>
        <w:t xml:space="preserve"> </w:t>
      </w:r>
      <w:r>
        <w:rPr>
          <w:sz w:val="22"/>
        </w:rPr>
        <w:t>4-5</w:t>
      </w:r>
      <w:r>
        <w:rPr>
          <w:spacing w:val="-5"/>
          <w:sz w:val="22"/>
        </w:rPr>
        <w:t xml:space="preserve"> </w:t>
      </w:r>
      <w:r>
        <w:rPr>
          <w:sz w:val="22"/>
        </w:rPr>
        <w:t>лет Гризик Т.И., Лаврова Т.В.</w:t>
      </w:r>
      <w:r>
        <w:rPr>
          <w:sz w:val="22"/>
        </w:rPr>
        <w:tab/>
      </w:r>
      <w:r>
        <w:rPr>
          <w:sz w:val="22"/>
        </w:rPr>
        <w:t>Узнаю</w:t>
      </w:r>
      <w:r>
        <w:rPr>
          <w:spacing w:val="-5"/>
          <w:sz w:val="22"/>
        </w:rPr>
        <w:t xml:space="preserve"> </w:t>
      </w:r>
      <w:r>
        <w:rPr>
          <w:sz w:val="22"/>
        </w:rPr>
        <w:t>мир.</w:t>
      </w:r>
      <w:r>
        <w:rPr>
          <w:spacing w:val="-5"/>
          <w:sz w:val="22"/>
        </w:rPr>
        <w:t xml:space="preserve"> </w:t>
      </w:r>
      <w:r>
        <w:rPr>
          <w:sz w:val="22"/>
        </w:rPr>
        <w:t>Развивающая</w:t>
      </w:r>
      <w:r>
        <w:rPr>
          <w:spacing w:val="-5"/>
          <w:sz w:val="22"/>
        </w:rPr>
        <w:t xml:space="preserve"> </w:t>
      </w:r>
      <w:r>
        <w:rPr>
          <w:sz w:val="22"/>
        </w:rPr>
        <w:t>книга</w:t>
      </w:r>
      <w:r>
        <w:rPr>
          <w:spacing w:val="-5"/>
          <w:sz w:val="22"/>
        </w:rPr>
        <w:t xml:space="preserve"> </w:t>
      </w:r>
      <w:r>
        <w:rPr>
          <w:sz w:val="22"/>
        </w:rPr>
        <w:t>для</w:t>
      </w:r>
      <w:r>
        <w:rPr>
          <w:spacing w:val="-7"/>
          <w:sz w:val="22"/>
        </w:rPr>
        <w:t xml:space="preserve"> </w:t>
      </w:r>
      <w:r>
        <w:rPr>
          <w:sz w:val="22"/>
        </w:rPr>
        <w:t>детей</w:t>
      </w:r>
      <w:r>
        <w:rPr>
          <w:spacing w:val="-5"/>
          <w:sz w:val="22"/>
        </w:rPr>
        <w:t xml:space="preserve"> </w:t>
      </w:r>
      <w:r>
        <w:rPr>
          <w:sz w:val="22"/>
        </w:rPr>
        <w:t>6-8</w:t>
      </w:r>
      <w:r>
        <w:rPr>
          <w:spacing w:val="-5"/>
          <w:sz w:val="22"/>
        </w:rPr>
        <w:t xml:space="preserve"> </w:t>
      </w:r>
      <w:r>
        <w:rPr>
          <w:sz w:val="22"/>
        </w:rPr>
        <w:t>лет Гризик</w:t>
      </w:r>
      <w:r>
        <w:rPr>
          <w:spacing w:val="-3"/>
          <w:sz w:val="22"/>
        </w:rPr>
        <w:t xml:space="preserve"> </w:t>
      </w:r>
      <w:r>
        <w:rPr>
          <w:sz w:val="22"/>
        </w:rPr>
        <w:t>Т.</w:t>
      </w:r>
      <w:r>
        <w:rPr>
          <w:spacing w:val="-5"/>
          <w:sz w:val="22"/>
        </w:rPr>
        <w:t xml:space="preserve"> И.</w:t>
      </w:r>
      <w:r>
        <w:rPr>
          <w:sz w:val="22"/>
        </w:rPr>
        <w:tab/>
      </w:r>
      <w:r>
        <w:rPr>
          <w:sz w:val="22"/>
        </w:rPr>
        <w:t>Узнаю</w:t>
      </w:r>
      <w:r>
        <w:rPr>
          <w:spacing w:val="-9"/>
          <w:sz w:val="22"/>
        </w:rPr>
        <w:t xml:space="preserve"> </w:t>
      </w:r>
      <w:r>
        <w:rPr>
          <w:sz w:val="22"/>
        </w:rPr>
        <w:t>мир.Развивающая</w:t>
      </w:r>
      <w:r>
        <w:rPr>
          <w:spacing w:val="-9"/>
          <w:sz w:val="22"/>
        </w:rPr>
        <w:t xml:space="preserve"> </w:t>
      </w:r>
      <w:r>
        <w:rPr>
          <w:sz w:val="22"/>
        </w:rPr>
        <w:t>книга</w:t>
      </w:r>
      <w:r>
        <w:rPr>
          <w:spacing w:val="-6"/>
          <w:sz w:val="22"/>
        </w:rPr>
        <w:t xml:space="preserve"> </w:t>
      </w:r>
      <w:r>
        <w:rPr>
          <w:sz w:val="22"/>
        </w:rPr>
        <w:t>для</w:t>
      </w:r>
      <w:r>
        <w:rPr>
          <w:spacing w:val="-7"/>
          <w:sz w:val="22"/>
        </w:rPr>
        <w:t xml:space="preserve"> </w:t>
      </w:r>
      <w:r>
        <w:rPr>
          <w:sz w:val="22"/>
        </w:rPr>
        <w:t>детей</w:t>
      </w:r>
      <w:r>
        <w:rPr>
          <w:spacing w:val="-7"/>
          <w:sz w:val="22"/>
        </w:rPr>
        <w:t xml:space="preserve"> </w:t>
      </w:r>
      <w:r>
        <w:rPr>
          <w:sz w:val="22"/>
        </w:rPr>
        <w:t>5-6</w:t>
      </w:r>
      <w:r>
        <w:rPr>
          <w:spacing w:val="-6"/>
          <w:sz w:val="22"/>
        </w:rPr>
        <w:t xml:space="preserve"> </w:t>
      </w:r>
      <w:r>
        <w:rPr>
          <w:spacing w:val="-4"/>
          <w:sz w:val="22"/>
        </w:rPr>
        <w:t>лет.</w:t>
      </w:r>
    </w:p>
    <w:p w14:paraId="1836001A">
      <w:pPr>
        <w:tabs>
          <w:tab w:val="left" w:pos="3403"/>
        </w:tabs>
        <w:spacing w:before="0" w:line="247" w:lineRule="exact"/>
        <w:ind w:left="102" w:right="0" w:firstLine="0"/>
        <w:jc w:val="both"/>
        <w:rPr>
          <w:sz w:val="22"/>
        </w:rPr>
      </w:pPr>
      <w:r>
        <w:rPr>
          <w:sz w:val="22"/>
        </w:rPr>
        <w:t>Кузнецова</w:t>
      </w:r>
      <w:r>
        <w:rPr>
          <w:spacing w:val="-10"/>
          <w:sz w:val="22"/>
        </w:rPr>
        <w:t xml:space="preserve"> </w:t>
      </w:r>
      <w:r>
        <w:rPr>
          <w:spacing w:val="-4"/>
          <w:sz w:val="22"/>
        </w:rPr>
        <w:t>М.И.</w:t>
      </w:r>
      <w:r>
        <w:rPr>
          <w:sz w:val="22"/>
        </w:rPr>
        <w:tab/>
      </w:r>
      <w:r>
        <w:rPr>
          <w:sz w:val="22"/>
        </w:rPr>
        <w:t>Тропинки.</w:t>
      </w:r>
      <w:r>
        <w:rPr>
          <w:spacing w:val="-11"/>
          <w:sz w:val="22"/>
        </w:rPr>
        <w:t xml:space="preserve"> </w:t>
      </w:r>
      <w:r>
        <w:rPr>
          <w:sz w:val="22"/>
        </w:rPr>
        <w:t>Эти</w:t>
      </w:r>
      <w:r>
        <w:rPr>
          <w:spacing w:val="-8"/>
          <w:sz w:val="22"/>
        </w:rPr>
        <w:t xml:space="preserve"> </w:t>
      </w:r>
      <w:r>
        <w:rPr>
          <w:sz w:val="22"/>
        </w:rPr>
        <w:t>удивительные</w:t>
      </w:r>
      <w:r>
        <w:rPr>
          <w:spacing w:val="-8"/>
          <w:sz w:val="22"/>
        </w:rPr>
        <w:t xml:space="preserve"> </w:t>
      </w:r>
      <w:r>
        <w:rPr>
          <w:sz w:val="22"/>
        </w:rPr>
        <w:t>звуки.</w:t>
      </w:r>
      <w:r>
        <w:rPr>
          <w:spacing w:val="-8"/>
          <w:sz w:val="22"/>
        </w:rPr>
        <w:t xml:space="preserve"> </w:t>
      </w:r>
      <w:r>
        <w:rPr>
          <w:sz w:val="22"/>
        </w:rPr>
        <w:t>3-4</w:t>
      </w:r>
      <w:r>
        <w:rPr>
          <w:spacing w:val="-8"/>
          <w:sz w:val="22"/>
        </w:rPr>
        <w:t xml:space="preserve"> </w:t>
      </w:r>
      <w:r>
        <w:rPr>
          <w:spacing w:val="-4"/>
          <w:sz w:val="22"/>
        </w:rPr>
        <w:t>года</w:t>
      </w:r>
    </w:p>
    <w:p w14:paraId="01435010">
      <w:pPr>
        <w:tabs>
          <w:tab w:val="left" w:pos="3403"/>
        </w:tabs>
        <w:spacing w:before="40" w:line="276" w:lineRule="auto"/>
        <w:ind w:left="102" w:right="3867" w:firstLine="0"/>
        <w:jc w:val="left"/>
        <w:rPr>
          <w:sz w:val="22"/>
        </w:rPr>
      </w:pPr>
      <w:r>
        <w:rPr>
          <w:sz w:val="22"/>
        </w:rPr>
        <w:t>Кузнецова М.И.</w:t>
      </w:r>
      <w:r>
        <w:rPr>
          <w:sz w:val="22"/>
        </w:rPr>
        <w:tab/>
      </w:r>
      <w:r>
        <w:rPr>
          <w:sz w:val="22"/>
        </w:rPr>
        <w:t>Знакомимся с буквами. 5-6 лет Журова Л.Е., Кузнецова М.И.</w:t>
      </w:r>
      <w:r>
        <w:rPr>
          <w:sz w:val="22"/>
        </w:rPr>
        <w:tab/>
      </w:r>
      <w:r>
        <w:rPr>
          <w:sz w:val="22"/>
        </w:rPr>
        <w:t>Я</w:t>
      </w:r>
      <w:r>
        <w:rPr>
          <w:spacing w:val="-2"/>
          <w:sz w:val="22"/>
        </w:rPr>
        <w:t xml:space="preserve"> </w:t>
      </w:r>
      <w:r>
        <w:rPr>
          <w:sz w:val="22"/>
        </w:rPr>
        <w:t>умею</w:t>
      </w:r>
      <w:r>
        <w:rPr>
          <w:spacing w:val="-1"/>
          <w:sz w:val="22"/>
        </w:rPr>
        <w:t xml:space="preserve"> </w:t>
      </w:r>
      <w:r>
        <w:rPr>
          <w:sz w:val="22"/>
        </w:rPr>
        <w:t>читать!</w:t>
      </w:r>
      <w:r>
        <w:rPr>
          <w:spacing w:val="-1"/>
          <w:sz w:val="22"/>
        </w:rPr>
        <w:t xml:space="preserve"> </w:t>
      </w:r>
      <w:r>
        <w:rPr>
          <w:sz w:val="22"/>
        </w:rPr>
        <w:t>6-7</w:t>
      </w:r>
      <w:r>
        <w:rPr>
          <w:spacing w:val="-1"/>
          <w:sz w:val="22"/>
        </w:rPr>
        <w:t xml:space="preserve"> </w:t>
      </w:r>
      <w:r>
        <w:rPr>
          <w:sz w:val="22"/>
        </w:rPr>
        <w:t>лет.</w:t>
      </w:r>
      <w:r>
        <w:rPr>
          <w:spacing w:val="-1"/>
          <w:sz w:val="22"/>
        </w:rPr>
        <w:t xml:space="preserve"> </w:t>
      </w:r>
      <w:r>
        <w:rPr>
          <w:sz w:val="22"/>
        </w:rPr>
        <w:t>В</w:t>
      </w:r>
      <w:r>
        <w:rPr>
          <w:spacing w:val="-4"/>
          <w:sz w:val="22"/>
        </w:rPr>
        <w:t xml:space="preserve"> </w:t>
      </w:r>
      <w:r>
        <w:rPr>
          <w:sz w:val="22"/>
        </w:rPr>
        <w:t>2</w:t>
      </w:r>
      <w:r>
        <w:rPr>
          <w:spacing w:val="-1"/>
          <w:sz w:val="22"/>
        </w:rPr>
        <w:t xml:space="preserve"> </w:t>
      </w:r>
      <w:r>
        <w:rPr>
          <w:sz w:val="22"/>
        </w:rPr>
        <w:t>ч.</w:t>
      </w:r>
      <w:r>
        <w:rPr>
          <w:spacing w:val="-1"/>
          <w:sz w:val="22"/>
        </w:rPr>
        <w:t xml:space="preserve"> </w:t>
      </w:r>
      <w:r>
        <w:rPr>
          <w:sz w:val="22"/>
        </w:rPr>
        <w:t>Часть</w:t>
      </w:r>
      <w:r>
        <w:rPr>
          <w:spacing w:val="-1"/>
          <w:sz w:val="22"/>
        </w:rPr>
        <w:t xml:space="preserve"> </w:t>
      </w:r>
      <w:r>
        <w:rPr>
          <w:sz w:val="22"/>
        </w:rPr>
        <w:t>1 Журова</w:t>
      </w:r>
      <w:r>
        <w:rPr>
          <w:spacing w:val="-8"/>
          <w:sz w:val="22"/>
        </w:rPr>
        <w:t xml:space="preserve"> </w:t>
      </w:r>
      <w:r>
        <w:rPr>
          <w:sz w:val="22"/>
        </w:rPr>
        <w:t>Л.Е.,</w:t>
      </w:r>
      <w:r>
        <w:rPr>
          <w:spacing w:val="-8"/>
          <w:sz w:val="22"/>
        </w:rPr>
        <w:t xml:space="preserve"> </w:t>
      </w:r>
      <w:r>
        <w:rPr>
          <w:sz w:val="22"/>
        </w:rPr>
        <w:t>Кузнецова</w:t>
      </w:r>
      <w:r>
        <w:rPr>
          <w:spacing w:val="-7"/>
          <w:sz w:val="22"/>
        </w:rPr>
        <w:t xml:space="preserve"> </w:t>
      </w:r>
      <w:r>
        <w:rPr>
          <w:spacing w:val="-4"/>
          <w:sz w:val="22"/>
        </w:rPr>
        <w:t>М.И.</w:t>
      </w:r>
      <w:r>
        <w:rPr>
          <w:sz w:val="22"/>
        </w:rPr>
        <w:tab/>
      </w:r>
      <w:r>
        <w:rPr>
          <w:sz w:val="22"/>
        </w:rPr>
        <w:t>Я</w:t>
      </w:r>
      <w:r>
        <w:rPr>
          <w:spacing w:val="-3"/>
          <w:sz w:val="22"/>
        </w:rPr>
        <w:t xml:space="preserve"> </w:t>
      </w:r>
      <w:r>
        <w:rPr>
          <w:sz w:val="22"/>
        </w:rPr>
        <w:t>умею</w:t>
      </w:r>
      <w:r>
        <w:rPr>
          <w:spacing w:val="-2"/>
          <w:sz w:val="22"/>
        </w:rPr>
        <w:t xml:space="preserve"> </w:t>
      </w:r>
      <w:r>
        <w:rPr>
          <w:sz w:val="22"/>
        </w:rPr>
        <w:t>читать!</w:t>
      </w:r>
      <w:r>
        <w:rPr>
          <w:spacing w:val="-3"/>
          <w:sz w:val="22"/>
        </w:rPr>
        <w:t xml:space="preserve"> </w:t>
      </w:r>
      <w:r>
        <w:rPr>
          <w:sz w:val="22"/>
        </w:rPr>
        <w:t>6–7</w:t>
      </w:r>
      <w:r>
        <w:rPr>
          <w:spacing w:val="-2"/>
          <w:sz w:val="22"/>
        </w:rPr>
        <w:t xml:space="preserve"> </w:t>
      </w:r>
      <w:r>
        <w:rPr>
          <w:sz w:val="22"/>
        </w:rPr>
        <w:t>лет.</w:t>
      </w:r>
      <w:r>
        <w:rPr>
          <w:spacing w:val="-4"/>
          <w:sz w:val="22"/>
        </w:rPr>
        <w:t xml:space="preserve"> </w:t>
      </w:r>
      <w:r>
        <w:rPr>
          <w:sz w:val="22"/>
        </w:rPr>
        <w:t>В</w:t>
      </w:r>
      <w:r>
        <w:rPr>
          <w:spacing w:val="-6"/>
          <w:sz w:val="22"/>
        </w:rPr>
        <w:t xml:space="preserve"> </w:t>
      </w:r>
      <w:r>
        <w:rPr>
          <w:sz w:val="22"/>
        </w:rPr>
        <w:t>2</w:t>
      </w:r>
      <w:r>
        <w:rPr>
          <w:spacing w:val="-2"/>
          <w:sz w:val="22"/>
        </w:rPr>
        <w:t xml:space="preserve"> </w:t>
      </w:r>
      <w:r>
        <w:rPr>
          <w:sz w:val="22"/>
        </w:rPr>
        <w:t>ч.</w:t>
      </w:r>
      <w:r>
        <w:rPr>
          <w:spacing w:val="-2"/>
          <w:sz w:val="22"/>
        </w:rPr>
        <w:t xml:space="preserve"> </w:t>
      </w:r>
      <w:r>
        <w:rPr>
          <w:sz w:val="22"/>
        </w:rPr>
        <w:t>Часть</w:t>
      </w:r>
      <w:r>
        <w:rPr>
          <w:spacing w:val="-3"/>
          <w:sz w:val="22"/>
        </w:rPr>
        <w:t xml:space="preserve"> </w:t>
      </w:r>
      <w:r>
        <w:rPr>
          <w:spacing w:val="-10"/>
          <w:sz w:val="22"/>
        </w:rPr>
        <w:t>2</w:t>
      </w:r>
    </w:p>
    <w:p w14:paraId="07F5954F">
      <w:pPr>
        <w:tabs>
          <w:tab w:val="left" w:pos="3403"/>
        </w:tabs>
        <w:spacing w:before="0" w:line="251" w:lineRule="exact"/>
        <w:ind w:left="102" w:right="0" w:firstLine="0"/>
        <w:jc w:val="left"/>
        <w:rPr>
          <w:sz w:val="22"/>
        </w:rPr>
      </w:pPr>
      <w:r>
        <w:rPr>
          <w:sz w:val="22"/>
        </w:rPr>
        <w:t>Кузнецова</w:t>
      </w:r>
      <w:r>
        <w:rPr>
          <w:spacing w:val="-10"/>
          <w:sz w:val="22"/>
        </w:rPr>
        <w:t xml:space="preserve"> </w:t>
      </w:r>
      <w:r>
        <w:rPr>
          <w:spacing w:val="-4"/>
          <w:sz w:val="22"/>
        </w:rPr>
        <w:t>М.И.</w:t>
      </w:r>
      <w:r>
        <w:rPr>
          <w:sz w:val="22"/>
        </w:rPr>
        <w:tab/>
      </w:r>
      <w:r>
        <w:rPr>
          <w:sz w:val="22"/>
        </w:rPr>
        <w:t>Тропинки.</w:t>
      </w:r>
      <w:r>
        <w:rPr>
          <w:spacing w:val="-6"/>
          <w:sz w:val="22"/>
        </w:rPr>
        <w:t xml:space="preserve"> </w:t>
      </w:r>
      <w:r>
        <w:rPr>
          <w:sz w:val="22"/>
        </w:rPr>
        <w:t>Готовимся</w:t>
      </w:r>
      <w:r>
        <w:rPr>
          <w:spacing w:val="-9"/>
          <w:sz w:val="22"/>
        </w:rPr>
        <w:t xml:space="preserve"> </w:t>
      </w:r>
      <w:r>
        <w:rPr>
          <w:sz w:val="22"/>
        </w:rPr>
        <w:t>к</w:t>
      </w:r>
      <w:r>
        <w:rPr>
          <w:spacing w:val="-6"/>
          <w:sz w:val="22"/>
        </w:rPr>
        <w:t xml:space="preserve"> </w:t>
      </w:r>
      <w:r>
        <w:rPr>
          <w:sz w:val="22"/>
        </w:rPr>
        <w:t>письму.</w:t>
      </w:r>
      <w:r>
        <w:rPr>
          <w:spacing w:val="-4"/>
          <w:sz w:val="22"/>
        </w:rPr>
        <w:t xml:space="preserve"> </w:t>
      </w:r>
      <w:r>
        <w:rPr>
          <w:sz w:val="22"/>
        </w:rPr>
        <w:t>4-5</w:t>
      </w:r>
      <w:r>
        <w:rPr>
          <w:spacing w:val="-6"/>
          <w:sz w:val="22"/>
        </w:rPr>
        <w:t xml:space="preserve"> </w:t>
      </w:r>
      <w:r>
        <w:rPr>
          <w:spacing w:val="-5"/>
          <w:sz w:val="22"/>
        </w:rPr>
        <w:t>лет</w:t>
      </w:r>
    </w:p>
    <w:p w14:paraId="2EAC55A2">
      <w:pPr>
        <w:tabs>
          <w:tab w:val="left" w:pos="3403"/>
        </w:tabs>
        <w:spacing w:before="37"/>
        <w:ind w:left="102" w:right="0" w:firstLine="0"/>
        <w:jc w:val="left"/>
        <w:rPr>
          <w:sz w:val="22"/>
        </w:rPr>
      </w:pPr>
      <w:r>
        <w:rPr>
          <w:sz w:val="22"/>
        </w:rPr>
        <w:t>Кузнецова</w:t>
      </w:r>
      <w:r>
        <w:rPr>
          <w:spacing w:val="-10"/>
          <w:sz w:val="22"/>
        </w:rPr>
        <w:t xml:space="preserve"> </w:t>
      </w:r>
      <w:r>
        <w:rPr>
          <w:spacing w:val="-4"/>
          <w:sz w:val="22"/>
        </w:rPr>
        <w:t>М.И.</w:t>
      </w:r>
      <w:r>
        <w:rPr>
          <w:sz w:val="22"/>
        </w:rPr>
        <w:tab/>
      </w:r>
      <w:r>
        <w:rPr>
          <w:sz w:val="22"/>
        </w:rPr>
        <w:t>Пишем</w:t>
      </w:r>
      <w:r>
        <w:rPr>
          <w:spacing w:val="-3"/>
          <w:sz w:val="22"/>
        </w:rPr>
        <w:t xml:space="preserve"> </w:t>
      </w:r>
      <w:r>
        <w:rPr>
          <w:sz w:val="22"/>
        </w:rPr>
        <w:t>буквы</w:t>
      </w:r>
      <w:r>
        <w:rPr>
          <w:spacing w:val="-1"/>
          <w:sz w:val="22"/>
        </w:rPr>
        <w:t xml:space="preserve"> </w:t>
      </w:r>
      <w:r>
        <w:rPr>
          <w:sz w:val="22"/>
        </w:rPr>
        <w:t>и</w:t>
      </w:r>
      <w:r>
        <w:rPr>
          <w:spacing w:val="-5"/>
          <w:sz w:val="22"/>
        </w:rPr>
        <w:t xml:space="preserve"> </w:t>
      </w:r>
      <w:r>
        <w:rPr>
          <w:sz w:val="22"/>
        </w:rPr>
        <w:t>слова.</w:t>
      </w:r>
      <w:r>
        <w:rPr>
          <w:spacing w:val="-3"/>
          <w:sz w:val="22"/>
        </w:rPr>
        <w:t xml:space="preserve"> </w:t>
      </w:r>
      <w:r>
        <w:rPr>
          <w:sz w:val="22"/>
        </w:rPr>
        <w:t>6–7</w:t>
      </w:r>
      <w:r>
        <w:rPr>
          <w:spacing w:val="-2"/>
          <w:sz w:val="22"/>
        </w:rPr>
        <w:t xml:space="preserve"> </w:t>
      </w:r>
      <w:r>
        <w:rPr>
          <w:spacing w:val="-5"/>
          <w:sz w:val="22"/>
        </w:rPr>
        <w:t>лет</w:t>
      </w:r>
    </w:p>
    <w:p w14:paraId="2E9F9015">
      <w:pPr>
        <w:tabs>
          <w:tab w:val="left" w:pos="3403"/>
        </w:tabs>
        <w:spacing w:before="42" w:line="276" w:lineRule="auto"/>
        <w:ind w:left="102" w:right="705" w:firstLine="0"/>
        <w:jc w:val="left"/>
        <w:rPr>
          <w:sz w:val="22"/>
        </w:rPr>
      </w:pPr>
      <w:r>
        <w:rPr>
          <w:sz w:val="22"/>
        </w:rPr>
        <w:t>Журова Л.Е., Кузнецова М.И.</w:t>
      </w:r>
      <w:r>
        <w:rPr>
          <w:sz w:val="22"/>
        </w:rPr>
        <w:tab/>
      </w:r>
      <w:r>
        <w:rPr>
          <w:sz w:val="22"/>
        </w:rPr>
        <w:t>Азбука</w:t>
      </w:r>
      <w:r>
        <w:rPr>
          <w:spacing w:val="-3"/>
          <w:sz w:val="22"/>
        </w:rPr>
        <w:t xml:space="preserve"> </w:t>
      </w:r>
      <w:r>
        <w:rPr>
          <w:sz w:val="22"/>
        </w:rPr>
        <w:t>для</w:t>
      </w:r>
      <w:r>
        <w:rPr>
          <w:spacing w:val="-3"/>
          <w:sz w:val="22"/>
        </w:rPr>
        <w:t xml:space="preserve"> </w:t>
      </w:r>
      <w:r>
        <w:rPr>
          <w:sz w:val="22"/>
        </w:rPr>
        <w:t>дошкольников.</w:t>
      </w:r>
      <w:r>
        <w:rPr>
          <w:spacing w:val="-3"/>
          <w:sz w:val="22"/>
        </w:rPr>
        <w:t xml:space="preserve"> </w:t>
      </w:r>
      <w:r>
        <w:rPr>
          <w:sz w:val="22"/>
        </w:rPr>
        <w:t>Играем</w:t>
      </w:r>
      <w:r>
        <w:rPr>
          <w:spacing w:val="-3"/>
          <w:sz w:val="22"/>
        </w:rPr>
        <w:t xml:space="preserve"> </w:t>
      </w:r>
      <w:r>
        <w:rPr>
          <w:sz w:val="22"/>
        </w:rPr>
        <w:t>и</w:t>
      </w:r>
      <w:r>
        <w:rPr>
          <w:spacing w:val="-4"/>
          <w:sz w:val="22"/>
        </w:rPr>
        <w:t xml:space="preserve"> </w:t>
      </w:r>
      <w:r>
        <w:rPr>
          <w:sz w:val="22"/>
        </w:rPr>
        <w:t>читаем</w:t>
      </w:r>
      <w:r>
        <w:rPr>
          <w:spacing w:val="-3"/>
          <w:sz w:val="22"/>
        </w:rPr>
        <w:t xml:space="preserve"> </w:t>
      </w:r>
      <w:r>
        <w:rPr>
          <w:sz w:val="22"/>
        </w:rPr>
        <w:t>вместе.</w:t>
      </w:r>
      <w:r>
        <w:rPr>
          <w:spacing w:val="-3"/>
          <w:sz w:val="22"/>
        </w:rPr>
        <w:t xml:space="preserve"> </w:t>
      </w:r>
      <w:r>
        <w:rPr>
          <w:sz w:val="22"/>
        </w:rPr>
        <w:t>В</w:t>
      </w:r>
      <w:r>
        <w:rPr>
          <w:spacing w:val="-3"/>
          <w:sz w:val="22"/>
        </w:rPr>
        <w:t xml:space="preserve"> </w:t>
      </w:r>
      <w:r>
        <w:rPr>
          <w:sz w:val="22"/>
        </w:rPr>
        <w:t>3</w:t>
      </w:r>
      <w:r>
        <w:rPr>
          <w:spacing w:val="-3"/>
          <w:sz w:val="22"/>
        </w:rPr>
        <w:t xml:space="preserve"> </w:t>
      </w:r>
      <w:r>
        <w:rPr>
          <w:sz w:val="22"/>
        </w:rPr>
        <w:t>частях.</w:t>
      </w:r>
      <w:r>
        <w:rPr>
          <w:spacing w:val="-6"/>
          <w:sz w:val="22"/>
        </w:rPr>
        <w:t xml:space="preserve"> </w:t>
      </w:r>
      <w:r>
        <w:rPr>
          <w:sz w:val="22"/>
        </w:rPr>
        <w:t>Часть</w:t>
      </w:r>
      <w:r>
        <w:rPr>
          <w:spacing w:val="-6"/>
          <w:sz w:val="22"/>
        </w:rPr>
        <w:t xml:space="preserve"> </w:t>
      </w:r>
      <w:r>
        <w:rPr>
          <w:sz w:val="22"/>
        </w:rPr>
        <w:t>3 Кочурова Е.Э., Кузнецова М.И.</w:t>
      </w:r>
      <w:r>
        <w:rPr>
          <w:sz w:val="22"/>
        </w:rPr>
        <w:tab/>
      </w:r>
      <w:r>
        <w:rPr>
          <w:sz w:val="22"/>
        </w:rPr>
        <w:t>Готовимся к школе. 5-7 лет. Пособие для будущих первоклассников М.И. Кузнецова, Е.Э. Кочурова</w:t>
      </w:r>
      <w:r>
        <w:rPr>
          <w:sz w:val="22"/>
        </w:rPr>
        <w:tab/>
      </w:r>
      <w:r>
        <w:rPr>
          <w:sz w:val="22"/>
        </w:rPr>
        <w:t>Готовлюсь к школе. 5-6 лет. Тесты</w:t>
      </w:r>
    </w:p>
    <w:p w14:paraId="621B95BE">
      <w:pPr>
        <w:tabs>
          <w:tab w:val="left" w:pos="3403"/>
        </w:tabs>
        <w:spacing w:before="0" w:line="249" w:lineRule="exact"/>
        <w:ind w:left="102" w:right="0" w:firstLine="0"/>
        <w:jc w:val="left"/>
        <w:rPr>
          <w:sz w:val="22"/>
        </w:rPr>
      </w:pPr>
      <w:r>
        <w:rPr>
          <w:sz w:val="22"/>
        </w:rPr>
        <w:t>М.И.</w:t>
      </w:r>
      <w:r>
        <w:rPr>
          <w:spacing w:val="-7"/>
          <w:sz w:val="22"/>
        </w:rPr>
        <w:t xml:space="preserve"> </w:t>
      </w:r>
      <w:r>
        <w:rPr>
          <w:sz w:val="22"/>
        </w:rPr>
        <w:t>Кузнецова,</w:t>
      </w:r>
      <w:r>
        <w:rPr>
          <w:spacing w:val="-6"/>
          <w:sz w:val="22"/>
        </w:rPr>
        <w:t xml:space="preserve"> </w:t>
      </w:r>
      <w:r>
        <w:rPr>
          <w:sz w:val="22"/>
        </w:rPr>
        <w:t>Е.Э.</w:t>
      </w:r>
      <w:r>
        <w:rPr>
          <w:spacing w:val="-5"/>
          <w:sz w:val="22"/>
        </w:rPr>
        <w:t xml:space="preserve"> </w:t>
      </w:r>
      <w:r>
        <w:rPr>
          <w:spacing w:val="-2"/>
          <w:sz w:val="22"/>
        </w:rPr>
        <w:t>Кочурова</w:t>
      </w:r>
      <w:r>
        <w:rPr>
          <w:sz w:val="22"/>
        </w:rPr>
        <w:tab/>
      </w:r>
      <w:r>
        <w:rPr>
          <w:sz w:val="22"/>
        </w:rPr>
        <w:t>Готовлюсь</w:t>
      </w:r>
      <w:r>
        <w:rPr>
          <w:spacing w:val="-9"/>
          <w:sz w:val="22"/>
        </w:rPr>
        <w:t xml:space="preserve"> </w:t>
      </w:r>
      <w:r>
        <w:rPr>
          <w:sz w:val="22"/>
        </w:rPr>
        <w:t>к</w:t>
      </w:r>
      <w:r>
        <w:rPr>
          <w:spacing w:val="-5"/>
          <w:sz w:val="22"/>
        </w:rPr>
        <w:t xml:space="preserve"> </w:t>
      </w:r>
      <w:r>
        <w:rPr>
          <w:sz w:val="22"/>
        </w:rPr>
        <w:t>школе.</w:t>
      </w:r>
      <w:r>
        <w:rPr>
          <w:spacing w:val="-2"/>
          <w:sz w:val="22"/>
        </w:rPr>
        <w:t xml:space="preserve"> </w:t>
      </w:r>
      <w:r>
        <w:rPr>
          <w:sz w:val="22"/>
        </w:rPr>
        <w:t>6-7</w:t>
      </w:r>
      <w:r>
        <w:rPr>
          <w:spacing w:val="-6"/>
          <w:sz w:val="22"/>
        </w:rPr>
        <w:t xml:space="preserve"> </w:t>
      </w:r>
      <w:r>
        <w:rPr>
          <w:sz w:val="22"/>
        </w:rPr>
        <w:t>лет.</w:t>
      </w:r>
      <w:r>
        <w:rPr>
          <w:spacing w:val="-2"/>
          <w:sz w:val="22"/>
        </w:rPr>
        <w:t xml:space="preserve"> Тесты</w:t>
      </w:r>
    </w:p>
    <w:p w14:paraId="5AE2D622">
      <w:pPr>
        <w:tabs>
          <w:tab w:val="left" w:pos="3403"/>
          <w:tab w:val="left" w:pos="4560"/>
          <w:tab w:val="left" w:pos="5225"/>
          <w:tab w:val="left" w:pos="5561"/>
          <w:tab w:val="left" w:pos="6312"/>
          <w:tab w:val="left" w:pos="6835"/>
          <w:tab w:val="left" w:pos="7459"/>
          <w:tab w:val="left" w:pos="9759"/>
          <w:tab w:val="left" w:pos="10748"/>
        </w:tabs>
        <w:spacing w:before="40"/>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pacing w:val="-2"/>
          <w:sz w:val="22"/>
        </w:rPr>
        <w:t>"Развитие</w:t>
      </w:r>
      <w:r>
        <w:rPr>
          <w:sz w:val="22"/>
        </w:rPr>
        <w:tab/>
      </w:r>
      <w:r>
        <w:rPr>
          <w:spacing w:val="-4"/>
          <w:sz w:val="22"/>
        </w:rPr>
        <w:t>речи</w:t>
      </w:r>
      <w:r>
        <w:rPr>
          <w:sz w:val="22"/>
        </w:rPr>
        <w:tab/>
      </w:r>
      <w:r>
        <w:rPr>
          <w:spacing w:val="-10"/>
          <w:sz w:val="22"/>
        </w:rPr>
        <w:t>у</w:t>
      </w:r>
      <w:r>
        <w:rPr>
          <w:sz w:val="22"/>
        </w:rPr>
        <w:tab/>
      </w:r>
      <w:r>
        <w:rPr>
          <w:spacing w:val="-2"/>
          <w:sz w:val="22"/>
        </w:rPr>
        <w:t>детей</w:t>
      </w:r>
      <w:r>
        <w:rPr>
          <w:sz w:val="22"/>
        </w:rPr>
        <w:tab/>
      </w:r>
      <w:r>
        <w:rPr>
          <w:spacing w:val="-2"/>
          <w:sz w:val="22"/>
        </w:rPr>
        <w:t>2-</w:t>
      </w:r>
      <w:r>
        <w:rPr>
          <w:spacing w:val="-10"/>
          <w:sz w:val="22"/>
        </w:rPr>
        <w:t>3</w:t>
      </w:r>
      <w:r>
        <w:rPr>
          <w:sz w:val="22"/>
        </w:rPr>
        <w:tab/>
      </w:r>
      <w:r>
        <w:rPr>
          <w:spacing w:val="-4"/>
          <w:sz w:val="22"/>
        </w:rPr>
        <w:t>лет"</w:t>
      </w:r>
      <w:r>
        <w:rPr>
          <w:sz w:val="22"/>
        </w:rPr>
        <w:tab/>
      </w:r>
      <w:r>
        <w:rPr>
          <w:spacing w:val="-2"/>
          <w:sz w:val="22"/>
        </w:rPr>
        <w:t>Учебно-методическое</w:t>
      </w:r>
      <w:r>
        <w:rPr>
          <w:sz w:val="22"/>
        </w:rPr>
        <w:tab/>
      </w:r>
      <w:r>
        <w:rPr>
          <w:spacing w:val="-2"/>
          <w:sz w:val="22"/>
        </w:rPr>
        <w:t>пособие</w:t>
      </w:r>
      <w:r>
        <w:rPr>
          <w:sz w:val="22"/>
        </w:rPr>
        <w:tab/>
      </w:r>
      <w:r>
        <w:rPr>
          <w:spacing w:val="-10"/>
          <w:sz w:val="22"/>
        </w:rPr>
        <w:t>к</w:t>
      </w:r>
    </w:p>
    <w:p w14:paraId="70B2C20D">
      <w:pPr>
        <w:spacing w:before="40"/>
        <w:ind w:left="3403" w:right="0" w:firstLine="0"/>
        <w:jc w:val="left"/>
        <w:rPr>
          <w:sz w:val="22"/>
        </w:rPr>
      </w:pPr>
      <w:r>
        <w:rPr>
          <w:sz w:val="22"/>
        </w:rPr>
        <w:t>иллюстративному</w:t>
      </w:r>
      <w:r>
        <w:rPr>
          <w:spacing w:val="-11"/>
          <w:sz w:val="22"/>
        </w:rPr>
        <w:t xml:space="preserve"> </w:t>
      </w:r>
      <w:r>
        <w:rPr>
          <w:sz w:val="22"/>
        </w:rPr>
        <w:t>материалу</w:t>
      </w:r>
      <w:r>
        <w:rPr>
          <w:spacing w:val="-10"/>
          <w:sz w:val="22"/>
        </w:rPr>
        <w:t xml:space="preserve"> </w:t>
      </w:r>
      <w:r>
        <w:rPr>
          <w:sz w:val="22"/>
        </w:rPr>
        <w:t>"От</w:t>
      </w:r>
      <w:r>
        <w:rPr>
          <w:spacing w:val="-6"/>
          <w:sz w:val="22"/>
        </w:rPr>
        <w:t xml:space="preserve"> </w:t>
      </w:r>
      <w:r>
        <w:rPr>
          <w:sz w:val="22"/>
        </w:rPr>
        <w:t>звукоподражаний</w:t>
      </w:r>
      <w:r>
        <w:rPr>
          <w:spacing w:val="-12"/>
          <w:sz w:val="22"/>
        </w:rPr>
        <w:t xml:space="preserve"> </w:t>
      </w:r>
      <w:r>
        <w:rPr>
          <w:sz w:val="22"/>
        </w:rPr>
        <w:t>к</w:t>
      </w:r>
      <w:r>
        <w:rPr>
          <w:spacing w:val="-6"/>
          <w:sz w:val="22"/>
        </w:rPr>
        <w:t xml:space="preserve"> </w:t>
      </w:r>
      <w:r>
        <w:rPr>
          <w:spacing w:val="-2"/>
          <w:sz w:val="22"/>
        </w:rPr>
        <w:t>словам"</w:t>
      </w:r>
    </w:p>
    <w:p w14:paraId="48098B3B">
      <w:pPr>
        <w:tabs>
          <w:tab w:val="left" w:pos="3403"/>
        </w:tabs>
        <w:spacing w:before="38"/>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"От</w:t>
      </w:r>
      <w:r>
        <w:rPr>
          <w:spacing w:val="9"/>
          <w:sz w:val="22"/>
        </w:rPr>
        <w:t xml:space="preserve"> </w:t>
      </w:r>
      <w:r>
        <w:rPr>
          <w:sz w:val="22"/>
        </w:rPr>
        <w:t>звукоподражаний</w:t>
      </w:r>
      <w:r>
        <w:rPr>
          <w:spacing w:val="57"/>
          <w:sz w:val="22"/>
        </w:rPr>
        <w:t xml:space="preserve"> </w:t>
      </w:r>
      <w:r>
        <w:rPr>
          <w:sz w:val="22"/>
        </w:rPr>
        <w:t>к</w:t>
      </w:r>
      <w:r>
        <w:rPr>
          <w:spacing w:val="58"/>
          <w:sz w:val="22"/>
        </w:rPr>
        <w:t xml:space="preserve"> </w:t>
      </w:r>
      <w:r>
        <w:rPr>
          <w:sz w:val="22"/>
        </w:rPr>
        <w:t>словам".</w:t>
      </w:r>
      <w:r>
        <w:rPr>
          <w:spacing w:val="60"/>
          <w:sz w:val="22"/>
        </w:rPr>
        <w:t xml:space="preserve"> </w:t>
      </w:r>
      <w:r>
        <w:rPr>
          <w:sz w:val="22"/>
        </w:rPr>
        <w:t>Иллюстративный</w:t>
      </w:r>
      <w:r>
        <w:rPr>
          <w:spacing w:val="62"/>
          <w:sz w:val="22"/>
        </w:rPr>
        <w:t xml:space="preserve"> </w:t>
      </w:r>
      <w:r>
        <w:rPr>
          <w:sz w:val="22"/>
        </w:rPr>
        <w:t>материал</w:t>
      </w:r>
      <w:r>
        <w:rPr>
          <w:spacing w:val="60"/>
          <w:sz w:val="22"/>
        </w:rPr>
        <w:t xml:space="preserve"> </w:t>
      </w:r>
      <w:r>
        <w:rPr>
          <w:sz w:val="22"/>
        </w:rPr>
        <w:t>для</w:t>
      </w:r>
      <w:r>
        <w:rPr>
          <w:spacing w:val="60"/>
          <w:sz w:val="22"/>
        </w:rPr>
        <w:t xml:space="preserve"> </w:t>
      </w:r>
      <w:r>
        <w:rPr>
          <w:spacing w:val="-2"/>
          <w:sz w:val="22"/>
        </w:rPr>
        <w:t>развития</w:t>
      </w:r>
    </w:p>
    <w:p w14:paraId="7D3F8184">
      <w:pPr>
        <w:spacing w:before="37"/>
        <w:ind w:left="3403" w:right="0" w:firstLine="0"/>
        <w:jc w:val="left"/>
        <w:rPr>
          <w:sz w:val="22"/>
        </w:rPr>
      </w:pPr>
      <w:r>
        <w:rPr>
          <w:sz w:val="22"/>
        </w:rPr>
        <w:t>речи</w:t>
      </w:r>
      <w:r>
        <w:rPr>
          <w:spacing w:val="-8"/>
          <w:sz w:val="22"/>
        </w:rPr>
        <w:t xml:space="preserve"> </w:t>
      </w:r>
      <w:r>
        <w:rPr>
          <w:sz w:val="22"/>
        </w:rPr>
        <w:t>у</w:t>
      </w:r>
      <w:r>
        <w:rPr>
          <w:spacing w:val="-7"/>
          <w:sz w:val="22"/>
        </w:rPr>
        <w:t xml:space="preserve"> </w:t>
      </w:r>
      <w:r>
        <w:rPr>
          <w:sz w:val="22"/>
        </w:rPr>
        <w:t>детей</w:t>
      </w:r>
      <w:r>
        <w:rPr>
          <w:spacing w:val="-5"/>
          <w:sz w:val="22"/>
        </w:rPr>
        <w:t xml:space="preserve"> </w:t>
      </w:r>
      <w:r>
        <w:rPr>
          <w:sz w:val="22"/>
        </w:rPr>
        <w:t>2-3</w:t>
      </w:r>
      <w:r>
        <w:rPr>
          <w:spacing w:val="-2"/>
          <w:sz w:val="22"/>
        </w:rPr>
        <w:t xml:space="preserve"> </w:t>
      </w:r>
      <w:r>
        <w:rPr>
          <w:sz w:val="22"/>
        </w:rPr>
        <w:t>лет</w:t>
      </w:r>
      <w:r>
        <w:rPr>
          <w:spacing w:val="-4"/>
          <w:sz w:val="22"/>
        </w:rPr>
        <w:t xml:space="preserve"> </w:t>
      </w:r>
      <w:r>
        <w:rPr>
          <w:sz w:val="22"/>
        </w:rPr>
        <w:t>(Рабочая</w:t>
      </w:r>
      <w:r>
        <w:rPr>
          <w:spacing w:val="-2"/>
          <w:sz w:val="22"/>
        </w:rPr>
        <w:t xml:space="preserve"> тетрадь)</w:t>
      </w:r>
    </w:p>
    <w:p w14:paraId="709DDE76">
      <w:pPr>
        <w:tabs>
          <w:tab w:val="left" w:pos="3403"/>
        </w:tabs>
        <w:spacing w:before="38"/>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Развитие</w:t>
      </w:r>
      <w:r>
        <w:rPr>
          <w:spacing w:val="19"/>
          <w:sz w:val="22"/>
        </w:rPr>
        <w:t xml:space="preserve"> </w:t>
      </w:r>
      <w:r>
        <w:rPr>
          <w:sz w:val="22"/>
        </w:rPr>
        <w:t>звуковой</w:t>
      </w:r>
      <w:r>
        <w:rPr>
          <w:spacing w:val="73"/>
          <w:sz w:val="22"/>
        </w:rPr>
        <w:t xml:space="preserve"> </w:t>
      </w:r>
      <w:r>
        <w:rPr>
          <w:sz w:val="22"/>
        </w:rPr>
        <w:t>культуры</w:t>
      </w:r>
      <w:r>
        <w:rPr>
          <w:spacing w:val="76"/>
          <w:sz w:val="22"/>
        </w:rPr>
        <w:t xml:space="preserve"> </w:t>
      </w:r>
      <w:r>
        <w:rPr>
          <w:sz w:val="22"/>
        </w:rPr>
        <w:t>речи</w:t>
      </w:r>
      <w:r>
        <w:rPr>
          <w:spacing w:val="73"/>
          <w:sz w:val="22"/>
        </w:rPr>
        <w:t xml:space="preserve"> </w:t>
      </w:r>
      <w:r>
        <w:rPr>
          <w:sz w:val="22"/>
        </w:rPr>
        <w:t>у</w:t>
      </w:r>
      <w:r>
        <w:rPr>
          <w:spacing w:val="70"/>
          <w:sz w:val="22"/>
        </w:rPr>
        <w:t xml:space="preserve"> </w:t>
      </w:r>
      <w:r>
        <w:rPr>
          <w:sz w:val="22"/>
        </w:rPr>
        <w:t>детей</w:t>
      </w:r>
      <w:r>
        <w:rPr>
          <w:spacing w:val="73"/>
          <w:sz w:val="22"/>
        </w:rPr>
        <w:t xml:space="preserve"> </w:t>
      </w:r>
      <w:r>
        <w:rPr>
          <w:sz w:val="22"/>
        </w:rPr>
        <w:t>3-4</w:t>
      </w:r>
      <w:r>
        <w:rPr>
          <w:spacing w:val="75"/>
          <w:sz w:val="22"/>
        </w:rPr>
        <w:t xml:space="preserve"> </w:t>
      </w:r>
      <w:r>
        <w:rPr>
          <w:sz w:val="22"/>
        </w:rPr>
        <w:t>лет.</w:t>
      </w:r>
      <w:r>
        <w:rPr>
          <w:spacing w:val="75"/>
          <w:sz w:val="22"/>
        </w:rPr>
        <w:t xml:space="preserve"> </w:t>
      </w:r>
      <w:r>
        <w:rPr>
          <w:sz w:val="22"/>
        </w:rPr>
        <w:t>Учебно-</w:t>
      </w:r>
      <w:r>
        <w:rPr>
          <w:spacing w:val="-2"/>
          <w:sz w:val="22"/>
        </w:rPr>
        <w:t>методическое</w:t>
      </w:r>
    </w:p>
    <w:p w14:paraId="18D7D0E8">
      <w:pPr>
        <w:spacing w:before="42"/>
        <w:ind w:left="3401" w:right="0" w:firstLine="0"/>
        <w:jc w:val="left"/>
        <w:rPr>
          <w:sz w:val="22"/>
        </w:rPr>
      </w:pPr>
      <w:r>
        <w:rPr>
          <w:sz w:val="22"/>
        </w:rPr>
        <w:t>пособие</w:t>
      </w:r>
      <w:r>
        <w:rPr>
          <w:spacing w:val="-6"/>
          <w:sz w:val="22"/>
        </w:rPr>
        <w:t xml:space="preserve"> </w:t>
      </w:r>
      <w:r>
        <w:rPr>
          <w:sz w:val="22"/>
        </w:rPr>
        <w:t>к</w:t>
      </w:r>
      <w:r>
        <w:rPr>
          <w:spacing w:val="-4"/>
          <w:sz w:val="22"/>
        </w:rPr>
        <w:t xml:space="preserve"> </w:t>
      </w:r>
      <w:r>
        <w:rPr>
          <w:sz w:val="22"/>
        </w:rPr>
        <w:t>рабочей</w:t>
      </w:r>
      <w:r>
        <w:rPr>
          <w:spacing w:val="-4"/>
          <w:sz w:val="22"/>
        </w:rPr>
        <w:t xml:space="preserve"> </w:t>
      </w:r>
      <w:r>
        <w:rPr>
          <w:sz w:val="22"/>
        </w:rPr>
        <w:t>тетради</w:t>
      </w:r>
      <w:r>
        <w:rPr>
          <w:spacing w:val="-4"/>
          <w:sz w:val="22"/>
        </w:rPr>
        <w:t xml:space="preserve"> </w:t>
      </w:r>
      <w:r>
        <w:rPr>
          <w:sz w:val="22"/>
        </w:rPr>
        <w:t>"Раз-словечко,</w:t>
      </w:r>
      <w:r>
        <w:rPr>
          <w:spacing w:val="-4"/>
          <w:sz w:val="22"/>
        </w:rPr>
        <w:t xml:space="preserve"> </w:t>
      </w:r>
      <w:r>
        <w:rPr>
          <w:sz w:val="22"/>
        </w:rPr>
        <w:t>два-</w:t>
      </w:r>
      <w:r>
        <w:rPr>
          <w:spacing w:val="-2"/>
          <w:sz w:val="22"/>
        </w:rPr>
        <w:t>словечко"</w:t>
      </w:r>
    </w:p>
    <w:p w14:paraId="490A8C77">
      <w:pPr>
        <w:tabs>
          <w:tab w:val="left" w:pos="3403"/>
        </w:tabs>
        <w:spacing w:before="38"/>
        <w:ind w:left="102" w:right="0" w:firstLine="0"/>
        <w:jc w:val="left"/>
        <w:rPr>
          <w:sz w:val="22"/>
        </w:rPr>
      </w:pPr>
      <w:r>
        <w:rPr>
          <w:sz w:val="22"/>
        </w:rPr>
        <w:t>Колесникова</w:t>
      </w:r>
      <w:r>
        <w:rPr>
          <w:spacing w:val="-10"/>
          <w:sz w:val="22"/>
        </w:rPr>
        <w:t xml:space="preserve"> </w:t>
      </w:r>
      <w:r>
        <w:rPr>
          <w:spacing w:val="-4"/>
          <w:sz w:val="22"/>
        </w:rPr>
        <w:t>Е.В.</w:t>
      </w:r>
      <w:r>
        <w:rPr>
          <w:sz w:val="22"/>
        </w:rPr>
        <w:tab/>
      </w:r>
      <w:r>
        <w:rPr>
          <w:sz w:val="22"/>
        </w:rPr>
        <w:t>Раз-словечко,</w:t>
      </w:r>
      <w:r>
        <w:rPr>
          <w:spacing w:val="-7"/>
          <w:sz w:val="22"/>
        </w:rPr>
        <w:t xml:space="preserve"> </w:t>
      </w:r>
      <w:r>
        <w:rPr>
          <w:sz w:val="22"/>
        </w:rPr>
        <w:t>два-словечко.</w:t>
      </w:r>
      <w:r>
        <w:rPr>
          <w:spacing w:val="-5"/>
          <w:sz w:val="22"/>
        </w:rPr>
        <w:t xml:space="preserve"> </w:t>
      </w:r>
      <w:r>
        <w:rPr>
          <w:sz w:val="22"/>
        </w:rPr>
        <w:t>Рабочая</w:t>
      </w:r>
      <w:r>
        <w:rPr>
          <w:spacing w:val="-7"/>
          <w:sz w:val="22"/>
        </w:rPr>
        <w:t xml:space="preserve"> </w:t>
      </w:r>
      <w:r>
        <w:rPr>
          <w:sz w:val="22"/>
        </w:rPr>
        <w:t>тетрадь</w:t>
      </w:r>
      <w:r>
        <w:rPr>
          <w:spacing w:val="-5"/>
          <w:sz w:val="22"/>
        </w:rPr>
        <w:t xml:space="preserve"> </w:t>
      </w:r>
      <w:r>
        <w:rPr>
          <w:sz w:val="22"/>
        </w:rPr>
        <w:t>для</w:t>
      </w:r>
      <w:r>
        <w:rPr>
          <w:spacing w:val="-8"/>
          <w:sz w:val="22"/>
        </w:rPr>
        <w:t xml:space="preserve"> </w:t>
      </w:r>
      <w:r>
        <w:rPr>
          <w:sz w:val="22"/>
        </w:rPr>
        <w:t>детей</w:t>
      </w:r>
      <w:r>
        <w:rPr>
          <w:spacing w:val="-6"/>
          <w:sz w:val="22"/>
        </w:rPr>
        <w:t xml:space="preserve"> </w:t>
      </w:r>
      <w:r>
        <w:rPr>
          <w:sz w:val="22"/>
        </w:rPr>
        <w:t>3-4</w:t>
      </w:r>
      <w:r>
        <w:rPr>
          <w:spacing w:val="-6"/>
          <w:sz w:val="22"/>
        </w:rPr>
        <w:t xml:space="preserve"> </w:t>
      </w:r>
      <w:r>
        <w:rPr>
          <w:spacing w:val="-5"/>
          <w:sz w:val="22"/>
        </w:rPr>
        <w:t>лет</w:t>
      </w:r>
    </w:p>
    <w:p w14:paraId="7F387037">
      <w:pPr>
        <w:tabs>
          <w:tab w:val="left" w:pos="3403"/>
        </w:tabs>
        <w:spacing w:before="37" w:line="276" w:lineRule="auto"/>
        <w:ind w:left="3403" w:right="28" w:hanging="3301"/>
        <w:jc w:val="left"/>
        <w:rPr>
          <w:sz w:val="22"/>
        </w:rPr>
      </w:pPr>
      <w:r>
        <w:rPr>
          <w:sz w:val="22"/>
        </w:rPr>
        <w:t>Колесникова Е.В.</w:t>
      </w:r>
      <w:r>
        <w:rPr>
          <w:sz w:val="22"/>
        </w:rPr>
        <w:tab/>
      </w:r>
      <w:r>
        <w:rPr>
          <w:sz w:val="22"/>
        </w:rPr>
        <w:t>"Развитие фонематического слуха у детей 4-5 лет" Сценарии учебно-игровых занятий к рабочей тетради "От слова к звуку"</w:t>
      </w:r>
    </w:p>
    <w:p w14:paraId="048FD442">
      <w:pPr>
        <w:tabs>
          <w:tab w:val="left" w:pos="3403"/>
        </w:tabs>
        <w:spacing w:before="0" w:line="247" w:lineRule="exact"/>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Учимся</w:t>
      </w:r>
      <w:r>
        <w:rPr>
          <w:spacing w:val="-8"/>
          <w:sz w:val="22"/>
        </w:rPr>
        <w:t xml:space="preserve"> </w:t>
      </w:r>
      <w:r>
        <w:rPr>
          <w:sz w:val="22"/>
        </w:rPr>
        <w:t>составлять</w:t>
      </w:r>
      <w:r>
        <w:rPr>
          <w:spacing w:val="-4"/>
          <w:sz w:val="22"/>
        </w:rPr>
        <w:t xml:space="preserve"> </w:t>
      </w:r>
      <w:r>
        <w:rPr>
          <w:sz w:val="22"/>
        </w:rPr>
        <w:t>слоговые</w:t>
      </w:r>
      <w:r>
        <w:rPr>
          <w:spacing w:val="-3"/>
          <w:sz w:val="22"/>
        </w:rPr>
        <w:t xml:space="preserve"> </w:t>
      </w:r>
      <w:r>
        <w:rPr>
          <w:sz w:val="22"/>
        </w:rPr>
        <w:t>схемы.</w:t>
      </w:r>
      <w:r>
        <w:rPr>
          <w:spacing w:val="-6"/>
          <w:sz w:val="22"/>
        </w:rPr>
        <w:t xml:space="preserve"> </w:t>
      </w:r>
      <w:r>
        <w:rPr>
          <w:sz w:val="22"/>
        </w:rPr>
        <w:t>Рабочая</w:t>
      </w:r>
      <w:r>
        <w:rPr>
          <w:spacing w:val="-4"/>
          <w:sz w:val="22"/>
        </w:rPr>
        <w:t xml:space="preserve"> </w:t>
      </w:r>
      <w:r>
        <w:rPr>
          <w:sz w:val="22"/>
        </w:rPr>
        <w:t>тетрадь</w:t>
      </w:r>
      <w:r>
        <w:rPr>
          <w:spacing w:val="-4"/>
          <w:sz w:val="22"/>
        </w:rPr>
        <w:t xml:space="preserve"> </w:t>
      </w:r>
      <w:r>
        <w:rPr>
          <w:sz w:val="22"/>
        </w:rPr>
        <w:t>для</w:t>
      </w:r>
      <w:r>
        <w:rPr>
          <w:spacing w:val="-10"/>
          <w:sz w:val="22"/>
        </w:rPr>
        <w:t xml:space="preserve"> </w:t>
      </w:r>
      <w:r>
        <w:rPr>
          <w:sz w:val="22"/>
        </w:rPr>
        <w:t>детей</w:t>
      </w:r>
      <w:r>
        <w:rPr>
          <w:spacing w:val="-6"/>
          <w:sz w:val="22"/>
        </w:rPr>
        <w:t xml:space="preserve"> </w:t>
      </w:r>
      <w:r>
        <w:rPr>
          <w:sz w:val="22"/>
        </w:rPr>
        <w:t>4-5</w:t>
      </w:r>
      <w:r>
        <w:rPr>
          <w:spacing w:val="-4"/>
          <w:sz w:val="22"/>
        </w:rPr>
        <w:t xml:space="preserve"> </w:t>
      </w:r>
      <w:r>
        <w:rPr>
          <w:spacing w:val="-5"/>
          <w:sz w:val="22"/>
        </w:rPr>
        <w:t>лет</w:t>
      </w:r>
    </w:p>
    <w:p w14:paraId="3A7B2A4A">
      <w:pPr>
        <w:spacing w:after="0" w:line="247" w:lineRule="exact"/>
        <w:jc w:val="left"/>
        <w:rPr>
          <w:sz w:val="22"/>
        </w:rPr>
        <w:sectPr>
          <w:pgSz w:w="12000" w:h="16980"/>
          <w:pgMar w:top="1000" w:right="141" w:bottom="280" w:left="992" w:header="509" w:footer="0" w:gutter="0"/>
          <w:cols w:space="720" w:num="1"/>
        </w:sectPr>
      </w:pPr>
    </w:p>
    <w:p w14:paraId="4F56729B">
      <w:pPr>
        <w:tabs>
          <w:tab w:val="left" w:pos="3403"/>
        </w:tabs>
        <w:spacing w:before="100"/>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От</w:t>
      </w:r>
      <w:r>
        <w:rPr>
          <w:spacing w:val="-4"/>
          <w:sz w:val="22"/>
        </w:rPr>
        <w:t xml:space="preserve"> </w:t>
      </w:r>
      <w:r>
        <w:rPr>
          <w:sz w:val="22"/>
        </w:rPr>
        <w:t>слова</w:t>
      </w:r>
      <w:r>
        <w:rPr>
          <w:spacing w:val="-5"/>
          <w:sz w:val="22"/>
        </w:rPr>
        <w:t xml:space="preserve"> </w:t>
      </w:r>
      <w:r>
        <w:rPr>
          <w:sz w:val="22"/>
        </w:rPr>
        <w:t>к</w:t>
      </w:r>
      <w:r>
        <w:rPr>
          <w:spacing w:val="-2"/>
          <w:sz w:val="22"/>
        </w:rPr>
        <w:t xml:space="preserve"> </w:t>
      </w:r>
      <w:r>
        <w:rPr>
          <w:sz w:val="22"/>
        </w:rPr>
        <w:t>звуку.</w:t>
      </w:r>
      <w:r>
        <w:rPr>
          <w:spacing w:val="-4"/>
          <w:sz w:val="22"/>
        </w:rPr>
        <w:t xml:space="preserve"> </w:t>
      </w:r>
      <w:r>
        <w:rPr>
          <w:sz w:val="22"/>
        </w:rPr>
        <w:t>Рабочая</w:t>
      </w:r>
      <w:r>
        <w:rPr>
          <w:spacing w:val="-10"/>
          <w:sz w:val="22"/>
        </w:rPr>
        <w:t xml:space="preserve"> </w:t>
      </w:r>
      <w:r>
        <w:rPr>
          <w:sz w:val="22"/>
        </w:rPr>
        <w:t>тетрадь</w:t>
      </w:r>
      <w:r>
        <w:rPr>
          <w:spacing w:val="-6"/>
          <w:sz w:val="22"/>
        </w:rPr>
        <w:t xml:space="preserve"> </w:t>
      </w:r>
      <w:r>
        <w:rPr>
          <w:sz w:val="22"/>
        </w:rPr>
        <w:t>для</w:t>
      </w:r>
      <w:r>
        <w:rPr>
          <w:spacing w:val="-6"/>
          <w:sz w:val="22"/>
        </w:rPr>
        <w:t xml:space="preserve"> </w:t>
      </w:r>
      <w:r>
        <w:rPr>
          <w:sz w:val="22"/>
        </w:rPr>
        <w:t>детей</w:t>
      </w:r>
      <w:r>
        <w:rPr>
          <w:spacing w:val="-5"/>
          <w:sz w:val="22"/>
        </w:rPr>
        <w:t xml:space="preserve"> </w:t>
      </w:r>
      <w:r>
        <w:rPr>
          <w:sz w:val="22"/>
        </w:rPr>
        <w:t>4-5</w:t>
      </w:r>
      <w:r>
        <w:rPr>
          <w:spacing w:val="-2"/>
          <w:sz w:val="22"/>
        </w:rPr>
        <w:t xml:space="preserve"> </w:t>
      </w:r>
      <w:r>
        <w:rPr>
          <w:spacing w:val="-5"/>
          <w:sz w:val="22"/>
        </w:rPr>
        <w:t>лет</w:t>
      </w:r>
    </w:p>
    <w:p w14:paraId="77C765C2">
      <w:pPr>
        <w:tabs>
          <w:tab w:val="left" w:pos="3403"/>
        </w:tabs>
        <w:spacing w:before="0"/>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Слова,</w:t>
      </w:r>
      <w:r>
        <w:rPr>
          <w:spacing w:val="25"/>
          <w:sz w:val="22"/>
        </w:rPr>
        <w:t xml:space="preserve"> </w:t>
      </w:r>
      <w:r>
        <w:rPr>
          <w:sz w:val="22"/>
        </w:rPr>
        <w:t>слоги,</w:t>
      </w:r>
      <w:r>
        <w:rPr>
          <w:spacing w:val="76"/>
          <w:sz w:val="22"/>
        </w:rPr>
        <w:t xml:space="preserve"> </w:t>
      </w:r>
      <w:r>
        <w:rPr>
          <w:sz w:val="22"/>
        </w:rPr>
        <w:t>звуки</w:t>
      </w:r>
      <w:r>
        <w:rPr>
          <w:spacing w:val="78"/>
          <w:sz w:val="22"/>
        </w:rPr>
        <w:t xml:space="preserve"> </w:t>
      </w:r>
      <w:r>
        <w:rPr>
          <w:sz w:val="22"/>
        </w:rPr>
        <w:t>Демонстрационный</w:t>
      </w:r>
      <w:r>
        <w:rPr>
          <w:spacing w:val="77"/>
          <w:sz w:val="22"/>
        </w:rPr>
        <w:t xml:space="preserve"> </w:t>
      </w:r>
      <w:r>
        <w:rPr>
          <w:sz w:val="22"/>
        </w:rPr>
        <w:t>материал</w:t>
      </w:r>
      <w:r>
        <w:rPr>
          <w:spacing w:val="79"/>
          <w:sz w:val="22"/>
        </w:rPr>
        <w:t xml:space="preserve"> </w:t>
      </w:r>
      <w:r>
        <w:rPr>
          <w:sz w:val="22"/>
        </w:rPr>
        <w:t>и</w:t>
      </w:r>
      <w:r>
        <w:rPr>
          <w:spacing w:val="77"/>
          <w:sz w:val="22"/>
        </w:rPr>
        <w:t xml:space="preserve"> </w:t>
      </w:r>
      <w:r>
        <w:rPr>
          <w:sz w:val="22"/>
        </w:rPr>
        <w:t>учебно-</w:t>
      </w:r>
      <w:r>
        <w:rPr>
          <w:spacing w:val="-2"/>
          <w:sz w:val="22"/>
        </w:rPr>
        <w:t>методическое</w:t>
      </w:r>
    </w:p>
    <w:p w14:paraId="6628F775">
      <w:pPr>
        <w:spacing w:before="42" w:line="276" w:lineRule="auto"/>
        <w:ind w:left="3403" w:right="0" w:firstLine="0"/>
        <w:jc w:val="left"/>
        <w:rPr>
          <w:sz w:val="22"/>
        </w:rPr>
      </w:pPr>
      <w:r>
        <w:rPr>
          <w:sz w:val="22"/>
        </w:rPr>
        <w:t>пособие</w:t>
      </w:r>
      <w:r>
        <w:rPr>
          <w:spacing w:val="-6"/>
          <w:sz w:val="22"/>
        </w:rPr>
        <w:t xml:space="preserve"> </w:t>
      </w:r>
      <w:r>
        <w:rPr>
          <w:sz w:val="22"/>
        </w:rPr>
        <w:t>к</w:t>
      </w:r>
      <w:r>
        <w:rPr>
          <w:spacing w:val="-4"/>
          <w:sz w:val="22"/>
        </w:rPr>
        <w:t xml:space="preserve"> </w:t>
      </w:r>
      <w:r>
        <w:rPr>
          <w:sz w:val="22"/>
        </w:rPr>
        <w:t>демонстрационному</w:t>
      </w:r>
      <w:r>
        <w:rPr>
          <w:spacing w:val="-4"/>
          <w:sz w:val="22"/>
        </w:rPr>
        <w:t xml:space="preserve"> </w:t>
      </w:r>
      <w:r>
        <w:rPr>
          <w:sz w:val="22"/>
        </w:rPr>
        <w:t>материалу</w:t>
      </w:r>
      <w:r>
        <w:rPr>
          <w:spacing w:val="-6"/>
          <w:sz w:val="22"/>
        </w:rPr>
        <w:t xml:space="preserve"> </w:t>
      </w:r>
      <w:r>
        <w:rPr>
          <w:sz w:val="22"/>
        </w:rPr>
        <w:t>"Слова,</w:t>
      </w:r>
      <w:r>
        <w:rPr>
          <w:spacing w:val="-3"/>
          <w:sz w:val="22"/>
        </w:rPr>
        <w:t xml:space="preserve"> </w:t>
      </w:r>
      <w:r>
        <w:rPr>
          <w:sz w:val="22"/>
        </w:rPr>
        <w:t>слоги,</w:t>
      </w:r>
      <w:r>
        <w:rPr>
          <w:spacing w:val="-2"/>
          <w:sz w:val="22"/>
        </w:rPr>
        <w:t xml:space="preserve"> </w:t>
      </w:r>
      <w:r>
        <w:rPr>
          <w:sz w:val="22"/>
        </w:rPr>
        <w:t>звуки"</w:t>
      </w:r>
      <w:r>
        <w:rPr>
          <w:spacing w:val="-3"/>
          <w:sz w:val="22"/>
        </w:rPr>
        <w:t xml:space="preserve"> </w:t>
      </w:r>
      <w:r>
        <w:rPr>
          <w:sz w:val="22"/>
        </w:rPr>
        <w:t>(Для</w:t>
      </w:r>
      <w:r>
        <w:rPr>
          <w:spacing w:val="-4"/>
          <w:sz w:val="22"/>
        </w:rPr>
        <w:t xml:space="preserve"> </w:t>
      </w:r>
      <w:r>
        <w:rPr>
          <w:sz w:val="22"/>
        </w:rPr>
        <w:t>детей</w:t>
      </w:r>
      <w:r>
        <w:rPr>
          <w:spacing w:val="-4"/>
          <w:sz w:val="22"/>
        </w:rPr>
        <w:t xml:space="preserve"> </w:t>
      </w:r>
      <w:r>
        <w:rPr>
          <w:sz w:val="22"/>
        </w:rPr>
        <w:t xml:space="preserve">4-5 </w:t>
      </w:r>
      <w:r>
        <w:rPr>
          <w:spacing w:val="-4"/>
          <w:sz w:val="22"/>
        </w:rPr>
        <w:t>лет)</w:t>
      </w:r>
    </w:p>
    <w:p w14:paraId="0E6F5BCE">
      <w:pPr>
        <w:tabs>
          <w:tab w:val="left" w:pos="3403"/>
        </w:tabs>
        <w:spacing w:before="0" w:line="252" w:lineRule="exact"/>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Прописи</w:t>
      </w:r>
      <w:r>
        <w:rPr>
          <w:spacing w:val="-6"/>
          <w:sz w:val="22"/>
        </w:rPr>
        <w:t xml:space="preserve"> </w:t>
      </w:r>
      <w:r>
        <w:rPr>
          <w:sz w:val="22"/>
        </w:rPr>
        <w:t>для</w:t>
      </w:r>
      <w:r>
        <w:rPr>
          <w:spacing w:val="-9"/>
          <w:sz w:val="22"/>
        </w:rPr>
        <w:t xml:space="preserve"> </w:t>
      </w:r>
      <w:r>
        <w:rPr>
          <w:sz w:val="22"/>
        </w:rPr>
        <w:t>дошкольников</w:t>
      </w:r>
      <w:r>
        <w:rPr>
          <w:spacing w:val="-9"/>
          <w:sz w:val="22"/>
        </w:rPr>
        <w:t xml:space="preserve"> </w:t>
      </w:r>
      <w:r>
        <w:rPr>
          <w:sz w:val="22"/>
        </w:rPr>
        <w:t>5-6</w:t>
      </w:r>
      <w:r>
        <w:rPr>
          <w:spacing w:val="-5"/>
          <w:sz w:val="22"/>
        </w:rPr>
        <w:t xml:space="preserve"> лет</w:t>
      </w:r>
    </w:p>
    <w:p w14:paraId="231DF582">
      <w:pPr>
        <w:tabs>
          <w:tab w:val="left" w:pos="3403"/>
        </w:tabs>
        <w:spacing w:before="37"/>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Развитие</w:t>
      </w:r>
      <w:r>
        <w:rPr>
          <w:spacing w:val="7"/>
          <w:sz w:val="22"/>
        </w:rPr>
        <w:t xml:space="preserve"> </w:t>
      </w:r>
      <w:r>
        <w:rPr>
          <w:sz w:val="22"/>
        </w:rPr>
        <w:t>звуко-буквенного</w:t>
      </w:r>
      <w:r>
        <w:rPr>
          <w:spacing w:val="63"/>
          <w:sz w:val="22"/>
        </w:rPr>
        <w:t xml:space="preserve"> </w:t>
      </w:r>
      <w:r>
        <w:rPr>
          <w:sz w:val="22"/>
        </w:rPr>
        <w:t>анализа</w:t>
      </w:r>
      <w:r>
        <w:rPr>
          <w:spacing w:val="61"/>
          <w:sz w:val="22"/>
        </w:rPr>
        <w:t xml:space="preserve"> </w:t>
      </w:r>
      <w:r>
        <w:rPr>
          <w:sz w:val="22"/>
        </w:rPr>
        <w:t>у</w:t>
      </w:r>
      <w:r>
        <w:rPr>
          <w:spacing w:val="58"/>
          <w:sz w:val="22"/>
        </w:rPr>
        <w:t xml:space="preserve"> </w:t>
      </w:r>
      <w:r>
        <w:rPr>
          <w:sz w:val="22"/>
        </w:rPr>
        <w:t>детей</w:t>
      </w:r>
      <w:r>
        <w:rPr>
          <w:spacing w:val="60"/>
          <w:sz w:val="22"/>
        </w:rPr>
        <w:t xml:space="preserve"> </w:t>
      </w:r>
      <w:r>
        <w:rPr>
          <w:sz w:val="22"/>
        </w:rPr>
        <w:t>5-6</w:t>
      </w:r>
      <w:r>
        <w:rPr>
          <w:spacing w:val="60"/>
          <w:sz w:val="22"/>
        </w:rPr>
        <w:t xml:space="preserve"> </w:t>
      </w:r>
      <w:r>
        <w:rPr>
          <w:sz w:val="22"/>
        </w:rPr>
        <w:t>лет.</w:t>
      </w:r>
      <w:r>
        <w:rPr>
          <w:spacing w:val="62"/>
          <w:sz w:val="22"/>
        </w:rPr>
        <w:t xml:space="preserve"> </w:t>
      </w:r>
      <w:r>
        <w:rPr>
          <w:sz w:val="22"/>
        </w:rPr>
        <w:t>Учебно-</w:t>
      </w:r>
      <w:r>
        <w:rPr>
          <w:spacing w:val="-2"/>
          <w:sz w:val="22"/>
        </w:rPr>
        <w:t>методическое</w:t>
      </w:r>
    </w:p>
    <w:p w14:paraId="29FE5E19">
      <w:pPr>
        <w:spacing w:before="38"/>
        <w:ind w:left="3403" w:right="0" w:firstLine="0"/>
        <w:jc w:val="left"/>
        <w:rPr>
          <w:sz w:val="22"/>
        </w:rPr>
      </w:pPr>
      <w:r>
        <w:rPr>
          <w:sz w:val="22"/>
        </w:rPr>
        <w:t>пособие</w:t>
      </w:r>
      <w:r>
        <w:rPr>
          <w:spacing w:val="-7"/>
          <w:sz w:val="22"/>
        </w:rPr>
        <w:t xml:space="preserve"> </w:t>
      </w:r>
      <w:r>
        <w:rPr>
          <w:sz w:val="22"/>
        </w:rPr>
        <w:t>к</w:t>
      </w:r>
      <w:r>
        <w:rPr>
          <w:spacing w:val="-4"/>
          <w:sz w:val="22"/>
        </w:rPr>
        <w:t xml:space="preserve"> </w:t>
      </w:r>
      <w:r>
        <w:rPr>
          <w:sz w:val="22"/>
        </w:rPr>
        <w:t>рабочей</w:t>
      </w:r>
      <w:r>
        <w:rPr>
          <w:spacing w:val="-1"/>
          <w:sz w:val="22"/>
        </w:rPr>
        <w:t xml:space="preserve"> </w:t>
      </w:r>
      <w:r>
        <w:rPr>
          <w:sz w:val="22"/>
        </w:rPr>
        <w:t>тетради</w:t>
      </w:r>
      <w:r>
        <w:rPr>
          <w:spacing w:val="-2"/>
          <w:sz w:val="22"/>
        </w:rPr>
        <w:t xml:space="preserve"> </w:t>
      </w:r>
      <w:r>
        <w:rPr>
          <w:sz w:val="22"/>
        </w:rPr>
        <w:t>"От</w:t>
      </w:r>
      <w:r>
        <w:rPr>
          <w:spacing w:val="-5"/>
          <w:sz w:val="22"/>
        </w:rPr>
        <w:t xml:space="preserve"> </w:t>
      </w:r>
      <w:r>
        <w:rPr>
          <w:sz w:val="22"/>
        </w:rPr>
        <w:t>А</w:t>
      </w:r>
      <w:r>
        <w:rPr>
          <w:spacing w:val="-3"/>
          <w:sz w:val="22"/>
        </w:rPr>
        <w:t xml:space="preserve"> </w:t>
      </w:r>
      <w:r>
        <w:rPr>
          <w:sz w:val="22"/>
        </w:rPr>
        <w:t>до</w:t>
      </w:r>
      <w:r>
        <w:rPr>
          <w:spacing w:val="-4"/>
          <w:sz w:val="22"/>
        </w:rPr>
        <w:t xml:space="preserve"> </w:t>
      </w:r>
      <w:r>
        <w:rPr>
          <w:spacing w:val="-5"/>
          <w:sz w:val="22"/>
        </w:rPr>
        <w:t>Я"</w:t>
      </w:r>
    </w:p>
    <w:p w14:paraId="28A1C2C9">
      <w:pPr>
        <w:tabs>
          <w:tab w:val="left" w:pos="3403"/>
        </w:tabs>
        <w:spacing w:before="37"/>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"Звуки</w:t>
      </w:r>
      <w:r>
        <w:rPr>
          <w:spacing w:val="-8"/>
          <w:sz w:val="22"/>
        </w:rPr>
        <w:t xml:space="preserve"> </w:t>
      </w:r>
      <w:r>
        <w:rPr>
          <w:sz w:val="22"/>
        </w:rPr>
        <w:t>и</w:t>
      </w:r>
      <w:r>
        <w:rPr>
          <w:spacing w:val="-12"/>
          <w:sz w:val="22"/>
        </w:rPr>
        <w:t xml:space="preserve"> </w:t>
      </w:r>
      <w:r>
        <w:rPr>
          <w:sz w:val="22"/>
        </w:rPr>
        <w:t>буквы"</w:t>
      </w:r>
      <w:r>
        <w:rPr>
          <w:spacing w:val="-6"/>
          <w:sz w:val="22"/>
        </w:rPr>
        <w:t xml:space="preserve"> </w:t>
      </w:r>
      <w:r>
        <w:rPr>
          <w:sz w:val="22"/>
        </w:rPr>
        <w:t>Демонстрационный</w:t>
      </w:r>
      <w:r>
        <w:rPr>
          <w:spacing w:val="-6"/>
          <w:sz w:val="22"/>
        </w:rPr>
        <w:t xml:space="preserve"> </w:t>
      </w:r>
      <w:r>
        <w:rPr>
          <w:sz w:val="22"/>
        </w:rPr>
        <w:t>материал</w:t>
      </w:r>
      <w:r>
        <w:rPr>
          <w:spacing w:val="-7"/>
          <w:sz w:val="22"/>
        </w:rPr>
        <w:t xml:space="preserve"> </w:t>
      </w:r>
      <w:r>
        <w:rPr>
          <w:sz w:val="22"/>
        </w:rPr>
        <w:t>и</w:t>
      </w:r>
      <w:r>
        <w:rPr>
          <w:spacing w:val="-9"/>
          <w:sz w:val="22"/>
        </w:rPr>
        <w:t xml:space="preserve"> </w:t>
      </w:r>
      <w:r>
        <w:rPr>
          <w:sz w:val="22"/>
        </w:rPr>
        <w:t>учебно-методическое</w:t>
      </w:r>
      <w:r>
        <w:rPr>
          <w:spacing w:val="-7"/>
          <w:sz w:val="22"/>
        </w:rPr>
        <w:t xml:space="preserve"> </w:t>
      </w:r>
      <w:r>
        <w:rPr>
          <w:spacing w:val="-2"/>
          <w:sz w:val="22"/>
        </w:rPr>
        <w:t>пособие</w:t>
      </w:r>
    </w:p>
    <w:p w14:paraId="4FDFB26F">
      <w:pPr>
        <w:spacing w:before="38"/>
        <w:ind w:left="3403" w:right="0" w:firstLine="0"/>
        <w:jc w:val="left"/>
        <w:rPr>
          <w:sz w:val="22"/>
        </w:rPr>
      </w:pPr>
      <w:r>
        <w:rPr>
          <w:sz w:val="22"/>
        </w:rPr>
        <w:t>к</w:t>
      </w:r>
      <w:r>
        <w:rPr>
          <w:spacing w:val="-5"/>
          <w:sz w:val="22"/>
        </w:rPr>
        <w:t xml:space="preserve"> </w:t>
      </w:r>
      <w:r>
        <w:rPr>
          <w:sz w:val="22"/>
        </w:rPr>
        <w:t>демонстрационному</w:t>
      </w:r>
      <w:r>
        <w:rPr>
          <w:spacing w:val="-6"/>
          <w:sz w:val="22"/>
        </w:rPr>
        <w:t xml:space="preserve"> </w:t>
      </w:r>
      <w:r>
        <w:rPr>
          <w:sz w:val="22"/>
        </w:rPr>
        <w:t>материалу</w:t>
      </w:r>
      <w:r>
        <w:rPr>
          <w:spacing w:val="-9"/>
          <w:sz w:val="22"/>
        </w:rPr>
        <w:t xml:space="preserve"> </w:t>
      </w:r>
      <w:r>
        <w:rPr>
          <w:sz w:val="22"/>
        </w:rPr>
        <w:t>"Звуки</w:t>
      </w:r>
      <w:r>
        <w:rPr>
          <w:spacing w:val="-7"/>
          <w:sz w:val="22"/>
        </w:rPr>
        <w:t xml:space="preserve"> </w:t>
      </w:r>
      <w:r>
        <w:rPr>
          <w:sz w:val="22"/>
        </w:rPr>
        <w:t>и</w:t>
      </w:r>
      <w:r>
        <w:rPr>
          <w:spacing w:val="-7"/>
          <w:sz w:val="22"/>
        </w:rPr>
        <w:t xml:space="preserve"> </w:t>
      </w:r>
      <w:r>
        <w:rPr>
          <w:sz w:val="22"/>
        </w:rPr>
        <w:t>буквы"</w:t>
      </w:r>
      <w:r>
        <w:rPr>
          <w:spacing w:val="-5"/>
          <w:sz w:val="22"/>
        </w:rPr>
        <w:t xml:space="preserve"> </w:t>
      </w:r>
      <w:r>
        <w:rPr>
          <w:sz w:val="22"/>
        </w:rPr>
        <w:t>(Для</w:t>
      </w:r>
      <w:r>
        <w:rPr>
          <w:spacing w:val="-5"/>
          <w:sz w:val="22"/>
        </w:rPr>
        <w:t xml:space="preserve"> </w:t>
      </w:r>
      <w:r>
        <w:rPr>
          <w:sz w:val="22"/>
        </w:rPr>
        <w:t>детей</w:t>
      </w:r>
      <w:r>
        <w:rPr>
          <w:spacing w:val="-7"/>
          <w:sz w:val="22"/>
        </w:rPr>
        <w:t xml:space="preserve"> </w:t>
      </w:r>
      <w:r>
        <w:rPr>
          <w:sz w:val="22"/>
        </w:rPr>
        <w:t>5-6</w:t>
      </w:r>
      <w:r>
        <w:rPr>
          <w:spacing w:val="-4"/>
          <w:sz w:val="22"/>
        </w:rPr>
        <w:t xml:space="preserve"> </w:t>
      </w:r>
      <w:r>
        <w:rPr>
          <w:spacing w:val="-2"/>
          <w:sz w:val="22"/>
        </w:rPr>
        <w:t>лет).</w:t>
      </w:r>
    </w:p>
    <w:p w14:paraId="609F2A88">
      <w:pPr>
        <w:tabs>
          <w:tab w:val="left" w:pos="3403"/>
        </w:tabs>
        <w:spacing w:before="236"/>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Я</w:t>
      </w:r>
      <w:r>
        <w:rPr>
          <w:spacing w:val="-7"/>
          <w:sz w:val="22"/>
        </w:rPr>
        <w:t xml:space="preserve"> </w:t>
      </w:r>
      <w:r>
        <w:rPr>
          <w:sz w:val="22"/>
        </w:rPr>
        <w:t>начинаю</w:t>
      </w:r>
      <w:r>
        <w:rPr>
          <w:spacing w:val="-2"/>
          <w:sz w:val="22"/>
        </w:rPr>
        <w:t xml:space="preserve"> </w:t>
      </w:r>
      <w:r>
        <w:rPr>
          <w:sz w:val="22"/>
        </w:rPr>
        <w:t>читать.</w:t>
      </w:r>
      <w:r>
        <w:rPr>
          <w:spacing w:val="-5"/>
          <w:sz w:val="22"/>
        </w:rPr>
        <w:t xml:space="preserve"> </w:t>
      </w:r>
      <w:r>
        <w:rPr>
          <w:sz w:val="22"/>
        </w:rPr>
        <w:t>Рабочая</w:t>
      </w:r>
      <w:r>
        <w:rPr>
          <w:spacing w:val="-3"/>
          <w:sz w:val="22"/>
        </w:rPr>
        <w:t xml:space="preserve"> </w:t>
      </w:r>
      <w:r>
        <w:rPr>
          <w:sz w:val="22"/>
        </w:rPr>
        <w:t>тетрадь</w:t>
      </w:r>
      <w:r>
        <w:rPr>
          <w:spacing w:val="-8"/>
          <w:sz w:val="22"/>
        </w:rPr>
        <w:t xml:space="preserve"> </w:t>
      </w:r>
      <w:r>
        <w:rPr>
          <w:sz w:val="22"/>
        </w:rPr>
        <w:t>для</w:t>
      </w:r>
      <w:r>
        <w:rPr>
          <w:spacing w:val="-6"/>
          <w:sz w:val="22"/>
        </w:rPr>
        <w:t xml:space="preserve"> </w:t>
      </w:r>
      <w:r>
        <w:rPr>
          <w:sz w:val="22"/>
        </w:rPr>
        <w:t>детей</w:t>
      </w:r>
      <w:r>
        <w:rPr>
          <w:spacing w:val="-6"/>
          <w:sz w:val="22"/>
        </w:rPr>
        <w:t xml:space="preserve"> </w:t>
      </w:r>
      <w:r>
        <w:rPr>
          <w:sz w:val="22"/>
        </w:rPr>
        <w:t>6-7</w:t>
      </w:r>
      <w:r>
        <w:rPr>
          <w:spacing w:val="-5"/>
          <w:sz w:val="22"/>
        </w:rPr>
        <w:t xml:space="preserve"> лет</w:t>
      </w:r>
    </w:p>
    <w:p w14:paraId="2E7530C6">
      <w:pPr>
        <w:pStyle w:val="7"/>
        <w:spacing w:before="80"/>
        <w:ind w:left="0"/>
        <w:jc w:val="left"/>
        <w:rPr>
          <w:sz w:val="22"/>
        </w:rPr>
      </w:pPr>
    </w:p>
    <w:p w14:paraId="77C2D657">
      <w:pPr>
        <w:tabs>
          <w:tab w:val="left" w:pos="3403"/>
        </w:tabs>
        <w:spacing w:before="0"/>
        <w:ind w:left="102" w:right="0" w:firstLine="0"/>
        <w:jc w:val="left"/>
        <w:rPr>
          <w:sz w:val="22"/>
        </w:rPr>
      </w:pPr>
      <w:r>
        <w:rPr>
          <w:sz w:val="22"/>
        </w:rPr>
        <w:t>Колесникова</w:t>
      </w:r>
      <w:r>
        <w:rPr>
          <w:spacing w:val="-13"/>
          <w:sz w:val="22"/>
        </w:rPr>
        <w:t xml:space="preserve"> </w:t>
      </w:r>
      <w:r>
        <w:rPr>
          <w:spacing w:val="-4"/>
          <w:sz w:val="22"/>
        </w:rPr>
        <w:t>Е.В.</w:t>
      </w:r>
      <w:r>
        <w:rPr>
          <w:sz w:val="22"/>
        </w:rPr>
        <w:tab/>
      </w:r>
      <w:r>
        <w:rPr>
          <w:sz w:val="22"/>
        </w:rPr>
        <w:t>Прописи</w:t>
      </w:r>
      <w:r>
        <w:rPr>
          <w:spacing w:val="-6"/>
          <w:sz w:val="22"/>
        </w:rPr>
        <w:t xml:space="preserve"> </w:t>
      </w:r>
      <w:r>
        <w:rPr>
          <w:sz w:val="22"/>
        </w:rPr>
        <w:t>для</w:t>
      </w:r>
      <w:r>
        <w:rPr>
          <w:spacing w:val="-9"/>
          <w:sz w:val="22"/>
        </w:rPr>
        <w:t xml:space="preserve"> </w:t>
      </w:r>
      <w:r>
        <w:rPr>
          <w:sz w:val="22"/>
        </w:rPr>
        <w:t>дошкольников</w:t>
      </w:r>
      <w:r>
        <w:rPr>
          <w:spacing w:val="-9"/>
          <w:sz w:val="22"/>
        </w:rPr>
        <w:t xml:space="preserve"> </w:t>
      </w:r>
      <w:r>
        <w:rPr>
          <w:sz w:val="22"/>
        </w:rPr>
        <w:t>6-7</w:t>
      </w:r>
      <w:r>
        <w:rPr>
          <w:spacing w:val="-5"/>
          <w:sz w:val="22"/>
        </w:rPr>
        <w:t xml:space="preserve"> лет</w:t>
      </w:r>
    </w:p>
    <w:p w14:paraId="40F67FF4">
      <w:pPr>
        <w:tabs>
          <w:tab w:val="left" w:pos="3403"/>
        </w:tabs>
        <w:spacing w:before="37"/>
        <w:ind w:left="102" w:right="0" w:firstLine="0"/>
        <w:jc w:val="left"/>
        <w:rPr>
          <w:sz w:val="22"/>
        </w:rPr>
      </w:pPr>
      <w:r>
        <w:rPr>
          <w:sz w:val="22"/>
        </w:rPr>
        <w:t>Данилова</w:t>
      </w:r>
      <w:r>
        <w:rPr>
          <w:spacing w:val="-10"/>
          <w:sz w:val="22"/>
        </w:rPr>
        <w:t xml:space="preserve"> </w:t>
      </w:r>
      <w:r>
        <w:rPr>
          <w:spacing w:val="-4"/>
          <w:sz w:val="22"/>
        </w:rPr>
        <w:t>Ю.Г.</w:t>
      </w:r>
      <w:r>
        <w:rPr>
          <w:sz w:val="22"/>
        </w:rPr>
        <w:tab/>
      </w:r>
      <w:r>
        <w:rPr>
          <w:sz w:val="22"/>
        </w:rPr>
        <w:t>Букварь</w:t>
      </w:r>
      <w:r>
        <w:rPr>
          <w:spacing w:val="-8"/>
          <w:sz w:val="22"/>
        </w:rPr>
        <w:t xml:space="preserve"> </w:t>
      </w:r>
      <w:r>
        <w:rPr>
          <w:sz w:val="22"/>
        </w:rPr>
        <w:t>очень</w:t>
      </w:r>
      <w:r>
        <w:rPr>
          <w:spacing w:val="-7"/>
          <w:sz w:val="22"/>
        </w:rPr>
        <w:t xml:space="preserve"> </w:t>
      </w:r>
      <w:r>
        <w:rPr>
          <w:sz w:val="22"/>
        </w:rPr>
        <w:t>занятой</w:t>
      </w:r>
      <w:r>
        <w:rPr>
          <w:spacing w:val="-4"/>
          <w:sz w:val="22"/>
        </w:rPr>
        <w:t xml:space="preserve"> </w:t>
      </w:r>
      <w:r>
        <w:rPr>
          <w:spacing w:val="-2"/>
          <w:sz w:val="22"/>
        </w:rPr>
        <w:t>мамы.</w:t>
      </w:r>
    </w:p>
    <w:p w14:paraId="2C1424D9">
      <w:pPr>
        <w:tabs>
          <w:tab w:val="left" w:pos="3403"/>
        </w:tabs>
        <w:spacing w:before="2" w:line="520" w:lineRule="atLeast"/>
        <w:ind w:left="102" w:right="573" w:firstLine="0"/>
        <w:jc w:val="left"/>
        <w:rPr>
          <w:sz w:val="22"/>
        </w:rPr>
      </w:pPr>
      <w:r>
        <w:rPr>
          <w:sz w:val="22"/>
        </w:rPr>
        <w:t>Данилова Ю.Г.</w:t>
      </w:r>
      <w:r>
        <w:rPr>
          <w:sz w:val="22"/>
        </w:rPr>
        <w:tab/>
      </w:r>
      <w:r>
        <w:rPr>
          <w:sz w:val="22"/>
        </w:rPr>
        <w:t>СУПЕРЭФФЕКТИВНЫЙ тренажер по чтению для маленьких бузнаек Колесникова Е.В.</w:t>
      </w:r>
      <w:r>
        <w:rPr>
          <w:sz w:val="22"/>
        </w:rPr>
        <w:tab/>
      </w:r>
      <w:r>
        <w:rPr>
          <w:sz w:val="22"/>
        </w:rPr>
        <w:t>Развитие</w:t>
      </w:r>
      <w:r>
        <w:rPr>
          <w:spacing w:val="38"/>
          <w:sz w:val="22"/>
        </w:rPr>
        <w:t xml:space="preserve"> </w:t>
      </w:r>
      <w:r>
        <w:rPr>
          <w:sz w:val="22"/>
        </w:rPr>
        <w:t>интереса</w:t>
      </w:r>
      <w:r>
        <w:rPr>
          <w:spacing w:val="38"/>
          <w:sz w:val="22"/>
        </w:rPr>
        <w:t xml:space="preserve"> </w:t>
      </w:r>
      <w:r>
        <w:rPr>
          <w:sz w:val="22"/>
        </w:rPr>
        <w:t>и</w:t>
      </w:r>
      <w:r>
        <w:rPr>
          <w:spacing w:val="32"/>
          <w:sz w:val="22"/>
        </w:rPr>
        <w:t xml:space="preserve"> </w:t>
      </w:r>
      <w:r>
        <w:rPr>
          <w:sz w:val="22"/>
        </w:rPr>
        <w:t>способностей</w:t>
      </w:r>
      <w:r>
        <w:rPr>
          <w:spacing w:val="32"/>
          <w:sz w:val="22"/>
        </w:rPr>
        <w:t xml:space="preserve"> </w:t>
      </w:r>
      <w:r>
        <w:rPr>
          <w:sz w:val="22"/>
        </w:rPr>
        <w:t>к</w:t>
      </w:r>
      <w:r>
        <w:rPr>
          <w:spacing w:val="38"/>
          <w:sz w:val="22"/>
        </w:rPr>
        <w:t xml:space="preserve"> </w:t>
      </w:r>
      <w:r>
        <w:rPr>
          <w:sz w:val="22"/>
        </w:rPr>
        <w:t>чтению</w:t>
      </w:r>
      <w:r>
        <w:rPr>
          <w:spacing w:val="36"/>
          <w:sz w:val="22"/>
        </w:rPr>
        <w:t xml:space="preserve"> </w:t>
      </w:r>
      <w:r>
        <w:rPr>
          <w:sz w:val="22"/>
        </w:rPr>
        <w:t>у</w:t>
      </w:r>
      <w:r>
        <w:rPr>
          <w:spacing w:val="33"/>
          <w:sz w:val="22"/>
        </w:rPr>
        <w:t xml:space="preserve"> </w:t>
      </w:r>
      <w:r>
        <w:rPr>
          <w:sz w:val="22"/>
        </w:rPr>
        <w:t>детей</w:t>
      </w:r>
      <w:r>
        <w:rPr>
          <w:spacing w:val="35"/>
          <w:sz w:val="22"/>
        </w:rPr>
        <w:t xml:space="preserve"> </w:t>
      </w:r>
      <w:r>
        <w:rPr>
          <w:sz w:val="22"/>
        </w:rPr>
        <w:t>6-7</w:t>
      </w:r>
      <w:r>
        <w:rPr>
          <w:spacing w:val="38"/>
          <w:sz w:val="22"/>
        </w:rPr>
        <w:t xml:space="preserve"> </w:t>
      </w:r>
      <w:r>
        <w:rPr>
          <w:sz w:val="22"/>
        </w:rPr>
        <w:t>лет.</w:t>
      </w:r>
      <w:r>
        <w:rPr>
          <w:spacing w:val="35"/>
          <w:sz w:val="22"/>
        </w:rPr>
        <w:t xml:space="preserve"> </w:t>
      </w:r>
      <w:r>
        <w:rPr>
          <w:sz w:val="22"/>
        </w:rPr>
        <w:t>Учебно-</w:t>
      </w:r>
    </w:p>
    <w:p w14:paraId="3147A80B">
      <w:pPr>
        <w:spacing w:before="38"/>
        <w:ind w:left="3403" w:right="0" w:firstLine="0"/>
        <w:jc w:val="left"/>
        <w:rPr>
          <w:sz w:val="22"/>
        </w:rPr>
      </w:pPr>
      <w:r>
        <w:rPr>
          <w:sz w:val="22"/>
        </w:rPr>
        <w:t>методическое</w:t>
      </w:r>
      <w:r>
        <w:rPr>
          <w:spacing w:val="-6"/>
          <w:sz w:val="22"/>
        </w:rPr>
        <w:t xml:space="preserve"> </w:t>
      </w:r>
      <w:r>
        <w:rPr>
          <w:sz w:val="22"/>
        </w:rPr>
        <w:t>пособие</w:t>
      </w:r>
      <w:r>
        <w:rPr>
          <w:spacing w:val="-9"/>
          <w:sz w:val="22"/>
        </w:rPr>
        <w:t xml:space="preserve"> </w:t>
      </w:r>
      <w:r>
        <w:rPr>
          <w:sz w:val="22"/>
        </w:rPr>
        <w:t>к</w:t>
      </w:r>
      <w:r>
        <w:rPr>
          <w:spacing w:val="-5"/>
          <w:sz w:val="22"/>
        </w:rPr>
        <w:t xml:space="preserve"> </w:t>
      </w:r>
      <w:r>
        <w:rPr>
          <w:sz w:val="22"/>
        </w:rPr>
        <w:t>рабочей</w:t>
      </w:r>
      <w:r>
        <w:rPr>
          <w:spacing w:val="-4"/>
          <w:sz w:val="22"/>
        </w:rPr>
        <w:t xml:space="preserve"> </w:t>
      </w:r>
      <w:r>
        <w:rPr>
          <w:sz w:val="22"/>
        </w:rPr>
        <w:t>тетради</w:t>
      </w:r>
      <w:r>
        <w:rPr>
          <w:spacing w:val="-10"/>
          <w:sz w:val="22"/>
        </w:rPr>
        <w:t xml:space="preserve"> </w:t>
      </w:r>
      <w:r>
        <w:rPr>
          <w:sz w:val="22"/>
        </w:rPr>
        <w:t>"Я</w:t>
      </w:r>
      <w:r>
        <w:rPr>
          <w:spacing w:val="-8"/>
          <w:sz w:val="22"/>
        </w:rPr>
        <w:t xml:space="preserve"> </w:t>
      </w:r>
      <w:r>
        <w:rPr>
          <w:sz w:val="22"/>
        </w:rPr>
        <w:t>начинаю</w:t>
      </w:r>
      <w:r>
        <w:rPr>
          <w:spacing w:val="-2"/>
          <w:sz w:val="22"/>
        </w:rPr>
        <w:t xml:space="preserve"> читать"</w:t>
      </w:r>
    </w:p>
    <w:p w14:paraId="1DE446EE">
      <w:pPr>
        <w:tabs>
          <w:tab w:val="left" w:pos="3403"/>
        </w:tabs>
        <w:spacing w:before="37"/>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44"/>
          <w:sz w:val="22"/>
        </w:rPr>
        <w:t xml:space="preserve"> </w:t>
      </w:r>
      <w:r>
        <w:rPr>
          <w:sz w:val="22"/>
        </w:rPr>
        <w:t>БАБУШКИ</w:t>
      </w:r>
      <w:r>
        <w:rPr>
          <w:spacing w:val="47"/>
          <w:sz w:val="22"/>
        </w:rPr>
        <w:t xml:space="preserve"> </w:t>
      </w:r>
      <w:r>
        <w:rPr>
          <w:sz w:val="22"/>
        </w:rPr>
        <w:t>МАРПЫ.</w:t>
      </w:r>
      <w:r>
        <w:rPr>
          <w:spacing w:val="45"/>
          <w:sz w:val="22"/>
        </w:rPr>
        <w:t xml:space="preserve"> </w:t>
      </w:r>
      <w:r>
        <w:rPr>
          <w:sz w:val="22"/>
        </w:rPr>
        <w:t>Сказки</w:t>
      </w:r>
      <w:r>
        <w:rPr>
          <w:spacing w:val="49"/>
          <w:sz w:val="22"/>
        </w:rPr>
        <w:t xml:space="preserve"> </w:t>
      </w:r>
      <w:r>
        <w:rPr>
          <w:sz w:val="22"/>
        </w:rPr>
        <w:t>народа</w:t>
      </w:r>
      <w:r>
        <w:rPr>
          <w:spacing w:val="41"/>
          <w:sz w:val="22"/>
        </w:rPr>
        <w:t xml:space="preserve"> </w:t>
      </w:r>
      <w:r>
        <w:rPr>
          <w:sz w:val="22"/>
        </w:rPr>
        <w:t>Коми.</w:t>
      </w:r>
      <w:r>
        <w:rPr>
          <w:spacing w:val="48"/>
          <w:sz w:val="22"/>
        </w:rPr>
        <w:t xml:space="preserve"> </w:t>
      </w:r>
      <w:r>
        <w:rPr>
          <w:sz w:val="22"/>
        </w:rPr>
        <w:t>СКАЗКИ</w:t>
      </w:r>
      <w:r>
        <w:rPr>
          <w:spacing w:val="48"/>
          <w:sz w:val="22"/>
        </w:rPr>
        <w:t xml:space="preserve"> </w:t>
      </w:r>
      <w:r>
        <w:rPr>
          <w:spacing w:val="-2"/>
          <w:sz w:val="22"/>
        </w:rPr>
        <w:t>БАБУШКИ</w:t>
      </w:r>
    </w:p>
    <w:p w14:paraId="63B41A28">
      <w:pPr>
        <w:spacing w:before="40"/>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18EDC303">
      <w:pPr>
        <w:tabs>
          <w:tab w:val="left" w:pos="3403"/>
        </w:tabs>
        <w:spacing w:before="38"/>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10"/>
          <w:sz w:val="22"/>
        </w:rPr>
        <w:t xml:space="preserve"> </w:t>
      </w:r>
      <w:r>
        <w:rPr>
          <w:sz w:val="22"/>
        </w:rPr>
        <w:t>БАБУШКИ</w:t>
      </w:r>
      <w:r>
        <w:rPr>
          <w:spacing w:val="-9"/>
          <w:sz w:val="22"/>
        </w:rPr>
        <w:t xml:space="preserve"> </w:t>
      </w:r>
      <w:r>
        <w:rPr>
          <w:sz w:val="22"/>
        </w:rPr>
        <w:t>МАТРЕНЫ.</w:t>
      </w:r>
      <w:r>
        <w:rPr>
          <w:spacing w:val="-5"/>
          <w:sz w:val="22"/>
        </w:rPr>
        <w:t xml:space="preserve"> </w:t>
      </w:r>
      <w:r>
        <w:rPr>
          <w:sz w:val="22"/>
        </w:rPr>
        <w:t>Русские</w:t>
      </w:r>
      <w:r>
        <w:rPr>
          <w:spacing w:val="-6"/>
          <w:sz w:val="22"/>
        </w:rPr>
        <w:t xml:space="preserve"> </w:t>
      </w:r>
      <w:r>
        <w:rPr>
          <w:spacing w:val="-2"/>
          <w:sz w:val="22"/>
        </w:rPr>
        <w:t>сказки.</w:t>
      </w:r>
    </w:p>
    <w:p w14:paraId="31AF287B">
      <w:pPr>
        <w:pStyle w:val="7"/>
        <w:spacing w:before="36"/>
        <w:ind w:left="0"/>
        <w:jc w:val="left"/>
        <w:rPr>
          <w:sz w:val="22"/>
        </w:rPr>
      </w:pPr>
    </w:p>
    <w:p w14:paraId="0EEE81B0">
      <w:pPr>
        <w:tabs>
          <w:tab w:val="left" w:pos="3403"/>
        </w:tabs>
        <w:spacing w:before="0"/>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17"/>
          <w:sz w:val="22"/>
        </w:rPr>
        <w:t xml:space="preserve"> </w:t>
      </w:r>
      <w:r>
        <w:rPr>
          <w:sz w:val="22"/>
        </w:rPr>
        <w:t>БАБУШКИ</w:t>
      </w:r>
      <w:r>
        <w:rPr>
          <w:spacing w:val="20"/>
          <w:sz w:val="22"/>
        </w:rPr>
        <w:t xml:space="preserve"> </w:t>
      </w:r>
      <w:r>
        <w:rPr>
          <w:sz w:val="22"/>
        </w:rPr>
        <w:t>ШЫМАВИЙ.</w:t>
      </w:r>
      <w:r>
        <w:rPr>
          <w:spacing w:val="23"/>
          <w:sz w:val="22"/>
        </w:rPr>
        <w:t xml:space="preserve"> </w:t>
      </w:r>
      <w:r>
        <w:rPr>
          <w:sz w:val="22"/>
        </w:rPr>
        <w:t>Марийские</w:t>
      </w:r>
      <w:r>
        <w:rPr>
          <w:spacing w:val="20"/>
          <w:sz w:val="22"/>
        </w:rPr>
        <w:t xml:space="preserve"> </w:t>
      </w:r>
      <w:r>
        <w:rPr>
          <w:sz w:val="22"/>
        </w:rPr>
        <w:t>сказки.</w:t>
      </w:r>
      <w:r>
        <w:rPr>
          <w:spacing w:val="21"/>
          <w:sz w:val="22"/>
        </w:rPr>
        <w:t xml:space="preserve"> </w:t>
      </w:r>
      <w:r>
        <w:rPr>
          <w:sz w:val="22"/>
        </w:rPr>
        <w:t>СКАЗКИ</w:t>
      </w:r>
      <w:r>
        <w:rPr>
          <w:spacing w:val="18"/>
          <w:sz w:val="22"/>
        </w:rPr>
        <w:t xml:space="preserve"> </w:t>
      </w:r>
      <w:r>
        <w:rPr>
          <w:spacing w:val="-2"/>
          <w:sz w:val="22"/>
        </w:rPr>
        <w:t>БАБУШКИ</w:t>
      </w:r>
    </w:p>
    <w:p w14:paraId="5499E36E">
      <w:pPr>
        <w:spacing w:before="38"/>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326B8DB2">
      <w:pPr>
        <w:tabs>
          <w:tab w:val="left" w:pos="3403"/>
        </w:tabs>
        <w:spacing w:before="37"/>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47"/>
          <w:sz w:val="22"/>
        </w:rPr>
        <w:t xml:space="preserve"> </w:t>
      </w:r>
      <w:r>
        <w:rPr>
          <w:sz w:val="22"/>
        </w:rPr>
        <w:t>БАБУШКИ</w:t>
      </w:r>
      <w:r>
        <w:rPr>
          <w:spacing w:val="49"/>
          <w:sz w:val="22"/>
        </w:rPr>
        <w:t xml:space="preserve"> </w:t>
      </w:r>
      <w:r>
        <w:rPr>
          <w:sz w:val="22"/>
        </w:rPr>
        <w:t>ХАДИСЫ.</w:t>
      </w:r>
      <w:r>
        <w:rPr>
          <w:spacing w:val="-2"/>
          <w:sz w:val="22"/>
        </w:rPr>
        <w:t xml:space="preserve"> </w:t>
      </w:r>
      <w:r>
        <w:rPr>
          <w:sz w:val="22"/>
        </w:rPr>
        <w:t>Башкирские</w:t>
      </w:r>
      <w:r>
        <w:rPr>
          <w:spacing w:val="48"/>
          <w:sz w:val="22"/>
        </w:rPr>
        <w:t xml:space="preserve"> </w:t>
      </w:r>
      <w:r>
        <w:rPr>
          <w:sz w:val="22"/>
        </w:rPr>
        <w:t>сказки.</w:t>
      </w:r>
      <w:r>
        <w:rPr>
          <w:spacing w:val="50"/>
          <w:sz w:val="22"/>
        </w:rPr>
        <w:t xml:space="preserve"> </w:t>
      </w:r>
      <w:r>
        <w:rPr>
          <w:sz w:val="22"/>
        </w:rPr>
        <w:t>СКАЗКИ</w:t>
      </w:r>
      <w:r>
        <w:rPr>
          <w:spacing w:val="50"/>
          <w:sz w:val="22"/>
        </w:rPr>
        <w:t xml:space="preserve"> </w:t>
      </w:r>
      <w:r>
        <w:rPr>
          <w:spacing w:val="-2"/>
          <w:sz w:val="22"/>
        </w:rPr>
        <w:t>БАБУШКИ</w:t>
      </w:r>
    </w:p>
    <w:p w14:paraId="1F8CC536">
      <w:pPr>
        <w:spacing w:before="40"/>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38E2C10C">
      <w:pPr>
        <w:tabs>
          <w:tab w:val="left" w:pos="3403"/>
        </w:tabs>
        <w:spacing w:before="37"/>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39"/>
          <w:sz w:val="22"/>
        </w:rPr>
        <w:t xml:space="preserve"> </w:t>
      </w:r>
      <w:r>
        <w:rPr>
          <w:sz w:val="22"/>
        </w:rPr>
        <w:t>БАБУШКИ</w:t>
      </w:r>
      <w:r>
        <w:rPr>
          <w:spacing w:val="63"/>
          <w:w w:val="150"/>
          <w:sz w:val="22"/>
        </w:rPr>
        <w:t xml:space="preserve"> </w:t>
      </w:r>
      <w:r>
        <w:rPr>
          <w:sz w:val="22"/>
        </w:rPr>
        <w:t>АНИИ.</w:t>
      </w:r>
      <w:r>
        <w:rPr>
          <w:spacing w:val="64"/>
          <w:w w:val="150"/>
          <w:sz w:val="22"/>
        </w:rPr>
        <w:t xml:space="preserve"> </w:t>
      </w:r>
      <w:r>
        <w:rPr>
          <w:sz w:val="22"/>
        </w:rPr>
        <w:t>Эвенкийские</w:t>
      </w:r>
      <w:r>
        <w:rPr>
          <w:spacing w:val="67"/>
          <w:w w:val="150"/>
          <w:sz w:val="22"/>
        </w:rPr>
        <w:t xml:space="preserve"> </w:t>
      </w:r>
      <w:r>
        <w:rPr>
          <w:sz w:val="22"/>
        </w:rPr>
        <w:t>сказки.</w:t>
      </w:r>
      <w:r>
        <w:rPr>
          <w:spacing w:val="66"/>
          <w:w w:val="150"/>
          <w:sz w:val="22"/>
        </w:rPr>
        <w:t xml:space="preserve"> </w:t>
      </w:r>
      <w:r>
        <w:rPr>
          <w:sz w:val="22"/>
        </w:rPr>
        <w:t>СКАЗКИ</w:t>
      </w:r>
      <w:r>
        <w:rPr>
          <w:spacing w:val="63"/>
          <w:w w:val="150"/>
          <w:sz w:val="22"/>
        </w:rPr>
        <w:t xml:space="preserve"> </w:t>
      </w:r>
      <w:r>
        <w:rPr>
          <w:spacing w:val="-2"/>
          <w:sz w:val="22"/>
        </w:rPr>
        <w:t>БАБУШКИ</w:t>
      </w:r>
    </w:p>
    <w:p w14:paraId="1C688F6D">
      <w:pPr>
        <w:spacing w:before="38"/>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42B0864A">
      <w:pPr>
        <w:tabs>
          <w:tab w:val="left" w:pos="3403"/>
        </w:tabs>
        <w:spacing w:before="37"/>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38"/>
          <w:sz w:val="22"/>
        </w:rPr>
        <w:t xml:space="preserve"> </w:t>
      </w:r>
      <w:r>
        <w:rPr>
          <w:sz w:val="22"/>
        </w:rPr>
        <w:t>БАБУШКИ</w:t>
      </w:r>
      <w:r>
        <w:rPr>
          <w:spacing w:val="63"/>
          <w:w w:val="150"/>
          <w:sz w:val="22"/>
        </w:rPr>
        <w:t xml:space="preserve"> </w:t>
      </w:r>
      <w:r>
        <w:rPr>
          <w:sz w:val="22"/>
        </w:rPr>
        <w:t>МИЧИЙИ.</w:t>
      </w:r>
      <w:r>
        <w:rPr>
          <w:spacing w:val="67"/>
          <w:w w:val="150"/>
          <w:sz w:val="22"/>
        </w:rPr>
        <w:t xml:space="preserve"> </w:t>
      </w:r>
      <w:r>
        <w:rPr>
          <w:sz w:val="22"/>
        </w:rPr>
        <w:t>Якутские</w:t>
      </w:r>
      <w:r>
        <w:rPr>
          <w:spacing w:val="68"/>
          <w:w w:val="150"/>
          <w:sz w:val="22"/>
        </w:rPr>
        <w:t xml:space="preserve"> </w:t>
      </w:r>
      <w:r>
        <w:rPr>
          <w:sz w:val="22"/>
        </w:rPr>
        <w:t>сказки.</w:t>
      </w:r>
      <w:r>
        <w:rPr>
          <w:spacing w:val="65"/>
          <w:w w:val="150"/>
          <w:sz w:val="22"/>
        </w:rPr>
        <w:t xml:space="preserve"> </w:t>
      </w:r>
      <w:r>
        <w:rPr>
          <w:sz w:val="22"/>
        </w:rPr>
        <w:t>СКАЗКИ</w:t>
      </w:r>
      <w:r>
        <w:rPr>
          <w:spacing w:val="63"/>
          <w:w w:val="150"/>
          <w:sz w:val="22"/>
        </w:rPr>
        <w:t xml:space="preserve"> </w:t>
      </w:r>
      <w:r>
        <w:rPr>
          <w:spacing w:val="-2"/>
          <w:sz w:val="22"/>
        </w:rPr>
        <w:t>БАБУШКИ</w:t>
      </w:r>
    </w:p>
    <w:p w14:paraId="5B0E293F">
      <w:pPr>
        <w:spacing w:before="40"/>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59F7A126">
      <w:pPr>
        <w:tabs>
          <w:tab w:val="left" w:pos="3403"/>
        </w:tabs>
        <w:spacing w:before="38"/>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13"/>
          <w:sz w:val="22"/>
        </w:rPr>
        <w:t xml:space="preserve"> </w:t>
      </w:r>
      <w:r>
        <w:rPr>
          <w:sz w:val="22"/>
        </w:rPr>
        <w:t>БАБУШКИ</w:t>
      </w:r>
      <w:r>
        <w:rPr>
          <w:spacing w:val="66"/>
          <w:sz w:val="22"/>
        </w:rPr>
        <w:t xml:space="preserve"> </w:t>
      </w:r>
      <w:r>
        <w:rPr>
          <w:sz w:val="22"/>
        </w:rPr>
        <w:t>ДОЛУМЫ.</w:t>
      </w:r>
      <w:r>
        <w:rPr>
          <w:spacing w:val="69"/>
          <w:sz w:val="22"/>
        </w:rPr>
        <w:t xml:space="preserve"> </w:t>
      </w:r>
      <w:r>
        <w:rPr>
          <w:sz w:val="22"/>
        </w:rPr>
        <w:t>Тувинские</w:t>
      </w:r>
      <w:r>
        <w:rPr>
          <w:spacing w:val="67"/>
          <w:sz w:val="22"/>
        </w:rPr>
        <w:t xml:space="preserve"> </w:t>
      </w:r>
      <w:r>
        <w:rPr>
          <w:sz w:val="22"/>
        </w:rPr>
        <w:t>сказки.</w:t>
      </w:r>
      <w:r>
        <w:rPr>
          <w:spacing w:val="69"/>
          <w:sz w:val="22"/>
        </w:rPr>
        <w:t xml:space="preserve"> </w:t>
      </w:r>
      <w:r>
        <w:rPr>
          <w:sz w:val="22"/>
        </w:rPr>
        <w:t>СКАЗКИ</w:t>
      </w:r>
      <w:r>
        <w:rPr>
          <w:spacing w:val="67"/>
          <w:sz w:val="22"/>
        </w:rPr>
        <w:t xml:space="preserve"> </w:t>
      </w:r>
      <w:r>
        <w:rPr>
          <w:spacing w:val="-2"/>
          <w:sz w:val="22"/>
        </w:rPr>
        <w:t>БАБУШКИ</w:t>
      </w:r>
    </w:p>
    <w:p w14:paraId="228AF75B">
      <w:pPr>
        <w:spacing w:before="37"/>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3928D4A8">
      <w:pPr>
        <w:tabs>
          <w:tab w:val="left" w:pos="3403"/>
        </w:tabs>
        <w:spacing w:before="38"/>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52"/>
          <w:sz w:val="22"/>
        </w:rPr>
        <w:t xml:space="preserve"> </w:t>
      </w:r>
      <w:r>
        <w:rPr>
          <w:sz w:val="22"/>
        </w:rPr>
        <w:t>БАБУШКИ</w:t>
      </w:r>
      <w:r>
        <w:rPr>
          <w:spacing w:val="77"/>
          <w:w w:val="150"/>
          <w:sz w:val="22"/>
        </w:rPr>
        <w:t xml:space="preserve"> </w:t>
      </w:r>
      <w:r>
        <w:rPr>
          <w:sz w:val="22"/>
        </w:rPr>
        <w:t>ЯХИТЫ.</w:t>
      </w:r>
      <w:r>
        <w:rPr>
          <w:spacing w:val="26"/>
          <w:sz w:val="22"/>
        </w:rPr>
        <w:t xml:space="preserve">  </w:t>
      </w:r>
      <w:r>
        <w:rPr>
          <w:sz w:val="22"/>
        </w:rPr>
        <w:t>Чеченские</w:t>
      </w:r>
      <w:r>
        <w:rPr>
          <w:spacing w:val="26"/>
          <w:sz w:val="22"/>
        </w:rPr>
        <w:t xml:space="preserve">  </w:t>
      </w:r>
      <w:r>
        <w:rPr>
          <w:sz w:val="22"/>
        </w:rPr>
        <w:t>сказки.</w:t>
      </w:r>
      <w:r>
        <w:rPr>
          <w:spacing w:val="26"/>
          <w:sz w:val="22"/>
        </w:rPr>
        <w:t xml:space="preserve">  </w:t>
      </w:r>
      <w:r>
        <w:rPr>
          <w:sz w:val="22"/>
        </w:rPr>
        <w:t>СКАЗКИ</w:t>
      </w:r>
      <w:r>
        <w:rPr>
          <w:spacing w:val="26"/>
          <w:sz w:val="22"/>
        </w:rPr>
        <w:t xml:space="preserve">  </w:t>
      </w:r>
      <w:r>
        <w:rPr>
          <w:spacing w:val="-2"/>
          <w:sz w:val="22"/>
        </w:rPr>
        <w:t>БАБУШКИ</w:t>
      </w:r>
    </w:p>
    <w:p w14:paraId="25822CAD">
      <w:pPr>
        <w:spacing w:before="37"/>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28FD28B1">
      <w:pPr>
        <w:tabs>
          <w:tab w:val="left" w:pos="3403"/>
        </w:tabs>
        <w:spacing w:before="40"/>
        <w:ind w:left="102" w:right="0" w:firstLine="0"/>
        <w:jc w:val="left"/>
        <w:rPr>
          <w:sz w:val="22"/>
        </w:rPr>
      </w:pPr>
      <w:r>
        <w:rPr>
          <w:sz w:val="22"/>
        </w:rPr>
        <w:t>коллектив</w:t>
      </w:r>
      <w:r>
        <w:rPr>
          <w:spacing w:val="-5"/>
          <w:sz w:val="22"/>
        </w:rPr>
        <w:t xml:space="preserve"> </w:t>
      </w:r>
      <w:r>
        <w:rPr>
          <w:spacing w:val="-2"/>
          <w:sz w:val="22"/>
        </w:rPr>
        <w:t>авторов</w:t>
      </w:r>
      <w:r>
        <w:rPr>
          <w:sz w:val="22"/>
        </w:rPr>
        <w:tab/>
      </w:r>
      <w:r>
        <w:rPr>
          <w:sz w:val="22"/>
        </w:rPr>
        <w:t>СКАЗКИ</w:t>
      </w:r>
      <w:r>
        <w:rPr>
          <w:spacing w:val="19"/>
          <w:sz w:val="22"/>
        </w:rPr>
        <w:t xml:space="preserve"> </w:t>
      </w:r>
      <w:r>
        <w:rPr>
          <w:sz w:val="22"/>
        </w:rPr>
        <w:t>БАБУШКИ</w:t>
      </w:r>
      <w:r>
        <w:rPr>
          <w:spacing w:val="73"/>
          <w:sz w:val="22"/>
        </w:rPr>
        <w:t xml:space="preserve"> </w:t>
      </w:r>
      <w:r>
        <w:rPr>
          <w:sz w:val="22"/>
        </w:rPr>
        <w:t>БИБИНУР.</w:t>
      </w:r>
      <w:r>
        <w:rPr>
          <w:spacing w:val="76"/>
          <w:sz w:val="22"/>
        </w:rPr>
        <w:t xml:space="preserve"> </w:t>
      </w:r>
      <w:r>
        <w:rPr>
          <w:sz w:val="22"/>
        </w:rPr>
        <w:t>Татарские</w:t>
      </w:r>
      <w:r>
        <w:rPr>
          <w:spacing w:val="74"/>
          <w:sz w:val="22"/>
        </w:rPr>
        <w:t xml:space="preserve"> </w:t>
      </w:r>
      <w:r>
        <w:rPr>
          <w:sz w:val="22"/>
        </w:rPr>
        <w:t>сказки.</w:t>
      </w:r>
      <w:r>
        <w:rPr>
          <w:spacing w:val="74"/>
          <w:sz w:val="22"/>
        </w:rPr>
        <w:t xml:space="preserve"> </w:t>
      </w:r>
      <w:r>
        <w:rPr>
          <w:sz w:val="22"/>
        </w:rPr>
        <w:t>СКАЗКИ</w:t>
      </w:r>
      <w:r>
        <w:rPr>
          <w:spacing w:val="73"/>
          <w:sz w:val="22"/>
        </w:rPr>
        <w:t xml:space="preserve"> </w:t>
      </w:r>
      <w:r>
        <w:rPr>
          <w:spacing w:val="-2"/>
          <w:sz w:val="22"/>
        </w:rPr>
        <w:t>БАБУШКИ</w:t>
      </w:r>
    </w:p>
    <w:p w14:paraId="796F9B51">
      <w:pPr>
        <w:spacing w:before="37"/>
        <w:ind w:left="3403" w:right="0" w:firstLine="0"/>
        <w:jc w:val="left"/>
        <w:rPr>
          <w:sz w:val="22"/>
        </w:rPr>
      </w:pPr>
      <w:r>
        <w:rPr>
          <w:sz w:val="22"/>
        </w:rPr>
        <w:t>МАТРЕНЫ.</w:t>
      </w:r>
      <w:r>
        <w:rPr>
          <w:spacing w:val="-9"/>
          <w:sz w:val="22"/>
        </w:rPr>
        <w:t xml:space="preserve"> </w:t>
      </w:r>
      <w:r>
        <w:rPr>
          <w:sz w:val="22"/>
        </w:rPr>
        <w:t>Русские</w:t>
      </w:r>
      <w:r>
        <w:rPr>
          <w:spacing w:val="-7"/>
          <w:sz w:val="22"/>
        </w:rPr>
        <w:t xml:space="preserve"> </w:t>
      </w:r>
      <w:r>
        <w:rPr>
          <w:spacing w:val="-2"/>
          <w:sz w:val="22"/>
        </w:rPr>
        <w:t>сказки.</w:t>
      </w:r>
    </w:p>
    <w:p w14:paraId="1C6EABA2">
      <w:pPr>
        <w:pStyle w:val="7"/>
        <w:spacing w:before="159"/>
        <w:ind w:left="0"/>
        <w:jc w:val="left"/>
        <w:rPr>
          <w:sz w:val="22"/>
        </w:rPr>
      </w:pPr>
    </w:p>
    <w:p w14:paraId="0991887B">
      <w:pPr>
        <w:pStyle w:val="3"/>
        <w:numPr>
          <w:ilvl w:val="2"/>
          <w:numId w:val="16"/>
        </w:numPr>
        <w:tabs>
          <w:tab w:val="left" w:pos="1580"/>
        </w:tabs>
        <w:spacing w:before="1" w:after="0" w:line="240" w:lineRule="auto"/>
        <w:ind w:left="1580" w:right="0" w:hanging="734"/>
        <w:jc w:val="both"/>
      </w:pPr>
      <w:r>
        <w:rPr>
          <w:spacing w:val="-2"/>
        </w:rPr>
        <w:t>Художественно-эстетическое</w:t>
      </w:r>
      <w:r>
        <w:rPr>
          <w:spacing w:val="26"/>
        </w:rPr>
        <w:t xml:space="preserve"> </w:t>
      </w:r>
      <w:r>
        <w:rPr>
          <w:spacing w:val="-2"/>
        </w:rPr>
        <w:t>развитие</w:t>
      </w:r>
    </w:p>
    <w:p w14:paraId="16269716">
      <w:pPr>
        <w:pStyle w:val="10"/>
        <w:numPr>
          <w:ilvl w:val="3"/>
          <w:numId w:val="16"/>
        </w:numPr>
        <w:tabs>
          <w:tab w:val="left" w:pos="1628"/>
        </w:tabs>
        <w:spacing w:before="43" w:after="0" w:line="240" w:lineRule="auto"/>
        <w:ind w:left="1628" w:right="0" w:hanging="782"/>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3"/>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14:paraId="6C67DB09">
      <w:pPr>
        <w:pStyle w:val="7"/>
        <w:spacing w:before="36" w:line="278" w:lineRule="auto"/>
        <w:ind w:right="701"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15BB81B5">
      <w:pPr>
        <w:pStyle w:val="10"/>
        <w:numPr>
          <w:ilvl w:val="0"/>
          <w:numId w:val="54"/>
        </w:numPr>
        <w:tabs>
          <w:tab w:val="left" w:pos="1204"/>
        </w:tabs>
        <w:spacing w:before="0" w:after="0" w:line="264" w:lineRule="auto"/>
        <w:ind w:left="138" w:right="715" w:firstLine="708"/>
        <w:jc w:val="both"/>
        <w:rPr>
          <w:sz w:val="24"/>
        </w:rPr>
      </w:pPr>
      <w:r>
        <w:rPr>
          <w:sz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487F6108">
      <w:pPr>
        <w:pStyle w:val="10"/>
        <w:numPr>
          <w:ilvl w:val="0"/>
          <w:numId w:val="54"/>
        </w:numPr>
        <w:tabs>
          <w:tab w:val="left" w:pos="1286"/>
        </w:tabs>
        <w:spacing w:before="8" w:after="0" w:line="252" w:lineRule="auto"/>
        <w:ind w:left="138" w:right="717" w:firstLine="708"/>
        <w:jc w:val="both"/>
        <w:rPr>
          <w:sz w:val="24"/>
        </w:rPr>
      </w:pPr>
      <w:r>
        <w:rPr>
          <w:sz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еѐ;</w:t>
      </w:r>
    </w:p>
    <w:p w14:paraId="4C0C78FC">
      <w:pPr>
        <w:pStyle w:val="10"/>
        <w:numPr>
          <w:ilvl w:val="0"/>
          <w:numId w:val="54"/>
        </w:numPr>
        <w:tabs>
          <w:tab w:val="left" w:pos="1202"/>
        </w:tabs>
        <w:spacing w:before="30" w:after="0" w:line="240" w:lineRule="auto"/>
        <w:ind w:left="1202" w:right="0" w:hanging="356"/>
        <w:jc w:val="both"/>
        <w:rPr>
          <w:sz w:val="24"/>
        </w:rPr>
      </w:pPr>
      <w:r>
        <w:rPr>
          <w:sz w:val="24"/>
        </w:rPr>
        <w:t>от</w:t>
      </w:r>
      <w:r>
        <w:rPr>
          <w:spacing w:val="68"/>
          <w:sz w:val="24"/>
        </w:rPr>
        <w:t xml:space="preserve"> </w:t>
      </w:r>
      <w:r>
        <w:rPr>
          <w:sz w:val="24"/>
        </w:rPr>
        <w:t>9-10</w:t>
      </w:r>
      <w:r>
        <w:rPr>
          <w:spacing w:val="32"/>
          <w:sz w:val="24"/>
        </w:rPr>
        <w:t xml:space="preserve">  </w:t>
      </w:r>
      <w:r>
        <w:rPr>
          <w:sz w:val="24"/>
        </w:rPr>
        <w:t>месяцев</w:t>
      </w:r>
      <w:r>
        <w:rPr>
          <w:spacing w:val="34"/>
          <w:sz w:val="24"/>
        </w:rPr>
        <w:t xml:space="preserve">  </w:t>
      </w:r>
      <w:r>
        <w:rPr>
          <w:sz w:val="24"/>
        </w:rPr>
        <w:t>до</w:t>
      </w:r>
      <w:r>
        <w:rPr>
          <w:spacing w:val="35"/>
          <w:sz w:val="24"/>
        </w:rPr>
        <w:t xml:space="preserve">  </w:t>
      </w:r>
      <w:r>
        <w:rPr>
          <w:sz w:val="24"/>
        </w:rPr>
        <w:t>1</w:t>
      </w:r>
      <w:r>
        <w:rPr>
          <w:spacing w:val="33"/>
          <w:sz w:val="24"/>
        </w:rPr>
        <w:t xml:space="preserve">  </w:t>
      </w:r>
      <w:r>
        <w:rPr>
          <w:sz w:val="24"/>
        </w:rPr>
        <w:t>года:</w:t>
      </w:r>
      <w:r>
        <w:rPr>
          <w:spacing w:val="34"/>
          <w:sz w:val="24"/>
        </w:rPr>
        <w:t xml:space="preserve">  </w:t>
      </w:r>
      <w:r>
        <w:rPr>
          <w:sz w:val="24"/>
        </w:rPr>
        <w:t>способствовать</w:t>
      </w:r>
      <w:r>
        <w:rPr>
          <w:spacing w:val="34"/>
          <w:sz w:val="24"/>
        </w:rPr>
        <w:t xml:space="preserve">  </w:t>
      </w:r>
      <w:r>
        <w:rPr>
          <w:sz w:val="24"/>
        </w:rPr>
        <w:t>возникновению</w:t>
      </w:r>
      <w:r>
        <w:rPr>
          <w:spacing w:val="35"/>
          <w:sz w:val="24"/>
        </w:rPr>
        <w:t xml:space="preserve">  </w:t>
      </w:r>
      <w:r>
        <w:rPr>
          <w:sz w:val="24"/>
        </w:rPr>
        <w:t>у</w:t>
      </w:r>
      <w:r>
        <w:rPr>
          <w:spacing w:val="31"/>
          <w:sz w:val="24"/>
        </w:rPr>
        <w:t xml:space="preserve">  </w:t>
      </w:r>
      <w:r>
        <w:rPr>
          <w:sz w:val="24"/>
        </w:rPr>
        <w:t>детей</w:t>
      </w:r>
      <w:r>
        <w:rPr>
          <w:spacing w:val="34"/>
          <w:sz w:val="24"/>
        </w:rPr>
        <w:t xml:space="preserve">  </w:t>
      </w:r>
      <w:r>
        <w:rPr>
          <w:spacing w:val="-2"/>
          <w:sz w:val="24"/>
        </w:rPr>
        <w:t>чувства</w:t>
      </w:r>
    </w:p>
    <w:p w14:paraId="24664A86">
      <w:pPr>
        <w:pStyle w:val="10"/>
        <w:spacing w:after="0" w:line="240" w:lineRule="auto"/>
        <w:jc w:val="both"/>
        <w:rPr>
          <w:sz w:val="24"/>
        </w:rPr>
        <w:sectPr>
          <w:pgSz w:w="12000" w:h="16980"/>
          <w:pgMar w:top="1000" w:right="141" w:bottom="280" w:left="992" w:header="509" w:footer="0" w:gutter="0"/>
          <w:cols w:space="720" w:num="1"/>
        </w:sectPr>
      </w:pPr>
    </w:p>
    <w:p w14:paraId="4FEA0A22">
      <w:pPr>
        <w:pStyle w:val="7"/>
        <w:spacing w:before="100" w:line="276" w:lineRule="auto"/>
        <w:ind w:right="713"/>
      </w:pPr>
      <w:r>
        <w:t>удовольствия при восприятии вокальной и инструментальной музыки; поддерживать запоминания элементарных движений, связанных с музыкой.</w:t>
      </w:r>
    </w:p>
    <w:p w14:paraId="01AFF0EC">
      <w:pPr>
        <w:spacing w:before="0" w:line="275"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75246EDE">
      <w:pPr>
        <w:pStyle w:val="10"/>
        <w:numPr>
          <w:ilvl w:val="0"/>
          <w:numId w:val="55"/>
        </w:numPr>
        <w:tabs>
          <w:tab w:val="left" w:pos="1176"/>
        </w:tabs>
        <w:spacing w:before="42" w:after="0" w:line="268" w:lineRule="auto"/>
        <w:ind w:left="138" w:right="708" w:firstLine="708"/>
        <w:jc w:val="both"/>
        <w:rPr>
          <w:sz w:val="24"/>
        </w:rPr>
      </w:pPr>
      <w:r>
        <w:rPr>
          <w:sz w:val="24"/>
        </w:rPr>
        <w:t xml:space="preserve">От 2-3 до 5-6 месяцев – педагог старается побудить у ребѐнка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w:t>
      </w:r>
      <w:r>
        <w:rPr>
          <w:spacing w:val="-2"/>
          <w:sz w:val="24"/>
        </w:rPr>
        <w:t>барабан.</w:t>
      </w:r>
    </w:p>
    <w:p w14:paraId="3C9C925F">
      <w:pPr>
        <w:pStyle w:val="10"/>
        <w:numPr>
          <w:ilvl w:val="0"/>
          <w:numId w:val="55"/>
        </w:numPr>
        <w:tabs>
          <w:tab w:val="left" w:pos="1176"/>
        </w:tabs>
        <w:spacing w:before="9" w:after="0" w:line="271" w:lineRule="auto"/>
        <w:ind w:left="138" w:right="707" w:firstLine="708"/>
        <w:jc w:val="both"/>
        <w:rPr>
          <w:sz w:val="24"/>
        </w:rPr>
      </w:pPr>
      <w:r>
        <w:rPr>
          <w:sz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D1810CF">
      <w:pPr>
        <w:pStyle w:val="10"/>
        <w:numPr>
          <w:ilvl w:val="0"/>
          <w:numId w:val="55"/>
        </w:numPr>
        <w:tabs>
          <w:tab w:val="left" w:pos="1176"/>
        </w:tabs>
        <w:spacing w:before="9" w:after="0" w:line="273" w:lineRule="auto"/>
        <w:ind w:left="138" w:right="704" w:firstLine="708"/>
        <w:jc w:val="both"/>
        <w:rPr>
          <w:sz w:val="24"/>
        </w:rPr>
      </w:pPr>
      <w:r>
        <w:rPr>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13C7F317">
      <w:pPr>
        <w:pStyle w:val="3"/>
        <w:numPr>
          <w:ilvl w:val="3"/>
          <w:numId w:val="16"/>
        </w:numPr>
        <w:tabs>
          <w:tab w:val="left" w:pos="1628"/>
        </w:tabs>
        <w:spacing w:before="1" w:after="0" w:line="240" w:lineRule="auto"/>
        <w:ind w:left="1628" w:right="0" w:hanging="782"/>
        <w:jc w:val="both"/>
      </w:pPr>
      <w:r>
        <w:t>От</w:t>
      </w:r>
      <w:r>
        <w:rPr>
          <w:spacing w:val="-4"/>
        </w:rPr>
        <w:t xml:space="preserve"> </w:t>
      </w:r>
      <w:r>
        <w:t>1 года до</w:t>
      </w:r>
      <w:r>
        <w:rPr>
          <w:spacing w:val="1"/>
        </w:rPr>
        <w:t xml:space="preserve"> </w:t>
      </w:r>
      <w:r>
        <w:t>2</w:t>
      </w:r>
      <w:r>
        <w:rPr>
          <w:spacing w:val="-3"/>
        </w:rPr>
        <w:t xml:space="preserve"> </w:t>
      </w:r>
      <w:r>
        <w:rPr>
          <w:spacing w:val="-4"/>
        </w:rPr>
        <w:t>лет.</w:t>
      </w:r>
    </w:p>
    <w:p w14:paraId="14780E6B">
      <w:pPr>
        <w:pStyle w:val="7"/>
        <w:spacing w:before="36" w:line="278" w:lineRule="auto"/>
        <w:ind w:right="701"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2C21E950">
      <w:pPr>
        <w:pStyle w:val="10"/>
        <w:numPr>
          <w:ilvl w:val="0"/>
          <w:numId w:val="56"/>
        </w:numPr>
        <w:tabs>
          <w:tab w:val="left" w:pos="1132"/>
        </w:tabs>
        <w:spacing w:before="0" w:after="0" w:line="314" w:lineRule="exact"/>
        <w:ind w:left="1132" w:right="0" w:hanging="286"/>
        <w:jc w:val="both"/>
        <w:rPr>
          <w:sz w:val="24"/>
        </w:rPr>
      </w:pPr>
      <w:r>
        <w:rPr>
          <w:sz w:val="24"/>
        </w:rPr>
        <w:t>от</w:t>
      </w:r>
      <w:r>
        <w:rPr>
          <w:spacing w:val="-2"/>
          <w:sz w:val="24"/>
        </w:rPr>
        <w:t xml:space="preserve"> </w:t>
      </w:r>
      <w:r>
        <w:rPr>
          <w:sz w:val="24"/>
        </w:rPr>
        <w:t>1 года</w:t>
      </w:r>
      <w:r>
        <w:rPr>
          <w:spacing w:val="-4"/>
          <w:sz w:val="24"/>
        </w:rPr>
        <w:t xml:space="preserve"> </w:t>
      </w:r>
      <w:r>
        <w:rPr>
          <w:sz w:val="24"/>
        </w:rPr>
        <w:t>до 1</w:t>
      </w:r>
      <w:r>
        <w:rPr>
          <w:spacing w:val="-3"/>
          <w:sz w:val="24"/>
        </w:rPr>
        <w:t xml:space="preserve"> </w:t>
      </w:r>
      <w:r>
        <w:rPr>
          <w:sz w:val="24"/>
        </w:rPr>
        <w:t>года</w:t>
      </w:r>
      <w:r>
        <w:rPr>
          <w:spacing w:val="-3"/>
          <w:sz w:val="24"/>
        </w:rPr>
        <w:t xml:space="preserve"> </w:t>
      </w:r>
      <w:r>
        <w:rPr>
          <w:sz w:val="24"/>
        </w:rPr>
        <w:t xml:space="preserve">6 </w:t>
      </w:r>
      <w:r>
        <w:rPr>
          <w:spacing w:val="-2"/>
          <w:sz w:val="24"/>
        </w:rPr>
        <w:t>месяцев:</w:t>
      </w:r>
    </w:p>
    <w:p w14:paraId="39540C11">
      <w:pPr>
        <w:pStyle w:val="7"/>
        <w:spacing w:before="34" w:line="278" w:lineRule="auto"/>
        <w:ind w:right="710" w:firstLine="708"/>
      </w:pPr>
      <w:r>
        <w:t>формировать у детей эмоциональный отклик на музыку (жестом, мимикой, подпеванием, движениями), желание слушать музыкальные произведения;</w:t>
      </w:r>
    </w:p>
    <w:p w14:paraId="6F2D5CB5">
      <w:pPr>
        <w:pStyle w:val="7"/>
        <w:spacing w:line="276" w:lineRule="auto"/>
        <w:ind w:right="720" w:firstLine="708"/>
      </w:pPr>
      <w:r>
        <w:t xml:space="preserve">создавать у детей радостное настроение при пении, движениях и игровых действиях под </w:t>
      </w:r>
      <w:r>
        <w:rPr>
          <w:spacing w:val="-2"/>
        </w:rPr>
        <w:t>музыку;</w:t>
      </w:r>
    </w:p>
    <w:p w14:paraId="60DACF22">
      <w:pPr>
        <w:pStyle w:val="10"/>
        <w:numPr>
          <w:ilvl w:val="0"/>
          <w:numId w:val="56"/>
        </w:numPr>
        <w:tabs>
          <w:tab w:val="left" w:pos="1166"/>
        </w:tabs>
        <w:spacing w:before="0" w:after="0" w:line="240" w:lineRule="auto"/>
        <w:ind w:left="1166" w:right="0" w:hanging="320"/>
        <w:jc w:val="both"/>
        <w:rPr>
          <w:sz w:val="24"/>
        </w:rPr>
      </w:pPr>
      <w:r>
        <w:rPr>
          <w:sz w:val="24"/>
        </w:rPr>
        <w:t>от</w:t>
      </w:r>
      <w:r>
        <w:rPr>
          <w:spacing w:val="-5"/>
          <w:sz w:val="24"/>
        </w:rPr>
        <w:t xml:space="preserve"> </w:t>
      </w:r>
      <w:r>
        <w:rPr>
          <w:sz w:val="24"/>
        </w:rPr>
        <w:t>1</w:t>
      </w:r>
      <w:r>
        <w:rPr>
          <w:spacing w:val="-1"/>
          <w:sz w:val="24"/>
        </w:rPr>
        <w:t xml:space="preserve"> </w:t>
      </w:r>
      <w:r>
        <w:rPr>
          <w:sz w:val="24"/>
        </w:rPr>
        <w:t>года</w:t>
      </w:r>
      <w:r>
        <w:rPr>
          <w:spacing w:val="-5"/>
          <w:sz w:val="24"/>
        </w:rPr>
        <w:t xml:space="preserve"> </w:t>
      </w:r>
      <w:r>
        <w:rPr>
          <w:sz w:val="24"/>
        </w:rPr>
        <w:t>6 месяцев</w:t>
      </w:r>
      <w:r>
        <w:rPr>
          <w:spacing w:val="-4"/>
          <w:sz w:val="24"/>
        </w:rPr>
        <w:t xml:space="preserve"> </w:t>
      </w:r>
      <w:r>
        <w:rPr>
          <w:sz w:val="24"/>
        </w:rPr>
        <w:t>до</w:t>
      </w:r>
      <w:r>
        <w:rPr>
          <w:spacing w:val="-1"/>
          <w:sz w:val="24"/>
        </w:rPr>
        <w:t xml:space="preserve"> </w:t>
      </w:r>
      <w:r>
        <w:rPr>
          <w:sz w:val="24"/>
        </w:rPr>
        <w:t>2</w:t>
      </w:r>
      <w:r>
        <w:rPr>
          <w:spacing w:val="2"/>
          <w:sz w:val="24"/>
        </w:rPr>
        <w:t xml:space="preserve"> </w:t>
      </w:r>
      <w:r>
        <w:rPr>
          <w:spacing w:val="-4"/>
          <w:sz w:val="24"/>
        </w:rPr>
        <w:t>лет:</w:t>
      </w:r>
    </w:p>
    <w:p w14:paraId="65DD3969">
      <w:pPr>
        <w:pStyle w:val="7"/>
        <w:spacing w:before="21" w:line="276" w:lineRule="auto"/>
        <w:ind w:firstLine="708"/>
        <w:jc w:val="left"/>
      </w:pPr>
      <w:r>
        <w:t>развивать у</w:t>
      </w:r>
      <w:r>
        <w:rPr>
          <w:spacing w:val="-2"/>
        </w:rPr>
        <w:t xml:space="preserve"> </w:t>
      </w:r>
      <w:r>
        <w:t>детей способность слушать художественный текст и активно (эмоционально) реагировать на его содержание;</w:t>
      </w:r>
    </w:p>
    <w:p w14:paraId="6CA6618E">
      <w:pPr>
        <w:pStyle w:val="7"/>
        <w:spacing w:before="3" w:line="276" w:lineRule="auto"/>
        <w:ind w:right="1240" w:firstLine="708"/>
        <w:jc w:val="left"/>
      </w:pPr>
      <w:r>
        <w:t>обеспечивать возможности наблюдать за процессом рисования, лепки взрослого, вызывать к ним интерес;</w:t>
      </w:r>
    </w:p>
    <w:p w14:paraId="558AB3C1">
      <w:pPr>
        <w:pStyle w:val="7"/>
        <w:spacing w:line="278" w:lineRule="auto"/>
        <w:ind w:firstLine="708"/>
        <w:jc w:val="left"/>
      </w:pPr>
      <w:r>
        <w:t>поощрять</w:t>
      </w:r>
      <w:r>
        <w:rPr>
          <w:spacing w:val="-5"/>
        </w:rPr>
        <w:t xml:space="preserve"> </w:t>
      </w:r>
      <w:r>
        <w:t>у</w:t>
      </w:r>
      <w:r>
        <w:rPr>
          <w:spacing w:val="-5"/>
        </w:rPr>
        <w:t xml:space="preserve"> </w:t>
      </w:r>
      <w:r>
        <w:t>детей</w:t>
      </w:r>
      <w:r>
        <w:rPr>
          <w:spacing w:val="-5"/>
        </w:rPr>
        <w:t xml:space="preserve"> </w:t>
      </w:r>
      <w:r>
        <w:t>желание</w:t>
      </w:r>
      <w:r>
        <w:rPr>
          <w:spacing w:val="-6"/>
        </w:rPr>
        <w:t xml:space="preserve"> </w:t>
      </w:r>
      <w:r>
        <w:t>рисовать</w:t>
      </w:r>
      <w:r>
        <w:rPr>
          <w:spacing w:val="-5"/>
        </w:rPr>
        <w:t xml:space="preserve"> </w:t>
      </w:r>
      <w:r>
        <w:t>красками,</w:t>
      </w:r>
      <w:r>
        <w:rPr>
          <w:spacing w:val="-8"/>
        </w:rPr>
        <w:t xml:space="preserve"> </w:t>
      </w:r>
      <w:r>
        <w:t>карандашами,</w:t>
      </w:r>
      <w:r>
        <w:rPr>
          <w:spacing w:val="-5"/>
        </w:rPr>
        <w:t xml:space="preserve"> </w:t>
      </w:r>
      <w:r>
        <w:t>фломастерами,</w:t>
      </w:r>
      <w:r>
        <w:rPr>
          <w:spacing w:val="-5"/>
        </w:rPr>
        <w:t xml:space="preserve"> </w:t>
      </w:r>
      <w:r>
        <w:t>предоставляя возможность ритмично заполнять лист бумаги яркими пятнами, мазками, линиями;</w:t>
      </w:r>
    </w:p>
    <w:p w14:paraId="0EE96B3C">
      <w:pPr>
        <w:pStyle w:val="7"/>
        <w:tabs>
          <w:tab w:val="left" w:pos="2073"/>
          <w:tab w:val="left" w:pos="2411"/>
          <w:tab w:val="left" w:pos="3206"/>
          <w:tab w:val="left" w:pos="4168"/>
          <w:tab w:val="left" w:pos="6084"/>
          <w:tab w:val="left" w:pos="6425"/>
          <w:tab w:val="left" w:pos="7366"/>
          <w:tab w:val="left" w:pos="8168"/>
          <w:tab w:val="left" w:pos="8523"/>
        </w:tabs>
        <w:spacing w:line="278" w:lineRule="auto"/>
        <w:ind w:right="725" w:firstLine="708"/>
        <w:jc w:val="left"/>
      </w:pPr>
      <w:r>
        <w:rPr>
          <w:spacing w:val="-2"/>
        </w:rPr>
        <w:t>развивать</w:t>
      </w:r>
      <w:r>
        <w:tab/>
      </w:r>
      <w:r>
        <w:rPr>
          <w:spacing w:val="-10"/>
        </w:rPr>
        <w:t>у</w:t>
      </w:r>
      <w:r>
        <w:tab/>
      </w:r>
      <w:r>
        <w:rPr>
          <w:spacing w:val="-4"/>
        </w:rPr>
        <w:t>детей</w:t>
      </w:r>
      <w:r>
        <w:tab/>
      </w:r>
      <w:r>
        <w:rPr>
          <w:spacing w:val="-2"/>
        </w:rPr>
        <w:t>умение</w:t>
      </w:r>
      <w:r>
        <w:tab/>
      </w:r>
      <w:r>
        <w:rPr>
          <w:spacing w:val="-2"/>
        </w:rPr>
        <w:t>прислушиваться</w:t>
      </w:r>
      <w:r>
        <w:tab/>
      </w:r>
      <w:r>
        <w:rPr>
          <w:spacing w:val="-10"/>
        </w:rPr>
        <w:t>к</w:t>
      </w:r>
      <w:r>
        <w:tab/>
      </w:r>
      <w:r>
        <w:rPr>
          <w:spacing w:val="-2"/>
        </w:rPr>
        <w:t>словам</w:t>
      </w:r>
      <w:r>
        <w:tab/>
      </w:r>
      <w:r>
        <w:rPr>
          <w:spacing w:val="-2"/>
        </w:rPr>
        <w:t>песен</w:t>
      </w:r>
      <w:r>
        <w:tab/>
      </w:r>
      <w:r>
        <w:rPr>
          <w:spacing w:val="-10"/>
        </w:rPr>
        <w:t>и</w:t>
      </w:r>
      <w:r>
        <w:tab/>
      </w:r>
      <w:r>
        <w:rPr>
          <w:spacing w:val="-2"/>
        </w:rPr>
        <w:t xml:space="preserve">воспроизводить </w:t>
      </w:r>
      <w:r>
        <w:t>звукоподражания и простейшие интонации;</w:t>
      </w:r>
    </w:p>
    <w:p w14:paraId="3519E53B">
      <w:pPr>
        <w:pStyle w:val="7"/>
        <w:spacing w:line="278" w:lineRule="auto"/>
        <w:ind w:firstLine="708"/>
        <w:jc w:val="left"/>
      </w:pPr>
      <w:r>
        <w:t>развивать</w:t>
      </w:r>
      <w:r>
        <w:rPr>
          <w:spacing w:val="-2"/>
        </w:rPr>
        <w:t xml:space="preserve"> </w:t>
      </w:r>
      <w:r>
        <w:t>у</w:t>
      </w:r>
      <w:r>
        <w:rPr>
          <w:spacing w:val="-3"/>
        </w:rPr>
        <w:t xml:space="preserve"> </w:t>
      </w:r>
      <w:r>
        <w:t>детей</w:t>
      </w:r>
      <w:r>
        <w:rPr>
          <w:spacing w:val="-2"/>
        </w:rPr>
        <w:t xml:space="preserve"> </w:t>
      </w:r>
      <w:r>
        <w:t>умение</w:t>
      </w:r>
      <w:r>
        <w:rPr>
          <w:spacing w:val="-4"/>
        </w:rPr>
        <w:t xml:space="preserve"> </w:t>
      </w:r>
      <w:r>
        <w:t>выполнять</w:t>
      </w:r>
      <w:r>
        <w:rPr>
          <w:spacing w:val="-2"/>
        </w:rPr>
        <w:t xml:space="preserve"> </w:t>
      </w:r>
      <w:r>
        <w:t>под</w:t>
      </w:r>
      <w:r>
        <w:rPr>
          <w:spacing w:val="-3"/>
        </w:rPr>
        <w:t xml:space="preserve"> </w:t>
      </w:r>
      <w:r>
        <w:t>музыку</w:t>
      </w:r>
      <w:r>
        <w:rPr>
          <w:spacing w:val="-3"/>
        </w:rPr>
        <w:t xml:space="preserve"> </w:t>
      </w:r>
      <w:r>
        <w:t>игровые</w:t>
      </w:r>
      <w:r>
        <w:rPr>
          <w:spacing w:val="-4"/>
        </w:rPr>
        <w:t xml:space="preserve"> </w:t>
      </w:r>
      <w:r>
        <w:t>и</w:t>
      </w:r>
      <w:r>
        <w:rPr>
          <w:spacing w:val="-2"/>
        </w:rPr>
        <w:t xml:space="preserve"> </w:t>
      </w:r>
      <w:r>
        <w:t>плясовые движения, соответствующие словам песни и характеру музыки.</w:t>
      </w:r>
    </w:p>
    <w:p w14:paraId="7C04ECB6">
      <w:pPr>
        <w:spacing w:before="0" w:line="269" w:lineRule="exact"/>
        <w:ind w:left="849" w:right="0" w:firstLine="0"/>
        <w:jc w:val="left"/>
        <w:rPr>
          <w:sz w:val="24"/>
        </w:rPr>
      </w:pPr>
      <w:r>
        <w:rPr>
          <w:b/>
          <w:sz w:val="24"/>
        </w:rPr>
        <w:t>Содержание</w:t>
      </w:r>
      <w:r>
        <w:rPr>
          <w:b/>
          <w:spacing w:val="-15"/>
          <w:sz w:val="24"/>
        </w:rPr>
        <w:t xml:space="preserve"> </w:t>
      </w:r>
      <w:r>
        <w:rPr>
          <w:sz w:val="24"/>
        </w:rPr>
        <w:t>образовательной</w:t>
      </w:r>
      <w:r>
        <w:rPr>
          <w:spacing w:val="-10"/>
          <w:sz w:val="24"/>
        </w:rPr>
        <w:t xml:space="preserve"> </w:t>
      </w:r>
      <w:r>
        <w:rPr>
          <w:spacing w:val="-2"/>
          <w:sz w:val="24"/>
        </w:rPr>
        <w:t>деятельности.</w:t>
      </w:r>
    </w:p>
    <w:p w14:paraId="74F3BF66">
      <w:pPr>
        <w:spacing w:after="0" w:line="269" w:lineRule="exact"/>
        <w:jc w:val="left"/>
        <w:rPr>
          <w:sz w:val="24"/>
        </w:rPr>
        <w:sectPr>
          <w:pgSz w:w="12000" w:h="16980"/>
          <w:pgMar w:top="1000" w:right="141" w:bottom="280" w:left="992" w:header="509" w:footer="0" w:gutter="0"/>
          <w:cols w:space="720" w:num="1"/>
        </w:sectPr>
      </w:pPr>
    </w:p>
    <w:p w14:paraId="17ACB2CC">
      <w:pPr>
        <w:pStyle w:val="10"/>
        <w:numPr>
          <w:ilvl w:val="0"/>
          <w:numId w:val="57"/>
        </w:numPr>
        <w:tabs>
          <w:tab w:val="left" w:pos="1166"/>
        </w:tabs>
        <w:spacing w:before="99" w:after="0" w:line="273" w:lineRule="auto"/>
        <w:ind w:left="138" w:right="702" w:firstLine="708"/>
        <w:jc w:val="both"/>
        <w:rPr>
          <w:sz w:val="24"/>
        </w:rPr>
      </w:pPr>
      <w:r>
        <w:rPr>
          <w:sz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E35E784">
      <w:pPr>
        <w:pStyle w:val="10"/>
        <w:numPr>
          <w:ilvl w:val="0"/>
          <w:numId w:val="57"/>
        </w:numPr>
        <w:tabs>
          <w:tab w:val="left" w:pos="1171"/>
        </w:tabs>
        <w:spacing w:before="0" w:after="0" w:line="273" w:lineRule="auto"/>
        <w:ind w:left="138" w:right="705" w:firstLine="708"/>
        <w:jc w:val="both"/>
        <w:rPr>
          <w:sz w:val="24"/>
        </w:rPr>
      </w:pPr>
      <w:r>
        <w:rPr>
          <w:sz w:val="24"/>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w:t>
      </w:r>
      <w:r>
        <w:rPr>
          <w:spacing w:val="-2"/>
          <w:sz w:val="24"/>
        </w:rPr>
        <w:t>мелодию.</w:t>
      </w:r>
    </w:p>
    <w:p w14:paraId="7C079E2E">
      <w:pPr>
        <w:pStyle w:val="7"/>
        <w:spacing w:line="276" w:lineRule="auto"/>
        <w:ind w:right="707" w:firstLine="708"/>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w:t>
      </w:r>
      <w:r>
        <w:rPr>
          <w:spacing w:val="-1"/>
        </w:rPr>
        <w:t xml:space="preserve"> </w:t>
      </w:r>
      <w:r>
        <w:t>в</w:t>
      </w:r>
      <w:r>
        <w:rPr>
          <w:spacing w:val="-2"/>
        </w:rPr>
        <w:t xml:space="preserve"> </w:t>
      </w:r>
      <w:r>
        <w:t>соответствии с</w:t>
      </w:r>
      <w:r>
        <w:rPr>
          <w:spacing w:val="-2"/>
        </w:rPr>
        <w:t xml:space="preserve"> </w:t>
      </w:r>
      <w:r>
        <w:t>еѐ</w:t>
      </w:r>
      <w:r>
        <w:rPr>
          <w:spacing w:val="-2"/>
        </w:rPr>
        <w:t xml:space="preserve"> </w:t>
      </w:r>
      <w:r>
        <w:t>характером,</w:t>
      </w:r>
      <w:r>
        <w:rPr>
          <w:spacing w:val="-1"/>
        </w:rPr>
        <w:t xml:space="preserve"> </w:t>
      </w:r>
      <w:r>
        <w:t>выполнять движения</w:t>
      </w:r>
      <w:r>
        <w:rPr>
          <w:spacing w:val="-1"/>
        </w:rPr>
        <w:t xml:space="preserve"> </w:t>
      </w:r>
      <w:r>
        <w:t>самостоятельно.</w:t>
      </w:r>
      <w:r>
        <w:rPr>
          <w:spacing w:val="-1"/>
        </w:rPr>
        <w:t xml:space="preserve"> </w:t>
      </w:r>
      <w:r>
        <w:t>Педагог</w:t>
      </w:r>
      <w:r>
        <w:rPr>
          <w:spacing w:val="-1"/>
        </w:rPr>
        <w:t xml:space="preserve"> </w:t>
      </w:r>
      <w:r>
        <w:t>развивает умение у детей вслушиваться в музыку и с изменением характера еѐ звучания</w:t>
      </w:r>
      <w:r>
        <w:rPr>
          <w:spacing w:val="40"/>
        </w:rPr>
        <w:t xml:space="preserve"> </w:t>
      </w:r>
      <w:r>
        <w:t>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77A9A5AF">
      <w:pPr>
        <w:pStyle w:val="7"/>
        <w:spacing w:line="276" w:lineRule="auto"/>
        <w:ind w:right="718" w:firstLine="708"/>
      </w:pPr>
      <w:r>
        <w:t>Педагог поощряет экспериментирование детей с красками, глиной,</w:t>
      </w:r>
      <w:r>
        <w:rPr>
          <w:spacing w:val="-1"/>
        </w:rPr>
        <w:t xml:space="preserve"> </w:t>
      </w:r>
      <w:r>
        <w:t>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FA288BA">
      <w:pPr>
        <w:pStyle w:val="3"/>
        <w:numPr>
          <w:ilvl w:val="3"/>
          <w:numId w:val="16"/>
        </w:numPr>
        <w:tabs>
          <w:tab w:val="left" w:pos="1628"/>
        </w:tabs>
        <w:spacing w:before="1" w:after="0" w:line="240" w:lineRule="auto"/>
        <w:ind w:left="1628" w:right="0" w:hanging="782"/>
        <w:jc w:val="both"/>
      </w:pPr>
      <w:r>
        <w:t>От</w:t>
      </w:r>
      <w:r>
        <w:rPr>
          <w:spacing w:val="-2"/>
        </w:rPr>
        <w:t xml:space="preserve"> </w:t>
      </w:r>
      <w:r>
        <w:t>2 лет</w:t>
      </w:r>
      <w:r>
        <w:rPr>
          <w:spacing w:val="-4"/>
        </w:rPr>
        <w:t xml:space="preserve"> </w:t>
      </w:r>
      <w:r>
        <w:t xml:space="preserve">до 3 </w:t>
      </w:r>
      <w:r>
        <w:rPr>
          <w:spacing w:val="-4"/>
        </w:rPr>
        <w:t>лет.</w:t>
      </w:r>
    </w:p>
    <w:p w14:paraId="6BA1A4CC">
      <w:pPr>
        <w:pStyle w:val="7"/>
        <w:spacing w:before="39" w:line="276" w:lineRule="auto"/>
        <w:ind w:right="701"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1621FE1E">
      <w:pPr>
        <w:pStyle w:val="10"/>
        <w:numPr>
          <w:ilvl w:val="0"/>
          <w:numId w:val="58"/>
        </w:numPr>
        <w:tabs>
          <w:tab w:val="left" w:pos="1132"/>
        </w:tabs>
        <w:spacing w:before="0" w:after="0" w:line="315" w:lineRule="exact"/>
        <w:ind w:left="1132" w:right="0" w:hanging="286"/>
        <w:jc w:val="both"/>
        <w:rPr>
          <w:sz w:val="24"/>
        </w:rPr>
      </w:pPr>
      <w:r>
        <w:rPr>
          <w:sz w:val="24"/>
        </w:rPr>
        <w:t>приобщение</w:t>
      </w:r>
      <w:r>
        <w:rPr>
          <w:spacing w:val="-8"/>
          <w:sz w:val="24"/>
        </w:rPr>
        <w:t xml:space="preserve"> </w:t>
      </w:r>
      <w:r>
        <w:rPr>
          <w:sz w:val="24"/>
        </w:rPr>
        <w:t>к</w:t>
      </w:r>
      <w:r>
        <w:rPr>
          <w:spacing w:val="-6"/>
          <w:sz w:val="24"/>
        </w:rPr>
        <w:t xml:space="preserve"> </w:t>
      </w:r>
      <w:r>
        <w:rPr>
          <w:spacing w:val="-2"/>
          <w:sz w:val="24"/>
        </w:rPr>
        <w:t>искусству:</w:t>
      </w:r>
    </w:p>
    <w:p w14:paraId="2F1A9541">
      <w:pPr>
        <w:pStyle w:val="10"/>
        <w:numPr>
          <w:ilvl w:val="1"/>
          <w:numId w:val="58"/>
        </w:numPr>
        <w:tabs>
          <w:tab w:val="left" w:pos="1133"/>
        </w:tabs>
        <w:spacing w:before="40" w:after="0" w:line="276" w:lineRule="auto"/>
        <w:ind w:left="138" w:right="713" w:firstLine="708"/>
        <w:jc w:val="both"/>
        <w:rPr>
          <w:sz w:val="24"/>
        </w:rPr>
      </w:pPr>
      <w:r>
        <w:rPr>
          <w:sz w:val="24"/>
        </w:rPr>
        <w:t>развивать у детей художественное восприятие (смотреть, слушать и испытывать радость)</w:t>
      </w:r>
      <w:r>
        <w:rPr>
          <w:spacing w:val="-4"/>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ознакомления</w:t>
      </w:r>
      <w:r>
        <w:rPr>
          <w:spacing w:val="-4"/>
          <w:sz w:val="24"/>
        </w:rPr>
        <w:t xml:space="preserve"> </w:t>
      </w:r>
      <w:r>
        <w:rPr>
          <w:sz w:val="24"/>
        </w:rPr>
        <w:t>с</w:t>
      </w:r>
      <w:r>
        <w:rPr>
          <w:spacing w:val="-5"/>
          <w:sz w:val="24"/>
        </w:rPr>
        <w:t xml:space="preserve"> </w:t>
      </w:r>
      <w:r>
        <w:rPr>
          <w:sz w:val="24"/>
        </w:rPr>
        <w:t>произведениями</w:t>
      </w:r>
      <w:r>
        <w:rPr>
          <w:spacing w:val="-4"/>
          <w:sz w:val="24"/>
        </w:rPr>
        <w:t xml:space="preserve"> </w:t>
      </w:r>
      <w:r>
        <w:rPr>
          <w:sz w:val="24"/>
        </w:rPr>
        <w:t>музыкального,</w:t>
      </w:r>
      <w:r>
        <w:rPr>
          <w:spacing w:val="-4"/>
          <w:sz w:val="24"/>
        </w:rPr>
        <w:t xml:space="preserve"> </w:t>
      </w:r>
      <w:r>
        <w:rPr>
          <w:sz w:val="24"/>
        </w:rPr>
        <w:t>изобразительного</w:t>
      </w:r>
      <w:r>
        <w:rPr>
          <w:spacing w:val="-4"/>
          <w:sz w:val="24"/>
        </w:rPr>
        <w:t xml:space="preserve"> </w:t>
      </w:r>
      <w:r>
        <w:rPr>
          <w:sz w:val="24"/>
        </w:rPr>
        <w:t xml:space="preserve">искусства, </w:t>
      </w:r>
      <w:r>
        <w:rPr>
          <w:spacing w:val="-2"/>
          <w:sz w:val="24"/>
        </w:rPr>
        <w:t>природой;</w:t>
      </w:r>
    </w:p>
    <w:p w14:paraId="011ECCB1">
      <w:pPr>
        <w:pStyle w:val="10"/>
        <w:numPr>
          <w:ilvl w:val="1"/>
          <w:numId w:val="58"/>
        </w:numPr>
        <w:tabs>
          <w:tab w:val="left" w:pos="1133"/>
        </w:tabs>
        <w:spacing w:before="0" w:after="0" w:line="276" w:lineRule="auto"/>
        <w:ind w:left="138" w:right="710" w:firstLine="708"/>
        <w:jc w:val="both"/>
        <w:rPr>
          <w:sz w:val="24"/>
        </w:rPr>
      </w:pPr>
      <w:r>
        <w:rPr>
          <w:sz w:val="24"/>
        </w:rPr>
        <w:t>интерес,</w:t>
      </w:r>
      <w:r>
        <w:rPr>
          <w:spacing w:val="-2"/>
          <w:sz w:val="24"/>
        </w:rPr>
        <w:t xml:space="preserve"> </w:t>
      </w:r>
      <w:r>
        <w:rPr>
          <w:sz w:val="24"/>
        </w:rPr>
        <w:t>внимание,</w:t>
      </w:r>
      <w:r>
        <w:rPr>
          <w:spacing w:val="-2"/>
          <w:sz w:val="24"/>
        </w:rPr>
        <w:t xml:space="preserve"> </w:t>
      </w:r>
      <w:r>
        <w:rPr>
          <w:sz w:val="24"/>
        </w:rPr>
        <w:t>любознательность,</w:t>
      </w:r>
      <w:r>
        <w:rPr>
          <w:spacing w:val="-2"/>
          <w:sz w:val="24"/>
        </w:rPr>
        <w:t xml:space="preserve"> </w:t>
      </w:r>
      <w:r>
        <w:rPr>
          <w:sz w:val="24"/>
        </w:rPr>
        <w:t>стремление</w:t>
      </w:r>
      <w:r>
        <w:rPr>
          <w:spacing w:val="-3"/>
          <w:sz w:val="24"/>
        </w:rPr>
        <w:t xml:space="preserve"> </w:t>
      </w:r>
      <w:r>
        <w:rPr>
          <w:sz w:val="24"/>
        </w:rPr>
        <w:t>к</w:t>
      </w:r>
      <w:r>
        <w:rPr>
          <w:spacing w:val="-2"/>
          <w:sz w:val="24"/>
        </w:rPr>
        <w:t xml:space="preserve"> </w:t>
      </w:r>
      <w:r>
        <w:rPr>
          <w:sz w:val="24"/>
        </w:rPr>
        <w:t>эмоциональному</w:t>
      </w:r>
      <w:r>
        <w:rPr>
          <w:spacing w:val="-4"/>
          <w:sz w:val="24"/>
        </w:rPr>
        <w:t xml:space="preserve"> </w:t>
      </w:r>
      <w:r>
        <w:rPr>
          <w:sz w:val="24"/>
        </w:rPr>
        <w:t>отклику</w:t>
      </w:r>
      <w:r>
        <w:rPr>
          <w:spacing w:val="-2"/>
          <w:sz w:val="24"/>
        </w:rPr>
        <w:t xml:space="preserve"> </w:t>
      </w:r>
      <w:r>
        <w:rPr>
          <w:sz w:val="24"/>
        </w:rPr>
        <w:t>детей</w:t>
      </w:r>
      <w:r>
        <w:rPr>
          <w:spacing w:val="-2"/>
          <w:sz w:val="24"/>
        </w:rPr>
        <w:t xml:space="preserve"> </w:t>
      </w:r>
      <w:r>
        <w:rPr>
          <w:sz w:val="24"/>
        </w:rPr>
        <w:t xml:space="preserve">на отдельные эстетические свойства и качества предметов и явлений окружающей </w:t>
      </w:r>
      <w:r>
        <w:rPr>
          <w:spacing w:val="-2"/>
          <w:sz w:val="24"/>
        </w:rPr>
        <w:t>действительности;</w:t>
      </w:r>
    </w:p>
    <w:p w14:paraId="33EDAA25">
      <w:pPr>
        <w:pStyle w:val="10"/>
        <w:numPr>
          <w:ilvl w:val="1"/>
          <w:numId w:val="58"/>
        </w:numPr>
        <w:tabs>
          <w:tab w:val="left" w:pos="1133"/>
        </w:tabs>
        <w:spacing w:before="0" w:after="0" w:line="276" w:lineRule="auto"/>
        <w:ind w:left="138" w:right="707" w:firstLine="708"/>
        <w:jc w:val="both"/>
        <w:rPr>
          <w:sz w:val="24"/>
        </w:rPr>
      </w:pPr>
      <w:r>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5B0E3F6">
      <w:pPr>
        <w:pStyle w:val="10"/>
        <w:numPr>
          <w:ilvl w:val="1"/>
          <w:numId w:val="58"/>
        </w:numPr>
        <w:tabs>
          <w:tab w:val="left" w:pos="1133"/>
        </w:tabs>
        <w:spacing w:before="0" w:after="0" w:line="276" w:lineRule="auto"/>
        <w:ind w:left="138" w:right="711" w:firstLine="708"/>
        <w:jc w:val="both"/>
        <w:rPr>
          <w:sz w:val="24"/>
        </w:rPr>
      </w:pPr>
      <w:r>
        <w:rPr>
          <w:sz w:val="24"/>
        </w:rPr>
        <w:t xml:space="preserve">познакомить детей с народными игрушками (дымковской, богородской, матрешкой и </w:t>
      </w:r>
      <w:r>
        <w:rPr>
          <w:spacing w:val="-2"/>
          <w:sz w:val="24"/>
        </w:rPr>
        <w:t>другими);</w:t>
      </w:r>
    </w:p>
    <w:p w14:paraId="65CC3765">
      <w:pPr>
        <w:pStyle w:val="10"/>
        <w:numPr>
          <w:ilvl w:val="1"/>
          <w:numId w:val="58"/>
        </w:numPr>
        <w:tabs>
          <w:tab w:val="left" w:pos="1133"/>
        </w:tabs>
        <w:spacing w:before="0" w:after="0" w:line="240" w:lineRule="auto"/>
        <w:ind w:left="1133" w:right="0" w:hanging="287"/>
        <w:jc w:val="both"/>
        <w:rPr>
          <w:sz w:val="24"/>
        </w:rPr>
      </w:pPr>
      <w:r>
        <w:rPr>
          <w:sz w:val="24"/>
        </w:rPr>
        <w:t>поддерживать</w:t>
      </w:r>
      <w:r>
        <w:rPr>
          <w:spacing w:val="-5"/>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малым</w:t>
      </w:r>
      <w:r>
        <w:rPr>
          <w:spacing w:val="-8"/>
          <w:sz w:val="24"/>
        </w:rPr>
        <w:t xml:space="preserve"> </w:t>
      </w:r>
      <w:r>
        <w:rPr>
          <w:sz w:val="24"/>
        </w:rPr>
        <w:t>формам</w:t>
      </w:r>
      <w:r>
        <w:rPr>
          <w:spacing w:val="-7"/>
          <w:sz w:val="24"/>
        </w:rPr>
        <w:t xml:space="preserve"> </w:t>
      </w:r>
      <w:r>
        <w:rPr>
          <w:sz w:val="24"/>
        </w:rPr>
        <w:t>фольклора</w:t>
      </w:r>
      <w:r>
        <w:rPr>
          <w:spacing w:val="-7"/>
          <w:sz w:val="24"/>
        </w:rPr>
        <w:t xml:space="preserve"> </w:t>
      </w:r>
      <w:r>
        <w:rPr>
          <w:sz w:val="24"/>
        </w:rPr>
        <w:t>(пестушки,</w:t>
      </w:r>
      <w:r>
        <w:rPr>
          <w:spacing w:val="-5"/>
          <w:sz w:val="24"/>
        </w:rPr>
        <w:t xml:space="preserve"> </w:t>
      </w:r>
      <w:r>
        <w:rPr>
          <w:sz w:val="24"/>
        </w:rPr>
        <w:t>заклички,</w:t>
      </w:r>
      <w:r>
        <w:rPr>
          <w:spacing w:val="-4"/>
          <w:sz w:val="24"/>
        </w:rPr>
        <w:t xml:space="preserve"> </w:t>
      </w:r>
      <w:r>
        <w:rPr>
          <w:spacing w:val="-2"/>
          <w:sz w:val="24"/>
        </w:rPr>
        <w:t>прибаутки);</w:t>
      </w:r>
    </w:p>
    <w:p w14:paraId="5A916DC5">
      <w:pPr>
        <w:pStyle w:val="10"/>
        <w:numPr>
          <w:ilvl w:val="1"/>
          <w:numId w:val="58"/>
        </w:numPr>
        <w:tabs>
          <w:tab w:val="left" w:pos="1133"/>
        </w:tabs>
        <w:spacing w:before="41" w:after="0" w:line="276" w:lineRule="auto"/>
        <w:ind w:left="138" w:right="703" w:firstLine="708"/>
        <w:jc w:val="both"/>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450B045">
      <w:pPr>
        <w:pStyle w:val="10"/>
        <w:numPr>
          <w:ilvl w:val="1"/>
          <w:numId w:val="58"/>
        </w:numPr>
        <w:tabs>
          <w:tab w:val="left" w:pos="1133"/>
        </w:tabs>
        <w:spacing w:before="1" w:after="0" w:line="276" w:lineRule="auto"/>
        <w:ind w:left="138" w:right="712" w:firstLine="566"/>
        <w:jc w:val="both"/>
        <w:rPr>
          <w:i/>
          <w:sz w:val="24"/>
        </w:rPr>
      </w:pPr>
      <w:r>
        <w:rPr>
          <w:i/>
          <w:sz w:val="24"/>
        </w:rPr>
        <w:t>поддерживать интерес и познакомить с элементарными узорами татарского прикладного</w:t>
      </w:r>
      <w:r>
        <w:rPr>
          <w:i/>
          <w:spacing w:val="40"/>
          <w:sz w:val="24"/>
        </w:rPr>
        <w:t xml:space="preserve"> </w:t>
      </w:r>
      <w:r>
        <w:rPr>
          <w:i/>
          <w:sz w:val="24"/>
        </w:rPr>
        <w:t>искусства</w:t>
      </w:r>
      <w:r>
        <w:rPr>
          <w:i/>
          <w:spacing w:val="40"/>
          <w:sz w:val="24"/>
        </w:rPr>
        <w:t xml:space="preserve"> </w:t>
      </w:r>
      <w:r>
        <w:rPr>
          <w:i/>
          <w:sz w:val="24"/>
        </w:rPr>
        <w:t>и</w:t>
      </w:r>
      <w:r>
        <w:rPr>
          <w:i/>
          <w:spacing w:val="40"/>
          <w:sz w:val="24"/>
        </w:rPr>
        <w:t xml:space="preserve"> </w:t>
      </w:r>
      <w:r>
        <w:rPr>
          <w:i/>
          <w:sz w:val="24"/>
        </w:rPr>
        <w:t>украшенными</w:t>
      </w:r>
      <w:r>
        <w:rPr>
          <w:i/>
          <w:spacing w:val="40"/>
          <w:sz w:val="24"/>
        </w:rPr>
        <w:t xml:space="preserve"> </w:t>
      </w:r>
      <w:r>
        <w:rPr>
          <w:i/>
          <w:sz w:val="24"/>
        </w:rPr>
        <w:t>ими</w:t>
      </w:r>
      <w:r>
        <w:rPr>
          <w:i/>
          <w:spacing w:val="40"/>
          <w:sz w:val="24"/>
        </w:rPr>
        <w:t xml:space="preserve"> </w:t>
      </w:r>
      <w:r>
        <w:rPr>
          <w:i/>
          <w:sz w:val="24"/>
        </w:rPr>
        <w:t>предметов</w:t>
      </w:r>
      <w:r>
        <w:rPr>
          <w:i/>
          <w:spacing w:val="40"/>
          <w:sz w:val="24"/>
        </w:rPr>
        <w:t xml:space="preserve"> </w:t>
      </w:r>
      <w:r>
        <w:rPr>
          <w:i/>
          <w:sz w:val="24"/>
        </w:rPr>
        <w:t>быта.</w:t>
      </w:r>
      <w:r>
        <w:rPr>
          <w:i/>
          <w:spacing w:val="40"/>
          <w:sz w:val="24"/>
        </w:rPr>
        <w:t xml:space="preserve"> </w:t>
      </w:r>
      <w:r>
        <w:rPr>
          <w:i/>
          <w:sz w:val="24"/>
        </w:rPr>
        <w:t>Вызвать</w:t>
      </w:r>
      <w:r>
        <w:rPr>
          <w:i/>
          <w:spacing w:val="40"/>
          <w:sz w:val="24"/>
        </w:rPr>
        <w:t xml:space="preserve"> </w:t>
      </w:r>
      <w:r>
        <w:rPr>
          <w:i/>
          <w:sz w:val="24"/>
        </w:rPr>
        <w:t>положительный</w:t>
      </w:r>
    </w:p>
    <w:p w14:paraId="3A80A5B1">
      <w:pPr>
        <w:pStyle w:val="10"/>
        <w:spacing w:after="0" w:line="276" w:lineRule="auto"/>
        <w:jc w:val="both"/>
        <w:rPr>
          <w:i/>
          <w:sz w:val="24"/>
        </w:rPr>
        <w:sectPr>
          <w:pgSz w:w="12000" w:h="16980"/>
          <w:pgMar w:top="1000" w:right="141" w:bottom="280" w:left="992" w:header="509" w:footer="0" w:gutter="0"/>
          <w:cols w:space="720" w:num="1"/>
        </w:sectPr>
      </w:pPr>
    </w:p>
    <w:p w14:paraId="4F66EFE9">
      <w:pPr>
        <w:spacing w:before="98"/>
        <w:ind w:left="138" w:right="0" w:firstLine="0"/>
        <w:jc w:val="both"/>
        <w:rPr>
          <w:i/>
          <w:sz w:val="24"/>
        </w:rPr>
      </w:pPr>
      <w:r>
        <w:rPr>
          <w:i/>
          <w:sz w:val="24"/>
        </w:rPr>
        <w:t>эмоциональный</w:t>
      </w:r>
      <w:r>
        <w:rPr>
          <w:i/>
          <w:spacing w:val="-7"/>
          <w:sz w:val="24"/>
        </w:rPr>
        <w:t xml:space="preserve"> </w:t>
      </w:r>
      <w:r>
        <w:rPr>
          <w:i/>
          <w:sz w:val="24"/>
        </w:rPr>
        <w:t>отклик</w:t>
      </w:r>
      <w:r>
        <w:rPr>
          <w:i/>
          <w:spacing w:val="-10"/>
          <w:sz w:val="24"/>
        </w:rPr>
        <w:t xml:space="preserve"> </w:t>
      </w:r>
      <w:r>
        <w:rPr>
          <w:i/>
          <w:sz w:val="24"/>
        </w:rPr>
        <w:t>на</w:t>
      </w:r>
      <w:r>
        <w:rPr>
          <w:i/>
          <w:spacing w:val="-5"/>
          <w:sz w:val="24"/>
        </w:rPr>
        <w:t xml:space="preserve"> </w:t>
      </w:r>
      <w:r>
        <w:rPr>
          <w:i/>
          <w:sz w:val="24"/>
        </w:rPr>
        <w:t>красоту</w:t>
      </w:r>
      <w:r>
        <w:rPr>
          <w:i/>
          <w:spacing w:val="-7"/>
          <w:sz w:val="24"/>
        </w:rPr>
        <w:t xml:space="preserve"> </w:t>
      </w:r>
      <w:r>
        <w:rPr>
          <w:i/>
          <w:sz w:val="24"/>
        </w:rPr>
        <w:t>произведений</w:t>
      </w:r>
      <w:r>
        <w:rPr>
          <w:i/>
          <w:spacing w:val="-3"/>
          <w:sz w:val="24"/>
        </w:rPr>
        <w:t xml:space="preserve"> </w:t>
      </w:r>
      <w:r>
        <w:rPr>
          <w:i/>
          <w:sz w:val="24"/>
        </w:rPr>
        <w:t>народного</w:t>
      </w:r>
      <w:r>
        <w:rPr>
          <w:i/>
          <w:spacing w:val="-4"/>
          <w:sz w:val="24"/>
        </w:rPr>
        <w:t xml:space="preserve"> </w:t>
      </w:r>
      <w:r>
        <w:rPr>
          <w:i/>
          <w:spacing w:val="-2"/>
          <w:sz w:val="24"/>
        </w:rPr>
        <w:t>творчества.</w:t>
      </w:r>
    </w:p>
    <w:p w14:paraId="25C9B727">
      <w:pPr>
        <w:pStyle w:val="10"/>
        <w:numPr>
          <w:ilvl w:val="0"/>
          <w:numId w:val="58"/>
        </w:numPr>
        <w:tabs>
          <w:tab w:val="left" w:pos="1166"/>
        </w:tabs>
        <w:spacing w:before="42" w:after="0" w:line="240" w:lineRule="auto"/>
        <w:ind w:left="1166" w:right="0" w:hanging="320"/>
        <w:jc w:val="both"/>
        <w:rPr>
          <w:sz w:val="24"/>
        </w:rPr>
      </w:pPr>
      <w:r>
        <w:rPr>
          <w:sz w:val="24"/>
        </w:rPr>
        <w:t>изобразительная</w:t>
      </w:r>
      <w:r>
        <w:rPr>
          <w:spacing w:val="-13"/>
          <w:sz w:val="24"/>
        </w:rPr>
        <w:t xml:space="preserve"> </w:t>
      </w:r>
      <w:r>
        <w:rPr>
          <w:spacing w:val="-2"/>
          <w:sz w:val="24"/>
        </w:rPr>
        <w:t>деятельность:</w:t>
      </w:r>
    </w:p>
    <w:p w14:paraId="2B02F6A7">
      <w:pPr>
        <w:pStyle w:val="10"/>
        <w:numPr>
          <w:ilvl w:val="1"/>
          <w:numId w:val="58"/>
        </w:numPr>
        <w:tabs>
          <w:tab w:val="left" w:pos="1133"/>
        </w:tabs>
        <w:spacing w:before="27" w:after="0" w:line="276" w:lineRule="auto"/>
        <w:ind w:left="138" w:right="720" w:firstLine="708"/>
        <w:jc w:val="both"/>
        <w:rPr>
          <w:sz w:val="24"/>
        </w:rPr>
      </w:pPr>
      <w:r>
        <w:rPr>
          <w:sz w:val="24"/>
        </w:rPr>
        <w:t>воспитывать</w:t>
      </w:r>
      <w:r>
        <w:rPr>
          <w:spacing w:val="-4"/>
          <w:sz w:val="24"/>
        </w:rPr>
        <w:t xml:space="preserve"> </w:t>
      </w:r>
      <w:r>
        <w:rPr>
          <w:sz w:val="24"/>
        </w:rPr>
        <w:t>интерес</w:t>
      </w:r>
      <w:r>
        <w:rPr>
          <w:spacing w:val="-6"/>
          <w:sz w:val="24"/>
        </w:rPr>
        <w:t xml:space="preserve"> </w:t>
      </w:r>
      <w:r>
        <w:rPr>
          <w:sz w:val="24"/>
        </w:rPr>
        <w:t>к</w:t>
      </w:r>
      <w:r>
        <w:rPr>
          <w:spacing w:val="-5"/>
          <w:sz w:val="24"/>
        </w:rPr>
        <w:t xml:space="preserve"> </w:t>
      </w:r>
      <w:r>
        <w:rPr>
          <w:sz w:val="24"/>
        </w:rPr>
        <w:t>изобразительной</w:t>
      </w:r>
      <w:r>
        <w:rPr>
          <w:spacing w:val="-5"/>
          <w:sz w:val="24"/>
        </w:rPr>
        <w:t xml:space="preserve"> </w:t>
      </w:r>
      <w:r>
        <w:rPr>
          <w:sz w:val="24"/>
        </w:rPr>
        <w:t>деятельности</w:t>
      </w:r>
      <w:r>
        <w:rPr>
          <w:spacing w:val="-4"/>
          <w:sz w:val="24"/>
        </w:rPr>
        <w:t xml:space="preserve"> </w:t>
      </w:r>
      <w:r>
        <w:rPr>
          <w:sz w:val="24"/>
        </w:rPr>
        <w:t>(рисованию,</w:t>
      </w:r>
      <w:r>
        <w:rPr>
          <w:spacing w:val="-5"/>
          <w:sz w:val="24"/>
        </w:rPr>
        <w:t xml:space="preserve"> </w:t>
      </w:r>
      <w:r>
        <w:rPr>
          <w:sz w:val="24"/>
        </w:rPr>
        <w:t>лепке)</w:t>
      </w:r>
      <w:r>
        <w:rPr>
          <w:spacing w:val="-5"/>
          <w:sz w:val="24"/>
        </w:rPr>
        <w:t xml:space="preserve"> </w:t>
      </w:r>
      <w:r>
        <w:rPr>
          <w:sz w:val="24"/>
        </w:rPr>
        <w:t>совместно</w:t>
      </w:r>
      <w:r>
        <w:rPr>
          <w:spacing w:val="-5"/>
          <w:sz w:val="24"/>
        </w:rPr>
        <w:t xml:space="preserve"> </w:t>
      </w:r>
      <w:r>
        <w:rPr>
          <w:sz w:val="24"/>
        </w:rPr>
        <w:t>со взрослым и самостоятельно;</w:t>
      </w:r>
    </w:p>
    <w:p w14:paraId="7875E232">
      <w:pPr>
        <w:pStyle w:val="10"/>
        <w:numPr>
          <w:ilvl w:val="1"/>
          <w:numId w:val="58"/>
        </w:numPr>
        <w:tabs>
          <w:tab w:val="left" w:pos="1133"/>
        </w:tabs>
        <w:spacing w:before="0" w:after="0" w:line="278" w:lineRule="auto"/>
        <w:ind w:left="138" w:right="710" w:firstLine="708"/>
        <w:jc w:val="both"/>
        <w:rPr>
          <w:sz w:val="24"/>
        </w:rPr>
      </w:pPr>
      <w:r>
        <w:rPr>
          <w:sz w:val="24"/>
        </w:rPr>
        <w:t>развивать положительные эмоции на предложение нарисовать, слепить; научить правильно держать карандаш, кисть;</w:t>
      </w:r>
    </w:p>
    <w:p w14:paraId="3DA3575D">
      <w:pPr>
        <w:pStyle w:val="10"/>
        <w:numPr>
          <w:ilvl w:val="1"/>
          <w:numId w:val="58"/>
        </w:numPr>
        <w:tabs>
          <w:tab w:val="left" w:pos="1133"/>
        </w:tabs>
        <w:spacing w:before="0" w:after="0" w:line="278" w:lineRule="auto"/>
        <w:ind w:left="138" w:right="706" w:firstLine="708"/>
        <w:jc w:val="both"/>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14:paraId="0C736785">
      <w:pPr>
        <w:pStyle w:val="10"/>
        <w:numPr>
          <w:ilvl w:val="1"/>
          <w:numId w:val="58"/>
        </w:numPr>
        <w:tabs>
          <w:tab w:val="left" w:pos="1133"/>
        </w:tabs>
        <w:spacing w:before="0" w:after="0" w:line="276" w:lineRule="auto"/>
        <w:ind w:left="138" w:right="713" w:firstLine="708"/>
        <w:jc w:val="both"/>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4B5D2BF">
      <w:pPr>
        <w:pStyle w:val="10"/>
        <w:numPr>
          <w:ilvl w:val="0"/>
          <w:numId w:val="58"/>
        </w:numPr>
        <w:tabs>
          <w:tab w:val="left" w:pos="1156"/>
        </w:tabs>
        <w:spacing w:before="0" w:after="0" w:line="318" w:lineRule="exact"/>
        <w:ind w:left="1156" w:right="0" w:hanging="310"/>
        <w:jc w:val="both"/>
        <w:rPr>
          <w:sz w:val="24"/>
        </w:rPr>
      </w:pPr>
      <w:r>
        <w:rPr>
          <w:spacing w:val="-2"/>
          <w:sz w:val="24"/>
        </w:rPr>
        <w:t>конструктивная</w:t>
      </w:r>
      <w:r>
        <w:rPr>
          <w:spacing w:val="12"/>
          <w:sz w:val="24"/>
        </w:rPr>
        <w:t xml:space="preserve"> </w:t>
      </w:r>
      <w:r>
        <w:rPr>
          <w:spacing w:val="-2"/>
          <w:sz w:val="24"/>
        </w:rPr>
        <w:t>деятельность:</w:t>
      </w:r>
    </w:p>
    <w:p w14:paraId="1192FC0B">
      <w:pPr>
        <w:pStyle w:val="10"/>
        <w:numPr>
          <w:ilvl w:val="1"/>
          <w:numId w:val="58"/>
        </w:numPr>
        <w:tabs>
          <w:tab w:val="left" w:pos="1133"/>
        </w:tabs>
        <w:spacing w:before="26" w:after="0" w:line="276" w:lineRule="auto"/>
        <w:ind w:left="138" w:right="707" w:firstLine="708"/>
        <w:jc w:val="both"/>
        <w:rPr>
          <w:sz w:val="24"/>
        </w:rPr>
      </w:pPr>
      <w:r>
        <w:rPr>
          <w:sz w:val="24"/>
        </w:rPr>
        <w:t>знакомить детей с деталями (кубик, кирпичик, трехгранная призма,</w:t>
      </w:r>
      <w:r>
        <w:rPr>
          <w:spacing w:val="40"/>
          <w:sz w:val="24"/>
        </w:rPr>
        <w:t xml:space="preserve"> </w:t>
      </w:r>
      <w:r>
        <w:rPr>
          <w:sz w:val="24"/>
        </w:rPr>
        <w:t>пластина, цилиндр), с вариантами расположения строительных форм на плоскости;</w:t>
      </w:r>
    </w:p>
    <w:p w14:paraId="6D063A06">
      <w:pPr>
        <w:pStyle w:val="10"/>
        <w:numPr>
          <w:ilvl w:val="1"/>
          <w:numId w:val="58"/>
        </w:numPr>
        <w:tabs>
          <w:tab w:val="left" w:pos="1133"/>
        </w:tabs>
        <w:spacing w:before="0" w:after="0" w:line="276" w:lineRule="auto"/>
        <w:ind w:left="138" w:right="717" w:firstLine="708"/>
        <w:jc w:val="both"/>
        <w:rPr>
          <w:sz w:val="24"/>
        </w:rPr>
      </w:pPr>
      <w:r>
        <w:rPr>
          <w:sz w:val="24"/>
        </w:rPr>
        <w:t>развивать интерес к конструктивной деятельности, поддерживать желание детей строить самостоятельно;</w:t>
      </w:r>
    </w:p>
    <w:p w14:paraId="69E1B7F7">
      <w:pPr>
        <w:pStyle w:val="10"/>
        <w:numPr>
          <w:ilvl w:val="0"/>
          <w:numId w:val="58"/>
        </w:numPr>
        <w:tabs>
          <w:tab w:val="left" w:pos="1166"/>
        </w:tabs>
        <w:spacing w:before="0" w:after="0" w:line="240" w:lineRule="auto"/>
        <w:ind w:left="1166" w:right="0" w:hanging="320"/>
        <w:jc w:val="both"/>
        <w:rPr>
          <w:sz w:val="24"/>
        </w:rPr>
      </w:pPr>
      <w:r>
        <w:rPr>
          <w:sz w:val="24"/>
        </w:rPr>
        <w:t>музыкальная</w:t>
      </w:r>
      <w:r>
        <w:rPr>
          <w:spacing w:val="-13"/>
          <w:sz w:val="24"/>
        </w:rPr>
        <w:t xml:space="preserve"> </w:t>
      </w:r>
      <w:r>
        <w:rPr>
          <w:spacing w:val="-2"/>
          <w:sz w:val="24"/>
        </w:rPr>
        <w:t>деятельность:</w:t>
      </w:r>
    </w:p>
    <w:p w14:paraId="1B002AAA">
      <w:pPr>
        <w:pStyle w:val="10"/>
        <w:numPr>
          <w:ilvl w:val="1"/>
          <w:numId w:val="58"/>
        </w:numPr>
        <w:tabs>
          <w:tab w:val="left" w:pos="1133"/>
        </w:tabs>
        <w:spacing w:before="21" w:after="0" w:line="278" w:lineRule="auto"/>
        <w:ind w:left="138" w:right="711" w:firstLine="708"/>
        <w:jc w:val="both"/>
        <w:rPr>
          <w:sz w:val="24"/>
        </w:rPr>
      </w:pPr>
      <w:r>
        <w:rPr>
          <w:sz w:val="24"/>
        </w:rPr>
        <w:t>воспитывать интерес к музыке, желание слушать музыку, подпевать, выполнять простейшие танцевальные движения;</w:t>
      </w:r>
    </w:p>
    <w:p w14:paraId="4ACB8CE7">
      <w:pPr>
        <w:pStyle w:val="10"/>
        <w:numPr>
          <w:ilvl w:val="1"/>
          <w:numId w:val="58"/>
        </w:numPr>
        <w:tabs>
          <w:tab w:val="left" w:pos="1133"/>
        </w:tabs>
        <w:spacing w:before="0" w:after="0" w:line="278" w:lineRule="auto"/>
        <w:ind w:left="138" w:right="713" w:firstLine="708"/>
        <w:jc w:val="both"/>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D2BA233">
      <w:pPr>
        <w:pStyle w:val="10"/>
        <w:numPr>
          <w:ilvl w:val="1"/>
          <w:numId w:val="58"/>
        </w:numPr>
        <w:tabs>
          <w:tab w:val="left" w:pos="1133"/>
        </w:tabs>
        <w:spacing w:before="0" w:after="0" w:line="276" w:lineRule="auto"/>
        <w:ind w:left="138" w:right="708" w:firstLine="566"/>
        <w:jc w:val="both"/>
        <w:rPr>
          <w:i/>
          <w:sz w:val="24"/>
        </w:rPr>
      </w:pPr>
      <w:r>
        <w:rPr>
          <w:i/>
          <w:sz w:val="24"/>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14:paraId="6346AFB7">
      <w:pPr>
        <w:pStyle w:val="10"/>
        <w:numPr>
          <w:ilvl w:val="1"/>
          <w:numId w:val="58"/>
        </w:numPr>
        <w:tabs>
          <w:tab w:val="left" w:pos="1134"/>
        </w:tabs>
        <w:spacing w:before="0" w:after="0" w:line="240" w:lineRule="auto"/>
        <w:ind w:left="1134" w:right="0" w:hanging="429"/>
        <w:jc w:val="both"/>
        <w:rPr>
          <w:i/>
          <w:sz w:val="24"/>
        </w:rPr>
      </w:pPr>
      <w:r>
        <w:rPr>
          <w:i/>
          <w:sz w:val="24"/>
        </w:rPr>
        <w:t>познакомить</w:t>
      </w:r>
      <w:r>
        <w:rPr>
          <w:i/>
          <w:spacing w:val="4"/>
          <w:sz w:val="24"/>
        </w:rPr>
        <w:t xml:space="preserve"> </w:t>
      </w:r>
      <w:r>
        <w:rPr>
          <w:i/>
          <w:sz w:val="24"/>
        </w:rPr>
        <w:t>с</w:t>
      </w:r>
      <w:r>
        <w:rPr>
          <w:i/>
          <w:spacing w:val="59"/>
          <w:sz w:val="24"/>
        </w:rPr>
        <w:t xml:space="preserve"> </w:t>
      </w:r>
      <w:r>
        <w:rPr>
          <w:i/>
          <w:sz w:val="24"/>
        </w:rPr>
        <w:t>простейшими</w:t>
      </w:r>
      <w:r>
        <w:rPr>
          <w:i/>
          <w:spacing w:val="62"/>
          <w:sz w:val="24"/>
        </w:rPr>
        <w:t xml:space="preserve"> </w:t>
      </w:r>
      <w:r>
        <w:rPr>
          <w:i/>
          <w:sz w:val="24"/>
        </w:rPr>
        <w:t>движениями,</w:t>
      </w:r>
      <w:r>
        <w:rPr>
          <w:i/>
          <w:spacing w:val="65"/>
          <w:sz w:val="24"/>
        </w:rPr>
        <w:t xml:space="preserve"> </w:t>
      </w:r>
      <w:r>
        <w:rPr>
          <w:i/>
          <w:sz w:val="24"/>
        </w:rPr>
        <w:t>характерными</w:t>
      </w:r>
      <w:r>
        <w:rPr>
          <w:i/>
          <w:spacing w:val="60"/>
          <w:sz w:val="24"/>
        </w:rPr>
        <w:t xml:space="preserve"> </w:t>
      </w:r>
      <w:r>
        <w:rPr>
          <w:i/>
          <w:sz w:val="24"/>
        </w:rPr>
        <w:t>для</w:t>
      </w:r>
      <w:r>
        <w:rPr>
          <w:i/>
          <w:spacing w:val="58"/>
          <w:sz w:val="24"/>
        </w:rPr>
        <w:t xml:space="preserve"> </w:t>
      </w:r>
      <w:r>
        <w:rPr>
          <w:i/>
          <w:sz w:val="24"/>
        </w:rPr>
        <w:t>татарского</w:t>
      </w:r>
      <w:r>
        <w:rPr>
          <w:i/>
          <w:spacing w:val="62"/>
          <w:sz w:val="24"/>
        </w:rPr>
        <w:t xml:space="preserve"> </w:t>
      </w:r>
      <w:r>
        <w:rPr>
          <w:i/>
          <w:spacing w:val="-2"/>
          <w:sz w:val="24"/>
        </w:rPr>
        <w:t>танца:</w:t>
      </w:r>
    </w:p>
    <w:p w14:paraId="0CAE003D">
      <w:pPr>
        <w:spacing w:before="34" w:line="276" w:lineRule="auto"/>
        <w:ind w:left="138" w:right="705" w:firstLine="0"/>
        <w:jc w:val="both"/>
        <w:rPr>
          <w:i/>
          <w:sz w:val="24"/>
        </w:rPr>
      </w:pPr>
      <w:r>
        <w:rPr>
          <w:i/>
          <w:sz w:val="24"/>
        </w:rPr>
        <w:t>«простые шаги», «притоп одной ногой», «притопы двумя ногами», «пружинка». Вызвать желание танцевать.</w:t>
      </w:r>
    </w:p>
    <w:p w14:paraId="313034B8">
      <w:pPr>
        <w:pStyle w:val="10"/>
        <w:numPr>
          <w:ilvl w:val="1"/>
          <w:numId w:val="58"/>
        </w:numPr>
        <w:tabs>
          <w:tab w:val="left" w:pos="1133"/>
        </w:tabs>
        <w:spacing w:before="1" w:after="0" w:line="278" w:lineRule="auto"/>
        <w:ind w:left="138" w:right="706" w:firstLine="566"/>
        <w:jc w:val="both"/>
        <w:rPr>
          <w:i/>
          <w:sz w:val="24"/>
        </w:rPr>
      </w:pPr>
      <w:r>
        <w:rPr>
          <w:i/>
          <w:sz w:val="24"/>
        </w:rPr>
        <w:t xml:space="preserve">вовлекать детей в свободную пляску, пение и подпевание песенок татарских </w:t>
      </w:r>
      <w:r>
        <w:rPr>
          <w:i/>
          <w:spacing w:val="-2"/>
          <w:sz w:val="24"/>
        </w:rPr>
        <w:t>композиторов.</w:t>
      </w:r>
    </w:p>
    <w:p w14:paraId="6438CD87">
      <w:pPr>
        <w:pStyle w:val="10"/>
        <w:numPr>
          <w:ilvl w:val="1"/>
          <w:numId w:val="58"/>
        </w:numPr>
        <w:tabs>
          <w:tab w:val="left" w:pos="1133"/>
        </w:tabs>
        <w:spacing w:before="0" w:after="0" w:line="278" w:lineRule="auto"/>
        <w:ind w:left="138" w:right="717" w:firstLine="566"/>
        <w:jc w:val="both"/>
        <w:rPr>
          <w:i/>
          <w:sz w:val="24"/>
        </w:rPr>
      </w:pPr>
      <w:r>
        <w:rPr>
          <w:i/>
          <w:sz w:val="24"/>
        </w:rPr>
        <w:t>создавать в групповом помещении музыкальную среду, органично включая татарскую (русскую) музыку в повседневную жизнь детей.</w:t>
      </w:r>
    </w:p>
    <w:p w14:paraId="160E1051">
      <w:pPr>
        <w:pStyle w:val="10"/>
        <w:numPr>
          <w:ilvl w:val="0"/>
          <w:numId w:val="58"/>
        </w:numPr>
        <w:tabs>
          <w:tab w:val="left" w:pos="1152"/>
        </w:tabs>
        <w:spacing w:before="0" w:after="0" w:line="314" w:lineRule="exact"/>
        <w:ind w:left="1152" w:right="0" w:hanging="303"/>
        <w:jc w:val="both"/>
        <w:rPr>
          <w:sz w:val="24"/>
        </w:rPr>
      </w:pPr>
      <w:r>
        <w:rPr>
          <w:sz w:val="24"/>
        </w:rPr>
        <w:t>театрализованная</w:t>
      </w:r>
      <w:r>
        <w:rPr>
          <w:spacing w:val="-13"/>
          <w:sz w:val="24"/>
        </w:rPr>
        <w:t xml:space="preserve"> </w:t>
      </w:r>
      <w:r>
        <w:rPr>
          <w:spacing w:val="-2"/>
          <w:sz w:val="24"/>
        </w:rPr>
        <w:t>деятельность:</w:t>
      </w:r>
    </w:p>
    <w:p w14:paraId="6E8981FC">
      <w:pPr>
        <w:pStyle w:val="10"/>
        <w:numPr>
          <w:ilvl w:val="1"/>
          <w:numId w:val="58"/>
        </w:numPr>
        <w:tabs>
          <w:tab w:val="left" w:pos="1133"/>
        </w:tabs>
        <w:spacing w:before="25" w:after="0" w:line="276" w:lineRule="auto"/>
        <w:ind w:left="138" w:right="706" w:firstLine="708"/>
        <w:jc w:val="both"/>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62CC40E7">
      <w:pPr>
        <w:pStyle w:val="10"/>
        <w:numPr>
          <w:ilvl w:val="1"/>
          <w:numId w:val="58"/>
        </w:numPr>
        <w:tabs>
          <w:tab w:val="left" w:pos="1133"/>
        </w:tabs>
        <w:spacing w:before="1" w:after="0" w:line="276" w:lineRule="auto"/>
        <w:ind w:left="138" w:right="706" w:firstLine="708"/>
        <w:jc w:val="both"/>
        <w:rPr>
          <w:sz w:val="24"/>
        </w:rPr>
      </w:pPr>
      <w:r>
        <w:rPr>
          <w:sz w:val="24"/>
        </w:rPr>
        <w:t>побуждать</w:t>
      </w:r>
      <w:r>
        <w:rPr>
          <w:spacing w:val="-1"/>
          <w:sz w:val="24"/>
        </w:rPr>
        <w:t xml:space="preserve"> </w:t>
      </w:r>
      <w:r>
        <w:rPr>
          <w:sz w:val="24"/>
        </w:rPr>
        <w:t>детей</w:t>
      </w:r>
      <w:r>
        <w:rPr>
          <w:spacing w:val="-2"/>
          <w:sz w:val="24"/>
        </w:rPr>
        <w:t xml:space="preserve"> </w:t>
      </w:r>
      <w:r>
        <w:rPr>
          <w:sz w:val="24"/>
        </w:rPr>
        <w:t>отзываться</w:t>
      </w:r>
      <w:r>
        <w:rPr>
          <w:spacing w:val="-2"/>
          <w:sz w:val="24"/>
        </w:rPr>
        <w:t xml:space="preserve"> </w:t>
      </w:r>
      <w:r>
        <w:rPr>
          <w:sz w:val="24"/>
        </w:rPr>
        <w:t>на</w:t>
      </w:r>
      <w:r>
        <w:rPr>
          <w:spacing w:val="-3"/>
          <w:sz w:val="24"/>
        </w:rPr>
        <w:t xml:space="preserve"> </w:t>
      </w:r>
      <w:r>
        <w:rPr>
          <w:sz w:val="24"/>
        </w:rPr>
        <w:t>игры-действия</w:t>
      </w:r>
      <w:r>
        <w:rPr>
          <w:spacing w:val="-2"/>
          <w:sz w:val="24"/>
        </w:rPr>
        <w:t xml:space="preserve"> </w:t>
      </w:r>
      <w:r>
        <w:rPr>
          <w:sz w:val="24"/>
        </w:rPr>
        <w:t>со</w:t>
      </w:r>
      <w:r>
        <w:rPr>
          <w:spacing w:val="-2"/>
          <w:sz w:val="24"/>
        </w:rPr>
        <w:t xml:space="preserve"> </w:t>
      </w:r>
      <w:r>
        <w:rPr>
          <w:sz w:val="24"/>
        </w:rPr>
        <w:t>звуками</w:t>
      </w:r>
      <w:r>
        <w:rPr>
          <w:spacing w:val="-1"/>
          <w:sz w:val="24"/>
        </w:rPr>
        <w:t xml:space="preserve"> </w:t>
      </w:r>
      <w:r>
        <w:rPr>
          <w:sz w:val="24"/>
        </w:rPr>
        <w:t>(живой</w:t>
      </w:r>
      <w:r>
        <w:rPr>
          <w:spacing w:val="-2"/>
          <w:sz w:val="24"/>
        </w:rPr>
        <w:t xml:space="preserve"> </w:t>
      </w:r>
      <w:r>
        <w:rPr>
          <w:sz w:val="24"/>
        </w:rPr>
        <w:t>и</w:t>
      </w:r>
      <w:r>
        <w:rPr>
          <w:spacing w:val="-1"/>
          <w:sz w:val="24"/>
        </w:rPr>
        <w:t xml:space="preserve"> </w:t>
      </w:r>
      <w:r>
        <w:rPr>
          <w:sz w:val="24"/>
        </w:rPr>
        <w:t>неживой</w:t>
      </w:r>
      <w:r>
        <w:rPr>
          <w:spacing w:val="-2"/>
          <w:sz w:val="24"/>
        </w:rPr>
        <w:t xml:space="preserve"> </w:t>
      </w:r>
      <w:r>
        <w:rPr>
          <w:sz w:val="24"/>
        </w:rPr>
        <w:t>природы), подражать движениям животных и птиц под музыку, под звучащее слово (в произведениях малых фольклорных форм);</w:t>
      </w:r>
    </w:p>
    <w:p w14:paraId="4FE03E57">
      <w:pPr>
        <w:pStyle w:val="10"/>
        <w:numPr>
          <w:ilvl w:val="1"/>
          <w:numId w:val="58"/>
        </w:numPr>
        <w:tabs>
          <w:tab w:val="left" w:pos="1133"/>
        </w:tabs>
        <w:spacing w:before="1" w:after="0" w:line="276" w:lineRule="auto"/>
        <w:ind w:left="138" w:right="703" w:firstLine="708"/>
        <w:jc w:val="both"/>
        <w:rPr>
          <w:sz w:val="24"/>
        </w:rPr>
      </w:pPr>
      <w:r>
        <w:rPr>
          <w:sz w:val="24"/>
        </w:rPr>
        <w:t xml:space="preserve">способствовать проявлению самостоятельности, активности в игре с персонажами- </w:t>
      </w:r>
      <w:r>
        <w:rPr>
          <w:spacing w:val="-2"/>
          <w:sz w:val="24"/>
        </w:rPr>
        <w:t>игрушками;</w:t>
      </w:r>
    </w:p>
    <w:p w14:paraId="17844DC9">
      <w:pPr>
        <w:pStyle w:val="10"/>
        <w:numPr>
          <w:ilvl w:val="1"/>
          <w:numId w:val="58"/>
        </w:numPr>
        <w:tabs>
          <w:tab w:val="left" w:pos="1133"/>
        </w:tabs>
        <w:spacing w:before="0" w:after="0" w:line="278" w:lineRule="auto"/>
        <w:ind w:left="138" w:right="713" w:firstLine="708"/>
        <w:jc w:val="both"/>
        <w:rPr>
          <w:sz w:val="24"/>
        </w:rPr>
      </w:pPr>
      <w:r>
        <w:rPr>
          <w:sz w:val="24"/>
        </w:rPr>
        <w:t>развивать умение следить за действиями заводных игрушек, сказочных героев, адекватно реагировать на них;</w:t>
      </w:r>
    </w:p>
    <w:p w14:paraId="6FCA2E81">
      <w:pPr>
        <w:pStyle w:val="10"/>
        <w:numPr>
          <w:ilvl w:val="1"/>
          <w:numId w:val="58"/>
        </w:numPr>
        <w:tabs>
          <w:tab w:val="left" w:pos="1133"/>
        </w:tabs>
        <w:spacing w:before="0" w:after="0" w:line="267" w:lineRule="exact"/>
        <w:ind w:left="1133" w:right="0" w:hanging="287"/>
        <w:jc w:val="both"/>
        <w:rPr>
          <w:sz w:val="24"/>
        </w:rPr>
      </w:pPr>
      <w:r>
        <w:rPr>
          <w:sz w:val="24"/>
        </w:rPr>
        <w:t>способствовать</w:t>
      </w:r>
      <w:r>
        <w:rPr>
          <w:spacing w:val="-9"/>
          <w:sz w:val="24"/>
        </w:rPr>
        <w:t xml:space="preserve"> </w:t>
      </w:r>
      <w:r>
        <w:rPr>
          <w:sz w:val="24"/>
        </w:rPr>
        <w:t>формированию</w:t>
      </w:r>
      <w:r>
        <w:rPr>
          <w:spacing w:val="-5"/>
          <w:sz w:val="24"/>
        </w:rPr>
        <w:t xml:space="preserve"> </w:t>
      </w:r>
      <w:r>
        <w:rPr>
          <w:sz w:val="24"/>
        </w:rPr>
        <w:t>навыка</w:t>
      </w:r>
      <w:r>
        <w:rPr>
          <w:spacing w:val="-8"/>
          <w:sz w:val="24"/>
        </w:rPr>
        <w:t xml:space="preserve"> </w:t>
      </w:r>
      <w:r>
        <w:rPr>
          <w:sz w:val="24"/>
        </w:rPr>
        <w:t>перевоплощения</w:t>
      </w:r>
      <w:r>
        <w:rPr>
          <w:spacing w:val="-6"/>
          <w:sz w:val="24"/>
        </w:rPr>
        <w:t xml:space="preserve"> </w:t>
      </w:r>
      <w:r>
        <w:rPr>
          <w:sz w:val="24"/>
        </w:rPr>
        <w:t>в</w:t>
      </w:r>
      <w:r>
        <w:rPr>
          <w:spacing w:val="-9"/>
          <w:sz w:val="24"/>
        </w:rPr>
        <w:t xml:space="preserve"> </w:t>
      </w:r>
      <w:r>
        <w:rPr>
          <w:sz w:val="24"/>
        </w:rPr>
        <w:t>образы</w:t>
      </w:r>
      <w:r>
        <w:rPr>
          <w:spacing w:val="-4"/>
          <w:sz w:val="24"/>
        </w:rPr>
        <w:t xml:space="preserve"> </w:t>
      </w:r>
      <w:r>
        <w:rPr>
          <w:sz w:val="24"/>
        </w:rPr>
        <w:t>сказочных</w:t>
      </w:r>
      <w:r>
        <w:rPr>
          <w:spacing w:val="-6"/>
          <w:sz w:val="24"/>
        </w:rPr>
        <w:t xml:space="preserve"> </w:t>
      </w:r>
      <w:r>
        <w:rPr>
          <w:spacing w:val="-2"/>
          <w:sz w:val="24"/>
        </w:rPr>
        <w:t>героев;</w:t>
      </w:r>
    </w:p>
    <w:p w14:paraId="7B2BA860">
      <w:pPr>
        <w:pStyle w:val="10"/>
        <w:numPr>
          <w:ilvl w:val="1"/>
          <w:numId w:val="58"/>
        </w:numPr>
        <w:tabs>
          <w:tab w:val="left" w:pos="1133"/>
        </w:tabs>
        <w:spacing w:before="42" w:after="0" w:line="240" w:lineRule="auto"/>
        <w:ind w:left="1133" w:right="0" w:hanging="287"/>
        <w:jc w:val="both"/>
        <w:rPr>
          <w:sz w:val="24"/>
        </w:rPr>
      </w:pPr>
      <w:r>
        <w:rPr>
          <w:sz w:val="24"/>
        </w:rPr>
        <w:t>создавать</w:t>
      </w:r>
      <w:r>
        <w:rPr>
          <w:spacing w:val="38"/>
          <w:sz w:val="24"/>
        </w:rPr>
        <w:t xml:space="preserve"> </w:t>
      </w:r>
      <w:r>
        <w:rPr>
          <w:sz w:val="24"/>
        </w:rPr>
        <w:t>условия</w:t>
      </w:r>
      <w:r>
        <w:rPr>
          <w:spacing w:val="36"/>
          <w:sz w:val="24"/>
        </w:rPr>
        <w:t xml:space="preserve"> </w:t>
      </w:r>
      <w:r>
        <w:rPr>
          <w:sz w:val="24"/>
        </w:rPr>
        <w:t>для</w:t>
      </w:r>
      <w:r>
        <w:rPr>
          <w:spacing w:val="39"/>
          <w:sz w:val="24"/>
        </w:rPr>
        <w:t xml:space="preserve"> </w:t>
      </w:r>
      <w:r>
        <w:rPr>
          <w:sz w:val="24"/>
        </w:rPr>
        <w:t>систематического</w:t>
      </w:r>
      <w:r>
        <w:rPr>
          <w:spacing w:val="37"/>
          <w:sz w:val="24"/>
        </w:rPr>
        <w:t xml:space="preserve"> </w:t>
      </w:r>
      <w:r>
        <w:rPr>
          <w:sz w:val="24"/>
        </w:rPr>
        <w:t>восприятия</w:t>
      </w:r>
      <w:r>
        <w:rPr>
          <w:spacing w:val="37"/>
          <w:sz w:val="24"/>
        </w:rPr>
        <w:t xml:space="preserve"> </w:t>
      </w:r>
      <w:r>
        <w:rPr>
          <w:sz w:val="24"/>
        </w:rPr>
        <w:t>театрализованных</w:t>
      </w:r>
      <w:r>
        <w:rPr>
          <w:spacing w:val="40"/>
          <w:sz w:val="24"/>
        </w:rPr>
        <w:t xml:space="preserve"> </w:t>
      </w:r>
      <w:r>
        <w:rPr>
          <w:spacing w:val="-2"/>
          <w:sz w:val="24"/>
        </w:rPr>
        <w:t>выступлений</w:t>
      </w:r>
    </w:p>
    <w:p w14:paraId="027EC07D">
      <w:pPr>
        <w:pStyle w:val="10"/>
        <w:spacing w:after="0" w:line="240" w:lineRule="auto"/>
        <w:jc w:val="both"/>
        <w:rPr>
          <w:sz w:val="24"/>
        </w:rPr>
        <w:sectPr>
          <w:pgSz w:w="12000" w:h="16980"/>
          <w:pgMar w:top="1000" w:right="141" w:bottom="280" w:left="992" w:header="509" w:footer="0" w:gutter="0"/>
          <w:cols w:space="720" w:num="1"/>
        </w:sectPr>
      </w:pPr>
    </w:p>
    <w:p w14:paraId="1280AAA6">
      <w:pPr>
        <w:pStyle w:val="7"/>
        <w:spacing w:before="98"/>
      </w:pPr>
      <w:r>
        <w:t>педагогического</w:t>
      </w:r>
      <w:r>
        <w:rPr>
          <w:spacing w:val="-9"/>
        </w:rPr>
        <w:t xml:space="preserve"> </w:t>
      </w:r>
      <w:r>
        <w:t>театра</w:t>
      </w:r>
      <w:r>
        <w:rPr>
          <w:spacing w:val="-6"/>
        </w:rPr>
        <w:t xml:space="preserve"> </w:t>
      </w:r>
      <w:r>
        <w:rPr>
          <w:spacing w:val="-2"/>
        </w:rPr>
        <w:t>(взрослых).</w:t>
      </w:r>
    </w:p>
    <w:p w14:paraId="01F5DF56">
      <w:pPr>
        <w:pStyle w:val="10"/>
        <w:numPr>
          <w:ilvl w:val="0"/>
          <w:numId w:val="58"/>
        </w:numPr>
        <w:tabs>
          <w:tab w:val="left" w:pos="1176"/>
        </w:tabs>
        <w:spacing w:before="42" w:after="0" w:line="240" w:lineRule="auto"/>
        <w:ind w:left="1176" w:right="0" w:hanging="327"/>
        <w:jc w:val="both"/>
        <w:rPr>
          <w:sz w:val="24"/>
        </w:rPr>
      </w:pPr>
      <w:r>
        <w:rPr>
          <w:sz w:val="24"/>
        </w:rPr>
        <w:t>культурно-досуговая</w:t>
      </w:r>
      <w:r>
        <w:rPr>
          <w:spacing w:val="-13"/>
          <w:sz w:val="24"/>
        </w:rPr>
        <w:t xml:space="preserve"> </w:t>
      </w:r>
      <w:r>
        <w:rPr>
          <w:spacing w:val="-2"/>
          <w:sz w:val="24"/>
        </w:rPr>
        <w:t>деятельность:</w:t>
      </w:r>
    </w:p>
    <w:p w14:paraId="4AEED0D6">
      <w:pPr>
        <w:pStyle w:val="10"/>
        <w:numPr>
          <w:ilvl w:val="1"/>
          <w:numId w:val="58"/>
        </w:numPr>
        <w:tabs>
          <w:tab w:val="left" w:pos="1133"/>
        </w:tabs>
        <w:spacing w:before="27" w:after="0" w:line="276" w:lineRule="auto"/>
        <w:ind w:left="138" w:right="713" w:firstLine="708"/>
        <w:jc w:val="both"/>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888E242">
      <w:pPr>
        <w:pStyle w:val="10"/>
        <w:numPr>
          <w:ilvl w:val="1"/>
          <w:numId w:val="58"/>
        </w:numPr>
        <w:tabs>
          <w:tab w:val="left" w:pos="1133"/>
        </w:tabs>
        <w:spacing w:before="1" w:after="0" w:line="276" w:lineRule="auto"/>
        <w:ind w:left="138" w:right="716" w:firstLine="708"/>
        <w:jc w:val="both"/>
        <w:rPr>
          <w:sz w:val="24"/>
        </w:rPr>
      </w:pPr>
      <w:r>
        <w:rPr>
          <w:sz w:val="24"/>
        </w:rPr>
        <w:t>привлекать детей к посильному участию в играх, театрализованных представлениях, забавах, развлечениях и праздниках;</w:t>
      </w:r>
    </w:p>
    <w:p w14:paraId="4C40CCBB">
      <w:pPr>
        <w:pStyle w:val="10"/>
        <w:numPr>
          <w:ilvl w:val="1"/>
          <w:numId w:val="58"/>
        </w:numPr>
        <w:tabs>
          <w:tab w:val="left" w:pos="1133"/>
        </w:tabs>
        <w:spacing w:before="0" w:after="0" w:line="276" w:lineRule="auto"/>
        <w:ind w:left="138" w:right="710" w:firstLine="708"/>
        <w:jc w:val="both"/>
        <w:rPr>
          <w:sz w:val="24"/>
        </w:rPr>
      </w:pPr>
      <w:r>
        <w:rPr>
          <w:sz w:val="24"/>
        </w:rPr>
        <w:t>развивать умение следить за действиями игрушек, сказочных героев, адекватно реагировать на них;</w:t>
      </w:r>
    </w:p>
    <w:p w14:paraId="1B3DB760">
      <w:pPr>
        <w:pStyle w:val="10"/>
        <w:numPr>
          <w:ilvl w:val="1"/>
          <w:numId w:val="58"/>
        </w:numPr>
        <w:tabs>
          <w:tab w:val="left" w:pos="1133"/>
        </w:tabs>
        <w:spacing w:before="0" w:after="0" w:line="272" w:lineRule="exact"/>
        <w:ind w:left="1133" w:right="0" w:hanging="287"/>
        <w:jc w:val="both"/>
        <w:rPr>
          <w:sz w:val="24"/>
        </w:rPr>
      </w:pPr>
      <w:r>
        <w:rPr>
          <w:sz w:val="24"/>
        </w:rPr>
        <w:t>формировать</w:t>
      </w:r>
      <w:r>
        <w:rPr>
          <w:spacing w:val="-9"/>
          <w:sz w:val="24"/>
        </w:rPr>
        <w:t xml:space="preserve"> </w:t>
      </w:r>
      <w:r>
        <w:rPr>
          <w:sz w:val="24"/>
        </w:rPr>
        <w:t>навык</w:t>
      </w:r>
      <w:r>
        <w:rPr>
          <w:spacing w:val="-5"/>
          <w:sz w:val="24"/>
        </w:rPr>
        <w:t xml:space="preserve"> </w:t>
      </w:r>
      <w:r>
        <w:rPr>
          <w:sz w:val="24"/>
        </w:rPr>
        <w:t>перевоплощения</w:t>
      </w:r>
      <w:r>
        <w:rPr>
          <w:spacing w:val="-6"/>
          <w:sz w:val="24"/>
        </w:rPr>
        <w:t xml:space="preserve"> </w:t>
      </w:r>
      <w:r>
        <w:rPr>
          <w:sz w:val="24"/>
        </w:rPr>
        <w:t>детей</w:t>
      </w:r>
      <w:r>
        <w:rPr>
          <w:spacing w:val="-5"/>
          <w:sz w:val="24"/>
        </w:rPr>
        <w:t xml:space="preserve"> </w:t>
      </w:r>
      <w:r>
        <w:rPr>
          <w:sz w:val="24"/>
        </w:rPr>
        <w:t>в</w:t>
      </w:r>
      <w:r>
        <w:rPr>
          <w:spacing w:val="-10"/>
          <w:sz w:val="24"/>
        </w:rPr>
        <w:t xml:space="preserve"> </w:t>
      </w:r>
      <w:r>
        <w:rPr>
          <w:sz w:val="24"/>
        </w:rPr>
        <w:t>образы</w:t>
      </w:r>
      <w:r>
        <w:rPr>
          <w:spacing w:val="-7"/>
          <w:sz w:val="24"/>
        </w:rPr>
        <w:t xml:space="preserve"> </w:t>
      </w:r>
      <w:r>
        <w:rPr>
          <w:sz w:val="24"/>
        </w:rPr>
        <w:t>сказочных</w:t>
      </w:r>
      <w:r>
        <w:rPr>
          <w:spacing w:val="-5"/>
          <w:sz w:val="24"/>
        </w:rPr>
        <w:t xml:space="preserve"> </w:t>
      </w:r>
      <w:r>
        <w:rPr>
          <w:spacing w:val="-2"/>
          <w:sz w:val="24"/>
        </w:rPr>
        <w:t>героев.</w:t>
      </w:r>
    </w:p>
    <w:p w14:paraId="31FCE0FC">
      <w:pPr>
        <w:spacing w:before="42"/>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06A5A2BA">
      <w:pPr>
        <w:pStyle w:val="4"/>
        <w:spacing w:before="48"/>
      </w:pPr>
      <w:r>
        <w:t>Приобщение</w:t>
      </w:r>
      <w:r>
        <w:rPr>
          <w:spacing w:val="-5"/>
        </w:rPr>
        <w:t xml:space="preserve"> </w:t>
      </w:r>
      <w:r>
        <w:t>к</w:t>
      </w:r>
      <w:r>
        <w:rPr>
          <w:spacing w:val="-3"/>
        </w:rPr>
        <w:t xml:space="preserve"> </w:t>
      </w:r>
      <w:r>
        <w:rPr>
          <w:spacing w:val="-2"/>
        </w:rPr>
        <w:t>искусству.</w:t>
      </w:r>
    </w:p>
    <w:p w14:paraId="2C2933A5">
      <w:pPr>
        <w:pStyle w:val="7"/>
        <w:spacing w:before="36" w:line="276" w:lineRule="auto"/>
        <w:ind w:right="703" w:firstLine="708"/>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91F210A">
      <w:pPr>
        <w:pStyle w:val="4"/>
        <w:spacing w:before="6"/>
      </w:pPr>
      <w:r>
        <w:t>Изобразительная</w:t>
      </w:r>
      <w:r>
        <w:rPr>
          <w:spacing w:val="-13"/>
        </w:rPr>
        <w:t xml:space="preserve"> </w:t>
      </w:r>
      <w:r>
        <w:rPr>
          <w:spacing w:val="-2"/>
        </w:rPr>
        <w:t>деятельность.</w:t>
      </w:r>
    </w:p>
    <w:p w14:paraId="2253462E">
      <w:pPr>
        <w:pStyle w:val="10"/>
        <w:numPr>
          <w:ilvl w:val="0"/>
          <w:numId w:val="59"/>
        </w:numPr>
        <w:tabs>
          <w:tab w:val="left" w:pos="1147"/>
        </w:tabs>
        <w:spacing w:before="35" w:after="0" w:line="240" w:lineRule="auto"/>
        <w:ind w:left="1147" w:right="0" w:hanging="301"/>
        <w:jc w:val="both"/>
        <w:rPr>
          <w:sz w:val="24"/>
        </w:rPr>
      </w:pPr>
      <w:r>
        <w:rPr>
          <w:spacing w:val="-2"/>
          <w:sz w:val="24"/>
        </w:rPr>
        <w:t>Рисование:</w:t>
      </w:r>
    </w:p>
    <w:p w14:paraId="6E48604B">
      <w:pPr>
        <w:pStyle w:val="7"/>
        <w:spacing w:before="27" w:line="276" w:lineRule="auto"/>
        <w:ind w:right="705" w:firstLine="708"/>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A12394B">
      <w:pPr>
        <w:pStyle w:val="7"/>
        <w:spacing w:before="3" w:line="276" w:lineRule="auto"/>
        <w:ind w:right="720" w:firstLine="708"/>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973EE6B">
      <w:pPr>
        <w:pStyle w:val="7"/>
        <w:spacing w:line="276" w:lineRule="auto"/>
        <w:ind w:right="704" w:firstLine="708"/>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8DA7C0D">
      <w:pPr>
        <w:pStyle w:val="7"/>
        <w:spacing w:line="276" w:lineRule="auto"/>
        <w:ind w:right="701" w:firstLine="708"/>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7CEF0B5">
      <w:pPr>
        <w:pStyle w:val="7"/>
        <w:spacing w:line="276" w:lineRule="auto"/>
        <w:ind w:right="699" w:firstLine="708"/>
      </w:pPr>
      <w:r>
        <w:t>при рисовании педагог формирует у ребѐнка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еѐ всем ворсом в баночку, снимать лишнюю краску, прикасаясь ворсом к краю баночки.</w:t>
      </w:r>
    </w:p>
    <w:p w14:paraId="6A76E188">
      <w:pPr>
        <w:pStyle w:val="10"/>
        <w:numPr>
          <w:ilvl w:val="0"/>
          <w:numId w:val="59"/>
        </w:numPr>
        <w:tabs>
          <w:tab w:val="left" w:pos="1156"/>
        </w:tabs>
        <w:spacing w:before="0" w:after="0" w:line="318" w:lineRule="exact"/>
        <w:ind w:left="1156" w:right="0" w:hanging="310"/>
        <w:jc w:val="both"/>
        <w:rPr>
          <w:sz w:val="24"/>
        </w:rPr>
      </w:pPr>
      <w:r>
        <w:rPr>
          <w:spacing w:val="-2"/>
          <w:sz w:val="24"/>
        </w:rPr>
        <w:t>Лепка:</w:t>
      </w:r>
    </w:p>
    <w:p w14:paraId="6FD311CE">
      <w:pPr>
        <w:pStyle w:val="7"/>
        <w:spacing w:before="35" w:line="276" w:lineRule="auto"/>
        <w:ind w:right="717" w:firstLine="708"/>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w:t>
      </w:r>
    </w:p>
    <w:p w14:paraId="548412AB">
      <w:pPr>
        <w:pStyle w:val="7"/>
        <w:spacing w:after="0" w:line="276" w:lineRule="auto"/>
        <w:sectPr>
          <w:pgSz w:w="12000" w:h="16980"/>
          <w:pgMar w:top="1000" w:right="141" w:bottom="280" w:left="992" w:header="509" w:footer="0" w:gutter="0"/>
          <w:cols w:space="720" w:num="1"/>
        </w:sectPr>
      </w:pPr>
    </w:p>
    <w:p w14:paraId="1972BC19">
      <w:pPr>
        <w:pStyle w:val="7"/>
        <w:spacing w:before="100" w:line="276" w:lineRule="auto"/>
        <w:ind w:right="709"/>
      </w:pPr>
      <w:r>
        <w:t>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w:t>
      </w:r>
      <w:r>
        <w:rPr>
          <w:spacing w:val="-1"/>
        </w:rPr>
        <w:t xml:space="preserve"> </w:t>
      </w:r>
      <w:r>
        <w:t>(миска, блюдце).</w:t>
      </w:r>
      <w:r>
        <w:rPr>
          <w:spacing w:val="-1"/>
        </w:rPr>
        <w:t xml:space="preserve"> </w:t>
      </w:r>
      <w:r>
        <w:t>Педагог учит соединять две</w:t>
      </w:r>
      <w:r>
        <w:rPr>
          <w:spacing w:val="-1"/>
        </w:rPr>
        <w:t xml:space="preserve"> </w:t>
      </w:r>
      <w:r>
        <w:t>вылепленные</w:t>
      </w:r>
      <w:r>
        <w:rPr>
          <w:spacing w:val="-2"/>
        </w:rPr>
        <w:t xml:space="preserve"> </w:t>
      </w:r>
      <w:r>
        <w:t>формы</w:t>
      </w:r>
      <w:r>
        <w:rPr>
          <w:spacing w:val="-1"/>
        </w:rPr>
        <w:t xml:space="preserve"> </w:t>
      </w:r>
      <w:r>
        <w:t>в</w:t>
      </w:r>
      <w:r>
        <w:rPr>
          <w:spacing w:val="-1"/>
        </w:rPr>
        <w:t xml:space="preserve"> </w:t>
      </w:r>
      <w:r>
        <w:t>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A9A508D">
      <w:pPr>
        <w:pStyle w:val="4"/>
        <w:spacing w:before="7"/>
      </w:pPr>
      <w:r>
        <w:t>Конструктивная</w:t>
      </w:r>
      <w:r>
        <w:rPr>
          <w:spacing w:val="-10"/>
        </w:rPr>
        <w:t xml:space="preserve"> </w:t>
      </w:r>
      <w:r>
        <w:rPr>
          <w:spacing w:val="-2"/>
        </w:rPr>
        <w:t>деятельность.</w:t>
      </w:r>
    </w:p>
    <w:p w14:paraId="6F290032">
      <w:pPr>
        <w:pStyle w:val="7"/>
        <w:spacing w:before="36" w:line="276" w:lineRule="auto"/>
        <w:ind w:right="702" w:firstLine="708"/>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w:t>
      </w:r>
      <w:r>
        <w:rPr>
          <w:spacing w:val="-1"/>
        </w:rPr>
        <w:t xml:space="preserve"> </w:t>
      </w:r>
      <w:r>
        <w:t>Учит</w:t>
      </w:r>
      <w:r>
        <w:rPr>
          <w:spacing w:val="-1"/>
        </w:rPr>
        <w:t xml:space="preserve"> </w:t>
      </w:r>
      <w:r>
        <w:t>совместно</w:t>
      </w:r>
      <w:r>
        <w:rPr>
          <w:spacing w:val="-1"/>
        </w:rPr>
        <w:t xml:space="preserve"> </w:t>
      </w:r>
      <w:r>
        <w:t>с</w:t>
      </w:r>
      <w:r>
        <w:rPr>
          <w:spacing w:val="-2"/>
        </w:rPr>
        <w:t xml:space="preserve"> </w:t>
      </w:r>
      <w:r>
        <w:t>взрослым</w:t>
      </w:r>
      <w:r>
        <w:rPr>
          <w:spacing w:val="-2"/>
        </w:rPr>
        <w:t xml:space="preserve"> </w:t>
      </w:r>
      <w:r>
        <w:t>конструировать башенки,</w:t>
      </w:r>
      <w:r>
        <w:rPr>
          <w:spacing w:val="-1"/>
        </w:rPr>
        <w:t xml:space="preserve"> </w:t>
      </w:r>
      <w:r>
        <w:t>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6E1AB185">
      <w:pPr>
        <w:pStyle w:val="4"/>
        <w:spacing w:before="6"/>
      </w:pPr>
      <w:r>
        <w:t>Музыкальная</w:t>
      </w:r>
      <w:r>
        <w:rPr>
          <w:spacing w:val="-8"/>
        </w:rPr>
        <w:t xml:space="preserve"> </w:t>
      </w:r>
      <w:r>
        <w:rPr>
          <w:spacing w:val="-2"/>
        </w:rPr>
        <w:t>деятельность.</w:t>
      </w:r>
    </w:p>
    <w:p w14:paraId="62B37237">
      <w:pPr>
        <w:pStyle w:val="10"/>
        <w:numPr>
          <w:ilvl w:val="0"/>
          <w:numId w:val="60"/>
        </w:numPr>
        <w:tabs>
          <w:tab w:val="left" w:pos="1214"/>
        </w:tabs>
        <w:spacing w:before="35" w:after="0" w:line="266" w:lineRule="auto"/>
        <w:ind w:left="138" w:right="705" w:firstLine="708"/>
        <w:jc w:val="both"/>
        <w:rPr>
          <w:sz w:val="24"/>
        </w:rPr>
      </w:pPr>
      <w:r>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C92C088">
      <w:pPr>
        <w:pStyle w:val="10"/>
        <w:numPr>
          <w:ilvl w:val="0"/>
          <w:numId w:val="60"/>
        </w:numPr>
        <w:tabs>
          <w:tab w:val="left" w:pos="1272"/>
        </w:tabs>
        <w:spacing w:before="17" w:after="0" w:line="254" w:lineRule="auto"/>
        <w:ind w:left="138" w:right="700" w:firstLine="708"/>
        <w:jc w:val="both"/>
        <w:rPr>
          <w:sz w:val="24"/>
        </w:rPr>
      </w:pPr>
      <w:r>
        <w:rPr>
          <w:sz w:val="24"/>
        </w:rPr>
        <w:t>Пение: педагог вызывает активность детей при подпевании и пении;</w:t>
      </w:r>
      <w:r>
        <w:rPr>
          <w:spacing w:val="40"/>
          <w:sz w:val="24"/>
        </w:rPr>
        <w:t xml:space="preserve"> </w:t>
      </w:r>
      <w:r>
        <w:rPr>
          <w:sz w:val="24"/>
        </w:rPr>
        <w:t>развивает умение подпевать фразы в песне (совместно с педагогом); поощряет сольное пение.</w:t>
      </w:r>
    </w:p>
    <w:p w14:paraId="365A6335">
      <w:pPr>
        <w:pStyle w:val="10"/>
        <w:numPr>
          <w:ilvl w:val="0"/>
          <w:numId w:val="60"/>
        </w:numPr>
        <w:tabs>
          <w:tab w:val="left" w:pos="1171"/>
        </w:tabs>
        <w:spacing w:before="24" w:after="0" w:line="271" w:lineRule="auto"/>
        <w:ind w:left="138" w:right="703" w:firstLine="708"/>
        <w:jc w:val="both"/>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еѐ окончанием; передавать образы (птичка летает, зайка прыгает, мишка косолапый идет); педагог совершенствует умение ходить и бегать (на носках,</w:t>
      </w:r>
      <w:r>
        <w:rPr>
          <w:spacing w:val="-1"/>
          <w:sz w:val="24"/>
        </w:rPr>
        <w:t xml:space="preserve"> </w:t>
      </w:r>
      <w:r>
        <w:rPr>
          <w:sz w:val="24"/>
        </w:rPr>
        <w:t>тихо;</w:t>
      </w:r>
      <w:r>
        <w:rPr>
          <w:spacing w:val="-3"/>
          <w:sz w:val="24"/>
        </w:rPr>
        <w:t xml:space="preserve"> </w:t>
      </w:r>
      <w:r>
        <w:rPr>
          <w:sz w:val="24"/>
        </w:rPr>
        <w:t>высоко</w:t>
      </w:r>
      <w:r>
        <w:rPr>
          <w:spacing w:val="-1"/>
          <w:sz w:val="24"/>
        </w:rPr>
        <w:t xml:space="preserve"> </w:t>
      </w:r>
      <w:r>
        <w:rPr>
          <w:sz w:val="24"/>
        </w:rPr>
        <w:t>и</w:t>
      </w:r>
      <w:r>
        <w:rPr>
          <w:spacing w:val="-3"/>
          <w:sz w:val="24"/>
        </w:rPr>
        <w:t xml:space="preserve"> </w:t>
      </w:r>
      <w:r>
        <w:rPr>
          <w:sz w:val="24"/>
        </w:rPr>
        <w:t>низко</w:t>
      </w:r>
      <w:r>
        <w:rPr>
          <w:spacing w:val="-3"/>
          <w:sz w:val="24"/>
        </w:rPr>
        <w:t xml:space="preserve"> </w:t>
      </w:r>
      <w:r>
        <w:rPr>
          <w:sz w:val="24"/>
        </w:rPr>
        <w:t>поднимая</w:t>
      </w:r>
      <w:r>
        <w:rPr>
          <w:spacing w:val="-1"/>
          <w:sz w:val="24"/>
        </w:rPr>
        <w:t xml:space="preserve"> </w:t>
      </w:r>
      <w:r>
        <w:rPr>
          <w:sz w:val="24"/>
        </w:rPr>
        <w:t>ноги;</w:t>
      </w:r>
      <w:r>
        <w:rPr>
          <w:spacing w:val="-3"/>
          <w:sz w:val="24"/>
        </w:rPr>
        <w:t xml:space="preserve"> </w:t>
      </w:r>
      <w:r>
        <w:rPr>
          <w:sz w:val="24"/>
        </w:rPr>
        <w:t>прямым</w:t>
      </w:r>
      <w:r>
        <w:rPr>
          <w:spacing w:val="-2"/>
          <w:sz w:val="24"/>
        </w:rPr>
        <w:t xml:space="preserve"> </w:t>
      </w:r>
      <w:r>
        <w:rPr>
          <w:sz w:val="24"/>
        </w:rPr>
        <w:t>галопом),</w:t>
      </w:r>
      <w:r>
        <w:rPr>
          <w:spacing w:val="-2"/>
          <w:sz w:val="24"/>
        </w:rPr>
        <w:t xml:space="preserve"> </w:t>
      </w:r>
      <w:r>
        <w:rPr>
          <w:sz w:val="24"/>
        </w:rPr>
        <w:t>выполнять</w:t>
      </w:r>
      <w:r>
        <w:rPr>
          <w:spacing w:val="-2"/>
          <w:sz w:val="24"/>
        </w:rPr>
        <w:t xml:space="preserve"> </w:t>
      </w:r>
      <w:r>
        <w:rPr>
          <w:sz w:val="24"/>
        </w:rPr>
        <w:t>плясовые</w:t>
      </w:r>
      <w:r>
        <w:rPr>
          <w:spacing w:val="-2"/>
          <w:sz w:val="24"/>
        </w:rPr>
        <w:t xml:space="preserve"> </w:t>
      </w:r>
      <w:r>
        <w:rPr>
          <w:sz w:val="24"/>
        </w:rPr>
        <w:t>движения</w:t>
      </w:r>
      <w:r>
        <w:rPr>
          <w:spacing w:val="-1"/>
          <w:sz w:val="24"/>
        </w:rPr>
        <w:t xml:space="preserve"> </w:t>
      </w:r>
      <w:r>
        <w:rPr>
          <w:sz w:val="24"/>
        </w:rPr>
        <w:t>в кругу, врассыпную, менять движения с изменением характера музыки или содержания песни.</w:t>
      </w:r>
    </w:p>
    <w:p w14:paraId="1928EFFF">
      <w:pPr>
        <w:pStyle w:val="4"/>
        <w:spacing w:before="14"/>
      </w:pPr>
      <w:r>
        <w:rPr>
          <w:spacing w:val="-2"/>
        </w:rPr>
        <w:t>Театрализованная</w:t>
      </w:r>
      <w:r>
        <w:rPr>
          <w:spacing w:val="14"/>
        </w:rPr>
        <w:t xml:space="preserve"> </w:t>
      </w:r>
      <w:r>
        <w:rPr>
          <w:spacing w:val="-2"/>
        </w:rPr>
        <w:t>деятельность.</w:t>
      </w:r>
    </w:p>
    <w:p w14:paraId="546EA44F">
      <w:pPr>
        <w:pStyle w:val="7"/>
        <w:spacing w:before="38" w:line="276" w:lineRule="auto"/>
        <w:ind w:right="702" w:firstLine="708"/>
      </w:pPr>
      <w:r>
        <w:t>Педагог пробуждает интерес детей к театрализованной игре, создает условия для еѐ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w:t>
      </w:r>
      <w:r>
        <w:rPr>
          <w:spacing w:val="40"/>
        </w:rPr>
        <w:t xml:space="preserve"> </w:t>
      </w:r>
      <w:r>
        <w:t>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4C7EB2E">
      <w:pPr>
        <w:pStyle w:val="7"/>
        <w:spacing w:after="0" w:line="276" w:lineRule="auto"/>
        <w:sectPr>
          <w:pgSz w:w="12000" w:h="16980"/>
          <w:pgMar w:top="1000" w:right="141" w:bottom="280" w:left="992" w:header="509" w:footer="0" w:gutter="0"/>
          <w:cols w:space="720" w:num="1"/>
        </w:sectPr>
      </w:pPr>
    </w:p>
    <w:p w14:paraId="108F424A">
      <w:pPr>
        <w:pStyle w:val="4"/>
        <w:spacing w:before="103"/>
      </w:pPr>
      <w:r>
        <w:rPr>
          <w:spacing w:val="-2"/>
        </w:rPr>
        <w:t>Культурно-досуговая</w:t>
      </w:r>
      <w:r>
        <w:rPr>
          <w:spacing w:val="21"/>
        </w:rPr>
        <w:t xml:space="preserve"> </w:t>
      </w:r>
      <w:r>
        <w:rPr>
          <w:spacing w:val="-2"/>
        </w:rPr>
        <w:t>деятельность.</w:t>
      </w:r>
    </w:p>
    <w:p w14:paraId="3DA8DB14">
      <w:pPr>
        <w:pStyle w:val="7"/>
        <w:spacing w:before="38" w:line="276" w:lineRule="auto"/>
        <w:ind w:right="703" w:firstLine="708"/>
      </w:pPr>
      <w:r>
        <w:t>Педагог создает эмоционально-положительный</w:t>
      </w:r>
      <w:r>
        <w:rPr>
          <w:spacing w:val="40"/>
        </w:rPr>
        <w:t xml:space="preserve"> </w:t>
      </w:r>
      <w:r>
        <w:t>климат в группе и ДОО для обеспечения</w:t>
      </w:r>
      <w:r>
        <w:rPr>
          <w:spacing w:val="40"/>
        </w:rPr>
        <w:t xml:space="preserve"> </w:t>
      </w:r>
      <w:r>
        <w:t>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4883C90D">
      <w:pPr>
        <w:pStyle w:val="3"/>
        <w:numPr>
          <w:ilvl w:val="3"/>
          <w:numId w:val="16"/>
        </w:numPr>
        <w:tabs>
          <w:tab w:val="left" w:pos="1628"/>
        </w:tabs>
        <w:spacing w:before="4" w:after="0" w:line="240" w:lineRule="auto"/>
        <w:ind w:left="1628" w:right="0" w:hanging="782"/>
        <w:jc w:val="both"/>
      </w:pPr>
      <w:r>
        <w:t>От</w:t>
      </w:r>
      <w:r>
        <w:rPr>
          <w:spacing w:val="-2"/>
        </w:rPr>
        <w:t xml:space="preserve"> </w:t>
      </w:r>
      <w:r>
        <w:t>3 лет</w:t>
      </w:r>
      <w:r>
        <w:rPr>
          <w:spacing w:val="-4"/>
        </w:rPr>
        <w:t xml:space="preserve"> </w:t>
      </w:r>
      <w:r>
        <w:t xml:space="preserve">до 4 </w:t>
      </w:r>
      <w:r>
        <w:rPr>
          <w:spacing w:val="-4"/>
        </w:rPr>
        <w:t>лет.</w:t>
      </w:r>
    </w:p>
    <w:p w14:paraId="5CAFB314">
      <w:pPr>
        <w:pStyle w:val="7"/>
        <w:spacing w:before="38" w:line="278" w:lineRule="auto"/>
        <w:ind w:right="701"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3A36DC94">
      <w:pPr>
        <w:pStyle w:val="10"/>
        <w:numPr>
          <w:ilvl w:val="0"/>
          <w:numId w:val="61"/>
        </w:numPr>
        <w:tabs>
          <w:tab w:val="left" w:pos="1152"/>
        </w:tabs>
        <w:spacing w:before="0" w:after="0" w:line="312" w:lineRule="exact"/>
        <w:ind w:left="1152" w:right="0" w:hanging="303"/>
        <w:jc w:val="both"/>
        <w:rPr>
          <w:sz w:val="24"/>
        </w:rPr>
      </w:pPr>
      <w:r>
        <w:rPr>
          <w:sz w:val="24"/>
        </w:rPr>
        <w:t>приобщение</w:t>
      </w:r>
      <w:r>
        <w:rPr>
          <w:spacing w:val="-8"/>
          <w:sz w:val="24"/>
        </w:rPr>
        <w:t xml:space="preserve"> </w:t>
      </w:r>
      <w:r>
        <w:rPr>
          <w:sz w:val="24"/>
        </w:rPr>
        <w:t>к</w:t>
      </w:r>
      <w:r>
        <w:rPr>
          <w:spacing w:val="-6"/>
          <w:sz w:val="24"/>
        </w:rPr>
        <w:t xml:space="preserve"> </w:t>
      </w:r>
      <w:r>
        <w:rPr>
          <w:spacing w:val="-2"/>
          <w:sz w:val="24"/>
        </w:rPr>
        <w:t>искусству:</w:t>
      </w:r>
    </w:p>
    <w:p w14:paraId="18E1EFDF">
      <w:pPr>
        <w:pStyle w:val="10"/>
        <w:numPr>
          <w:ilvl w:val="1"/>
          <w:numId w:val="61"/>
        </w:numPr>
        <w:tabs>
          <w:tab w:val="left" w:pos="1133"/>
        </w:tabs>
        <w:spacing w:before="39" w:after="0" w:line="276" w:lineRule="auto"/>
        <w:ind w:left="138" w:right="701" w:firstLine="708"/>
        <w:jc w:val="both"/>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1CA3AA0B">
      <w:pPr>
        <w:pStyle w:val="10"/>
        <w:numPr>
          <w:ilvl w:val="1"/>
          <w:numId w:val="61"/>
        </w:numPr>
        <w:tabs>
          <w:tab w:val="left" w:pos="1133"/>
        </w:tabs>
        <w:spacing w:before="0" w:after="0" w:line="278" w:lineRule="auto"/>
        <w:ind w:left="138" w:right="706" w:firstLine="708"/>
        <w:jc w:val="both"/>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14:paraId="040E4863">
      <w:pPr>
        <w:pStyle w:val="10"/>
        <w:numPr>
          <w:ilvl w:val="1"/>
          <w:numId w:val="61"/>
        </w:numPr>
        <w:tabs>
          <w:tab w:val="left" w:pos="1133"/>
        </w:tabs>
        <w:spacing w:before="0" w:after="0" w:line="276" w:lineRule="auto"/>
        <w:ind w:left="138" w:right="700" w:firstLine="708"/>
        <w:jc w:val="both"/>
        <w:rPr>
          <w:sz w:val="24"/>
        </w:rPr>
      </w:pPr>
      <w:r>
        <w:rPr>
          <w:sz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Pr>
          <w:spacing w:val="-2"/>
          <w:sz w:val="24"/>
        </w:rPr>
        <w:t>искусства;</w:t>
      </w:r>
    </w:p>
    <w:p w14:paraId="1678BB03">
      <w:pPr>
        <w:pStyle w:val="10"/>
        <w:numPr>
          <w:ilvl w:val="1"/>
          <w:numId w:val="61"/>
        </w:numPr>
        <w:tabs>
          <w:tab w:val="left" w:pos="1133"/>
        </w:tabs>
        <w:spacing w:before="0" w:after="0" w:line="276" w:lineRule="auto"/>
        <w:ind w:left="138" w:right="710" w:firstLine="708"/>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1363DE56">
      <w:pPr>
        <w:pStyle w:val="10"/>
        <w:numPr>
          <w:ilvl w:val="1"/>
          <w:numId w:val="61"/>
        </w:numPr>
        <w:tabs>
          <w:tab w:val="left" w:pos="1133"/>
        </w:tabs>
        <w:spacing w:before="0" w:after="0" w:line="278" w:lineRule="auto"/>
        <w:ind w:left="138" w:right="712" w:firstLine="708"/>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79269D52">
      <w:pPr>
        <w:pStyle w:val="10"/>
        <w:numPr>
          <w:ilvl w:val="1"/>
          <w:numId w:val="61"/>
        </w:numPr>
        <w:tabs>
          <w:tab w:val="left" w:pos="1133"/>
        </w:tabs>
        <w:spacing w:before="0" w:after="0" w:line="269" w:lineRule="exact"/>
        <w:ind w:left="1133" w:right="0" w:hanging="287"/>
        <w:jc w:val="both"/>
        <w:rPr>
          <w:sz w:val="24"/>
        </w:rPr>
      </w:pPr>
      <w:r>
        <w:rPr>
          <w:sz w:val="24"/>
        </w:rPr>
        <w:t>готовить</w:t>
      </w:r>
      <w:r>
        <w:rPr>
          <w:spacing w:val="-7"/>
          <w:sz w:val="24"/>
        </w:rPr>
        <w:t xml:space="preserve"> </w:t>
      </w:r>
      <w:r>
        <w:rPr>
          <w:sz w:val="24"/>
        </w:rPr>
        <w:t>детей</w:t>
      </w:r>
      <w:r>
        <w:rPr>
          <w:spacing w:val="-7"/>
          <w:sz w:val="24"/>
        </w:rPr>
        <w:t xml:space="preserve"> </w:t>
      </w:r>
      <w:r>
        <w:rPr>
          <w:sz w:val="24"/>
        </w:rPr>
        <w:t>к</w:t>
      </w:r>
      <w:r>
        <w:rPr>
          <w:spacing w:val="-5"/>
          <w:sz w:val="24"/>
        </w:rPr>
        <w:t xml:space="preserve"> </w:t>
      </w:r>
      <w:r>
        <w:rPr>
          <w:sz w:val="24"/>
        </w:rPr>
        <w:t>посещению</w:t>
      </w:r>
      <w:r>
        <w:rPr>
          <w:spacing w:val="-6"/>
          <w:sz w:val="24"/>
        </w:rPr>
        <w:t xml:space="preserve"> </w:t>
      </w:r>
      <w:r>
        <w:rPr>
          <w:sz w:val="24"/>
        </w:rPr>
        <w:t>кукольного</w:t>
      </w:r>
      <w:r>
        <w:rPr>
          <w:spacing w:val="-7"/>
          <w:sz w:val="24"/>
        </w:rPr>
        <w:t xml:space="preserve"> </w:t>
      </w:r>
      <w:r>
        <w:rPr>
          <w:sz w:val="24"/>
        </w:rPr>
        <w:t>театра,</w:t>
      </w:r>
      <w:r>
        <w:rPr>
          <w:spacing w:val="-6"/>
          <w:sz w:val="24"/>
        </w:rPr>
        <w:t xml:space="preserve"> </w:t>
      </w:r>
      <w:r>
        <w:rPr>
          <w:sz w:val="24"/>
        </w:rPr>
        <w:t>выставки</w:t>
      </w:r>
      <w:r>
        <w:rPr>
          <w:spacing w:val="-2"/>
          <w:sz w:val="24"/>
        </w:rPr>
        <w:t xml:space="preserve"> </w:t>
      </w:r>
      <w:r>
        <w:rPr>
          <w:sz w:val="24"/>
        </w:rPr>
        <w:t>детских</w:t>
      </w:r>
      <w:r>
        <w:rPr>
          <w:spacing w:val="-3"/>
          <w:sz w:val="24"/>
        </w:rPr>
        <w:t xml:space="preserve"> </w:t>
      </w:r>
      <w:r>
        <w:rPr>
          <w:sz w:val="24"/>
        </w:rPr>
        <w:t>работ</w:t>
      </w:r>
      <w:r>
        <w:rPr>
          <w:spacing w:val="-5"/>
          <w:sz w:val="24"/>
        </w:rPr>
        <w:t xml:space="preserve"> </w:t>
      </w:r>
      <w:r>
        <w:rPr>
          <w:sz w:val="24"/>
        </w:rPr>
        <w:t>и</w:t>
      </w:r>
      <w:r>
        <w:rPr>
          <w:spacing w:val="-5"/>
          <w:sz w:val="24"/>
        </w:rPr>
        <w:t xml:space="preserve"> так</w:t>
      </w:r>
    </w:p>
    <w:p w14:paraId="2B2EA007">
      <w:pPr>
        <w:pStyle w:val="10"/>
        <w:numPr>
          <w:ilvl w:val="1"/>
          <w:numId w:val="61"/>
        </w:numPr>
        <w:tabs>
          <w:tab w:val="left" w:pos="1133"/>
        </w:tabs>
        <w:spacing w:before="36" w:after="0" w:line="240" w:lineRule="auto"/>
        <w:ind w:left="1133" w:right="0" w:hanging="287"/>
        <w:jc w:val="both"/>
        <w:rPr>
          <w:sz w:val="24"/>
        </w:rPr>
      </w:pPr>
      <w:r>
        <w:rPr>
          <w:spacing w:val="-2"/>
          <w:sz w:val="24"/>
        </w:rPr>
        <w:t>далее;</w:t>
      </w:r>
    </w:p>
    <w:p w14:paraId="5C111778">
      <w:pPr>
        <w:pStyle w:val="10"/>
        <w:numPr>
          <w:ilvl w:val="1"/>
          <w:numId w:val="61"/>
        </w:numPr>
        <w:tabs>
          <w:tab w:val="left" w:pos="1133"/>
        </w:tabs>
        <w:spacing w:before="41" w:after="0" w:line="278" w:lineRule="auto"/>
        <w:ind w:left="138" w:right="709" w:firstLine="708"/>
        <w:jc w:val="both"/>
        <w:rPr>
          <w:sz w:val="24"/>
        </w:rPr>
      </w:pPr>
      <w:r>
        <w:rPr>
          <w:sz w:val="24"/>
        </w:rPr>
        <w:t>приобщать детей к участию в концертах, праздниках в семье и ДОО:</w:t>
      </w:r>
      <w:r>
        <w:rPr>
          <w:spacing w:val="40"/>
          <w:sz w:val="24"/>
        </w:rPr>
        <w:t xml:space="preserve"> </w:t>
      </w:r>
      <w:r>
        <w:rPr>
          <w:sz w:val="24"/>
        </w:rPr>
        <w:t>исполнение танца, песни, чтение стихов;</w:t>
      </w:r>
    </w:p>
    <w:p w14:paraId="2823726C">
      <w:pPr>
        <w:pStyle w:val="10"/>
        <w:numPr>
          <w:ilvl w:val="0"/>
          <w:numId w:val="61"/>
        </w:numPr>
        <w:tabs>
          <w:tab w:val="left" w:pos="1178"/>
        </w:tabs>
        <w:spacing w:before="0" w:after="0" w:line="314" w:lineRule="exact"/>
        <w:ind w:left="1178" w:right="0" w:hanging="332"/>
        <w:jc w:val="both"/>
        <w:rPr>
          <w:sz w:val="24"/>
        </w:rPr>
      </w:pPr>
      <w:r>
        <w:rPr>
          <w:sz w:val="24"/>
        </w:rPr>
        <w:t>изобразительная</w:t>
      </w:r>
      <w:r>
        <w:rPr>
          <w:spacing w:val="-13"/>
          <w:sz w:val="24"/>
        </w:rPr>
        <w:t xml:space="preserve"> </w:t>
      </w:r>
      <w:r>
        <w:rPr>
          <w:spacing w:val="-2"/>
          <w:sz w:val="24"/>
        </w:rPr>
        <w:t>деятельность:</w:t>
      </w:r>
    </w:p>
    <w:p w14:paraId="39A099F7">
      <w:pPr>
        <w:pStyle w:val="10"/>
        <w:numPr>
          <w:ilvl w:val="1"/>
          <w:numId w:val="61"/>
        </w:numPr>
        <w:tabs>
          <w:tab w:val="left" w:pos="1133"/>
        </w:tabs>
        <w:spacing w:before="37" w:after="0" w:line="276" w:lineRule="auto"/>
        <w:ind w:left="138" w:right="705" w:firstLine="708"/>
        <w:jc w:val="both"/>
        <w:rPr>
          <w:sz w:val="24"/>
        </w:rPr>
      </w:pPr>
      <w:r>
        <w:rPr>
          <w:sz w:val="24"/>
        </w:rPr>
        <w:t>формировать у детей интерес к занятиям изобразительной деятельностью;</w:t>
      </w:r>
      <w:r>
        <w:rPr>
          <w:spacing w:val="40"/>
          <w:sz w:val="24"/>
        </w:rPr>
        <w:t xml:space="preserve"> </w:t>
      </w:r>
      <w:r>
        <w:rPr>
          <w:sz w:val="24"/>
        </w:rPr>
        <w:t>формировать у детей знания в области изобразительной деятельности; развивать у детей эстетическое восприятие;</w:t>
      </w:r>
    </w:p>
    <w:p w14:paraId="7A36AE80">
      <w:pPr>
        <w:pStyle w:val="10"/>
        <w:numPr>
          <w:ilvl w:val="1"/>
          <w:numId w:val="61"/>
        </w:numPr>
        <w:tabs>
          <w:tab w:val="left" w:pos="1133"/>
        </w:tabs>
        <w:spacing w:before="0" w:after="0" w:line="276" w:lineRule="auto"/>
        <w:ind w:left="138" w:right="710" w:firstLine="708"/>
        <w:jc w:val="both"/>
        <w:rPr>
          <w:sz w:val="24"/>
        </w:rPr>
      </w:pPr>
      <w:r>
        <w:rPr>
          <w:sz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Pr>
          <w:spacing w:val="-2"/>
          <w:sz w:val="24"/>
        </w:rPr>
        <w:t>трактовки;</w:t>
      </w:r>
    </w:p>
    <w:p w14:paraId="175F693B">
      <w:pPr>
        <w:pStyle w:val="10"/>
        <w:numPr>
          <w:ilvl w:val="1"/>
          <w:numId w:val="61"/>
        </w:numPr>
        <w:tabs>
          <w:tab w:val="left" w:pos="1133"/>
        </w:tabs>
        <w:spacing w:before="0" w:after="0" w:line="276" w:lineRule="auto"/>
        <w:ind w:left="138" w:right="713" w:firstLine="708"/>
        <w:jc w:val="both"/>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2AB5825">
      <w:pPr>
        <w:pStyle w:val="10"/>
        <w:numPr>
          <w:ilvl w:val="1"/>
          <w:numId w:val="61"/>
        </w:numPr>
        <w:tabs>
          <w:tab w:val="left" w:pos="1133"/>
        </w:tabs>
        <w:spacing w:before="0" w:after="0" w:line="278" w:lineRule="auto"/>
        <w:ind w:left="138" w:right="703" w:firstLine="708"/>
        <w:jc w:val="both"/>
        <w:rPr>
          <w:sz w:val="24"/>
        </w:rPr>
      </w:pPr>
      <w:r>
        <w:rPr>
          <w:sz w:val="24"/>
        </w:rPr>
        <w:t>находить связь между предметами и явлениями окружающего мира и их изображениями (в рисунке, лепке, аппликации);</w:t>
      </w:r>
    </w:p>
    <w:p w14:paraId="41D682A0">
      <w:pPr>
        <w:pStyle w:val="10"/>
        <w:numPr>
          <w:ilvl w:val="1"/>
          <w:numId w:val="61"/>
        </w:numPr>
        <w:tabs>
          <w:tab w:val="left" w:pos="1133"/>
        </w:tabs>
        <w:spacing w:before="0" w:after="0" w:line="276" w:lineRule="auto"/>
        <w:ind w:left="138" w:right="707" w:firstLine="708"/>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7387BC21">
      <w:pPr>
        <w:pStyle w:val="10"/>
        <w:numPr>
          <w:ilvl w:val="1"/>
          <w:numId w:val="61"/>
        </w:numPr>
        <w:tabs>
          <w:tab w:val="left" w:pos="1133"/>
        </w:tabs>
        <w:spacing w:before="0" w:after="0" w:line="276" w:lineRule="auto"/>
        <w:ind w:left="138" w:right="712" w:firstLine="708"/>
        <w:jc w:val="both"/>
        <w:rPr>
          <w:sz w:val="24"/>
        </w:rPr>
      </w:pPr>
      <w:r>
        <w:rPr>
          <w:sz w:val="24"/>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w:t>
      </w:r>
      <w:r>
        <w:rPr>
          <w:spacing w:val="-2"/>
          <w:sz w:val="24"/>
        </w:rPr>
        <w:t>фактуры;</w:t>
      </w:r>
    </w:p>
    <w:p w14:paraId="1C6B32CE">
      <w:pPr>
        <w:pStyle w:val="10"/>
        <w:spacing w:after="0" w:line="276" w:lineRule="auto"/>
        <w:jc w:val="both"/>
        <w:rPr>
          <w:sz w:val="24"/>
        </w:rPr>
        <w:sectPr>
          <w:pgSz w:w="12000" w:h="16980"/>
          <w:pgMar w:top="1000" w:right="141" w:bottom="280" w:left="992" w:header="509" w:footer="0" w:gutter="0"/>
          <w:cols w:space="720" w:num="1"/>
        </w:sectPr>
      </w:pPr>
    </w:p>
    <w:p w14:paraId="6DC34C52">
      <w:pPr>
        <w:pStyle w:val="10"/>
        <w:numPr>
          <w:ilvl w:val="1"/>
          <w:numId w:val="61"/>
        </w:numPr>
        <w:tabs>
          <w:tab w:val="left" w:pos="1133"/>
        </w:tabs>
        <w:spacing w:before="100" w:after="0" w:line="276" w:lineRule="auto"/>
        <w:ind w:left="138" w:right="706" w:firstLine="708"/>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w:t>
      </w:r>
      <w:r>
        <w:rPr>
          <w:spacing w:val="40"/>
          <w:sz w:val="24"/>
        </w:rPr>
        <w:t xml:space="preserve"> </w:t>
      </w:r>
      <w:r>
        <w:rPr>
          <w:sz w:val="24"/>
        </w:rPr>
        <w:t>и другое);</w:t>
      </w:r>
    </w:p>
    <w:p w14:paraId="541DDE83">
      <w:pPr>
        <w:pStyle w:val="10"/>
        <w:numPr>
          <w:ilvl w:val="1"/>
          <w:numId w:val="61"/>
        </w:numPr>
        <w:tabs>
          <w:tab w:val="left" w:pos="1133"/>
        </w:tabs>
        <w:spacing w:before="1" w:after="0" w:line="276" w:lineRule="auto"/>
        <w:ind w:left="138" w:right="709" w:firstLine="708"/>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14:paraId="6EB44E6B">
      <w:pPr>
        <w:pStyle w:val="10"/>
        <w:numPr>
          <w:ilvl w:val="1"/>
          <w:numId w:val="61"/>
        </w:numPr>
        <w:tabs>
          <w:tab w:val="left" w:pos="1133"/>
        </w:tabs>
        <w:spacing w:before="1" w:after="0" w:line="276" w:lineRule="auto"/>
        <w:ind w:left="138" w:right="707" w:firstLine="708"/>
        <w:jc w:val="both"/>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96B2DB9">
      <w:pPr>
        <w:pStyle w:val="10"/>
        <w:numPr>
          <w:ilvl w:val="1"/>
          <w:numId w:val="61"/>
        </w:numPr>
        <w:tabs>
          <w:tab w:val="left" w:pos="1133"/>
        </w:tabs>
        <w:spacing w:before="0" w:after="0" w:line="269" w:lineRule="exact"/>
        <w:ind w:left="1133" w:right="0" w:hanging="287"/>
        <w:jc w:val="both"/>
        <w:rPr>
          <w:sz w:val="24"/>
        </w:rPr>
      </w:pPr>
      <w:r>
        <w:rPr>
          <w:sz w:val="24"/>
        </w:rPr>
        <w:t>переводить</w:t>
      </w:r>
      <w:r>
        <w:rPr>
          <w:spacing w:val="-8"/>
          <w:sz w:val="24"/>
        </w:rPr>
        <w:t xml:space="preserve"> </w:t>
      </w:r>
      <w:r>
        <w:rPr>
          <w:sz w:val="24"/>
        </w:rPr>
        <w:t>детей</w:t>
      </w:r>
      <w:r>
        <w:rPr>
          <w:spacing w:val="-6"/>
          <w:sz w:val="24"/>
        </w:rPr>
        <w:t xml:space="preserve"> </w:t>
      </w:r>
      <w:r>
        <w:rPr>
          <w:sz w:val="24"/>
        </w:rPr>
        <w:t>от</w:t>
      </w:r>
      <w:r>
        <w:rPr>
          <w:spacing w:val="-6"/>
          <w:sz w:val="24"/>
        </w:rPr>
        <w:t xml:space="preserve"> </w:t>
      </w:r>
      <w:r>
        <w:rPr>
          <w:sz w:val="24"/>
        </w:rPr>
        <w:t>рисования-подражания</w:t>
      </w:r>
      <w:r>
        <w:rPr>
          <w:spacing w:val="-7"/>
          <w:sz w:val="24"/>
        </w:rPr>
        <w:t xml:space="preserve"> </w:t>
      </w:r>
      <w:r>
        <w:rPr>
          <w:sz w:val="24"/>
        </w:rPr>
        <w:t>к</w:t>
      </w:r>
      <w:r>
        <w:rPr>
          <w:spacing w:val="-11"/>
          <w:sz w:val="24"/>
        </w:rPr>
        <w:t xml:space="preserve"> </w:t>
      </w:r>
      <w:r>
        <w:rPr>
          <w:sz w:val="24"/>
        </w:rPr>
        <w:t>самостоятельному</w:t>
      </w:r>
      <w:r>
        <w:rPr>
          <w:spacing w:val="-10"/>
          <w:sz w:val="24"/>
        </w:rPr>
        <w:t xml:space="preserve"> </w:t>
      </w:r>
      <w:r>
        <w:rPr>
          <w:spacing w:val="-2"/>
          <w:sz w:val="24"/>
        </w:rPr>
        <w:t>творчеству;</w:t>
      </w:r>
    </w:p>
    <w:p w14:paraId="23159467">
      <w:pPr>
        <w:pStyle w:val="10"/>
        <w:numPr>
          <w:ilvl w:val="0"/>
          <w:numId w:val="61"/>
        </w:numPr>
        <w:tabs>
          <w:tab w:val="left" w:pos="1161"/>
        </w:tabs>
        <w:spacing w:before="47" w:after="0" w:line="240" w:lineRule="auto"/>
        <w:ind w:left="1161" w:right="0" w:hanging="315"/>
        <w:jc w:val="both"/>
        <w:rPr>
          <w:sz w:val="24"/>
        </w:rPr>
      </w:pPr>
      <w:r>
        <w:rPr>
          <w:sz w:val="24"/>
        </w:rPr>
        <w:t>конструктивная</w:t>
      </w:r>
      <w:r>
        <w:rPr>
          <w:spacing w:val="-11"/>
          <w:sz w:val="24"/>
        </w:rPr>
        <w:t xml:space="preserve"> </w:t>
      </w:r>
      <w:r>
        <w:rPr>
          <w:spacing w:val="-2"/>
          <w:sz w:val="24"/>
        </w:rPr>
        <w:t>деятельность:</w:t>
      </w:r>
    </w:p>
    <w:p w14:paraId="385EC52E">
      <w:pPr>
        <w:pStyle w:val="10"/>
        <w:numPr>
          <w:ilvl w:val="0"/>
          <w:numId w:val="62"/>
        </w:numPr>
        <w:tabs>
          <w:tab w:val="left" w:pos="1134"/>
        </w:tabs>
        <w:spacing w:before="23" w:after="0" w:line="240" w:lineRule="auto"/>
        <w:ind w:left="1134" w:right="0" w:hanging="429"/>
        <w:jc w:val="both"/>
        <w:rPr>
          <w:sz w:val="24"/>
        </w:rPr>
      </w:pPr>
      <w:r>
        <w:rPr>
          <w:sz w:val="24"/>
        </w:rPr>
        <w:t>совершенствовать</w:t>
      </w:r>
      <w:r>
        <w:rPr>
          <w:spacing w:val="-5"/>
          <w:sz w:val="24"/>
        </w:rPr>
        <w:t xml:space="preserve"> </w:t>
      </w:r>
      <w:r>
        <w:rPr>
          <w:sz w:val="24"/>
        </w:rPr>
        <w:t>у</w:t>
      </w:r>
      <w:r>
        <w:rPr>
          <w:spacing w:val="-11"/>
          <w:sz w:val="24"/>
        </w:rPr>
        <w:t xml:space="preserve"> </w:t>
      </w:r>
      <w:r>
        <w:rPr>
          <w:sz w:val="24"/>
        </w:rPr>
        <w:t>детей</w:t>
      </w:r>
      <w:r>
        <w:rPr>
          <w:spacing w:val="-8"/>
          <w:sz w:val="24"/>
        </w:rPr>
        <w:t xml:space="preserve"> </w:t>
      </w:r>
      <w:r>
        <w:rPr>
          <w:sz w:val="24"/>
        </w:rPr>
        <w:t>конструктивные</w:t>
      </w:r>
      <w:r>
        <w:rPr>
          <w:spacing w:val="-7"/>
          <w:sz w:val="24"/>
        </w:rPr>
        <w:t xml:space="preserve"> </w:t>
      </w:r>
      <w:r>
        <w:rPr>
          <w:spacing w:val="-2"/>
          <w:sz w:val="24"/>
        </w:rPr>
        <w:t>умения;</w:t>
      </w:r>
    </w:p>
    <w:p w14:paraId="78534EFD">
      <w:pPr>
        <w:pStyle w:val="10"/>
        <w:numPr>
          <w:ilvl w:val="0"/>
          <w:numId w:val="62"/>
        </w:numPr>
        <w:tabs>
          <w:tab w:val="left" w:pos="1133"/>
        </w:tabs>
        <w:spacing w:before="43" w:after="0" w:line="276" w:lineRule="auto"/>
        <w:ind w:left="138" w:right="706" w:firstLine="566"/>
        <w:jc w:val="both"/>
        <w:rPr>
          <w:sz w:val="24"/>
        </w:rPr>
      </w:pPr>
      <w:r>
        <w:rPr>
          <w:sz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Pr>
          <w:spacing w:val="-2"/>
          <w:sz w:val="24"/>
        </w:rPr>
        <w:t>прикладывание);</w:t>
      </w:r>
    </w:p>
    <w:p w14:paraId="18840993">
      <w:pPr>
        <w:pStyle w:val="10"/>
        <w:numPr>
          <w:ilvl w:val="0"/>
          <w:numId w:val="62"/>
        </w:numPr>
        <w:tabs>
          <w:tab w:val="left" w:pos="1134"/>
        </w:tabs>
        <w:spacing w:before="1" w:after="0" w:line="240" w:lineRule="auto"/>
        <w:ind w:left="1134" w:right="0" w:hanging="429"/>
        <w:jc w:val="both"/>
        <w:rPr>
          <w:sz w:val="24"/>
        </w:rPr>
      </w:pPr>
      <w:r>
        <w:rPr>
          <w:sz w:val="24"/>
        </w:rPr>
        <w:t>формировать</w:t>
      </w:r>
      <w:r>
        <w:rPr>
          <w:spacing w:val="-6"/>
          <w:sz w:val="24"/>
        </w:rPr>
        <w:t xml:space="preserve"> </w:t>
      </w:r>
      <w:r>
        <w:rPr>
          <w:sz w:val="24"/>
        </w:rPr>
        <w:t>умение</w:t>
      </w:r>
      <w:r>
        <w:rPr>
          <w:spacing w:val="-5"/>
          <w:sz w:val="24"/>
        </w:rPr>
        <w:t xml:space="preserve"> </w:t>
      </w:r>
      <w:r>
        <w:rPr>
          <w:sz w:val="24"/>
        </w:rPr>
        <w:t>у</w:t>
      </w:r>
      <w:r>
        <w:rPr>
          <w:spacing w:val="-10"/>
          <w:sz w:val="24"/>
        </w:rPr>
        <w:t xml:space="preserve"> </w:t>
      </w:r>
      <w:r>
        <w:rPr>
          <w:sz w:val="24"/>
        </w:rPr>
        <w:t>детей</w:t>
      </w:r>
      <w:r>
        <w:rPr>
          <w:spacing w:val="-6"/>
          <w:sz w:val="24"/>
        </w:rPr>
        <w:t xml:space="preserve"> </w:t>
      </w:r>
      <w:r>
        <w:rPr>
          <w:sz w:val="24"/>
        </w:rPr>
        <w:t>использовать</w:t>
      </w:r>
      <w:r>
        <w:rPr>
          <w:spacing w:val="-5"/>
          <w:sz w:val="24"/>
        </w:rPr>
        <w:t xml:space="preserve"> </w:t>
      </w:r>
      <w:r>
        <w:rPr>
          <w:sz w:val="24"/>
        </w:rPr>
        <w:t>в</w:t>
      </w:r>
      <w:r>
        <w:rPr>
          <w:spacing w:val="-9"/>
          <w:sz w:val="24"/>
        </w:rPr>
        <w:t xml:space="preserve"> </w:t>
      </w:r>
      <w:r>
        <w:rPr>
          <w:sz w:val="24"/>
        </w:rPr>
        <w:t>постройках</w:t>
      </w:r>
      <w:r>
        <w:rPr>
          <w:spacing w:val="-6"/>
          <w:sz w:val="24"/>
        </w:rPr>
        <w:t xml:space="preserve"> </w:t>
      </w:r>
      <w:r>
        <w:rPr>
          <w:sz w:val="24"/>
        </w:rPr>
        <w:t>детали</w:t>
      </w:r>
      <w:r>
        <w:rPr>
          <w:spacing w:val="-6"/>
          <w:sz w:val="24"/>
        </w:rPr>
        <w:t xml:space="preserve"> </w:t>
      </w:r>
      <w:r>
        <w:rPr>
          <w:sz w:val="24"/>
        </w:rPr>
        <w:t>разного</w:t>
      </w:r>
      <w:r>
        <w:rPr>
          <w:spacing w:val="-6"/>
          <w:sz w:val="24"/>
        </w:rPr>
        <w:t xml:space="preserve"> </w:t>
      </w:r>
      <w:r>
        <w:rPr>
          <w:spacing w:val="-2"/>
          <w:sz w:val="24"/>
        </w:rPr>
        <w:t>цвета;</w:t>
      </w:r>
    </w:p>
    <w:p w14:paraId="4ECF1D1F">
      <w:pPr>
        <w:pStyle w:val="10"/>
        <w:numPr>
          <w:ilvl w:val="0"/>
          <w:numId w:val="61"/>
        </w:numPr>
        <w:tabs>
          <w:tab w:val="left" w:pos="1166"/>
        </w:tabs>
        <w:spacing w:before="39" w:after="0" w:line="240" w:lineRule="auto"/>
        <w:ind w:left="1166" w:right="0" w:hanging="320"/>
        <w:jc w:val="both"/>
        <w:rPr>
          <w:sz w:val="24"/>
        </w:rPr>
      </w:pPr>
      <w:r>
        <w:rPr>
          <w:sz w:val="24"/>
        </w:rPr>
        <w:t>музыкальная</w:t>
      </w:r>
      <w:r>
        <w:rPr>
          <w:spacing w:val="-13"/>
          <w:sz w:val="24"/>
        </w:rPr>
        <w:t xml:space="preserve"> </w:t>
      </w:r>
      <w:r>
        <w:rPr>
          <w:spacing w:val="-2"/>
          <w:sz w:val="24"/>
        </w:rPr>
        <w:t>деятельность:</w:t>
      </w:r>
    </w:p>
    <w:p w14:paraId="2FA711C8">
      <w:pPr>
        <w:pStyle w:val="10"/>
        <w:numPr>
          <w:ilvl w:val="1"/>
          <w:numId w:val="61"/>
        </w:numPr>
        <w:tabs>
          <w:tab w:val="left" w:pos="1133"/>
        </w:tabs>
        <w:spacing w:before="27" w:after="0" w:line="276" w:lineRule="auto"/>
        <w:ind w:left="138" w:right="716" w:firstLine="708"/>
        <w:jc w:val="both"/>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58222A1A">
      <w:pPr>
        <w:pStyle w:val="10"/>
        <w:numPr>
          <w:ilvl w:val="1"/>
          <w:numId w:val="61"/>
        </w:numPr>
        <w:tabs>
          <w:tab w:val="left" w:pos="1133"/>
        </w:tabs>
        <w:spacing w:before="0" w:after="0" w:line="276" w:lineRule="auto"/>
        <w:ind w:left="138" w:right="712" w:firstLine="708"/>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2A4FC9C">
      <w:pPr>
        <w:pStyle w:val="10"/>
        <w:numPr>
          <w:ilvl w:val="1"/>
          <w:numId w:val="61"/>
        </w:numPr>
        <w:tabs>
          <w:tab w:val="left" w:pos="1133"/>
        </w:tabs>
        <w:spacing w:before="0" w:after="0" w:line="276" w:lineRule="auto"/>
        <w:ind w:left="138" w:right="712" w:firstLine="708"/>
        <w:jc w:val="both"/>
        <w:rPr>
          <w:sz w:val="24"/>
        </w:rPr>
      </w:pPr>
      <w:r>
        <w:rPr>
          <w:sz w:val="24"/>
        </w:rPr>
        <w:t>учить детей петь простые народные песни, попевки, прибаутки, передавая их настроение и характер;</w:t>
      </w:r>
    </w:p>
    <w:p w14:paraId="50048414">
      <w:pPr>
        <w:pStyle w:val="10"/>
        <w:numPr>
          <w:ilvl w:val="1"/>
          <w:numId w:val="61"/>
        </w:numPr>
        <w:tabs>
          <w:tab w:val="left" w:pos="1133"/>
        </w:tabs>
        <w:spacing w:before="0" w:after="0" w:line="276" w:lineRule="auto"/>
        <w:ind w:left="138" w:right="704" w:firstLine="708"/>
        <w:jc w:val="both"/>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072C4B">
      <w:pPr>
        <w:pStyle w:val="10"/>
        <w:numPr>
          <w:ilvl w:val="0"/>
          <w:numId w:val="62"/>
        </w:numPr>
        <w:tabs>
          <w:tab w:val="left" w:pos="1133"/>
        </w:tabs>
        <w:spacing w:before="0" w:after="0" w:line="276" w:lineRule="auto"/>
        <w:ind w:left="138" w:right="707" w:firstLine="566"/>
        <w:jc w:val="both"/>
        <w:rPr>
          <w:i/>
          <w:sz w:val="24"/>
        </w:rPr>
      </w:pPr>
      <w:r>
        <w:rPr>
          <w:i/>
          <w:sz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33510CD">
      <w:pPr>
        <w:pStyle w:val="10"/>
        <w:numPr>
          <w:ilvl w:val="0"/>
          <w:numId w:val="62"/>
        </w:numPr>
        <w:tabs>
          <w:tab w:val="left" w:pos="1133"/>
        </w:tabs>
        <w:spacing w:before="1" w:after="0" w:line="276" w:lineRule="auto"/>
        <w:ind w:left="138" w:right="718" w:firstLine="566"/>
        <w:jc w:val="both"/>
        <w:rPr>
          <w:i/>
          <w:sz w:val="24"/>
        </w:rPr>
      </w:pPr>
      <w:r>
        <w:rPr>
          <w:i/>
          <w:sz w:val="24"/>
        </w:rPr>
        <w:t>познакомить со звучанием таких инструментов, как курай, тальянка, предоставить возможность прислушаться к тембрам их звучания;</w:t>
      </w:r>
    </w:p>
    <w:p w14:paraId="7A1D5CC2">
      <w:pPr>
        <w:pStyle w:val="10"/>
        <w:numPr>
          <w:ilvl w:val="0"/>
          <w:numId w:val="62"/>
        </w:numPr>
        <w:tabs>
          <w:tab w:val="left" w:pos="1134"/>
        </w:tabs>
        <w:spacing w:before="0" w:after="0" w:line="272" w:lineRule="exact"/>
        <w:ind w:left="1134" w:right="0" w:hanging="429"/>
        <w:jc w:val="both"/>
        <w:rPr>
          <w:i/>
          <w:sz w:val="24"/>
        </w:rPr>
      </w:pPr>
      <w:r>
        <w:rPr>
          <w:i/>
          <w:sz w:val="24"/>
        </w:rPr>
        <w:t>познакомить</w:t>
      </w:r>
      <w:r>
        <w:rPr>
          <w:i/>
          <w:spacing w:val="4"/>
          <w:sz w:val="24"/>
        </w:rPr>
        <w:t xml:space="preserve"> </w:t>
      </w:r>
      <w:r>
        <w:rPr>
          <w:i/>
          <w:sz w:val="24"/>
        </w:rPr>
        <w:t>с</w:t>
      </w:r>
      <w:r>
        <w:rPr>
          <w:i/>
          <w:spacing w:val="58"/>
          <w:sz w:val="24"/>
        </w:rPr>
        <w:t xml:space="preserve"> </w:t>
      </w:r>
      <w:r>
        <w:rPr>
          <w:i/>
          <w:sz w:val="24"/>
        </w:rPr>
        <w:t>простейшими</w:t>
      </w:r>
      <w:r>
        <w:rPr>
          <w:i/>
          <w:spacing w:val="62"/>
          <w:sz w:val="24"/>
        </w:rPr>
        <w:t xml:space="preserve"> </w:t>
      </w:r>
      <w:r>
        <w:rPr>
          <w:i/>
          <w:sz w:val="24"/>
        </w:rPr>
        <w:t>движениями,</w:t>
      </w:r>
      <w:r>
        <w:rPr>
          <w:i/>
          <w:spacing w:val="64"/>
          <w:sz w:val="24"/>
        </w:rPr>
        <w:t xml:space="preserve"> </w:t>
      </w:r>
      <w:r>
        <w:rPr>
          <w:i/>
          <w:sz w:val="24"/>
        </w:rPr>
        <w:t>характерными</w:t>
      </w:r>
      <w:r>
        <w:rPr>
          <w:i/>
          <w:spacing w:val="59"/>
          <w:sz w:val="24"/>
        </w:rPr>
        <w:t xml:space="preserve"> </w:t>
      </w:r>
      <w:r>
        <w:rPr>
          <w:i/>
          <w:sz w:val="24"/>
        </w:rPr>
        <w:t>для</w:t>
      </w:r>
      <w:r>
        <w:rPr>
          <w:i/>
          <w:spacing w:val="58"/>
          <w:sz w:val="24"/>
        </w:rPr>
        <w:t xml:space="preserve"> </w:t>
      </w:r>
      <w:r>
        <w:rPr>
          <w:i/>
          <w:sz w:val="24"/>
        </w:rPr>
        <w:t>татарского</w:t>
      </w:r>
      <w:r>
        <w:rPr>
          <w:i/>
          <w:spacing w:val="62"/>
          <w:sz w:val="24"/>
        </w:rPr>
        <w:t xml:space="preserve"> </w:t>
      </w:r>
      <w:r>
        <w:rPr>
          <w:i/>
          <w:spacing w:val="-2"/>
          <w:sz w:val="24"/>
        </w:rPr>
        <w:t>танца:</w:t>
      </w:r>
    </w:p>
    <w:p w14:paraId="5364EA61">
      <w:pPr>
        <w:spacing w:before="43" w:line="278" w:lineRule="auto"/>
        <w:ind w:left="138" w:right="703" w:firstLine="0"/>
        <w:jc w:val="both"/>
        <w:rPr>
          <w:i/>
          <w:sz w:val="24"/>
        </w:rPr>
      </w:pPr>
      <w:r>
        <w:rPr>
          <w:i/>
          <w:sz w:val="24"/>
        </w:rPr>
        <w:t>«простые шаги», «притоп одной ногой», «притопы двумя ногами», «борма» (упрощенный вариант), «дробный ход», «вертушки». Вызвать желание танцевать;</w:t>
      </w:r>
    </w:p>
    <w:p w14:paraId="2DA9C770">
      <w:pPr>
        <w:pStyle w:val="10"/>
        <w:numPr>
          <w:ilvl w:val="0"/>
          <w:numId w:val="62"/>
        </w:numPr>
        <w:tabs>
          <w:tab w:val="left" w:pos="1133"/>
        </w:tabs>
        <w:spacing w:before="0" w:after="0" w:line="276" w:lineRule="auto"/>
        <w:ind w:left="138" w:right="696" w:firstLine="566"/>
        <w:jc w:val="both"/>
        <w:rPr>
          <w:i/>
          <w:sz w:val="24"/>
        </w:rPr>
      </w:pPr>
      <w:r>
        <w:rPr>
          <w:i/>
          <w:sz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 художественным интересам ребенка и к результатам его творческой деятельности.</w:t>
      </w:r>
    </w:p>
    <w:p w14:paraId="4AAA06E6">
      <w:pPr>
        <w:pStyle w:val="10"/>
        <w:numPr>
          <w:ilvl w:val="0"/>
          <w:numId w:val="61"/>
        </w:numPr>
        <w:tabs>
          <w:tab w:val="left" w:pos="1147"/>
        </w:tabs>
        <w:spacing w:before="0" w:after="0" w:line="319" w:lineRule="exact"/>
        <w:ind w:left="1147" w:right="0" w:hanging="301"/>
        <w:jc w:val="left"/>
        <w:rPr>
          <w:sz w:val="24"/>
        </w:rPr>
      </w:pPr>
      <w:r>
        <w:rPr>
          <w:sz w:val="24"/>
        </w:rPr>
        <w:t>театрализованная</w:t>
      </w:r>
      <w:r>
        <w:rPr>
          <w:spacing w:val="-13"/>
          <w:sz w:val="24"/>
        </w:rPr>
        <w:t xml:space="preserve"> </w:t>
      </w:r>
      <w:r>
        <w:rPr>
          <w:spacing w:val="-2"/>
          <w:sz w:val="24"/>
        </w:rPr>
        <w:t>деятельность:</w:t>
      </w:r>
    </w:p>
    <w:p w14:paraId="0A5898CF">
      <w:pPr>
        <w:pStyle w:val="10"/>
        <w:numPr>
          <w:ilvl w:val="1"/>
          <w:numId w:val="61"/>
        </w:numPr>
        <w:tabs>
          <w:tab w:val="left" w:pos="1134"/>
        </w:tabs>
        <w:spacing w:before="33" w:after="0" w:line="276" w:lineRule="auto"/>
        <w:ind w:left="138" w:right="744" w:firstLine="708"/>
        <w:jc w:val="left"/>
        <w:rPr>
          <w:sz w:val="24"/>
        </w:rPr>
      </w:pPr>
      <w:r>
        <w:rPr>
          <w:sz w:val="24"/>
        </w:rPr>
        <w:t>воспитывать</w:t>
      </w:r>
      <w:r>
        <w:rPr>
          <w:spacing w:val="40"/>
          <w:sz w:val="24"/>
        </w:rPr>
        <w:t xml:space="preserve"> </w:t>
      </w:r>
      <w:r>
        <w:rPr>
          <w:sz w:val="24"/>
        </w:rPr>
        <w:t>у</w:t>
      </w:r>
      <w:r>
        <w:rPr>
          <w:spacing w:val="34"/>
          <w:sz w:val="24"/>
        </w:rPr>
        <w:t xml:space="preserve"> </w:t>
      </w:r>
      <w:r>
        <w:rPr>
          <w:sz w:val="24"/>
        </w:rPr>
        <w:t>детей</w:t>
      </w:r>
      <w:r>
        <w:rPr>
          <w:spacing w:val="40"/>
          <w:sz w:val="24"/>
        </w:rPr>
        <w:t xml:space="preserve"> </w:t>
      </w:r>
      <w:r>
        <w:rPr>
          <w:sz w:val="24"/>
        </w:rPr>
        <w:t>устойчивый</w:t>
      </w:r>
      <w:r>
        <w:rPr>
          <w:spacing w:val="39"/>
          <w:sz w:val="24"/>
        </w:rPr>
        <w:t xml:space="preserve"> </w:t>
      </w:r>
      <w:r>
        <w:rPr>
          <w:sz w:val="24"/>
        </w:rPr>
        <w:t>интерес</w:t>
      </w:r>
      <w:r>
        <w:rPr>
          <w:spacing w:val="40"/>
          <w:sz w:val="24"/>
        </w:rPr>
        <w:t xml:space="preserve"> </w:t>
      </w:r>
      <w:r>
        <w:rPr>
          <w:sz w:val="24"/>
        </w:rPr>
        <w:t>детей</w:t>
      </w:r>
      <w:r>
        <w:rPr>
          <w:spacing w:val="40"/>
          <w:sz w:val="24"/>
        </w:rPr>
        <w:t xml:space="preserve"> </w:t>
      </w:r>
      <w:r>
        <w:rPr>
          <w:sz w:val="24"/>
        </w:rPr>
        <w:t>к</w:t>
      </w:r>
      <w:r>
        <w:rPr>
          <w:spacing w:val="39"/>
          <w:sz w:val="24"/>
        </w:rPr>
        <w:t xml:space="preserve"> </w:t>
      </w:r>
      <w:r>
        <w:rPr>
          <w:sz w:val="24"/>
        </w:rPr>
        <w:t>театрализованной</w:t>
      </w:r>
      <w:r>
        <w:rPr>
          <w:spacing w:val="40"/>
          <w:sz w:val="24"/>
        </w:rPr>
        <w:t xml:space="preserve"> </w:t>
      </w:r>
      <w:r>
        <w:rPr>
          <w:sz w:val="24"/>
        </w:rPr>
        <w:t>игре,</w:t>
      </w:r>
      <w:r>
        <w:rPr>
          <w:spacing w:val="38"/>
          <w:sz w:val="24"/>
        </w:rPr>
        <w:t xml:space="preserve"> </w:t>
      </w:r>
      <w:r>
        <w:rPr>
          <w:sz w:val="24"/>
        </w:rPr>
        <w:t>создавать условия для еѐ проведения;</w:t>
      </w:r>
    </w:p>
    <w:p w14:paraId="3C5595FE">
      <w:pPr>
        <w:pStyle w:val="10"/>
        <w:numPr>
          <w:ilvl w:val="1"/>
          <w:numId w:val="61"/>
        </w:numPr>
        <w:tabs>
          <w:tab w:val="left" w:pos="1134"/>
        </w:tabs>
        <w:spacing w:before="0" w:after="0" w:line="272" w:lineRule="exact"/>
        <w:ind w:left="1134" w:right="0" w:hanging="288"/>
        <w:jc w:val="left"/>
        <w:rPr>
          <w:sz w:val="24"/>
        </w:rPr>
      </w:pPr>
      <w:r>
        <w:rPr>
          <w:sz w:val="24"/>
        </w:rPr>
        <w:t>формировать</w:t>
      </w:r>
      <w:r>
        <w:rPr>
          <w:spacing w:val="-12"/>
          <w:sz w:val="24"/>
        </w:rPr>
        <w:t xml:space="preserve"> </w:t>
      </w:r>
      <w:r>
        <w:rPr>
          <w:sz w:val="24"/>
        </w:rPr>
        <w:t>положительные,</w:t>
      </w:r>
      <w:r>
        <w:rPr>
          <w:spacing w:val="-10"/>
          <w:sz w:val="24"/>
        </w:rPr>
        <w:t xml:space="preserve"> </w:t>
      </w:r>
      <w:r>
        <w:rPr>
          <w:sz w:val="24"/>
        </w:rPr>
        <w:t>доброжелательные,</w:t>
      </w:r>
      <w:r>
        <w:rPr>
          <w:spacing w:val="-11"/>
          <w:sz w:val="24"/>
        </w:rPr>
        <w:t xml:space="preserve"> </w:t>
      </w:r>
      <w:r>
        <w:rPr>
          <w:sz w:val="24"/>
        </w:rPr>
        <w:t>коллективные</w:t>
      </w:r>
      <w:r>
        <w:rPr>
          <w:spacing w:val="-12"/>
          <w:sz w:val="24"/>
        </w:rPr>
        <w:t xml:space="preserve"> </w:t>
      </w:r>
      <w:r>
        <w:rPr>
          <w:spacing w:val="-2"/>
          <w:sz w:val="24"/>
        </w:rPr>
        <w:t>взаимоотношения;</w:t>
      </w:r>
    </w:p>
    <w:p w14:paraId="267CE8B7">
      <w:pPr>
        <w:pStyle w:val="10"/>
        <w:numPr>
          <w:ilvl w:val="1"/>
          <w:numId w:val="61"/>
        </w:numPr>
        <w:tabs>
          <w:tab w:val="left" w:pos="1134"/>
        </w:tabs>
        <w:spacing w:before="43" w:after="0" w:line="278" w:lineRule="auto"/>
        <w:ind w:left="138" w:right="1687" w:firstLine="708"/>
        <w:jc w:val="left"/>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04C05E1">
      <w:pPr>
        <w:pStyle w:val="10"/>
        <w:numPr>
          <w:ilvl w:val="1"/>
          <w:numId w:val="61"/>
        </w:numPr>
        <w:tabs>
          <w:tab w:val="left" w:pos="1134"/>
        </w:tabs>
        <w:spacing w:before="0" w:after="0" w:line="269" w:lineRule="exact"/>
        <w:ind w:left="1134" w:right="0" w:hanging="288"/>
        <w:jc w:val="left"/>
        <w:rPr>
          <w:sz w:val="24"/>
        </w:rPr>
      </w:pPr>
      <w:r>
        <w:rPr>
          <w:sz w:val="24"/>
        </w:rPr>
        <w:t>формировать</w:t>
      </w:r>
      <w:r>
        <w:rPr>
          <w:spacing w:val="18"/>
          <w:sz w:val="24"/>
        </w:rPr>
        <w:t xml:space="preserve"> </w:t>
      </w:r>
      <w:r>
        <w:rPr>
          <w:sz w:val="24"/>
        </w:rPr>
        <w:t>умение</w:t>
      </w:r>
      <w:r>
        <w:rPr>
          <w:spacing w:val="20"/>
          <w:sz w:val="24"/>
        </w:rPr>
        <w:t xml:space="preserve"> </w:t>
      </w:r>
      <w:r>
        <w:rPr>
          <w:sz w:val="24"/>
        </w:rPr>
        <w:t>у</w:t>
      </w:r>
      <w:r>
        <w:rPr>
          <w:spacing w:val="14"/>
          <w:sz w:val="24"/>
        </w:rPr>
        <w:t xml:space="preserve"> </w:t>
      </w:r>
      <w:r>
        <w:rPr>
          <w:sz w:val="24"/>
        </w:rPr>
        <w:t>детей</w:t>
      </w:r>
      <w:r>
        <w:rPr>
          <w:spacing w:val="21"/>
          <w:sz w:val="24"/>
        </w:rPr>
        <w:t xml:space="preserve"> </w:t>
      </w:r>
      <w:r>
        <w:rPr>
          <w:sz w:val="24"/>
        </w:rPr>
        <w:t>имитировать</w:t>
      </w:r>
      <w:r>
        <w:rPr>
          <w:spacing w:val="16"/>
          <w:sz w:val="24"/>
        </w:rPr>
        <w:t xml:space="preserve"> </w:t>
      </w:r>
      <w:r>
        <w:rPr>
          <w:sz w:val="24"/>
        </w:rPr>
        <w:t>характерные</w:t>
      </w:r>
      <w:r>
        <w:rPr>
          <w:spacing w:val="14"/>
          <w:sz w:val="24"/>
        </w:rPr>
        <w:t xml:space="preserve"> </w:t>
      </w:r>
      <w:r>
        <w:rPr>
          <w:sz w:val="24"/>
        </w:rPr>
        <w:t>действия</w:t>
      </w:r>
      <w:r>
        <w:rPr>
          <w:spacing w:val="16"/>
          <w:sz w:val="24"/>
        </w:rPr>
        <w:t xml:space="preserve"> </w:t>
      </w:r>
      <w:r>
        <w:rPr>
          <w:sz w:val="24"/>
        </w:rPr>
        <w:t>персонажей</w:t>
      </w:r>
      <w:r>
        <w:rPr>
          <w:spacing w:val="21"/>
          <w:sz w:val="24"/>
        </w:rPr>
        <w:t xml:space="preserve"> </w:t>
      </w:r>
      <w:r>
        <w:rPr>
          <w:spacing w:val="-2"/>
          <w:sz w:val="24"/>
        </w:rPr>
        <w:t>(птички</w:t>
      </w:r>
    </w:p>
    <w:p w14:paraId="6B771990">
      <w:pPr>
        <w:pStyle w:val="10"/>
        <w:spacing w:after="0" w:line="269" w:lineRule="exact"/>
        <w:jc w:val="left"/>
        <w:rPr>
          <w:sz w:val="24"/>
        </w:rPr>
        <w:sectPr>
          <w:pgSz w:w="12000" w:h="16980"/>
          <w:pgMar w:top="1000" w:right="141" w:bottom="280" w:left="992" w:header="509" w:footer="0" w:gutter="0"/>
          <w:cols w:space="720" w:num="1"/>
        </w:sectPr>
      </w:pPr>
    </w:p>
    <w:p w14:paraId="07DF21CB">
      <w:pPr>
        <w:pStyle w:val="7"/>
        <w:spacing w:before="100" w:line="276" w:lineRule="auto"/>
        <w:ind w:right="710"/>
      </w:pPr>
      <w:r>
        <w:t>летают, козленок скачет), передавать эмоциональное состояние человека (мимикой, позой, жестом, движением).</w:t>
      </w:r>
    </w:p>
    <w:p w14:paraId="4EC2EDC4">
      <w:pPr>
        <w:pStyle w:val="10"/>
        <w:numPr>
          <w:ilvl w:val="1"/>
          <w:numId w:val="61"/>
        </w:numPr>
        <w:tabs>
          <w:tab w:val="left" w:pos="1133"/>
        </w:tabs>
        <w:spacing w:before="4" w:after="0" w:line="276" w:lineRule="auto"/>
        <w:ind w:left="138" w:right="712" w:firstLine="708"/>
        <w:jc w:val="both"/>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14:paraId="3947547A">
      <w:pPr>
        <w:pStyle w:val="10"/>
        <w:numPr>
          <w:ilvl w:val="1"/>
          <w:numId w:val="61"/>
        </w:numPr>
        <w:tabs>
          <w:tab w:val="left" w:pos="1133"/>
        </w:tabs>
        <w:spacing w:before="0" w:after="0" w:line="276" w:lineRule="auto"/>
        <w:ind w:left="138" w:right="712" w:firstLine="708"/>
        <w:jc w:val="both"/>
        <w:rPr>
          <w:sz w:val="24"/>
        </w:rPr>
      </w:pPr>
      <w:r>
        <w:rPr>
          <w:sz w:val="24"/>
        </w:rPr>
        <w:t>знакомить</w:t>
      </w:r>
      <w:r>
        <w:rPr>
          <w:spacing w:val="-2"/>
          <w:sz w:val="24"/>
        </w:rPr>
        <w:t xml:space="preserve"> </w:t>
      </w:r>
      <w:r>
        <w:rPr>
          <w:sz w:val="24"/>
        </w:rPr>
        <w:t>детей</w:t>
      </w:r>
      <w:r>
        <w:rPr>
          <w:spacing w:val="-2"/>
          <w:sz w:val="24"/>
        </w:rPr>
        <w:t xml:space="preserve"> </w:t>
      </w:r>
      <w:r>
        <w:rPr>
          <w:sz w:val="24"/>
        </w:rPr>
        <w:t>с</w:t>
      </w:r>
      <w:r>
        <w:rPr>
          <w:spacing w:val="-5"/>
          <w:sz w:val="24"/>
        </w:rPr>
        <w:t xml:space="preserve"> </w:t>
      </w:r>
      <w:r>
        <w:rPr>
          <w:sz w:val="24"/>
        </w:rPr>
        <w:t>приемами</w:t>
      </w:r>
      <w:r>
        <w:rPr>
          <w:spacing w:val="-1"/>
          <w:sz w:val="24"/>
        </w:rPr>
        <w:t xml:space="preserve"> </w:t>
      </w:r>
      <w:r>
        <w:rPr>
          <w:sz w:val="24"/>
        </w:rPr>
        <w:t>вождения настольных</w:t>
      </w:r>
      <w:r>
        <w:rPr>
          <w:spacing w:val="-3"/>
          <w:sz w:val="24"/>
        </w:rPr>
        <w:t xml:space="preserve"> </w:t>
      </w:r>
      <w:r>
        <w:rPr>
          <w:sz w:val="24"/>
        </w:rPr>
        <w:t>кукол;</w:t>
      </w:r>
      <w:r>
        <w:rPr>
          <w:spacing w:val="-2"/>
          <w:sz w:val="24"/>
        </w:rPr>
        <w:t xml:space="preserve"> </w:t>
      </w:r>
      <w:r>
        <w:rPr>
          <w:sz w:val="24"/>
        </w:rPr>
        <w:t>формировать</w:t>
      </w:r>
      <w:r>
        <w:rPr>
          <w:spacing w:val="-2"/>
          <w:sz w:val="24"/>
        </w:rPr>
        <w:t xml:space="preserve"> </w:t>
      </w:r>
      <w:r>
        <w:rPr>
          <w:sz w:val="24"/>
        </w:rPr>
        <w:t>у</w:t>
      </w:r>
      <w:r>
        <w:rPr>
          <w:spacing w:val="-2"/>
          <w:sz w:val="24"/>
        </w:rPr>
        <w:t xml:space="preserve"> </w:t>
      </w:r>
      <w:r>
        <w:rPr>
          <w:sz w:val="24"/>
        </w:rPr>
        <w:t>детей</w:t>
      </w:r>
      <w:r>
        <w:rPr>
          <w:spacing w:val="-2"/>
          <w:sz w:val="24"/>
        </w:rPr>
        <w:t xml:space="preserve"> </w:t>
      </w:r>
      <w:r>
        <w:rPr>
          <w:sz w:val="24"/>
        </w:rPr>
        <w:t>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000AE6F5">
      <w:pPr>
        <w:pStyle w:val="10"/>
        <w:numPr>
          <w:ilvl w:val="1"/>
          <w:numId w:val="61"/>
        </w:numPr>
        <w:tabs>
          <w:tab w:val="left" w:pos="1133"/>
        </w:tabs>
        <w:spacing w:before="0" w:after="0" w:line="276" w:lineRule="auto"/>
        <w:ind w:left="138" w:right="699" w:firstLine="708"/>
        <w:jc w:val="both"/>
        <w:rPr>
          <w:sz w:val="24"/>
        </w:rPr>
      </w:pPr>
      <w:r>
        <w:rPr>
          <w:sz w:val="24"/>
        </w:rPr>
        <w:t>формировать у детей интонационную выразительность речи в процессе театрально- игровой деятельности;</w:t>
      </w:r>
    </w:p>
    <w:p w14:paraId="3F9159EA">
      <w:pPr>
        <w:pStyle w:val="10"/>
        <w:numPr>
          <w:ilvl w:val="1"/>
          <w:numId w:val="61"/>
        </w:numPr>
        <w:tabs>
          <w:tab w:val="left" w:pos="1133"/>
        </w:tabs>
        <w:spacing w:before="0" w:after="0" w:line="275" w:lineRule="exact"/>
        <w:ind w:left="1133" w:right="0" w:hanging="287"/>
        <w:jc w:val="both"/>
        <w:rPr>
          <w:sz w:val="24"/>
        </w:rPr>
      </w:pPr>
      <w:r>
        <w:rPr>
          <w:sz w:val="24"/>
        </w:rPr>
        <w:t>развивать</w:t>
      </w:r>
      <w:r>
        <w:rPr>
          <w:spacing w:val="-5"/>
          <w:sz w:val="24"/>
        </w:rPr>
        <w:t xml:space="preserve"> </w:t>
      </w:r>
      <w:r>
        <w:rPr>
          <w:sz w:val="24"/>
        </w:rPr>
        <w:t>у</w:t>
      </w:r>
      <w:r>
        <w:rPr>
          <w:spacing w:val="-12"/>
          <w:sz w:val="24"/>
        </w:rPr>
        <w:t xml:space="preserve"> </w:t>
      </w:r>
      <w:r>
        <w:rPr>
          <w:sz w:val="24"/>
        </w:rPr>
        <w:t>детей</w:t>
      </w:r>
      <w:r>
        <w:rPr>
          <w:spacing w:val="-6"/>
          <w:sz w:val="24"/>
        </w:rPr>
        <w:t xml:space="preserve"> </w:t>
      </w:r>
      <w:r>
        <w:rPr>
          <w:sz w:val="24"/>
        </w:rPr>
        <w:t>диалогическую</w:t>
      </w:r>
      <w:r>
        <w:rPr>
          <w:spacing w:val="-6"/>
          <w:sz w:val="24"/>
        </w:rPr>
        <w:t xml:space="preserve"> </w:t>
      </w:r>
      <w:r>
        <w:rPr>
          <w:sz w:val="24"/>
        </w:rPr>
        <w:t>речь</w:t>
      </w:r>
      <w:r>
        <w:rPr>
          <w:spacing w:val="-6"/>
          <w:sz w:val="24"/>
        </w:rPr>
        <w:t xml:space="preserve"> </w:t>
      </w:r>
      <w:r>
        <w:rPr>
          <w:sz w:val="24"/>
        </w:rPr>
        <w:t>в</w:t>
      </w:r>
      <w:r>
        <w:rPr>
          <w:spacing w:val="-8"/>
          <w:sz w:val="24"/>
        </w:rPr>
        <w:t xml:space="preserve"> </w:t>
      </w:r>
      <w:r>
        <w:rPr>
          <w:sz w:val="24"/>
        </w:rPr>
        <w:t>процессе</w:t>
      </w:r>
      <w:r>
        <w:rPr>
          <w:spacing w:val="-7"/>
          <w:sz w:val="24"/>
        </w:rPr>
        <w:t xml:space="preserve"> </w:t>
      </w:r>
      <w:r>
        <w:rPr>
          <w:sz w:val="24"/>
        </w:rPr>
        <w:t>театрально-игровой</w:t>
      </w:r>
      <w:r>
        <w:rPr>
          <w:spacing w:val="-8"/>
          <w:sz w:val="24"/>
        </w:rPr>
        <w:t xml:space="preserve"> </w:t>
      </w:r>
      <w:r>
        <w:rPr>
          <w:spacing w:val="-2"/>
          <w:sz w:val="24"/>
        </w:rPr>
        <w:t>деятельности;</w:t>
      </w:r>
    </w:p>
    <w:p w14:paraId="31071EA1">
      <w:pPr>
        <w:pStyle w:val="10"/>
        <w:numPr>
          <w:ilvl w:val="1"/>
          <w:numId w:val="61"/>
        </w:numPr>
        <w:tabs>
          <w:tab w:val="left" w:pos="1133"/>
        </w:tabs>
        <w:spacing w:before="38" w:after="0" w:line="276" w:lineRule="auto"/>
        <w:ind w:left="138" w:right="708" w:firstLine="708"/>
        <w:jc w:val="both"/>
        <w:rPr>
          <w:sz w:val="24"/>
        </w:rPr>
      </w:pPr>
      <w:r>
        <w:rPr>
          <w:sz w:val="24"/>
        </w:rPr>
        <w:t>формировать у детей умение следить за развитием действия в драматизациях и кукольных спектаклях;</w:t>
      </w:r>
    </w:p>
    <w:p w14:paraId="68EB30E0">
      <w:pPr>
        <w:pStyle w:val="10"/>
        <w:numPr>
          <w:ilvl w:val="1"/>
          <w:numId w:val="61"/>
        </w:numPr>
        <w:tabs>
          <w:tab w:val="left" w:pos="1133"/>
        </w:tabs>
        <w:spacing w:before="1" w:after="0" w:line="278" w:lineRule="auto"/>
        <w:ind w:left="138" w:right="712" w:firstLine="708"/>
        <w:jc w:val="both"/>
        <w:rPr>
          <w:sz w:val="24"/>
        </w:rPr>
      </w:pPr>
      <w:r>
        <w:rPr>
          <w:sz w:val="24"/>
        </w:rPr>
        <w:t>формировать у детей умение использовать импровизационные формы диалогов действующих лиц в хорошо знакомых сказках;</w:t>
      </w:r>
    </w:p>
    <w:p w14:paraId="40C5164E">
      <w:pPr>
        <w:pStyle w:val="10"/>
        <w:numPr>
          <w:ilvl w:val="0"/>
          <w:numId w:val="61"/>
        </w:numPr>
        <w:tabs>
          <w:tab w:val="left" w:pos="1176"/>
        </w:tabs>
        <w:spacing w:before="0" w:after="0" w:line="315" w:lineRule="exact"/>
        <w:ind w:left="1176" w:right="0" w:hanging="327"/>
        <w:jc w:val="both"/>
        <w:rPr>
          <w:sz w:val="24"/>
        </w:rPr>
      </w:pPr>
      <w:r>
        <w:rPr>
          <w:sz w:val="24"/>
        </w:rPr>
        <w:t>культурно-досуговая</w:t>
      </w:r>
      <w:r>
        <w:rPr>
          <w:spacing w:val="-13"/>
          <w:sz w:val="24"/>
        </w:rPr>
        <w:t xml:space="preserve"> </w:t>
      </w:r>
      <w:r>
        <w:rPr>
          <w:spacing w:val="-2"/>
          <w:sz w:val="24"/>
        </w:rPr>
        <w:t>деятельность:</w:t>
      </w:r>
    </w:p>
    <w:p w14:paraId="58427C32">
      <w:pPr>
        <w:pStyle w:val="10"/>
        <w:numPr>
          <w:ilvl w:val="1"/>
          <w:numId w:val="61"/>
        </w:numPr>
        <w:tabs>
          <w:tab w:val="left" w:pos="1134"/>
        </w:tabs>
        <w:spacing w:before="35" w:after="0" w:line="276" w:lineRule="auto"/>
        <w:ind w:left="138" w:right="735" w:firstLine="708"/>
        <w:jc w:val="left"/>
        <w:rPr>
          <w:sz w:val="24"/>
        </w:rPr>
      </w:pPr>
      <w:r>
        <w:rPr>
          <w:sz w:val="24"/>
        </w:rPr>
        <w:t>способствовать</w:t>
      </w:r>
      <w:r>
        <w:rPr>
          <w:spacing w:val="40"/>
          <w:sz w:val="24"/>
        </w:rPr>
        <w:t xml:space="preserve"> </w:t>
      </w:r>
      <w:r>
        <w:rPr>
          <w:sz w:val="24"/>
        </w:rPr>
        <w:t>организации</w:t>
      </w:r>
      <w:r>
        <w:rPr>
          <w:spacing w:val="40"/>
          <w:sz w:val="24"/>
        </w:rPr>
        <w:t xml:space="preserve"> </w:t>
      </w:r>
      <w:r>
        <w:rPr>
          <w:sz w:val="24"/>
        </w:rPr>
        <w:t>культурно-досуговой</w:t>
      </w:r>
      <w:r>
        <w:rPr>
          <w:spacing w:val="39"/>
          <w:sz w:val="24"/>
        </w:rPr>
        <w:t xml:space="preserve"> </w:t>
      </w:r>
      <w:r>
        <w:rPr>
          <w:sz w:val="24"/>
        </w:rPr>
        <w:t>деятельности</w:t>
      </w:r>
      <w:r>
        <w:rPr>
          <w:spacing w:val="39"/>
          <w:sz w:val="24"/>
        </w:rPr>
        <w:t xml:space="preserve"> </w:t>
      </w:r>
      <w:r>
        <w:rPr>
          <w:sz w:val="24"/>
        </w:rPr>
        <w:t>детей</w:t>
      </w:r>
      <w:r>
        <w:rPr>
          <w:spacing w:val="39"/>
          <w:sz w:val="24"/>
        </w:rPr>
        <w:t xml:space="preserve"> </w:t>
      </w:r>
      <w:r>
        <w:rPr>
          <w:sz w:val="24"/>
        </w:rPr>
        <w:t>по</w:t>
      </w:r>
      <w:r>
        <w:rPr>
          <w:spacing w:val="36"/>
          <w:sz w:val="24"/>
        </w:rPr>
        <w:t xml:space="preserve"> </w:t>
      </w:r>
      <w:r>
        <w:rPr>
          <w:sz w:val="24"/>
        </w:rPr>
        <w:t>интересам, обеспечивая эмоциональное благополучие и отдых;</w:t>
      </w:r>
    </w:p>
    <w:p w14:paraId="6DAC7900">
      <w:pPr>
        <w:pStyle w:val="10"/>
        <w:numPr>
          <w:ilvl w:val="1"/>
          <w:numId w:val="61"/>
        </w:numPr>
        <w:tabs>
          <w:tab w:val="left" w:pos="1134"/>
        </w:tabs>
        <w:spacing w:before="0" w:after="0" w:line="278" w:lineRule="auto"/>
        <w:ind w:left="138" w:right="742" w:firstLine="708"/>
        <w:jc w:val="left"/>
        <w:rPr>
          <w:sz w:val="24"/>
        </w:rPr>
      </w:pPr>
      <w:r>
        <w:rPr>
          <w:sz w:val="24"/>
        </w:rPr>
        <w:t>помогать детям организовывать свободное время с интересом; создавать условия для активного и пассивного отдыха;</w:t>
      </w:r>
    </w:p>
    <w:p w14:paraId="4D93C4C3">
      <w:pPr>
        <w:pStyle w:val="10"/>
        <w:numPr>
          <w:ilvl w:val="1"/>
          <w:numId w:val="61"/>
        </w:numPr>
        <w:tabs>
          <w:tab w:val="left" w:pos="1134"/>
          <w:tab w:val="left" w:pos="2425"/>
          <w:tab w:val="left" w:pos="3828"/>
          <w:tab w:val="left" w:pos="5820"/>
          <w:tab w:val="left" w:pos="7541"/>
          <w:tab w:val="left" w:pos="7964"/>
        </w:tabs>
        <w:spacing w:before="0" w:after="0" w:line="276" w:lineRule="auto"/>
        <w:ind w:left="138" w:right="712" w:firstLine="708"/>
        <w:jc w:val="left"/>
        <w:rPr>
          <w:sz w:val="24"/>
        </w:rPr>
      </w:pPr>
      <w:r>
        <w:rPr>
          <w:spacing w:val="-2"/>
          <w:sz w:val="24"/>
        </w:rPr>
        <w:t>создавать</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благополучия</w:t>
      </w:r>
      <w:r>
        <w:rPr>
          <w:sz w:val="24"/>
        </w:rPr>
        <w:tab/>
      </w:r>
      <w:r>
        <w:rPr>
          <w:spacing w:val="-10"/>
          <w:sz w:val="24"/>
        </w:rPr>
        <w:t>в</w:t>
      </w:r>
      <w:r>
        <w:rPr>
          <w:sz w:val="24"/>
        </w:rPr>
        <w:tab/>
      </w:r>
      <w:r>
        <w:rPr>
          <w:spacing w:val="-2"/>
          <w:sz w:val="24"/>
        </w:rPr>
        <w:t>культурно-досуговой деятельности;</w:t>
      </w:r>
    </w:p>
    <w:p w14:paraId="5F333B02">
      <w:pPr>
        <w:pStyle w:val="10"/>
        <w:numPr>
          <w:ilvl w:val="1"/>
          <w:numId w:val="61"/>
        </w:numPr>
        <w:tabs>
          <w:tab w:val="left" w:pos="1134"/>
        </w:tabs>
        <w:spacing w:before="0" w:after="0" w:line="278" w:lineRule="auto"/>
        <w:ind w:left="138" w:right="729" w:firstLine="708"/>
        <w:jc w:val="left"/>
        <w:rPr>
          <w:sz w:val="24"/>
        </w:rPr>
      </w:pPr>
      <w:r>
        <w:rPr>
          <w:sz w:val="24"/>
        </w:rPr>
        <w:t>развивать</w:t>
      </w:r>
      <w:r>
        <w:rPr>
          <w:spacing w:val="-4"/>
          <w:sz w:val="24"/>
        </w:rPr>
        <w:t xml:space="preserve"> </w:t>
      </w:r>
      <w:r>
        <w:rPr>
          <w:sz w:val="24"/>
        </w:rPr>
        <w:t>интерес</w:t>
      </w:r>
      <w:r>
        <w:rPr>
          <w:spacing w:val="-6"/>
          <w:sz w:val="24"/>
        </w:rPr>
        <w:t xml:space="preserve"> </w:t>
      </w:r>
      <w:r>
        <w:rPr>
          <w:sz w:val="24"/>
        </w:rPr>
        <w:t>к</w:t>
      </w:r>
      <w:r>
        <w:rPr>
          <w:spacing w:val="-3"/>
          <w:sz w:val="24"/>
        </w:rPr>
        <w:t xml:space="preserve"> </w:t>
      </w:r>
      <w:r>
        <w:rPr>
          <w:sz w:val="24"/>
        </w:rPr>
        <w:t>просмотру</w:t>
      </w:r>
      <w:r>
        <w:rPr>
          <w:spacing w:val="-5"/>
          <w:sz w:val="24"/>
        </w:rPr>
        <w:t xml:space="preserve"> </w:t>
      </w:r>
      <w:r>
        <w:rPr>
          <w:sz w:val="24"/>
        </w:rPr>
        <w:t>кукольных</w:t>
      </w:r>
      <w:r>
        <w:rPr>
          <w:spacing w:val="-5"/>
          <w:sz w:val="24"/>
        </w:rPr>
        <w:t xml:space="preserve"> </w:t>
      </w:r>
      <w:r>
        <w:rPr>
          <w:sz w:val="24"/>
        </w:rPr>
        <w:t>спектаклей,</w:t>
      </w:r>
      <w:r>
        <w:rPr>
          <w:spacing w:val="-5"/>
          <w:sz w:val="24"/>
        </w:rPr>
        <w:t xml:space="preserve"> </w:t>
      </w:r>
      <w:r>
        <w:rPr>
          <w:sz w:val="24"/>
        </w:rPr>
        <w:t>прослушиванию</w:t>
      </w:r>
      <w:r>
        <w:rPr>
          <w:spacing w:val="-5"/>
          <w:sz w:val="24"/>
        </w:rPr>
        <w:t xml:space="preserve"> </w:t>
      </w:r>
      <w:r>
        <w:rPr>
          <w:sz w:val="24"/>
        </w:rPr>
        <w:t>музыкальных</w:t>
      </w:r>
      <w:r>
        <w:rPr>
          <w:spacing w:val="-8"/>
          <w:sz w:val="24"/>
        </w:rPr>
        <w:t xml:space="preserve"> </w:t>
      </w:r>
      <w:r>
        <w:rPr>
          <w:sz w:val="24"/>
        </w:rPr>
        <w:t>и литературных произведений;</w:t>
      </w:r>
    </w:p>
    <w:p w14:paraId="5D58BE27">
      <w:pPr>
        <w:pStyle w:val="10"/>
        <w:numPr>
          <w:ilvl w:val="1"/>
          <w:numId w:val="61"/>
        </w:numPr>
        <w:tabs>
          <w:tab w:val="left" w:pos="1134"/>
        </w:tabs>
        <w:spacing w:before="0" w:after="0" w:line="273" w:lineRule="auto"/>
        <w:ind w:left="138" w:right="734" w:firstLine="708"/>
        <w:jc w:val="left"/>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4F25D256">
      <w:pPr>
        <w:spacing w:before="0"/>
        <w:ind w:left="849" w:right="0" w:firstLine="0"/>
        <w:jc w:val="left"/>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196EDFD5">
      <w:pPr>
        <w:pStyle w:val="4"/>
        <w:spacing w:before="40"/>
        <w:jc w:val="left"/>
      </w:pPr>
      <w:r>
        <w:t>Приобщение</w:t>
      </w:r>
      <w:r>
        <w:rPr>
          <w:spacing w:val="-5"/>
        </w:rPr>
        <w:t xml:space="preserve"> </w:t>
      </w:r>
      <w:r>
        <w:t>к</w:t>
      </w:r>
      <w:r>
        <w:rPr>
          <w:spacing w:val="-3"/>
        </w:rPr>
        <w:t xml:space="preserve"> </w:t>
      </w:r>
      <w:r>
        <w:rPr>
          <w:spacing w:val="-2"/>
        </w:rPr>
        <w:t>искусству.</w:t>
      </w:r>
    </w:p>
    <w:p w14:paraId="4778537E">
      <w:pPr>
        <w:pStyle w:val="10"/>
        <w:numPr>
          <w:ilvl w:val="0"/>
          <w:numId w:val="63"/>
        </w:numPr>
        <w:tabs>
          <w:tab w:val="left" w:pos="1161"/>
        </w:tabs>
        <w:spacing w:before="37" w:after="0" w:line="271" w:lineRule="auto"/>
        <w:ind w:left="138" w:right="698" w:firstLine="708"/>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14:paraId="51D941B1">
      <w:pPr>
        <w:pStyle w:val="10"/>
        <w:numPr>
          <w:ilvl w:val="0"/>
          <w:numId w:val="63"/>
        </w:numPr>
        <w:tabs>
          <w:tab w:val="left" w:pos="1161"/>
        </w:tabs>
        <w:spacing w:before="6" w:after="0" w:line="264" w:lineRule="auto"/>
        <w:ind w:left="138" w:right="708" w:firstLine="708"/>
        <w:jc w:val="both"/>
        <w:rPr>
          <w:sz w:val="24"/>
        </w:rPr>
      </w:pPr>
      <w:r>
        <w:rPr>
          <w:sz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4"/>
        </w:rPr>
        <w:t>деятельности.</w:t>
      </w:r>
    </w:p>
    <w:p w14:paraId="0CE8149C">
      <w:pPr>
        <w:pStyle w:val="10"/>
        <w:numPr>
          <w:ilvl w:val="0"/>
          <w:numId w:val="63"/>
        </w:numPr>
        <w:tabs>
          <w:tab w:val="left" w:pos="1171"/>
        </w:tabs>
        <w:spacing w:before="12" w:after="0" w:line="271" w:lineRule="auto"/>
        <w:ind w:left="138" w:right="705" w:firstLine="708"/>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ребѐнка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54FB2D67">
      <w:pPr>
        <w:pStyle w:val="10"/>
        <w:numPr>
          <w:ilvl w:val="0"/>
          <w:numId w:val="63"/>
        </w:numPr>
        <w:tabs>
          <w:tab w:val="left" w:pos="1171"/>
        </w:tabs>
        <w:spacing w:before="1" w:after="0" w:line="254" w:lineRule="auto"/>
        <w:ind w:left="138" w:right="710" w:firstLine="708"/>
        <w:jc w:val="both"/>
        <w:rPr>
          <w:sz w:val="24"/>
        </w:rPr>
      </w:pPr>
      <w:r>
        <w:rPr>
          <w:sz w:val="24"/>
        </w:rPr>
        <w:t>Педагог развивает у детей эстетическое восприятие, умение видеть красоту и своеобразие</w:t>
      </w:r>
      <w:r>
        <w:rPr>
          <w:spacing w:val="32"/>
          <w:sz w:val="24"/>
        </w:rPr>
        <w:t xml:space="preserve"> </w:t>
      </w:r>
      <w:r>
        <w:rPr>
          <w:sz w:val="24"/>
        </w:rPr>
        <w:t>окружающего</w:t>
      </w:r>
      <w:r>
        <w:rPr>
          <w:spacing w:val="36"/>
          <w:sz w:val="24"/>
        </w:rPr>
        <w:t xml:space="preserve"> </w:t>
      </w:r>
      <w:r>
        <w:rPr>
          <w:sz w:val="24"/>
        </w:rPr>
        <w:t>мира,</w:t>
      </w:r>
      <w:r>
        <w:rPr>
          <w:spacing w:val="35"/>
          <w:sz w:val="24"/>
        </w:rPr>
        <w:t xml:space="preserve"> </w:t>
      </w:r>
      <w:r>
        <w:rPr>
          <w:sz w:val="24"/>
        </w:rPr>
        <w:t>вызывать</w:t>
      </w:r>
      <w:r>
        <w:rPr>
          <w:spacing w:val="39"/>
          <w:sz w:val="24"/>
        </w:rPr>
        <w:t xml:space="preserve"> </w:t>
      </w:r>
      <w:r>
        <w:rPr>
          <w:sz w:val="24"/>
        </w:rPr>
        <w:t>у</w:t>
      </w:r>
      <w:r>
        <w:rPr>
          <w:spacing w:val="32"/>
          <w:sz w:val="24"/>
        </w:rPr>
        <w:t xml:space="preserve"> </w:t>
      </w:r>
      <w:r>
        <w:rPr>
          <w:sz w:val="24"/>
        </w:rPr>
        <w:t>детей</w:t>
      </w:r>
      <w:r>
        <w:rPr>
          <w:spacing w:val="36"/>
          <w:sz w:val="24"/>
        </w:rPr>
        <w:t xml:space="preserve"> </w:t>
      </w:r>
      <w:r>
        <w:rPr>
          <w:sz w:val="24"/>
        </w:rPr>
        <w:t>положительный</w:t>
      </w:r>
      <w:r>
        <w:rPr>
          <w:spacing w:val="34"/>
          <w:sz w:val="24"/>
        </w:rPr>
        <w:t xml:space="preserve"> </w:t>
      </w:r>
      <w:r>
        <w:rPr>
          <w:sz w:val="24"/>
        </w:rPr>
        <w:t>эмоциональный</w:t>
      </w:r>
      <w:r>
        <w:rPr>
          <w:spacing w:val="34"/>
          <w:sz w:val="24"/>
        </w:rPr>
        <w:t xml:space="preserve"> </w:t>
      </w:r>
      <w:r>
        <w:rPr>
          <w:sz w:val="24"/>
        </w:rPr>
        <w:t>отклик</w:t>
      </w:r>
      <w:r>
        <w:rPr>
          <w:spacing w:val="34"/>
          <w:sz w:val="24"/>
        </w:rPr>
        <w:t xml:space="preserve"> </w:t>
      </w:r>
      <w:r>
        <w:rPr>
          <w:sz w:val="24"/>
        </w:rPr>
        <w:t>на</w:t>
      </w:r>
    </w:p>
    <w:p w14:paraId="3820224C">
      <w:pPr>
        <w:pStyle w:val="10"/>
        <w:spacing w:after="0" w:line="254" w:lineRule="auto"/>
        <w:jc w:val="both"/>
        <w:rPr>
          <w:sz w:val="24"/>
        </w:rPr>
        <w:sectPr>
          <w:pgSz w:w="12000" w:h="16980"/>
          <w:pgMar w:top="1000" w:right="141" w:bottom="280" w:left="992" w:header="509" w:footer="0" w:gutter="0"/>
          <w:cols w:space="720" w:num="1"/>
        </w:sectPr>
      </w:pPr>
    </w:p>
    <w:p w14:paraId="2E73132B">
      <w:pPr>
        <w:pStyle w:val="7"/>
        <w:spacing w:before="100" w:line="276" w:lineRule="auto"/>
        <w:ind w:right="719"/>
      </w:pPr>
      <w:r>
        <w:t>красоту природы, поддерживать желание отображать полученные впечатления в продуктивных видах художественно-эстетической деятельности.</w:t>
      </w:r>
    </w:p>
    <w:p w14:paraId="0E77E5A3">
      <w:pPr>
        <w:pStyle w:val="10"/>
        <w:numPr>
          <w:ilvl w:val="0"/>
          <w:numId w:val="63"/>
        </w:numPr>
        <w:tabs>
          <w:tab w:val="left" w:pos="1166"/>
        </w:tabs>
        <w:spacing w:before="5" w:after="0" w:line="254" w:lineRule="auto"/>
        <w:ind w:left="138" w:right="714" w:firstLine="708"/>
        <w:jc w:val="both"/>
        <w:rPr>
          <w:sz w:val="24"/>
        </w:rPr>
      </w:pPr>
      <w:r>
        <w:rPr>
          <w:sz w:val="24"/>
        </w:rPr>
        <w:t>Педагог начинает приобщать детей к посещению кукольного театра, различных детских художественных выставок.</w:t>
      </w:r>
    </w:p>
    <w:p w14:paraId="4239816F">
      <w:pPr>
        <w:pStyle w:val="4"/>
        <w:spacing w:before="23"/>
      </w:pPr>
      <w:r>
        <w:t>Изобразительная</w:t>
      </w:r>
      <w:r>
        <w:rPr>
          <w:spacing w:val="-13"/>
        </w:rPr>
        <w:t xml:space="preserve"> </w:t>
      </w:r>
      <w:r>
        <w:rPr>
          <w:spacing w:val="-2"/>
        </w:rPr>
        <w:t>деятельность.</w:t>
      </w:r>
    </w:p>
    <w:p w14:paraId="082814A8">
      <w:pPr>
        <w:pStyle w:val="7"/>
        <w:spacing w:before="36" w:line="276" w:lineRule="auto"/>
        <w:ind w:right="703" w:firstLine="708"/>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5B8CE86D">
      <w:pPr>
        <w:pStyle w:val="10"/>
        <w:numPr>
          <w:ilvl w:val="0"/>
          <w:numId w:val="64"/>
        </w:numPr>
        <w:tabs>
          <w:tab w:val="left" w:pos="1152"/>
        </w:tabs>
        <w:spacing w:before="0" w:after="0" w:line="321" w:lineRule="exact"/>
        <w:ind w:left="1152" w:right="0" w:hanging="303"/>
        <w:jc w:val="both"/>
        <w:rPr>
          <w:sz w:val="24"/>
        </w:rPr>
      </w:pPr>
      <w:r>
        <w:rPr>
          <w:spacing w:val="-2"/>
          <w:sz w:val="24"/>
        </w:rPr>
        <w:t>Рисование:</w:t>
      </w:r>
    </w:p>
    <w:p w14:paraId="72F2D136">
      <w:pPr>
        <w:pStyle w:val="7"/>
        <w:spacing w:before="26" w:line="276" w:lineRule="auto"/>
        <w:ind w:right="718" w:firstLine="708"/>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8F755A0">
      <w:pPr>
        <w:pStyle w:val="7"/>
        <w:spacing w:line="276" w:lineRule="auto"/>
        <w:ind w:right="702" w:firstLine="708"/>
      </w:pPr>
      <w:r>
        <w:t>продолжает</w:t>
      </w:r>
      <w:r>
        <w:rPr>
          <w:spacing w:val="40"/>
        </w:rPr>
        <w:t xml:space="preserve"> </w:t>
      </w:r>
      <w:r>
        <w:t>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еѐ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w:t>
      </w:r>
      <w:r>
        <w:rPr>
          <w:spacing w:val="40"/>
        </w:rPr>
        <w:t xml:space="preserve"> </w:t>
      </w:r>
      <w:r>
        <w:t>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w:t>
      </w:r>
      <w:r>
        <w:rPr>
          <w:spacing w:val="40"/>
        </w:rPr>
        <w:t xml:space="preserve"> </w:t>
      </w:r>
      <w:r>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16BA7FF">
      <w:pPr>
        <w:pStyle w:val="7"/>
        <w:spacing w:before="2" w:line="276" w:lineRule="auto"/>
        <w:ind w:right="705" w:firstLine="708"/>
      </w:pPr>
      <w:r>
        <w:t>педагог формирует у детей умение изображать простые предметы, рисовать</w:t>
      </w:r>
      <w:r>
        <w:rPr>
          <w:spacing w:val="40"/>
        </w:rPr>
        <w:t xml:space="preserve"> </w:t>
      </w:r>
      <w:r>
        <w:t>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w:t>
      </w:r>
      <w:r>
        <w:rPr>
          <w:spacing w:val="-1"/>
        </w:rPr>
        <w:t xml:space="preserve"> </w:t>
      </w:r>
      <w:r>
        <w:t>прямоугольная)</w:t>
      </w:r>
      <w:r>
        <w:rPr>
          <w:spacing w:val="-2"/>
        </w:rPr>
        <w:t xml:space="preserve"> </w:t>
      </w:r>
      <w:r>
        <w:t>и</w:t>
      </w:r>
      <w:r>
        <w:rPr>
          <w:spacing w:val="-3"/>
        </w:rPr>
        <w:t xml:space="preserve"> </w:t>
      </w:r>
      <w:r>
        <w:t>предметов,</w:t>
      </w:r>
      <w:r>
        <w:rPr>
          <w:spacing w:val="-1"/>
        </w:rPr>
        <w:t xml:space="preserve"> </w:t>
      </w:r>
      <w:r>
        <w:t>состоящих</w:t>
      </w:r>
      <w:r>
        <w:rPr>
          <w:spacing w:val="-1"/>
        </w:rPr>
        <w:t xml:space="preserve"> </w:t>
      </w:r>
      <w:r>
        <w:t>из</w:t>
      </w:r>
      <w:r>
        <w:rPr>
          <w:spacing w:val="-3"/>
        </w:rPr>
        <w:t xml:space="preserve"> </w:t>
      </w:r>
      <w:r>
        <w:t>комбинаций разных</w:t>
      </w:r>
      <w:r>
        <w:rPr>
          <w:spacing w:val="-2"/>
        </w:rPr>
        <w:t xml:space="preserve"> </w:t>
      </w:r>
      <w:r>
        <w:t>форм</w:t>
      </w:r>
      <w:r>
        <w:rPr>
          <w:spacing w:val="-2"/>
        </w:rPr>
        <w:t xml:space="preserve"> </w:t>
      </w:r>
      <w:r>
        <w:t>и линий (неваляшка, снеговик, цыпленок, тележка, вагончик и другое); формирует у детей умение создавать несложные сюжетные композиции, повторяя изображение</w:t>
      </w:r>
      <w:r>
        <w:rPr>
          <w:spacing w:val="-1"/>
        </w:rPr>
        <w:t xml:space="preserve"> </w:t>
      </w:r>
      <w:r>
        <w:t>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0984209">
      <w:pPr>
        <w:pStyle w:val="10"/>
        <w:numPr>
          <w:ilvl w:val="0"/>
          <w:numId w:val="64"/>
        </w:numPr>
        <w:tabs>
          <w:tab w:val="left" w:pos="1156"/>
        </w:tabs>
        <w:spacing w:before="0" w:after="0" w:line="318" w:lineRule="exact"/>
        <w:ind w:left="1156" w:right="0" w:hanging="310"/>
        <w:jc w:val="both"/>
        <w:rPr>
          <w:sz w:val="24"/>
        </w:rPr>
      </w:pPr>
      <w:r>
        <w:rPr>
          <w:spacing w:val="-2"/>
          <w:sz w:val="24"/>
        </w:rPr>
        <w:t>Лепка:</w:t>
      </w:r>
    </w:p>
    <w:p w14:paraId="546C029A">
      <w:pPr>
        <w:pStyle w:val="7"/>
        <w:spacing w:before="37" w:line="276" w:lineRule="auto"/>
        <w:ind w:right="705" w:firstLine="708"/>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w:t>
      </w:r>
      <w:r>
        <w:rPr>
          <w:spacing w:val="40"/>
        </w:rPr>
        <w:t xml:space="preserve"> </w:t>
      </w:r>
      <w:r>
        <w:t>педагог</w:t>
      </w:r>
      <w:r>
        <w:rPr>
          <w:spacing w:val="40"/>
        </w:rPr>
        <w:t xml:space="preserve"> </w:t>
      </w:r>
      <w:r>
        <w:t>предлагает</w:t>
      </w:r>
      <w:r>
        <w:rPr>
          <w:spacing w:val="40"/>
        </w:rPr>
        <w:t xml:space="preserve"> </w:t>
      </w:r>
      <w:r>
        <w:t>объединять</w:t>
      </w:r>
      <w:r>
        <w:rPr>
          <w:spacing w:val="40"/>
        </w:rPr>
        <w:t xml:space="preserve"> </w:t>
      </w:r>
      <w:r>
        <w:t>вылепленные</w:t>
      </w:r>
      <w:r>
        <w:rPr>
          <w:spacing w:val="40"/>
        </w:rPr>
        <w:t xml:space="preserve"> </w:t>
      </w:r>
      <w:r>
        <w:t>фигурки</w:t>
      </w:r>
      <w:r>
        <w:rPr>
          <w:spacing w:val="40"/>
        </w:rPr>
        <w:t xml:space="preserve"> </w:t>
      </w:r>
      <w:r>
        <w:t>в</w:t>
      </w:r>
      <w:r>
        <w:rPr>
          <w:spacing w:val="40"/>
        </w:rPr>
        <w:t xml:space="preserve"> </w:t>
      </w:r>
      <w:r>
        <w:t>коллективную</w:t>
      </w:r>
      <w:r>
        <w:rPr>
          <w:spacing w:val="40"/>
        </w:rPr>
        <w:t xml:space="preserve"> </w:t>
      </w:r>
      <w:r>
        <w:t>композицию</w:t>
      </w:r>
    </w:p>
    <w:p w14:paraId="5A5CD529">
      <w:pPr>
        <w:pStyle w:val="7"/>
        <w:spacing w:after="0" w:line="276" w:lineRule="auto"/>
        <w:sectPr>
          <w:pgSz w:w="12000" w:h="16980"/>
          <w:pgMar w:top="1000" w:right="141" w:bottom="280" w:left="992" w:header="509" w:footer="0" w:gutter="0"/>
          <w:cols w:space="720" w:num="1"/>
        </w:sectPr>
      </w:pPr>
    </w:p>
    <w:p w14:paraId="3741B276">
      <w:pPr>
        <w:pStyle w:val="7"/>
        <w:spacing w:before="100" w:line="276" w:lineRule="auto"/>
        <w:ind w:right="722"/>
      </w:pPr>
      <w:r>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8DFC0A2">
      <w:pPr>
        <w:pStyle w:val="10"/>
        <w:numPr>
          <w:ilvl w:val="0"/>
          <w:numId w:val="64"/>
        </w:numPr>
        <w:tabs>
          <w:tab w:val="left" w:pos="1152"/>
        </w:tabs>
        <w:spacing w:before="0" w:after="0" w:line="320" w:lineRule="exact"/>
        <w:ind w:left="1152" w:right="0" w:hanging="303"/>
        <w:jc w:val="both"/>
        <w:rPr>
          <w:sz w:val="24"/>
        </w:rPr>
      </w:pPr>
      <w:r>
        <w:rPr>
          <w:spacing w:val="-2"/>
          <w:sz w:val="24"/>
        </w:rPr>
        <w:t>Аппликация:</w:t>
      </w:r>
    </w:p>
    <w:p w14:paraId="6B387A89">
      <w:pPr>
        <w:pStyle w:val="7"/>
        <w:spacing w:before="37" w:line="276" w:lineRule="auto"/>
        <w:ind w:right="702" w:firstLine="708"/>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ребѐнком или заданное педагогом), и наклеивать их; педагог учит детей аккуратно пользоваться клеем: намазывать его кисточкой тонким слоем на обратную</w:t>
      </w:r>
      <w:r>
        <w:rPr>
          <w:spacing w:val="40"/>
        </w:rPr>
        <w:t xml:space="preserve"> </w:t>
      </w:r>
      <w:r>
        <w:t>сторону</w:t>
      </w:r>
      <w:r>
        <w:rPr>
          <w:spacing w:val="40"/>
        </w:rPr>
        <w:t xml:space="preserve"> </w:t>
      </w:r>
      <w:r>
        <w:t>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w:t>
      </w:r>
      <w:r>
        <w:rPr>
          <w:spacing w:val="40"/>
        </w:rPr>
        <w:t xml:space="preserve"> </w:t>
      </w:r>
      <w:r>
        <w:t>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6623FBD">
      <w:pPr>
        <w:pStyle w:val="10"/>
        <w:numPr>
          <w:ilvl w:val="0"/>
          <w:numId w:val="64"/>
        </w:numPr>
        <w:tabs>
          <w:tab w:val="left" w:pos="1156"/>
        </w:tabs>
        <w:spacing w:before="0" w:after="0" w:line="317" w:lineRule="exact"/>
        <w:ind w:left="1156" w:right="0" w:hanging="310"/>
        <w:jc w:val="both"/>
        <w:rPr>
          <w:sz w:val="24"/>
        </w:rPr>
      </w:pPr>
      <w:r>
        <w:rPr>
          <w:sz w:val="24"/>
        </w:rPr>
        <w:t>Народное</w:t>
      </w:r>
      <w:r>
        <w:rPr>
          <w:spacing w:val="-16"/>
          <w:sz w:val="24"/>
        </w:rPr>
        <w:t xml:space="preserve"> </w:t>
      </w:r>
      <w:r>
        <w:rPr>
          <w:sz w:val="24"/>
        </w:rPr>
        <w:t>декоративно-прикладное</w:t>
      </w:r>
      <w:r>
        <w:rPr>
          <w:spacing w:val="-14"/>
          <w:sz w:val="24"/>
        </w:rPr>
        <w:t xml:space="preserve"> </w:t>
      </w:r>
      <w:r>
        <w:rPr>
          <w:spacing w:val="-2"/>
          <w:sz w:val="24"/>
        </w:rPr>
        <w:t>искусство:</w:t>
      </w:r>
    </w:p>
    <w:p w14:paraId="24CD1846">
      <w:pPr>
        <w:pStyle w:val="7"/>
        <w:spacing w:before="35" w:line="276" w:lineRule="auto"/>
        <w:ind w:right="713" w:firstLine="708"/>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2D10171">
      <w:pPr>
        <w:pStyle w:val="4"/>
        <w:spacing w:before="5"/>
      </w:pPr>
      <w:r>
        <w:t>Конструктивная</w:t>
      </w:r>
      <w:r>
        <w:rPr>
          <w:spacing w:val="-10"/>
        </w:rPr>
        <w:t xml:space="preserve"> </w:t>
      </w:r>
      <w:r>
        <w:rPr>
          <w:spacing w:val="-2"/>
        </w:rPr>
        <w:t>деятельность.</w:t>
      </w:r>
    </w:p>
    <w:p w14:paraId="3DEFB559">
      <w:pPr>
        <w:pStyle w:val="7"/>
        <w:spacing w:before="39" w:line="276" w:lineRule="auto"/>
        <w:ind w:right="701" w:firstLine="708"/>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w:t>
      </w:r>
      <w:r>
        <w:rPr>
          <w:spacing w:val="-2"/>
        </w:rPr>
        <w:t xml:space="preserve"> </w:t>
      </w:r>
      <w:r>
        <w:t>умение</w:t>
      </w:r>
      <w:r>
        <w:rPr>
          <w:spacing w:val="-4"/>
        </w:rPr>
        <w:t xml:space="preserve"> </w:t>
      </w:r>
      <w:r>
        <w:t>у</w:t>
      </w:r>
      <w:r>
        <w:rPr>
          <w:spacing w:val="-3"/>
        </w:rPr>
        <w:t xml:space="preserve"> </w:t>
      </w:r>
      <w:r>
        <w:t>детей</w:t>
      </w:r>
      <w:r>
        <w:rPr>
          <w:spacing w:val="-3"/>
        </w:rPr>
        <w:t xml:space="preserve"> </w:t>
      </w:r>
      <w:r>
        <w:t>обыгрывать</w:t>
      </w:r>
      <w:r>
        <w:rPr>
          <w:spacing w:val="-2"/>
        </w:rPr>
        <w:t xml:space="preserve"> </w:t>
      </w:r>
      <w:r>
        <w:t>постройки,</w:t>
      </w:r>
      <w:r>
        <w:rPr>
          <w:spacing w:val="-3"/>
        </w:rPr>
        <w:t xml:space="preserve"> </w:t>
      </w:r>
      <w:r>
        <w:t>объединять</w:t>
      </w:r>
      <w:r>
        <w:rPr>
          <w:spacing w:val="-2"/>
        </w:rPr>
        <w:t xml:space="preserve"> </w:t>
      </w:r>
      <w:r>
        <w:t>их</w:t>
      </w:r>
      <w:r>
        <w:rPr>
          <w:spacing w:val="-3"/>
        </w:rPr>
        <w:t xml:space="preserve"> </w:t>
      </w:r>
      <w:r>
        <w:t>по</w:t>
      </w:r>
      <w:r>
        <w:rPr>
          <w:spacing w:val="-3"/>
        </w:rPr>
        <w:t xml:space="preserve"> </w:t>
      </w:r>
      <w:r>
        <w:t>сюжету:</w:t>
      </w:r>
      <w:r>
        <w:rPr>
          <w:spacing w:val="-2"/>
        </w:rPr>
        <w:t xml:space="preserve"> </w:t>
      </w:r>
      <w:r>
        <w:t>дорожка</w:t>
      </w:r>
      <w:r>
        <w:rPr>
          <w:spacing w:val="-4"/>
        </w:rPr>
        <w:t xml:space="preserve"> </w:t>
      </w:r>
      <w:r>
        <w:t>и</w:t>
      </w:r>
      <w:r>
        <w:rPr>
          <w:spacing w:val="-3"/>
        </w:rPr>
        <w:t xml:space="preserve"> </w:t>
      </w:r>
      <w:r>
        <w:t>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DE8905D">
      <w:pPr>
        <w:pStyle w:val="4"/>
        <w:spacing w:before="5"/>
      </w:pPr>
      <w:r>
        <w:t>Музыкальная</w:t>
      </w:r>
      <w:r>
        <w:rPr>
          <w:spacing w:val="-8"/>
        </w:rPr>
        <w:t xml:space="preserve"> </w:t>
      </w:r>
      <w:r>
        <w:rPr>
          <w:spacing w:val="-2"/>
        </w:rPr>
        <w:t>деятельность.</w:t>
      </w:r>
    </w:p>
    <w:p w14:paraId="40E3680F">
      <w:pPr>
        <w:pStyle w:val="10"/>
        <w:numPr>
          <w:ilvl w:val="0"/>
          <w:numId w:val="65"/>
        </w:numPr>
        <w:tabs>
          <w:tab w:val="left" w:pos="1180"/>
        </w:tabs>
        <w:spacing w:before="37" w:after="0" w:line="271" w:lineRule="auto"/>
        <w:ind w:left="138" w:right="707" w:firstLine="708"/>
        <w:jc w:val="both"/>
        <w:rPr>
          <w:sz w:val="24"/>
        </w:rPr>
      </w:pPr>
      <w:r>
        <w:rPr>
          <w:sz w:val="24"/>
        </w:rPr>
        <w:t>Слушание:</w:t>
      </w:r>
      <w:r>
        <w:rPr>
          <w:spacing w:val="-2"/>
          <w:sz w:val="24"/>
        </w:rPr>
        <w:t xml:space="preserve"> </w:t>
      </w:r>
      <w:r>
        <w:rPr>
          <w:sz w:val="24"/>
        </w:rPr>
        <w:t>педагог</w:t>
      </w:r>
      <w:r>
        <w:rPr>
          <w:spacing w:val="-2"/>
          <w:sz w:val="24"/>
        </w:rPr>
        <w:t xml:space="preserve"> </w:t>
      </w:r>
      <w:r>
        <w:rPr>
          <w:sz w:val="24"/>
        </w:rPr>
        <w:t>учит</w:t>
      </w:r>
      <w:r>
        <w:rPr>
          <w:spacing w:val="-2"/>
          <w:sz w:val="24"/>
        </w:rPr>
        <w:t xml:space="preserve"> </w:t>
      </w:r>
      <w:r>
        <w:rPr>
          <w:sz w:val="24"/>
        </w:rPr>
        <w:t>детей</w:t>
      </w:r>
      <w:r>
        <w:rPr>
          <w:spacing w:val="-2"/>
          <w:sz w:val="24"/>
        </w:rPr>
        <w:t xml:space="preserve"> </w:t>
      </w:r>
      <w:r>
        <w:rPr>
          <w:sz w:val="24"/>
        </w:rPr>
        <w:t>слушать</w:t>
      </w:r>
      <w:r>
        <w:rPr>
          <w:spacing w:val="-1"/>
          <w:sz w:val="24"/>
        </w:rPr>
        <w:t xml:space="preserve"> </w:t>
      </w:r>
      <w:r>
        <w:rPr>
          <w:sz w:val="24"/>
        </w:rPr>
        <w:t>музыкальное</w:t>
      </w:r>
      <w:r>
        <w:rPr>
          <w:spacing w:val="-3"/>
          <w:sz w:val="24"/>
        </w:rPr>
        <w:t xml:space="preserve"> </w:t>
      </w:r>
      <w:r>
        <w:rPr>
          <w:sz w:val="24"/>
        </w:rPr>
        <w:t>произведение</w:t>
      </w:r>
      <w:r>
        <w:rPr>
          <w:spacing w:val="-3"/>
          <w:sz w:val="24"/>
        </w:rPr>
        <w:t xml:space="preserve"> </w:t>
      </w:r>
      <w:r>
        <w:rPr>
          <w:sz w:val="24"/>
        </w:rPr>
        <w:t>до</w:t>
      </w:r>
      <w:r>
        <w:rPr>
          <w:spacing w:val="-2"/>
          <w:sz w:val="24"/>
        </w:rPr>
        <w:t xml:space="preserve"> </w:t>
      </w:r>
      <w:r>
        <w:rPr>
          <w:sz w:val="24"/>
        </w:rPr>
        <w:t>конца,</w:t>
      </w:r>
      <w:r>
        <w:rPr>
          <w:spacing w:val="-4"/>
          <w:sz w:val="24"/>
        </w:rPr>
        <w:t xml:space="preserve"> </w:t>
      </w:r>
      <w:r>
        <w:rPr>
          <w:sz w:val="24"/>
        </w:rPr>
        <w:t>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w:t>
      </w:r>
      <w:r>
        <w:rPr>
          <w:spacing w:val="-2"/>
          <w:sz w:val="24"/>
        </w:rPr>
        <w:t xml:space="preserve"> </w:t>
      </w:r>
      <w:r>
        <w:rPr>
          <w:sz w:val="24"/>
        </w:rPr>
        <w:t>детских</w:t>
      </w:r>
      <w:r>
        <w:rPr>
          <w:spacing w:val="-2"/>
          <w:sz w:val="24"/>
        </w:rPr>
        <w:t xml:space="preserve"> </w:t>
      </w:r>
      <w:r>
        <w:rPr>
          <w:sz w:val="24"/>
        </w:rPr>
        <w:t>музыкальных</w:t>
      </w:r>
      <w:r>
        <w:rPr>
          <w:spacing w:val="-3"/>
          <w:sz w:val="24"/>
        </w:rPr>
        <w:t xml:space="preserve"> </w:t>
      </w:r>
      <w:r>
        <w:rPr>
          <w:sz w:val="24"/>
        </w:rPr>
        <w:t>инструментов</w:t>
      </w:r>
      <w:r>
        <w:rPr>
          <w:spacing w:val="-2"/>
          <w:sz w:val="24"/>
        </w:rPr>
        <w:t xml:space="preserve"> </w:t>
      </w:r>
      <w:r>
        <w:rPr>
          <w:sz w:val="24"/>
        </w:rPr>
        <w:t>(музыкальный</w:t>
      </w:r>
      <w:r>
        <w:rPr>
          <w:spacing w:val="-2"/>
          <w:sz w:val="24"/>
        </w:rPr>
        <w:t xml:space="preserve"> </w:t>
      </w:r>
      <w:r>
        <w:rPr>
          <w:sz w:val="24"/>
        </w:rPr>
        <w:t>молоточек,</w:t>
      </w:r>
      <w:r>
        <w:rPr>
          <w:spacing w:val="-2"/>
          <w:sz w:val="24"/>
        </w:rPr>
        <w:t xml:space="preserve"> </w:t>
      </w:r>
      <w:r>
        <w:rPr>
          <w:sz w:val="24"/>
        </w:rPr>
        <w:t>шарманка,</w:t>
      </w:r>
      <w:r>
        <w:rPr>
          <w:spacing w:val="-2"/>
          <w:sz w:val="24"/>
        </w:rPr>
        <w:t xml:space="preserve"> </w:t>
      </w:r>
      <w:r>
        <w:rPr>
          <w:sz w:val="24"/>
        </w:rPr>
        <w:t>погремушка, барабан, бубен, металлофон и другие).</w:t>
      </w:r>
    </w:p>
    <w:p w14:paraId="2614E9CE">
      <w:pPr>
        <w:pStyle w:val="10"/>
        <w:numPr>
          <w:ilvl w:val="0"/>
          <w:numId w:val="65"/>
        </w:numPr>
        <w:tabs>
          <w:tab w:val="left" w:pos="1176"/>
        </w:tabs>
        <w:spacing w:before="3" w:after="0" w:line="264" w:lineRule="auto"/>
        <w:ind w:left="138" w:right="710" w:firstLine="708"/>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b/>
          <w:i/>
          <w:sz w:val="24"/>
        </w:rPr>
        <w:t xml:space="preserve">ля </w:t>
      </w:r>
      <w:r>
        <w:rPr>
          <w:sz w:val="24"/>
        </w:rPr>
        <w:t>(си), в одном темпе со всеми, чисто и ясно произносить слова, передавать характер песни (весело, протяжно, ласково, напевно).</w:t>
      </w:r>
    </w:p>
    <w:p w14:paraId="287B8A11">
      <w:pPr>
        <w:pStyle w:val="10"/>
        <w:numPr>
          <w:ilvl w:val="0"/>
          <w:numId w:val="65"/>
        </w:numPr>
        <w:tabs>
          <w:tab w:val="left" w:pos="1166"/>
        </w:tabs>
        <w:spacing w:before="15" w:after="0" w:line="264" w:lineRule="auto"/>
        <w:ind w:left="138" w:right="704" w:firstLine="708"/>
        <w:jc w:val="both"/>
        <w:rPr>
          <w:sz w:val="24"/>
        </w:rPr>
      </w:pPr>
      <w:r>
        <w:rPr>
          <w:sz w:val="24"/>
        </w:rPr>
        <w:t>Песенное творчество: педагог учит детей допевать мелодии колыбельных</w:t>
      </w:r>
      <w:r>
        <w:rPr>
          <w:spacing w:val="40"/>
          <w:sz w:val="24"/>
        </w:rPr>
        <w:t xml:space="preserve"> </w:t>
      </w:r>
      <w:r>
        <w:rPr>
          <w:sz w:val="24"/>
        </w:rPr>
        <w:t>песен на слог «баю-баю» и веселых мелодий на слог «ля-ля». Способствует у детей</w:t>
      </w:r>
      <w:r>
        <w:rPr>
          <w:spacing w:val="40"/>
          <w:sz w:val="24"/>
        </w:rPr>
        <w:t xml:space="preserve"> </w:t>
      </w:r>
      <w:r>
        <w:rPr>
          <w:sz w:val="24"/>
        </w:rPr>
        <w:t>формированию навыка сочинительства веселых и грустных мелодий по образцу.</w:t>
      </w:r>
    </w:p>
    <w:p w14:paraId="4D8EC61D">
      <w:pPr>
        <w:pStyle w:val="10"/>
        <w:spacing w:after="0" w:line="264" w:lineRule="auto"/>
        <w:jc w:val="both"/>
        <w:rPr>
          <w:sz w:val="24"/>
        </w:rPr>
        <w:sectPr>
          <w:pgSz w:w="12000" w:h="16980"/>
          <w:pgMar w:top="1000" w:right="141" w:bottom="280" w:left="992" w:header="509" w:footer="0" w:gutter="0"/>
          <w:cols w:space="720" w:num="1"/>
        </w:sectPr>
      </w:pPr>
    </w:p>
    <w:p w14:paraId="7EB06435">
      <w:pPr>
        <w:pStyle w:val="10"/>
        <w:numPr>
          <w:ilvl w:val="0"/>
          <w:numId w:val="65"/>
        </w:numPr>
        <w:tabs>
          <w:tab w:val="left" w:pos="1161"/>
        </w:tabs>
        <w:spacing w:before="96" w:after="0" w:line="240" w:lineRule="auto"/>
        <w:ind w:left="1161" w:right="0" w:hanging="315"/>
        <w:jc w:val="both"/>
        <w:rPr>
          <w:sz w:val="24"/>
        </w:rPr>
      </w:pPr>
      <w:r>
        <w:rPr>
          <w:spacing w:val="-2"/>
          <w:sz w:val="24"/>
        </w:rPr>
        <w:t>Музыкально-ритмические</w:t>
      </w:r>
      <w:r>
        <w:rPr>
          <w:spacing w:val="25"/>
          <w:sz w:val="24"/>
        </w:rPr>
        <w:t xml:space="preserve"> </w:t>
      </w:r>
      <w:r>
        <w:rPr>
          <w:spacing w:val="-2"/>
          <w:sz w:val="24"/>
        </w:rPr>
        <w:t>движения:</w:t>
      </w:r>
    </w:p>
    <w:p w14:paraId="11D6701D">
      <w:pPr>
        <w:pStyle w:val="7"/>
        <w:spacing w:before="28" w:line="276" w:lineRule="auto"/>
        <w:ind w:right="707" w:firstLine="708"/>
      </w:pPr>
      <w:r>
        <w:t>педагог учит детей двигаться в соответствии с двухчастной формой музыки и силой еѐ звучания (громко, тихо); реагировать на начало звучания музыки и еѐ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w:t>
      </w:r>
      <w:r>
        <w:rPr>
          <w:spacing w:val="40"/>
        </w:rPr>
        <w:t xml:space="preserve"> </w:t>
      </w:r>
      <w:r>
        <w:t>цыплята, летают птички и так далее;</w:t>
      </w:r>
    </w:p>
    <w:p w14:paraId="51156BC7">
      <w:pPr>
        <w:pStyle w:val="7"/>
        <w:spacing w:before="3" w:line="273" w:lineRule="auto"/>
        <w:ind w:right="705" w:firstLine="708"/>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C014F7B">
      <w:pPr>
        <w:pStyle w:val="7"/>
        <w:spacing w:before="10" w:line="276" w:lineRule="auto"/>
        <w:ind w:right="703" w:firstLine="708"/>
      </w:pPr>
      <w:r>
        <w:t>педагог поощряет детей в использовании песен, музыкально-ритмических движений, музыкальных игр в повседневной жизни и различных видах досуговой</w:t>
      </w:r>
      <w:r>
        <w:rPr>
          <w:spacing w:val="40"/>
        </w:rPr>
        <w:t xml:space="preserve"> </w:t>
      </w:r>
      <w:r>
        <w:t>деятельности (праздниках, развлечениях и других видах досуговой деятельности);</w:t>
      </w:r>
    </w:p>
    <w:p w14:paraId="1C8F82D8">
      <w:pPr>
        <w:pStyle w:val="10"/>
        <w:numPr>
          <w:ilvl w:val="0"/>
          <w:numId w:val="65"/>
        </w:numPr>
        <w:tabs>
          <w:tab w:val="left" w:pos="1152"/>
        </w:tabs>
        <w:spacing w:before="0" w:after="0" w:line="314" w:lineRule="exact"/>
        <w:ind w:left="1152" w:right="0" w:hanging="303"/>
        <w:jc w:val="both"/>
        <w:rPr>
          <w:sz w:val="24"/>
        </w:rPr>
      </w:pPr>
      <w:r>
        <w:rPr>
          <w:sz w:val="24"/>
        </w:rPr>
        <w:t>Игра</w:t>
      </w:r>
      <w:r>
        <w:rPr>
          <w:spacing w:val="-11"/>
          <w:sz w:val="24"/>
        </w:rPr>
        <w:t xml:space="preserve"> </w:t>
      </w:r>
      <w:r>
        <w:rPr>
          <w:sz w:val="24"/>
        </w:rPr>
        <w:t>на</w:t>
      </w:r>
      <w:r>
        <w:rPr>
          <w:spacing w:val="-7"/>
          <w:sz w:val="24"/>
        </w:rPr>
        <w:t xml:space="preserve"> </w:t>
      </w:r>
      <w:r>
        <w:rPr>
          <w:sz w:val="24"/>
        </w:rPr>
        <w:t>детских</w:t>
      </w:r>
      <w:r>
        <w:rPr>
          <w:spacing w:val="-3"/>
          <w:sz w:val="24"/>
        </w:rPr>
        <w:t xml:space="preserve"> </w:t>
      </w:r>
      <w:r>
        <w:rPr>
          <w:sz w:val="24"/>
        </w:rPr>
        <w:t>музыкальных</w:t>
      </w:r>
      <w:r>
        <w:rPr>
          <w:spacing w:val="-6"/>
          <w:sz w:val="24"/>
        </w:rPr>
        <w:t xml:space="preserve"> </w:t>
      </w:r>
      <w:r>
        <w:rPr>
          <w:spacing w:val="-2"/>
          <w:sz w:val="24"/>
        </w:rPr>
        <w:t>инструментах:</w:t>
      </w:r>
    </w:p>
    <w:p w14:paraId="2C189649">
      <w:pPr>
        <w:pStyle w:val="7"/>
        <w:spacing w:before="39" w:line="276" w:lineRule="auto"/>
        <w:ind w:right="707" w:firstLine="708"/>
      </w:pPr>
      <w:r>
        <w:t>педагог знакомит детей с некоторыми детскими музыкальными инструментами:</w:t>
      </w:r>
      <w:r>
        <w:rPr>
          <w:spacing w:val="40"/>
        </w:rPr>
        <w:t xml:space="preserve"> </w:t>
      </w:r>
      <w:r>
        <w:t>дудочкой, металлофоном, колокольчиком, бубном, погремушкой, барабаном, а также их звучанием; учит детей подыгрывать на детских ударных музыкальных</w:t>
      </w:r>
      <w:r>
        <w:rPr>
          <w:spacing w:val="40"/>
        </w:rPr>
        <w:t xml:space="preserve"> </w:t>
      </w:r>
      <w:r>
        <w:t>инструментах.</w:t>
      </w:r>
      <w:r>
        <w:rPr>
          <w:spacing w:val="40"/>
        </w:rPr>
        <w:t xml:space="preserve"> </w:t>
      </w:r>
      <w: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FB6A32D">
      <w:pPr>
        <w:pStyle w:val="7"/>
        <w:spacing w:line="278" w:lineRule="auto"/>
        <w:ind w:right="709" w:firstLine="708"/>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9853A0C">
      <w:pPr>
        <w:pStyle w:val="4"/>
        <w:spacing w:line="275" w:lineRule="exact"/>
      </w:pPr>
      <w:r>
        <w:rPr>
          <w:spacing w:val="-2"/>
        </w:rPr>
        <w:t>Театрализованная</w:t>
      </w:r>
      <w:r>
        <w:rPr>
          <w:spacing w:val="14"/>
        </w:rPr>
        <w:t xml:space="preserve"> </w:t>
      </w:r>
      <w:r>
        <w:rPr>
          <w:spacing w:val="-2"/>
        </w:rPr>
        <w:t>деятельность.</w:t>
      </w:r>
    </w:p>
    <w:p w14:paraId="52373538">
      <w:pPr>
        <w:pStyle w:val="7"/>
        <w:spacing w:before="36" w:line="276" w:lineRule="auto"/>
        <w:ind w:right="708" w:firstLine="708"/>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w:t>
      </w:r>
      <w:r>
        <w:rPr>
          <w:spacing w:val="-4"/>
        </w:rPr>
        <w:t xml:space="preserve"> </w:t>
      </w:r>
      <w:r>
        <w:t>поощряет участие</w:t>
      </w:r>
      <w:r>
        <w:rPr>
          <w:spacing w:val="-4"/>
        </w:rPr>
        <w:t xml:space="preserve"> </w:t>
      </w:r>
      <w:r>
        <w:t>детей</w:t>
      </w:r>
      <w:r>
        <w:rPr>
          <w:spacing w:val="-1"/>
        </w:rPr>
        <w:t xml:space="preserve"> </w:t>
      </w:r>
      <w:r>
        <w:t>в</w:t>
      </w:r>
      <w:r>
        <w:rPr>
          <w:spacing w:val="-5"/>
        </w:rPr>
        <w:t xml:space="preserve"> </w:t>
      </w:r>
      <w:r>
        <w:t>играх-драматизациях,</w:t>
      </w:r>
      <w:r>
        <w:rPr>
          <w:spacing w:val="-3"/>
        </w:rPr>
        <w:t xml:space="preserve"> </w:t>
      </w:r>
      <w:r>
        <w:t>формирует</w:t>
      </w:r>
      <w:r>
        <w:rPr>
          <w:spacing w:val="-1"/>
        </w:rPr>
        <w:t xml:space="preserve"> </w:t>
      </w:r>
      <w:r>
        <w:t>умение</w:t>
      </w:r>
      <w:r>
        <w:rPr>
          <w:spacing w:val="-4"/>
        </w:rPr>
        <w:t xml:space="preserve"> </w:t>
      </w:r>
      <w:r>
        <w:t>следить за</w:t>
      </w:r>
      <w:r>
        <w:rPr>
          <w:spacing w:val="-3"/>
        </w:rPr>
        <w:t xml:space="preserve"> </w:t>
      </w:r>
      <w:r>
        <w:t>сюжетом.</w:t>
      </w:r>
    </w:p>
    <w:p w14:paraId="4A604D9C">
      <w:pPr>
        <w:pStyle w:val="4"/>
        <w:spacing w:before="4"/>
      </w:pPr>
      <w:r>
        <w:rPr>
          <w:spacing w:val="-2"/>
        </w:rPr>
        <w:t>Культурно-досуговая</w:t>
      </w:r>
      <w:r>
        <w:rPr>
          <w:spacing w:val="21"/>
        </w:rPr>
        <w:t xml:space="preserve"> </w:t>
      </w:r>
      <w:r>
        <w:rPr>
          <w:spacing w:val="-2"/>
        </w:rPr>
        <w:t>деятельность.</w:t>
      </w:r>
    </w:p>
    <w:p w14:paraId="10E11A9C">
      <w:pPr>
        <w:pStyle w:val="10"/>
        <w:numPr>
          <w:ilvl w:val="0"/>
          <w:numId w:val="66"/>
        </w:numPr>
        <w:tabs>
          <w:tab w:val="left" w:pos="1161"/>
        </w:tabs>
        <w:spacing w:before="37" w:after="0" w:line="256" w:lineRule="auto"/>
        <w:ind w:left="138" w:right="709" w:firstLine="708"/>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14:paraId="7D2CB050">
      <w:pPr>
        <w:pStyle w:val="10"/>
        <w:numPr>
          <w:ilvl w:val="0"/>
          <w:numId w:val="66"/>
        </w:numPr>
        <w:tabs>
          <w:tab w:val="left" w:pos="1176"/>
        </w:tabs>
        <w:spacing w:before="18" w:after="0" w:line="271" w:lineRule="auto"/>
        <w:ind w:left="138" w:right="711" w:firstLine="708"/>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w:t>
      </w:r>
      <w:r>
        <w:rPr>
          <w:spacing w:val="-3"/>
          <w:sz w:val="24"/>
        </w:rPr>
        <w:t xml:space="preserve"> </w:t>
      </w:r>
      <w:r>
        <w:rPr>
          <w:sz w:val="24"/>
        </w:rPr>
        <w:t>в</w:t>
      </w:r>
      <w:r>
        <w:rPr>
          <w:spacing w:val="-4"/>
          <w:sz w:val="24"/>
        </w:rPr>
        <w:t xml:space="preserve"> </w:t>
      </w:r>
      <w:r>
        <w:rPr>
          <w:sz w:val="24"/>
        </w:rPr>
        <w:t>развлечениях</w:t>
      </w:r>
      <w:r>
        <w:rPr>
          <w:spacing w:val="-3"/>
          <w:sz w:val="24"/>
        </w:rPr>
        <w:t xml:space="preserve"> </w:t>
      </w:r>
      <w:r>
        <w:rPr>
          <w:sz w:val="24"/>
        </w:rPr>
        <w:t>(играх-</w:t>
      </w:r>
      <w:r>
        <w:rPr>
          <w:spacing w:val="-4"/>
          <w:sz w:val="24"/>
        </w:rPr>
        <w:t xml:space="preserve"> </w:t>
      </w:r>
      <w:r>
        <w:rPr>
          <w:sz w:val="24"/>
        </w:rPr>
        <w:t>забавах,</w:t>
      </w:r>
      <w:r>
        <w:rPr>
          <w:spacing w:val="-3"/>
          <w:sz w:val="24"/>
        </w:rPr>
        <w:t xml:space="preserve"> </w:t>
      </w:r>
      <w:r>
        <w:rPr>
          <w:sz w:val="24"/>
        </w:rPr>
        <w:t>музыкальных</w:t>
      </w:r>
      <w:r>
        <w:rPr>
          <w:spacing w:val="-4"/>
          <w:sz w:val="24"/>
        </w:rPr>
        <w:t xml:space="preserve"> </w:t>
      </w:r>
      <w:r>
        <w:rPr>
          <w:sz w:val="24"/>
        </w:rPr>
        <w:t>рассказах,</w:t>
      </w:r>
      <w:r>
        <w:rPr>
          <w:spacing w:val="-3"/>
          <w:sz w:val="24"/>
        </w:rPr>
        <w:t xml:space="preserve"> </w:t>
      </w:r>
      <w:r>
        <w:rPr>
          <w:sz w:val="24"/>
        </w:rPr>
        <w:t>просмотрах</w:t>
      </w:r>
      <w:r>
        <w:rPr>
          <w:spacing w:val="-4"/>
          <w:sz w:val="24"/>
        </w:rPr>
        <w:t xml:space="preserve"> </w:t>
      </w:r>
      <w:r>
        <w:rPr>
          <w:sz w:val="24"/>
        </w:rPr>
        <w:t>настольного</w:t>
      </w:r>
      <w:r>
        <w:rPr>
          <w:spacing w:val="-3"/>
          <w:sz w:val="24"/>
        </w:rPr>
        <w:t xml:space="preserve"> </w:t>
      </w:r>
      <w:r>
        <w:rPr>
          <w:sz w:val="24"/>
        </w:rPr>
        <w:t>театра и так далее). Формирует желание участвовать в праздниках. Педагог знакомит с культурой поведения в ходе праздничных мероприятий.</w:t>
      </w:r>
    </w:p>
    <w:p w14:paraId="509DB722">
      <w:pPr>
        <w:pStyle w:val="3"/>
        <w:numPr>
          <w:ilvl w:val="3"/>
          <w:numId w:val="16"/>
        </w:numPr>
        <w:tabs>
          <w:tab w:val="left" w:pos="1628"/>
        </w:tabs>
        <w:spacing w:before="6" w:after="0" w:line="240" w:lineRule="auto"/>
        <w:ind w:left="1628" w:right="0" w:hanging="782"/>
        <w:jc w:val="both"/>
      </w:pPr>
      <w:r>
        <w:t>От</w:t>
      </w:r>
      <w:r>
        <w:rPr>
          <w:spacing w:val="-2"/>
        </w:rPr>
        <w:t xml:space="preserve"> </w:t>
      </w:r>
      <w:r>
        <w:t>4 лет</w:t>
      </w:r>
      <w:r>
        <w:rPr>
          <w:spacing w:val="-4"/>
        </w:rPr>
        <w:t xml:space="preserve"> </w:t>
      </w:r>
      <w:r>
        <w:t xml:space="preserve">до 5 </w:t>
      </w:r>
      <w:r>
        <w:rPr>
          <w:spacing w:val="-4"/>
        </w:rPr>
        <w:t>лет.</w:t>
      </w:r>
    </w:p>
    <w:p w14:paraId="28E48539">
      <w:pPr>
        <w:pStyle w:val="7"/>
        <w:spacing w:before="36" w:line="278" w:lineRule="auto"/>
        <w:ind w:right="710" w:firstLine="708"/>
      </w:pPr>
      <w:r>
        <w:t>В области художественно-эстетического развития основными задачами образовательной деятельности являются:</w:t>
      </w:r>
    </w:p>
    <w:p w14:paraId="41319E28">
      <w:pPr>
        <w:pStyle w:val="7"/>
        <w:spacing w:after="0" w:line="278" w:lineRule="auto"/>
        <w:sectPr>
          <w:pgSz w:w="12000" w:h="16980"/>
          <w:pgMar w:top="1000" w:right="141" w:bottom="280" w:left="992" w:header="509" w:footer="0" w:gutter="0"/>
          <w:cols w:space="720" w:num="1"/>
        </w:sectPr>
      </w:pPr>
    </w:p>
    <w:p w14:paraId="6F56C073">
      <w:pPr>
        <w:pStyle w:val="10"/>
        <w:numPr>
          <w:ilvl w:val="0"/>
          <w:numId w:val="67"/>
        </w:numPr>
        <w:tabs>
          <w:tab w:val="left" w:pos="1132"/>
        </w:tabs>
        <w:spacing w:before="96" w:after="0" w:line="240" w:lineRule="auto"/>
        <w:ind w:left="1132" w:right="0" w:hanging="286"/>
        <w:jc w:val="both"/>
        <w:rPr>
          <w:sz w:val="24"/>
        </w:rPr>
      </w:pPr>
      <w:r>
        <w:rPr>
          <w:sz w:val="24"/>
        </w:rPr>
        <w:t>приобщение</w:t>
      </w:r>
      <w:r>
        <w:rPr>
          <w:spacing w:val="-8"/>
          <w:sz w:val="24"/>
        </w:rPr>
        <w:t xml:space="preserve"> </w:t>
      </w:r>
      <w:r>
        <w:rPr>
          <w:sz w:val="24"/>
        </w:rPr>
        <w:t>к</w:t>
      </w:r>
      <w:r>
        <w:rPr>
          <w:spacing w:val="-6"/>
          <w:sz w:val="24"/>
        </w:rPr>
        <w:t xml:space="preserve"> </w:t>
      </w:r>
      <w:r>
        <w:rPr>
          <w:spacing w:val="-2"/>
          <w:sz w:val="24"/>
        </w:rPr>
        <w:t>искусству:</w:t>
      </w:r>
    </w:p>
    <w:p w14:paraId="0CB540E4">
      <w:pPr>
        <w:pStyle w:val="10"/>
        <w:numPr>
          <w:ilvl w:val="1"/>
          <w:numId w:val="67"/>
        </w:numPr>
        <w:tabs>
          <w:tab w:val="left" w:pos="1133"/>
        </w:tabs>
        <w:spacing w:before="28" w:after="0" w:line="276" w:lineRule="auto"/>
        <w:ind w:left="138" w:right="703" w:firstLine="708"/>
        <w:jc w:val="both"/>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F87CEA0">
      <w:pPr>
        <w:pStyle w:val="10"/>
        <w:numPr>
          <w:ilvl w:val="1"/>
          <w:numId w:val="67"/>
        </w:numPr>
        <w:tabs>
          <w:tab w:val="left" w:pos="1133"/>
        </w:tabs>
        <w:spacing w:before="1" w:after="0" w:line="240" w:lineRule="auto"/>
        <w:ind w:left="1133" w:right="0" w:hanging="287"/>
        <w:jc w:val="both"/>
        <w:rPr>
          <w:sz w:val="24"/>
        </w:rPr>
      </w:pPr>
      <w:r>
        <w:rPr>
          <w:sz w:val="24"/>
        </w:rPr>
        <w:t>формировать</w:t>
      </w:r>
      <w:r>
        <w:rPr>
          <w:spacing w:val="-8"/>
          <w:sz w:val="24"/>
        </w:rPr>
        <w:t xml:space="preserve"> </w:t>
      </w:r>
      <w:r>
        <w:rPr>
          <w:sz w:val="24"/>
        </w:rPr>
        <w:t>у</w:t>
      </w:r>
      <w:r>
        <w:rPr>
          <w:spacing w:val="-12"/>
          <w:sz w:val="24"/>
        </w:rPr>
        <w:t xml:space="preserve"> </w:t>
      </w:r>
      <w:r>
        <w:rPr>
          <w:sz w:val="24"/>
        </w:rPr>
        <w:t>детей</w:t>
      </w:r>
      <w:r>
        <w:rPr>
          <w:spacing w:val="-3"/>
          <w:sz w:val="24"/>
        </w:rPr>
        <w:t xml:space="preserve"> </w:t>
      </w:r>
      <w:r>
        <w:rPr>
          <w:sz w:val="24"/>
        </w:rPr>
        <w:t>умение</w:t>
      </w:r>
      <w:r>
        <w:rPr>
          <w:spacing w:val="-11"/>
          <w:sz w:val="24"/>
        </w:rPr>
        <w:t xml:space="preserve"> </w:t>
      </w:r>
      <w:r>
        <w:rPr>
          <w:sz w:val="24"/>
        </w:rPr>
        <w:t>сравнивать</w:t>
      </w:r>
      <w:r>
        <w:rPr>
          <w:spacing w:val="-5"/>
          <w:sz w:val="24"/>
        </w:rPr>
        <w:t xml:space="preserve"> </w:t>
      </w:r>
      <w:r>
        <w:rPr>
          <w:sz w:val="24"/>
        </w:rPr>
        <w:t>произведения</w:t>
      </w:r>
      <w:r>
        <w:rPr>
          <w:spacing w:val="-8"/>
          <w:sz w:val="24"/>
        </w:rPr>
        <w:t xml:space="preserve"> </w:t>
      </w:r>
      <w:r>
        <w:rPr>
          <w:sz w:val="24"/>
        </w:rPr>
        <w:t>различных</w:t>
      </w:r>
      <w:r>
        <w:rPr>
          <w:spacing w:val="-5"/>
          <w:sz w:val="24"/>
        </w:rPr>
        <w:t xml:space="preserve"> </w:t>
      </w:r>
      <w:r>
        <w:rPr>
          <w:sz w:val="24"/>
        </w:rPr>
        <w:t>видов</w:t>
      </w:r>
      <w:r>
        <w:rPr>
          <w:spacing w:val="-9"/>
          <w:sz w:val="24"/>
        </w:rPr>
        <w:t xml:space="preserve"> </w:t>
      </w:r>
      <w:r>
        <w:rPr>
          <w:spacing w:val="-2"/>
          <w:sz w:val="24"/>
        </w:rPr>
        <w:t>искусства;</w:t>
      </w:r>
    </w:p>
    <w:p w14:paraId="6F77B949">
      <w:pPr>
        <w:pStyle w:val="10"/>
        <w:numPr>
          <w:ilvl w:val="1"/>
          <w:numId w:val="67"/>
        </w:numPr>
        <w:tabs>
          <w:tab w:val="left" w:pos="1133"/>
        </w:tabs>
        <w:spacing w:before="41" w:after="0" w:line="276" w:lineRule="auto"/>
        <w:ind w:left="138" w:right="713" w:firstLine="708"/>
        <w:jc w:val="both"/>
        <w:rPr>
          <w:sz w:val="24"/>
        </w:rPr>
      </w:pPr>
      <w:r>
        <w:rPr>
          <w:sz w:val="24"/>
        </w:rPr>
        <w:t xml:space="preserve">развивать отзывчивость и эстетическое сопереживание на красоту окружающей </w:t>
      </w:r>
      <w:r>
        <w:rPr>
          <w:spacing w:val="-2"/>
          <w:sz w:val="24"/>
        </w:rPr>
        <w:t>действительности;</w:t>
      </w:r>
    </w:p>
    <w:p w14:paraId="00F1574E">
      <w:pPr>
        <w:pStyle w:val="10"/>
        <w:numPr>
          <w:ilvl w:val="1"/>
          <w:numId w:val="67"/>
        </w:numPr>
        <w:tabs>
          <w:tab w:val="left" w:pos="1133"/>
        </w:tabs>
        <w:spacing w:before="1" w:after="0" w:line="240" w:lineRule="auto"/>
        <w:ind w:left="1133" w:right="0" w:hanging="287"/>
        <w:jc w:val="both"/>
        <w:rPr>
          <w:sz w:val="24"/>
        </w:rPr>
      </w:pPr>
      <w:r>
        <w:rPr>
          <w:sz w:val="24"/>
        </w:rPr>
        <w:t>развивать</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интерес</w:t>
      </w:r>
      <w:r>
        <w:rPr>
          <w:spacing w:val="-7"/>
          <w:sz w:val="24"/>
        </w:rPr>
        <w:t xml:space="preserve"> </w:t>
      </w:r>
      <w:r>
        <w:rPr>
          <w:sz w:val="24"/>
        </w:rPr>
        <w:t>к</w:t>
      </w:r>
      <w:r>
        <w:rPr>
          <w:spacing w:val="-4"/>
          <w:sz w:val="24"/>
        </w:rPr>
        <w:t xml:space="preserve"> </w:t>
      </w:r>
      <w:r>
        <w:rPr>
          <w:sz w:val="24"/>
        </w:rPr>
        <w:t>искусству</w:t>
      </w:r>
      <w:r>
        <w:rPr>
          <w:spacing w:val="-10"/>
          <w:sz w:val="24"/>
        </w:rPr>
        <w:t xml:space="preserve"> </w:t>
      </w:r>
      <w:r>
        <w:rPr>
          <w:sz w:val="24"/>
        </w:rPr>
        <w:t>как</w:t>
      </w:r>
      <w:r>
        <w:rPr>
          <w:spacing w:val="-4"/>
          <w:sz w:val="24"/>
        </w:rPr>
        <w:t xml:space="preserve"> </w:t>
      </w:r>
      <w:r>
        <w:rPr>
          <w:sz w:val="24"/>
        </w:rPr>
        <w:t>виду</w:t>
      </w:r>
      <w:r>
        <w:rPr>
          <w:spacing w:val="-5"/>
          <w:sz w:val="24"/>
        </w:rPr>
        <w:t xml:space="preserve"> </w:t>
      </w:r>
      <w:r>
        <w:rPr>
          <w:sz w:val="24"/>
        </w:rPr>
        <w:t>творческой</w:t>
      </w:r>
      <w:r>
        <w:rPr>
          <w:spacing w:val="-4"/>
          <w:sz w:val="24"/>
        </w:rPr>
        <w:t xml:space="preserve"> </w:t>
      </w:r>
      <w:r>
        <w:rPr>
          <w:sz w:val="24"/>
        </w:rPr>
        <w:t xml:space="preserve">деятельности </w:t>
      </w:r>
      <w:r>
        <w:rPr>
          <w:spacing w:val="-2"/>
          <w:sz w:val="24"/>
        </w:rPr>
        <w:t>человека;</w:t>
      </w:r>
    </w:p>
    <w:p w14:paraId="59C7A3A1">
      <w:pPr>
        <w:pStyle w:val="10"/>
        <w:numPr>
          <w:ilvl w:val="1"/>
          <w:numId w:val="67"/>
        </w:numPr>
        <w:tabs>
          <w:tab w:val="left" w:pos="1133"/>
        </w:tabs>
        <w:spacing w:before="41" w:after="0" w:line="276" w:lineRule="auto"/>
        <w:ind w:left="138" w:right="710" w:firstLine="708"/>
        <w:jc w:val="both"/>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14:paraId="6B4637ED">
      <w:pPr>
        <w:pStyle w:val="10"/>
        <w:numPr>
          <w:ilvl w:val="1"/>
          <w:numId w:val="67"/>
        </w:numPr>
        <w:tabs>
          <w:tab w:val="left" w:pos="1133"/>
        </w:tabs>
        <w:spacing w:before="1" w:after="0" w:line="278" w:lineRule="auto"/>
        <w:ind w:left="138" w:right="706" w:firstLine="708"/>
        <w:jc w:val="both"/>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14:paraId="4730C2A3">
      <w:pPr>
        <w:pStyle w:val="10"/>
        <w:numPr>
          <w:ilvl w:val="1"/>
          <w:numId w:val="67"/>
        </w:numPr>
        <w:tabs>
          <w:tab w:val="left" w:pos="1133"/>
        </w:tabs>
        <w:spacing w:before="0" w:after="0" w:line="276" w:lineRule="auto"/>
        <w:ind w:left="138" w:right="720" w:firstLine="708"/>
        <w:jc w:val="both"/>
        <w:rPr>
          <w:sz w:val="24"/>
        </w:rPr>
      </w:pPr>
      <w:r>
        <w:rPr>
          <w:sz w:val="24"/>
        </w:rPr>
        <w:t>формировать у детей интерес к детским выставкам, спектаклям; желание посещать театр, музей и тому подобное;</w:t>
      </w:r>
    </w:p>
    <w:p w14:paraId="0389F605">
      <w:pPr>
        <w:pStyle w:val="10"/>
        <w:numPr>
          <w:ilvl w:val="1"/>
          <w:numId w:val="67"/>
        </w:numPr>
        <w:tabs>
          <w:tab w:val="left" w:pos="1133"/>
        </w:tabs>
        <w:spacing w:before="0" w:after="0" w:line="276" w:lineRule="auto"/>
        <w:ind w:left="138" w:right="714" w:firstLine="708"/>
        <w:jc w:val="both"/>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1C7B65D">
      <w:pPr>
        <w:pStyle w:val="10"/>
        <w:numPr>
          <w:ilvl w:val="1"/>
          <w:numId w:val="67"/>
        </w:numPr>
        <w:tabs>
          <w:tab w:val="left" w:pos="1133"/>
        </w:tabs>
        <w:spacing w:before="0" w:after="0" w:line="276" w:lineRule="auto"/>
        <w:ind w:left="138" w:right="712" w:firstLine="566"/>
        <w:jc w:val="both"/>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4B1D413">
      <w:pPr>
        <w:pStyle w:val="10"/>
        <w:numPr>
          <w:ilvl w:val="0"/>
          <w:numId w:val="67"/>
        </w:numPr>
        <w:tabs>
          <w:tab w:val="left" w:pos="1161"/>
        </w:tabs>
        <w:spacing w:before="0" w:after="0" w:line="240" w:lineRule="auto"/>
        <w:ind w:left="1161" w:right="0" w:hanging="315"/>
        <w:jc w:val="both"/>
        <w:rPr>
          <w:sz w:val="24"/>
        </w:rPr>
      </w:pPr>
      <w:r>
        <w:rPr>
          <w:sz w:val="24"/>
        </w:rPr>
        <w:t>изобразительная</w:t>
      </w:r>
      <w:r>
        <w:rPr>
          <w:spacing w:val="-13"/>
          <w:sz w:val="24"/>
        </w:rPr>
        <w:t xml:space="preserve"> </w:t>
      </w:r>
      <w:r>
        <w:rPr>
          <w:spacing w:val="-2"/>
          <w:sz w:val="24"/>
        </w:rPr>
        <w:t>деятельность:</w:t>
      </w:r>
    </w:p>
    <w:p w14:paraId="4F9D8036">
      <w:pPr>
        <w:pStyle w:val="10"/>
        <w:numPr>
          <w:ilvl w:val="1"/>
          <w:numId w:val="67"/>
        </w:numPr>
        <w:tabs>
          <w:tab w:val="left" w:pos="1133"/>
        </w:tabs>
        <w:spacing w:before="16" w:after="0" w:line="278" w:lineRule="auto"/>
        <w:ind w:left="138" w:right="711" w:firstLine="708"/>
        <w:jc w:val="both"/>
        <w:rPr>
          <w:sz w:val="24"/>
        </w:rPr>
      </w:pPr>
      <w:r>
        <w:rPr>
          <w:sz w:val="24"/>
        </w:rPr>
        <w:t>продолжать развивать интерес детей и положительный отклик к различным видам изобразительной деятельности;</w:t>
      </w:r>
    </w:p>
    <w:p w14:paraId="0221865A">
      <w:pPr>
        <w:pStyle w:val="10"/>
        <w:numPr>
          <w:ilvl w:val="1"/>
          <w:numId w:val="67"/>
        </w:numPr>
        <w:tabs>
          <w:tab w:val="left" w:pos="1133"/>
        </w:tabs>
        <w:spacing w:before="0" w:after="0" w:line="278" w:lineRule="auto"/>
        <w:ind w:left="138" w:right="710" w:firstLine="708"/>
        <w:jc w:val="both"/>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83D448C">
      <w:pPr>
        <w:pStyle w:val="10"/>
        <w:numPr>
          <w:ilvl w:val="1"/>
          <w:numId w:val="67"/>
        </w:numPr>
        <w:tabs>
          <w:tab w:val="left" w:pos="1133"/>
        </w:tabs>
        <w:spacing w:before="0" w:after="0" w:line="276" w:lineRule="auto"/>
        <w:ind w:left="138" w:right="717" w:firstLine="708"/>
        <w:jc w:val="both"/>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D64DC5C">
      <w:pPr>
        <w:pStyle w:val="10"/>
        <w:numPr>
          <w:ilvl w:val="1"/>
          <w:numId w:val="67"/>
        </w:numPr>
        <w:tabs>
          <w:tab w:val="left" w:pos="1133"/>
        </w:tabs>
        <w:spacing w:before="0" w:after="0" w:line="276" w:lineRule="auto"/>
        <w:ind w:left="138" w:right="711" w:firstLine="708"/>
        <w:jc w:val="both"/>
        <w:rPr>
          <w:sz w:val="24"/>
        </w:rPr>
      </w:pPr>
      <w:r>
        <w:rPr>
          <w:sz w:val="24"/>
        </w:rPr>
        <w:t>продолжать</w:t>
      </w:r>
      <w:r>
        <w:rPr>
          <w:spacing w:val="-3"/>
          <w:sz w:val="24"/>
        </w:rPr>
        <w:t xml:space="preserve"> </w:t>
      </w:r>
      <w:r>
        <w:rPr>
          <w:sz w:val="24"/>
        </w:rPr>
        <w:t>формировать</w:t>
      </w:r>
      <w:r>
        <w:rPr>
          <w:spacing w:val="-3"/>
          <w:sz w:val="24"/>
        </w:rPr>
        <w:t xml:space="preserve"> </w:t>
      </w:r>
      <w:r>
        <w:rPr>
          <w:sz w:val="24"/>
        </w:rPr>
        <w:t>у</w:t>
      </w:r>
      <w:r>
        <w:rPr>
          <w:spacing w:val="-4"/>
          <w:sz w:val="24"/>
        </w:rPr>
        <w:t xml:space="preserve"> </w:t>
      </w:r>
      <w:r>
        <w:rPr>
          <w:sz w:val="24"/>
        </w:rPr>
        <w:t>детей</w:t>
      </w:r>
      <w:r>
        <w:rPr>
          <w:spacing w:val="-4"/>
          <w:sz w:val="24"/>
        </w:rPr>
        <w:t xml:space="preserve"> </w:t>
      </w:r>
      <w:r>
        <w:rPr>
          <w:sz w:val="24"/>
        </w:rPr>
        <w:t>умение</w:t>
      </w:r>
      <w:r>
        <w:rPr>
          <w:spacing w:val="-5"/>
          <w:sz w:val="24"/>
        </w:rPr>
        <w:t xml:space="preserve"> </w:t>
      </w:r>
      <w:r>
        <w:rPr>
          <w:sz w:val="24"/>
        </w:rPr>
        <w:t>рассматривать</w:t>
      </w:r>
      <w:r>
        <w:rPr>
          <w:spacing w:val="-3"/>
          <w:sz w:val="24"/>
        </w:rPr>
        <w:t xml:space="preserve"> </w:t>
      </w:r>
      <w:r>
        <w:rPr>
          <w:sz w:val="24"/>
        </w:rPr>
        <w:t>и</w:t>
      </w:r>
      <w:r>
        <w:rPr>
          <w:spacing w:val="-4"/>
          <w:sz w:val="24"/>
        </w:rPr>
        <w:t xml:space="preserve"> </w:t>
      </w:r>
      <w:r>
        <w:rPr>
          <w:sz w:val="24"/>
        </w:rPr>
        <w:t>обследовать</w:t>
      </w:r>
      <w:r>
        <w:rPr>
          <w:spacing w:val="-4"/>
          <w:sz w:val="24"/>
        </w:rPr>
        <w:t xml:space="preserve"> </w:t>
      </w:r>
      <w:r>
        <w:rPr>
          <w:sz w:val="24"/>
        </w:rPr>
        <w:t>предметы,</w:t>
      </w:r>
      <w:r>
        <w:rPr>
          <w:spacing w:val="-4"/>
          <w:sz w:val="24"/>
        </w:rPr>
        <w:t xml:space="preserve"> </w:t>
      </w:r>
      <w:r>
        <w:rPr>
          <w:sz w:val="24"/>
        </w:rPr>
        <w:t>в</w:t>
      </w:r>
      <w:r>
        <w:rPr>
          <w:spacing w:val="-5"/>
          <w:sz w:val="24"/>
        </w:rPr>
        <w:t xml:space="preserve"> </w:t>
      </w:r>
      <w:r>
        <w:rPr>
          <w:sz w:val="24"/>
        </w:rPr>
        <w:t>том числе с помощью рук;</w:t>
      </w:r>
    </w:p>
    <w:p w14:paraId="5FCD0F58">
      <w:pPr>
        <w:pStyle w:val="10"/>
        <w:numPr>
          <w:ilvl w:val="1"/>
          <w:numId w:val="67"/>
        </w:numPr>
        <w:tabs>
          <w:tab w:val="left" w:pos="1133"/>
        </w:tabs>
        <w:spacing w:before="0" w:after="0" w:line="276" w:lineRule="auto"/>
        <w:ind w:left="138" w:right="708" w:firstLine="708"/>
        <w:jc w:val="both"/>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9ED837C">
      <w:pPr>
        <w:pStyle w:val="10"/>
        <w:numPr>
          <w:ilvl w:val="1"/>
          <w:numId w:val="67"/>
        </w:numPr>
        <w:tabs>
          <w:tab w:val="left" w:pos="1133"/>
        </w:tabs>
        <w:spacing w:before="0" w:after="0" w:line="276" w:lineRule="auto"/>
        <w:ind w:left="138" w:right="716" w:firstLine="708"/>
        <w:jc w:val="both"/>
        <w:rPr>
          <w:sz w:val="24"/>
        </w:rPr>
      </w:pPr>
      <w:r>
        <w:rPr>
          <w:sz w:val="24"/>
        </w:rPr>
        <w:t>формировать у детей умение выделять и использовать средства выразительности в рисовании, лепке, аппликации;</w:t>
      </w:r>
    </w:p>
    <w:p w14:paraId="32AF4B17">
      <w:pPr>
        <w:pStyle w:val="10"/>
        <w:numPr>
          <w:ilvl w:val="1"/>
          <w:numId w:val="67"/>
        </w:numPr>
        <w:tabs>
          <w:tab w:val="left" w:pos="1133"/>
        </w:tabs>
        <w:spacing w:before="0" w:after="0" w:line="278" w:lineRule="auto"/>
        <w:ind w:left="138" w:right="706" w:firstLine="708"/>
        <w:jc w:val="both"/>
        <w:rPr>
          <w:sz w:val="24"/>
        </w:rPr>
      </w:pPr>
      <w:r>
        <w:rPr>
          <w:sz w:val="24"/>
        </w:rPr>
        <w:t>продолжать формировать у детей умение создавать коллективные произведения в рисовании, лепке, аппликации;</w:t>
      </w:r>
    </w:p>
    <w:p w14:paraId="783AB454">
      <w:pPr>
        <w:pStyle w:val="10"/>
        <w:numPr>
          <w:ilvl w:val="1"/>
          <w:numId w:val="67"/>
        </w:numPr>
        <w:tabs>
          <w:tab w:val="left" w:pos="1133"/>
        </w:tabs>
        <w:spacing w:before="0" w:after="0" w:line="276" w:lineRule="auto"/>
        <w:ind w:left="138" w:right="719" w:firstLine="708"/>
        <w:jc w:val="both"/>
        <w:rPr>
          <w:sz w:val="24"/>
        </w:rPr>
      </w:pPr>
      <w:r>
        <w:rPr>
          <w:sz w:val="24"/>
        </w:rPr>
        <w:t>закреплять у детей</w:t>
      </w:r>
      <w:r>
        <w:rPr>
          <w:spacing w:val="40"/>
          <w:sz w:val="24"/>
        </w:rPr>
        <w:t xml:space="preserve"> </w:t>
      </w:r>
      <w:r>
        <w:rPr>
          <w:sz w:val="24"/>
        </w:rPr>
        <w:t>умение сохранять правильную позу при рисовании: не горбиться, не наклоняться низко над столом, к мольберту; сидеть свободно, не напрягаясь;</w:t>
      </w:r>
    </w:p>
    <w:p w14:paraId="3A3ACA9B">
      <w:pPr>
        <w:pStyle w:val="10"/>
        <w:numPr>
          <w:ilvl w:val="1"/>
          <w:numId w:val="67"/>
        </w:numPr>
        <w:tabs>
          <w:tab w:val="left" w:pos="1133"/>
        </w:tabs>
        <w:spacing w:before="0" w:after="0" w:line="278" w:lineRule="auto"/>
        <w:ind w:left="138" w:right="708" w:firstLine="708"/>
        <w:jc w:val="both"/>
        <w:rPr>
          <w:sz w:val="24"/>
        </w:rPr>
      </w:pPr>
      <w:r>
        <w:rPr>
          <w:sz w:val="24"/>
        </w:rPr>
        <w:t>приучать детей быть аккуратными: сохранять свое рабочее место в порядке, по окончании работы убирать все со стола;</w:t>
      </w:r>
    </w:p>
    <w:p w14:paraId="4C8EA1DA">
      <w:pPr>
        <w:pStyle w:val="10"/>
        <w:numPr>
          <w:ilvl w:val="1"/>
          <w:numId w:val="67"/>
        </w:numPr>
        <w:tabs>
          <w:tab w:val="left" w:pos="1133"/>
        </w:tabs>
        <w:spacing w:before="0" w:after="0" w:line="276" w:lineRule="auto"/>
        <w:ind w:left="138" w:right="707" w:firstLine="708"/>
        <w:jc w:val="both"/>
        <w:rPr>
          <w:sz w:val="24"/>
        </w:rPr>
      </w:pPr>
      <w:r>
        <w:rPr>
          <w:sz w:val="24"/>
        </w:rPr>
        <w:t>поощрять детей воплощать в художественной форме свои представления,</w:t>
      </w:r>
      <w:r>
        <w:rPr>
          <w:spacing w:val="40"/>
          <w:sz w:val="24"/>
        </w:rPr>
        <w:t xml:space="preserve"> </w:t>
      </w:r>
      <w:r>
        <w:rPr>
          <w:sz w:val="24"/>
        </w:rPr>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A8A54E0">
      <w:pPr>
        <w:pStyle w:val="10"/>
        <w:numPr>
          <w:ilvl w:val="1"/>
          <w:numId w:val="67"/>
        </w:numPr>
        <w:tabs>
          <w:tab w:val="left" w:pos="1133"/>
        </w:tabs>
        <w:spacing w:before="0" w:after="0" w:line="278" w:lineRule="auto"/>
        <w:ind w:left="138" w:right="707" w:firstLine="708"/>
        <w:jc w:val="both"/>
        <w:rPr>
          <w:sz w:val="24"/>
        </w:rPr>
      </w:pPr>
      <w:r>
        <w:rPr>
          <w:sz w:val="24"/>
        </w:rPr>
        <w:t>развивать художественно-творческие способности у детей в различных видах изобразительной деятельности;</w:t>
      </w:r>
    </w:p>
    <w:p w14:paraId="0217DCC9">
      <w:pPr>
        <w:pStyle w:val="10"/>
        <w:numPr>
          <w:ilvl w:val="1"/>
          <w:numId w:val="67"/>
        </w:numPr>
        <w:tabs>
          <w:tab w:val="left" w:pos="1133"/>
        </w:tabs>
        <w:spacing w:before="0" w:after="0" w:line="269" w:lineRule="exact"/>
        <w:ind w:left="1133" w:right="0" w:hanging="287"/>
        <w:jc w:val="both"/>
        <w:rPr>
          <w:sz w:val="24"/>
        </w:rPr>
      </w:pPr>
      <w:r>
        <w:rPr>
          <w:sz w:val="24"/>
        </w:rPr>
        <w:t>создавать</w:t>
      </w:r>
      <w:r>
        <w:rPr>
          <w:spacing w:val="33"/>
          <w:sz w:val="24"/>
        </w:rPr>
        <w:t xml:space="preserve">  </w:t>
      </w:r>
      <w:r>
        <w:rPr>
          <w:sz w:val="24"/>
        </w:rPr>
        <w:t>условия</w:t>
      </w:r>
      <w:r>
        <w:rPr>
          <w:spacing w:val="61"/>
          <w:sz w:val="24"/>
        </w:rPr>
        <w:t xml:space="preserve">  </w:t>
      </w:r>
      <w:r>
        <w:rPr>
          <w:sz w:val="24"/>
        </w:rPr>
        <w:t>для</w:t>
      </w:r>
      <w:r>
        <w:rPr>
          <w:spacing w:val="60"/>
          <w:sz w:val="24"/>
        </w:rPr>
        <w:t xml:space="preserve">  </w:t>
      </w:r>
      <w:r>
        <w:rPr>
          <w:sz w:val="24"/>
        </w:rPr>
        <w:t>самостоятельного</w:t>
      </w:r>
      <w:r>
        <w:rPr>
          <w:spacing w:val="60"/>
          <w:sz w:val="24"/>
        </w:rPr>
        <w:t xml:space="preserve">  </w:t>
      </w:r>
      <w:r>
        <w:rPr>
          <w:sz w:val="24"/>
        </w:rPr>
        <w:t>художественного</w:t>
      </w:r>
      <w:r>
        <w:rPr>
          <w:spacing w:val="60"/>
          <w:sz w:val="24"/>
        </w:rPr>
        <w:t xml:space="preserve">  </w:t>
      </w:r>
      <w:r>
        <w:rPr>
          <w:sz w:val="24"/>
        </w:rPr>
        <w:t>творчества</w:t>
      </w:r>
      <w:r>
        <w:rPr>
          <w:spacing w:val="60"/>
          <w:sz w:val="24"/>
        </w:rPr>
        <w:t xml:space="preserve">  </w:t>
      </w:r>
      <w:r>
        <w:rPr>
          <w:spacing w:val="-2"/>
          <w:sz w:val="24"/>
        </w:rPr>
        <w:t>детей;</w:t>
      </w:r>
    </w:p>
    <w:p w14:paraId="6B2D4226">
      <w:pPr>
        <w:pStyle w:val="10"/>
        <w:spacing w:after="0" w:line="269" w:lineRule="exact"/>
        <w:jc w:val="both"/>
        <w:rPr>
          <w:sz w:val="24"/>
        </w:rPr>
        <w:sectPr>
          <w:pgSz w:w="12000" w:h="16980"/>
          <w:pgMar w:top="1000" w:right="141" w:bottom="280" w:left="992" w:header="509" w:footer="0" w:gutter="0"/>
          <w:cols w:space="720" w:num="1"/>
        </w:sectPr>
      </w:pPr>
    </w:p>
    <w:p w14:paraId="1BC2E272">
      <w:pPr>
        <w:pStyle w:val="7"/>
        <w:spacing w:before="98"/>
      </w:pPr>
      <w:r>
        <w:t>воспитывать</w:t>
      </w:r>
      <w:r>
        <w:rPr>
          <w:spacing w:val="-2"/>
        </w:rPr>
        <w:t xml:space="preserve"> </w:t>
      </w:r>
      <w:r>
        <w:t>у</w:t>
      </w:r>
      <w:r>
        <w:rPr>
          <w:spacing w:val="-13"/>
        </w:rPr>
        <w:t xml:space="preserve"> </w:t>
      </w:r>
      <w:r>
        <w:t>детей</w:t>
      </w:r>
      <w:r>
        <w:rPr>
          <w:spacing w:val="-5"/>
        </w:rPr>
        <w:t xml:space="preserve"> </w:t>
      </w:r>
      <w:r>
        <w:t>желание</w:t>
      </w:r>
      <w:r>
        <w:rPr>
          <w:spacing w:val="-6"/>
        </w:rPr>
        <w:t xml:space="preserve"> </w:t>
      </w:r>
      <w:r>
        <w:t>проявлять</w:t>
      </w:r>
      <w:r>
        <w:rPr>
          <w:spacing w:val="-2"/>
        </w:rPr>
        <w:t xml:space="preserve"> </w:t>
      </w:r>
      <w:r>
        <w:t>дружелюбие</w:t>
      </w:r>
      <w:r>
        <w:rPr>
          <w:spacing w:val="-8"/>
        </w:rPr>
        <w:t xml:space="preserve"> </w:t>
      </w:r>
      <w:r>
        <w:t>при</w:t>
      </w:r>
      <w:r>
        <w:rPr>
          <w:spacing w:val="-5"/>
        </w:rPr>
        <w:t xml:space="preserve"> </w:t>
      </w:r>
      <w:r>
        <w:t>оценке</w:t>
      </w:r>
      <w:r>
        <w:rPr>
          <w:spacing w:val="-6"/>
        </w:rPr>
        <w:t xml:space="preserve"> </w:t>
      </w:r>
      <w:r>
        <w:t>работ</w:t>
      </w:r>
      <w:r>
        <w:rPr>
          <w:spacing w:val="-5"/>
        </w:rPr>
        <w:t xml:space="preserve"> </w:t>
      </w:r>
      <w:r>
        <w:t>других</w:t>
      </w:r>
      <w:r>
        <w:rPr>
          <w:spacing w:val="-2"/>
        </w:rPr>
        <w:t xml:space="preserve"> детей;</w:t>
      </w:r>
    </w:p>
    <w:p w14:paraId="72C9A770">
      <w:pPr>
        <w:pStyle w:val="10"/>
        <w:numPr>
          <w:ilvl w:val="0"/>
          <w:numId w:val="67"/>
        </w:numPr>
        <w:tabs>
          <w:tab w:val="left" w:pos="1156"/>
        </w:tabs>
        <w:spacing w:before="42" w:after="0" w:line="240" w:lineRule="auto"/>
        <w:ind w:left="1156" w:right="0" w:hanging="310"/>
        <w:jc w:val="both"/>
        <w:rPr>
          <w:sz w:val="24"/>
        </w:rPr>
      </w:pPr>
      <w:r>
        <w:rPr>
          <w:sz w:val="24"/>
        </w:rPr>
        <w:t>конструктивная</w:t>
      </w:r>
      <w:r>
        <w:rPr>
          <w:spacing w:val="-9"/>
          <w:sz w:val="24"/>
        </w:rPr>
        <w:t xml:space="preserve"> </w:t>
      </w:r>
      <w:r>
        <w:rPr>
          <w:spacing w:val="-2"/>
          <w:sz w:val="24"/>
        </w:rPr>
        <w:t>деятельность:</w:t>
      </w:r>
    </w:p>
    <w:p w14:paraId="16C90A09">
      <w:pPr>
        <w:pStyle w:val="10"/>
        <w:numPr>
          <w:ilvl w:val="1"/>
          <w:numId w:val="67"/>
        </w:numPr>
        <w:tabs>
          <w:tab w:val="left" w:pos="1133"/>
        </w:tabs>
        <w:spacing w:before="27" w:after="0" w:line="276" w:lineRule="auto"/>
        <w:ind w:left="138" w:right="712" w:firstLine="708"/>
        <w:jc w:val="both"/>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учѐтом конструктивных свойств (устойчивость, форма, величина);</w:t>
      </w:r>
    </w:p>
    <w:p w14:paraId="18164A1A">
      <w:pPr>
        <w:pStyle w:val="10"/>
        <w:numPr>
          <w:ilvl w:val="1"/>
          <w:numId w:val="67"/>
        </w:numPr>
        <w:tabs>
          <w:tab w:val="left" w:pos="1133"/>
        </w:tabs>
        <w:spacing w:before="1" w:after="0" w:line="276" w:lineRule="auto"/>
        <w:ind w:left="138" w:right="709" w:firstLine="708"/>
        <w:jc w:val="both"/>
        <w:rPr>
          <w:sz w:val="24"/>
        </w:rPr>
      </w:pPr>
      <w:r>
        <w:rPr>
          <w:sz w:val="24"/>
        </w:rPr>
        <w:t>формировать умение у детей сооружать постройки из крупного и мелкого строительного материала;</w:t>
      </w:r>
    </w:p>
    <w:p w14:paraId="5AB16A29">
      <w:pPr>
        <w:pStyle w:val="10"/>
        <w:numPr>
          <w:ilvl w:val="1"/>
          <w:numId w:val="67"/>
        </w:numPr>
        <w:tabs>
          <w:tab w:val="left" w:pos="1133"/>
        </w:tabs>
        <w:spacing w:before="0" w:after="0" w:line="275" w:lineRule="exact"/>
        <w:ind w:left="1133" w:right="0" w:hanging="287"/>
        <w:jc w:val="both"/>
        <w:rPr>
          <w:sz w:val="24"/>
        </w:rPr>
      </w:pPr>
      <w:r>
        <w:rPr>
          <w:sz w:val="24"/>
        </w:rPr>
        <w:t>обучать</w:t>
      </w:r>
      <w:r>
        <w:rPr>
          <w:spacing w:val="-8"/>
          <w:sz w:val="24"/>
        </w:rPr>
        <w:t xml:space="preserve"> </w:t>
      </w:r>
      <w:r>
        <w:rPr>
          <w:sz w:val="24"/>
        </w:rPr>
        <w:t>конструированию</w:t>
      </w:r>
      <w:r>
        <w:rPr>
          <w:spacing w:val="-6"/>
          <w:sz w:val="24"/>
        </w:rPr>
        <w:t xml:space="preserve"> </w:t>
      </w:r>
      <w:r>
        <w:rPr>
          <w:sz w:val="24"/>
        </w:rPr>
        <w:t>из</w:t>
      </w:r>
      <w:r>
        <w:rPr>
          <w:spacing w:val="-7"/>
          <w:sz w:val="24"/>
        </w:rPr>
        <w:t xml:space="preserve"> </w:t>
      </w:r>
      <w:r>
        <w:rPr>
          <w:spacing w:val="-2"/>
          <w:sz w:val="24"/>
        </w:rPr>
        <w:t>бумаги;</w:t>
      </w:r>
    </w:p>
    <w:p w14:paraId="1792B1C2">
      <w:pPr>
        <w:pStyle w:val="10"/>
        <w:numPr>
          <w:ilvl w:val="1"/>
          <w:numId w:val="67"/>
        </w:numPr>
        <w:tabs>
          <w:tab w:val="left" w:pos="1133"/>
        </w:tabs>
        <w:spacing w:before="41" w:after="0" w:line="240" w:lineRule="auto"/>
        <w:ind w:left="1133" w:right="0" w:hanging="287"/>
        <w:jc w:val="both"/>
        <w:rPr>
          <w:sz w:val="24"/>
        </w:rPr>
      </w:pPr>
      <w:r>
        <w:rPr>
          <w:sz w:val="24"/>
        </w:rPr>
        <w:t>приобщать</w:t>
      </w:r>
      <w:r>
        <w:rPr>
          <w:spacing w:val="-8"/>
          <w:sz w:val="24"/>
        </w:rPr>
        <w:t xml:space="preserve"> </w:t>
      </w:r>
      <w:r>
        <w:rPr>
          <w:sz w:val="24"/>
        </w:rPr>
        <w:t>детей</w:t>
      </w:r>
      <w:r>
        <w:rPr>
          <w:spacing w:val="-7"/>
          <w:sz w:val="24"/>
        </w:rPr>
        <w:t xml:space="preserve"> </w:t>
      </w:r>
      <w:r>
        <w:rPr>
          <w:sz w:val="24"/>
        </w:rPr>
        <w:t>к</w:t>
      </w:r>
      <w:r>
        <w:rPr>
          <w:spacing w:val="-7"/>
          <w:sz w:val="24"/>
        </w:rPr>
        <w:t xml:space="preserve"> </w:t>
      </w:r>
      <w:r>
        <w:rPr>
          <w:sz w:val="24"/>
        </w:rPr>
        <w:t>изготовлению</w:t>
      </w:r>
      <w:r>
        <w:rPr>
          <w:spacing w:val="-6"/>
          <w:sz w:val="24"/>
        </w:rPr>
        <w:t xml:space="preserve"> </w:t>
      </w:r>
      <w:r>
        <w:rPr>
          <w:sz w:val="24"/>
        </w:rPr>
        <w:t>поделок</w:t>
      </w:r>
      <w:r>
        <w:rPr>
          <w:spacing w:val="-7"/>
          <w:sz w:val="24"/>
        </w:rPr>
        <w:t xml:space="preserve"> </w:t>
      </w:r>
      <w:r>
        <w:rPr>
          <w:sz w:val="24"/>
        </w:rPr>
        <w:t>из</w:t>
      </w:r>
      <w:r>
        <w:rPr>
          <w:spacing w:val="-7"/>
          <w:sz w:val="24"/>
        </w:rPr>
        <w:t xml:space="preserve"> </w:t>
      </w:r>
      <w:r>
        <w:rPr>
          <w:sz w:val="24"/>
        </w:rPr>
        <w:t>природного</w:t>
      </w:r>
      <w:r>
        <w:rPr>
          <w:spacing w:val="-4"/>
          <w:sz w:val="24"/>
        </w:rPr>
        <w:t xml:space="preserve"> </w:t>
      </w:r>
      <w:r>
        <w:rPr>
          <w:spacing w:val="-2"/>
          <w:sz w:val="24"/>
        </w:rPr>
        <w:t>материала.</w:t>
      </w:r>
    </w:p>
    <w:p w14:paraId="3A1086A8">
      <w:pPr>
        <w:pStyle w:val="10"/>
        <w:numPr>
          <w:ilvl w:val="0"/>
          <w:numId w:val="67"/>
        </w:numPr>
        <w:tabs>
          <w:tab w:val="left" w:pos="1166"/>
        </w:tabs>
        <w:spacing w:before="39" w:after="0" w:line="240" w:lineRule="auto"/>
        <w:ind w:left="1166" w:right="0" w:hanging="320"/>
        <w:jc w:val="both"/>
        <w:rPr>
          <w:sz w:val="24"/>
        </w:rPr>
      </w:pPr>
      <w:r>
        <w:rPr>
          <w:sz w:val="24"/>
        </w:rPr>
        <w:t>музыкальная</w:t>
      </w:r>
      <w:r>
        <w:rPr>
          <w:spacing w:val="-13"/>
          <w:sz w:val="24"/>
        </w:rPr>
        <w:t xml:space="preserve"> </w:t>
      </w:r>
      <w:r>
        <w:rPr>
          <w:spacing w:val="-2"/>
          <w:sz w:val="24"/>
        </w:rPr>
        <w:t>деятельность:</w:t>
      </w:r>
    </w:p>
    <w:p w14:paraId="664E94CD">
      <w:pPr>
        <w:pStyle w:val="10"/>
        <w:numPr>
          <w:ilvl w:val="1"/>
          <w:numId w:val="67"/>
        </w:numPr>
        <w:tabs>
          <w:tab w:val="left" w:pos="1133"/>
        </w:tabs>
        <w:spacing w:before="28" w:after="0" w:line="276" w:lineRule="auto"/>
        <w:ind w:left="138" w:right="716" w:firstLine="708"/>
        <w:jc w:val="both"/>
        <w:rPr>
          <w:sz w:val="24"/>
        </w:rPr>
      </w:pPr>
      <w:r>
        <w:rPr>
          <w:sz w:val="24"/>
        </w:rPr>
        <w:t>продолжать развивать у детей интерес к музыке, желание еѐ слушать, вызывать эмоциональную отзывчивость при восприятии музыкальных произведений;</w:t>
      </w:r>
    </w:p>
    <w:p w14:paraId="6B0E0548">
      <w:pPr>
        <w:pStyle w:val="10"/>
        <w:numPr>
          <w:ilvl w:val="1"/>
          <w:numId w:val="67"/>
        </w:numPr>
        <w:tabs>
          <w:tab w:val="left" w:pos="1133"/>
        </w:tabs>
        <w:spacing w:before="0" w:after="0" w:line="278" w:lineRule="auto"/>
        <w:ind w:left="138" w:right="711" w:firstLine="708"/>
        <w:jc w:val="both"/>
        <w:rPr>
          <w:sz w:val="24"/>
        </w:rPr>
      </w:pPr>
      <w:r>
        <w:rPr>
          <w:sz w:val="24"/>
        </w:rPr>
        <w:t>обогащать музыкальные впечатления детей, способствовать дальнейшему развитию основ музыкальной культуры;</w:t>
      </w:r>
    </w:p>
    <w:p w14:paraId="7F575473">
      <w:pPr>
        <w:pStyle w:val="10"/>
        <w:numPr>
          <w:ilvl w:val="1"/>
          <w:numId w:val="67"/>
        </w:numPr>
        <w:tabs>
          <w:tab w:val="left" w:pos="1133"/>
        </w:tabs>
        <w:spacing w:before="0" w:after="0" w:line="270" w:lineRule="exact"/>
        <w:ind w:left="1133" w:right="0" w:hanging="287"/>
        <w:jc w:val="both"/>
        <w:rPr>
          <w:sz w:val="24"/>
        </w:rPr>
      </w:pPr>
      <w:r>
        <w:rPr>
          <w:sz w:val="24"/>
        </w:rPr>
        <w:t>воспитывать</w:t>
      </w:r>
      <w:r>
        <w:rPr>
          <w:spacing w:val="-7"/>
          <w:sz w:val="24"/>
        </w:rPr>
        <w:t xml:space="preserve"> </w:t>
      </w:r>
      <w:r>
        <w:rPr>
          <w:sz w:val="24"/>
        </w:rPr>
        <w:t>слушательскую</w:t>
      </w:r>
      <w:r>
        <w:rPr>
          <w:spacing w:val="-7"/>
          <w:sz w:val="24"/>
        </w:rPr>
        <w:t xml:space="preserve"> </w:t>
      </w:r>
      <w:r>
        <w:rPr>
          <w:sz w:val="24"/>
        </w:rPr>
        <w:t>культуру</w:t>
      </w:r>
      <w:r>
        <w:rPr>
          <w:spacing w:val="-11"/>
          <w:sz w:val="24"/>
        </w:rPr>
        <w:t xml:space="preserve"> </w:t>
      </w:r>
      <w:r>
        <w:rPr>
          <w:spacing w:val="-2"/>
          <w:sz w:val="24"/>
        </w:rPr>
        <w:t>детей;</w:t>
      </w:r>
    </w:p>
    <w:p w14:paraId="5A161309">
      <w:pPr>
        <w:pStyle w:val="10"/>
        <w:numPr>
          <w:ilvl w:val="1"/>
          <w:numId w:val="67"/>
        </w:numPr>
        <w:tabs>
          <w:tab w:val="left" w:pos="1133"/>
        </w:tabs>
        <w:spacing w:before="39" w:after="0" w:line="240" w:lineRule="auto"/>
        <w:ind w:left="1133" w:right="0" w:hanging="287"/>
        <w:jc w:val="both"/>
        <w:rPr>
          <w:sz w:val="24"/>
        </w:rPr>
      </w:pPr>
      <w:r>
        <w:rPr>
          <w:sz w:val="24"/>
        </w:rPr>
        <w:t>развивать</w:t>
      </w:r>
      <w:r>
        <w:rPr>
          <w:spacing w:val="-11"/>
          <w:sz w:val="24"/>
        </w:rPr>
        <w:t xml:space="preserve"> </w:t>
      </w:r>
      <w:r>
        <w:rPr>
          <w:sz w:val="24"/>
        </w:rPr>
        <w:t>музыкальность</w:t>
      </w:r>
      <w:r>
        <w:rPr>
          <w:spacing w:val="-9"/>
          <w:sz w:val="24"/>
        </w:rPr>
        <w:t xml:space="preserve"> </w:t>
      </w:r>
      <w:r>
        <w:rPr>
          <w:spacing w:val="-2"/>
          <w:sz w:val="24"/>
        </w:rPr>
        <w:t>детей;</w:t>
      </w:r>
    </w:p>
    <w:p w14:paraId="2CE66734">
      <w:pPr>
        <w:pStyle w:val="10"/>
        <w:numPr>
          <w:ilvl w:val="1"/>
          <w:numId w:val="67"/>
        </w:numPr>
        <w:tabs>
          <w:tab w:val="left" w:pos="1133"/>
        </w:tabs>
        <w:spacing w:before="41" w:after="0" w:line="276" w:lineRule="auto"/>
        <w:ind w:left="138" w:right="708" w:firstLine="708"/>
        <w:jc w:val="both"/>
        <w:rPr>
          <w:sz w:val="24"/>
        </w:rPr>
      </w:pPr>
      <w:r>
        <w:rPr>
          <w:sz w:val="24"/>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Pr>
          <w:spacing w:val="-2"/>
          <w:sz w:val="24"/>
        </w:rPr>
        <w:t>высоте;</w:t>
      </w:r>
    </w:p>
    <w:p w14:paraId="50FB8BA8">
      <w:pPr>
        <w:pStyle w:val="10"/>
        <w:numPr>
          <w:ilvl w:val="1"/>
          <w:numId w:val="67"/>
        </w:numPr>
        <w:tabs>
          <w:tab w:val="left" w:pos="1133"/>
        </w:tabs>
        <w:spacing w:before="1" w:after="0" w:line="240" w:lineRule="auto"/>
        <w:ind w:left="1133" w:right="0" w:hanging="287"/>
        <w:jc w:val="both"/>
        <w:rPr>
          <w:sz w:val="24"/>
        </w:rPr>
      </w:pPr>
      <w:r>
        <w:rPr>
          <w:sz w:val="24"/>
        </w:rPr>
        <w:t>поддерживать</w:t>
      </w:r>
      <w:r>
        <w:rPr>
          <w:spacing w:val="-2"/>
          <w:sz w:val="24"/>
        </w:rPr>
        <w:t xml:space="preserve"> </w:t>
      </w:r>
      <w:r>
        <w:rPr>
          <w:sz w:val="24"/>
        </w:rPr>
        <w:t>у</w:t>
      </w:r>
      <w:r>
        <w:rPr>
          <w:spacing w:val="-11"/>
          <w:sz w:val="24"/>
        </w:rPr>
        <w:t xml:space="preserve"> </w:t>
      </w:r>
      <w:r>
        <w:rPr>
          <w:sz w:val="24"/>
        </w:rPr>
        <w:t>детей</w:t>
      </w:r>
      <w:r>
        <w:rPr>
          <w:spacing w:val="-4"/>
          <w:sz w:val="24"/>
        </w:rPr>
        <w:t xml:space="preserve"> </w:t>
      </w:r>
      <w:r>
        <w:rPr>
          <w:sz w:val="24"/>
        </w:rPr>
        <w:t>интерес</w:t>
      </w:r>
      <w:r>
        <w:rPr>
          <w:spacing w:val="-6"/>
          <w:sz w:val="24"/>
        </w:rPr>
        <w:t xml:space="preserve"> </w:t>
      </w:r>
      <w:r>
        <w:rPr>
          <w:sz w:val="24"/>
        </w:rPr>
        <w:t>к</w:t>
      </w:r>
      <w:r>
        <w:rPr>
          <w:spacing w:val="-4"/>
          <w:sz w:val="24"/>
        </w:rPr>
        <w:t xml:space="preserve"> </w:t>
      </w:r>
      <w:r>
        <w:rPr>
          <w:spacing w:val="-2"/>
          <w:sz w:val="24"/>
        </w:rPr>
        <w:t>пению;</w:t>
      </w:r>
    </w:p>
    <w:p w14:paraId="0F4AE221">
      <w:pPr>
        <w:pStyle w:val="10"/>
        <w:numPr>
          <w:ilvl w:val="1"/>
          <w:numId w:val="67"/>
        </w:numPr>
        <w:tabs>
          <w:tab w:val="left" w:pos="1133"/>
        </w:tabs>
        <w:spacing w:before="41" w:after="0" w:line="278" w:lineRule="auto"/>
        <w:ind w:left="138" w:right="700" w:firstLine="708"/>
        <w:jc w:val="both"/>
        <w:rPr>
          <w:sz w:val="24"/>
        </w:rPr>
      </w:pPr>
      <w:r>
        <w:rPr>
          <w:sz w:val="24"/>
        </w:rPr>
        <w:t>способствовать освоению элементов танца и ритмопластики для создания</w:t>
      </w:r>
      <w:r>
        <w:rPr>
          <w:spacing w:val="40"/>
          <w:sz w:val="24"/>
        </w:rPr>
        <w:t xml:space="preserve"> </w:t>
      </w:r>
      <w:r>
        <w:rPr>
          <w:sz w:val="24"/>
        </w:rPr>
        <w:t>музыкальных двигательных образов в играх, драматизациях, инсценировании;</w:t>
      </w:r>
    </w:p>
    <w:p w14:paraId="21E14814">
      <w:pPr>
        <w:pStyle w:val="10"/>
        <w:numPr>
          <w:ilvl w:val="1"/>
          <w:numId w:val="67"/>
        </w:numPr>
        <w:tabs>
          <w:tab w:val="left" w:pos="1133"/>
        </w:tabs>
        <w:spacing w:before="0" w:after="0" w:line="276" w:lineRule="auto"/>
        <w:ind w:left="138" w:right="710" w:firstLine="708"/>
        <w:jc w:val="both"/>
        <w:rPr>
          <w:sz w:val="24"/>
        </w:rPr>
      </w:pPr>
      <w:r>
        <w:rPr>
          <w:sz w:val="24"/>
        </w:rPr>
        <w:t>способствовать освоению детьми приемов игры на детских музыкальных</w:t>
      </w:r>
      <w:r>
        <w:rPr>
          <w:spacing w:val="40"/>
          <w:sz w:val="24"/>
        </w:rPr>
        <w:t xml:space="preserve"> </w:t>
      </w:r>
      <w:r>
        <w:rPr>
          <w:spacing w:val="-2"/>
          <w:sz w:val="24"/>
        </w:rPr>
        <w:t>инструментах;</w:t>
      </w:r>
    </w:p>
    <w:p w14:paraId="1F20ECAA">
      <w:pPr>
        <w:pStyle w:val="10"/>
        <w:numPr>
          <w:ilvl w:val="1"/>
          <w:numId w:val="67"/>
        </w:numPr>
        <w:tabs>
          <w:tab w:val="left" w:pos="1133"/>
        </w:tabs>
        <w:spacing w:before="0" w:after="0" w:line="272" w:lineRule="exact"/>
        <w:ind w:left="1133" w:right="0" w:hanging="287"/>
        <w:jc w:val="both"/>
        <w:rPr>
          <w:sz w:val="24"/>
        </w:rPr>
      </w:pPr>
      <w:r>
        <w:rPr>
          <w:sz w:val="24"/>
        </w:rPr>
        <w:t>поощрять</w:t>
      </w:r>
      <w:r>
        <w:rPr>
          <w:spacing w:val="-10"/>
          <w:sz w:val="24"/>
        </w:rPr>
        <w:t xml:space="preserve"> </w:t>
      </w:r>
      <w:r>
        <w:rPr>
          <w:sz w:val="24"/>
        </w:rPr>
        <w:t>желание</w:t>
      </w:r>
      <w:r>
        <w:rPr>
          <w:spacing w:val="-9"/>
          <w:sz w:val="24"/>
        </w:rPr>
        <w:t xml:space="preserve"> </w:t>
      </w:r>
      <w:r>
        <w:rPr>
          <w:sz w:val="24"/>
        </w:rPr>
        <w:t>детей</w:t>
      </w:r>
      <w:r>
        <w:rPr>
          <w:spacing w:val="-8"/>
          <w:sz w:val="24"/>
        </w:rPr>
        <w:t xml:space="preserve"> </w:t>
      </w:r>
      <w:r>
        <w:rPr>
          <w:sz w:val="24"/>
        </w:rPr>
        <w:t>самостоятельно</w:t>
      </w:r>
      <w:r>
        <w:rPr>
          <w:spacing w:val="-8"/>
          <w:sz w:val="24"/>
        </w:rPr>
        <w:t xml:space="preserve"> </w:t>
      </w:r>
      <w:r>
        <w:rPr>
          <w:sz w:val="24"/>
        </w:rPr>
        <w:t>заниматься</w:t>
      </w:r>
      <w:r>
        <w:rPr>
          <w:spacing w:val="-8"/>
          <w:sz w:val="24"/>
        </w:rPr>
        <w:t xml:space="preserve"> </w:t>
      </w:r>
      <w:r>
        <w:rPr>
          <w:sz w:val="24"/>
        </w:rPr>
        <w:t>музыкальной</w:t>
      </w:r>
      <w:r>
        <w:rPr>
          <w:spacing w:val="-4"/>
          <w:sz w:val="24"/>
        </w:rPr>
        <w:t xml:space="preserve"> </w:t>
      </w:r>
      <w:r>
        <w:rPr>
          <w:spacing w:val="-2"/>
          <w:sz w:val="24"/>
        </w:rPr>
        <w:t>деятельностью;</w:t>
      </w:r>
    </w:p>
    <w:p w14:paraId="779113F6">
      <w:pPr>
        <w:pStyle w:val="10"/>
        <w:numPr>
          <w:ilvl w:val="1"/>
          <w:numId w:val="67"/>
        </w:numPr>
        <w:tabs>
          <w:tab w:val="left" w:pos="1133"/>
        </w:tabs>
        <w:spacing w:before="44" w:after="0" w:line="276" w:lineRule="auto"/>
        <w:ind w:left="138" w:right="705" w:firstLine="566"/>
        <w:jc w:val="both"/>
        <w:rPr>
          <w:i/>
          <w:sz w:val="24"/>
        </w:rPr>
      </w:pPr>
      <w:r>
        <w:rPr>
          <w:i/>
          <w:sz w:val="24"/>
        </w:rPr>
        <w:t>развивать интерес к национальной татарской музыке, поддерживать желание еѐ слушать. Способствовать умению отзываться на еѐ эмоционально-образное содержание, делиться своими впечатлениями;</w:t>
      </w:r>
    </w:p>
    <w:p w14:paraId="61DB6073">
      <w:pPr>
        <w:pStyle w:val="10"/>
        <w:numPr>
          <w:ilvl w:val="1"/>
          <w:numId w:val="67"/>
        </w:numPr>
        <w:tabs>
          <w:tab w:val="left" w:pos="1133"/>
        </w:tabs>
        <w:spacing w:before="0" w:after="0" w:line="276" w:lineRule="auto"/>
        <w:ind w:left="138" w:right="712" w:firstLine="566"/>
        <w:jc w:val="both"/>
        <w:rPr>
          <w:i/>
          <w:sz w:val="24"/>
        </w:rPr>
      </w:pPr>
      <w:r>
        <w:rPr>
          <w:i/>
          <w:sz w:val="24"/>
        </w:rPr>
        <w:t>использовать музыкальные произведения татарских композиторов, вводить понятие трѐх основных музыкальных жанров: песня, танец, марш. Совершенствовать умение детей определять характер музыки, ее настроение;</w:t>
      </w:r>
    </w:p>
    <w:p w14:paraId="11B3DE54">
      <w:pPr>
        <w:pStyle w:val="10"/>
        <w:numPr>
          <w:ilvl w:val="1"/>
          <w:numId w:val="67"/>
        </w:numPr>
        <w:tabs>
          <w:tab w:val="left" w:pos="1133"/>
        </w:tabs>
        <w:spacing w:before="0" w:after="0" w:line="276" w:lineRule="auto"/>
        <w:ind w:left="138" w:right="716" w:firstLine="566"/>
        <w:jc w:val="both"/>
        <w:rPr>
          <w:i/>
          <w:sz w:val="24"/>
        </w:rPr>
      </w:pPr>
      <w:r>
        <w:rPr>
          <w:i/>
          <w:sz w:val="24"/>
        </w:rPr>
        <w:t>продолжать знакомство с музыкальными инструментами и их звучанием (курай, кубыз, тальянка и др.);</w:t>
      </w:r>
    </w:p>
    <w:p w14:paraId="524E2DF1">
      <w:pPr>
        <w:pStyle w:val="10"/>
        <w:numPr>
          <w:ilvl w:val="1"/>
          <w:numId w:val="67"/>
        </w:numPr>
        <w:tabs>
          <w:tab w:val="left" w:pos="1133"/>
        </w:tabs>
        <w:spacing w:before="0" w:after="0" w:line="278" w:lineRule="auto"/>
        <w:ind w:left="138" w:right="707" w:firstLine="566"/>
        <w:jc w:val="both"/>
        <w:rPr>
          <w:i/>
          <w:sz w:val="24"/>
        </w:rPr>
      </w:pPr>
      <w:r>
        <w:rPr>
          <w:i/>
          <w:sz w:val="24"/>
        </w:rPr>
        <w:t>развивать навык чистого интонирования, чѐткого произношения слов, выразительного, осмысленного исполнения татарских песен;</w:t>
      </w:r>
    </w:p>
    <w:p w14:paraId="0EEA2DD5">
      <w:pPr>
        <w:pStyle w:val="10"/>
        <w:numPr>
          <w:ilvl w:val="1"/>
          <w:numId w:val="67"/>
        </w:numPr>
        <w:tabs>
          <w:tab w:val="left" w:pos="1133"/>
        </w:tabs>
        <w:spacing w:before="0" w:after="0" w:line="276" w:lineRule="auto"/>
        <w:ind w:left="138" w:right="708" w:firstLine="566"/>
        <w:jc w:val="both"/>
        <w:rPr>
          <w:i/>
          <w:sz w:val="24"/>
        </w:rPr>
      </w:pPr>
      <w:r>
        <w:rPr>
          <w:i/>
          <w:sz w:val="24"/>
        </w:rPr>
        <w:t>продолжать</w:t>
      </w:r>
      <w:r>
        <w:rPr>
          <w:i/>
          <w:spacing w:val="-4"/>
          <w:sz w:val="24"/>
        </w:rPr>
        <w:t xml:space="preserve"> </w:t>
      </w:r>
      <w:r>
        <w:rPr>
          <w:i/>
          <w:sz w:val="24"/>
        </w:rPr>
        <w:t>знакомство</w:t>
      </w:r>
      <w:r>
        <w:rPr>
          <w:i/>
          <w:spacing w:val="-4"/>
          <w:sz w:val="24"/>
        </w:rPr>
        <w:t xml:space="preserve"> </w:t>
      </w:r>
      <w:r>
        <w:rPr>
          <w:i/>
          <w:sz w:val="24"/>
        </w:rPr>
        <w:t>с</w:t>
      </w:r>
      <w:r>
        <w:rPr>
          <w:i/>
          <w:spacing w:val="-5"/>
          <w:sz w:val="24"/>
        </w:rPr>
        <w:t xml:space="preserve"> </w:t>
      </w:r>
      <w:r>
        <w:rPr>
          <w:i/>
          <w:sz w:val="24"/>
        </w:rPr>
        <w:t>простейшими</w:t>
      </w:r>
      <w:r>
        <w:rPr>
          <w:i/>
          <w:spacing w:val="-4"/>
          <w:sz w:val="24"/>
        </w:rPr>
        <w:t xml:space="preserve"> </w:t>
      </w:r>
      <w:r>
        <w:rPr>
          <w:i/>
          <w:sz w:val="24"/>
        </w:rPr>
        <w:t>движениями,</w:t>
      </w:r>
      <w:r>
        <w:rPr>
          <w:i/>
          <w:spacing w:val="-4"/>
          <w:sz w:val="24"/>
        </w:rPr>
        <w:t xml:space="preserve"> </w:t>
      </w:r>
      <w:r>
        <w:rPr>
          <w:i/>
          <w:sz w:val="24"/>
        </w:rPr>
        <w:t>характерными</w:t>
      </w:r>
      <w:r>
        <w:rPr>
          <w:i/>
          <w:spacing w:val="-4"/>
          <w:sz w:val="24"/>
        </w:rPr>
        <w:t xml:space="preserve"> </w:t>
      </w:r>
      <w:r>
        <w:rPr>
          <w:i/>
          <w:sz w:val="24"/>
        </w:rPr>
        <w:t>для</w:t>
      </w:r>
      <w:r>
        <w:rPr>
          <w:i/>
          <w:spacing w:val="-3"/>
          <w:sz w:val="24"/>
        </w:rPr>
        <w:t xml:space="preserve"> </w:t>
      </w:r>
      <w:r>
        <w:rPr>
          <w:i/>
          <w:sz w:val="24"/>
        </w:rPr>
        <w:t>татарского танца:</w:t>
      </w:r>
      <w:r>
        <w:rPr>
          <w:i/>
          <w:spacing w:val="80"/>
          <w:w w:val="150"/>
          <w:sz w:val="24"/>
        </w:rPr>
        <w:t xml:space="preserve"> </w:t>
      </w:r>
      <w:r>
        <w:rPr>
          <w:i/>
          <w:sz w:val="24"/>
        </w:rPr>
        <w:t>«ход</w:t>
      </w:r>
      <w:r>
        <w:rPr>
          <w:i/>
          <w:spacing w:val="80"/>
          <w:w w:val="150"/>
          <w:sz w:val="24"/>
        </w:rPr>
        <w:t xml:space="preserve"> </w:t>
      </w:r>
      <w:r>
        <w:rPr>
          <w:i/>
          <w:sz w:val="24"/>
        </w:rPr>
        <w:t>с</w:t>
      </w:r>
      <w:r>
        <w:rPr>
          <w:i/>
          <w:spacing w:val="80"/>
          <w:w w:val="150"/>
          <w:sz w:val="24"/>
        </w:rPr>
        <w:t xml:space="preserve"> </w:t>
      </w:r>
      <w:r>
        <w:rPr>
          <w:i/>
          <w:sz w:val="24"/>
        </w:rPr>
        <w:t>полупальцев»,</w:t>
      </w:r>
      <w:r>
        <w:rPr>
          <w:i/>
          <w:spacing w:val="80"/>
          <w:w w:val="150"/>
          <w:sz w:val="24"/>
        </w:rPr>
        <w:t xml:space="preserve"> </w:t>
      </w:r>
      <w:r>
        <w:rPr>
          <w:i/>
          <w:sz w:val="24"/>
        </w:rPr>
        <w:t>«одинарный</w:t>
      </w:r>
      <w:r>
        <w:rPr>
          <w:i/>
          <w:spacing w:val="80"/>
          <w:w w:val="150"/>
          <w:sz w:val="24"/>
        </w:rPr>
        <w:t xml:space="preserve"> </w:t>
      </w:r>
      <w:r>
        <w:rPr>
          <w:i/>
          <w:sz w:val="24"/>
        </w:rPr>
        <w:t>бишек»,</w:t>
      </w:r>
      <w:r>
        <w:rPr>
          <w:i/>
          <w:spacing w:val="80"/>
          <w:w w:val="150"/>
          <w:sz w:val="24"/>
        </w:rPr>
        <w:t xml:space="preserve"> </w:t>
      </w:r>
      <w:r>
        <w:rPr>
          <w:i/>
          <w:sz w:val="24"/>
        </w:rPr>
        <w:t>«присядка»,</w:t>
      </w:r>
      <w:r>
        <w:rPr>
          <w:i/>
          <w:spacing w:val="80"/>
          <w:w w:val="150"/>
          <w:sz w:val="24"/>
        </w:rPr>
        <w:t xml:space="preserve"> </w:t>
      </w:r>
      <w:r>
        <w:rPr>
          <w:i/>
          <w:sz w:val="24"/>
        </w:rPr>
        <w:t>«носок-пятка»,</w:t>
      </w:r>
      <w:r>
        <w:rPr>
          <w:i/>
          <w:spacing w:val="80"/>
          <w:w w:val="150"/>
          <w:sz w:val="24"/>
        </w:rPr>
        <w:t xml:space="preserve"> </w:t>
      </w:r>
      <w:r>
        <w:rPr>
          <w:i/>
          <w:sz w:val="24"/>
        </w:rPr>
        <w:t>«дробь»,</w:t>
      </w:r>
    </w:p>
    <w:p w14:paraId="34DCC1A4">
      <w:pPr>
        <w:spacing w:before="0" w:line="278" w:lineRule="auto"/>
        <w:ind w:left="138" w:right="713" w:firstLine="0"/>
        <w:jc w:val="both"/>
        <w:rPr>
          <w:i/>
          <w:sz w:val="24"/>
        </w:rPr>
      </w:pPr>
      <w:r>
        <w:rPr>
          <w:i/>
          <w:sz w:val="24"/>
        </w:rPr>
        <w:t>«приподнимание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29114E4">
      <w:pPr>
        <w:pStyle w:val="10"/>
        <w:numPr>
          <w:ilvl w:val="0"/>
          <w:numId w:val="67"/>
        </w:numPr>
        <w:tabs>
          <w:tab w:val="left" w:pos="1152"/>
        </w:tabs>
        <w:spacing w:before="0" w:after="0" w:line="314" w:lineRule="exact"/>
        <w:ind w:left="1152" w:right="0" w:hanging="303"/>
        <w:jc w:val="both"/>
        <w:rPr>
          <w:sz w:val="24"/>
        </w:rPr>
      </w:pPr>
      <w:r>
        <w:rPr>
          <w:sz w:val="24"/>
        </w:rPr>
        <w:t>театрализованная</w:t>
      </w:r>
      <w:r>
        <w:rPr>
          <w:spacing w:val="-13"/>
          <w:sz w:val="24"/>
        </w:rPr>
        <w:t xml:space="preserve"> </w:t>
      </w:r>
      <w:r>
        <w:rPr>
          <w:spacing w:val="-2"/>
          <w:sz w:val="24"/>
        </w:rPr>
        <w:t>деятельность:</w:t>
      </w:r>
    </w:p>
    <w:p w14:paraId="56CE0A87">
      <w:pPr>
        <w:pStyle w:val="10"/>
        <w:numPr>
          <w:ilvl w:val="1"/>
          <w:numId w:val="67"/>
        </w:numPr>
        <w:tabs>
          <w:tab w:val="left" w:pos="1133"/>
        </w:tabs>
        <w:spacing w:before="25" w:after="0" w:line="276" w:lineRule="auto"/>
        <w:ind w:left="138" w:right="708" w:firstLine="708"/>
        <w:jc w:val="both"/>
        <w:rPr>
          <w:sz w:val="24"/>
        </w:rPr>
      </w:pPr>
      <w:r>
        <w:rPr>
          <w:sz w:val="24"/>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w:t>
      </w:r>
      <w:r>
        <w:rPr>
          <w:spacing w:val="-2"/>
          <w:sz w:val="24"/>
        </w:rPr>
        <w:t>детей;</w:t>
      </w:r>
    </w:p>
    <w:p w14:paraId="0BDFA221">
      <w:pPr>
        <w:pStyle w:val="10"/>
        <w:numPr>
          <w:ilvl w:val="1"/>
          <w:numId w:val="67"/>
        </w:numPr>
        <w:tabs>
          <w:tab w:val="left" w:pos="1134"/>
          <w:tab w:val="left" w:pos="1948"/>
          <w:tab w:val="left" w:pos="3259"/>
          <w:tab w:val="left" w:pos="6113"/>
          <w:tab w:val="left" w:pos="7921"/>
          <w:tab w:val="left" w:pos="8929"/>
        </w:tabs>
        <w:spacing w:before="1" w:after="0" w:line="278" w:lineRule="auto"/>
        <w:ind w:left="138" w:right="721" w:firstLine="708"/>
        <w:jc w:val="left"/>
        <w:rPr>
          <w:sz w:val="24"/>
        </w:rPr>
      </w:pPr>
      <w:r>
        <w:rPr>
          <w:spacing w:val="-4"/>
          <w:sz w:val="24"/>
        </w:rPr>
        <w:t>учить</w:t>
      </w:r>
      <w:r>
        <w:rPr>
          <w:sz w:val="24"/>
        </w:rPr>
        <w:tab/>
      </w:r>
      <w:r>
        <w:rPr>
          <w:spacing w:val="-2"/>
          <w:sz w:val="24"/>
        </w:rPr>
        <w:t>элементам</w:t>
      </w:r>
      <w:r>
        <w:rPr>
          <w:sz w:val="24"/>
        </w:rPr>
        <w:tab/>
      </w:r>
      <w:r>
        <w:rPr>
          <w:spacing w:val="-2"/>
          <w:sz w:val="24"/>
        </w:rPr>
        <w:t>художественно-образных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 xml:space="preserve">(интонация, </w:t>
      </w:r>
      <w:r>
        <w:rPr>
          <w:sz w:val="24"/>
        </w:rPr>
        <w:t>мимика, пантомимика);</w:t>
      </w:r>
    </w:p>
    <w:p w14:paraId="0A9D48C3">
      <w:pPr>
        <w:pStyle w:val="10"/>
        <w:numPr>
          <w:ilvl w:val="1"/>
          <w:numId w:val="67"/>
        </w:numPr>
        <w:tabs>
          <w:tab w:val="left" w:pos="1134"/>
          <w:tab w:val="left" w:pos="3014"/>
          <w:tab w:val="left" w:pos="4089"/>
          <w:tab w:val="left" w:pos="4999"/>
          <w:tab w:val="left" w:pos="7145"/>
          <w:tab w:val="left" w:pos="8410"/>
          <w:tab w:val="left" w:pos="9620"/>
        </w:tabs>
        <w:spacing w:before="0" w:after="0" w:line="272" w:lineRule="exact"/>
        <w:ind w:left="1134" w:right="0" w:hanging="288"/>
        <w:jc w:val="left"/>
        <w:rPr>
          <w:sz w:val="24"/>
        </w:rPr>
      </w:pPr>
      <w:r>
        <w:rPr>
          <w:spacing w:val="-2"/>
          <w:sz w:val="24"/>
        </w:rPr>
        <w:t>активизировать</w:t>
      </w:r>
      <w:r>
        <w:rPr>
          <w:sz w:val="24"/>
        </w:rPr>
        <w:tab/>
      </w:r>
      <w:r>
        <w:rPr>
          <w:spacing w:val="-2"/>
          <w:sz w:val="24"/>
        </w:rPr>
        <w:t>словарь</w:t>
      </w:r>
      <w:r>
        <w:rPr>
          <w:sz w:val="24"/>
        </w:rPr>
        <w:tab/>
      </w:r>
      <w:r>
        <w:rPr>
          <w:spacing w:val="-2"/>
          <w:sz w:val="24"/>
        </w:rPr>
        <w:t>детей,</w:t>
      </w:r>
      <w:r>
        <w:rPr>
          <w:sz w:val="24"/>
        </w:rPr>
        <w:tab/>
      </w:r>
      <w:r>
        <w:rPr>
          <w:spacing w:val="-2"/>
          <w:sz w:val="24"/>
        </w:rPr>
        <w:t>совершенствовать</w:t>
      </w:r>
      <w:r>
        <w:rPr>
          <w:sz w:val="24"/>
        </w:rPr>
        <w:tab/>
      </w:r>
      <w:r>
        <w:rPr>
          <w:spacing w:val="-2"/>
          <w:sz w:val="24"/>
        </w:rPr>
        <w:t>звуковую</w:t>
      </w:r>
      <w:r>
        <w:rPr>
          <w:sz w:val="24"/>
        </w:rPr>
        <w:tab/>
      </w:r>
      <w:r>
        <w:rPr>
          <w:spacing w:val="-2"/>
          <w:sz w:val="24"/>
        </w:rPr>
        <w:t>культуру</w:t>
      </w:r>
      <w:r>
        <w:rPr>
          <w:sz w:val="24"/>
        </w:rPr>
        <w:tab/>
      </w:r>
      <w:r>
        <w:rPr>
          <w:spacing w:val="-2"/>
          <w:sz w:val="24"/>
        </w:rPr>
        <w:t>речи,</w:t>
      </w:r>
    </w:p>
    <w:p w14:paraId="2D5709A3">
      <w:pPr>
        <w:pStyle w:val="10"/>
        <w:spacing w:after="0" w:line="272" w:lineRule="exact"/>
        <w:jc w:val="left"/>
        <w:rPr>
          <w:sz w:val="24"/>
        </w:rPr>
        <w:sectPr>
          <w:pgSz w:w="12000" w:h="16980"/>
          <w:pgMar w:top="1000" w:right="141" w:bottom="280" w:left="992" w:header="509" w:footer="0" w:gutter="0"/>
          <w:cols w:space="720" w:num="1"/>
        </w:sectPr>
      </w:pPr>
    </w:p>
    <w:p w14:paraId="60121AA9">
      <w:pPr>
        <w:pStyle w:val="7"/>
        <w:spacing w:before="98"/>
        <w:jc w:val="left"/>
      </w:pPr>
      <w:r>
        <w:t>интонационный</w:t>
      </w:r>
      <w:r>
        <w:rPr>
          <w:spacing w:val="-10"/>
        </w:rPr>
        <w:t xml:space="preserve"> </w:t>
      </w:r>
      <w:r>
        <w:t>строй,</w:t>
      </w:r>
      <w:r>
        <w:rPr>
          <w:spacing w:val="-15"/>
        </w:rPr>
        <w:t xml:space="preserve"> </w:t>
      </w:r>
      <w:r>
        <w:t>диалогическую</w:t>
      </w:r>
      <w:r>
        <w:rPr>
          <w:spacing w:val="-9"/>
        </w:rPr>
        <w:t xml:space="preserve"> </w:t>
      </w:r>
      <w:r>
        <w:rPr>
          <w:spacing w:val="-4"/>
        </w:rPr>
        <w:t>речь;</w:t>
      </w:r>
    </w:p>
    <w:p w14:paraId="56FEB636">
      <w:pPr>
        <w:pStyle w:val="10"/>
        <w:numPr>
          <w:ilvl w:val="1"/>
          <w:numId w:val="67"/>
        </w:numPr>
        <w:tabs>
          <w:tab w:val="left" w:pos="1134"/>
        </w:tabs>
        <w:spacing w:before="45" w:after="0" w:line="276" w:lineRule="auto"/>
        <w:ind w:left="138" w:right="738" w:firstLine="708"/>
        <w:jc w:val="left"/>
        <w:rPr>
          <w:sz w:val="24"/>
        </w:rPr>
      </w:pPr>
      <w:r>
        <w:rPr>
          <w:sz w:val="24"/>
        </w:rPr>
        <w:t>познакомить</w:t>
      </w:r>
      <w:r>
        <w:rPr>
          <w:spacing w:val="29"/>
          <w:sz w:val="24"/>
        </w:rPr>
        <w:t xml:space="preserve"> </w:t>
      </w:r>
      <w:r>
        <w:rPr>
          <w:sz w:val="24"/>
        </w:rPr>
        <w:t>детей</w:t>
      </w:r>
      <w:r>
        <w:rPr>
          <w:spacing w:val="30"/>
          <w:sz w:val="24"/>
        </w:rPr>
        <w:t xml:space="preserve"> </w:t>
      </w:r>
      <w:r>
        <w:rPr>
          <w:sz w:val="24"/>
        </w:rPr>
        <w:t>с различными</w:t>
      </w:r>
      <w:r>
        <w:rPr>
          <w:spacing w:val="32"/>
          <w:sz w:val="24"/>
        </w:rPr>
        <w:t xml:space="preserve"> </w:t>
      </w:r>
      <w:r>
        <w:rPr>
          <w:sz w:val="24"/>
        </w:rPr>
        <w:t>видами</w:t>
      </w:r>
      <w:r>
        <w:rPr>
          <w:spacing w:val="28"/>
          <w:sz w:val="24"/>
        </w:rPr>
        <w:t xml:space="preserve"> </w:t>
      </w:r>
      <w:r>
        <w:rPr>
          <w:sz w:val="24"/>
        </w:rPr>
        <w:t>театра</w:t>
      </w:r>
      <w:r>
        <w:rPr>
          <w:spacing w:val="28"/>
          <w:sz w:val="24"/>
        </w:rPr>
        <w:t xml:space="preserve"> </w:t>
      </w:r>
      <w:r>
        <w:rPr>
          <w:sz w:val="24"/>
        </w:rPr>
        <w:t>(кукольный,</w:t>
      </w:r>
      <w:r>
        <w:rPr>
          <w:spacing w:val="30"/>
          <w:sz w:val="24"/>
        </w:rPr>
        <w:t xml:space="preserve"> </w:t>
      </w:r>
      <w:r>
        <w:rPr>
          <w:sz w:val="24"/>
        </w:rPr>
        <w:t>музыкальный,</w:t>
      </w:r>
      <w:r>
        <w:rPr>
          <w:spacing w:val="32"/>
          <w:sz w:val="24"/>
        </w:rPr>
        <w:t xml:space="preserve"> </w:t>
      </w:r>
      <w:r>
        <w:rPr>
          <w:sz w:val="24"/>
        </w:rPr>
        <w:t>детский, театр зверей и другое);</w:t>
      </w:r>
    </w:p>
    <w:p w14:paraId="76CE2E39">
      <w:pPr>
        <w:pStyle w:val="10"/>
        <w:numPr>
          <w:ilvl w:val="1"/>
          <w:numId w:val="67"/>
        </w:numPr>
        <w:tabs>
          <w:tab w:val="left" w:pos="1134"/>
        </w:tabs>
        <w:spacing w:before="0" w:after="0" w:line="276" w:lineRule="auto"/>
        <w:ind w:left="138" w:right="1445" w:firstLine="708"/>
        <w:jc w:val="left"/>
        <w:rPr>
          <w:sz w:val="24"/>
        </w:rPr>
      </w:pPr>
      <w:r>
        <w:rPr>
          <w:sz w:val="24"/>
        </w:rPr>
        <w:t>формировать у детей простейшие образно-выразительные умения, имитировать характерные движения сказочных животных;</w:t>
      </w:r>
    </w:p>
    <w:p w14:paraId="147CA2FB">
      <w:pPr>
        <w:pStyle w:val="10"/>
        <w:numPr>
          <w:ilvl w:val="1"/>
          <w:numId w:val="67"/>
        </w:numPr>
        <w:tabs>
          <w:tab w:val="left" w:pos="1134"/>
          <w:tab w:val="left" w:pos="2401"/>
          <w:tab w:val="left" w:pos="4032"/>
          <w:tab w:val="left" w:pos="4814"/>
          <w:tab w:val="left" w:pos="6384"/>
          <w:tab w:val="left" w:pos="7447"/>
          <w:tab w:val="left" w:pos="9051"/>
        </w:tabs>
        <w:spacing w:before="1" w:after="0" w:line="276" w:lineRule="auto"/>
        <w:ind w:left="138" w:right="722" w:firstLine="708"/>
        <w:jc w:val="left"/>
        <w:rPr>
          <w:sz w:val="24"/>
        </w:rPr>
      </w:pPr>
      <w:r>
        <w:rPr>
          <w:spacing w:val="-2"/>
          <w:sz w:val="24"/>
        </w:rPr>
        <w:t>развивать</w:t>
      </w:r>
      <w:r>
        <w:rPr>
          <w:sz w:val="24"/>
        </w:rPr>
        <w:tab/>
      </w:r>
      <w:r>
        <w:rPr>
          <w:spacing w:val="-2"/>
          <w:sz w:val="24"/>
        </w:rPr>
        <w:t>эстетический</w:t>
      </w:r>
      <w:r>
        <w:rPr>
          <w:sz w:val="24"/>
        </w:rPr>
        <w:tab/>
      </w:r>
      <w:r>
        <w:rPr>
          <w:spacing w:val="-2"/>
          <w:sz w:val="24"/>
        </w:rPr>
        <w:t>вкус,</w:t>
      </w:r>
      <w:r>
        <w:rPr>
          <w:sz w:val="24"/>
        </w:rPr>
        <w:tab/>
      </w:r>
      <w:r>
        <w:rPr>
          <w:spacing w:val="-2"/>
          <w:sz w:val="24"/>
        </w:rPr>
        <w:t>воспитывать</w:t>
      </w:r>
      <w:r>
        <w:rPr>
          <w:sz w:val="24"/>
        </w:rPr>
        <w:tab/>
      </w:r>
      <w:r>
        <w:rPr>
          <w:spacing w:val="-2"/>
          <w:sz w:val="24"/>
        </w:rPr>
        <w:t>чувство</w:t>
      </w:r>
      <w:r>
        <w:rPr>
          <w:sz w:val="24"/>
        </w:rPr>
        <w:tab/>
      </w:r>
      <w:r>
        <w:rPr>
          <w:spacing w:val="-2"/>
          <w:sz w:val="24"/>
        </w:rPr>
        <w:t>прекрасного,</w:t>
      </w:r>
      <w:r>
        <w:rPr>
          <w:sz w:val="24"/>
        </w:rPr>
        <w:tab/>
      </w:r>
      <w:r>
        <w:rPr>
          <w:spacing w:val="-2"/>
          <w:sz w:val="24"/>
        </w:rPr>
        <w:t xml:space="preserve">побуждать </w:t>
      </w:r>
      <w:r>
        <w:rPr>
          <w:sz w:val="24"/>
        </w:rPr>
        <w:t>нравственно-эстетические и эмоциональные переживания;</w:t>
      </w:r>
    </w:p>
    <w:p w14:paraId="5DC8761B">
      <w:pPr>
        <w:pStyle w:val="10"/>
        <w:numPr>
          <w:ilvl w:val="1"/>
          <w:numId w:val="67"/>
        </w:numPr>
        <w:tabs>
          <w:tab w:val="left" w:pos="1134"/>
        </w:tabs>
        <w:spacing w:before="0" w:after="0" w:line="276" w:lineRule="auto"/>
        <w:ind w:left="138" w:right="1819" w:firstLine="708"/>
        <w:jc w:val="left"/>
        <w:rPr>
          <w:sz w:val="24"/>
        </w:rPr>
      </w:pPr>
      <w:r>
        <w:rPr>
          <w:sz w:val="24"/>
        </w:rPr>
        <w:t xml:space="preserve">побуждать интерес творческим проявлениям в игре и игровому общению со </w:t>
      </w:r>
      <w:r>
        <w:rPr>
          <w:spacing w:val="-2"/>
          <w:sz w:val="24"/>
        </w:rPr>
        <w:t>сверстниками.</w:t>
      </w:r>
    </w:p>
    <w:p w14:paraId="17BE0887">
      <w:pPr>
        <w:pStyle w:val="10"/>
        <w:numPr>
          <w:ilvl w:val="0"/>
          <w:numId w:val="67"/>
        </w:numPr>
        <w:tabs>
          <w:tab w:val="left" w:pos="1161"/>
        </w:tabs>
        <w:spacing w:before="0" w:after="0" w:line="240" w:lineRule="auto"/>
        <w:ind w:left="1161" w:right="0" w:hanging="315"/>
        <w:jc w:val="left"/>
        <w:rPr>
          <w:sz w:val="24"/>
        </w:rPr>
      </w:pPr>
      <w:r>
        <w:rPr>
          <w:sz w:val="24"/>
        </w:rPr>
        <w:t>культурно-досуговая</w:t>
      </w:r>
      <w:r>
        <w:rPr>
          <w:spacing w:val="-13"/>
          <w:sz w:val="24"/>
        </w:rPr>
        <w:t xml:space="preserve"> </w:t>
      </w:r>
      <w:r>
        <w:rPr>
          <w:spacing w:val="-2"/>
          <w:sz w:val="24"/>
        </w:rPr>
        <w:t>деятельность:</w:t>
      </w:r>
    </w:p>
    <w:p w14:paraId="502238E5">
      <w:pPr>
        <w:pStyle w:val="10"/>
        <w:numPr>
          <w:ilvl w:val="1"/>
          <w:numId w:val="67"/>
        </w:numPr>
        <w:tabs>
          <w:tab w:val="left" w:pos="1133"/>
        </w:tabs>
        <w:spacing w:before="21" w:after="0" w:line="276" w:lineRule="auto"/>
        <w:ind w:left="138" w:right="701" w:firstLine="708"/>
        <w:jc w:val="both"/>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w:t>
      </w:r>
      <w:r>
        <w:rPr>
          <w:spacing w:val="-1"/>
          <w:sz w:val="24"/>
        </w:rPr>
        <w:t xml:space="preserve"> </w:t>
      </w:r>
      <w:r>
        <w:rPr>
          <w:sz w:val="24"/>
        </w:rPr>
        <w:t>снежинок, пение</w:t>
      </w:r>
      <w:r>
        <w:rPr>
          <w:spacing w:val="-1"/>
          <w:sz w:val="24"/>
        </w:rPr>
        <w:t xml:space="preserve"> </w:t>
      </w:r>
      <w:r>
        <w:rPr>
          <w:sz w:val="24"/>
        </w:rPr>
        <w:t>птиц, шелест деревьев</w:t>
      </w:r>
      <w:r>
        <w:rPr>
          <w:spacing w:val="-1"/>
          <w:sz w:val="24"/>
        </w:rPr>
        <w:t xml:space="preserve"> </w:t>
      </w:r>
      <w:r>
        <w:rPr>
          <w:sz w:val="24"/>
        </w:rPr>
        <w:t>и прочее)</w:t>
      </w:r>
      <w:r>
        <w:rPr>
          <w:spacing w:val="-1"/>
          <w:sz w:val="24"/>
        </w:rPr>
        <w:t xml:space="preserve"> </w:t>
      </w:r>
      <w:r>
        <w:rPr>
          <w:sz w:val="24"/>
        </w:rPr>
        <w:t>и передавать это в</w:t>
      </w:r>
      <w:r>
        <w:rPr>
          <w:spacing w:val="-1"/>
          <w:sz w:val="24"/>
        </w:rPr>
        <w:t xml:space="preserve"> </w:t>
      </w:r>
      <w:r>
        <w:rPr>
          <w:sz w:val="24"/>
        </w:rPr>
        <w:t>различных</w:t>
      </w:r>
      <w:r>
        <w:rPr>
          <w:spacing w:val="-1"/>
          <w:sz w:val="24"/>
        </w:rPr>
        <w:t xml:space="preserve"> </w:t>
      </w:r>
      <w:r>
        <w:rPr>
          <w:sz w:val="24"/>
        </w:rPr>
        <w:t>видах деятельности (изобразительной, словесной, музыкальной);</w:t>
      </w:r>
    </w:p>
    <w:p w14:paraId="013D5491">
      <w:pPr>
        <w:pStyle w:val="10"/>
        <w:numPr>
          <w:ilvl w:val="1"/>
          <w:numId w:val="67"/>
        </w:numPr>
        <w:tabs>
          <w:tab w:val="left" w:pos="1133"/>
        </w:tabs>
        <w:spacing w:before="3" w:after="0" w:line="278" w:lineRule="auto"/>
        <w:ind w:left="138" w:right="717" w:firstLine="708"/>
        <w:jc w:val="both"/>
        <w:rPr>
          <w:sz w:val="24"/>
        </w:rPr>
      </w:pPr>
      <w:r>
        <w:rPr>
          <w:sz w:val="24"/>
        </w:rPr>
        <w:t xml:space="preserve">развивать интерес к развлечениям, знакомящим с культурой и традициями народов </w:t>
      </w:r>
      <w:r>
        <w:rPr>
          <w:spacing w:val="-2"/>
          <w:sz w:val="24"/>
        </w:rPr>
        <w:t>страны;</w:t>
      </w:r>
    </w:p>
    <w:p w14:paraId="120686BF">
      <w:pPr>
        <w:pStyle w:val="10"/>
        <w:numPr>
          <w:ilvl w:val="1"/>
          <w:numId w:val="67"/>
        </w:numPr>
        <w:tabs>
          <w:tab w:val="left" w:pos="1133"/>
        </w:tabs>
        <w:spacing w:before="0" w:after="0" w:line="276" w:lineRule="auto"/>
        <w:ind w:left="138" w:right="710" w:firstLine="708"/>
        <w:jc w:val="both"/>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14:paraId="6CDEBF32">
      <w:pPr>
        <w:pStyle w:val="10"/>
        <w:numPr>
          <w:ilvl w:val="1"/>
          <w:numId w:val="67"/>
        </w:numPr>
        <w:tabs>
          <w:tab w:val="left" w:pos="1133"/>
        </w:tabs>
        <w:spacing w:before="0" w:after="0" w:line="278" w:lineRule="auto"/>
        <w:ind w:left="138" w:right="713" w:firstLine="708"/>
        <w:jc w:val="both"/>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14:paraId="7583E3F4">
      <w:pPr>
        <w:pStyle w:val="10"/>
        <w:numPr>
          <w:ilvl w:val="1"/>
          <w:numId w:val="67"/>
        </w:numPr>
        <w:tabs>
          <w:tab w:val="left" w:pos="1133"/>
        </w:tabs>
        <w:spacing w:before="0" w:after="0" w:line="272" w:lineRule="exact"/>
        <w:ind w:left="1133" w:right="0" w:hanging="287"/>
        <w:jc w:val="both"/>
        <w:rPr>
          <w:sz w:val="24"/>
        </w:rPr>
      </w:pPr>
      <w:r>
        <w:rPr>
          <w:sz w:val="24"/>
        </w:rPr>
        <w:t>формировать</w:t>
      </w:r>
      <w:r>
        <w:rPr>
          <w:spacing w:val="-6"/>
          <w:sz w:val="24"/>
        </w:rPr>
        <w:t xml:space="preserve"> </w:t>
      </w:r>
      <w:r>
        <w:rPr>
          <w:sz w:val="24"/>
        </w:rPr>
        <w:t>чувства</w:t>
      </w:r>
      <w:r>
        <w:rPr>
          <w:spacing w:val="-10"/>
          <w:sz w:val="24"/>
        </w:rPr>
        <w:t xml:space="preserve"> </w:t>
      </w:r>
      <w:r>
        <w:rPr>
          <w:sz w:val="24"/>
        </w:rPr>
        <w:t>причастности</w:t>
      </w:r>
      <w:r>
        <w:rPr>
          <w:spacing w:val="-5"/>
          <w:sz w:val="24"/>
        </w:rPr>
        <w:t xml:space="preserve"> </w:t>
      </w:r>
      <w:r>
        <w:rPr>
          <w:sz w:val="24"/>
        </w:rPr>
        <w:t>к</w:t>
      </w:r>
      <w:r>
        <w:rPr>
          <w:spacing w:val="-6"/>
          <w:sz w:val="24"/>
        </w:rPr>
        <w:t xml:space="preserve"> </w:t>
      </w:r>
      <w:r>
        <w:rPr>
          <w:sz w:val="24"/>
        </w:rPr>
        <w:t>событиям,</w:t>
      </w:r>
      <w:r>
        <w:rPr>
          <w:spacing w:val="-7"/>
          <w:sz w:val="24"/>
        </w:rPr>
        <w:t xml:space="preserve"> </w:t>
      </w:r>
      <w:r>
        <w:rPr>
          <w:sz w:val="24"/>
        </w:rPr>
        <w:t>происходящим</w:t>
      </w:r>
      <w:r>
        <w:rPr>
          <w:spacing w:val="-6"/>
          <w:sz w:val="24"/>
        </w:rPr>
        <w:t xml:space="preserve"> </w:t>
      </w:r>
      <w:r>
        <w:rPr>
          <w:sz w:val="24"/>
        </w:rPr>
        <w:t>в</w:t>
      </w:r>
      <w:r>
        <w:rPr>
          <w:spacing w:val="-10"/>
          <w:sz w:val="24"/>
        </w:rPr>
        <w:t xml:space="preserve"> </w:t>
      </w:r>
      <w:r>
        <w:rPr>
          <w:spacing w:val="-2"/>
          <w:sz w:val="24"/>
        </w:rPr>
        <w:t>стране;</w:t>
      </w:r>
    </w:p>
    <w:p w14:paraId="69BBFF33">
      <w:pPr>
        <w:pStyle w:val="10"/>
        <w:numPr>
          <w:ilvl w:val="1"/>
          <w:numId w:val="67"/>
        </w:numPr>
        <w:tabs>
          <w:tab w:val="left" w:pos="1133"/>
        </w:tabs>
        <w:spacing w:before="33" w:after="0" w:line="276" w:lineRule="auto"/>
        <w:ind w:left="138" w:right="710" w:firstLine="708"/>
        <w:jc w:val="both"/>
        <w:rPr>
          <w:sz w:val="24"/>
        </w:rPr>
      </w:pPr>
      <w:r>
        <w:rPr>
          <w:sz w:val="24"/>
        </w:rPr>
        <w:t xml:space="preserve">развивать индивидуальные творческие способности и художественные наклонности </w:t>
      </w:r>
      <w:r>
        <w:rPr>
          <w:spacing w:val="-2"/>
          <w:sz w:val="24"/>
        </w:rPr>
        <w:t>ребѐнка;</w:t>
      </w:r>
    </w:p>
    <w:p w14:paraId="4728FC13">
      <w:pPr>
        <w:pStyle w:val="10"/>
        <w:numPr>
          <w:ilvl w:val="1"/>
          <w:numId w:val="67"/>
        </w:numPr>
        <w:tabs>
          <w:tab w:val="left" w:pos="1133"/>
        </w:tabs>
        <w:spacing w:before="2" w:after="0" w:line="276" w:lineRule="auto"/>
        <w:ind w:left="138" w:right="707" w:firstLine="708"/>
        <w:jc w:val="both"/>
        <w:rPr>
          <w:sz w:val="24"/>
        </w:rPr>
      </w:pPr>
      <w:r>
        <w:rPr>
          <w:sz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Pr>
          <w:spacing w:val="-2"/>
          <w:sz w:val="24"/>
        </w:rPr>
        <w:t>концертах.</w:t>
      </w:r>
    </w:p>
    <w:p w14:paraId="13457C66">
      <w:pPr>
        <w:spacing w:before="0" w:line="272"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62710E4E">
      <w:pPr>
        <w:pStyle w:val="4"/>
        <w:spacing w:before="50"/>
      </w:pPr>
      <w:r>
        <w:t>Приобщение</w:t>
      </w:r>
      <w:r>
        <w:rPr>
          <w:spacing w:val="-5"/>
        </w:rPr>
        <w:t xml:space="preserve"> </w:t>
      </w:r>
      <w:r>
        <w:t>к</w:t>
      </w:r>
      <w:r>
        <w:rPr>
          <w:spacing w:val="-3"/>
        </w:rPr>
        <w:t xml:space="preserve"> </w:t>
      </w:r>
      <w:r>
        <w:rPr>
          <w:spacing w:val="-2"/>
        </w:rPr>
        <w:t>искусству.</w:t>
      </w:r>
    </w:p>
    <w:p w14:paraId="77DA5C3D">
      <w:pPr>
        <w:pStyle w:val="10"/>
        <w:numPr>
          <w:ilvl w:val="0"/>
          <w:numId w:val="68"/>
        </w:numPr>
        <w:tabs>
          <w:tab w:val="left" w:pos="1176"/>
        </w:tabs>
        <w:spacing w:before="35" w:after="0" w:line="271" w:lineRule="auto"/>
        <w:ind w:left="138" w:right="703" w:firstLine="708"/>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w:t>
      </w:r>
      <w:r>
        <w:rPr>
          <w:spacing w:val="-2"/>
          <w:sz w:val="24"/>
        </w:rPr>
        <w:t xml:space="preserve"> </w:t>
      </w:r>
      <w:r>
        <w:rPr>
          <w:sz w:val="24"/>
        </w:rPr>
        <w:t>педагог, в</w:t>
      </w:r>
      <w:r>
        <w:rPr>
          <w:spacing w:val="-1"/>
          <w:sz w:val="24"/>
        </w:rPr>
        <w:t xml:space="preserve"> </w:t>
      </w:r>
      <w:r>
        <w:rPr>
          <w:sz w:val="24"/>
        </w:rPr>
        <w:t>процессе</w:t>
      </w:r>
      <w:r>
        <w:rPr>
          <w:spacing w:val="-1"/>
          <w:sz w:val="24"/>
        </w:rPr>
        <w:t xml:space="preserve"> </w:t>
      </w:r>
      <w:r>
        <w:rPr>
          <w:sz w:val="24"/>
        </w:rPr>
        <w:t>ознакомления детей с</w:t>
      </w:r>
      <w:r>
        <w:rPr>
          <w:spacing w:val="-1"/>
          <w:sz w:val="24"/>
        </w:rPr>
        <w:t xml:space="preserve"> </w:t>
      </w:r>
      <w:r>
        <w:rPr>
          <w:sz w:val="24"/>
        </w:rPr>
        <w:t>различными видами искусства, воспитывает патриотизм и чувства гордости за свою страну, края.</w:t>
      </w:r>
    </w:p>
    <w:p w14:paraId="19E7DA08">
      <w:pPr>
        <w:pStyle w:val="10"/>
        <w:numPr>
          <w:ilvl w:val="0"/>
          <w:numId w:val="68"/>
        </w:numPr>
        <w:tabs>
          <w:tab w:val="left" w:pos="1171"/>
        </w:tabs>
        <w:spacing w:before="0" w:after="0" w:line="271" w:lineRule="auto"/>
        <w:ind w:left="138" w:right="699" w:firstLine="708"/>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w:t>
      </w:r>
      <w:r>
        <w:rPr>
          <w:spacing w:val="-1"/>
          <w:sz w:val="24"/>
        </w:rPr>
        <w:t xml:space="preserve"> </w:t>
      </w:r>
      <w:r>
        <w:rPr>
          <w:sz w:val="24"/>
        </w:rPr>
        <w:t>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76D0AD1">
      <w:pPr>
        <w:pStyle w:val="10"/>
        <w:numPr>
          <w:ilvl w:val="0"/>
          <w:numId w:val="68"/>
        </w:numPr>
        <w:tabs>
          <w:tab w:val="left" w:pos="1171"/>
        </w:tabs>
        <w:spacing w:before="4" w:after="0" w:line="266" w:lineRule="auto"/>
        <w:ind w:left="138" w:right="710" w:firstLine="708"/>
        <w:jc w:val="both"/>
        <w:rPr>
          <w:sz w:val="24"/>
        </w:rPr>
      </w:pPr>
      <w:r>
        <w:rPr>
          <w:sz w:val="24"/>
        </w:rPr>
        <w:t>Педагог знакомит детей с жанрами живописи (натюрморт, пейзаж, портрет),</w:t>
      </w:r>
      <w:r>
        <w:rPr>
          <w:spacing w:val="40"/>
          <w:sz w:val="24"/>
        </w:rPr>
        <w:t xml:space="preserve"> </w:t>
      </w:r>
      <w:r>
        <w:rPr>
          <w:sz w:val="24"/>
        </w:rPr>
        <w:t>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A27E627">
      <w:pPr>
        <w:pStyle w:val="10"/>
        <w:spacing w:after="0" w:line="266" w:lineRule="auto"/>
        <w:jc w:val="both"/>
        <w:rPr>
          <w:sz w:val="24"/>
        </w:rPr>
        <w:sectPr>
          <w:pgSz w:w="12000" w:h="16980"/>
          <w:pgMar w:top="1000" w:right="141" w:bottom="280" w:left="992" w:header="509" w:footer="0" w:gutter="0"/>
          <w:cols w:space="720" w:num="1"/>
        </w:sectPr>
      </w:pPr>
    </w:p>
    <w:p w14:paraId="6BE1A9F4">
      <w:pPr>
        <w:pStyle w:val="10"/>
        <w:numPr>
          <w:ilvl w:val="0"/>
          <w:numId w:val="68"/>
        </w:numPr>
        <w:tabs>
          <w:tab w:val="left" w:pos="1166"/>
        </w:tabs>
        <w:spacing w:before="99" w:after="0" w:line="268" w:lineRule="auto"/>
        <w:ind w:left="138" w:right="710" w:firstLine="708"/>
        <w:jc w:val="both"/>
        <w:rPr>
          <w:sz w:val="24"/>
        </w:rPr>
      </w:pPr>
      <w:r>
        <w:rPr>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еѐ содержания – отображение животных (анималистика), портреты человека и бытовые сценки.</w:t>
      </w:r>
    </w:p>
    <w:p w14:paraId="6BFA199C">
      <w:pPr>
        <w:pStyle w:val="10"/>
        <w:numPr>
          <w:ilvl w:val="0"/>
          <w:numId w:val="68"/>
        </w:numPr>
        <w:tabs>
          <w:tab w:val="left" w:pos="1166"/>
        </w:tabs>
        <w:spacing w:before="6" w:after="0" w:line="273" w:lineRule="auto"/>
        <w:ind w:left="138" w:right="700" w:firstLine="708"/>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w:t>
      </w:r>
      <w:r>
        <w:rPr>
          <w:spacing w:val="-1"/>
          <w:sz w:val="24"/>
        </w:rPr>
        <w:t xml:space="preserve"> </w:t>
      </w:r>
      <w:r>
        <w:rPr>
          <w:sz w:val="24"/>
        </w:rPr>
        <w:t>далее; способствует развитию у детей интереса к различным строениям, расположенным вокруг ДОО (дома, в которых живут ребѐнок</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друзья,</w:t>
      </w:r>
      <w:r>
        <w:rPr>
          <w:spacing w:val="-2"/>
          <w:sz w:val="24"/>
        </w:rPr>
        <w:t xml:space="preserve"> </w:t>
      </w:r>
      <w:r>
        <w:rPr>
          <w:sz w:val="24"/>
        </w:rPr>
        <w:t>общеобразовательная</w:t>
      </w:r>
      <w:r>
        <w:rPr>
          <w:spacing w:val="-2"/>
          <w:sz w:val="24"/>
        </w:rPr>
        <w:t xml:space="preserve"> </w:t>
      </w:r>
      <w:r>
        <w:rPr>
          <w:sz w:val="24"/>
        </w:rPr>
        <w:t>организация,</w:t>
      </w:r>
      <w:r>
        <w:rPr>
          <w:spacing w:val="-2"/>
          <w:sz w:val="24"/>
        </w:rPr>
        <w:t xml:space="preserve"> </w:t>
      </w:r>
      <w:r>
        <w:rPr>
          <w:sz w:val="24"/>
        </w:rPr>
        <w:t>кинотеатр); привлекает</w:t>
      </w:r>
      <w:r>
        <w:rPr>
          <w:spacing w:val="-2"/>
          <w:sz w:val="24"/>
        </w:rPr>
        <w:t xml:space="preserve"> </w:t>
      </w:r>
      <w:r>
        <w:rPr>
          <w:sz w:val="24"/>
        </w:rPr>
        <w:t>внимание</w:t>
      </w:r>
      <w:r>
        <w:rPr>
          <w:spacing w:val="-3"/>
          <w:sz w:val="24"/>
        </w:rPr>
        <w:t xml:space="preserve"> </w:t>
      </w:r>
      <w:r>
        <w:rPr>
          <w:sz w:val="24"/>
        </w:rPr>
        <w:t>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365E9371">
      <w:pPr>
        <w:pStyle w:val="10"/>
        <w:numPr>
          <w:ilvl w:val="0"/>
          <w:numId w:val="68"/>
        </w:numPr>
        <w:tabs>
          <w:tab w:val="left" w:pos="1161"/>
        </w:tabs>
        <w:spacing w:before="0" w:after="0" w:line="271" w:lineRule="auto"/>
        <w:ind w:left="138" w:right="720" w:firstLine="708"/>
        <w:jc w:val="left"/>
        <w:rPr>
          <w:sz w:val="24"/>
        </w:rPr>
      </w:pPr>
      <w:r>
        <w:rPr>
          <w:sz w:val="24"/>
        </w:rPr>
        <w:t>Педагог</w:t>
      </w:r>
      <w:r>
        <w:rPr>
          <w:spacing w:val="40"/>
          <w:sz w:val="24"/>
        </w:rPr>
        <w:t xml:space="preserve"> </w:t>
      </w:r>
      <w:r>
        <w:rPr>
          <w:sz w:val="24"/>
        </w:rPr>
        <w:t>организовывает</w:t>
      </w:r>
      <w:r>
        <w:rPr>
          <w:spacing w:val="80"/>
          <w:sz w:val="24"/>
        </w:rPr>
        <w:t xml:space="preserve"> </w:t>
      </w:r>
      <w:r>
        <w:rPr>
          <w:sz w:val="24"/>
        </w:rPr>
        <w:t>посещение</w:t>
      </w:r>
      <w:r>
        <w:rPr>
          <w:spacing w:val="80"/>
          <w:sz w:val="24"/>
        </w:rPr>
        <w:t xml:space="preserve"> </w:t>
      </w:r>
      <w:r>
        <w:rPr>
          <w:sz w:val="24"/>
        </w:rPr>
        <w:t>музея</w:t>
      </w:r>
      <w:r>
        <w:rPr>
          <w:spacing w:val="80"/>
          <w:sz w:val="24"/>
        </w:rPr>
        <w:t xml:space="preserve"> </w:t>
      </w:r>
      <w:r>
        <w:rPr>
          <w:sz w:val="24"/>
        </w:rPr>
        <w:t>(совместно</w:t>
      </w:r>
      <w:r>
        <w:rPr>
          <w:spacing w:val="80"/>
          <w:sz w:val="24"/>
        </w:rPr>
        <w:t xml:space="preserve"> </w:t>
      </w:r>
      <w:r>
        <w:rPr>
          <w:sz w:val="24"/>
        </w:rPr>
        <w:t>с</w:t>
      </w:r>
      <w:r>
        <w:rPr>
          <w:spacing w:val="80"/>
          <w:sz w:val="24"/>
        </w:rPr>
        <w:t xml:space="preserve"> </w:t>
      </w:r>
      <w:r>
        <w:rPr>
          <w:sz w:val="24"/>
        </w:rPr>
        <w:t>родителями</w:t>
      </w:r>
      <w:r>
        <w:rPr>
          <w:spacing w:val="80"/>
          <w:sz w:val="24"/>
        </w:rPr>
        <w:t xml:space="preserve"> </w:t>
      </w:r>
      <w:r>
        <w:rPr>
          <w:sz w:val="24"/>
        </w:rPr>
        <w:t>(законными представителями)),</w:t>
      </w:r>
      <w:r>
        <w:rPr>
          <w:spacing w:val="29"/>
          <w:sz w:val="24"/>
        </w:rPr>
        <w:t xml:space="preserve"> </w:t>
      </w:r>
      <w:r>
        <w:rPr>
          <w:sz w:val="24"/>
        </w:rPr>
        <w:t>рассказывает</w:t>
      </w:r>
      <w:r>
        <w:rPr>
          <w:spacing w:val="30"/>
          <w:sz w:val="24"/>
        </w:rPr>
        <w:t xml:space="preserve"> </w:t>
      </w:r>
      <w:r>
        <w:rPr>
          <w:sz w:val="24"/>
        </w:rPr>
        <w:t>о</w:t>
      </w:r>
      <w:r>
        <w:rPr>
          <w:spacing w:val="31"/>
          <w:sz w:val="24"/>
        </w:rPr>
        <w:t xml:space="preserve"> </w:t>
      </w:r>
      <w:r>
        <w:rPr>
          <w:sz w:val="24"/>
        </w:rPr>
        <w:t>назначении</w:t>
      </w:r>
      <w:r>
        <w:rPr>
          <w:spacing w:val="30"/>
          <w:sz w:val="24"/>
        </w:rPr>
        <w:t xml:space="preserve"> </w:t>
      </w:r>
      <w:r>
        <w:rPr>
          <w:sz w:val="24"/>
        </w:rPr>
        <w:t>музея;</w:t>
      </w:r>
      <w:r>
        <w:rPr>
          <w:spacing w:val="29"/>
          <w:sz w:val="24"/>
        </w:rPr>
        <w:t xml:space="preserve"> </w:t>
      </w:r>
      <w:r>
        <w:rPr>
          <w:sz w:val="24"/>
        </w:rPr>
        <w:t>развивает</w:t>
      </w:r>
      <w:r>
        <w:rPr>
          <w:spacing w:val="30"/>
          <w:sz w:val="24"/>
        </w:rPr>
        <w:t xml:space="preserve"> </w:t>
      </w:r>
      <w:r>
        <w:rPr>
          <w:sz w:val="24"/>
        </w:rPr>
        <w:t>у</w:t>
      </w:r>
      <w:r>
        <w:rPr>
          <w:spacing w:val="29"/>
          <w:sz w:val="24"/>
        </w:rPr>
        <w:t xml:space="preserve"> </w:t>
      </w:r>
      <w:r>
        <w:rPr>
          <w:sz w:val="24"/>
        </w:rPr>
        <w:t>детей</w:t>
      </w:r>
      <w:r>
        <w:rPr>
          <w:spacing w:val="30"/>
          <w:sz w:val="24"/>
        </w:rPr>
        <w:t xml:space="preserve"> </w:t>
      </w:r>
      <w:r>
        <w:rPr>
          <w:sz w:val="24"/>
        </w:rPr>
        <w:t>интерес к</w:t>
      </w:r>
      <w:r>
        <w:rPr>
          <w:spacing w:val="30"/>
          <w:sz w:val="24"/>
        </w:rPr>
        <w:t xml:space="preserve"> </w:t>
      </w:r>
      <w:r>
        <w:rPr>
          <w:sz w:val="24"/>
        </w:rPr>
        <w:t>посещению кукольного театра, выставок.</w:t>
      </w:r>
    </w:p>
    <w:p w14:paraId="773B8612">
      <w:pPr>
        <w:pStyle w:val="10"/>
        <w:numPr>
          <w:ilvl w:val="0"/>
          <w:numId w:val="68"/>
        </w:numPr>
        <w:tabs>
          <w:tab w:val="left" w:pos="1171"/>
        </w:tabs>
        <w:spacing w:before="0" w:after="0" w:line="254" w:lineRule="auto"/>
        <w:ind w:left="138" w:right="707" w:firstLine="708"/>
        <w:jc w:val="left"/>
        <w:rPr>
          <w:sz w:val="24"/>
        </w:rPr>
      </w:pPr>
      <w:r>
        <w:rPr>
          <w:sz w:val="24"/>
        </w:rPr>
        <w:t>Педагог</w:t>
      </w:r>
      <w:r>
        <w:rPr>
          <w:spacing w:val="40"/>
          <w:sz w:val="24"/>
        </w:rPr>
        <w:t xml:space="preserve"> </w:t>
      </w:r>
      <w:r>
        <w:rPr>
          <w:sz w:val="24"/>
        </w:rPr>
        <w:t>закрепляет</w:t>
      </w:r>
      <w:r>
        <w:rPr>
          <w:spacing w:val="40"/>
          <w:sz w:val="24"/>
        </w:rPr>
        <w:t xml:space="preserve"> </w:t>
      </w:r>
      <w:r>
        <w:rPr>
          <w:sz w:val="24"/>
        </w:rPr>
        <w:t>знания</w:t>
      </w:r>
      <w:r>
        <w:rPr>
          <w:spacing w:val="40"/>
          <w:sz w:val="24"/>
        </w:rPr>
        <w:t xml:space="preserve"> </w:t>
      </w:r>
      <w:r>
        <w:rPr>
          <w:sz w:val="24"/>
        </w:rPr>
        <w:t>детей</w:t>
      </w:r>
      <w:r>
        <w:rPr>
          <w:spacing w:val="39"/>
          <w:sz w:val="24"/>
        </w:rPr>
        <w:t xml:space="preserve"> </w:t>
      </w:r>
      <w:r>
        <w:rPr>
          <w:sz w:val="24"/>
        </w:rPr>
        <w:t>о</w:t>
      </w:r>
      <w:r>
        <w:rPr>
          <w:spacing w:val="40"/>
          <w:sz w:val="24"/>
        </w:rPr>
        <w:t xml:space="preserve"> </w:t>
      </w:r>
      <w:r>
        <w:rPr>
          <w:sz w:val="24"/>
        </w:rPr>
        <w:t>книге,</w:t>
      </w:r>
      <w:r>
        <w:rPr>
          <w:spacing w:val="38"/>
          <w:sz w:val="24"/>
        </w:rPr>
        <w:t xml:space="preserve"> </w:t>
      </w:r>
      <w:r>
        <w:rPr>
          <w:sz w:val="24"/>
        </w:rPr>
        <w:t>книжной</w:t>
      </w:r>
      <w:r>
        <w:rPr>
          <w:spacing w:val="39"/>
          <w:sz w:val="24"/>
        </w:rPr>
        <w:t xml:space="preserve"> </w:t>
      </w:r>
      <w:r>
        <w:rPr>
          <w:sz w:val="24"/>
        </w:rPr>
        <w:t>иллюстрации;</w:t>
      </w:r>
      <w:r>
        <w:rPr>
          <w:spacing w:val="37"/>
          <w:sz w:val="24"/>
        </w:rPr>
        <w:t xml:space="preserve"> </w:t>
      </w:r>
      <w:r>
        <w:rPr>
          <w:sz w:val="24"/>
        </w:rPr>
        <w:t>знакомит</w:t>
      </w:r>
      <w:r>
        <w:rPr>
          <w:spacing w:val="39"/>
          <w:sz w:val="24"/>
        </w:rPr>
        <w:t xml:space="preserve"> </w:t>
      </w:r>
      <w:r>
        <w:rPr>
          <w:sz w:val="24"/>
        </w:rPr>
        <w:t>детей</w:t>
      </w:r>
      <w:r>
        <w:rPr>
          <w:spacing w:val="40"/>
          <w:sz w:val="24"/>
        </w:rPr>
        <w:t xml:space="preserve"> </w:t>
      </w:r>
      <w:r>
        <w:rPr>
          <w:sz w:val="24"/>
        </w:rPr>
        <w:t>с библиотекой как центром хранения книг, созданных писателями и поэтами.</w:t>
      </w:r>
    </w:p>
    <w:p w14:paraId="4BB4E825">
      <w:pPr>
        <w:pStyle w:val="10"/>
        <w:numPr>
          <w:ilvl w:val="0"/>
          <w:numId w:val="68"/>
        </w:numPr>
        <w:tabs>
          <w:tab w:val="left" w:pos="1161"/>
        </w:tabs>
        <w:spacing w:before="21" w:after="0" w:line="254" w:lineRule="auto"/>
        <w:ind w:left="138" w:right="710" w:firstLine="708"/>
        <w:jc w:val="left"/>
        <w:rPr>
          <w:sz w:val="24"/>
        </w:rPr>
      </w:pPr>
      <w:r>
        <w:rPr>
          <w:sz w:val="24"/>
        </w:rPr>
        <w:t>Педагог</w:t>
      </w:r>
      <w:r>
        <w:rPr>
          <w:spacing w:val="40"/>
          <w:sz w:val="24"/>
        </w:rPr>
        <w:t xml:space="preserve"> </w:t>
      </w:r>
      <w:r>
        <w:rPr>
          <w:sz w:val="24"/>
        </w:rPr>
        <w:t>знакомит</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произведениями</w:t>
      </w:r>
      <w:r>
        <w:rPr>
          <w:spacing w:val="40"/>
          <w:sz w:val="24"/>
        </w:rPr>
        <w:t xml:space="preserve"> </w:t>
      </w:r>
      <w:r>
        <w:rPr>
          <w:sz w:val="24"/>
        </w:rPr>
        <w:t>народного</w:t>
      </w:r>
      <w:r>
        <w:rPr>
          <w:spacing w:val="40"/>
          <w:sz w:val="24"/>
        </w:rPr>
        <w:t xml:space="preserve"> </w:t>
      </w:r>
      <w:r>
        <w:rPr>
          <w:sz w:val="24"/>
        </w:rPr>
        <w:t>искусства</w:t>
      </w:r>
      <w:r>
        <w:rPr>
          <w:spacing w:val="40"/>
          <w:sz w:val="24"/>
        </w:rPr>
        <w:t xml:space="preserve"> </w:t>
      </w:r>
      <w:r>
        <w:rPr>
          <w:sz w:val="24"/>
        </w:rPr>
        <w:t>(потешки,</w:t>
      </w:r>
      <w:r>
        <w:rPr>
          <w:spacing w:val="40"/>
          <w:sz w:val="24"/>
        </w:rPr>
        <w:t xml:space="preserve"> </w:t>
      </w:r>
      <w:r>
        <w:rPr>
          <w:sz w:val="24"/>
        </w:rPr>
        <w:t>сказки, загадки, песни, хороводы, заклички, изделия народного декоративно-прикладного искусства).</w:t>
      </w:r>
    </w:p>
    <w:p w14:paraId="4B995B2C">
      <w:pPr>
        <w:pStyle w:val="10"/>
        <w:numPr>
          <w:ilvl w:val="0"/>
          <w:numId w:val="68"/>
        </w:numPr>
        <w:tabs>
          <w:tab w:val="left" w:pos="1171"/>
        </w:tabs>
        <w:spacing w:before="22" w:after="0" w:line="264" w:lineRule="auto"/>
        <w:ind w:left="138" w:right="716" w:firstLine="708"/>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3791F369">
      <w:pPr>
        <w:pStyle w:val="4"/>
        <w:spacing w:before="19"/>
      </w:pPr>
      <w:r>
        <w:t>Изобразительная</w:t>
      </w:r>
      <w:r>
        <w:rPr>
          <w:spacing w:val="-13"/>
        </w:rPr>
        <w:t xml:space="preserve"> </w:t>
      </w:r>
      <w:r>
        <w:rPr>
          <w:spacing w:val="-2"/>
        </w:rPr>
        <w:t>деятельность.</w:t>
      </w:r>
    </w:p>
    <w:p w14:paraId="3ED3C66E">
      <w:pPr>
        <w:pStyle w:val="10"/>
        <w:numPr>
          <w:ilvl w:val="0"/>
          <w:numId w:val="69"/>
        </w:numPr>
        <w:tabs>
          <w:tab w:val="left" w:pos="1152"/>
        </w:tabs>
        <w:spacing w:before="35" w:after="0" w:line="240" w:lineRule="auto"/>
        <w:ind w:left="1152" w:right="0" w:hanging="303"/>
        <w:jc w:val="both"/>
        <w:rPr>
          <w:sz w:val="24"/>
        </w:rPr>
      </w:pPr>
      <w:r>
        <w:rPr>
          <w:spacing w:val="-2"/>
          <w:sz w:val="24"/>
        </w:rPr>
        <w:t>Рисование:</w:t>
      </w:r>
    </w:p>
    <w:p w14:paraId="23F9FC83">
      <w:pPr>
        <w:pStyle w:val="7"/>
        <w:spacing w:before="27" w:line="276" w:lineRule="auto"/>
        <w:ind w:right="696" w:firstLine="708"/>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w:t>
      </w:r>
      <w:r>
        <w:rPr>
          <w:spacing w:val="-4"/>
        </w:rPr>
        <w:t xml:space="preserve"> </w:t>
      </w:r>
      <w:r>
        <w:t>снег и так далее);</w:t>
      </w:r>
      <w:r>
        <w:rPr>
          <w:spacing w:val="-1"/>
        </w:rPr>
        <w:t xml:space="preserve"> </w:t>
      </w:r>
      <w:r>
        <w:t>формирует и</w:t>
      </w:r>
      <w:r>
        <w:rPr>
          <w:spacing w:val="-2"/>
        </w:rPr>
        <w:t xml:space="preserve"> </w:t>
      </w:r>
      <w:r>
        <w:t>закрепляет у</w:t>
      </w:r>
      <w:r>
        <w:rPr>
          <w:spacing w:val="-2"/>
        </w:rPr>
        <w:t xml:space="preserve"> </w:t>
      </w:r>
      <w:r>
        <w:t>детей представления о</w:t>
      </w:r>
      <w:r>
        <w:rPr>
          <w:spacing w:val="-2"/>
        </w:rPr>
        <w:t xml:space="preserve"> </w:t>
      </w:r>
      <w:r>
        <w:t>форме предметов (круглая, овальная, квадратная, прямоугольная, треугольная), величине, расположении частей; педагог</w:t>
      </w:r>
      <w:r>
        <w:rPr>
          <w:spacing w:val="-1"/>
        </w:rPr>
        <w:t xml:space="preserve"> </w:t>
      </w:r>
      <w:r>
        <w:t>помогает</w:t>
      </w:r>
      <w:r>
        <w:rPr>
          <w:spacing w:val="-1"/>
        </w:rPr>
        <w:t xml:space="preserve"> </w:t>
      </w:r>
      <w:r>
        <w:t>детям при передаче сюжета располагать изображения</w:t>
      </w:r>
      <w:r>
        <w:rPr>
          <w:spacing w:val="-1"/>
        </w:rPr>
        <w:t xml:space="preserve"> </w:t>
      </w:r>
      <w:r>
        <w:t>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 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w:t>
      </w:r>
      <w:r>
        <w:rPr>
          <w:spacing w:val="22"/>
        </w:rPr>
        <w:t xml:space="preserve"> </w:t>
      </w:r>
      <w:r>
        <w:t>–</w:t>
      </w:r>
    </w:p>
    <w:p w14:paraId="79B45334">
      <w:pPr>
        <w:pStyle w:val="7"/>
        <w:spacing w:after="0" w:line="276" w:lineRule="auto"/>
        <w:sectPr>
          <w:pgSz w:w="12000" w:h="16980"/>
          <w:pgMar w:top="1000" w:right="141" w:bottom="280" w:left="992" w:header="509" w:footer="0" w:gutter="0"/>
          <w:cols w:space="720" w:num="1"/>
        </w:sectPr>
      </w:pPr>
    </w:p>
    <w:p w14:paraId="64BBA8BF">
      <w:pPr>
        <w:pStyle w:val="7"/>
        <w:spacing w:before="100" w:line="276" w:lineRule="auto"/>
        <w:ind w:right="710"/>
      </w:pPr>
      <w:r>
        <w:t>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B8C3723">
      <w:pPr>
        <w:pStyle w:val="10"/>
        <w:numPr>
          <w:ilvl w:val="0"/>
          <w:numId w:val="69"/>
        </w:numPr>
        <w:tabs>
          <w:tab w:val="left" w:pos="1156"/>
        </w:tabs>
        <w:spacing w:before="0" w:after="0" w:line="321" w:lineRule="exact"/>
        <w:ind w:left="1156" w:right="0" w:hanging="310"/>
        <w:jc w:val="both"/>
        <w:rPr>
          <w:sz w:val="24"/>
        </w:rPr>
      </w:pPr>
      <w:r>
        <w:rPr>
          <w:sz w:val="24"/>
        </w:rPr>
        <w:t>Народное</w:t>
      </w:r>
      <w:r>
        <w:rPr>
          <w:spacing w:val="-14"/>
          <w:sz w:val="24"/>
        </w:rPr>
        <w:t xml:space="preserve"> </w:t>
      </w:r>
      <w:r>
        <w:rPr>
          <w:sz w:val="24"/>
        </w:rPr>
        <w:t>декоративно-прикладное</w:t>
      </w:r>
      <w:r>
        <w:rPr>
          <w:spacing w:val="-11"/>
          <w:sz w:val="24"/>
        </w:rPr>
        <w:t xml:space="preserve"> </w:t>
      </w:r>
      <w:r>
        <w:rPr>
          <w:spacing w:val="-2"/>
          <w:sz w:val="24"/>
        </w:rPr>
        <w:t>искусство:</w:t>
      </w:r>
    </w:p>
    <w:p w14:paraId="058B1BEF">
      <w:pPr>
        <w:pStyle w:val="7"/>
        <w:spacing w:before="25" w:line="276" w:lineRule="auto"/>
        <w:ind w:right="702" w:firstLine="708"/>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7B5F6BE">
      <w:pPr>
        <w:pStyle w:val="10"/>
        <w:numPr>
          <w:ilvl w:val="0"/>
          <w:numId w:val="69"/>
        </w:numPr>
        <w:tabs>
          <w:tab w:val="left" w:pos="1152"/>
        </w:tabs>
        <w:spacing w:before="0" w:after="0" w:line="240" w:lineRule="auto"/>
        <w:ind w:left="1152" w:right="0" w:hanging="303"/>
        <w:jc w:val="both"/>
        <w:rPr>
          <w:sz w:val="24"/>
        </w:rPr>
      </w:pPr>
      <w:r>
        <w:rPr>
          <w:spacing w:val="-2"/>
          <w:sz w:val="24"/>
        </w:rPr>
        <w:t>Лепка:</w:t>
      </w:r>
    </w:p>
    <w:p w14:paraId="399A9C5E">
      <w:pPr>
        <w:pStyle w:val="7"/>
        <w:spacing w:before="25" w:line="276" w:lineRule="auto"/>
        <w:ind w:right="700" w:firstLine="708"/>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w:t>
      </w:r>
      <w:r>
        <w:rPr>
          <w:spacing w:val="-2"/>
        </w:rPr>
        <w:t xml:space="preserve"> </w:t>
      </w:r>
      <w:r>
        <w:t>в предыдущих группах; учит детей прищипыванию с</w:t>
      </w:r>
      <w:r>
        <w:rPr>
          <w:spacing w:val="-1"/>
        </w:rPr>
        <w:t xml:space="preserve"> </w:t>
      </w:r>
      <w:r>
        <w:t>легким</w:t>
      </w:r>
      <w:r>
        <w:rPr>
          <w:spacing w:val="-1"/>
        </w:rPr>
        <w:t xml:space="preserve"> </w:t>
      </w:r>
      <w:r>
        <w:t>оттягиванием</w:t>
      </w:r>
      <w:r>
        <w:rPr>
          <w:spacing w:val="-1"/>
        </w:rPr>
        <w:t xml:space="preserve"> </w:t>
      </w:r>
      <w:r>
        <w:t>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2714567E">
      <w:pPr>
        <w:pStyle w:val="10"/>
        <w:numPr>
          <w:ilvl w:val="0"/>
          <w:numId w:val="69"/>
        </w:numPr>
        <w:tabs>
          <w:tab w:val="left" w:pos="1161"/>
        </w:tabs>
        <w:spacing w:before="0" w:after="0" w:line="318" w:lineRule="exact"/>
        <w:ind w:left="1161" w:right="0" w:hanging="315"/>
        <w:jc w:val="both"/>
        <w:rPr>
          <w:sz w:val="24"/>
        </w:rPr>
      </w:pPr>
      <w:r>
        <w:rPr>
          <w:spacing w:val="-2"/>
          <w:sz w:val="24"/>
        </w:rPr>
        <w:t>Аппликация:</w:t>
      </w:r>
    </w:p>
    <w:p w14:paraId="03A82D89">
      <w:pPr>
        <w:pStyle w:val="7"/>
        <w:spacing w:before="39" w:line="276" w:lineRule="auto"/>
        <w:ind w:right="707" w:firstLine="708"/>
      </w:pPr>
      <w:r>
        <w:t>педагог развивает у детей интерес к аппликации, усложняя еѐ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w:t>
      </w:r>
      <w:r>
        <w:rPr>
          <w:spacing w:val="40"/>
        </w:rPr>
        <w:t xml:space="preserve"> </w:t>
      </w:r>
      <w:r>
        <w:t>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B769150">
      <w:pPr>
        <w:pStyle w:val="4"/>
        <w:spacing w:before="6"/>
      </w:pPr>
      <w:r>
        <w:t>Конструктивная</w:t>
      </w:r>
      <w:r>
        <w:rPr>
          <w:spacing w:val="-10"/>
        </w:rPr>
        <w:t xml:space="preserve"> </w:t>
      </w:r>
      <w:r>
        <w:rPr>
          <w:spacing w:val="-2"/>
        </w:rPr>
        <w:t>деятельность.</w:t>
      </w:r>
    </w:p>
    <w:p w14:paraId="3BE4B404">
      <w:pPr>
        <w:pStyle w:val="10"/>
        <w:numPr>
          <w:ilvl w:val="0"/>
          <w:numId w:val="70"/>
        </w:numPr>
        <w:tabs>
          <w:tab w:val="left" w:pos="1166"/>
        </w:tabs>
        <w:spacing w:before="37" w:after="0" w:line="264" w:lineRule="auto"/>
        <w:ind w:left="138" w:right="708" w:firstLine="708"/>
        <w:jc w:val="both"/>
        <w:rPr>
          <w:sz w:val="24"/>
        </w:rPr>
      </w:pPr>
      <w:r>
        <w:rPr>
          <w:sz w:val="24"/>
        </w:rPr>
        <w:t>Педагог продолжает развивать у детей способность различать и называть</w:t>
      </w:r>
      <w:r>
        <w:rPr>
          <w:spacing w:val="40"/>
          <w:sz w:val="24"/>
        </w:rPr>
        <w:t xml:space="preserve"> </w:t>
      </w:r>
      <w:r>
        <w:rPr>
          <w:sz w:val="24"/>
        </w:rPr>
        <w:t>строительные детали (куб, пластина, кирпичик, брусок); учит использовать их с учѐтом конструктивных свойств (устойчивость, форма, величина).</w:t>
      </w:r>
    </w:p>
    <w:p w14:paraId="6258BF75">
      <w:pPr>
        <w:pStyle w:val="10"/>
        <w:numPr>
          <w:ilvl w:val="0"/>
          <w:numId w:val="70"/>
        </w:numPr>
        <w:tabs>
          <w:tab w:val="left" w:pos="1171"/>
        </w:tabs>
        <w:spacing w:before="13" w:after="0" w:line="268" w:lineRule="auto"/>
        <w:ind w:left="138" w:right="704" w:firstLine="708"/>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w:t>
      </w:r>
    </w:p>
    <w:p w14:paraId="1636E5B5">
      <w:pPr>
        <w:pStyle w:val="10"/>
        <w:spacing w:after="0" w:line="268" w:lineRule="auto"/>
        <w:jc w:val="both"/>
        <w:rPr>
          <w:sz w:val="24"/>
        </w:rPr>
        <w:sectPr>
          <w:pgSz w:w="12000" w:h="16980"/>
          <w:pgMar w:top="1000" w:right="141" w:bottom="280" w:left="992" w:header="509" w:footer="0" w:gutter="0"/>
          <w:cols w:space="720" w:num="1"/>
        </w:sectPr>
      </w:pPr>
    </w:p>
    <w:p w14:paraId="29CA9D57">
      <w:pPr>
        <w:pStyle w:val="7"/>
        <w:spacing w:before="98"/>
      </w:pPr>
      <w:r>
        <w:t>перекрытие,</w:t>
      </w:r>
      <w:r>
        <w:rPr>
          <w:spacing w:val="-7"/>
        </w:rPr>
        <w:t xml:space="preserve"> </w:t>
      </w:r>
      <w:r>
        <w:t>крыша;</w:t>
      </w:r>
      <w:r>
        <w:rPr>
          <w:spacing w:val="-4"/>
        </w:rPr>
        <w:t xml:space="preserve"> </w:t>
      </w:r>
      <w:r>
        <w:t>в</w:t>
      </w:r>
      <w:r>
        <w:rPr>
          <w:spacing w:val="-5"/>
        </w:rPr>
        <w:t xml:space="preserve"> </w:t>
      </w:r>
      <w:r>
        <w:t>автомобиле</w:t>
      </w:r>
      <w:r>
        <w:rPr>
          <w:spacing w:val="-2"/>
        </w:rPr>
        <w:t xml:space="preserve"> </w:t>
      </w:r>
      <w:r>
        <w:t>-</w:t>
      </w:r>
      <w:r>
        <w:rPr>
          <w:spacing w:val="-6"/>
        </w:rPr>
        <w:t xml:space="preserve"> </w:t>
      </w:r>
      <w:r>
        <w:t>кабина,</w:t>
      </w:r>
      <w:r>
        <w:rPr>
          <w:spacing w:val="-2"/>
        </w:rPr>
        <w:t xml:space="preserve"> </w:t>
      </w:r>
      <w:r>
        <w:t>кузов</w:t>
      </w:r>
      <w:r>
        <w:rPr>
          <w:spacing w:val="-5"/>
        </w:rPr>
        <w:t xml:space="preserve"> </w:t>
      </w:r>
      <w:r>
        <w:t>и</w:t>
      </w:r>
      <w:r>
        <w:rPr>
          <w:spacing w:val="-4"/>
        </w:rPr>
        <w:t xml:space="preserve"> </w:t>
      </w:r>
      <w:r>
        <w:t>так</w:t>
      </w:r>
      <w:r>
        <w:rPr>
          <w:spacing w:val="-2"/>
        </w:rPr>
        <w:t xml:space="preserve"> далее).</w:t>
      </w:r>
    </w:p>
    <w:p w14:paraId="1FBA0A62">
      <w:pPr>
        <w:pStyle w:val="10"/>
        <w:numPr>
          <w:ilvl w:val="0"/>
          <w:numId w:val="70"/>
        </w:numPr>
        <w:tabs>
          <w:tab w:val="left" w:pos="1180"/>
        </w:tabs>
        <w:spacing w:before="44" w:after="0" w:line="271" w:lineRule="auto"/>
        <w:ind w:left="138" w:right="706" w:firstLine="708"/>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w:t>
      </w:r>
      <w:r>
        <w:rPr>
          <w:spacing w:val="-1"/>
          <w:sz w:val="24"/>
        </w:rPr>
        <w:t xml:space="preserve"> </w:t>
      </w:r>
      <w:r>
        <w:rPr>
          <w:sz w:val="24"/>
        </w:rPr>
        <w:t>и мелкого строительного материала,</w:t>
      </w:r>
      <w:r>
        <w:rPr>
          <w:spacing w:val="-1"/>
          <w:sz w:val="24"/>
        </w:rPr>
        <w:t xml:space="preserve"> </w:t>
      </w:r>
      <w:r>
        <w:rPr>
          <w:sz w:val="24"/>
        </w:rPr>
        <w:t>использовать детали разного</w:t>
      </w:r>
      <w:r>
        <w:rPr>
          <w:spacing w:val="-1"/>
          <w:sz w:val="24"/>
        </w:rPr>
        <w:t xml:space="preserve"> </w:t>
      </w:r>
      <w:r>
        <w:rPr>
          <w:sz w:val="24"/>
        </w:rPr>
        <w:t>цвета для создания и украшения построек.</w:t>
      </w:r>
    </w:p>
    <w:p w14:paraId="172E3746">
      <w:pPr>
        <w:pStyle w:val="10"/>
        <w:numPr>
          <w:ilvl w:val="0"/>
          <w:numId w:val="70"/>
        </w:numPr>
        <w:tabs>
          <w:tab w:val="left" w:pos="1171"/>
        </w:tabs>
        <w:spacing w:before="7" w:after="0" w:line="254" w:lineRule="auto"/>
        <w:ind w:left="138" w:right="716" w:firstLine="708"/>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102B579">
      <w:pPr>
        <w:pStyle w:val="10"/>
        <w:numPr>
          <w:ilvl w:val="0"/>
          <w:numId w:val="70"/>
        </w:numPr>
        <w:tabs>
          <w:tab w:val="left" w:pos="1176"/>
        </w:tabs>
        <w:spacing w:before="26" w:after="0" w:line="271" w:lineRule="auto"/>
        <w:ind w:left="138" w:right="700" w:firstLine="708"/>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w:t>
      </w:r>
      <w:r>
        <w:rPr>
          <w:spacing w:val="40"/>
          <w:sz w:val="24"/>
        </w:rPr>
        <w:t xml:space="preserve"> </w:t>
      </w:r>
      <w:r>
        <w:rPr>
          <w:sz w:val="24"/>
        </w:rPr>
        <w:t>к автобусу - колеса; к стулу - спинку). Приобщает детей к изготовлению поделок из природного материала:</w:t>
      </w:r>
      <w:r>
        <w:rPr>
          <w:spacing w:val="-1"/>
          <w:sz w:val="24"/>
        </w:rPr>
        <w:t xml:space="preserve"> </w:t>
      </w:r>
      <w:r>
        <w:rPr>
          <w:sz w:val="24"/>
        </w:rPr>
        <w:t>коры,</w:t>
      </w:r>
      <w:r>
        <w:rPr>
          <w:spacing w:val="-2"/>
          <w:sz w:val="24"/>
        </w:rPr>
        <w:t xml:space="preserve"> </w:t>
      </w:r>
      <w:r>
        <w:rPr>
          <w:sz w:val="24"/>
        </w:rPr>
        <w:t>веток,</w:t>
      </w:r>
      <w:r>
        <w:rPr>
          <w:spacing w:val="-1"/>
          <w:sz w:val="24"/>
        </w:rPr>
        <w:t xml:space="preserve"> </w:t>
      </w:r>
      <w:r>
        <w:rPr>
          <w:sz w:val="24"/>
        </w:rPr>
        <w:t>листьев,</w:t>
      </w:r>
      <w:r>
        <w:rPr>
          <w:spacing w:val="-2"/>
          <w:sz w:val="24"/>
        </w:rPr>
        <w:t xml:space="preserve"> </w:t>
      </w:r>
      <w:r>
        <w:rPr>
          <w:sz w:val="24"/>
        </w:rPr>
        <w:t>шишек,</w:t>
      </w:r>
      <w:r>
        <w:rPr>
          <w:spacing w:val="-3"/>
          <w:sz w:val="24"/>
        </w:rPr>
        <w:t xml:space="preserve"> </w:t>
      </w:r>
      <w:r>
        <w:rPr>
          <w:sz w:val="24"/>
        </w:rPr>
        <w:t>каштанов,</w:t>
      </w:r>
      <w:r>
        <w:rPr>
          <w:spacing w:val="-2"/>
          <w:sz w:val="24"/>
        </w:rPr>
        <w:t xml:space="preserve"> </w:t>
      </w:r>
      <w:r>
        <w:rPr>
          <w:sz w:val="24"/>
        </w:rPr>
        <w:t>ореховой</w:t>
      </w:r>
      <w:r>
        <w:rPr>
          <w:spacing w:val="-1"/>
          <w:sz w:val="24"/>
        </w:rPr>
        <w:t xml:space="preserve"> </w:t>
      </w:r>
      <w:r>
        <w:rPr>
          <w:sz w:val="24"/>
        </w:rPr>
        <w:t>скорлупы,</w:t>
      </w:r>
      <w:r>
        <w:rPr>
          <w:spacing w:val="-2"/>
          <w:sz w:val="24"/>
        </w:rPr>
        <w:t xml:space="preserve"> </w:t>
      </w:r>
      <w:r>
        <w:rPr>
          <w:sz w:val="24"/>
        </w:rPr>
        <w:t>соломы</w:t>
      </w:r>
      <w:r>
        <w:rPr>
          <w:spacing w:val="-2"/>
          <w:sz w:val="24"/>
        </w:rPr>
        <w:t xml:space="preserve"> </w:t>
      </w:r>
      <w:r>
        <w:rPr>
          <w:sz w:val="24"/>
        </w:rPr>
        <w:t>(лодочки,</w:t>
      </w:r>
      <w:r>
        <w:rPr>
          <w:spacing w:val="-1"/>
          <w:sz w:val="24"/>
        </w:rPr>
        <w:t xml:space="preserve"> </w:t>
      </w:r>
      <w:r>
        <w:rPr>
          <w:sz w:val="24"/>
        </w:rPr>
        <w:t>ѐжики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B2EEB97">
      <w:pPr>
        <w:pStyle w:val="4"/>
        <w:spacing w:before="9"/>
      </w:pPr>
      <w:r>
        <w:t>Музыкальная</w:t>
      </w:r>
      <w:r>
        <w:rPr>
          <w:spacing w:val="-8"/>
        </w:rPr>
        <w:t xml:space="preserve"> </w:t>
      </w:r>
      <w:r>
        <w:rPr>
          <w:spacing w:val="-2"/>
        </w:rPr>
        <w:t>деятельность.</w:t>
      </w:r>
    </w:p>
    <w:p w14:paraId="59667125">
      <w:pPr>
        <w:pStyle w:val="10"/>
        <w:numPr>
          <w:ilvl w:val="0"/>
          <w:numId w:val="71"/>
        </w:numPr>
        <w:tabs>
          <w:tab w:val="left" w:pos="1262"/>
        </w:tabs>
        <w:spacing w:before="37" w:after="0" w:line="271" w:lineRule="auto"/>
        <w:ind w:left="138" w:right="702" w:firstLine="708"/>
        <w:jc w:val="both"/>
        <w:rPr>
          <w:sz w:val="24"/>
        </w:rPr>
      </w:pPr>
      <w:r>
        <w:rPr>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w:t>
      </w:r>
      <w:r>
        <w:rPr>
          <w:spacing w:val="40"/>
          <w:sz w:val="24"/>
        </w:rPr>
        <w:t xml:space="preserve"> </w:t>
      </w:r>
      <w:r>
        <w:rPr>
          <w:sz w:val="24"/>
        </w:rPr>
        <w:t>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w:t>
      </w:r>
      <w:r>
        <w:rPr>
          <w:spacing w:val="-4"/>
          <w:sz w:val="24"/>
        </w:rPr>
        <w:t xml:space="preserve"> </w:t>
      </w:r>
      <w:r>
        <w:rPr>
          <w:sz w:val="24"/>
        </w:rPr>
        <w:t>средства</w:t>
      </w:r>
      <w:r>
        <w:rPr>
          <w:spacing w:val="-3"/>
          <w:sz w:val="24"/>
        </w:rPr>
        <w:t xml:space="preserve"> </w:t>
      </w:r>
      <w:r>
        <w:rPr>
          <w:sz w:val="24"/>
        </w:rPr>
        <w:t>музыкального</w:t>
      </w:r>
      <w:r>
        <w:rPr>
          <w:spacing w:val="-4"/>
          <w:sz w:val="24"/>
        </w:rPr>
        <w:t xml:space="preserve"> </w:t>
      </w:r>
      <w:r>
        <w:rPr>
          <w:sz w:val="24"/>
        </w:rPr>
        <w:t>произведения:</w:t>
      </w:r>
      <w:r>
        <w:rPr>
          <w:spacing w:val="-2"/>
          <w:sz w:val="24"/>
        </w:rPr>
        <w:t xml:space="preserve"> </w:t>
      </w:r>
      <w:r>
        <w:rPr>
          <w:sz w:val="24"/>
        </w:rPr>
        <w:t>тихо,</w:t>
      </w:r>
      <w:r>
        <w:rPr>
          <w:spacing w:val="-2"/>
          <w:sz w:val="24"/>
        </w:rPr>
        <w:t xml:space="preserve"> </w:t>
      </w:r>
      <w:r>
        <w:rPr>
          <w:sz w:val="24"/>
        </w:rPr>
        <w:t>громко,</w:t>
      </w:r>
      <w:r>
        <w:rPr>
          <w:spacing w:val="-5"/>
          <w:sz w:val="24"/>
        </w:rPr>
        <w:t xml:space="preserve"> </w:t>
      </w:r>
      <w:r>
        <w:rPr>
          <w:sz w:val="24"/>
        </w:rPr>
        <w:t>медленно,</w:t>
      </w:r>
      <w:r>
        <w:rPr>
          <w:spacing w:val="-2"/>
          <w:sz w:val="24"/>
        </w:rPr>
        <w:t xml:space="preserve"> </w:t>
      </w:r>
      <w:r>
        <w:rPr>
          <w:sz w:val="24"/>
        </w:rPr>
        <w:t>быстро;</w:t>
      </w:r>
      <w:r>
        <w:rPr>
          <w:spacing w:val="-1"/>
          <w:sz w:val="24"/>
        </w:rPr>
        <w:t xml:space="preserve"> </w:t>
      </w:r>
      <w:r>
        <w:rPr>
          <w:sz w:val="24"/>
        </w:rPr>
        <w:t>развивает у детей способность различать звуки по высоте (высокий, низкий в пределах сексты, септимы); педагог учит детей выражать полученные</w:t>
      </w:r>
      <w:r>
        <w:rPr>
          <w:spacing w:val="-2"/>
          <w:sz w:val="24"/>
        </w:rPr>
        <w:t xml:space="preserve"> </w:t>
      </w:r>
      <w:r>
        <w:rPr>
          <w:sz w:val="24"/>
        </w:rPr>
        <w:t>впечатления с</w:t>
      </w:r>
      <w:r>
        <w:rPr>
          <w:spacing w:val="-2"/>
          <w:sz w:val="24"/>
        </w:rPr>
        <w:t xml:space="preserve"> </w:t>
      </w:r>
      <w:r>
        <w:rPr>
          <w:sz w:val="24"/>
        </w:rPr>
        <w:t>помощью слова, движения, пантомимы.</w:t>
      </w:r>
    </w:p>
    <w:p w14:paraId="539A8E19">
      <w:pPr>
        <w:pStyle w:val="10"/>
        <w:numPr>
          <w:ilvl w:val="0"/>
          <w:numId w:val="71"/>
        </w:numPr>
        <w:tabs>
          <w:tab w:val="left" w:pos="1185"/>
        </w:tabs>
        <w:spacing w:before="10" w:after="0" w:line="268" w:lineRule="auto"/>
        <w:ind w:left="138" w:right="710" w:firstLine="708"/>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w:t>
      </w:r>
      <w:r>
        <w:rPr>
          <w:spacing w:val="-2"/>
          <w:sz w:val="24"/>
        </w:rPr>
        <w:t xml:space="preserve"> </w:t>
      </w:r>
      <w:r>
        <w:rPr>
          <w:sz w:val="24"/>
        </w:rPr>
        <w:t>петь с</w:t>
      </w:r>
      <w:r>
        <w:rPr>
          <w:spacing w:val="-4"/>
          <w:sz w:val="24"/>
        </w:rPr>
        <w:t xml:space="preserve"> </w:t>
      </w:r>
      <w:r>
        <w:rPr>
          <w:sz w:val="24"/>
        </w:rPr>
        <w:t>инструментальным</w:t>
      </w:r>
      <w:r>
        <w:rPr>
          <w:spacing w:val="-3"/>
          <w:sz w:val="24"/>
        </w:rPr>
        <w:t xml:space="preserve"> </w:t>
      </w:r>
      <w:r>
        <w:rPr>
          <w:sz w:val="24"/>
        </w:rPr>
        <w:t>сопровождением</w:t>
      </w:r>
      <w:r>
        <w:rPr>
          <w:spacing w:val="-3"/>
          <w:sz w:val="24"/>
        </w:rPr>
        <w:t xml:space="preserve"> </w:t>
      </w:r>
      <w:r>
        <w:rPr>
          <w:sz w:val="24"/>
        </w:rPr>
        <w:t>и без него</w:t>
      </w:r>
      <w:r>
        <w:rPr>
          <w:spacing w:val="-2"/>
          <w:sz w:val="24"/>
        </w:rPr>
        <w:t xml:space="preserve"> </w:t>
      </w:r>
      <w:r>
        <w:rPr>
          <w:sz w:val="24"/>
        </w:rPr>
        <w:t>(с</w:t>
      </w:r>
      <w:r>
        <w:rPr>
          <w:spacing w:val="-4"/>
          <w:sz w:val="24"/>
        </w:rPr>
        <w:t xml:space="preserve"> </w:t>
      </w:r>
      <w:r>
        <w:rPr>
          <w:sz w:val="24"/>
        </w:rPr>
        <w:t>помощью педагога).</w:t>
      </w:r>
    </w:p>
    <w:p w14:paraId="4D1DC99A">
      <w:pPr>
        <w:pStyle w:val="10"/>
        <w:numPr>
          <w:ilvl w:val="0"/>
          <w:numId w:val="71"/>
        </w:numPr>
        <w:tabs>
          <w:tab w:val="left" w:pos="1324"/>
        </w:tabs>
        <w:spacing w:before="8" w:after="0" w:line="264" w:lineRule="auto"/>
        <w:ind w:left="138" w:right="703" w:firstLine="708"/>
        <w:jc w:val="both"/>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w:t>
      </w:r>
      <w:r>
        <w:rPr>
          <w:spacing w:val="-2"/>
          <w:sz w:val="24"/>
        </w:rPr>
        <w:t xml:space="preserve"> </w:t>
      </w:r>
      <w:r>
        <w:rPr>
          <w:sz w:val="24"/>
        </w:rPr>
        <w:t>ты?»); формирует у</w:t>
      </w:r>
      <w:r>
        <w:rPr>
          <w:spacing w:val="-5"/>
          <w:sz w:val="24"/>
        </w:rPr>
        <w:t xml:space="preserve"> </w:t>
      </w:r>
      <w:r>
        <w:rPr>
          <w:sz w:val="24"/>
        </w:rPr>
        <w:t>детей умение</w:t>
      </w:r>
      <w:r>
        <w:rPr>
          <w:spacing w:val="-2"/>
          <w:sz w:val="24"/>
        </w:rPr>
        <w:t xml:space="preserve"> </w:t>
      </w:r>
      <w:r>
        <w:rPr>
          <w:sz w:val="24"/>
        </w:rPr>
        <w:t>импровизировать мелодии на</w:t>
      </w:r>
      <w:r>
        <w:rPr>
          <w:spacing w:val="-3"/>
          <w:sz w:val="24"/>
        </w:rPr>
        <w:t xml:space="preserve"> </w:t>
      </w:r>
      <w:r>
        <w:rPr>
          <w:sz w:val="24"/>
        </w:rPr>
        <w:t>заданный</w:t>
      </w:r>
      <w:r>
        <w:rPr>
          <w:spacing w:val="-1"/>
          <w:sz w:val="24"/>
        </w:rPr>
        <w:t xml:space="preserve"> </w:t>
      </w:r>
      <w:r>
        <w:rPr>
          <w:sz w:val="24"/>
        </w:rPr>
        <w:t>текст.</w:t>
      </w:r>
    </w:p>
    <w:p w14:paraId="3526B00E">
      <w:pPr>
        <w:pStyle w:val="10"/>
        <w:numPr>
          <w:ilvl w:val="0"/>
          <w:numId w:val="71"/>
        </w:numPr>
        <w:tabs>
          <w:tab w:val="left" w:pos="1238"/>
        </w:tabs>
        <w:spacing w:before="13" w:after="0" w:line="271" w:lineRule="auto"/>
        <w:ind w:left="138" w:right="705" w:firstLine="708"/>
        <w:jc w:val="both"/>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w:t>
      </w:r>
      <w:r>
        <w:rPr>
          <w:spacing w:val="-1"/>
          <w:sz w:val="24"/>
        </w:rPr>
        <w:t xml:space="preserve"> </w:t>
      </w:r>
      <w:r>
        <w:rPr>
          <w:sz w:val="24"/>
        </w:rPr>
        <w:t>детей:</w:t>
      </w:r>
      <w:r>
        <w:rPr>
          <w:spacing w:val="-1"/>
          <w:sz w:val="24"/>
        </w:rPr>
        <w:t xml:space="preserve"> </w:t>
      </w:r>
      <w:r>
        <w:rPr>
          <w:sz w:val="24"/>
        </w:rPr>
        <w:t>прямой галоп,</w:t>
      </w:r>
      <w:r>
        <w:rPr>
          <w:spacing w:val="-3"/>
          <w:sz w:val="24"/>
        </w:rPr>
        <w:t xml:space="preserve"> </w:t>
      </w:r>
      <w:r>
        <w:rPr>
          <w:sz w:val="24"/>
        </w:rPr>
        <w:t>пружинка,</w:t>
      </w:r>
      <w:r>
        <w:rPr>
          <w:spacing w:val="-1"/>
          <w:sz w:val="24"/>
        </w:rPr>
        <w:t xml:space="preserve"> </w:t>
      </w:r>
      <w:r>
        <w:rPr>
          <w:sz w:val="24"/>
        </w:rPr>
        <w:t>кружение</w:t>
      </w:r>
      <w:r>
        <w:rPr>
          <w:spacing w:val="-2"/>
          <w:sz w:val="24"/>
        </w:rPr>
        <w:t xml:space="preserve"> </w:t>
      </w:r>
      <w:r>
        <w:rPr>
          <w:sz w:val="24"/>
        </w:rPr>
        <w:t>по</w:t>
      </w:r>
      <w:r>
        <w:rPr>
          <w:spacing w:val="-1"/>
          <w:sz w:val="24"/>
        </w:rPr>
        <w:t xml:space="preserve"> </w:t>
      </w:r>
      <w:r>
        <w:rPr>
          <w:sz w:val="24"/>
        </w:rPr>
        <w:t>одному</w:t>
      </w:r>
      <w:r>
        <w:rPr>
          <w:spacing w:val="-1"/>
          <w:sz w:val="24"/>
        </w:rPr>
        <w:t xml:space="preserve"> </w:t>
      </w:r>
      <w:r>
        <w:rPr>
          <w:sz w:val="24"/>
        </w:rPr>
        <w:t>и</w:t>
      </w:r>
      <w:r>
        <w:rPr>
          <w:spacing w:val="-3"/>
          <w:sz w:val="24"/>
        </w:rPr>
        <w:t xml:space="preserve"> </w:t>
      </w:r>
      <w:r>
        <w:rPr>
          <w:sz w:val="24"/>
        </w:rPr>
        <w:t>в</w:t>
      </w:r>
      <w:r>
        <w:rPr>
          <w:spacing w:val="-2"/>
          <w:sz w:val="24"/>
        </w:rPr>
        <w:t xml:space="preserve"> </w:t>
      </w:r>
      <w:r>
        <w:rPr>
          <w:sz w:val="24"/>
        </w:rPr>
        <w:t>парах;</w:t>
      </w:r>
      <w:r>
        <w:rPr>
          <w:spacing w:val="-1"/>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двигаться</w:t>
      </w:r>
      <w:r>
        <w:rPr>
          <w:spacing w:val="-1"/>
          <w:sz w:val="24"/>
        </w:rPr>
        <w:t xml:space="preserve"> </w:t>
      </w:r>
      <w:r>
        <w:rPr>
          <w:sz w:val="24"/>
        </w:rPr>
        <w:t>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04B3EB73">
      <w:pPr>
        <w:pStyle w:val="10"/>
        <w:numPr>
          <w:ilvl w:val="0"/>
          <w:numId w:val="71"/>
        </w:numPr>
        <w:tabs>
          <w:tab w:val="left" w:pos="1226"/>
        </w:tabs>
        <w:spacing w:before="10" w:after="0" w:line="254" w:lineRule="auto"/>
        <w:ind w:left="138" w:right="703" w:firstLine="708"/>
        <w:jc w:val="both"/>
        <w:rPr>
          <w:sz w:val="24"/>
        </w:rPr>
      </w:pPr>
      <w:r>
        <w:rPr>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w:t>
      </w:r>
    </w:p>
    <w:p w14:paraId="41942C6D">
      <w:pPr>
        <w:pStyle w:val="10"/>
        <w:spacing w:after="0" w:line="254" w:lineRule="auto"/>
        <w:jc w:val="both"/>
        <w:rPr>
          <w:sz w:val="24"/>
        </w:rPr>
        <w:sectPr>
          <w:pgSz w:w="12000" w:h="16980"/>
          <w:pgMar w:top="1000" w:right="141" w:bottom="280" w:left="992" w:header="509" w:footer="0" w:gutter="0"/>
          <w:cols w:space="720" w:num="1"/>
        </w:sectPr>
      </w:pPr>
    </w:p>
    <w:p w14:paraId="29A9AA85">
      <w:pPr>
        <w:pStyle w:val="7"/>
        <w:spacing w:before="100" w:line="276" w:lineRule="auto"/>
        <w:ind w:right="719"/>
      </w:pPr>
      <w:r>
        <w:t>падают снежинки) и сценок, используя мимику и пантомиму (зайка веселый и грустный, хитрая лисичка,</w:t>
      </w:r>
      <w:r>
        <w:rPr>
          <w:spacing w:val="-4"/>
        </w:rPr>
        <w:t xml:space="preserve"> </w:t>
      </w:r>
      <w:r>
        <w:t>сердитый</w:t>
      </w:r>
      <w:r>
        <w:rPr>
          <w:spacing w:val="-3"/>
        </w:rPr>
        <w:t xml:space="preserve"> </w:t>
      </w:r>
      <w:r>
        <w:t>волк</w:t>
      </w:r>
      <w:r>
        <w:rPr>
          <w:spacing w:val="-6"/>
        </w:rPr>
        <w:t xml:space="preserve"> </w:t>
      </w:r>
      <w:r>
        <w:t>и</w:t>
      </w:r>
      <w:r>
        <w:rPr>
          <w:spacing w:val="-4"/>
        </w:rPr>
        <w:t xml:space="preserve"> </w:t>
      </w:r>
      <w:r>
        <w:t>так</w:t>
      </w:r>
      <w:r>
        <w:rPr>
          <w:spacing w:val="-4"/>
        </w:rPr>
        <w:t xml:space="preserve"> </w:t>
      </w:r>
      <w:r>
        <w:t>далее);</w:t>
      </w:r>
      <w:r>
        <w:rPr>
          <w:spacing w:val="-4"/>
        </w:rPr>
        <w:t xml:space="preserve"> </w:t>
      </w:r>
      <w:r>
        <w:t>учит</w:t>
      </w:r>
      <w:r>
        <w:rPr>
          <w:spacing w:val="-4"/>
        </w:rPr>
        <w:t xml:space="preserve"> </w:t>
      </w:r>
      <w:r>
        <w:t>детей</w:t>
      </w:r>
      <w:r>
        <w:rPr>
          <w:spacing w:val="-4"/>
        </w:rPr>
        <w:t xml:space="preserve"> </w:t>
      </w:r>
      <w:r>
        <w:t>инсценированию</w:t>
      </w:r>
      <w:r>
        <w:rPr>
          <w:spacing w:val="-4"/>
        </w:rPr>
        <w:t xml:space="preserve"> </w:t>
      </w:r>
      <w:r>
        <w:t>песен</w:t>
      </w:r>
      <w:r>
        <w:rPr>
          <w:spacing w:val="-4"/>
        </w:rPr>
        <w:t xml:space="preserve"> </w:t>
      </w:r>
      <w:r>
        <w:t>и</w:t>
      </w:r>
      <w:r>
        <w:rPr>
          <w:spacing w:val="-4"/>
        </w:rPr>
        <w:t xml:space="preserve"> </w:t>
      </w:r>
      <w:r>
        <w:t>постановке</w:t>
      </w:r>
      <w:r>
        <w:rPr>
          <w:spacing w:val="-4"/>
        </w:rPr>
        <w:t xml:space="preserve"> </w:t>
      </w:r>
      <w:r>
        <w:t>небольших музыкальных спектаклей.</w:t>
      </w:r>
    </w:p>
    <w:p w14:paraId="2C9A257E">
      <w:pPr>
        <w:pStyle w:val="10"/>
        <w:numPr>
          <w:ilvl w:val="0"/>
          <w:numId w:val="71"/>
        </w:numPr>
        <w:tabs>
          <w:tab w:val="left" w:pos="1152"/>
        </w:tabs>
        <w:spacing w:before="0" w:after="0" w:line="317" w:lineRule="exact"/>
        <w:ind w:left="1152" w:right="0" w:hanging="303"/>
        <w:jc w:val="both"/>
        <w:rPr>
          <w:sz w:val="24"/>
        </w:rPr>
      </w:pPr>
      <w:r>
        <w:rPr>
          <w:sz w:val="24"/>
        </w:rPr>
        <w:t>Игра</w:t>
      </w:r>
      <w:r>
        <w:rPr>
          <w:spacing w:val="-11"/>
          <w:sz w:val="24"/>
        </w:rPr>
        <w:t xml:space="preserve"> </w:t>
      </w:r>
      <w:r>
        <w:rPr>
          <w:sz w:val="24"/>
        </w:rPr>
        <w:t>на</w:t>
      </w:r>
      <w:r>
        <w:rPr>
          <w:spacing w:val="-7"/>
          <w:sz w:val="24"/>
        </w:rPr>
        <w:t xml:space="preserve"> </w:t>
      </w:r>
      <w:r>
        <w:rPr>
          <w:sz w:val="24"/>
        </w:rPr>
        <w:t>детских</w:t>
      </w:r>
      <w:r>
        <w:rPr>
          <w:spacing w:val="-3"/>
          <w:sz w:val="24"/>
        </w:rPr>
        <w:t xml:space="preserve"> </w:t>
      </w:r>
      <w:r>
        <w:rPr>
          <w:sz w:val="24"/>
        </w:rPr>
        <w:t>музыкальных</w:t>
      </w:r>
      <w:r>
        <w:rPr>
          <w:spacing w:val="-4"/>
          <w:sz w:val="24"/>
        </w:rPr>
        <w:t xml:space="preserve"> </w:t>
      </w:r>
      <w:r>
        <w:rPr>
          <w:spacing w:val="-2"/>
          <w:sz w:val="24"/>
        </w:rPr>
        <w:t>инструментах:</w:t>
      </w:r>
    </w:p>
    <w:p w14:paraId="146BA53A">
      <w:pPr>
        <w:pStyle w:val="7"/>
        <w:spacing w:before="39" w:line="276" w:lineRule="auto"/>
        <w:ind w:right="714" w:firstLine="708"/>
      </w:pPr>
      <w:r>
        <w:t>педагог формирует у детей умение подыгрывать простейшие мелодии на деревянных ложках, погремушках, барабане, металлофоне;</w:t>
      </w:r>
    </w:p>
    <w:p w14:paraId="35B8CD74">
      <w:pPr>
        <w:pStyle w:val="7"/>
        <w:spacing w:line="278" w:lineRule="auto"/>
        <w:ind w:right="719" w:firstLine="708"/>
      </w:pPr>
      <w:r>
        <w:t>способствует реализации музыкальных способностей ребѐнка в повседневной жизни и различных видах досуговой деятельности (праздники, развлечения и другое).</w:t>
      </w:r>
    </w:p>
    <w:p w14:paraId="4301EB50">
      <w:pPr>
        <w:pStyle w:val="4"/>
      </w:pPr>
      <w:r>
        <w:rPr>
          <w:spacing w:val="-2"/>
        </w:rPr>
        <w:t>Театрализованная</w:t>
      </w:r>
      <w:r>
        <w:rPr>
          <w:spacing w:val="14"/>
        </w:rPr>
        <w:t xml:space="preserve"> </w:t>
      </w:r>
      <w:r>
        <w:rPr>
          <w:spacing w:val="-2"/>
        </w:rPr>
        <w:t>деятельность.</w:t>
      </w:r>
    </w:p>
    <w:p w14:paraId="2012AE09">
      <w:pPr>
        <w:pStyle w:val="7"/>
        <w:spacing w:before="36" w:line="276" w:lineRule="auto"/>
        <w:ind w:right="704" w:firstLine="708"/>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w:t>
      </w:r>
      <w:r>
        <w:rPr>
          <w:spacing w:val="40"/>
        </w:rPr>
        <w:t xml:space="preserve"> </w:t>
      </w:r>
      <w:r>
        <w:t>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w:t>
      </w:r>
      <w:r>
        <w:rPr>
          <w:spacing w:val="-1"/>
        </w:rPr>
        <w:t xml:space="preserve"> </w:t>
      </w:r>
      <w:r>
        <w:t>плоскостной). Педагог формирует у детей умение</w:t>
      </w:r>
      <w:r>
        <w:rPr>
          <w:spacing w:val="-2"/>
        </w:rPr>
        <w:t xml:space="preserve"> </w:t>
      </w:r>
      <w:r>
        <w:t>использовать в</w:t>
      </w:r>
      <w:r>
        <w:rPr>
          <w:spacing w:val="-2"/>
        </w:rPr>
        <w:t xml:space="preserve"> </w:t>
      </w:r>
      <w:r>
        <w:t>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w:t>
      </w:r>
      <w:r>
        <w:rPr>
          <w:spacing w:val="-1"/>
        </w:rPr>
        <w:t xml:space="preserve"> </w:t>
      </w:r>
      <w:r>
        <w:t>образа. Учит чувствовать и понимать эмоциональное</w:t>
      </w:r>
      <w:r>
        <w:rPr>
          <w:spacing w:val="-1"/>
        </w:rPr>
        <w:t xml:space="preserve"> </w:t>
      </w:r>
      <w:r>
        <w:t>состояние</w:t>
      </w:r>
      <w:r>
        <w:rPr>
          <w:spacing w:val="-1"/>
        </w:rPr>
        <w:t xml:space="preserve"> </w:t>
      </w:r>
      <w:r>
        <w:t>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ребѐнком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BF1EC29">
      <w:pPr>
        <w:pStyle w:val="4"/>
        <w:spacing w:before="6"/>
      </w:pPr>
      <w:r>
        <w:rPr>
          <w:spacing w:val="-2"/>
        </w:rPr>
        <w:t>Культурно-досуговая</w:t>
      </w:r>
      <w:r>
        <w:rPr>
          <w:spacing w:val="21"/>
        </w:rPr>
        <w:t xml:space="preserve"> </w:t>
      </w:r>
      <w:r>
        <w:rPr>
          <w:spacing w:val="-2"/>
        </w:rPr>
        <w:t>деятельность.</w:t>
      </w:r>
    </w:p>
    <w:p w14:paraId="7014E186">
      <w:pPr>
        <w:pStyle w:val="7"/>
        <w:spacing w:before="36" w:line="276" w:lineRule="auto"/>
        <w:ind w:right="699" w:firstLine="708"/>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60720EF">
      <w:pPr>
        <w:pStyle w:val="3"/>
        <w:numPr>
          <w:ilvl w:val="3"/>
          <w:numId w:val="16"/>
        </w:numPr>
        <w:tabs>
          <w:tab w:val="left" w:pos="1628"/>
        </w:tabs>
        <w:spacing w:before="7" w:after="0" w:line="240" w:lineRule="auto"/>
        <w:ind w:left="1628" w:right="0" w:hanging="782"/>
        <w:jc w:val="both"/>
      </w:pPr>
      <w:r>
        <w:t>От</w:t>
      </w:r>
      <w:r>
        <w:rPr>
          <w:spacing w:val="-2"/>
        </w:rPr>
        <w:t xml:space="preserve"> </w:t>
      </w:r>
      <w:r>
        <w:t>5 лет</w:t>
      </w:r>
      <w:r>
        <w:rPr>
          <w:spacing w:val="-4"/>
        </w:rPr>
        <w:t xml:space="preserve"> </w:t>
      </w:r>
      <w:r>
        <w:t xml:space="preserve">до 6 </w:t>
      </w:r>
      <w:r>
        <w:rPr>
          <w:spacing w:val="-4"/>
        </w:rPr>
        <w:t>лет.</w:t>
      </w:r>
    </w:p>
    <w:p w14:paraId="0C05960C">
      <w:pPr>
        <w:pStyle w:val="7"/>
        <w:spacing w:before="36"/>
        <w:ind w:left="849"/>
      </w:pPr>
      <w:r>
        <w:t>В</w:t>
      </w:r>
      <w:r>
        <w:rPr>
          <w:spacing w:val="4"/>
        </w:rPr>
        <w:t xml:space="preserve"> </w:t>
      </w:r>
      <w:r>
        <w:t>области</w:t>
      </w:r>
      <w:r>
        <w:rPr>
          <w:spacing w:val="10"/>
        </w:rPr>
        <w:t xml:space="preserve"> </w:t>
      </w:r>
      <w:r>
        <w:t>художественно-эстетического</w:t>
      </w:r>
      <w:r>
        <w:rPr>
          <w:spacing w:val="8"/>
        </w:rPr>
        <w:t xml:space="preserve"> </w:t>
      </w:r>
      <w:r>
        <w:t>развития</w:t>
      </w:r>
      <w:r>
        <w:rPr>
          <w:spacing w:val="10"/>
        </w:rPr>
        <w:t xml:space="preserve"> </w:t>
      </w:r>
      <w:r>
        <w:t>основными</w:t>
      </w:r>
      <w:r>
        <w:rPr>
          <w:spacing w:val="9"/>
        </w:rPr>
        <w:t xml:space="preserve"> </w:t>
      </w:r>
      <w:r>
        <w:rPr>
          <w:b/>
        </w:rPr>
        <w:t>задачами</w:t>
      </w:r>
      <w:r>
        <w:rPr>
          <w:b/>
          <w:spacing w:val="10"/>
        </w:rPr>
        <w:t xml:space="preserve"> </w:t>
      </w:r>
      <w:r>
        <w:rPr>
          <w:spacing w:val="-2"/>
        </w:rPr>
        <w:t>образовательной</w:t>
      </w:r>
    </w:p>
    <w:p w14:paraId="532D48EF">
      <w:pPr>
        <w:pStyle w:val="7"/>
        <w:spacing w:after="0"/>
        <w:sectPr>
          <w:pgSz w:w="12000" w:h="16980"/>
          <w:pgMar w:top="1000" w:right="141" w:bottom="280" w:left="992" w:header="509" w:footer="0" w:gutter="0"/>
          <w:cols w:space="720" w:num="1"/>
        </w:sectPr>
      </w:pPr>
    </w:p>
    <w:p w14:paraId="62F4EBB1">
      <w:pPr>
        <w:pStyle w:val="7"/>
        <w:spacing w:before="98"/>
      </w:pPr>
      <w:r>
        <w:t>деятельности</w:t>
      </w:r>
      <w:r>
        <w:rPr>
          <w:spacing w:val="-7"/>
        </w:rPr>
        <w:t xml:space="preserve"> </w:t>
      </w:r>
      <w:r>
        <w:rPr>
          <w:spacing w:val="-2"/>
        </w:rPr>
        <w:t>являются:</w:t>
      </w:r>
    </w:p>
    <w:p w14:paraId="20D0D91A">
      <w:pPr>
        <w:pStyle w:val="10"/>
        <w:numPr>
          <w:ilvl w:val="0"/>
          <w:numId w:val="72"/>
        </w:numPr>
        <w:tabs>
          <w:tab w:val="left" w:pos="1132"/>
        </w:tabs>
        <w:spacing w:before="42" w:after="0" w:line="240" w:lineRule="auto"/>
        <w:ind w:left="1132" w:right="0" w:hanging="286"/>
        <w:jc w:val="both"/>
        <w:rPr>
          <w:sz w:val="24"/>
        </w:rPr>
      </w:pPr>
      <w:r>
        <w:rPr>
          <w:sz w:val="24"/>
        </w:rPr>
        <w:t>приобщение</w:t>
      </w:r>
      <w:r>
        <w:rPr>
          <w:spacing w:val="-8"/>
          <w:sz w:val="24"/>
        </w:rPr>
        <w:t xml:space="preserve"> </w:t>
      </w:r>
      <w:r>
        <w:rPr>
          <w:sz w:val="24"/>
        </w:rPr>
        <w:t>к</w:t>
      </w:r>
      <w:r>
        <w:rPr>
          <w:spacing w:val="-6"/>
          <w:sz w:val="24"/>
        </w:rPr>
        <w:t xml:space="preserve"> </w:t>
      </w:r>
      <w:r>
        <w:rPr>
          <w:spacing w:val="-2"/>
          <w:sz w:val="24"/>
        </w:rPr>
        <w:t>искусству:</w:t>
      </w:r>
    </w:p>
    <w:p w14:paraId="4462157C">
      <w:pPr>
        <w:pStyle w:val="10"/>
        <w:numPr>
          <w:ilvl w:val="1"/>
          <w:numId w:val="72"/>
        </w:numPr>
        <w:tabs>
          <w:tab w:val="left" w:pos="1133"/>
        </w:tabs>
        <w:spacing w:before="27" w:after="0" w:line="276" w:lineRule="auto"/>
        <w:ind w:left="138" w:right="710" w:firstLine="708"/>
        <w:jc w:val="both"/>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5BDBE2B">
      <w:pPr>
        <w:pStyle w:val="10"/>
        <w:numPr>
          <w:ilvl w:val="1"/>
          <w:numId w:val="72"/>
        </w:numPr>
        <w:tabs>
          <w:tab w:val="left" w:pos="1133"/>
        </w:tabs>
        <w:spacing w:before="1" w:after="0" w:line="276" w:lineRule="auto"/>
        <w:ind w:left="138" w:right="710" w:firstLine="708"/>
        <w:jc w:val="both"/>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ED8EFC8">
      <w:pPr>
        <w:pStyle w:val="10"/>
        <w:numPr>
          <w:ilvl w:val="1"/>
          <w:numId w:val="72"/>
        </w:numPr>
        <w:tabs>
          <w:tab w:val="left" w:pos="1133"/>
        </w:tabs>
        <w:spacing w:before="0" w:after="0" w:line="276" w:lineRule="auto"/>
        <w:ind w:left="138" w:right="709" w:firstLine="708"/>
        <w:jc w:val="both"/>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w:t>
      </w:r>
      <w:r>
        <w:rPr>
          <w:spacing w:val="80"/>
          <w:sz w:val="24"/>
        </w:rPr>
        <w:t xml:space="preserve"> </w:t>
      </w:r>
      <w:r>
        <w:rPr>
          <w:sz w:val="24"/>
        </w:rPr>
        <w:t>окружающему миру (искусству, природе, предметам быта, игрушкам, социальным явлениям);</w:t>
      </w:r>
    </w:p>
    <w:p w14:paraId="2540DC0A">
      <w:pPr>
        <w:pStyle w:val="10"/>
        <w:numPr>
          <w:ilvl w:val="1"/>
          <w:numId w:val="72"/>
        </w:numPr>
        <w:tabs>
          <w:tab w:val="left" w:pos="1133"/>
        </w:tabs>
        <w:spacing w:before="0" w:after="0" w:line="276" w:lineRule="auto"/>
        <w:ind w:left="138" w:right="711" w:firstLine="708"/>
        <w:jc w:val="both"/>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7B823B3">
      <w:pPr>
        <w:pStyle w:val="10"/>
        <w:numPr>
          <w:ilvl w:val="1"/>
          <w:numId w:val="72"/>
        </w:numPr>
        <w:tabs>
          <w:tab w:val="left" w:pos="1133"/>
        </w:tabs>
        <w:spacing w:before="0" w:after="0" w:line="278" w:lineRule="auto"/>
        <w:ind w:left="138" w:right="722" w:firstLine="708"/>
        <w:jc w:val="both"/>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14:paraId="51CE3A75">
      <w:pPr>
        <w:pStyle w:val="10"/>
        <w:numPr>
          <w:ilvl w:val="1"/>
          <w:numId w:val="72"/>
        </w:numPr>
        <w:tabs>
          <w:tab w:val="left" w:pos="1133"/>
        </w:tabs>
        <w:spacing w:before="0" w:after="0" w:line="276" w:lineRule="auto"/>
        <w:ind w:left="138" w:right="711" w:firstLine="708"/>
        <w:jc w:val="both"/>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3678B86">
      <w:pPr>
        <w:pStyle w:val="10"/>
        <w:numPr>
          <w:ilvl w:val="1"/>
          <w:numId w:val="72"/>
        </w:numPr>
        <w:tabs>
          <w:tab w:val="left" w:pos="1133"/>
        </w:tabs>
        <w:spacing w:before="0" w:after="0" w:line="276" w:lineRule="auto"/>
        <w:ind w:left="138" w:right="713" w:firstLine="708"/>
        <w:jc w:val="both"/>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14:paraId="2E19D985">
      <w:pPr>
        <w:pStyle w:val="10"/>
        <w:numPr>
          <w:ilvl w:val="1"/>
          <w:numId w:val="72"/>
        </w:numPr>
        <w:tabs>
          <w:tab w:val="left" w:pos="1133"/>
        </w:tabs>
        <w:spacing w:before="0" w:after="0" w:line="278" w:lineRule="auto"/>
        <w:ind w:left="138" w:right="709" w:firstLine="708"/>
        <w:jc w:val="both"/>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CC15032">
      <w:pPr>
        <w:pStyle w:val="10"/>
        <w:numPr>
          <w:ilvl w:val="1"/>
          <w:numId w:val="72"/>
        </w:numPr>
        <w:tabs>
          <w:tab w:val="left" w:pos="1133"/>
        </w:tabs>
        <w:spacing w:before="0" w:after="0" w:line="276" w:lineRule="auto"/>
        <w:ind w:left="138" w:right="708" w:firstLine="708"/>
        <w:jc w:val="both"/>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6EE455A">
      <w:pPr>
        <w:pStyle w:val="10"/>
        <w:numPr>
          <w:ilvl w:val="1"/>
          <w:numId w:val="72"/>
        </w:numPr>
        <w:tabs>
          <w:tab w:val="left" w:pos="1133"/>
        </w:tabs>
        <w:spacing w:before="0" w:after="0" w:line="278" w:lineRule="auto"/>
        <w:ind w:left="138" w:right="703" w:firstLine="708"/>
        <w:jc w:val="both"/>
        <w:rPr>
          <w:sz w:val="24"/>
        </w:rPr>
      </w:pPr>
      <w:r>
        <w:rPr>
          <w:sz w:val="24"/>
        </w:rPr>
        <w:t>уметь называть вид художественной деятельности, профессию и людей, которые работают в том или ином виде искусства;</w:t>
      </w:r>
    </w:p>
    <w:p w14:paraId="2A56A904">
      <w:pPr>
        <w:pStyle w:val="10"/>
        <w:numPr>
          <w:ilvl w:val="1"/>
          <w:numId w:val="72"/>
        </w:numPr>
        <w:tabs>
          <w:tab w:val="left" w:pos="1133"/>
        </w:tabs>
        <w:spacing w:before="0" w:after="0" w:line="276" w:lineRule="auto"/>
        <w:ind w:left="138" w:right="712" w:firstLine="708"/>
        <w:jc w:val="both"/>
        <w:rPr>
          <w:sz w:val="24"/>
        </w:rPr>
      </w:pPr>
      <w:r>
        <w:rPr>
          <w:sz w:val="24"/>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w:t>
      </w:r>
      <w:r>
        <w:rPr>
          <w:spacing w:val="-2"/>
          <w:sz w:val="24"/>
        </w:rPr>
        <w:t>творчество.</w:t>
      </w:r>
    </w:p>
    <w:p w14:paraId="71C34DD4">
      <w:pPr>
        <w:pStyle w:val="10"/>
        <w:numPr>
          <w:ilvl w:val="1"/>
          <w:numId w:val="72"/>
        </w:numPr>
        <w:tabs>
          <w:tab w:val="left" w:pos="1133"/>
        </w:tabs>
        <w:spacing w:before="0" w:after="0" w:line="272" w:lineRule="exact"/>
        <w:ind w:left="1133" w:right="0" w:hanging="287"/>
        <w:jc w:val="both"/>
        <w:rPr>
          <w:sz w:val="24"/>
        </w:rPr>
      </w:pPr>
      <w:r>
        <w:rPr>
          <w:sz w:val="24"/>
        </w:rPr>
        <w:t>организовать</w:t>
      </w:r>
      <w:r>
        <w:rPr>
          <w:spacing w:val="-9"/>
          <w:sz w:val="24"/>
        </w:rPr>
        <w:t xml:space="preserve"> </w:t>
      </w:r>
      <w:r>
        <w:rPr>
          <w:sz w:val="24"/>
        </w:rPr>
        <w:t>посещение</w:t>
      </w:r>
      <w:r>
        <w:rPr>
          <w:spacing w:val="-6"/>
          <w:sz w:val="24"/>
        </w:rPr>
        <w:t xml:space="preserve"> </w:t>
      </w:r>
      <w:r>
        <w:rPr>
          <w:sz w:val="24"/>
        </w:rPr>
        <w:t>выставки,</w:t>
      </w:r>
      <w:r>
        <w:rPr>
          <w:spacing w:val="-4"/>
          <w:sz w:val="24"/>
        </w:rPr>
        <w:t xml:space="preserve"> </w:t>
      </w:r>
      <w:r>
        <w:rPr>
          <w:sz w:val="24"/>
        </w:rPr>
        <w:t>театра,</w:t>
      </w:r>
      <w:r>
        <w:rPr>
          <w:spacing w:val="-6"/>
          <w:sz w:val="24"/>
        </w:rPr>
        <w:t xml:space="preserve"> </w:t>
      </w:r>
      <w:r>
        <w:rPr>
          <w:sz w:val="24"/>
        </w:rPr>
        <w:t>музея,</w:t>
      </w:r>
      <w:r>
        <w:rPr>
          <w:spacing w:val="-5"/>
          <w:sz w:val="24"/>
        </w:rPr>
        <w:t xml:space="preserve"> </w:t>
      </w:r>
      <w:r>
        <w:rPr>
          <w:spacing w:val="-2"/>
          <w:sz w:val="24"/>
        </w:rPr>
        <w:t>цирка;</w:t>
      </w:r>
    </w:p>
    <w:p w14:paraId="0A9CFC00">
      <w:pPr>
        <w:pStyle w:val="10"/>
        <w:numPr>
          <w:ilvl w:val="1"/>
          <w:numId w:val="72"/>
        </w:numPr>
        <w:tabs>
          <w:tab w:val="left" w:pos="1133"/>
        </w:tabs>
        <w:spacing w:before="29" w:after="0" w:line="276" w:lineRule="auto"/>
        <w:ind w:left="138" w:right="709" w:firstLine="566"/>
        <w:jc w:val="both"/>
        <w:rPr>
          <w:i/>
          <w:sz w:val="24"/>
        </w:rPr>
      </w:pPr>
      <w:r>
        <w:rPr>
          <w:i/>
          <w:sz w:val="24"/>
        </w:rPr>
        <w:t>познакомить с выдающими произведениями деятелей изобразительного искусства республики (Х. Якупов, И. Зарипов, Р. Шамсутдинов и др.);</w:t>
      </w:r>
    </w:p>
    <w:p w14:paraId="0C492EB6">
      <w:pPr>
        <w:pStyle w:val="10"/>
        <w:numPr>
          <w:ilvl w:val="1"/>
          <w:numId w:val="72"/>
        </w:numPr>
        <w:tabs>
          <w:tab w:val="left" w:pos="1133"/>
        </w:tabs>
        <w:spacing w:before="0" w:after="0" w:line="276" w:lineRule="auto"/>
        <w:ind w:left="138" w:right="701" w:firstLine="566"/>
        <w:jc w:val="both"/>
        <w:rPr>
          <w:i/>
          <w:sz w:val="24"/>
        </w:rPr>
      </w:pPr>
      <w:r>
        <w:rPr>
          <w:i/>
          <w:sz w:val="24"/>
        </w:rPr>
        <w:t>продолжать</w:t>
      </w:r>
      <w:r>
        <w:rPr>
          <w:i/>
          <w:spacing w:val="-4"/>
          <w:sz w:val="24"/>
        </w:rPr>
        <w:t xml:space="preserve"> </w:t>
      </w:r>
      <w:r>
        <w:rPr>
          <w:i/>
          <w:sz w:val="24"/>
        </w:rPr>
        <w:t>знакомство</w:t>
      </w:r>
      <w:r>
        <w:rPr>
          <w:i/>
          <w:spacing w:val="-4"/>
          <w:sz w:val="24"/>
        </w:rPr>
        <w:t xml:space="preserve"> </w:t>
      </w:r>
      <w:r>
        <w:rPr>
          <w:i/>
          <w:sz w:val="24"/>
        </w:rPr>
        <w:t>с</w:t>
      </w:r>
      <w:r>
        <w:rPr>
          <w:i/>
          <w:spacing w:val="-5"/>
          <w:sz w:val="24"/>
        </w:rPr>
        <w:t xml:space="preserve"> </w:t>
      </w:r>
      <w:r>
        <w:rPr>
          <w:i/>
          <w:sz w:val="24"/>
        </w:rPr>
        <w:t>керамическим</w:t>
      </w:r>
      <w:r>
        <w:rPr>
          <w:i/>
          <w:spacing w:val="-4"/>
          <w:sz w:val="24"/>
        </w:rPr>
        <w:t xml:space="preserve"> </w:t>
      </w:r>
      <w:r>
        <w:rPr>
          <w:i/>
          <w:sz w:val="24"/>
        </w:rPr>
        <w:t>промыслом –</w:t>
      </w:r>
      <w:r>
        <w:rPr>
          <w:i/>
          <w:spacing w:val="-4"/>
          <w:sz w:val="24"/>
        </w:rPr>
        <w:t xml:space="preserve"> </w:t>
      </w:r>
      <w:r>
        <w:rPr>
          <w:i/>
          <w:sz w:val="24"/>
        </w:rPr>
        <w:t>древнейшим</w:t>
      </w:r>
      <w:r>
        <w:rPr>
          <w:i/>
          <w:spacing w:val="-5"/>
          <w:sz w:val="24"/>
        </w:rPr>
        <w:t xml:space="preserve"> </w:t>
      </w:r>
      <w:r>
        <w:rPr>
          <w:i/>
          <w:sz w:val="24"/>
        </w:rPr>
        <w:t>видом</w:t>
      </w:r>
      <w:r>
        <w:rPr>
          <w:i/>
          <w:spacing w:val="-4"/>
          <w:sz w:val="24"/>
        </w:rPr>
        <w:t xml:space="preserve"> </w:t>
      </w:r>
      <w:r>
        <w:rPr>
          <w:i/>
          <w:sz w:val="24"/>
        </w:rPr>
        <w:t>искусства,</w:t>
      </w:r>
      <w:r>
        <w:rPr>
          <w:i/>
          <w:spacing w:val="-2"/>
          <w:sz w:val="24"/>
        </w:rPr>
        <w:t xml:space="preserve"> </w:t>
      </w:r>
      <w:r>
        <w:rPr>
          <w:i/>
          <w:sz w:val="24"/>
        </w:rPr>
        <w:t>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7BDCFAA9">
      <w:pPr>
        <w:pStyle w:val="10"/>
        <w:numPr>
          <w:ilvl w:val="1"/>
          <w:numId w:val="72"/>
        </w:numPr>
        <w:tabs>
          <w:tab w:val="left" w:pos="1133"/>
        </w:tabs>
        <w:spacing w:before="0" w:after="0" w:line="276" w:lineRule="auto"/>
        <w:ind w:left="138" w:right="710" w:firstLine="566"/>
        <w:jc w:val="both"/>
        <w:rPr>
          <w:i/>
          <w:sz w:val="24"/>
        </w:rPr>
      </w:pPr>
      <w:r>
        <w:rPr>
          <w:i/>
          <w:sz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1821EADF">
      <w:pPr>
        <w:pStyle w:val="10"/>
        <w:numPr>
          <w:ilvl w:val="0"/>
          <w:numId w:val="72"/>
        </w:numPr>
        <w:tabs>
          <w:tab w:val="left" w:pos="1161"/>
        </w:tabs>
        <w:spacing w:before="0" w:after="0" w:line="240" w:lineRule="auto"/>
        <w:ind w:left="1161" w:right="0" w:hanging="315"/>
        <w:jc w:val="both"/>
        <w:rPr>
          <w:sz w:val="24"/>
        </w:rPr>
      </w:pPr>
      <w:r>
        <w:rPr>
          <w:sz w:val="24"/>
        </w:rPr>
        <w:t>изобразительная</w:t>
      </w:r>
      <w:r>
        <w:rPr>
          <w:spacing w:val="-13"/>
          <w:sz w:val="24"/>
        </w:rPr>
        <w:t xml:space="preserve"> </w:t>
      </w:r>
      <w:r>
        <w:rPr>
          <w:spacing w:val="-2"/>
          <w:sz w:val="24"/>
        </w:rPr>
        <w:t>деятельность:</w:t>
      </w:r>
    </w:p>
    <w:p w14:paraId="7F72CB31">
      <w:pPr>
        <w:pStyle w:val="10"/>
        <w:numPr>
          <w:ilvl w:val="1"/>
          <w:numId w:val="72"/>
        </w:numPr>
        <w:tabs>
          <w:tab w:val="left" w:pos="1133"/>
        </w:tabs>
        <w:spacing w:before="22" w:after="0" w:line="240" w:lineRule="auto"/>
        <w:ind w:left="1133" w:right="0" w:hanging="287"/>
        <w:jc w:val="both"/>
        <w:rPr>
          <w:sz w:val="24"/>
        </w:rPr>
      </w:pPr>
      <w:r>
        <w:rPr>
          <w:sz w:val="24"/>
        </w:rPr>
        <w:t>продолжать</w:t>
      </w:r>
      <w:r>
        <w:rPr>
          <w:spacing w:val="-10"/>
          <w:sz w:val="24"/>
        </w:rPr>
        <w:t xml:space="preserve"> </w:t>
      </w:r>
      <w:r>
        <w:rPr>
          <w:sz w:val="24"/>
        </w:rPr>
        <w:t>развивать</w:t>
      </w:r>
      <w:r>
        <w:rPr>
          <w:spacing w:val="-9"/>
          <w:sz w:val="24"/>
        </w:rPr>
        <w:t xml:space="preserve"> </w:t>
      </w:r>
      <w:r>
        <w:rPr>
          <w:sz w:val="24"/>
        </w:rPr>
        <w:t>интерес</w:t>
      </w:r>
      <w:r>
        <w:rPr>
          <w:spacing w:val="-10"/>
          <w:sz w:val="24"/>
        </w:rPr>
        <w:t xml:space="preserve"> </w:t>
      </w:r>
      <w:r>
        <w:rPr>
          <w:sz w:val="24"/>
        </w:rPr>
        <w:t>детей</w:t>
      </w:r>
      <w:r>
        <w:rPr>
          <w:spacing w:val="-6"/>
          <w:sz w:val="24"/>
        </w:rPr>
        <w:t xml:space="preserve"> </w:t>
      </w:r>
      <w:r>
        <w:rPr>
          <w:sz w:val="24"/>
        </w:rPr>
        <w:t>к</w:t>
      </w:r>
      <w:r>
        <w:rPr>
          <w:spacing w:val="-4"/>
          <w:sz w:val="24"/>
        </w:rPr>
        <w:t xml:space="preserve"> </w:t>
      </w:r>
      <w:r>
        <w:rPr>
          <w:sz w:val="24"/>
        </w:rPr>
        <w:t>изобразительной</w:t>
      </w:r>
      <w:r>
        <w:rPr>
          <w:spacing w:val="-5"/>
          <w:sz w:val="24"/>
        </w:rPr>
        <w:t xml:space="preserve"> </w:t>
      </w:r>
      <w:r>
        <w:rPr>
          <w:spacing w:val="-2"/>
          <w:sz w:val="24"/>
        </w:rPr>
        <w:t>деятельности;</w:t>
      </w:r>
    </w:p>
    <w:p w14:paraId="7681D036">
      <w:pPr>
        <w:pStyle w:val="10"/>
        <w:spacing w:after="0" w:line="240" w:lineRule="auto"/>
        <w:jc w:val="both"/>
        <w:rPr>
          <w:sz w:val="24"/>
        </w:rPr>
        <w:sectPr>
          <w:pgSz w:w="12000" w:h="16980"/>
          <w:pgMar w:top="1000" w:right="141" w:bottom="280" w:left="992" w:header="509" w:footer="0" w:gutter="0"/>
          <w:cols w:space="720" w:num="1"/>
        </w:sectPr>
      </w:pPr>
    </w:p>
    <w:p w14:paraId="52C1518A">
      <w:pPr>
        <w:pStyle w:val="10"/>
        <w:numPr>
          <w:ilvl w:val="1"/>
          <w:numId w:val="72"/>
        </w:numPr>
        <w:tabs>
          <w:tab w:val="left" w:pos="1134"/>
        </w:tabs>
        <w:spacing w:before="100" w:after="0" w:line="276" w:lineRule="auto"/>
        <w:ind w:left="138" w:right="1097" w:firstLine="708"/>
        <w:jc w:val="left"/>
        <w:rPr>
          <w:sz w:val="24"/>
        </w:rPr>
      </w:pPr>
      <w:r>
        <w:rPr>
          <w:sz w:val="24"/>
        </w:rPr>
        <w:t xml:space="preserve">развивать художественно-творческих способностей в продуктивных видах детской </w:t>
      </w:r>
      <w:r>
        <w:rPr>
          <w:spacing w:val="-2"/>
          <w:sz w:val="24"/>
        </w:rPr>
        <w:t>деятельности;</w:t>
      </w:r>
    </w:p>
    <w:p w14:paraId="7E4AE677">
      <w:pPr>
        <w:pStyle w:val="10"/>
        <w:numPr>
          <w:ilvl w:val="1"/>
          <w:numId w:val="72"/>
        </w:numPr>
        <w:tabs>
          <w:tab w:val="left" w:pos="1134"/>
        </w:tabs>
        <w:spacing w:before="4" w:after="0" w:line="276" w:lineRule="auto"/>
        <w:ind w:left="138" w:right="1276" w:firstLine="708"/>
        <w:jc w:val="left"/>
        <w:rPr>
          <w:sz w:val="24"/>
        </w:rPr>
      </w:pPr>
      <w:r>
        <w:rPr>
          <w:sz w:val="24"/>
        </w:rPr>
        <w:t>обогащать</w:t>
      </w:r>
      <w:r>
        <w:rPr>
          <w:spacing w:val="37"/>
          <w:sz w:val="24"/>
        </w:rPr>
        <w:t xml:space="preserve"> </w:t>
      </w:r>
      <w:r>
        <w:rPr>
          <w:sz w:val="24"/>
        </w:rPr>
        <w:t>у детей</w:t>
      </w:r>
      <w:r>
        <w:rPr>
          <w:spacing w:val="36"/>
          <w:sz w:val="24"/>
        </w:rPr>
        <w:t xml:space="preserve"> </w:t>
      </w:r>
      <w:r>
        <w:rPr>
          <w:sz w:val="24"/>
        </w:rPr>
        <w:t>сенсорный</w:t>
      </w:r>
      <w:r>
        <w:rPr>
          <w:spacing w:val="35"/>
          <w:sz w:val="24"/>
        </w:rPr>
        <w:t xml:space="preserve"> </w:t>
      </w:r>
      <w:r>
        <w:rPr>
          <w:sz w:val="24"/>
        </w:rPr>
        <w:t>опыт,</w:t>
      </w:r>
      <w:r>
        <w:rPr>
          <w:spacing w:val="32"/>
          <w:sz w:val="24"/>
        </w:rPr>
        <w:t xml:space="preserve"> </w:t>
      </w:r>
      <w:r>
        <w:rPr>
          <w:sz w:val="24"/>
        </w:rPr>
        <w:t>развивая</w:t>
      </w:r>
      <w:r>
        <w:rPr>
          <w:spacing w:val="32"/>
          <w:sz w:val="24"/>
        </w:rPr>
        <w:t xml:space="preserve"> </w:t>
      </w:r>
      <w:r>
        <w:rPr>
          <w:sz w:val="24"/>
        </w:rPr>
        <w:t>органы</w:t>
      </w:r>
      <w:r>
        <w:rPr>
          <w:spacing w:val="31"/>
          <w:sz w:val="24"/>
        </w:rPr>
        <w:t xml:space="preserve"> </w:t>
      </w:r>
      <w:r>
        <w:rPr>
          <w:sz w:val="24"/>
        </w:rPr>
        <w:t>восприятия:</w:t>
      </w:r>
      <w:r>
        <w:rPr>
          <w:spacing w:val="34"/>
          <w:sz w:val="24"/>
        </w:rPr>
        <w:t xml:space="preserve"> </w:t>
      </w:r>
      <w:r>
        <w:rPr>
          <w:sz w:val="24"/>
        </w:rPr>
        <w:t>зрение,</w:t>
      </w:r>
      <w:r>
        <w:rPr>
          <w:spacing w:val="32"/>
          <w:sz w:val="24"/>
        </w:rPr>
        <w:t xml:space="preserve"> </w:t>
      </w:r>
      <w:r>
        <w:rPr>
          <w:sz w:val="24"/>
        </w:rPr>
        <w:t>слух, обоняние, осязание, вкус;</w:t>
      </w:r>
    </w:p>
    <w:p w14:paraId="4ACD05B6">
      <w:pPr>
        <w:pStyle w:val="10"/>
        <w:numPr>
          <w:ilvl w:val="1"/>
          <w:numId w:val="72"/>
        </w:numPr>
        <w:tabs>
          <w:tab w:val="left" w:pos="1134"/>
        </w:tabs>
        <w:spacing w:before="0" w:after="0" w:line="272" w:lineRule="exact"/>
        <w:ind w:left="1134" w:right="0" w:hanging="288"/>
        <w:jc w:val="left"/>
        <w:rPr>
          <w:sz w:val="24"/>
        </w:rPr>
      </w:pPr>
      <w:r>
        <w:rPr>
          <w:sz w:val="24"/>
        </w:rPr>
        <w:t>закреплять</w:t>
      </w:r>
      <w:r>
        <w:rPr>
          <w:spacing w:val="-5"/>
          <w:sz w:val="24"/>
        </w:rPr>
        <w:t xml:space="preserve"> </w:t>
      </w:r>
      <w:r>
        <w:rPr>
          <w:sz w:val="24"/>
        </w:rPr>
        <w:t>у</w:t>
      </w:r>
      <w:r>
        <w:rPr>
          <w:spacing w:val="-11"/>
          <w:sz w:val="24"/>
        </w:rPr>
        <w:t xml:space="preserve"> </w:t>
      </w:r>
      <w:r>
        <w:rPr>
          <w:sz w:val="24"/>
        </w:rPr>
        <w:t>детей</w:t>
      </w:r>
      <w:r>
        <w:rPr>
          <w:spacing w:val="-4"/>
          <w:sz w:val="24"/>
        </w:rPr>
        <w:t xml:space="preserve"> </w:t>
      </w:r>
      <w:r>
        <w:rPr>
          <w:sz w:val="24"/>
        </w:rPr>
        <w:t>знания</w:t>
      </w:r>
      <w:r>
        <w:rPr>
          <w:spacing w:val="-4"/>
          <w:sz w:val="24"/>
        </w:rPr>
        <w:t xml:space="preserve"> </w:t>
      </w:r>
      <w:r>
        <w:rPr>
          <w:sz w:val="24"/>
        </w:rPr>
        <w:t>об</w:t>
      </w:r>
      <w:r>
        <w:rPr>
          <w:spacing w:val="-3"/>
          <w:sz w:val="24"/>
        </w:rPr>
        <w:t xml:space="preserve"> </w:t>
      </w:r>
      <w:r>
        <w:rPr>
          <w:sz w:val="24"/>
        </w:rPr>
        <w:t>основных</w:t>
      </w:r>
      <w:r>
        <w:rPr>
          <w:spacing w:val="-2"/>
          <w:sz w:val="24"/>
        </w:rPr>
        <w:t xml:space="preserve"> </w:t>
      </w:r>
      <w:r>
        <w:rPr>
          <w:sz w:val="24"/>
        </w:rPr>
        <w:t>формах</w:t>
      </w:r>
      <w:r>
        <w:rPr>
          <w:spacing w:val="-6"/>
          <w:sz w:val="24"/>
        </w:rPr>
        <w:t xml:space="preserve"> </w:t>
      </w:r>
      <w:r>
        <w:rPr>
          <w:sz w:val="24"/>
        </w:rPr>
        <w:t>предметов</w:t>
      </w:r>
      <w:r>
        <w:rPr>
          <w:spacing w:val="-3"/>
          <w:sz w:val="24"/>
        </w:rPr>
        <w:t xml:space="preserve"> </w:t>
      </w:r>
      <w:r>
        <w:rPr>
          <w:sz w:val="24"/>
        </w:rPr>
        <w:t>и</w:t>
      </w:r>
      <w:r>
        <w:rPr>
          <w:spacing w:val="-1"/>
          <w:sz w:val="24"/>
        </w:rPr>
        <w:t xml:space="preserve"> </w:t>
      </w:r>
      <w:r>
        <w:rPr>
          <w:sz w:val="24"/>
        </w:rPr>
        <w:t>объектов</w:t>
      </w:r>
      <w:r>
        <w:rPr>
          <w:spacing w:val="-8"/>
          <w:sz w:val="24"/>
        </w:rPr>
        <w:t xml:space="preserve"> </w:t>
      </w:r>
      <w:r>
        <w:rPr>
          <w:spacing w:val="-2"/>
          <w:sz w:val="24"/>
        </w:rPr>
        <w:t>природы;</w:t>
      </w:r>
    </w:p>
    <w:p w14:paraId="599B1FE3">
      <w:pPr>
        <w:pStyle w:val="10"/>
        <w:numPr>
          <w:ilvl w:val="1"/>
          <w:numId w:val="72"/>
        </w:numPr>
        <w:tabs>
          <w:tab w:val="left" w:pos="1134"/>
        </w:tabs>
        <w:spacing w:before="41" w:after="0" w:line="240" w:lineRule="auto"/>
        <w:ind w:left="1134" w:right="0" w:hanging="288"/>
        <w:jc w:val="left"/>
        <w:rPr>
          <w:sz w:val="24"/>
        </w:rPr>
      </w:pPr>
      <w:r>
        <w:rPr>
          <w:sz w:val="24"/>
        </w:rPr>
        <w:t>развивать</w:t>
      </w:r>
      <w:r>
        <w:rPr>
          <w:spacing w:val="20"/>
          <w:sz w:val="24"/>
        </w:rPr>
        <w:t xml:space="preserve"> </w:t>
      </w:r>
      <w:r>
        <w:rPr>
          <w:sz w:val="24"/>
        </w:rPr>
        <w:t>у</w:t>
      </w:r>
      <w:r>
        <w:rPr>
          <w:spacing w:val="10"/>
          <w:sz w:val="24"/>
        </w:rPr>
        <w:t xml:space="preserve"> </w:t>
      </w:r>
      <w:r>
        <w:rPr>
          <w:sz w:val="24"/>
        </w:rPr>
        <w:t>детей</w:t>
      </w:r>
      <w:r>
        <w:rPr>
          <w:spacing w:val="22"/>
          <w:sz w:val="24"/>
        </w:rPr>
        <w:t xml:space="preserve"> </w:t>
      </w:r>
      <w:r>
        <w:rPr>
          <w:sz w:val="24"/>
        </w:rPr>
        <w:t>эстетическое</w:t>
      </w:r>
      <w:r>
        <w:rPr>
          <w:spacing w:val="17"/>
          <w:sz w:val="24"/>
        </w:rPr>
        <w:t xml:space="preserve"> </w:t>
      </w:r>
      <w:r>
        <w:rPr>
          <w:sz w:val="24"/>
        </w:rPr>
        <w:t>восприятие,</w:t>
      </w:r>
      <w:r>
        <w:rPr>
          <w:spacing w:val="16"/>
          <w:sz w:val="24"/>
        </w:rPr>
        <w:t xml:space="preserve"> </w:t>
      </w:r>
      <w:r>
        <w:rPr>
          <w:sz w:val="24"/>
        </w:rPr>
        <w:t>желание</w:t>
      </w:r>
      <w:r>
        <w:rPr>
          <w:spacing w:val="18"/>
          <w:sz w:val="24"/>
        </w:rPr>
        <w:t xml:space="preserve"> </w:t>
      </w:r>
      <w:r>
        <w:rPr>
          <w:sz w:val="24"/>
        </w:rPr>
        <w:t>созерцать</w:t>
      </w:r>
      <w:r>
        <w:rPr>
          <w:spacing w:val="20"/>
          <w:sz w:val="24"/>
        </w:rPr>
        <w:t xml:space="preserve"> </w:t>
      </w:r>
      <w:r>
        <w:rPr>
          <w:sz w:val="24"/>
        </w:rPr>
        <w:t>красоту</w:t>
      </w:r>
      <w:r>
        <w:rPr>
          <w:spacing w:val="17"/>
          <w:sz w:val="24"/>
        </w:rPr>
        <w:t xml:space="preserve"> </w:t>
      </w:r>
      <w:r>
        <w:rPr>
          <w:spacing w:val="-2"/>
          <w:sz w:val="24"/>
        </w:rPr>
        <w:t>окружающего</w:t>
      </w:r>
    </w:p>
    <w:p w14:paraId="180FEFB3">
      <w:pPr>
        <w:pStyle w:val="7"/>
        <w:spacing w:before="41"/>
        <w:jc w:val="left"/>
      </w:pPr>
      <w:r>
        <w:rPr>
          <w:spacing w:val="-2"/>
        </w:rPr>
        <w:t>мира;</w:t>
      </w:r>
    </w:p>
    <w:p w14:paraId="1A53A0B3">
      <w:pPr>
        <w:pStyle w:val="10"/>
        <w:numPr>
          <w:ilvl w:val="1"/>
          <w:numId w:val="72"/>
        </w:numPr>
        <w:tabs>
          <w:tab w:val="left" w:pos="1134"/>
        </w:tabs>
        <w:spacing w:before="41" w:after="0" w:line="240" w:lineRule="auto"/>
        <w:ind w:left="1134" w:right="0" w:hanging="288"/>
        <w:jc w:val="left"/>
        <w:rPr>
          <w:sz w:val="24"/>
        </w:rPr>
      </w:pPr>
      <w:r>
        <w:rPr>
          <w:sz w:val="24"/>
        </w:rPr>
        <w:t>в</w:t>
      </w:r>
      <w:r>
        <w:rPr>
          <w:spacing w:val="48"/>
          <w:sz w:val="24"/>
        </w:rPr>
        <w:t xml:space="preserve"> </w:t>
      </w:r>
      <w:r>
        <w:rPr>
          <w:sz w:val="24"/>
        </w:rPr>
        <w:t>процессе</w:t>
      </w:r>
      <w:r>
        <w:rPr>
          <w:spacing w:val="79"/>
          <w:w w:val="150"/>
          <w:sz w:val="24"/>
        </w:rPr>
        <w:t xml:space="preserve"> </w:t>
      </w:r>
      <w:r>
        <w:rPr>
          <w:sz w:val="24"/>
        </w:rPr>
        <w:t>восприятия</w:t>
      </w:r>
      <w:r>
        <w:rPr>
          <w:spacing w:val="25"/>
          <w:sz w:val="24"/>
        </w:rPr>
        <w:t xml:space="preserve">  </w:t>
      </w:r>
      <w:r>
        <w:rPr>
          <w:sz w:val="24"/>
        </w:rPr>
        <w:t>предметов</w:t>
      </w:r>
      <w:r>
        <w:rPr>
          <w:spacing w:val="25"/>
          <w:sz w:val="24"/>
        </w:rPr>
        <w:t xml:space="preserve">  </w:t>
      </w:r>
      <w:r>
        <w:rPr>
          <w:sz w:val="24"/>
        </w:rPr>
        <w:t>и</w:t>
      </w:r>
      <w:r>
        <w:rPr>
          <w:spacing w:val="25"/>
          <w:sz w:val="24"/>
        </w:rPr>
        <w:t xml:space="preserve">  </w:t>
      </w:r>
      <w:r>
        <w:rPr>
          <w:sz w:val="24"/>
        </w:rPr>
        <w:t>явлений</w:t>
      </w:r>
      <w:r>
        <w:rPr>
          <w:spacing w:val="26"/>
          <w:sz w:val="24"/>
        </w:rPr>
        <w:t xml:space="preserve">  </w:t>
      </w:r>
      <w:r>
        <w:rPr>
          <w:sz w:val="24"/>
        </w:rPr>
        <w:t>развивать</w:t>
      </w:r>
      <w:r>
        <w:rPr>
          <w:spacing w:val="26"/>
          <w:sz w:val="24"/>
        </w:rPr>
        <w:t xml:space="preserve">  </w:t>
      </w:r>
      <w:r>
        <w:rPr>
          <w:sz w:val="24"/>
        </w:rPr>
        <w:t>у</w:t>
      </w:r>
      <w:r>
        <w:rPr>
          <w:spacing w:val="77"/>
          <w:w w:val="150"/>
          <w:sz w:val="24"/>
        </w:rPr>
        <w:t xml:space="preserve"> </w:t>
      </w:r>
      <w:r>
        <w:rPr>
          <w:sz w:val="24"/>
        </w:rPr>
        <w:t>детей</w:t>
      </w:r>
      <w:r>
        <w:rPr>
          <w:spacing w:val="80"/>
          <w:w w:val="150"/>
          <w:sz w:val="24"/>
        </w:rPr>
        <w:t xml:space="preserve"> </w:t>
      </w:r>
      <w:r>
        <w:rPr>
          <w:spacing w:val="-2"/>
          <w:sz w:val="24"/>
        </w:rPr>
        <w:t>мыслительные</w:t>
      </w:r>
    </w:p>
    <w:p w14:paraId="7979EB20">
      <w:pPr>
        <w:pStyle w:val="7"/>
        <w:spacing w:before="40" w:line="278" w:lineRule="auto"/>
        <w:ind w:right="709"/>
      </w:pPr>
      <w:r>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6B559D1">
      <w:pPr>
        <w:pStyle w:val="10"/>
        <w:numPr>
          <w:ilvl w:val="1"/>
          <w:numId w:val="72"/>
        </w:numPr>
        <w:tabs>
          <w:tab w:val="left" w:pos="1133"/>
        </w:tabs>
        <w:spacing w:before="1" w:after="0" w:line="276" w:lineRule="auto"/>
        <w:ind w:left="138" w:right="705" w:firstLine="708"/>
        <w:jc w:val="both"/>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42B69FB">
      <w:pPr>
        <w:pStyle w:val="10"/>
        <w:numPr>
          <w:ilvl w:val="1"/>
          <w:numId w:val="72"/>
        </w:numPr>
        <w:tabs>
          <w:tab w:val="left" w:pos="1133"/>
        </w:tabs>
        <w:spacing w:before="0" w:after="0" w:line="278" w:lineRule="auto"/>
        <w:ind w:left="138" w:right="710" w:firstLine="708"/>
        <w:jc w:val="both"/>
        <w:rPr>
          <w:sz w:val="24"/>
        </w:rPr>
      </w:pPr>
      <w:r>
        <w:rPr>
          <w:sz w:val="24"/>
        </w:rPr>
        <w:t>совершенствовать у детей изобразительные навыки и умения, формировать художественно-творческие способности;</w:t>
      </w:r>
    </w:p>
    <w:p w14:paraId="19F7D367">
      <w:pPr>
        <w:pStyle w:val="10"/>
        <w:numPr>
          <w:ilvl w:val="1"/>
          <w:numId w:val="72"/>
        </w:numPr>
        <w:tabs>
          <w:tab w:val="left" w:pos="1133"/>
        </w:tabs>
        <w:spacing w:before="0" w:after="0" w:line="268" w:lineRule="exact"/>
        <w:ind w:left="1133" w:right="0" w:hanging="287"/>
        <w:jc w:val="both"/>
        <w:rPr>
          <w:sz w:val="24"/>
        </w:rPr>
      </w:pPr>
      <w:r>
        <w:rPr>
          <w:sz w:val="24"/>
        </w:rPr>
        <w:t>развивать</w:t>
      </w:r>
      <w:r>
        <w:rPr>
          <w:spacing w:val="-1"/>
          <w:sz w:val="24"/>
        </w:rPr>
        <w:t xml:space="preserve"> </w:t>
      </w:r>
      <w:r>
        <w:rPr>
          <w:sz w:val="24"/>
        </w:rPr>
        <w:t>у</w:t>
      </w:r>
      <w:r>
        <w:rPr>
          <w:spacing w:val="-10"/>
          <w:sz w:val="24"/>
        </w:rPr>
        <w:t xml:space="preserve"> </w:t>
      </w:r>
      <w:r>
        <w:rPr>
          <w:sz w:val="24"/>
        </w:rPr>
        <w:t>детей</w:t>
      </w:r>
      <w:r>
        <w:rPr>
          <w:spacing w:val="-3"/>
          <w:sz w:val="24"/>
        </w:rPr>
        <w:t xml:space="preserve"> </w:t>
      </w:r>
      <w:r>
        <w:rPr>
          <w:sz w:val="24"/>
        </w:rPr>
        <w:t>чувство</w:t>
      </w:r>
      <w:r>
        <w:rPr>
          <w:spacing w:val="-5"/>
          <w:sz w:val="24"/>
        </w:rPr>
        <w:t xml:space="preserve"> </w:t>
      </w:r>
      <w:r>
        <w:rPr>
          <w:sz w:val="24"/>
        </w:rPr>
        <w:t>формы,</w:t>
      </w:r>
      <w:r>
        <w:rPr>
          <w:spacing w:val="-6"/>
          <w:sz w:val="24"/>
        </w:rPr>
        <w:t xml:space="preserve"> </w:t>
      </w:r>
      <w:r>
        <w:rPr>
          <w:sz w:val="24"/>
        </w:rPr>
        <w:t>цвета,</w:t>
      </w:r>
      <w:r>
        <w:rPr>
          <w:spacing w:val="-5"/>
          <w:sz w:val="24"/>
        </w:rPr>
        <w:t xml:space="preserve"> </w:t>
      </w:r>
      <w:r>
        <w:rPr>
          <w:spacing w:val="-2"/>
          <w:sz w:val="24"/>
        </w:rPr>
        <w:t>пропорций;</w:t>
      </w:r>
    </w:p>
    <w:p w14:paraId="7C79A00B">
      <w:pPr>
        <w:pStyle w:val="10"/>
        <w:numPr>
          <w:ilvl w:val="1"/>
          <w:numId w:val="72"/>
        </w:numPr>
        <w:tabs>
          <w:tab w:val="left" w:pos="1133"/>
        </w:tabs>
        <w:spacing w:before="39" w:after="0" w:line="276" w:lineRule="auto"/>
        <w:ind w:left="138" w:right="709" w:firstLine="708"/>
        <w:jc w:val="both"/>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w:t>
      </w:r>
      <w:r>
        <w:rPr>
          <w:spacing w:val="40"/>
          <w:sz w:val="24"/>
        </w:rPr>
        <w:t xml:space="preserve"> </w:t>
      </w:r>
      <w:r>
        <w:rPr>
          <w:spacing w:val="-2"/>
          <w:sz w:val="24"/>
        </w:rPr>
        <w:t>изображения;</w:t>
      </w:r>
    </w:p>
    <w:p w14:paraId="4BB71759">
      <w:pPr>
        <w:pStyle w:val="10"/>
        <w:numPr>
          <w:ilvl w:val="1"/>
          <w:numId w:val="72"/>
        </w:numPr>
        <w:tabs>
          <w:tab w:val="left" w:pos="1133"/>
        </w:tabs>
        <w:spacing w:before="3" w:after="0" w:line="276" w:lineRule="auto"/>
        <w:ind w:left="138" w:right="715" w:firstLine="708"/>
        <w:jc w:val="both"/>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14:paraId="5B0936A0">
      <w:pPr>
        <w:pStyle w:val="10"/>
        <w:numPr>
          <w:ilvl w:val="1"/>
          <w:numId w:val="72"/>
        </w:numPr>
        <w:tabs>
          <w:tab w:val="left" w:pos="1133"/>
        </w:tabs>
        <w:spacing w:before="1" w:after="0" w:line="276" w:lineRule="auto"/>
        <w:ind w:left="138" w:right="711" w:firstLine="708"/>
        <w:jc w:val="both"/>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4DDAC0BA">
      <w:pPr>
        <w:pStyle w:val="10"/>
        <w:numPr>
          <w:ilvl w:val="1"/>
          <w:numId w:val="72"/>
        </w:numPr>
        <w:tabs>
          <w:tab w:val="left" w:pos="1133"/>
        </w:tabs>
        <w:spacing w:before="0" w:after="0" w:line="276" w:lineRule="auto"/>
        <w:ind w:left="138" w:right="701" w:firstLine="708"/>
        <w:jc w:val="both"/>
        <w:rPr>
          <w:sz w:val="24"/>
        </w:rPr>
      </w:pPr>
      <w:r>
        <w:rPr>
          <w:sz w:val="24"/>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Pr>
          <w:spacing w:val="-2"/>
          <w:sz w:val="24"/>
        </w:rPr>
        <w:t>бирюльки);</w:t>
      </w:r>
    </w:p>
    <w:p w14:paraId="05D9E601">
      <w:pPr>
        <w:pStyle w:val="10"/>
        <w:numPr>
          <w:ilvl w:val="1"/>
          <w:numId w:val="72"/>
        </w:numPr>
        <w:tabs>
          <w:tab w:val="left" w:pos="1133"/>
        </w:tabs>
        <w:spacing w:before="0" w:after="0" w:line="276" w:lineRule="auto"/>
        <w:ind w:left="138" w:right="703" w:firstLine="708"/>
        <w:jc w:val="both"/>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4BA71371">
      <w:pPr>
        <w:pStyle w:val="10"/>
        <w:numPr>
          <w:ilvl w:val="1"/>
          <w:numId w:val="72"/>
        </w:numPr>
        <w:tabs>
          <w:tab w:val="left" w:pos="1133"/>
        </w:tabs>
        <w:spacing w:before="0" w:after="0" w:line="276" w:lineRule="auto"/>
        <w:ind w:left="138" w:right="701" w:firstLine="566"/>
        <w:jc w:val="both"/>
        <w:rPr>
          <w:i/>
          <w:sz w:val="24"/>
        </w:rPr>
      </w:pPr>
      <w:r>
        <w:rPr>
          <w:i/>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 растительные мотивы (полевые, луговые, садовые); мотивы пальметт и полупальметт, лотосообразные мотивы, мотивы листьев и др;</w:t>
      </w:r>
    </w:p>
    <w:p w14:paraId="4C0CB55A">
      <w:pPr>
        <w:pStyle w:val="10"/>
        <w:numPr>
          <w:ilvl w:val="1"/>
          <w:numId w:val="72"/>
        </w:numPr>
        <w:tabs>
          <w:tab w:val="left" w:pos="1133"/>
        </w:tabs>
        <w:spacing w:before="1" w:after="0" w:line="276" w:lineRule="auto"/>
        <w:ind w:left="138" w:right="711" w:firstLine="566"/>
        <w:jc w:val="both"/>
        <w:rPr>
          <w:i/>
          <w:sz w:val="24"/>
        </w:rPr>
      </w:pPr>
      <w:r>
        <w:rPr>
          <w:i/>
          <w:sz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2AD1C62B">
      <w:pPr>
        <w:pStyle w:val="10"/>
        <w:numPr>
          <w:ilvl w:val="1"/>
          <w:numId w:val="72"/>
        </w:numPr>
        <w:tabs>
          <w:tab w:val="left" w:pos="1133"/>
        </w:tabs>
        <w:spacing w:before="0" w:after="0" w:line="280" w:lineRule="auto"/>
        <w:ind w:left="138" w:right="710" w:firstLine="566"/>
        <w:jc w:val="both"/>
        <w:rPr>
          <w:i/>
          <w:sz w:val="24"/>
        </w:rPr>
      </w:pPr>
      <w:r>
        <w:rPr>
          <w:i/>
          <w:sz w:val="24"/>
        </w:rPr>
        <w:t>привлекать детей к выполнению коллективных работ по мотивам татарского прикладного искусства;</w:t>
      </w:r>
    </w:p>
    <w:p w14:paraId="1902EA03">
      <w:pPr>
        <w:pStyle w:val="10"/>
        <w:numPr>
          <w:ilvl w:val="1"/>
          <w:numId w:val="72"/>
        </w:numPr>
        <w:tabs>
          <w:tab w:val="left" w:pos="1133"/>
        </w:tabs>
        <w:spacing w:before="0" w:after="0" w:line="276" w:lineRule="auto"/>
        <w:ind w:left="138" w:right="704" w:firstLine="566"/>
        <w:jc w:val="both"/>
        <w:rPr>
          <w:i/>
          <w:sz w:val="24"/>
        </w:rPr>
      </w:pPr>
      <w:r>
        <w:rPr>
          <w:i/>
          <w:sz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w:t>
      </w:r>
      <w:r>
        <w:rPr>
          <w:i/>
          <w:spacing w:val="35"/>
          <w:sz w:val="24"/>
        </w:rPr>
        <w:t xml:space="preserve"> </w:t>
      </w:r>
      <w:r>
        <w:rPr>
          <w:i/>
          <w:sz w:val="24"/>
        </w:rPr>
        <w:t>болтливая</w:t>
      </w:r>
      <w:r>
        <w:rPr>
          <w:i/>
          <w:spacing w:val="33"/>
          <w:sz w:val="24"/>
        </w:rPr>
        <w:t xml:space="preserve"> </w:t>
      </w:r>
      <w:r>
        <w:rPr>
          <w:i/>
          <w:sz w:val="24"/>
        </w:rPr>
        <w:t>утка»,</w:t>
      </w:r>
      <w:r>
        <w:rPr>
          <w:i/>
          <w:spacing w:val="35"/>
          <w:sz w:val="24"/>
        </w:rPr>
        <w:t xml:space="preserve"> </w:t>
      </w:r>
      <w:r>
        <w:rPr>
          <w:i/>
          <w:sz w:val="24"/>
        </w:rPr>
        <w:t>«Кто</w:t>
      </w:r>
      <w:r>
        <w:rPr>
          <w:i/>
          <w:spacing w:val="34"/>
          <w:sz w:val="24"/>
        </w:rPr>
        <w:t xml:space="preserve"> </w:t>
      </w:r>
      <w:r>
        <w:rPr>
          <w:i/>
          <w:sz w:val="24"/>
        </w:rPr>
        <w:t>самый</w:t>
      </w:r>
      <w:r>
        <w:rPr>
          <w:i/>
          <w:spacing w:val="40"/>
          <w:sz w:val="24"/>
        </w:rPr>
        <w:t xml:space="preserve"> </w:t>
      </w:r>
      <w:r>
        <w:rPr>
          <w:i/>
          <w:sz w:val="24"/>
        </w:rPr>
        <w:t>сильный»,</w:t>
      </w:r>
      <w:r>
        <w:rPr>
          <w:i/>
          <w:spacing w:val="36"/>
          <w:sz w:val="24"/>
        </w:rPr>
        <w:t xml:space="preserve"> </w:t>
      </w:r>
      <w:r>
        <w:rPr>
          <w:i/>
          <w:sz w:val="24"/>
        </w:rPr>
        <w:t>«Встреча</w:t>
      </w:r>
      <w:r>
        <w:rPr>
          <w:i/>
          <w:spacing w:val="35"/>
          <w:sz w:val="24"/>
        </w:rPr>
        <w:t xml:space="preserve"> </w:t>
      </w:r>
      <w:r>
        <w:rPr>
          <w:i/>
          <w:sz w:val="24"/>
        </w:rPr>
        <w:t>Шурале</w:t>
      </w:r>
      <w:r>
        <w:rPr>
          <w:i/>
          <w:spacing w:val="32"/>
          <w:sz w:val="24"/>
        </w:rPr>
        <w:t xml:space="preserve"> </w:t>
      </w:r>
      <w:r>
        <w:rPr>
          <w:i/>
          <w:sz w:val="24"/>
        </w:rPr>
        <w:t>и</w:t>
      </w:r>
      <w:r>
        <w:rPr>
          <w:i/>
          <w:spacing w:val="35"/>
          <w:sz w:val="24"/>
        </w:rPr>
        <w:t xml:space="preserve"> </w:t>
      </w:r>
      <w:r>
        <w:rPr>
          <w:i/>
          <w:sz w:val="24"/>
        </w:rPr>
        <w:t>Былтыра»</w:t>
      </w:r>
      <w:r>
        <w:rPr>
          <w:i/>
          <w:spacing w:val="35"/>
          <w:sz w:val="24"/>
        </w:rPr>
        <w:t xml:space="preserve"> </w:t>
      </w:r>
      <w:r>
        <w:rPr>
          <w:i/>
          <w:sz w:val="24"/>
        </w:rPr>
        <w:t>«Коза</w:t>
      </w:r>
      <w:r>
        <w:rPr>
          <w:i/>
          <w:spacing w:val="35"/>
          <w:sz w:val="24"/>
        </w:rPr>
        <w:t xml:space="preserve"> </w:t>
      </w:r>
      <w:r>
        <w:rPr>
          <w:i/>
          <w:sz w:val="24"/>
        </w:rPr>
        <w:t>и</w:t>
      </w:r>
    </w:p>
    <w:p w14:paraId="273BA48E">
      <w:pPr>
        <w:pStyle w:val="10"/>
        <w:spacing w:after="0" w:line="276" w:lineRule="auto"/>
        <w:jc w:val="both"/>
        <w:rPr>
          <w:i/>
          <w:sz w:val="24"/>
        </w:rPr>
        <w:sectPr>
          <w:pgSz w:w="12000" w:h="16980"/>
          <w:pgMar w:top="1000" w:right="141" w:bottom="280" w:left="992" w:header="509" w:footer="0" w:gutter="0"/>
          <w:cols w:space="720" w:num="1"/>
        </w:sectPr>
      </w:pPr>
    </w:p>
    <w:p w14:paraId="0FCA2EC6">
      <w:pPr>
        <w:spacing w:before="98"/>
        <w:ind w:left="138" w:right="0" w:firstLine="0"/>
        <w:jc w:val="both"/>
        <w:rPr>
          <w:i/>
          <w:sz w:val="24"/>
        </w:rPr>
      </w:pPr>
      <w:r>
        <w:rPr>
          <w:i/>
          <w:sz w:val="24"/>
        </w:rPr>
        <w:t>баран»</w:t>
      </w:r>
      <w:r>
        <w:rPr>
          <w:i/>
          <w:spacing w:val="-4"/>
          <w:sz w:val="24"/>
        </w:rPr>
        <w:t xml:space="preserve"> </w:t>
      </w:r>
      <w:r>
        <w:rPr>
          <w:i/>
          <w:sz w:val="24"/>
        </w:rPr>
        <w:t>и</w:t>
      </w:r>
      <w:r>
        <w:rPr>
          <w:i/>
          <w:spacing w:val="-3"/>
          <w:sz w:val="24"/>
        </w:rPr>
        <w:t xml:space="preserve"> </w:t>
      </w:r>
      <w:r>
        <w:rPr>
          <w:i/>
          <w:spacing w:val="-4"/>
          <w:sz w:val="24"/>
        </w:rPr>
        <w:t>др.);</w:t>
      </w:r>
    </w:p>
    <w:p w14:paraId="5FEFC7CD">
      <w:pPr>
        <w:pStyle w:val="10"/>
        <w:numPr>
          <w:ilvl w:val="1"/>
          <w:numId w:val="72"/>
        </w:numPr>
        <w:tabs>
          <w:tab w:val="left" w:pos="1133"/>
        </w:tabs>
        <w:spacing w:before="45" w:after="0" w:line="276" w:lineRule="auto"/>
        <w:ind w:left="138" w:right="708" w:firstLine="566"/>
        <w:jc w:val="both"/>
        <w:rPr>
          <w:i/>
          <w:sz w:val="24"/>
        </w:rPr>
      </w:pPr>
      <w:r>
        <w:rPr>
          <w:i/>
          <w:sz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730BF98B">
      <w:pPr>
        <w:pStyle w:val="10"/>
        <w:numPr>
          <w:ilvl w:val="0"/>
          <w:numId w:val="72"/>
        </w:numPr>
        <w:tabs>
          <w:tab w:val="left" w:pos="1156"/>
        </w:tabs>
        <w:spacing w:before="0" w:after="0" w:line="315" w:lineRule="exact"/>
        <w:ind w:left="1156" w:right="0" w:hanging="310"/>
        <w:jc w:val="both"/>
        <w:rPr>
          <w:sz w:val="24"/>
        </w:rPr>
      </w:pPr>
      <w:r>
        <w:rPr>
          <w:sz w:val="24"/>
        </w:rPr>
        <w:t>конструктивная</w:t>
      </w:r>
      <w:r>
        <w:rPr>
          <w:spacing w:val="-11"/>
          <w:sz w:val="24"/>
        </w:rPr>
        <w:t xml:space="preserve"> </w:t>
      </w:r>
      <w:r>
        <w:rPr>
          <w:spacing w:val="-2"/>
          <w:sz w:val="24"/>
        </w:rPr>
        <w:t>деятельность:</w:t>
      </w:r>
    </w:p>
    <w:p w14:paraId="58562240">
      <w:pPr>
        <w:pStyle w:val="10"/>
        <w:numPr>
          <w:ilvl w:val="1"/>
          <w:numId w:val="72"/>
        </w:numPr>
        <w:tabs>
          <w:tab w:val="left" w:pos="1133"/>
        </w:tabs>
        <w:spacing w:before="40" w:after="0" w:line="276" w:lineRule="auto"/>
        <w:ind w:left="138" w:right="715" w:firstLine="708"/>
        <w:jc w:val="both"/>
        <w:rPr>
          <w:sz w:val="24"/>
        </w:rPr>
      </w:pPr>
      <w:r>
        <w:rPr>
          <w:sz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w:t>
      </w:r>
      <w:r>
        <w:rPr>
          <w:spacing w:val="-2"/>
          <w:sz w:val="24"/>
        </w:rPr>
        <w:t>конструкции;</w:t>
      </w:r>
    </w:p>
    <w:p w14:paraId="5F7642A4">
      <w:pPr>
        <w:pStyle w:val="10"/>
        <w:numPr>
          <w:ilvl w:val="1"/>
          <w:numId w:val="72"/>
        </w:numPr>
        <w:tabs>
          <w:tab w:val="left" w:pos="1133"/>
        </w:tabs>
        <w:spacing w:before="0" w:after="0" w:line="274" w:lineRule="exact"/>
        <w:ind w:left="1133" w:right="0" w:hanging="287"/>
        <w:jc w:val="both"/>
        <w:rPr>
          <w:sz w:val="24"/>
        </w:rPr>
      </w:pPr>
      <w:r>
        <w:rPr>
          <w:sz w:val="24"/>
        </w:rPr>
        <w:t>поощрять</w:t>
      </w:r>
      <w:r>
        <w:rPr>
          <w:spacing w:val="-6"/>
          <w:sz w:val="24"/>
        </w:rPr>
        <w:t xml:space="preserve"> </w:t>
      </w:r>
      <w:r>
        <w:rPr>
          <w:sz w:val="24"/>
        </w:rPr>
        <w:t>у</w:t>
      </w:r>
      <w:r>
        <w:rPr>
          <w:spacing w:val="-14"/>
          <w:sz w:val="24"/>
        </w:rPr>
        <w:t xml:space="preserve"> </w:t>
      </w:r>
      <w:r>
        <w:rPr>
          <w:sz w:val="24"/>
        </w:rPr>
        <w:t>детей</w:t>
      </w:r>
      <w:r>
        <w:rPr>
          <w:spacing w:val="-3"/>
          <w:sz w:val="24"/>
        </w:rPr>
        <w:t xml:space="preserve"> </w:t>
      </w:r>
      <w:r>
        <w:rPr>
          <w:sz w:val="24"/>
        </w:rPr>
        <w:t>самостоятельность,</w:t>
      </w:r>
      <w:r>
        <w:rPr>
          <w:spacing w:val="-5"/>
          <w:sz w:val="24"/>
        </w:rPr>
        <w:t xml:space="preserve"> </w:t>
      </w:r>
      <w:r>
        <w:rPr>
          <w:sz w:val="24"/>
        </w:rPr>
        <w:t>творчество,</w:t>
      </w:r>
      <w:r>
        <w:rPr>
          <w:spacing w:val="-6"/>
          <w:sz w:val="24"/>
        </w:rPr>
        <w:t xml:space="preserve"> </w:t>
      </w:r>
      <w:r>
        <w:rPr>
          <w:sz w:val="24"/>
        </w:rPr>
        <w:t>инициативу,</w:t>
      </w:r>
      <w:r>
        <w:rPr>
          <w:spacing w:val="-4"/>
          <w:sz w:val="24"/>
        </w:rPr>
        <w:t xml:space="preserve"> </w:t>
      </w:r>
      <w:r>
        <w:rPr>
          <w:spacing w:val="-2"/>
          <w:sz w:val="24"/>
        </w:rPr>
        <w:t>дружелюбие;</w:t>
      </w:r>
    </w:p>
    <w:p w14:paraId="1F8094C9">
      <w:pPr>
        <w:pStyle w:val="10"/>
        <w:numPr>
          <w:ilvl w:val="1"/>
          <w:numId w:val="72"/>
        </w:numPr>
        <w:tabs>
          <w:tab w:val="left" w:pos="1133"/>
        </w:tabs>
        <w:spacing w:before="41" w:after="0" w:line="276" w:lineRule="auto"/>
        <w:ind w:left="138" w:right="703" w:firstLine="566"/>
        <w:jc w:val="both"/>
        <w:rPr>
          <w:i/>
          <w:sz w:val="24"/>
        </w:rPr>
      </w:pPr>
      <w:r>
        <w:rPr>
          <w:i/>
          <w:sz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w:t>
      </w:r>
      <w:r>
        <w:rPr>
          <w:i/>
          <w:spacing w:val="-2"/>
          <w:sz w:val="24"/>
        </w:rPr>
        <w:t xml:space="preserve"> </w:t>
      </w:r>
      <w:r>
        <w:rPr>
          <w:i/>
          <w:sz w:val="24"/>
        </w:rPr>
        <w:t>и</w:t>
      </w:r>
      <w:r>
        <w:rPr>
          <w:i/>
          <w:spacing w:val="-2"/>
          <w:sz w:val="24"/>
        </w:rPr>
        <w:t xml:space="preserve"> </w:t>
      </w:r>
      <w:r>
        <w:rPr>
          <w:i/>
          <w:sz w:val="24"/>
        </w:rPr>
        <w:t>т.д.).</w:t>
      </w:r>
      <w:r>
        <w:rPr>
          <w:i/>
          <w:spacing w:val="-3"/>
          <w:sz w:val="24"/>
        </w:rPr>
        <w:t xml:space="preserve"> </w:t>
      </w:r>
      <w:r>
        <w:rPr>
          <w:i/>
          <w:sz w:val="24"/>
        </w:rPr>
        <w:t>Формировать</w:t>
      </w:r>
      <w:r>
        <w:rPr>
          <w:i/>
          <w:spacing w:val="-1"/>
          <w:sz w:val="24"/>
        </w:rPr>
        <w:t xml:space="preserve"> </w:t>
      </w:r>
      <w:r>
        <w:rPr>
          <w:i/>
          <w:sz w:val="24"/>
        </w:rPr>
        <w:t>опыт</w:t>
      </w:r>
      <w:r>
        <w:rPr>
          <w:i/>
          <w:spacing w:val="-3"/>
          <w:sz w:val="24"/>
        </w:rPr>
        <w:t xml:space="preserve"> </w:t>
      </w:r>
      <w:r>
        <w:rPr>
          <w:i/>
          <w:sz w:val="24"/>
        </w:rPr>
        <w:t>восприятия</w:t>
      </w:r>
      <w:r>
        <w:rPr>
          <w:i/>
          <w:spacing w:val="-4"/>
          <w:sz w:val="24"/>
        </w:rPr>
        <w:t xml:space="preserve"> </w:t>
      </w:r>
      <w:r>
        <w:rPr>
          <w:i/>
          <w:sz w:val="24"/>
        </w:rPr>
        <w:t>объектов</w:t>
      </w:r>
      <w:r>
        <w:rPr>
          <w:i/>
          <w:spacing w:val="-3"/>
          <w:sz w:val="24"/>
        </w:rPr>
        <w:t xml:space="preserve"> </w:t>
      </w:r>
      <w:r>
        <w:rPr>
          <w:i/>
          <w:sz w:val="24"/>
        </w:rPr>
        <w:t>истории</w:t>
      </w:r>
      <w:r>
        <w:rPr>
          <w:i/>
          <w:spacing w:val="-3"/>
          <w:sz w:val="24"/>
        </w:rPr>
        <w:t xml:space="preserve"> </w:t>
      </w:r>
      <w:r>
        <w:rPr>
          <w:i/>
          <w:sz w:val="24"/>
        </w:rPr>
        <w:t>и</w:t>
      </w:r>
      <w:r>
        <w:rPr>
          <w:i/>
          <w:spacing w:val="-2"/>
          <w:sz w:val="24"/>
        </w:rPr>
        <w:t xml:space="preserve"> </w:t>
      </w:r>
      <w:r>
        <w:rPr>
          <w:i/>
          <w:sz w:val="24"/>
        </w:rPr>
        <w:t>культуры.</w:t>
      </w:r>
      <w:r>
        <w:rPr>
          <w:i/>
          <w:spacing w:val="-2"/>
          <w:sz w:val="24"/>
        </w:rPr>
        <w:t xml:space="preserve"> </w:t>
      </w:r>
      <w:r>
        <w:rPr>
          <w:i/>
          <w:sz w:val="24"/>
        </w:rPr>
        <w:t>Вызвать</w:t>
      </w:r>
      <w:r>
        <w:rPr>
          <w:i/>
          <w:spacing w:val="-1"/>
          <w:sz w:val="24"/>
        </w:rPr>
        <w:t xml:space="preserve"> </w:t>
      </w:r>
      <w:r>
        <w:rPr>
          <w:i/>
          <w:sz w:val="24"/>
        </w:rPr>
        <w:t>желание познавать историю Кремля.</w:t>
      </w:r>
    </w:p>
    <w:p w14:paraId="6A423A6F">
      <w:pPr>
        <w:pStyle w:val="10"/>
        <w:numPr>
          <w:ilvl w:val="0"/>
          <w:numId w:val="72"/>
        </w:numPr>
        <w:tabs>
          <w:tab w:val="left" w:pos="1161"/>
        </w:tabs>
        <w:spacing w:before="0" w:after="0" w:line="240" w:lineRule="auto"/>
        <w:ind w:left="1161" w:right="0" w:hanging="315"/>
        <w:jc w:val="both"/>
        <w:rPr>
          <w:sz w:val="24"/>
        </w:rPr>
      </w:pPr>
      <w:r>
        <w:rPr>
          <w:sz w:val="24"/>
        </w:rPr>
        <w:t>музыкальная</w:t>
      </w:r>
      <w:r>
        <w:rPr>
          <w:spacing w:val="-13"/>
          <w:sz w:val="24"/>
        </w:rPr>
        <w:t xml:space="preserve"> </w:t>
      </w:r>
      <w:r>
        <w:rPr>
          <w:spacing w:val="-2"/>
          <w:sz w:val="24"/>
        </w:rPr>
        <w:t>деятельность:</w:t>
      </w:r>
    </w:p>
    <w:p w14:paraId="4640FD36">
      <w:pPr>
        <w:pStyle w:val="10"/>
        <w:numPr>
          <w:ilvl w:val="1"/>
          <w:numId w:val="72"/>
        </w:numPr>
        <w:tabs>
          <w:tab w:val="left" w:pos="1133"/>
        </w:tabs>
        <w:spacing w:before="25" w:after="0" w:line="276" w:lineRule="auto"/>
        <w:ind w:left="138" w:right="718" w:firstLine="708"/>
        <w:jc w:val="both"/>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14:paraId="59CE54C1">
      <w:pPr>
        <w:pStyle w:val="10"/>
        <w:numPr>
          <w:ilvl w:val="1"/>
          <w:numId w:val="72"/>
        </w:numPr>
        <w:tabs>
          <w:tab w:val="left" w:pos="1133"/>
        </w:tabs>
        <w:spacing w:before="4" w:after="0" w:line="276" w:lineRule="auto"/>
        <w:ind w:left="138" w:right="715" w:firstLine="708"/>
        <w:jc w:val="both"/>
        <w:rPr>
          <w:sz w:val="24"/>
        </w:rPr>
      </w:pPr>
      <w:r>
        <w:rPr>
          <w:sz w:val="24"/>
        </w:rPr>
        <w:t>развивать у детей музыкальную память, умение различать на слух звуки по высоте, музыкальные инструменты;</w:t>
      </w:r>
    </w:p>
    <w:p w14:paraId="41E84F60">
      <w:pPr>
        <w:pStyle w:val="10"/>
        <w:numPr>
          <w:ilvl w:val="1"/>
          <w:numId w:val="72"/>
        </w:numPr>
        <w:tabs>
          <w:tab w:val="left" w:pos="1133"/>
        </w:tabs>
        <w:spacing w:before="0" w:after="0" w:line="276" w:lineRule="auto"/>
        <w:ind w:left="138" w:right="710" w:firstLine="708"/>
        <w:jc w:val="both"/>
        <w:rPr>
          <w:sz w:val="24"/>
        </w:rPr>
      </w:pPr>
      <w:r>
        <w:rPr>
          <w:sz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spacing w:val="-2"/>
          <w:sz w:val="24"/>
        </w:rPr>
        <w:t>композиторов;</w:t>
      </w:r>
    </w:p>
    <w:p w14:paraId="7B395421">
      <w:pPr>
        <w:pStyle w:val="10"/>
        <w:numPr>
          <w:ilvl w:val="1"/>
          <w:numId w:val="72"/>
        </w:numPr>
        <w:tabs>
          <w:tab w:val="left" w:pos="1133"/>
        </w:tabs>
        <w:spacing w:before="0" w:after="0" w:line="240" w:lineRule="auto"/>
        <w:ind w:left="1133" w:right="0" w:hanging="287"/>
        <w:jc w:val="both"/>
        <w:rPr>
          <w:sz w:val="24"/>
        </w:rPr>
      </w:pPr>
      <w:r>
        <w:rPr>
          <w:sz w:val="24"/>
        </w:rPr>
        <w:t>продолжать</w:t>
      </w:r>
      <w:r>
        <w:rPr>
          <w:spacing w:val="3"/>
          <w:sz w:val="24"/>
        </w:rPr>
        <w:t xml:space="preserve"> </w:t>
      </w:r>
      <w:r>
        <w:rPr>
          <w:sz w:val="24"/>
        </w:rPr>
        <w:t>развивать</w:t>
      </w:r>
      <w:r>
        <w:rPr>
          <w:spacing w:val="-3"/>
          <w:sz w:val="24"/>
        </w:rPr>
        <w:t xml:space="preserve"> </w:t>
      </w:r>
      <w:r>
        <w:rPr>
          <w:sz w:val="24"/>
        </w:rPr>
        <w:t>у</w:t>
      </w:r>
      <w:r>
        <w:rPr>
          <w:spacing w:val="1"/>
          <w:sz w:val="24"/>
        </w:rPr>
        <w:t xml:space="preserve"> </w:t>
      </w:r>
      <w:r>
        <w:rPr>
          <w:sz w:val="24"/>
        </w:rPr>
        <w:t>детей</w:t>
      </w:r>
      <w:r>
        <w:rPr>
          <w:spacing w:val="5"/>
          <w:sz w:val="24"/>
        </w:rPr>
        <w:t xml:space="preserve"> </w:t>
      </w:r>
      <w:r>
        <w:rPr>
          <w:sz w:val="24"/>
        </w:rPr>
        <w:t>интерес</w:t>
      </w:r>
      <w:r>
        <w:rPr>
          <w:spacing w:val="2"/>
          <w:sz w:val="24"/>
        </w:rPr>
        <w:t xml:space="preserve"> </w:t>
      </w:r>
      <w:r>
        <w:rPr>
          <w:sz w:val="24"/>
        </w:rPr>
        <w:t>и</w:t>
      </w:r>
      <w:r>
        <w:rPr>
          <w:spacing w:val="5"/>
          <w:sz w:val="24"/>
        </w:rPr>
        <w:t xml:space="preserve"> </w:t>
      </w:r>
      <w:r>
        <w:rPr>
          <w:sz w:val="24"/>
        </w:rPr>
        <w:t>любовь</w:t>
      </w:r>
      <w:r>
        <w:rPr>
          <w:spacing w:val="4"/>
          <w:sz w:val="24"/>
        </w:rPr>
        <w:t xml:space="preserve"> </w:t>
      </w:r>
      <w:r>
        <w:rPr>
          <w:sz w:val="24"/>
        </w:rPr>
        <w:t>к</w:t>
      </w:r>
      <w:r>
        <w:rPr>
          <w:spacing w:val="5"/>
          <w:sz w:val="24"/>
        </w:rPr>
        <w:t xml:space="preserve"> </w:t>
      </w:r>
      <w:r>
        <w:rPr>
          <w:sz w:val="24"/>
        </w:rPr>
        <w:t>музыке,</w:t>
      </w:r>
      <w:r>
        <w:rPr>
          <w:spacing w:val="1"/>
          <w:sz w:val="24"/>
        </w:rPr>
        <w:t xml:space="preserve"> </w:t>
      </w:r>
      <w:r>
        <w:rPr>
          <w:sz w:val="24"/>
        </w:rPr>
        <w:t>музыкальную</w:t>
      </w:r>
      <w:r>
        <w:rPr>
          <w:spacing w:val="7"/>
          <w:sz w:val="24"/>
        </w:rPr>
        <w:t xml:space="preserve"> </w:t>
      </w:r>
      <w:r>
        <w:rPr>
          <w:spacing w:val="-2"/>
          <w:sz w:val="24"/>
        </w:rPr>
        <w:t>отзывчивость</w:t>
      </w:r>
    </w:p>
    <w:p w14:paraId="2ADA0959">
      <w:pPr>
        <w:pStyle w:val="7"/>
        <w:spacing w:before="38"/>
        <w:jc w:val="left"/>
      </w:pPr>
      <w:r>
        <w:t>на</w:t>
      </w:r>
      <w:r>
        <w:rPr>
          <w:spacing w:val="-4"/>
        </w:rPr>
        <w:t xml:space="preserve"> нее;</w:t>
      </w:r>
    </w:p>
    <w:p w14:paraId="6EE0F521">
      <w:pPr>
        <w:pStyle w:val="10"/>
        <w:numPr>
          <w:ilvl w:val="1"/>
          <w:numId w:val="72"/>
        </w:numPr>
        <w:tabs>
          <w:tab w:val="left" w:pos="1134"/>
        </w:tabs>
        <w:spacing w:before="41" w:after="0" w:line="240" w:lineRule="auto"/>
        <w:ind w:left="1134" w:right="0" w:hanging="288"/>
        <w:jc w:val="left"/>
        <w:rPr>
          <w:sz w:val="24"/>
        </w:rPr>
      </w:pPr>
      <w:r>
        <w:rPr>
          <w:sz w:val="24"/>
        </w:rPr>
        <w:t>продолжать</w:t>
      </w:r>
      <w:r>
        <w:rPr>
          <w:spacing w:val="41"/>
          <w:sz w:val="24"/>
        </w:rPr>
        <w:t xml:space="preserve"> </w:t>
      </w:r>
      <w:r>
        <w:rPr>
          <w:sz w:val="24"/>
        </w:rPr>
        <w:t>развивать</w:t>
      </w:r>
      <w:r>
        <w:rPr>
          <w:spacing w:val="69"/>
          <w:w w:val="150"/>
          <w:sz w:val="24"/>
        </w:rPr>
        <w:t xml:space="preserve"> </w:t>
      </w:r>
      <w:r>
        <w:rPr>
          <w:sz w:val="24"/>
        </w:rPr>
        <w:t>у</w:t>
      </w:r>
      <w:r>
        <w:rPr>
          <w:spacing w:val="64"/>
          <w:w w:val="150"/>
          <w:sz w:val="24"/>
        </w:rPr>
        <w:t xml:space="preserve"> </w:t>
      </w:r>
      <w:r>
        <w:rPr>
          <w:sz w:val="24"/>
        </w:rPr>
        <w:t>детей</w:t>
      </w:r>
      <w:r>
        <w:rPr>
          <w:spacing w:val="72"/>
          <w:w w:val="150"/>
          <w:sz w:val="24"/>
        </w:rPr>
        <w:t xml:space="preserve"> </w:t>
      </w:r>
      <w:r>
        <w:rPr>
          <w:sz w:val="24"/>
        </w:rPr>
        <w:t>музыкальные</w:t>
      </w:r>
      <w:r>
        <w:rPr>
          <w:spacing w:val="67"/>
          <w:w w:val="150"/>
          <w:sz w:val="24"/>
        </w:rPr>
        <w:t xml:space="preserve"> </w:t>
      </w:r>
      <w:r>
        <w:rPr>
          <w:sz w:val="24"/>
        </w:rPr>
        <w:t>способности</w:t>
      </w:r>
      <w:r>
        <w:rPr>
          <w:spacing w:val="71"/>
          <w:w w:val="150"/>
          <w:sz w:val="24"/>
        </w:rPr>
        <w:t xml:space="preserve"> </w:t>
      </w:r>
      <w:r>
        <w:rPr>
          <w:sz w:val="24"/>
        </w:rPr>
        <w:t>детей:</w:t>
      </w:r>
      <w:r>
        <w:rPr>
          <w:spacing w:val="69"/>
          <w:w w:val="150"/>
          <w:sz w:val="24"/>
        </w:rPr>
        <w:t xml:space="preserve"> </w:t>
      </w:r>
      <w:r>
        <w:rPr>
          <w:spacing w:val="-2"/>
          <w:sz w:val="24"/>
        </w:rPr>
        <w:t>звуковысотный,</w:t>
      </w:r>
    </w:p>
    <w:p w14:paraId="207CBB89">
      <w:pPr>
        <w:pStyle w:val="7"/>
        <w:spacing w:before="43"/>
      </w:pPr>
      <w:r>
        <w:t>ритмический,</w:t>
      </w:r>
      <w:r>
        <w:rPr>
          <w:spacing w:val="-11"/>
        </w:rPr>
        <w:t xml:space="preserve"> </w:t>
      </w:r>
      <w:r>
        <w:t>тембровый,</w:t>
      </w:r>
      <w:r>
        <w:rPr>
          <w:spacing w:val="-9"/>
        </w:rPr>
        <w:t xml:space="preserve"> </w:t>
      </w:r>
      <w:r>
        <w:t>динамический</w:t>
      </w:r>
      <w:r>
        <w:rPr>
          <w:spacing w:val="-7"/>
        </w:rPr>
        <w:t xml:space="preserve"> </w:t>
      </w:r>
      <w:r>
        <w:rPr>
          <w:spacing w:val="-2"/>
        </w:rPr>
        <w:t>слух;</w:t>
      </w:r>
    </w:p>
    <w:p w14:paraId="2CADCAE5">
      <w:pPr>
        <w:pStyle w:val="10"/>
        <w:numPr>
          <w:ilvl w:val="1"/>
          <w:numId w:val="72"/>
        </w:numPr>
        <w:tabs>
          <w:tab w:val="left" w:pos="1133"/>
        </w:tabs>
        <w:spacing w:before="41" w:after="0" w:line="278" w:lineRule="auto"/>
        <w:ind w:left="138" w:right="706" w:firstLine="708"/>
        <w:jc w:val="both"/>
        <w:rPr>
          <w:sz w:val="24"/>
        </w:rPr>
      </w:pPr>
      <w:r>
        <w:rPr>
          <w:sz w:val="24"/>
        </w:rPr>
        <w:t>развивать у детей умение творческой интерпретации музыки разными средствами художественной выразительности;</w:t>
      </w:r>
    </w:p>
    <w:p w14:paraId="1D42205F">
      <w:pPr>
        <w:pStyle w:val="10"/>
        <w:numPr>
          <w:ilvl w:val="1"/>
          <w:numId w:val="72"/>
        </w:numPr>
        <w:tabs>
          <w:tab w:val="left" w:pos="1133"/>
        </w:tabs>
        <w:spacing w:before="0" w:after="0" w:line="276" w:lineRule="auto"/>
        <w:ind w:left="138" w:right="717" w:firstLine="708"/>
        <w:jc w:val="both"/>
        <w:rPr>
          <w:sz w:val="24"/>
        </w:rPr>
      </w:pPr>
      <w:r>
        <w:rPr>
          <w:sz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w:t>
      </w:r>
      <w:r>
        <w:rPr>
          <w:spacing w:val="-2"/>
          <w:sz w:val="24"/>
        </w:rPr>
        <w:t>детей;</w:t>
      </w:r>
    </w:p>
    <w:p w14:paraId="3D6A731D">
      <w:pPr>
        <w:pStyle w:val="10"/>
        <w:numPr>
          <w:ilvl w:val="1"/>
          <w:numId w:val="72"/>
        </w:numPr>
        <w:tabs>
          <w:tab w:val="left" w:pos="1134"/>
        </w:tabs>
        <w:spacing w:before="0" w:after="0" w:line="273" w:lineRule="exact"/>
        <w:ind w:left="1134" w:right="0" w:hanging="288"/>
        <w:jc w:val="left"/>
        <w:rPr>
          <w:sz w:val="24"/>
        </w:rPr>
      </w:pPr>
      <w:r>
        <w:rPr>
          <w:sz w:val="24"/>
        </w:rPr>
        <w:t>развивать</w:t>
      </w:r>
      <w:r>
        <w:rPr>
          <w:spacing w:val="-7"/>
          <w:sz w:val="24"/>
        </w:rPr>
        <w:t xml:space="preserve"> </w:t>
      </w:r>
      <w:r>
        <w:rPr>
          <w:sz w:val="24"/>
        </w:rPr>
        <w:t>у</w:t>
      </w:r>
      <w:r>
        <w:rPr>
          <w:spacing w:val="-11"/>
          <w:sz w:val="24"/>
        </w:rPr>
        <w:t xml:space="preserve"> </w:t>
      </w:r>
      <w:r>
        <w:rPr>
          <w:sz w:val="24"/>
        </w:rPr>
        <w:t>детей</w:t>
      </w:r>
      <w:r>
        <w:rPr>
          <w:spacing w:val="-3"/>
          <w:sz w:val="24"/>
        </w:rPr>
        <w:t xml:space="preserve"> </w:t>
      </w:r>
      <w:r>
        <w:rPr>
          <w:sz w:val="24"/>
        </w:rPr>
        <w:t>умение</w:t>
      </w:r>
      <w:r>
        <w:rPr>
          <w:spacing w:val="-9"/>
          <w:sz w:val="24"/>
        </w:rPr>
        <w:t xml:space="preserve"> </w:t>
      </w:r>
      <w:r>
        <w:rPr>
          <w:sz w:val="24"/>
        </w:rPr>
        <w:t>сотрудничества</w:t>
      </w:r>
      <w:r>
        <w:rPr>
          <w:spacing w:val="-4"/>
          <w:sz w:val="24"/>
        </w:rPr>
        <w:t xml:space="preserve"> </w:t>
      </w:r>
      <w:r>
        <w:rPr>
          <w:sz w:val="24"/>
        </w:rPr>
        <w:t>в</w:t>
      </w:r>
      <w:r>
        <w:rPr>
          <w:spacing w:val="-9"/>
          <w:sz w:val="24"/>
        </w:rPr>
        <w:t xml:space="preserve"> </w:t>
      </w:r>
      <w:r>
        <w:rPr>
          <w:sz w:val="24"/>
        </w:rPr>
        <w:t>коллективной</w:t>
      </w:r>
      <w:r>
        <w:rPr>
          <w:spacing w:val="-4"/>
          <w:sz w:val="24"/>
        </w:rPr>
        <w:t xml:space="preserve"> </w:t>
      </w:r>
      <w:r>
        <w:rPr>
          <w:sz w:val="24"/>
        </w:rPr>
        <w:t>музыкальной</w:t>
      </w:r>
      <w:r>
        <w:rPr>
          <w:spacing w:val="-6"/>
          <w:sz w:val="24"/>
        </w:rPr>
        <w:t xml:space="preserve"> </w:t>
      </w:r>
      <w:r>
        <w:rPr>
          <w:spacing w:val="-2"/>
          <w:sz w:val="24"/>
        </w:rPr>
        <w:t>деятельности;</w:t>
      </w:r>
    </w:p>
    <w:p w14:paraId="325B7E81">
      <w:pPr>
        <w:pStyle w:val="10"/>
        <w:numPr>
          <w:ilvl w:val="0"/>
          <w:numId w:val="72"/>
        </w:numPr>
        <w:tabs>
          <w:tab w:val="left" w:pos="1152"/>
        </w:tabs>
        <w:spacing w:before="39" w:after="0" w:line="240" w:lineRule="auto"/>
        <w:ind w:left="1152" w:right="0" w:hanging="303"/>
        <w:jc w:val="left"/>
        <w:rPr>
          <w:sz w:val="24"/>
        </w:rPr>
      </w:pPr>
      <w:r>
        <w:rPr>
          <w:sz w:val="24"/>
        </w:rPr>
        <w:t>театрализованная</w:t>
      </w:r>
      <w:r>
        <w:rPr>
          <w:spacing w:val="-13"/>
          <w:sz w:val="24"/>
        </w:rPr>
        <w:t xml:space="preserve"> </w:t>
      </w:r>
      <w:r>
        <w:rPr>
          <w:spacing w:val="-2"/>
          <w:sz w:val="24"/>
        </w:rPr>
        <w:t>деятельность:</w:t>
      </w:r>
    </w:p>
    <w:p w14:paraId="23CAD54D">
      <w:pPr>
        <w:pStyle w:val="10"/>
        <w:numPr>
          <w:ilvl w:val="1"/>
          <w:numId w:val="72"/>
        </w:numPr>
        <w:tabs>
          <w:tab w:val="left" w:pos="1134"/>
        </w:tabs>
        <w:spacing w:before="25" w:after="0" w:line="276" w:lineRule="auto"/>
        <w:ind w:left="138" w:right="1218" w:firstLine="708"/>
        <w:jc w:val="left"/>
        <w:rPr>
          <w:sz w:val="24"/>
        </w:rPr>
      </w:pPr>
      <w:r>
        <w:rPr>
          <w:sz w:val="24"/>
        </w:rPr>
        <w:t>знакомить детей с различными видами театрального искусства (кукольный театр, балет, опера и прочее);</w:t>
      </w:r>
    </w:p>
    <w:p w14:paraId="3F7D616D">
      <w:pPr>
        <w:pStyle w:val="10"/>
        <w:numPr>
          <w:ilvl w:val="1"/>
          <w:numId w:val="72"/>
        </w:numPr>
        <w:tabs>
          <w:tab w:val="left" w:pos="1134"/>
        </w:tabs>
        <w:spacing w:before="1" w:after="0" w:line="240" w:lineRule="auto"/>
        <w:ind w:left="1134" w:right="0" w:hanging="288"/>
        <w:jc w:val="left"/>
        <w:rPr>
          <w:sz w:val="24"/>
        </w:rPr>
      </w:pPr>
      <w:r>
        <w:rPr>
          <w:sz w:val="24"/>
        </w:rPr>
        <w:t>знакомить</w:t>
      </w:r>
      <w:r>
        <w:rPr>
          <w:spacing w:val="9"/>
          <w:sz w:val="24"/>
        </w:rPr>
        <w:t xml:space="preserve"> </w:t>
      </w:r>
      <w:r>
        <w:rPr>
          <w:sz w:val="24"/>
        </w:rPr>
        <w:t>детей</w:t>
      </w:r>
      <w:r>
        <w:rPr>
          <w:spacing w:val="65"/>
          <w:sz w:val="24"/>
        </w:rPr>
        <w:t xml:space="preserve"> </w:t>
      </w:r>
      <w:r>
        <w:rPr>
          <w:sz w:val="24"/>
        </w:rPr>
        <w:t>с</w:t>
      </w:r>
      <w:r>
        <w:rPr>
          <w:spacing w:val="63"/>
          <w:sz w:val="24"/>
        </w:rPr>
        <w:t xml:space="preserve"> </w:t>
      </w:r>
      <w:r>
        <w:rPr>
          <w:sz w:val="24"/>
        </w:rPr>
        <w:t>театральной</w:t>
      </w:r>
      <w:r>
        <w:rPr>
          <w:spacing w:val="67"/>
          <w:sz w:val="24"/>
        </w:rPr>
        <w:t xml:space="preserve"> </w:t>
      </w:r>
      <w:r>
        <w:rPr>
          <w:sz w:val="24"/>
        </w:rPr>
        <w:t>терминологией</w:t>
      </w:r>
      <w:r>
        <w:rPr>
          <w:spacing w:val="68"/>
          <w:sz w:val="24"/>
        </w:rPr>
        <w:t xml:space="preserve"> </w:t>
      </w:r>
      <w:r>
        <w:rPr>
          <w:sz w:val="24"/>
        </w:rPr>
        <w:t>(акт,</w:t>
      </w:r>
      <w:r>
        <w:rPr>
          <w:spacing w:val="67"/>
          <w:sz w:val="24"/>
        </w:rPr>
        <w:t xml:space="preserve"> </w:t>
      </w:r>
      <w:r>
        <w:rPr>
          <w:sz w:val="24"/>
        </w:rPr>
        <w:t>актер,</w:t>
      </w:r>
      <w:r>
        <w:rPr>
          <w:spacing w:val="69"/>
          <w:sz w:val="24"/>
        </w:rPr>
        <w:t xml:space="preserve"> </w:t>
      </w:r>
      <w:r>
        <w:rPr>
          <w:sz w:val="24"/>
        </w:rPr>
        <w:t>антракт,</w:t>
      </w:r>
      <w:r>
        <w:rPr>
          <w:spacing w:val="68"/>
          <w:sz w:val="24"/>
        </w:rPr>
        <w:t xml:space="preserve"> </w:t>
      </w:r>
      <w:r>
        <w:rPr>
          <w:sz w:val="24"/>
        </w:rPr>
        <w:t>кулисы</w:t>
      </w:r>
      <w:r>
        <w:rPr>
          <w:spacing w:val="66"/>
          <w:sz w:val="24"/>
        </w:rPr>
        <w:t xml:space="preserve"> </w:t>
      </w:r>
      <w:r>
        <w:rPr>
          <w:sz w:val="24"/>
        </w:rPr>
        <w:t>и</w:t>
      </w:r>
      <w:r>
        <w:rPr>
          <w:spacing w:val="67"/>
          <w:sz w:val="24"/>
        </w:rPr>
        <w:t xml:space="preserve"> </w:t>
      </w:r>
      <w:r>
        <w:rPr>
          <w:spacing w:val="-5"/>
          <w:sz w:val="24"/>
        </w:rPr>
        <w:t>так</w:t>
      </w:r>
    </w:p>
    <w:p w14:paraId="38CF0A3D">
      <w:pPr>
        <w:pStyle w:val="7"/>
        <w:spacing w:before="41"/>
        <w:jc w:val="left"/>
      </w:pPr>
      <w:r>
        <w:rPr>
          <w:spacing w:val="-2"/>
        </w:rPr>
        <w:t>далее);</w:t>
      </w:r>
    </w:p>
    <w:p w14:paraId="4F43DA2E">
      <w:pPr>
        <w:pStyle w:val="10"/>
        <w:numPr>
          <w:ilvl w:val="1"/>
          <w:numId w:val="72"/>
        </w:numPr>
        <w:tabs>
          <w:tab w:val="left" w:pos="1134"/>
        </w:tabs>
        <w:spacing w:before="42" w:after="0" w:line="240" w:lineRule="auto"/>
        <w:ind w:left="1134" w:right="0" w:hanging="285"/>
        <w:jc w:val="left"/>
        <w:rPr>
          <w:sz w:val="24"/>
        </w:rPr>
      </w:pPr>
      <w:r>
        <w:rPr>
          <w:sz w:val="24"/>
        </w:rPr>
        <w:t>развивать</w:t>
      </w:r>
      <w:r>
        <w:rPr>
          <w:spacing w:val="-7"/>
          <w:sz w:val="24"/>
        </w:rPr>
        <w:t xml:space="preserve"> </w:t>
      </w:r>
      <w:r>
        <w:rPr>
          <w:sz w:val="24"/>
        </w:rPr>
        <w:t>интерес</w:t>
      </w:r>
      <w:r>
        <w:rPr>
          <w:spacing w:val="-8"/>
          <w:sz w:val="24"/>
        </w:rPr>
        <w:t xml:space="preserve"> </w:t>
      </w:r>
      <w:r>
        <w:rPr>
          <w:sz w:val="24"/>
        </w:rPr>
        <w:t>к</w:t>
      </w:r>
      <w:r>
        <w:rPr>
          <w:spacing w:val="-5"/>
          <w:sz w:val="24"/>
        </w:rPr>
        <w:t xml:space="preserve"> </w:t>
      </w:r>
      <w:r>
        <w:rPr>
          <w:sz w:val="24"/>
        </w:rPr>
        <w:t>сценическому</w:t>
      </w:r>
      <w:r>
        <w:rPr>
          <w:spacing w:val="-10"/>
          <w:sz w:val="24"/>
        </w:rPr>
        <w:t xml:space="preserve"> </w:t>
      </w:r>
      <w:r>
        <w:rPr>
          <w:spacing w:val="-2"/>
          <w:sz w:val="24"/>
        </w:rPr>
        <w:t>искусству;</w:t>
      </w:r>
    </w:p>
    <w:p w14:paraId="0B789ACB">
      <w:pPr>
        <w:pStyle w:val="10"/>
        <w:numPr>
          <w:ilvl w:val="1"/>
          <w:numId w:val="72"/>
        </w:numPr>
        <w:tabs>
          <w:tab w:val="left" w:pos="1134"/>
        </w:tabs>
        <w:spacing w:before="40" w:after="0" w:line="240" w:lineRule="auto"/>
        <w:ind w:left="1134" w:right="0" w:hanging="285"/>
        <w:jc w:val="left"/>
        <w:rPr>
          <w:sz w:val="24"/>
        </w:rPr>
      </w:pPr>
      <w:r>
        <w:rPr>
          <w:sz w:val="24"/>
        </w:rPr>
        <w:t>создавать</w:t>
      </w:r>
      <w:r>
        <w:rPr>
          <w:spacing w:val="62"/>
          <w:sz w:val="24"/>
        </w:rPr>
        <w:t xml:space="preserve"> </w:t>
      </w:r>
      <w:r>
        <w:rPr>
          <w:sz w:val="24"/>
        </w:rPr>
        <w:t>атмосферу</w:t>
      </w:r>
      <w:r>
        <w:rPr>
          <w:spacing w:val="30"/>
          <w:sz w:val="24"/>
        </w:rPr>
        <w:t xml:space="preserve">  </w:t>
      </w:r>
      <w:r>
        <w:rPr>
          <w:sz w:val="24"/>
        </w:rPr>
        <w:t>творческого</w:t>
      </w:r>
      <w:r>
        <w:rPr>
          <w:spacing w:val="30"/>
          <w:sz w:val="24"/>
        </w:rPr>
        <w:t xml:space="preserve">  </w:t>
      </w:r>
      <w:r>
        <w:rPr>
          <w:sz w:val="24"/>
        </w:rPr>
        <w:t>выбора</w:t>
      </w:r>
      <w:r>
        <w:rPr>
          <w:spacing w:val="32"/>
          <w:sz w:val="24"/>
        </w:rPr>
        <w:t xml:space="preserve">  </w:t>
      </w:r>
      <w:r>
        <w:rPr>
          <w:sz w:val="24"/>
        </w:rPr>
        <w:t>и</w:t>
      </w:r>
      <w:r>
        <w:rPr>
          <w:spacing w:val="31"/>
          <w:sz w:val="24"/>
        </w:rPr>
        <w:t xml:space="preserve">  </w:t>
      </w:r>
      <w:r>
        <w:rPr>
          <w:sz w:val="24"/>
        </w:rPr>
        <w:t>инициативы</w:t>
      </w:r>
      <w:r>
        <w:rPr>
          <w:spacing w:val="30"/>
          <w:sz w:val="24"/>
        </w:rPr>
        <w:t xml:space="preserve">  </w:t>
      </w:r>
      <w:r>
        <w:rPr>
          <w:sz w:val="24"/>
        </w:rPr>
        <w:t>для</w:t>
      </w:r>
      <w:r>
        <w:rPr>
          <w:spacing w:val="30"/>
          <w:sz w:val="24"/>
        </w:rPr>
        <w:t xml:space="preserve">  </w:t>
      </w:r>
      <w:r>
        <w:rPr>
          <w:sz w:val="24"/>
        </w:rPr>
        <w:t>каждого</w:t>
      </w:r>
      <w:r>
        <w:rPr>
          <w:spacing w:val="31"/>
          <w:sz w:val="24"/>
        </w:rPr>
        <w:t xml:space="preserve">  </w:t>
      </w:r>
      <w:r>
        <w:rPr>
          <w:spacing w:val="-2"/>
          <w:sz w:val="24"/>
        </w:rPr>
        <w:t>ребѐнка;</w:t>
      </w:r>
    </w:p>
    <w:p w14:paraId="4E2C05B3">
      <w:pPr>
        <w:pStyle w:val="7"/>
        <w:spacing w:before="41"/>
        <w:jc w:val="left"/>
      </w:pPr>
      <w:r>
        <w:t>развивать</w:t>
      </w:r>
      <w:r>
        <w:rPr>
          <w:spacing w:val="-11"/>
        </w:rPr>
        <w:t xml:space="preserve"> </w:t>
      </w:r>
      <w:r>
        <w:t>личностные</w:t>
      </w:r>
      <w:r>
        <w:rPr>
          <w:spacing w:val="-12"/>
        </w:rPr>
        <w:t xml:space="preserve"> </w:t>
      </w:r>
      <w:r>
        <w:t>качеств</w:t>
      </w:r>
      <w:r>
        <w:rPr>
          <w:spacing w:val="-9"/>
        </w:rPr>
        <w:t xml:space="preserve"> </w:t>
      </w:r>
      <w:r>
        <w:t>(коммуникативные</w:t>
      </w:r>
      <w:r>
        <w:rPr>
          <w:spacing w:val="-13"/>
        </w:rPr>
        <w:t xml:space="preserve"> </w:t>
      </w:r>
      <w:r>
        <w:t>навыки,</w:t>
      </w:r>
      <w:r>
        <w:rPr>
          <w:spacing w:val="-10"/>
        </w:rPr>
        <w:t xml:space="preserve"> </w:t>
      </w:r>
      <w:r>
        <w:t>партнерские</w:t>
      </w:r>
      <w:r>
        <w:rPr>
          <w:spacing w:val="-9"/>
        </w:rPr>
        <w:t xml:space="preserve"> </w:t>
      </w:r>
      <w:r>
        <w:rPr>
          <w:spacing w:val="-2"/>
        </w:rPr>
        <w:t>взаимоотношения;</w:t>
      </w:r>
    </w:p>
    <w:p w14:paraId="274648C0">
      <w:pPr>
        <w:pStyle w:val="10"/>
        <w:numPr>
          <w:ilvl w:val="1"/>
          <w:numId w:val="72"/>
        </w:numPr>
        <w:tabs>
          <w:tab w:val="left" w:pos="1134"/>
        </w:tabs>
        <w:spacing w:before="44" w:after="0" w:line="240" w:lineRule="auto"/>
        <w:ind w:left="1134" w:right="0" w:hanging="288"/>
        <w:jc w:val="left"/>
        <w:rPr>
          <w:sz w:val="24"/>
        </w:rPr>
      </w:pPr>
      <w:r>
        <w:rPr>
          <w:sz w:val="24"/>
        </w:rPr>
        <w:t>воспитывать</w:t>
      </w:r>
      <w:r>
        <w:rPr>
          <w:spacing w:val="-9"/>
          <w:sz w:val="24"/>
        </w:rPr>
        <w:t xml:space="preserve"> </w:t>
      </w:r>
      <w:r>
        <w:rPr>
          <w:sz w:val="24"/>
        </w:rPr>
        <w:t>доброжелательность</w:t>
      </w:r>
      <w:r>
        <w:rPr>
          <w:spacing w:val="-6"/>
          <w:sz w:val="24"/>
        </w:rPr>
        <w:t xml:space="preserve"> </w:t>
      </w:r>
      <w:r>
        <w:rPr>
          <w:sz w:val="24"/>
        </w:rPr>
        <w:t>и</w:t>
      </w:r>
      <w:r>
        <w:rPr>
          <w:spacing w:val="-8"/>
          <w:sz w:val="24"/>
        </w:rPr>
        <w:t xml:space="preserve"> </w:t>
      </w:r>
      <w:r>
        <w:rPr>
          <w:sz w:val="24"/>
        </w:rPr>
        <w:t>контактность</w:t>
      </w:r>
      <w:r>
        <w:rPr>
          <w:spacing w:val="-5"/>
          <w:sz w:val="24"/>
        </w:rPr>
        <w:t xml:space="preserve"> </w:t>
      </w:r>
      <w:r>
        <w:rPr>
          <w:sz w:val="24"/>
        </w:rPr>
        <w:t>в</w:t>
      </w:r>
      <w:r>
        <w:rPr>
          <w:spacing w:val="-5"/>
          <w:sz w:val="24"/>
        </w:rPr>
        <w:t xml:space="preserve"> </w:t>
      </w:r>
      <w:r>
        <w:rPr>
          <w:sz w:val="24"/>
        </w:rPr>
        <w:t>отношениях</w:t>
      </w:r>
      <w:r>
        <w:rPr>
          <w:spacing w:val="-5"/>
          <w:sz w:val="24"/>
        </w:rPr>
        <w:t xml:space="preserve"> </w:t>
      </w:r>
      <w:r>
        <w:rPr>
          <w:sz w:val="24"/>
        </w:rPr>
        <w:t>со</w:t>
      </w:r>
      <w:r>
        <w:rPr>
          <w:spacing w:val="-6"/>
          <w:sz w:val="24"/>
        </w:rPr>
        <w:t xml:space="preserve"> </w:t>
      </w:r>
      <w:r>
        <w:rPr>
          <w:spacing w:val="-2"/>
          <w:sz w:val="24"/>
        </w:rPr>
        <w:t>сверстниками;</w:t>
      </w:r>
    </w:p>
    <w:p w14:paraId="496896C9">
      <w:pPr>
        <w:pStyle w:val="10"/>
        <w:numPr>
          <w:ilvl w:val="1"/>
          <w:numId w:val="72"/>
        </w:numPr>
        <w:tabs>
          <w:tab w:val="left" w:pos="1134"/>
        </w:tabs>
        <w:spacing w:before="40" w:after="0" w:line="276" w:lineRule="auto"/>
        <w:ind w:left="138" w:right="739" w:firstLine="708"/>
        <w:jc w:val="left"/>
        <w:rPr>
          <w:sz w:val="24"/>
        </w:rPr>
      </w:pPr>
      <w:r>
        <w:rPr>
          <w:sz w:val="24"/>
        </w:rPr>
        <w:t>развивать</w:t>
      </w:r>
      <w:r>
        <w:rPr>
          <w:spacing w:val="32"/>
          <w:sz w:val="24"/>
        </w:rPr>
        <w:t xml:space="preserve"> </w:t>
      </w:r>
      <w:r>
        <w:rPr>
          <w:sz w:val="24"/>
        </w:rPr>
        <w:t>навыки</w:t>
      </w:r>
      <w:r>
        <w:rPr>
          <w:spacing w:val="27"/>
          <w:sz w:val="24"/>
        </w:rPr>
        <w:t xml:space="preserve"> </w:t>
      </w:r>
      <w:r>
        <w:rPr>
          <w:sz w:val="24"/>
        </w:rPr>
        <w:t>действий</w:t>
      </w:r>
      <w:r>
        <w:rPr>
          <w:spacing w:val="31"/>
          <w:sz w:val="24"/>
        </w:rPr>
        <w:t xml:space="preserve"> </w:t>
      </w:r>
      <w:r>
        <w:rPr>
          <w:sz w:val="24"/>
        </w:rPr>
        <w:t>с воображаемыми</w:t>
      </w:r>
      <w:r>
        <w:rPr>
          <w:spacing w:val="31"/>
          <w:sz w:val="24"/>
        </w:rPr>
        <w:t xml:space="preserve"> </w:t>
      </w:r>
      <w:r>
        <w:rPr>
          <w:sz w:val="24"/>
        </w:rPr>
        <w:t>предметами;</w:t>
      </w:r>
      <w:r>
        <w:rPr>
          <w:spacing w:val="30"/>
          <w:sz w:val="24"/>
        </w:rPr>
        <w:t xml:space="preserve"> </w:t>
      </w:r>
      <w:r>
        <w:rPr>
          <w:sz w:val="24"/>
        </w:rPr>
        <w:t>способствовать</w:t>
      </w:r>
      <w:r>
        <w:rPr>
          <w:spacing w:val="32"/>
          <w:sz w:val="24"/>
        </w:rPr>
        <w:t xml:space="preserve"> </w:t>
      </w:r>
      <w:r>
        <w:rPr>
          <w:sz w:val="24"/>
        </w:rPr>
        <w:t>развитию навыков передачи образа различными способами (речь, мимика, жест, пантомима и прочее);</w:t>
      </w:r>
    </w:p>
    <w:p w14:paraId="2B711389">
      <w:pPr>
        <w:pStyle w:val="10"/>
        <w:numPr>
          <w:ilvl w:val="1"/>
          <w:numId w:val="72"/>
        </w:numPr>
        <w:tabs>
          <w:tab w:val="left" w:pos="1134"/>
        </w:tabs>
        <w:spacing w:before="0" w:after="0" w:line="280" w:lineRule="auto"/>
        <w:ind w:left="138" w:right="1148" w:firstLine="708"/>
        <w:jc w:val="left"/>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F53A918">
      <w:pPr>
        <w:pStyle w:val="10"/>
        <w:spacing w:after="0" w:line="280" w:lineRule="auto"/>
        <w:jc w:val="left"/>
        <w:rPr>
          <w:sz w:val="24"/>
        </w:rPr>
        <w:sectPr>
          <w:pgSz w:w="12000" w:h="16980"/>
          <w:pgMar w:top="1000" w:right="141" w:bottom="280" w:left="992" w:header="509" w:footer="0" w:gutter="0"/>
          <w:cols w:space="720" w:num="1"/>
        </w:sectPr>
      </w:pPr>
    </w:p>
    <w:p w14:paraId="1AE08D96">
      <w:pPr>
        <w:pStyle w:val="10"/>
        <w:numPr>
          <w:ilvl w:val="0"/>
          <w:numId w:val="72"/>
        </w:numPr>
        <w:tabs>
          <w:tab w:val="left" w:pos="1178"/>
        </w:tabs>
        <w:spacing w:before="96" w:after="0" w:line="240" w:lineRule="auto"/>
        <w:ind w:left="1178" w:right="0" w:hanging="332"/>
        <w:jc w:val="both"/>
        <w:rPr>
          <w:sz w:val="24"/>
        </w:rPr>
      </w:pPr>
      <w:r>
        <w:rPr>
          <w:sz w:val="24"/>
        </w:rPr>
        <w:t>культурно-досуговая</w:t>
      </w:r>
      <w:r>
        <w:rPr>
          <w:spacing w:val="-13"/>
          <w:sz w:val="24"/>
        </w:rPr>
        <w:t xml:space="preserve"> </w:t>
      </w:r>
      <w:r>
        <w:rPr>
          <w:spacing w:val="-2"/>
          <w:sz w:val="24"/>
        </w:rPr>
        <w:t>деятельность:</w:t>
      </w:r>
    </w:p>
    <w:p w14:paraId="0409D118">
      <w:pPr>
        <w:pStyle w:val="10"/>
        <w:numPr>
          <w:ilvl w:val="1"/>
          <w:numId w:val="72"/>
        </w:numPr>
        <w:tabs>
          <w:tab w:val="left" w:pos="1133"/>
        </w:tabs>
        <w:spacing w:before="28" w:after="0" w:line="278" w:lineRule="auto"/>
        <w:ind w:left="138" w:right="708" w:firstLine="708"/>
        <w:jc w:val="both"/>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C4FE841">
      <w:pPr>
        <w:pStyle w:val="10"/>
        <w:numPr>
          <w:ilvl w:val="1"/>
          <w:numId w:val="72"/>
        </w:numPr>
        <w:tabs>
          <w:tab w:val="left" w:pos="1133"/>
        </w:tabs>
        <w:spacing w:before="0" w:after="0" w:line="278" w:lineRule="auto"/>
        <w:ind w:left="138" w:right="719" w:firstLine="708"/>
        <w:jc w:val="both"/>
        <w:rPr>
          <w:sz w:val="24"/>
        </w:rPr>
      </w:pPr>
      <w:r>
        <w:rPr>
          <w:sz w:val="24"/>
        </w:rPr>
        <w:t>создавать условия для проявления культурных потребностей и интересов, а также их использования в организации своего досуга;</w:t>
      </w:r>
    </w:p>
    <w:p w14:paraId="62A0D217">
      <w:pPr>
        <w:pStyle w:val="10"/>
        <w:numPr>
          <w:ilvl w:val="1"/>
          <w:numId w:val="72"/>
        </w:numPr>
        <w:tabs>
          <w:tab w:val="left" w:pos="1133"/>
        </w:tabs>
        <w:spacing w:before="0" w:after="0" w:line="267" w:lineRule="exact"/>
        <w:ind w:left="1133" w:right="0" w:hanging="287"/>
        <w:jc w:val="both"/>
        <w:rPr>
          <w:sz w:val="24"/>
        </w:rPr>
      </w:pPr>
      <w:r>
        <w:rPr>
          <w:sz w:val="24"/>
        </w:rPr>
        <w:t>формировать</w:t>
      </w:r>
      <w:r>
        <w:rPr>
          <w:spacing w:val="-9"/>
          <w:sz w:val="24"/>
        </w:rPr>
        <w:t xml:space="preserve"> </w:t>
      </w:r>
      <w:r>
        <w:rPr>
          <w:sz w:val="24"/>
        </w:rPr>
        <w:t>понятия</w:t>
      </w:r>
      <w:r>
        <w:rPr>
          <w:spacing w:val="-10"/>
          <w:sz w:val="24"/>
        </w:rPr>
        <w:t xml:space="preserve"> </w:t>
      </w:r>
      <w:r>
        <w:rPr>
          <w:sz w:val="24"/>
        </w:rPr>
        <w:t>праздничный</w:t>
      </w:r>
      <w:r>
        <w:rPr>
          <w:spacing w:val="-7"/>
          <w:sz w:val="24"/>
        </w:rPr>
        <w:t xml:space="preserve"> </w:t>
      </w:r>
      <w:r>
        <w:rPr>
          <w:sz w:val="24"/>
        </w:rPr>
        <w:t>и</w:t>
      </w:r>
      <w:r>
        <w:rPr>
          <w:spacing w:val="-5"/>
          <w:sz w:val="24"/>
        </w:rPr>
        <w:t xml:space="preserve"> </w:t>
      </w:r>
      <w:r>
        <w:rPr>
          <w:sz w:val="24"/>
        </w:rPr>
        <w:t>будний</w:t>
      </w:r>
      <w:r>
        <w:rPr>
          <w:spacing w:val="-5"/>
          <w:sz w:val="24"/>
        </w:rPr>
        <w:t xml:space="preserve"> </w:t>
      </w:r>
      <w:r>
        <w:rPr>
          <w:sz w:val="24"/>
        </w:rPr>
        <w:t>день,</w:t>
      </w:r>
      <w:r>
        <w:rPr>
          <w:spacing w:val="-9"/>
          <w:sz w:val="24"/>
        </w:rPr>
        <w:t xml:space="preserve"> </w:t>
      </w:r>
      <w:r>
        <w:rPr>
          <w:sz w:val="24"/>
        </w:rPr>
        <w:t>понимать</w:t>
      </w:r>
      <w:r>
        <w:rPr>
          <w:spacing w:val="-5"/>
          <w:sz w:val="24"/>
        </w:rPr>
        <w:t xml:space="preserve"> </w:t>
      </w:r>
      <w:r>
        <w:rPr>
          <w:sz w:val="24"/>
        </w:rPr>
        <w:t>их</w:t>
      </w:r>
      <w:r>
        <w:rPr>
          <w:spacing w:val="-5"/>
          <w:sz w:val="24"/>
        </w:rPr>
        <w:t xml:space="preserve"> </w:t>
      </w:r>
      <w:r>
        <w:rPr>
          <w:spacing w:val="-2"/>
          <w:sz w:val="24"/>
        </w:rPr>
        <w:t>различия;</w:t>
      </w:r>
    </w:p>
    <w:p w14:paraId="74B73065">
      <w:pPr>
        <w:pStyle w:val="10"/>
        <w:numPr>
          <w:ilvl w:val="1"/>
          <w:numId w:val="72"/>
        </w:numPr>
        <w:tabs>
          <w:tab w:val="left" w:pos="1133"/>
        </w:tabs>
        <w:spacing w:before="39" w:after="0" w:line="278" w:lineRule="auto"/>
        <w:ind w:left="138" w:right="714" w:firstLine="708"/>
        <w:jc w:val="both"/>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14:paraId="3C2CC591">
      <w:pPr>
        <w:pStyle w:val="10"/>
        <w:numPr>
          <w:ilvl w:val="1"/>
          <w:numId w:val="72"/>
        </w:numPr>
        <w:tabs>
          <w:tab w:val="left" w:pos="1133"/>
        </w:tabs>
        <w:spacing w:before="0" w:after="0" w:line="276" w:lineRule="auto"/>
        <w:ind w:left="138" w:right="711" w:firstLine="708"/>
        <w:jc w:val="both"/>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456FF1C">
      <w:pPr>
        <w:pStyle w:val="10"/>
        <w:numPr>
          <w:ilvl w:val="1"/>
          <w:numId w:val="72"/>
        </w:numPr>
        <w:tabs>
          <w:tab w:val="left" w:pos="1133"/>
        </w:tabs>
        <w:spacing w:before="0" w:after="0" w:line="276" w:lineRule="auto"/>
        <w:ind w:left="138" w:right="717" w:firstLine="708"/>
        <w:jc w:val="both"/>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72B8302">
      <w:pPr>
        <w:pStyle w:val="10"/>
        <w:numPr>
          <w:ilvl w:val="1"/>
          <w:numId w:val="72"/>
        </w:numPr>
        <w:tabs>
          <w:tab w:val="left" w:pos="1133"/>
        </w:tabs>
        <w:spacing w:before="0" w:after="0" w:line="276" w:lineRule="auto"/>
        <w:ind w:left="138" w:right="706" w:firstLine="708"/>
        <w:jc w:val="both"/>
        <w:rPr>
          <w:sz w:val="24"/>
        </w:rPr>
      </w:pPr>
      <w:r>
        <w:rPr>
          <w:sz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Pr>
          <w:spacing w:val="-2"/>
          <w:sz w:val="24"/>
        </w:rPr>
        <w:t>развлечениях;</w:t>
      </w:r>
    </w:p>
    <w:p w14:paraId="65948240">
      <w:pPr>
        <w:pStyle w:val="10"/>
        <w:numPr>
          <w:ilvl w:val="1"/>
          <w:numId w:val="72"/>
        </w:numPr>
        <w:tabs>
          <w:tab w:val="left" w:pos="1133"/>
        </w:tabs>
        <w:spacing w:before="0" w:after="0" w:line="276" w:lineRule="auto"/>
        <w:ind w:left="138" w:right="710" w:firstLine="708"/>
        <w:jc w:val="both"/>
        <w:rPr>
          <w:sz w:val="24"/>
        </w:rPr>
      </w:pPr>
      <w:r>
        <w:rPr>
          <w:sz w:val="24"/>
        </w:rPr>
        <w:t>поддерживать интерес к участию в творческих объединениях дополнительного образования в ДОО и вне еѐ.</w:t>
      </w:r>
    </w:p>
    <w:p w14:paraId="2AB6DF40">
      <w:pPr>
        <w:pStyle w:val="10"/>
        <w:numPr>
          <w:ilvl w:val="2"/>
          <w:numId w:val="72"/>
        </w:numPr>
        <w:tabs>
          <w:tab w:val="left" w:pos="1569"/>
        </w:tabs>
        <w:spacing w:before="0" w:after="0" w:line="276" w:lineRule="auto"/>
        <w:ind w:left="1569" w:right="703" w:hanging="360"/>
        <w:jc w:val="both"/>
        <w:rPr>
          <w:i/>
          <w:sz w:val="24"/>
        </w:rPr>
      </w:pPr>
      <w:r>
        <w:rPr>
          <w:i/>
          <w:sz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w:t>
      </w:r>
      <w:r>
        <w:rPr>
          <w:i/>
          <w:spacing w:val="40"/>
          <w:sz w:val="24"/>
        </w:rPr>
        <w:t xml:space="preserve"> </w:t>
      </w:r>
      <w:r>
        <w:rPr>
          <w:i/>
          <w:sz w:val="24"/>
        </w:rPr>
        <w:t>на характер резных узоров, их пропорции и цветовые решения (характерные татарской вышивке, кожаной мозаики).</w:t>
      </w:r>
    </w:p>
    <w:p w14:paraId="46A59ACB">
      <w:pPr>
        <w:spacing w:before="0" w:line="276"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36ED06F1">
      <w:pPr>
        <w:pStyle w:val="4"/>
        <w:spacing w:before="44"/>
      </w:pPr>
      <w:r>
        <w:t>Приобщение</w:t>
      </w:r>
      <w:r>
        <w:rPr>
          <w:spacing w:val="-5"/>
        </w:rPr>
        <w:t xml:space="preserve"> </w:t>
      </w:r>
      <w:r>
        <w:t>к</w:t>
      </w:r>
      <w:r>
        <w:rPr>
          <w:spacing w:val="-3"/>
        </w:rPr>
        <w:t xml:space="preserve"> </w:t>
      </w:r>
      <w:r>
        <w:rPr>
          <w:spacing w:val="-2"/>
        </w:rPr>
        <w:t>искусству.</w:t>
      </w:r>
    </w:p>
    <w:p w14:paraId="0DB67B7D">
      <w:pPr>
        <w:pStyle w:val="10"/>
        <w:numPr>
          <w:ilvl w:val="0"/>
          <w:numId w:val="73"/>
        </w:numPr>
        <w:tabs>
          <w:tab w:val="left" w:pos="1176"/>
        </w:tabs>
        <w:spacing w:before="37" w:after="0" w:line="271" w:lineRule="auto"/>
        <w:ind w:left="138" w:right="704" w:firstLine="708"/>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379890F">
      <w:pPr>
        <w:pStyle w:val="10"/>
        <w:numPr>
          <w:ilvl w:val="0"/>
          <w:numId w:val="73"/>
        </w:numPr>
        <w:tabs>
          <w:tab w:val="left" w:pos="1171"/>
        </w:tabs>
        <w:spacing w:before="7" w:after="0" w:line="264" w:lineRule="auto"/>
        <w:ind w:left="138" w:right="701" w:firstLine="708"/>
        <w:jc w:val="both"/>
        <w:rPr>
          <w:sz w:val="24"/>
        </w:rPr>
      </w:pPr>
      <w:r>
        <w:rPr>
          <w:sz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w:t>
      </w:r>
      <w:r>
        <w:rPr>
          <w:spacing w:val="-2"/>
          <w:sz w:val="24"/>
        </w:rPr>
        <w:t>досуговую).</w:t>
      </w:r>
    </w:p>
    <w:p w14:paraId="3D9EA045">
      <w:pPr>
        <w:pStyle w:val="10"/>
        <w:numPr>
          <w:ilvl w:val="0"/>
          <w:numId w:val="73"/>
        </w:numPr>
        <w:tabs>
          <w:tab w:val="left" w:pos="1166"/>
        </w:tabs>
        <w:spacing w:before="15" w:after="0" w:line="254" w:lineRule="auto"/>
        <w:ind w:left="138" w:right="703" w:firstLine="708"/>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BB094ED">
      <w:pPr>
        <w:pStyle w:val="10"/>
        <w:numPr>
          <w:ilvl w:val="0"/>
          <w:numId w:val="73"/>
        </w:numPr>
        <w:tabs>
          <w:tab w:val="left" w:pos="1166"/>
        </w:tabs>
        <w:spacing w:before="22" w:after="0" w:line="271" w:lineRule="auto"/>
        <w:ind w:left="138" w:right="704" w:firstLine="708"/>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7ED81ED">
      <w:pPr>
        <w:pStyle w:val="10"/>
        <w:numPr>
          <w:ilvl w:val="0"/>
          <w:numId w:val="73"/>
        </w:numPr>
        <w:tabs>
          <w:tab w:val="left" w:pos="1171"/>
        </w:tabs>
        <w:spacing w:before="0" w:after="0" w:line="321" w:lineRule="exact"/>
        <w:ind w:left="1171" w:right="0" w:hanging="325"/>
        <w:jc w:val="both"/>
        <w:rPr>
          <w:sz w:val="24"/>
        </w:rPr>
      </w:pPr>
      <w:r>
        <w:rPr>
          <w:sz w:val="24"/>
        </w:rPr>
        <w:t>Педагог</w:t>
      </w:r>
      <w:r>
        <w:rPr>
          <w:spacing w:val="31"/>
          <w:sz w:val="24"/>
        </w:rPr>
        <w:t xml:space="preserve"> </w:t>
      </w:r>
      <w:r>
        <w:rPr>
          <w:sz w:val="24"/>
        </w:rPr>
        <w:t>знакомит</w:t>
      </w:r>
      <w:r>
        <w:rPr>
          <w:spacing w:val="36"/>
          <w:sz w:val="24"/>
        </w:rPr>
        <w:t xml:space="preserve"> </w:t>
      </w:r>
      <w:r>
        <w:rPr>
          <w:sz w:val="24"/>
        </w:rPr>
        <w:t>детей</w:t>
      </w:r>
      <w:r>
        <w:rPr>
          <w:spacing w:val="33"/>
          <w:sz w:val="24"/>
        </w:rPr>
        <w:t xml:space="preserve"> </w:t>
      </w:r>
      <w:r>
        <w:rPr>
          <w:sz w:val="24"/>
        </w:rPr>
        <w:t>с</w:t>
      </w:r>
      <w:r>
        <w:rPr>
          <w:spacing w:val="32"/>
          <w:sz w:val="24"/>
        </w:rPr>
        <w:t xml:space="preserve"> </w:t>
      </w:r>
      <w:r>
        <w:rPr>
          <w:sz w:val="24"/>
        </w:rPr>
        <w:t>произведениями</w:t>
      </w:r>
      <w:r>
        <w:rPr>
          <w:spacing w:val="34"/>
          <w:sz w:val="24"/>
        </w:rPr>
        <w:t xml:space="preserve"> </w:t>
      </w:r>
      <w:r>
        <w:rPr>
          <w:sz w:val="24"/>
        </w:rPr>
        <w:t>живописи</w:t>
      </w:r>
      <w:r>
        <w:rPr>
          <w:spacing w:val="36"/>
          <w:sz w:val="24"/>
        </w:rPr>
        <w:t xml:space="preserve"> </w:t>
      </w:r>
      <w:r>
        <w:rPr>
          <w:sz w:val="24"/>
        </w:rPr>
        <w:t>(И.И.</w:t>
      </w:r>
      <w:r>
        <w:rPr>
          <w:spacing w:val="32"/>
          <w:sz w:val="24"/>
        </w:rPr>
        <w:t xml:space="preserve"> </w:t>
      </w:r>
      <w:r>
        <w:rPr>
          <w:sz w:val="24"/>
        </w:rPr>
        <w:t>Шишкин,</w:t>
      </w:r>
      <w:r>
        <w:rPr>
          <w:spacing w:val="33"/>
          <w:sz w:val="24"/>
        </w:rPr>
        <w:t xml:space="preserve"> </w:t>
      </w:r>
      <w:r>
        <w:rPr>
          <w:sz w:val="24"/>
        </w:rPr>
        <w:t>И.И.</w:t>
      </w:r>
      <w:r>
        <w:rPr>
          <w:spacing w:val="33"/>
          <w:sz w:val="24"/>
        </w:rPr>
        <w:t xml:space="preserve"> </w:t>
      </w:r>
      <w:r>
        <w:rPr>
          <w:spacing w:val="-2"/>
          <w:sz w:val="24"/>
        </w:rPr>
        <w:t>Левитан,</w:t>
      </w:r>
    </w:p>
    <w:p w14:paraId="330AE8BF">
      <w:pPr>
        <w:pStyle w:val="10"/>
        <w:spacing w:after="0" w:line="321" w:lineRule="exact"/>
        <w:jc w:val="both"/>
        <w:rPr>
          <w:sz w:val="24"/>
        </w:rPr>
        <w:sectPr>
          <w:pgSz w:w="12000" w:h="16980"/>
          <w:pgMar w:top="1000" w:right="141" w:bottom="280" w:left="992" w:header="509" w:footer="0" w:gutter="0"/>
          <w:cols w:space="720" w:num="1"/>
        </w:sectPr>
      </w:pPr>
    </w:p>
    <w:p w14:paraId="5A55B8AF">
      <w:pPr>
        <w:pStyle w:val="7"/>
        <w:spacing w:before="100" w:line="276" w:lineRule="auto"/>
        <w:ind w:right="708"/>
      </w:pPr>
      <w:r>
        <w:t>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w:t>
      </w:r>
      <w:r>
        <w:rPr>
          <w:spacing w:val="40"/>
        </w:rPr>
        <w:t xml:space="preserve"> </w:t>
      </w:r>
      <w:r>
        <w:t>Е.М.</w:t>
      </w:r>
      <w:r>
        <w:rPr>
          <w:spacing w:val="40"/>
        </w:rPr>
        <w:t xml:space="preserve"> </w:t>
      </w:r>
      <w:r>
        <w:t>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8A514CB">
      <w:pPr>
        <w:pStyle w:val="10"/>
        <w:numPr>
          <w:ilvl w:val="0"/>
          <w:numId w:val="73"/>
        </w:numPr>
        <w:tabs>
          <w:tab w:val="left" w:pos="1238"/>
        </w:tabs>
        <w:spacing w:before="1" w:after="0" w:line="273" w:lineRule="auto"/>
        <w:ind w:left="138" w:right="702" w:firstLine="708"/>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w:t>
      </w:r>
      <w:r>
        <w:rPr>
          <w:spacing w:val="40"/>
          <w:sz w:val="24"/>
        </w:rPr>
        <w:t xml:space="preserve"> </w:t>
      </w:r>
      <w:r>
        <w:rPr>
          <w:sz w:val="24"/>
        </w:rPr>
        <w:t>- декор и</w:t>
      </w:r>
      <w:r>
        <w:rPr>
          <w:spacing w:val="40"/>
          <w:sz w:val="24"/>
        </w:rPr>
        <w:t xml:space="preserve"> </w:t>
      </w:r>
      <w:r>
        <w:rPr>
          <w:sz w:val="24"/>
        </w:rPr>
        <w:t>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4A4A97B2">
      <w:pPr>
        <w:pStyle w:val="10"/>
        <w:numPr>
          <w:ilvl w:val="0"/>
          <w:numId w:val="73"/>
        </w:numPr>
        <w:tabs>
          <w:tab w:val="left" w:pos="1166"/>
          <w:tab w:val="left" w:pos="7647"/>
        </w:tabs>
        <w:spacing w:before="0" w:after="0" w:line="271" w:lineRule="auto"/>
        <w:ind w:left="138" w:right="721" w:firstLine="708"/>
        <w:jc w:val="left"/>
        <w:rPr>
          <w:sz w:val="24"/>
        </w:rPr>
      </w:pPr>
      <w:r>
        <w:rPr>
          <w:sz w:val="24"/>
        </w:rPr>
        <w:t>Расширяет</w:t>
      </w:r>
      <w:r>
        <w:rPr>
          <w:spacing w:val="40"/>
          <w:sz w:val="24"/>
        </w:rPr>
        <w:t xml:space="preserve"> </w:t>
      </w:r>
      <w:r>
        <w:rPr>
          <w:sz w:val="24"/>
        </w:rPr>
        <w:t>представления</w:t>
      </w:r>
      <w:r>
        <w:rPr>
          <w:spacing w:val="80"/>
          <w:sz w:val="24"/>
        </w:rPr>
        <w:t xml:space="preserve"> </w:t>
      </w:r>
      <w:r>
        <w:rPr>
          <w:sz w:val="24"/>
        </w:rPr>
        <w:t>детей</w:t>
      </w:r>
      <w:r>
        <w:rPr>
          <w:spacing w:val="80"/>
          <w:sz w:val="24"/>
        </w:rPr>
        <w:t xml:space="preserve"> </w:t>
      </w:r>
      <w:r>
        <w:rPr>
          <w:sz w:val="24"/>
        </w:rPr>
        <w:t>о</w:t>
      </w:r>
      <w:r>
        <w:rPr>
          <w:spacing w:val="80"/>
          <w:sz w:val="24"/>
        </w:rPr>
        <w:t xml:space="preserve"> </w:t>
      </w:r>
      <w:r>
        <w:rPr>
          <w:sz w:val="24"/>
        </w:rPr>
        <w:t>народном</w:t>
      </w:r>
      <w:r>
        <w:rPr>
          <w:spacing w:val="80"/>
          <w:sz w:val="24"/>
        </w:rPr>
        <w:t xml:space="preserve"> </w:t>
      </w:r>
      <w:r>
        <w:rPr>
          <w:sz w:val="24"/>
        </w:rPr>
        <w:t>искусстве,</w:t>
      </w:r>
      <w:r>
        <w:rPr>
          <w:sz w:val="24"/>
        </w:rPr>
        <w:tab/>
      </w:r>
      <w:r>
        <w:rPr>
          <w:sz w:val="24"/>
        </w:rPr>
        <w:t>фольклоре,</w:t>
      </w:r>
      <w:r>
        <w:rPr>
          <w:spacing w:val="80"/>
          <w:sz w:val="24"/>
        </w:rPr>
        <w:t xml:space="preserve"> </w:t>
      </w:r>
      <w:r>
        <w:rPr>
          <w:sz w:val="24"/>
        </w:rPr>
        <w:t>музыке</w:t>
      </w:r>
      <w:r>
        <w:rPr>
          <w:spacing w:val="80"/>
          <w:sz w:val="24"/>
        </w:rPr>
        <w:t xml:space="preserve"> </w:t>
      </w:r>
      <w:r>
        <w:rPr>
          <w:sz w:val="24"/>
        </w:rPr>
        <w:t>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0C49A62">
      <w:pPr>
        <w:pStyle w:val="10"/>
        <w:numPr>
          <w:ilvl w:val="0"/>
          <w:numId w:val="73"/>
        </w:numPr>
        <w:tabs>
          <w:tab w:val="left" w:pos="1161"/>
        </w:tabs>
        <w:spacing w:before="2" w:after="0" w:line="254" w:lineRule="auto"/>
        <w:ind w:left="138" w:right="710" w:firstLine="708"/>
        <w:jc w:val="left"/>
        <w:rPr>
          <w:sz w:val="24"/>
        </w:rPr>
      </w:pPr>
      <w:r>
        <w:rPr>
          <w:sz w:val="24"/>
        </w:rPr>
        <w:t>Педагог</w:t>
      </w:r>
      <w:r>
        <w:rPr>
          <w:spacing w:val="40"/>
          <w:sz w:val="24"/>
        </w:rPr>
        <w:t xml:space="preserve"> </w:t>
      </w:r>
      <w:r>
        <w:rPr>
          <w:sz w:val="24"/>
        </w:rPr>
        <w:t>поощряет</w:t>
      </w:r>
      <w:r>
        <w:rPr>
          <w:spacing w:val="40"/>
          <w:sz w:val="24"/>
        </w:rPr>
        <w:t xml:space="preserve"> </w:t>
      </w:r>
      <w:r>
        <w:rPr>
          <w:sz w:val="24"/>
        </w:rPr>
        <w:t>активное</w:t>
      </w:r>
      <w:r>
        <w:rPr>
          <w:spacing w:val="40"/>
          <w:sz w:val="24"/>
        </w:rPr>
        <w:t xml:space="preserve"> </w:t>
      </w:r>
      <w:r>
        <w:rPr>
          <w:sz w:val="24"/>
        </w:rPr>
        <w:t>участие</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z w:val="24"/>
        </w:rPr>
        <w:t>как</w:t>
      </w:r>
      <w:r>
        <w:rPr>
          <w:spacing w:val="40"/>
          <w:sz w:val="24"/>
        </w:rPr>
        <w:t xml:space="preserve"> </w:t>
      </w:r>
      <w:r>
        <w:rPr>
          <w:sz w:val="24"/>
        </w:rPr>
        <w:t>по собственному желанию, так и под руководством взрослых.</w:t>
      </w:r>
    </w:p>
    <w:p w14:paraId="3AAA38D8">
      <w:pPr>
        <w:pStyle w:val="10"/>
        <w:numPr>
          <w:ilvl w:val="0"/>
          <w:numId w:val="73"/>
        </w:numPr>
        <w:tabs>
          <w:tab w:val="left" w:pos="1166"/>
        </w:tabs>
        <w:spacing w:before="21" w:after="0" w:line="266" w:lineRule="auto"/>
        <w:ind w:left="138" w:right="709" w:firstLine="708"/>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50285DC">
      <w:pPr>
        <w:pStyle w:val="4"/>
        <w:spacing w:before="22"/>
      </w:pPr>
      <w:r>
        <w:t>Изобразительная</w:t>
      </w:r>
      <w:r>
        <w:rPr>
          <w:spacing w:val="-13"/>
        </w:rPr>
        <w:t xml:space="preserve"> </w:t>
      </w:r>
      <w:r>
        <w:rPr>
          <w:spacing w:val="-2"/>
        </w:rPr>
        <w:t>деятельность.</w:t>
      </w:r>
    </w:p>
    <w:p w14:paraId="3F2F501D">
      <w:pPr>
        <w:pStyle w:val="10"/>
        <w:numPr>
          <w:ilvl w:val="0"/>
          <w:numId w:val="74"/>
        </w:numPr>
        <w:tabs>
          <w:tab w:val="left" w:pos="1166"/>
        </w:tabs>
        <w:spacing w:before="37" w:after="0" w:line="276" w:lineRule="auto"/>
        <w:ind w:left="138" w:right="702" w:firstLine="708"/>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w:t>
      </w:r>
      <w:r>
        <w:rPr>
          <w:spacing w:val="40"/>
          <w:sz w:val="24"/>
        </w:rPr>
        <w:t xml:space="preserve"> </w:t>
      </w:r>
      <w:r>
        <w:rPr>
          <w:sz w:val="24"/>
        </w:rPr>
        <w:t>изменяется освещение предметов на солнце и в тени). В процессе восприятия предметов и</w:t>
      </w:r>
      <w:r>
        <w:rPr>
          <w:spacing w:val="40"/>
          <w:sz w:val="24"/>
        </w:rPr>
        <w:t xml:space="preserve"> </w:t>
      </w:r>
      <w:r>
        <w:rPr>
          <w:sz w:val="24"/>
        </w:rPr>
        <w:t>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w:t>
      </w:r>
      <w:r>
        <w:rPr>
          <w:spacing w:val="40"/>
          <w:sz w:val="24"/>
        </w:rPr>
        <w:t xml:space="preserve"> </w:t>
      </w:r>
      <w:r>
        <w:rPr>
          <w:sz w:val="24"/>
        </w:rPr>
        <w:t>работы (рисунки, лепку, аппликации), радоваться достигнутому результату, замечать и выделять выразительные решения изображений.</w:t>
      </w:r>
    </w:p>
    <w:p w14:paraId="27407FD1">
      <w:pPr>
        <w:pStyle w:val="7"/>
        <w:spacing w:line="258" w:lineRule="exact"/>
        <w:ind w:left="846"/>
      </w:pPr>
      <w:r>
        <w:t>Предметное рисование:</w:t>
      </w:r>
      <w:r>
        <w:rPr>
          <w:spacing w:val="4"/>
        </w:rPr>
        <w:t xml:space="preserve"> </w:t>
      </w:r>
      <w:r>
        <w:t>педагог</w:t>
      </w:r>
      <w:r>
        <w:rPr>
          <w:spacing w:val="3"/>
        </w:rPr>
        <w:t xml:space="preserve"> </w:t>
      </w:r>
      <w:r>
        <w:t>продолжает</w:t>
      </w:r>
      <w:r>
        <w:rPr>
          <w:spacing w:val="4"/>
        </w:rPr>
        <w:t xml:space="preserve"> </w:t>
      </w:r>
      <w:r>
        <w:t>совершенствовать</w:t>
      </w:r>
      <w:r>
        <w:rPr>
          <w:spacing w:val="5"/>
        </w:rPr>
        <w:t xml:space="preserve"> </w:t>
      </w:r>
      <w:r>
        <w:t>у</w:t>
      </w:r>
      <w:r>
        <w:rPr>
          <w:spacing w:val="3"/>
        </w:rPr>
        <w:t xml:space="preserve"> </w:t>
      </w:r>
      <w:r>
        <w:t>детей</w:t>
      </w:r>
      <w:r>
        <w:rPr>
          <w:spacing w:val="4"/>
        </w:rPr>
        <w:t xml:space="preserve"> </w:t>
      </w:r>
      <w:r>
        <w:t>умение</w:t>
      </w:r>
      <w:r>
        <w:rPr>
          <w:spacing w:val="3"/>
        </w:rPr>
        <w:t xml:space="preserve"> </w:t>
      </w:r>
      <w:r>
        <w:rPr>
          <w:spacing w:val="-2"/>
        </w:rPr>
        <w:t>передавать</w:t>
      </w:r>
    </w:p>
    <w:p w14:paraId="36CE942E">
      <w:pPr>
        <w:pStyle w:val="7"/>
        <w:spacing w:before="41"/>
      </w:pPr>
      <w:r>
        <w:t>в</w:t>
      </w:r>
      <w:r>
        <w:rPr>
          <w:spacing w:val="41"/>
        </w:rPr>
        <w:t xml:space="preserve"> </w:t>
      </w:r>
      <w:r>
        <w:t>рисунке</w:t>
      </w:r>
      <w:r>
        <w:rPr>
          <w:spacing w:val="44"/>
        </w:rPr>
        <w:t xml:space="preserve"> </w:t>
      </w:r>
      <w:r>
        <w:t>образы</w:t>
      </w:r>
      <w:r>
        <w:rPr>
          <w:spacing w:val="41"/>
        </w:rPr>
        <w:t xml:space="preserve"> </w:t>
      </w:r>
      <w:r>
        <w:t>предметов,</w:t>
      </w:r>
      <w:r>
        <w:rPr>
          <w:spacing w:val="46"/>
        </w:rPr>
        <w:t xml:space="preserve"> </w:t>
      </w:r>
      <w:r>
        <w:t>объектов,</w:t>
      </w:r>
      <w:r>
        <w:rPr>
          <w:spacing w:val="44"/>
        </w:rPr>
        <w:t xml:space="preserve"> </w:t>
      </w:r>
      <w:r>
        <w:t>персонажей</w:t>
      </w:r>
      <w:r>
        <w:rPr>
          <w:spacing w:val="47"/>
        </w:rPr>
        <w:t xml:space="preserve"> </w:t>
      </w:r>
      <w:r>
        <w:t>сказок,</w:t>
      </w:r>
      <w:r>
        <w:rPr>
          <w:spacing w:val="44"/>
        </w:rPr>
        <w:t xml:space="preserve"> </w:t>
      </w:r>
      <w:r>
        <w:t>литературных</w:t>
      </w:r>
      <w:r>
        <w:rPr>
          <w:spacing w:val="45"/>
        </w:rPr>
        <w:t xml:space="preserve"> </w:t>
      </w:r>
      <w:r>
        <w:rPr>
          <w:spacing w:val="-2"/>
        </w:rPr>
        <w:t>произведений.</w:t>
      </w:r>
    </w:p>
    <w:p w14:paraId="16D4A438">
      <w:pPr>
        <w:pStyle w:val="7"/>
        <w:spacing w:after="0"/>
        <w:sectPr>
          <w:pgSz w:w="12000" w:h="16980"/>
          <w:pgMar w:top="1000" w:right="141" w:bottom="280" w:left="992" w:header="509" w:footer="0" w:gutter="0"/>
          <w:cols w:space="720" w:num="1"/>
        </w:sectPr>
      </w:pPr>
    </w:p>
    <w:p w14:paraId="7052AB8F">
      <w:pPr>
        <w:pStyle w:val="7"/>
        <w:spacing w:before="100" w:line="276" w:lineRule="auto"/>
        <w:ind w:right="700"/>
      </w:pPr>
      <w:r>
        <w:t>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учѐтом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AAEEE7D">
      <w:pPr>
        <w:pStyle w:val="7"/>
        <w:spacing w:before="3" w:line="276" w:lineRule="auto"/>
        <w:ind w:right="705" w:firstLine="708"/>
      </w:pPr>
      <w:r>
        <w:t>Педагог учит детей рисовать акварелью в соответствии с еѐ спецификой (прозрачностью</w:t>
      </w:r>
      <w:r>
        <w:rPr>
          <w:spacing w:val="40"/>
        </w:rPr>
        <w:t xml:space="preserve"> </w:t>
      </w:r>
      <w:r>
        <w:t>и легкостью цвета,</w:t>
      </w:r>
      <w:r>
        <w:rPr>
          <w:spacing w:val="-1"/>
        </w:rPr>
        <w:t xml:space="preserve"> </w:t>
      </w:r>
      <w:r>
        <w:t>плавностью перехода</w:t>
      </w:r>
      <w:r>
        <w:rPr>
          <w:spacing w:val="-1"/>
        </w:rPr>
        <w:t xml:space="preserve"> </w:t>
      </w:r>
      <w:r>
        <w:t>одного цвета</w:t>
      </w:r>
      <w:r>
        <w:rPr>
          <w:spacing w:val="-1"/>
        </w:rPr>
        <w:t xml:space="preserve"> </w:t>
      </w:r>
      <w:r>
        <w:t>в другой).</w:t>
      </w:r>
      <w:r>
        <w:rPr>
          <w:spacing w:val="-1"/>
        </w:rPr>
        <w:t xml:space="preserve"> </w:t>
      </w:r>
      <w:r>
        <w:t>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C7A923F">
      <w:pPr>
        <w:pStyle w:val="7"/>
        <w:spacing w:line="276" w:lineRule="auto"/>
        <w:ind w:right="708" w:firstLine="708"/>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36AACEF">
      <w:pPr>
        <w:pStyle w:val="7"/>
        <w:spacing w:line="276" w:lineRule="auto"/>
        <w:ind w:right="703" w:firstLine="708"/>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еѐ цветовым строем и элементами композиции, поощряет детей за разнообразие используемых элементов. Продолжает знакомить детей с городецкой росписью, еѐ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w:t>
      </w:r>
      <w:r>
        <w:rPr>
          <w:spacing w:val="-2"/>
        </w:rPr>
        <w:t xml:space="preserve"> </w:t>
      </w:r>
      <w:r>
        <w:t>цветы,</w:t>
      </w:r>
      <w:r>
        <w:rPr>
          <w:spacing w:val="-2"/>
        </w:rPr>
        <w:t xml:space="preserve"> </w:t>
      </w:r>
      <w:r>
        <w:t>листья,</w:t>
      </w:r>
      <w:r>
        <w:rPr>
          <w:spacing w:val="-2"/>
        </w:rPr>
        <w:t xml:space="preserve"> </w:t>
      </w:r>
      <w:r>
        <w:t>травка,</w:t>
      </w:r>
      <w:r>
        <w:rPr>
          <w:spacing w:val="-2"/>
        </w:rPr>
        <w:t xml:space="preserve"> </w:t>
      </w:r>
      <w:r>
        <w:t>усики,</w:t>
      </w:r>
      <w:r>
        <w:rPr>
          <w:spacing w:val="-2"/>
        </w:rPr>
        <w:t xml:space="preserve"> </w:t>
      </w:r>
      <w:r>
        <w:t>завитки,</w:t>
      </w:r>
      <w:r>
        <w:rPr>
          <w:spacing w:val="-5"/>
        </w:rPr>
        <w:t xml:space="preserve"> </w:t>
      </w:r>
      <w:r>
        <w:t>оживки).</w:t>
      </w:r>
      <w:r>
        <w:rPr>
          <w:spacing w:val="-2"/>
        </w:rPr>
        <w:t xml:space="preserve"> </w:t>
      </w:r>
      <w:r>
        <w:t>Педагог учит</w:t>
      </w:r>
      <w:r>
        <w:rPr>
          <w:spacing w:val="-2"/>
        </w:rPr>
        <w:t xml:space="preserve"> </w:t>
      </w:r>
      <w:r>
        <w:t>создавать</w:t>
      </w:r>
      <w:r>
        <w:rPr>
          <w:spacing w:val="-1"/>
        </w:rPr>
        <w:t xml:space="preserve"> </w:t>
      </w:r>
      <w:r>
        <w:t>узоры</w:t>
      </w:r>
      <w:r>
        <w:rPr>
          <w:spacing w:val="-2"/>
        </w:rPr>
        <w:t xml:space="preserve"> </w:t>
      </w:r>
      <w:r>
        <w:t>на</w:t>
      </w:r>
      <w:r>
        <w:rPr>
          <w:spacing w:val="-1"/>
        </w:rPr>
        <w:t xml:space="preserve"> </w:t>
      </w:r>
      <w:r>
        <w:t>листах в форме народного изделия (поднос, солонка, чашка, розетка и другое). Для развития творчества в</w:t>
      </w:r>
      <w:r>
        <w:rPr>
          <w:spacing w:val="40"/>
        </w:rPr>
        <w:t xml:space="preserve"> </w:t>
      </w:r>
      <w:r>
        <w:t>декоративной</w:t>
      </w:r>
      <w:r>
        <w:rPr>
          <w:spacing w:val="40"/>
        </w:rPr>
        <w:t xml:space="preserve"> </w:t>
      </w:r>
      <w:r>
        <w:t>деятельности,</w:t>
      </w:r>
      <w:r>
        <w:rPr>
          <w:spacing w:val="40"/>
        </w:rPr>
        <w:t xml:space="preserve"> </w:t>
      </w:r>
      <w:r>
        <w:t>педагог</w:t>
      </w:r>
      <w:r>
        <w:rPr>
          <w:spacing w:val="40"/>
        </w:rPr>
        <w:t xml:space="preserve"> </w:t>
      </w:r>
      <w:r>
        <w:t>учит</w:t>
      </w:r>
      <w:r>
        <w:rPr>
          <w:spacing w:val="40"/>
        </w:rPr>
        <w:t xml:space="preserve"> </w:t>
      </w:r>
      <w:r>
        <w:t>детей</w:t>
      </w:r>
      <w:r>
        <w:rPr>
          <w:spacing w:val="40"/>
        </w:rPr>
        <w:t xml:space="preserve"> </w:t>
      </w:r>
      <w:r>
        <w:t>использовать</w:t>
      </w:r>
      <w:r>
        <w:rPr>
          <w:spacing w:val="40"/>
        </w:rPr>
        <w:t xml:space="preserve"> </w:t>
      </w:r>
      <w:r>
        <w:t>декоративные</w:t>
      </w:r>
      <w:r>
        <w:rPr>
          <w:spacing w:val="40"/>
        </w:rPr>
        <w:t xml:space="preserve"> </w:t>
      </w:r>
      <w:r>
        <w:t>ткани,</w:t>
      </w:r>
    </w:p>
    <w:p w14:paraId="28F6AEB7">
      <w:pPr>
        <w:pStyle w:val="7"/>
        <w:spacing w:after="0" w:line="276" w:lineRule="auto"/>
        <w:sectPr>
          <w:pgSz w:w="12000" w:h="16980"/>
          <w:pgMar w:top="1000" w:right="141" w:bottom="280" w:left="992" w:header="509" w:footer="0" w:gutter="0"/>
          <w:cols w:space="720" w:num="1"/>
        </w:sectPr>
      </w:pPr>
    </w:p>
    <w:p w14:paraId="5FB05049">
      <w:pPr>
        <w:pStyle w:val="7"/>
        <w:spacing w:before="100" w:line="276" w:lineRule="auto"/>
        <w:ind w:right="704"/>
      </w:pPr>
      <w:r>
        <w:t>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29D5AFFE">
      <w:pPr>
        <w:pStyle w:val="10"/>
        <w:numPr>
          <w:ilvl w:val="0"/>
          <w:numId w:val="74"/>
        </w:numPr>
        <w:tabs>
          <w:tab w:val="left" w:pos="1156"/>
        </w:tabs>
        <w:spacing w:before="0" w:after="0" w:line="317" w:lineRule="exact"/>
        <w:ind w:left="1156" w:right="0" w:hanging="310"/>
        <w:jc w:val="both"/>
        <w:rPr>
          <w:sz w:val="24"/>
        </w:rPr>
      </w:pPr>
      <w:r>
        <w:rPr>
          <w:spacing w:val="-2"/>
          <w:sz w:val="24"/>
        </w:rPr>
        <w:t>Лепка:</w:t>
      </w:r>
    </w:p>
    <w:p w14:paraId="4AF97D0F">
      <w:pPr>
        <w:pStyle w:val="7"/>
        <w:spacing w:before="39" w:line="276" w:lineRule="auto"/>
        <w:ind w:right="700" w:firstLine="708"/>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w:t>
      </w:r>
      <w:r>
        <w:rPr>
          <w:spacing w:val="-1"/>
        </w:rPr>
        <w:t xml:space="preserve"> </w:t>
      </w:r>
      <w:r>
        <w:t>узор, складки на одежде людей и тому подобное. Продолжает формировать у детей</w:t>
      </w:r>
      <w:r>
        <w:rPr>
          <w:spacing w:val="-1"/>
        </w:rPr>
        <w:t xml:space="preserve"> </w:t>
      </w:r>
      <w:r>
        <w:t>технические умения</w:t>
      </w:r>
      <w:r>
        <w:rPr>
          <w:spacing w:val="-1"/>
        </w:rPr>
        <w:t xml:space="preserve"> </w:t>
      </w:r>
      <w:r>
        <w:t>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85A9550">
      <w:pPr>
        <w:pStyle w:val="7"/>
        <w:spacing w:line="276" w:lineRule="auto"/>
        <w:ind w:right="700" w:firstLine="708"/>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AF06F6E">
      <w:pPr>
        <w:pStyle w:val="10"/>
        <w:numPr>
          <w:ilvl w:val="0"/>
          <w:numId w:val="74"/>
        </w:numPr>
        <w:tabs>
          <w:tab w:val="left" w:pos="1152"/>
        </w:tabs>
        <w:spacing w:before="0" w:after="0" w:line="319" w:lineRule="exact"/>
        <w:ind w:left="1152" w:right="0" w:hanging="303"/>
        <w:jc w:val="both"/>
        <w:rPr>
          <w:sz w:val="24"/>
        </w:rPr>
      </w:pPr>
      <w:r>
        <w:rPr>
          <w:spacing w:val="-2"/>
          <w:sz w:val="24"/>
        </w:rPr>
        <w:t>Аппликация:</w:t>
      </w:r>
    </w:p>
    <w:p w14:paraId="65B20471">
      <w:pPr>
        <w:pStyle w:val="7"/>
        <w:spacing w:before="40" w:line="276" w:lineRule="auto"/>
        <w:ind w:right="700" w:firstLine="708"/>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5B7D54A1">
      <w:pPr>
        <w:pStyle w:val="10"/>
        <w:numPr>
          <w:ilvl w:val="0"/>
          <w:numId w:val="74"/>
        </w:numPr>
        <w:tabs>
          <w:tab w:val="left" w:pos="1178"/>
        </w:tabs>
        <w:spacing w:before="0" w:after="0" w:line="318" w:lineRule="exact"/>
        <w:ind w:left="1178" w:right="0" w:hanging="332"/>
        <w:jc w:val="both"/>
        <w:rPr>
          <w:sz w:val="24"/>
        </w:rPr>
      </w:pPr>
      <w:r>
        <w:rPr>
          <w:sz w:val="24"/>
        </w:rPr>
        <w:t>Прикладное</w:t>
      </w:r>
      <w:r>
        <w:rPr>
          <w:spacing w:val="-8"/>
          <w:sz w:val="24"/>
        </w:rPr>
        <w:t xml:space="preserve"> </w:t>
      </w:r>
      <w:r>
        <w:rPr>
          <w:spacing w:val="-2"/>
          <w:sz w:val="24"/>
        </w:rPr>
        <w:t>творчество:</w:t>
      </w:r>
    </w:p>
    <w:p w14:paraId="03795646">
      <w:pPr>
        <w:pStyle w:val="7"/>
        <w:spacing w:before="34" w:line="276" w:lineRule="auto"/>
        <w:ind w:right="711" w:firstLine="708"/>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w:t>
      </w:r>
      <w:r>
        <w:rPr>
          <w:spacing w:val="40"/>
        </w:rPr>
        <w:t xml:space="preserve"> </w:t>
      </w:r>
      <w:r>
        <w:t>равных</w:t>
      </w:r>
      <w:r>
        <w:rPr>
          <w:spacing w:val="40"/>
        </w:rPr>
        <w:t xml:space="preserve"> </w:t>
      </w:r>
      <w:r>
        <w:t>частей,</w:t>
      </w:r>
      <w:r>
        <w:rPr>
          <w:spacing w:val="40"/>
        </w:rPr>
        <w:t xml:space="preserve"> </w:t>
      </w:r>
      <w:r>
        <w:t>сглаживать</w:t>
      </w:r>
      <w:r>
        <w:rPr>
          <w:spacing w:val="40"/>
        </w:rPr>
        <w:t xml:space="preserve"> </w:t>
      </w:r>
      <w:r>
        <w:t>сгибы,</w:t>
      </w:r>
      <w:r>
        <w:rPr>
          <w:spacing w:val="40"/>
        </w:rPr>
        <w:t xml:space="preserve"> </w:t>
      </w:r>
      <w:r>
        <w:t>надрезать</w:t>
      </w:r>
      <w:r>
        <w:rPr>
          <w:spacing w:val="40"/>
        </w:rPr>
        <w:t xml:space="preserve"> </w:t>
      </w:r>
      <w:r>
        <w:t>по</w:t>
      </w:r>
      <w:r>
        <w:rPr>
          <w:spacing w:val="40"/>
        </w:rPr>
        <w:t xml:space="preserve"> </w:t>
      </w:r>
      <w:r>
        <w:t>сгибам</w:t>
      </w:r>
      <w:r>
        <w:rPr>
          <w:spacing w:val="40"/>
        </w:rPr>
        <w:t xml:space="preserve"> </w:t>
      </w:r>
      <w:r>
        <w:t>(домик,</w:t>
      </w:r>
      <w:r>
        <w:rPr>
          <w:spacing w:val="40"/>
        </w:rPr>
        <w:t xml:space="preserve"> </w:t>
      </w:r>
      <w:r>
        <w:t>корзинка,</w:t>
      </w:r>
      <w:r>
        <w:rPr>
          <w:spacing w:val="40"/>
        </w:rPr>
        <w:t xml:space="preserve"> </w:t>
      </w:r>
      <w:r>
        <w:t>кубик).</w:t>
      </w:r>
    </w:p>
    <w:p w14:paraId="62C8DEA4">
      <w:pPr>
        <w:pStyle w:val="7"/>
        <w:spacing w:after="0" w:line="276" w:lineRule="auto"/>
        <w:sectPr>
          <w:pgSz w:w="12000" w:h="16980"/>
          <w:pgMar w:top="1000" w:right="141" w:bottom="280" w:left="992" w:header="509" w:footer="0" w:gutter="0"/>
          <w:cols w:space="720" w:num="1"/>
        </w:sectPr>
      </w:pPr>
    </w:p>
    <w:p w14:paraId="47035230">
      <w:pPr>
        <w:pStyle w:val="7"/>
        <w:spacing w:before="100" w:line="276" w:lineRule="auto"/>
        <w:ind w:right="698"/>
      </w:pPr>
      <w: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 игр (флажки, сумочки, шапочки, салфетки и другое); сувениры для</w:t>
      </w:r>
      <w:r>
        <w:rPr>
          <w:spacing w:val="40"/>
        </w:rPr>
        <w:t xml:space="preserve"> </w:t>
      </w:r>
      <w:r>
        <w:t>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3EEE6C6">
      <w:pPr>
        <w:pStyle w:val="4"/>
        <w:spacing w:before="3"/>
      </w:pPr>
      <w:r>
        <w:t>Конструктивная</w:t>
      </w:r>
      <w:r>
        <w:rPr>
          <w:spacing w:val="-10"/>
        </w:rPr>
        <w:t xml:space="preserve"> </w:t>
      </w:r>
      <w:r>
        <w:rPr>
          <w:spacing w:val="-2"/>
        </w:rPr>
        <w:t>деятельность.</w:t>
      </w:r>
    </w:p>
    <w:p w14:paraId="7820FA15">
      <w:pPr>
        <w:pStyle w:val="7"/>
        <w:spacing w:before="41" w:line="276" w:lineRule="auto"/>
        <w:ind w:right="707" w:firstLine="708"/>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w:t>
      </w:r>
      <w:r>
        <w:rPr>
          <w:spacing w:val="40"/>
        </w:rPr>
        <w:t xml:space="preserve"> </w:t>
      </w:r>
      <w:r>
        <w:t xml:space="preserve">свои поделки в соответствии с общим замыслом, договариваться, кто какую часть работы будет </w:t>
      </w:r>
      <w:r>
        <w:rPr>
          <w:spacing w:val="-2"/>
        </w:rPr>
        <w:t>выполнять.</w:t>
      </w:r>
    </w:p>
    <w:p w14:paraId="56FFDB4F">
      <w:pPr>
        <w:pStyle w:val="4"/>
        <w:spacing w:before="4"/>
      </w:pPr>
      <w:r>
        <w:t>Музыкальная</w:t>
      </w:r>
      <w:r>
        <w:rPr>
          <w:spacing w:val="-8"/>
        </w:rPr>
        <w:t xml:space="preserve"> </w:t>
      </w:r>
      <w:r>
        <w:rPr>
          <w:spacing w:val="-2"/>
        </w:rPr>
        <w:t>деятельность.</w:t>
      </w:r>
    </w:p>
    <w:p w14:paraId="2C42B098">
      <w:pPr>
        <w:pStyle w:val="10"/>
        <w:numPr>
          <w:ilvl w:val="0"/>
          <w:numId w:val="75"/>
        </w:numPr>
        <w:tabs>
          <w:tab w:val="left" w:pos="1176"/>
        </w:tabs>
        <w:spacing w:before="35" w:after="0" w:line="271" w:lineRule="auto"/>
        <w:ind w:left="138" w:right="703" w:firstLine="708"/>
        <w:jc w:val="both"/>
        <w:rPr>
          <w:sz w:val="24"/>
        </w:rPr>
      </w:pPr>
      <w:r>
        <w:rPr>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w:t>
      </w:r>
      <w:r>
        <w:rPr>
          <w:spacing w:val="-2"/>
          <w:sz w:val="24"/>
        </w:rPr>
        <w:t xml:space="preserve"> </w:t>
      </w:r>
      <w:r>
        <w:rPr>
          <w:sz w:val="24"/>
        </w:rPr>
        <w:t>фрагментам</w:t>
      </w:r>
      <w:r>
        <w:rPr>
          <w:spacing w:val="-2"/>
          <w:sz w:val="24"/>
        </w:rPr>
        <w:t xml:space="preserve"> </w:t>
      </w:r>
      <w:r>
        <w:rPr>
          <w:sz w:val="24"/>
        </w:rPr>
        <w:t>произведения</w:t>
      </w:r>
      <w:r>
        <w:rPr>
          <w:spacing w:val="-1"/>
          <w:sz w:val="24"/>
        </w:rPr>
        <w:t xml:space="preserve"> </w:t>
      </w:r>
      <w:r>
        <w:rPr>
          <w:sz w:val="24"/>
        </w:rPr>
        <w:t>(вступление,</w:t>
      </w:r>
      <w:r>
        <w:rPr>
          <w:spacing w:val="-3"/>
          <w:sz w:val="24"/>
        </w:rPr>
        <w:t xml:space="preserve"> </w:t>
      </w:r>
      <w:r>
        <w:rPr>
          <w:sz w:val="24"/>
        </w:rPr>
        <w:t>заключение,</w:t>
      </w:r>
      <w:r>
        <w:rPr>
          <w:spacing w:val="-1"/>
          <w:sz w:val="24"/>
        </w:rPr>
        <w:t xml:space="preserve"> </w:t>
      </w:r>
      <w:r>
        <w:rPr>
          <w:sz w:val="24"/>
        </w:rPr>
        <w:t>музыкальная</w:t>
      </w:r>
      <w:r>
        <w:rPr>
          <w:spacing w:val="-1"/>
          <w:sz w:val="24"/>
        </w:rPr>
        <w:t xml:space="preserve"> </w:t>
      </w:r>
      <w:r>
        <w:rPr>
          <w:sz w:val="24"/>
        </w:rPr>
        <w:t>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3681AA27">
      <w:pPr>
        <w:pStyle w:val="10"/>
        <w:numPr>
          <w:ilvl w:val="0"/>
          <w:numId w:val="75"/>
        </w:numPr>
        <w:tabs>
          <w:tab w:val="left" w:pos="1171"/>
        </w:tabs>
        <w:spacing w:before="0" w:after="0" w:line="271" w:lineRule="auto"/>
        <w:ind w:left="138" w:right="712" w:firstLine="708"/>
        <w:jc w:val="both"/>
        <w:rPr>
          <w:sz w:val="24"/>
        </w:rPr>
      </w:pPr>
      <w:r>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A68543">
      <w:pPr>
        <w:pStyle w:val="10"/>
        <w:numPr>
          <w:ilvl w:val="0"/>
          <w:numId w:val="75"/>
        </w:numPr>
        <w:tabs>
          <w:tab w:val="left" w:pos="1166"/>
        </w:tabs>
        <w:spacing w:before="4" w:after="0" w:line="264" w:lineRule="auto"/>
        <w:ind w:left="138" w:right="711" w:firstLine="708"/>
        <w:jc w:val="both"/>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84D3634">
      <w:pPr>
        <w:pStyle w:val="10"/>
        <w:numPr>
          <w:ilvl w:val="0"/>
          <w:numId w:val="75"/>
        </w:numPr>
        <w:tabs>
          <w:tab w:val="left" w:pos="1180"/>
        </w:tabs>
        <w:spacing w:before="16" w:after="0" w:line="271" w:lineRule="auto"/>
        <w:ind w:left="138" w:right="700" w:firstLine="708"/>
        <w:jc w:val="both"/>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еѐ эмоциональнообразное содержание. Учит детей свободно ориентироваться в пространстве, выполнять простейшие перестроения,</w:t>
      </w:r>
      <w:r>
        <w:rPr>
          <w:spacing w:val="40"/>
          <w:sz w:val="24"/>
        </w:rPr>
        <w:t xml:space="preserve"> </w:t>
      </w:r>
      <w:r>
        <w:rPr>
          <w:sz w:val="24"/>
        </w:rPr>
        <w:t>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w:t>
      </w:r>
    </w:p>
    <w:p w14:paraId="062F3C0D">
      <w:pPr>
        <w:pStyle w:val="10"/>
        <w:spacing w:after="0" w:line="271" w:lineRule="auto"/>
        <w:jc w:val="both"/>
        <w:rPr>
          <w:sz w:val="24"/>
        </w:rPr>
        <w:sectPr>
          <w:pgSz w:w="12000" w:h="16980"/>
          <w:pgMar w:top="1000" w:right="141" w:bottom="280" w:left="992" w:header="509" w:footer="0" w:gutter="0"/>
          <w:cols w:space="720" w:num="1"/>
        </w:sectPr>
      </w:pPr>
    </w:p>
    <w:p w14:paraId="1141A07B">
      <w:pPr>
        <w:pStyle w:val="7"/>
        <w:spacing w:before="100" w:line="276" w:lineRule="auto"/>
        <w:ind w:right="714"/>
      </w:pPr>
      <w:r>
        <w:t>животных и птиц (лошадка, коза, лиса, медведь, заяц, журавль, ворон и другие) в</w:t>
      </w:r>
      <w:r>
        <w:rPr>
          <w:spacing w:val="40"/>
        </w:rPr>
        <w:t xml:space="preserve"> </w:t>
      </w:r>
      <w:r>
        <w:t>разных игровых ситуациях.</w:t>
      </w:r>
    </w:p>
    <w:p w14:paraId="4353B009">
      <w:pPr>
        <w:pStyle w:val="10"/>
        <w:numPr>
          <w:ilvl w:val="0"/>
          <w:numId w:val="75"/>
        </w:numPr>
        <w:tabs>
          <w:tab w:val="left" w:pos="1171"/>
        </w:tabs>
        <w:spacing w:before="5" w:after="0" w:line="268" w:lineRule="auto"/>
        <w:ind w:left="138" w:right="707" w:firstLine="708"/>
        <w:jc w:val="both"/>
        <w:rPr>
          <w:sz w:val="24"/>
        </w:rPr>
      </w:pPr>
      <w:r>
        <w:rPr>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B0DCE1">
      <w:pPr>
        <w:pStyle w:val="10"/>
        <w:numPr>
          <w:ilvl w:val="0"/>
          <w:numId w:val="75"/>
        </w:numPr>
        <w:tabs>
          <w:tab w:val="left" w:pos="1171"/>
        </w:tabs>
        <w:spacing w:before="9" w:after="0" w:line="266" w:lineRule="auto"/>
        <w:ind w:left="138" w:right="704" w:firstLine="708"/>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88D726D">
      <w:pPr>
        <w:pStyle w:val="7"/>
        <w:spacing w:before="9" w:line="276" w:lineRule="auto"/>
        <w:ind w:right="721" w:firstLine="708"/>
      </w:pPr>
      <w: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Pr>
          <w:spacing w:val="-2"/>
        </w:rPr>
        <w:t>ребѐнка.</w:t>
      </w:r>
    </w:p>
    <w:p w14:paraId="17ED41D2">
      <w:pPr>
        <w:pStyle w:val="4"/>
        <w:spacing w:before="6"/>
      </w:pPr>
      <w:r>
        <w:rPr>
          <w:spacing w:val="-2"/>
        </w:rPr>
        <w:t>Театрализованная</w:t>
      </w:r>
      <w:r>
        <w:rPr>
          <w:spacing w:val="14"/>
        </w:rPr>
        <w:t xml:space="preserve"> </w:t>
      </w:r>
      <w:r>
        <w:rPr>
          <w:spacing w:val="-2"/>
        </w:rPr>
        <w:t>деятельность.</w:t>
      </w:r>
    </w:p>
    <w:p w14:paraId="1441EEB6">
      <w:pPr>
        <w:pStyle w:val="7"/>
        <w:spacing w:before="36" w:line="276" w:lineRule="auto"/>
        <w:ind w:right="706" w:firstLine="708"/>
      </w:pPr>
      <w:r>
        <w:t>Педагог продолжает знакомить детей с различными видами театрального искусства (кукольный театр, балет, опера</w:t>
      </w:r>
      <w:r>
        <w:rPr>
          <w:spacing w:val="-1"/>
        </w:rPr>
        <w:t xml:space="preserve"> </w:t>
      </w:r>
      <w:r>
        <w:t>и прочее);</w:t>
      </w:r>
      <w:r>
        <w:rPr>
          <w:spacing w:val="-1"/>
        </w:rPr>
        <w:t xml:space="preserve"> </w:t>
      </w:r>
      <w:r>
        <w:t>расширяет представления детей в</w:t>
      </w:r>
      <w:r>
        <w:rPr>
          <w:spacing w:val="-1"/>
        </w:rPr>
        <w:t xml:space="preserve"> </w:t>
      </w:r>
      <w:r>
        <w:t>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ребѐнка,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04CFA4">
      <w:pPr>
        <w:pStyle w:val="4"/>
        <w:spacing w:before="4"/>
      </w:pPr>
      <w:r>
        <w:rPr>
          <w:spacing w:val="-2"/>
        </w:rPr>
        <w:t>Культурно-досуговая</w:t>
      </w:r>
      <w:r>
        <w:rPr>
          <w:spacing w:val="21"/>
        </w:rPr>
        <w:t xml:space="preserve"> </w:t>
      </w:r>
      <w:r>
        <w:rPr>
          <w:spacing w:val="-2"/>
        </w:rPr>
        <w:t>деятельность.</w:t>
      </w:r>
    </w:p>
    <w:p w14:paraId="313AD21A">
      <w:pPr>
        <w:pStyle w:val="7"/>
        <w:spacing w:before="39" w:line="276" w:lineRule="auto"/>
        <w:ind w:right="709" w:firstLine="708"/>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47D724D">
      <w:pPr>
        <w:pStyle w:val="3"/>
        <w:numPr>
          <w:ilvl w:val="3"/>
          <w:numId w:val="16"/>
        </w:numPr>
        <w:tabs>
          <w:tab w:val="left" w:pos="1628"/>
        </w:tabs>
        <w:spacing w:before="5" w:after="0" w:line="240" w:lineRule="auto"/>
        <w:ind w:left="1628" w:right="0" w:hanging="782"/>
        <w:jc w:val="both"/>
      </w:pPr>
      <w:r>
        <w:t>От</w:t>
      </w:r>
      <w:r>
        <w:rPr>
          <w:spacing w:val="-2"/>
        </w:rPr>
        <w:t xml:space="preserve"> </w:t>
      </w:r>
      <w:r>
        <w:t>6 лет</w:t>
      </w:r>
      <w:r>
        <w:rPr>
          <w:spacing w:val="-4"/>
        </w:rPr>
        <w:t xml:space="preserve"> </w:t>
      </w:r>
      <w:r>
        <w:t xml:space="preserve">до 7 </w:t>
      </w:r>
      <w:r>
        <w:rPr>
          <w:spacing w:val="-4"/>
        </w:rPr>
        <w:t>лет.</w:t>
      </w:r>
    </w:p>
    <w:p w14:paraId="2237B980">
      <w:pPr>
        <w:pStyle w:val="7"/>
        <w:spacing w:before="39" w:line="276" w:lineRule="auto"/>
        <w:ind w:right="701"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2F1D0310">
      <w:pPr>
        <w:pStyle w:val="10"/>
        <w:numPr>
          <w:ilvl w:val="0"/>
          <w:numId w:val="76"/>
        </w:numPr>
        <w:tabs>
          <w:tab w:val="left" w:pos="1132"/>
        </w:tabs>
        <w:spacing w:before="0" w:after="0" w:line="315" w:lineRule="exact"/>
        <w:ind w:left="1132" w:right="0" w:hanging="286"/>
        <w:jc w:val="both"/>
        <w:rPr>
          <w:sz w:val="24"/>
        </w:rPr>
      </w:pPr>
      <w:r>
        <w:rPr>
          <w:sz w:val="24"/>
        </w:rPr>
        <w:t>приобщение</w:t>
      </w:r>
      <w:r>
        <w:rPr>
          <w:spacing w:val="-8"/>
          <w:sz w:val="24"/>
        </w:rPr>
        <w:t xml:space="preserve"> </w:t>
      </w:r>
      <w:r>
        <w:rPr>
          <w:sz w:val="24"/>
        </w:rPr>
        <w:t>к</w:t>
      </w:r>
      <w:r>
        <w:rPr>
          <w:spacing w:val="-6"/>
          <w:sz w:val="24"/>
        </w:rPr>
        <w:t xml:space="preserve"> </w:t>
      </w:r>
      <w:r>
        <w:rPr>
          <w:spacing w:val="-2"/>
          <w:sz w:val="24"/>
        </w:rPr>
        <w:t>искусству:</w:t>
      </w:r>
    </w:p>
    <w:p w14:paraId="6F5FFEEA">
      <w:pPr>
        <w:pStyle w:val="10"/>
        <w:numPr>
          <w:ilvl w:val="1"/>
          <w:numId w:val="76"/>
        </w:numPr>
        <w:tabs>
          <w:tab w:val="left" w:pos="1133"/>
        </w:tabs>
        <w:spacing w:before="40" w:after="0" w:line="276" w:lineRule="auto"/>
        <w:ind w:left="138" w:right="717" w:firstLine="708"/>
        <w:jc w:val="both"/>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3B7F0721">
      <w:pPr>
        <w:pStyle w:val="10"/>
        <w:numPr>
          <w:ilvl w:val="1"/>
          <w:numId w:val="76"/>
        </w:numPr>
        <w:tabs>
          <w:tab w:val="left" w:pos="1133"/>
        </w:tabs>
        <w:spacing w:before="0" w:after="0" w:line="278" w:lineRule="auto"/>
        <w:ind w:left="138" w:right="720" w:firstLine="708"/>
        <w:jc w:val="both"/>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14:paraId="0AB3AAF3">
      <w:pPr>
        <w:pStyle w:val="10"/>
        <w:numPr>
          <w:ilvl w:val="1"/>
          <w:numId w:val="76"/>
        </w:numPr>
        <w:tabs>
          <w:tab w:val="left" w:pos="1133"/>
        </w:tabs>
        <w:spacing w:before="0" w:after="0" w:line="278" w:lineRule="auto"/>
        <w:ind w:left="138" w:right="702" w:firstLine="708"/>
        <w:jc w:val="both"/>
        <w:rPr>
          <w:sz w:val="24"/>
        </w:rPr>
      </w:pPr>
      <w:r>
        <w:rPr>
          <w:sz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0782CCE0">
      <w:pPr>
        <w:pStyle w:val="10"/>
        <w:numPr>
          <w:ilvl w:val="1"/>
          <w:numId w:val="76"/>
        </w:numPr>
        <w:tabs>
          <w:tab w:val="left" w:pos="1133"/>
        </w:tabs>
        <w:spacing w:before="0" w:after="0" w:line="276" w:lineRule="auto"/>
        <w:ind w:left="138" w:right="710" w:firstLine="708"/>
        <w:jc w:val="both"/>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w:t>
      </w:r>
      <w:r>
        <w:rPr>
          <w:spacing w:val="40"/>
          <w:sz w:val="24"/>
        </w:rPr>
        <w:t xml:space="preserve"> </w:t>
      </w:r>
      <w:r>
        <w:rPr>
          <w:sz w:val="24"/>
        </w:rPr>
        <w:t>различными видами и жанрами искусства;</w:t>
      </w:r>
    </w:p>
    <w:p w14:paraId="11DBC4F7">
      <w:pPr>
        <w:pStyle w:val="10"/>
        <w:spacing w:after="0" w:line="276" w:lineRule="auto"/>
        <w:jc w:val="both"/>
        <w:rPr>
          <w:sz w:val="24"/>
        </w:rPr>
        <w:sectPr>
          <w:pgSz w:w="12000" w:h="16980"/>
          <w:pgMar w:top="1000" w:right="141" w:bottom="280" w:left="992" w:header="509" w:footer="0" w:gutter="0"/>
          <w:cols w:space="720" w:num="1"/>
        </w:sectPr>
      </w:pPr>
    </w:p>
    <w:p w14:paraId="7B2A762E">
      <w:pPr>
        <w:pStyle w:val="10"/>
        <w:numPr>
          <w:ilvl w:val="1"/>
          <w:numId w:val="76"/>
        </w:numPr>
        <w:tabs>
          <w:tab w:val="left" w:pos="1133"/>
        </w:tabs>
        <w:spacing w:before="100" w:after="0" w:line="276" w:lineRule="auto"/>
        <w:ind w:left="138" w:right="699" w:firstLine="708"/>
        <w:jc w:val="both"/>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14:paraId="0276B0DB">
      <w:pPr>
        <w:pStyle w:val="10"/>
        <w:numPr>
          <w:ilvl w:val="1"/>
          <w:numId w:val="76"/>
        </w:numPr>
        <w:tabs>
          <w:tab w:val="left" w:pos="1133"/>
        </w:tabs>
        <w:spacing w:before="1" w:after="0" w:line="276" w:lineRule="auto"/>
        <w:ind w:left="138" w:right="706" w:firstLine="708"/>
        <w:jc w:val="both"/>
        <w:rPr>
          <w:sz w:val="24"/>
        </w:rPr>
      </w:pPr>
      <w:r>
        <w:rPr>
          <w:sz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Pr>
          <w:spacing w:val="-2"/>
          <w:sz w:val="24"/>
        </w:rPr>
        <w:t>народа;</w:t>
      </w:r>
    </w:p>
    <w:p w14:paraId="7344E0F8">
      <w:pPr>
        <w:pStyle w:val="10"/>
        <w:numPr>
          <w:ilvl w:val="1"/>
          <w:numId w:val="76"/>
        </w:numPr>
        <w:tabs>
          <w:tab w:val="left" w:pos="1133"/>
        </w:tabs>
        <w:spacing w:before="0" w:after="0" w:line="274" w:lineRule="exact"/>
        <w:ind w:left="1133" w:right="0" w:hanging="287"/>
        <w:jc w:val="both"/>
        <w:rPr>
          <w:sz w:val="24"/>
        </w:rPr>
      </w:pPr>
      <w:r>
        <w:rPr>
          <w:sz w:val="24"/>
        </w:rPr>
        <w:t>закреплять</w:t>
      </w:r>
      <w:r>
        <w:rPr>
          <w:spacing w:val="-6"/>
          <w:sz w:val="24"/>
        </w:rPr>
        <w:t xml:space="preserve"> </w:t>
      </w:r>
      <w:r>
        <w:rPr>
          <w:sz w:val="24"/>
        </w:rPr>
        <w:t>у</w:t>
      </w:r>
      <w:r>
        <w:rPr>
          <w:spacing w:val="-13"/>
          <w:sz w:val="24"/>
        </w:rPr>
        <w:t xml:space="preserve"> </w:t>
      </w:r>
      <w:r>
        <w:rPr>
          <w:sz w:val="24"/>
        </w:rPr>
        <w:t>детей</w:t>
      </w:r>
      <w:r>
        <w:rPr>
          <w:spacing w:val="-3"/>
          <w:sz w:val="24"/>
        </w:rPr>
        <w:t xml:space="preserve"> </w:t>
      </w:r>
      <w:r>
        <w:rPr>
          <w:sz w:val="24"/>
        </w:rPr>
        <w:t>знания</w:t>
      </w:r>
      <w:r>
        <w:rPr>
          <w:spacing w:val="-5"/>
          <w:sz w:val="24"/>
        </w:rPr>
        <w:t xml:space="preserve"> </w:t>
      </w:r>
      <w:r>
        <w:rPr>
          <w:sz w:val="24"/>
        </w:rPr>
        <w:t>об</w:t>
      </w:r>
      <w:r>
        <w:rPr>
          <w:spacing w:val="-6"/>
          <w:sz w:val="24"/>
        </w:rPr>
        <w:t xml:space="preserve"> </w:t>
      </w:r>
      <w:r>
        <w:rPr>
          <w:sz w:val="24"/>
        </w:rPr>
        <w:t>искусстве</w:t>
      </w:r>
      <w:r>
        <w:rPr>
          <w:spacing w:val="-7"/>
          <w:sz w:val="24"/>
        </w:rPr>
        <w:t xml:space="preserve"> </w:t>
      </w:r>
      <w:r>
        <w:rPr>
          <w:sz w:val="24"/>
        </w:rPr>
        <w:t>как</w:t>
      </w:r>
      <w:r>
        <w:rPr>
          <w:spacing w:val="-5"/>
          <w:sz w:val="24"/>
        </w:rPr>
        <w:t xml:space="preserve"> </w:t>
      </w:r>
      <w:r>
        <w:rPr>
          <w:sz w:val="24"/>
        </w:rPr>
        <w:t>виде</w:t>
      </w:r>
      <w:r>
        <w:rPr>
          <w:spacing w:val="-6"/>
          <w:sz w:val="24"/>
        </w:rPr>
        <w:t xml:space="preserve"> </w:t>
      </w:r>
      <w:r>
        <w:rPr>
          <w:sz w:val="24"/>
        </w:rPr>
        <w:t>творческой</w:t>
      </w:r>
      <w:r>
        <w:rPr>
          <w:spacing w:val="-5"/>
          <w:sz w:val="24"/>
        </w:rPr>
        <w:t xml:space="preserve"> </w:t>
      </w:r>
      <w:r>
        <w:rPr>
          <w:sz w:val="24"/>
        </w:rPr>
        <w:t>деятельности</w:t>
      </w:r>
      <w:r>
        <w:rPr>
          <w:spacing w:val="-2"/>
          <w:sz w:val="24"/>
        </w:rPr>
        <w:t xml:space="preserve"> людей;</w:t>
      </w:r>
    </w:p>
    <w:p w14:paraId="1E8761A8">
      <w:pPr>
        <w:pStyle w:val="10"/>
        <w:numPr>
          <w:ilvl w:val="1"/>
          <w:numId w:val="76"/>
        </w:numPr>
        <w:tabs>
          <w:tab w:val="left" w:pos="1133"/>
        </w:tabs>
        <w:spacing w:before="43" w:after="0" w:line="276" w:lineRule="auto"/>
        <w:ind w:left="138" w:right="704" w:firstLine="708"/>
        <w:jc w:val="both"/>
        <w:rPr>
          <w:sz w:val="24"/>
        </w:rPr>
      </w:pPr>
      <w:r>
        <w:rPr>
          <w:sz w:val="24"/>
        </w:rPr>
        <w:t>помогать детям различать народное и профессиональное искусство; формировать у детей</w:t>
      </w:r>
      <w:r>
        <w:rPr>
          <w:spacing w:val="-3"/>
          <w:sz w:val="24"/>
        </w:rPr>
        <w:t xml:space="preserve"> </w:t>
      </w:r>
      <w:r>
        <w:rPr>
          <w:sz w:val="24"/>
        </w:rPr>
        <w:t>основы</w:t>
      </w:r>
      <w:r>
        <w:rPr>
          <w:spacing w:val="-4"/>
          <w:sz w:val="24"/>
        </w:rPr>
        <w:t xml:space="preserve"> </w:t>
      </w:r>
      <w:r>
        <w:rPr>
          <w:sz w:val="24"/>
        </w:rPr>
        <w:t>художественной</w:t>
      </w:r>
      <w:r>
        <w:rPr>
          <w:spacing w:val="-3"/>
          <w:sz w:val="24"/>
        </w:rPr>
        <w:t xml:space="preserve"> </w:t>
      </w:r>
      <w:r>
        <w:rPr>
          <w:sz w:val="24"/>
        </w:rPr>
        <w:t>культуры;</w:t>
      </w:r>
      <w:r>
        <w:rPr>
          <w:spacing w:val="-3"/>
          <w:sz w:val="24"/>
        </w:rPr>
        <w:t xml:space="preserve"> </w:t>
      </w:r>
      <w:r>
        <w:rPr>
          <w:sz w:val="24"/>
        </w:rPr>
        <w:t>расширять</w:t>
      </w:r>
      <w:r>
        <w:rPr>
          <w:spacing w:val="-2"/>
          <w:sz w:val="24"/>
        </w:rPr>
        <w:t xml:space="preserve"> </w:t>
      </w:r>
      <w:r>
        <w:rPr>
          <w:sz w:val="24"/>
        </w:rPr>
        <w:t>знания</w:t>
      </w:r>
      <w:r>
        <w:rPr>
          <w:spacing w:val="-3"/>
          <w:sz w:val="24"/>
        </w:rPr>
        <w:t xml:space="preserve"> </w:t>
      </w:r>
      <w:r>
        <w:rPr>
          <w:sz w:val="24"/>
        </w:rPr>
        <w:t>детей</w:t>
      </w:r>
      <w:r>
        <w:rPr>
          <w:spacing w:val="-3"/>
          <w:sz w:val="24"/>
        </w:rPr>
        <w:t xml:space="preserve"> </w:t>
      </w:r>
      <w:r>
        <w:rPr>
          <w:sz w:val="24"/>
        </w:rPr>
        <w:t>об</w:t>
      </w:r>
      <w:r>
        <w:rPr>
          <w:spacing w:val="-3"/>
          <w:sz w:val="24"/>
        </w:rPr>
        <w:t xml:space="preserve"> </w:t>
      </w:r>
      <w:r>
        <w:rPr>
          <w:sz w:val="24"/>
        </w:rPr>
        <w:t>изобразительном</w:t>
      </w:r>
      <w:r>
        <w:rPr>
          <w:spacing w:val="-4"/>
          <w:sz w:val="24"/>
        </w:rPr>
        <w:t xml:space="preserve"> </w:t>
      </w:r>
      <w:r>
        <w:rPr>
          <w:sz w:val="24"/>
        </w:rPr>
        <w:t>искусстве, музыке, театре; расширять знания детей о творчестве известных художников и композиторов; расширять знания детей о творческой деятельности, еѐ особенностях; называть виды художественной деятельности, профессию деятеля искусства;</w:t>
      </w:r>
    </w:p>
    <w:p w14:paraId="3F27F75C">
      <w:pPr>
        <w:pStyle w:val="10"/>
        <w:numPr>
          <w:ilvl w:val="1"/>
          <w:numId w:val="76"/>
        </w:numPr>
        <w:tabs>
          <w:tab w:val="left" w:pos="1133"/>
        </w:tabs>
        <w:spacing w:before="0" w:after="0" w:line="278" w:lineRule="auto"/>
        <w:ind w:left="138" w:right="708" w:firstLine="708"/>
        <w:jc w:val="both"/>
        <w:rPr>
          <w:sz w:val="24"/>
        </w:rPr>
      </w:pPr>
      <w:r>
        <w:rPr>
          <w:sz w:val="24"/>
        </w:rPr>
        <w:t>организовать посещение выставки, театра, музея, цирка (совместно с родителями (законными представителями));</w:t>
      </w:r>
    </w:p>
    <w:p w14:paraId="0A72136C">
      <w:pPr>
        <w:pStyle w:val="10"/>
        <w:numPr>
          <w:ilvl w:val="1"/>
          <w:numId w:val="76"/>
        </w:numPr>
        <w:tabs>
          <w:tab w:val="left" w:pos="1133"/>
        </w:tabs>
        <w:spacing w:before="0" w:after="0" w:line="276" w:lineRule="auto"/>
        <w:ind w:left="138" w:right="702" w:firstLine="566"/>
        <w:jc w:val="both"/>
        <w:rPr>
          <w:i/>
          <w:sz w:val="24"/>
        </w:rPr>
      </w:pPr>
      <w:r>
        <w:rPr>
          <w:i/>
          <w:sz w:val="24"/>
        </w:rPr>
        <w:t>организовывать знакомство детей с литературными произведениями Г.</w:t>
      </w:r>
      <w:r>
        <w:rPr>
          <w:i/>
          <w:spacing w:val="40"/>
          <w:sz w:val="24"/>
        </w:rPr>
        <w:t xml:space="preserve"> </w:t>
      </w:r>
      <w:r>
        <w:rPr>
          <w:i/>
          <w:sz w:val="24"/>
        </w:rPr>
        <w:t>Тукая,</w:t>
      </w:r>
      <w:r>
        <w:rPr>
          <w:i/>
          <w:spacing w:val="40"/>
          <w:sz w:val="24"/>
        </w:rPr>
        <w:t xml:space="preserve"> </w:t>
      </w:r>
      <w:r>
        <w:rPr>
          <w:i/>
          <w:sz w:val="24"/>
        </w:rPr>
        <w:t>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 смыслового понимания искусства;</w:t>
      </w:r>
    </w:p>
    <w:p w14:paraId="34665646">
      <w:pPr>
        <w:pStyle w:val="10"/>
        <w:numPr>
          <w:ilvl w:val="1"/>
          <w:numId w:val="76"/>
        </w:numPr>
        <w:tabs>
          <w:tab w:val="left" w:pos="1133"/>
        </w:tabs>
        <w:spacing w:before="0" w:after="0" w:line="276" w:lineRule="auto"/>
        <w:ind w:left="138" w:right="705" w:firstLine="566"/>
        <w:jc w:val="both"/>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2136A31C">
      <w:pPr>
        <w:pStyle w:val="10"/>
        <w:numPr>
          <w:ilvl w:val="1"/>
          <w:numId w:val="76"/>
        </w:numPr>
        <w:tabs>
          <w:tab w:val="left" w:pos="1133"/>
        </w:tabs>
        <w:spacing w:before="0" w:after="0" w:line="276" w:lineRule="auto"/>
        <w:ind w:left="138" w:right="710" w:firstLine="566"/>
        <w:jc w:val="both"/>
        <w:rPr>
          <w:i/>
          <w:sz w:val="24"/>
        </w:rPr>
      </w:pPr>
      <w:r>
        <w:rPr>
          <w:i/>
          <w:sz w:val="24"/>
        </w:rPr>
        <w:t>расширять знания о золотошвейном искусстве как самостоятельном художественном промысле</w:t>
      </w:r>
      <w:r>
        <w:rPr>
          <w:i/>
          <w:spacing w:val="-1"/>
          <w:sz w:val="24"/>
        </w:rPr>
        <w:t xml:space="preserve"> </w:t>
      </w:r>
      <w:r>
        <w:rPr>
          <w:i/>
          <w:sz w:val="24"/>
        </w:rPr>
        <w:t>татарского народа. Рассмотреть с</w:t>
      </w:r>
      <w:r>
        <w:rPr>
          <w:i/>
          <w:spacing w:val="-1"/>
          <w:sz w:val="24"/>
        </w:rPr>
        <w:t xml:space="preserve"> </w:t>
      </w:r>
      <w:r>
        <w:rPr>
          <w:i/>
          <w:sz w:val="24"/>
        </w:rPr>
        <w:t>детьми расшитые</w:t>
      </w:r>
      <w:r>
        <w:rPr>
          <w:i/>
          <w:spacing w:val="-1"/>
          <w:sz w:val="24"/>
        </w:rPr>
        <w:t xml:space="preserve"> </w:t>
      </w:r>
      <w:r>
        <w:rPr>
          <w:i/>
          <w:sz w:val="24"/>
        </w:rPr>
        <w:t>тюбетейки, женскую бархатную обувь, кисеты, калфаки и др.</w:t>
      </w:r>
    </w:p>
    <w:p w14:paraId="1E8145D5">
      <w:pPr>
        <w:pStyle w:val="10"/>
        <w:numPr>
          <w:ilvl w:val="0"/>
          <w:numId w:val="76"/>
        </w:numPr>
        <w:tabs>
          <w:tab w:val="left" w:pos="1178"/>
        </w:tabs>
        <w:spacing w:before="0" w:after="0" w:line="317" w:lineRule="exact"/>
        <w:ind w:left="1178" w:right="0" w:hanging="332"/>
        <w:jc w:val="both"/>
        <w:rPr>
          <w:sz w:val="24"/>
        </w:rPr>
      </w:pPr>
      <w:r>
        <w:rPr>
          <w:sz w:val="24"/>
        </w:rPr>
        <w:t>изобразительная</w:t>
      </w:r>
      <w:r>
        <w:rPr>
          <w:spacing w:val="-13"/>
          <w:sz w:val="24"/>
        </w:rPr>
        <w:t xml:space="preserve"> </w:t>
      </w:r>
      <w:r>
        <w:rPr>
          <w:spacing w:val="-2"/>
          <w:sz w:val="24"/>
        </w:rPr>
        <w:t>деятельность:</w:t>
      </w:r>
    </w:p>
    <w:p w14:paraId="28E4545F">
      <w:pPr>
        <w:pStyle w:val="10"/>
        <w:numPr>
          <w:ilvl w:val="1"/>
          <w:numId w:val="76"/>
        </w:numPr>
        <w:tabs>
          <w:tab w:val="left" w:pos="1133"/>
        </w:tabs>
        <w:spacing w:before="35" w:after="0" w:line="276" w:lineRule="auto"/>
        <w:ind w:left="138" w:right="719" w:firstLine="708"/>
        <w:jc w:val="both"/>
        <w:rPr>
          <w:sz w:val="24"/>
        </w:rPr>
      </w:pPr>
      <w:r>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0EDE429">
      <w:pPr>
        <w:pStyle w:val="10"/>
        <w:numPr>
          <w:ilvl w:val="1"/>
          <w:numId w:val="76"/>
        </w:numPr>
        <w:tabs>
          <w:tab w:val="left" w:pos="1133"/>
        </w:tabs>
        <w:spacing w:before="0" w:after="0" w:line="276" w:lineRule="auto"/>
        <w:ind w:left="138" w:right="713" w:firstLine="708"/>
        <w:jc w:val="both"/>
        <w:rPr>
          <w:sz w:val="24"/>
        </w:rPr>
      </w:pPr>
      <w:r>
        <w:rPr>
          <w:sz w:val="24"/>
        </w:rPr>
        <w:t>обогащать у детей сенсорный опыт, включать в процесс ознакомления с предметами движения рук по предмету;</w:t>
      </w:r>
    </w:p>
    <w:p w14:paraId="3BF0AF13">
      <w:pPr>
        <w:pStyle w:val="10"/>
        <w:numPr>
          <w:ilvl w:val="1"/>
          <w:numId w:val="76"/>
        </w:numPr>
        <w:tabs>
          <w:tab w:val="left" w:pos="1133"/>
        </w:tabs>
        <w:spacing w:before="0" w:after="0" w:line="276" w:lineRule="auto"/>
        <w:ind w:left="138" w:right="701" w:firstLine="708"/>
        <w:jc w:val="both"/>
        <w:rPr>
          <w:sz w:val="24"/>
        </w:rPr>
      </w:pPr>
      <w:r>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ребѐнком, так и его сверстниками, обращая внимание на обязательность доброжелательного и уважительного отношения к работам товарищей;</w:t>
      </w:r>
    </w:p>
    <w:p w14:paraId="4DAC9CD9">
      <w:pPr>
        <w:pStyle w:val="10"/>
        <w:numPr>
          <w:ilvl w:val="1"/>
          <w:numId w:val="76"/>
        </w:numPr>
        <w:tabs>
          <w:tab w:val="left" w:pos="1133"/>
        </w:tabs>
        <w:spacing w:before="0" w:after="0" w:line="276" w:lineRule="auto"/>
        <w:ind w:left="138" w:right="701" w:firstLine="708"/>
        <w:jc w:val="both"/>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5CB506A">
      <w:pPr>
        <w:pStyle w:val="10"/>
        <w:numPr>
          <w:ilvl w:val="1"/>
          <w:numId w:val="76"/>
        </w:numPr>
        <w:tabs>
          <w:tab w:val="left" w:pos="1133"/>
        </w:tabs>
        <w:spacing w:before="1" w:after="0" w:line="276" w:lineRule="auto"/>
        <w:ind w:left="138" w:right="718" w:firstLine="708"/>
        <w:jc w:val="both"/>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B31696E">
      <w:pPr>
        <w:pStyle w:val="10"/>
        <w:numPr>
          <w:ilvl w:val="1"/>
          <w:numId w:val="76"/>
        </w:numPr>
        <w:tabs>
          <w:tab w:val="left" w:pos="1133"/>
        </w:tabs>
        <w:spacing w:before="0" w:after="0" w:line="278" w:lineRule="auto"/>
        <w:ind w:left="138" w:right="713" w:firstLine="708"/>
        <w:jc w:val="both"/>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33725D5">
      <w:pPr>
        <w:pStyle w:val="10"/>
        <w:numPr>
          <w:ilvl w:val="1"/>
          <w:numId w:val="76"/>
        </w:numPr>
        <w:tabs>
          <w:tab w:val="left" w:pos="1133"/>
        </w:tabs>
        <w:spacing w:before="0" w:after="0" w:line="276" w:lineRule="auto"/>
        <w:ind w:left="138" w:right="697" w:firstLine="708"/>
        <w:jc w:val="both"/>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14:paraId="0140866F">
      <w:pPr>
        <w:pStyle w:val="10"/>
        <w:spacing w:after="0" w:line="276" w:lineRule="auto"/>
        <w:jc w:val="both"/>
        <w:rPr>
          <w:sz w:val="24"/>
        </w:rPr>
        <w:sectPr>
          <w:pgSz w:w="12000" w:h="16980"/>
          <w:pgMar w:top="1000" w:right="141" w:bottom="280" w:left="992" w:header="509" w:footer="0" w:gutter="0"/>
          <w:cols w:space="720" w:num="1"/>
        </w:sectPr>
      </w:pPr>
    </w:p>
    <w:p w14:paraId="6A755EF2">
      <w:pPr>
        <w:pStyle w:val="10"/>
        <w:numPr>
          <w:ilvl w:val="1"/>
          <w:numId w:val="76"/>
        </w:numPr>
        <w:tabs>
          <w:tab w:val="left" w:pos="1133"/>
        </w:tabs>
        <w:spacing w:before="100" w:after="0" w:line="276" w:lineRule="auto"/>
        <w:ind w:left="138" w:right="721" w:firstLine="708"/>
        <w:jc w:val="both"/>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14:paraId="7F847AEC">
      <w:pPr>
        <w:pStyle w:val="10"/>
        <w:numPr>
          <w:ilvl w:val="1"/>
          <w:numId w:val="76"/>
        </w:numPr>
        <w:tabs>
          <w:tab w:val="left" w:pos="1133"/>
        </w:tabs>
        <w:spacing w:before="4" w:after="0" w:line="276" w:lineRule="auto"/>
        <w:ind w:left="138" w:right="714" w:firstLine="708"/>
        <w:jc w:val="both"/>
        <w:rPr>
          <w:sz w:val="24"/>
        </w:rPr>
      </w:pPr>
      <w:r>
        <w:rPr>
          <w:sz w:val="24"/>
        </w:rPr>
        <w:t>поощрять стремление детей делать самостоятельный выбор, помогать другому,</w:t>
      </w:r>
      <w:r>
        <w:rPr>
          <w:spacing w:val="40"/>
          <w:sz w:val="24"/>
        </w:rPr>
        <w:t xml:space="preserve"> </w:t>
      </w:r>
      <w:r>
        <w:rPr>
          <w:sz w:val="24"/>
        </w:rPr>
        <w:t>уважать и понимать потребности другого человека, бережно относиться к продуктам его труда;</w:t>
      </w:r>
    </w:p>
    <w:p w14:paraId="40BD636D">
      <w:pPr>
        <w:pStyle w:val="10"/>
        <w:numPr>
          <w:ilvl w:val="1"/>
          <w:numId w:val="76"/>
        </w:numPr>
        <w:tabs>
          <w:tab w:val="left" w:pos="1133"/>
        </w:tabs>
        <w:spacing w:before="0" w:after="0" w:line="276" w:lineRule="auto"/>
        <w:ind w:left="138" w:right="704" w:firstLine="708"/>
        <w:jc w:val="both"/>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004315B">
      <w:pPr>
        <w:pStyle w:val="10"/>
        <w:numPr>
          <w:ilvl w:val="1"/>
          <w:numId w:val="76"/>
        </w:numPr>
        <w:tabs>
          <w:tab w:val="left" w:pos="1133"/>
        </w:tabs>
        <w:spacing w:before="0" w:after="0" w:line="278" w:lineRule="auto"/>
        <w:ind w:left="138" w:right="706" w:firstLine="708"/>
        <w:jc w:val="both"/>
        <w:rPr>
          <w:sz w:val="24"/>
        </w:rPr>
      </w:pPr>
      <w:r>
        <w:rPr>
          <w:sz w:val="24"/>
        </w:rPr>
        <w:t xml:space="preserve">развивать художественно-творческие способности детей в изобразительной </w:t>
      </w:r>
      <w:r>
        <w:rPr>
          <w:spacing w:val="-2"/>
          <w:sz w:val="24"/>
        </w:rPr>
        <w:t>деятельности;</w:t>
      </w:r>
    </w:p>
    <w:p w14:paraId="070DA173">
      <w:pPr>
        <w:pStyle w:val="10"/>
        <w:numPr>
          <w:ilvl w:val="1"/>
          <w:numId w:val="76"/>
        </w:numPr>
        <w:tabs>
          <w:tab w:val="left" w:pos="1133"/>
        </w:tabs>
        <w:spacing w:before="0" w:after="0" w:line="269" w:lineRule="exact"/>
        <w:ind w:left="1133" w:right="0" w:hanging="287"/>
        <w:jc w:val="both"/>
        <w:rPr>
          <w:sz w:val="24"/>
        </w:rPr>
      </w:pPr>
      <w:r>
        <w:rPr>
          <w:sz w:val="24"/>
        </w:rPr>
        <w:t>продолжать</w:t>
      </w:r>
      <w:r>
        <w:rPr>
          <w:spacing w:val="-6"/>
          <w:sz w:val="24"/>
        </w:rPr>
        <w:t xml:space="preserve"> </w:t>
      </w:r>
      <w:r>
        <w:rPr>
          <w:sz w:val="24"/>
        </w:rPr>
        <w:t>развивать</w:t>
      </w:r>
      <w:r>
        <w:rPr>
          <w:spacing w:val="-2"/>
          <w:sz w:val="24"/>
        </w:rPr>
        <w:t xml:space="preserve"> </w:t>
      </w:r>
      <w:r>
        <w:rPr>
          <w:sz w:val="24"/>
        </w:rPr>
        <w:t>у</w:t>
      </w:r>
      <w:r>
        <w:rPr>
          <w:spacing w:val="-13"/>
          <w:sz w:val="24"/>
        </w:rPr>
        <w:t xml:space="preserve"> </w:t>
      </w:r>
      <w:r>
        <w:rPr>
          <w:sz w:val="24"/>
        </w:rPr>
        <w:t>детей</w:t>
      </w:r>
      <w:r>
        <w:rPr>
          <w:spacing w:val="-5"/>
          <w:sz w:val="24"/>
        </w:rPr>
        <w:t xml:space="preserve"> </w:t>
      </w:r>
      <w:r>
        <w:rPr>
          <w:sz w:val="24"/>
        </w:rPr>
        <w:t>коллективное</w:t>
      </w:r>
      <w:r>
        <w:rPr>
          <w:spacing w:val="-7"/>
          <w:sz w:val="24"/>
        </w:rPr>
        <w:t xml:space="preserve"> </w:t>
      </w:r>
      <w:r>
        <w:rPr>
          <w:spacing w:val="-2"/>
          <w:sz w:val="24"/>
        </w:rPr>
        <w:t>творчество;</w:t>
      </w:r>
    </w:p>
    <w:p w14:paraId="7F1EE8BA">
      <w:pPr>
        <w:pStyle w:val="10"/>
        <w:numPr>
          <w:ilvl w:val="1"/>
          <w:numId w:val="76"/>
        </w:numPr>
        <w:tabs>
          <w:tab w:val="left" w:pos="1133"/>
        </w:tabs>
        <w:spacing w:before="38" w:after="0" w:line="276" w:lineRule="auto"/>
        <w:ind w:left="138" w:right="709" w:firstLine="708"/>
        <w:jc w:val="both"/>
        <w:rPr>
          <w:sz w:val="24"/>
        </w:rPr>
      </w:pPr>
      <w:r>
        <w:rPr>
          <w:sz w:val="24"/>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w:t>
      </w:r>
      <w:r>
        <w:rPr>
          <w:spacing w:val="-2"/>
          <w:sz w:val="24"/>
        </w:rPr>
        <w:t>картину;</w:t>
      </w:r>
    </w:p>
    <w:p w14:paraId="2B2674D4">
      <w:pPr>
        <w:pStyle w:val="10"/>
        <w:numPr>
          <w:ilvl w:val="1"/>
          <w:numId w:val="76"/>
        </w:numPr>
        <w:tabs>
          <w:tab w:val="left" w:pos="1133"/>
        </w:tabs>
        <w:spacing w:before="3" w:after="0" w:line="276" w:lineRule="auto"/>
        <w:ind w:left="138" w:right="710" w:firstLine="708"/>
        <w:jc w:val="both"/>
        <w:rPr>
          <w:sz w:val="24"/>
        </w:rPr>
      </w:pPr>
      <w:r>
        <w:rPr>
          <w:sz w:val="24"/>
        </w:rPr>
        <w:t>формировать у детей умение замечать недостатки своих работ и исправлять</w:t>
      </w:r>
      <w:r>
        <w:rPr>
          <w:spacing w:val="40"/>
          <w:sz w:val="24"/>
        </w:rPr>
        <w:t xml:space="preserve"> </w:t>
      </w:r>
      <w:r>
        <w:rPr>
          <w:sz w:val="24"/>
        </w:rPr>
        <w:t>их; вносить дополнения для достижения большей выразительности создаваемого образа;</w:t>
      </w:r>
    </w:p>
    <w:p w14:paraId="3754632F">
      <w:pPr>
        <w:pStyle w:val="10"/>
        <w:numPr>
          <w:ilvl w:val="1"/>
          <w:numId w:val="76"/>
        </w:numPr>
        <w:tabs>
          <w:tab w:val="left" w:pos="1133"/>
        </w:tabs>
        <w:spacing w:before="0" w:after="0" w:line="276" w:lineRule="auto"/>
        <w:ind w:left="138" w:right="712" w:firstLine="708"/>
        <w:jc w:val="both"/>
        <w:rPr>
          <w:sz w:val="24"/>
        </w:rPr>
      </w:pPr>
      <w:r>
        <w:rPr>
          <w:sz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Pr>
          <w:spacing w:val="-2"/>
          <w:sz w:val="24"/>
        </w:rPr>
        <w:t>проектах);</w:t>
      </w:r>
    </w:p>
    <w:p w14:paraId="1EDCEF71">
      <w:pPr>
        <w:pStyle w:val="10"/>
        <w:numPr>
          <w:ilvl w:val="1"/>
          <w:numId w:val="76"/>
        </w:numPr>
        <w:tabs>
          <w:tab w:val="left" w:pos="1133"/>
        </w:tabs>
        <w:spacing w:before="0" w:after="0" w:line="276" w:lineRule="auto"/>
        <w:ind w:left="138" w:right="706" w:firstLine="566"/>
        <w:jc w:val="both"/>
        <w:rPr>
          <w:i/>
          <w:sz w:val="24"/>
        </w:rPr>
      </w:pPr>
      <w:r>
        <w:rPr>
          <w:i/>
          <w:sz w:val="24"/>
        </w:rPr>
        <w:t>организовывать условия для полноценного восприятия детьми произведений изобразительного</w:t>
      </w:r>
      <w:r>
        <w:rPr>
          <w:i/>
          <w:spacing w:val="-2"/>
          <w:sz w:val="24"/>
        </w:rPr>
        <w:t xml:space="preserve"> </w:t>
      </w:r>
      <w:r>
        <w:rPr>
          <w:i/>
          <w:sz w:val="24"/>
        </w:rPr>
        <w:t>искусства.</w:t>
      </w:r>
      <w:r>
        <w:rPr>
          <w:i/>
          <w:spacing w:val="-2"/>
          <w:sz w:val="24"/>
        </w:rPr>
        <w:t xml:space="preserve"> </w:t>
      </w:r>
      <w:r>
        <w:rPr>
          <w:i/>
          <w:sz w:val="24"/>
        </w:rPr>
        <w:t>Познакомить</w:t>
      </w:r>
      <w:r>
        <w:rPr>
          <w:i/>
          <w:spacing w:val="-1"/>
          <w:sz w:val="24"/>
        </w:rPr>
        <w:t xml:space="preserve"> </w:t>
      </w:r>
      <w:r>
        <w:rPr>
          <w:i/>
          <w:sz w:val="24"/>
        </w:rPr>
        <w:t>с</w:t>
      </w:r>
      <w:r>
        <w:rPr>
          <w:i/>
          <w:spacing w:val="-3"/>
          <w:sz w:val="24"/>
        </w:rPr>
        <w:t xml:space="preserve"> </w:t>
      </w:r>
      <w:r>
        <w:rPr>
          <w:i/>
          <w:sz w:val="24"/>
        </w:rPr>
        <w:t>произведениями</w:t>
      </w:r>
      <w:r>
        <w:rPr>
          <w:i/>
          <w:spacing w:val="-1"/>
          <w:sz w:val="24"/>
        </w:rPr>
        <w:t xml:space="preserve"> </w:t>
      </w:r>
      <w:r>
        <w:rPr>
          <w:i/>
          <w:sz w:val="24"/>
        </w:rPr>
        <w:t>живописи</w:t>
      </w:r>
      <w:r>
        <w:rPr>
          <w:i/>
          <w:spacing w:val="-2"/>
          <w:sz w:val="24"/>
        </w:rPr>
        <w:t xml:space="preserve"> </w:t>
      </w:r>
      <w:r>
        <w:rPr>
          <w:i/>
          <w:sz w:val="24"/>
        </w:rPr>
        <w:t>Музея</w:t>
      </w:r>
      <w:r>
        <w:rPr>
          <w:i/>
          <w:spacing w:val="-1"/>
          <w:sz w:val="24"/>
        </w:rPr>
        <w:t xml:space="preserve"> </w:t>
      </w:r>
      <w:r>
        <w:rPr>
          <w:i/>
          <w:sz w:val="24"/>
        </w:rPr>
        <w:t>изобразительных искусств Республики Татарстан: «Читающая девушка» И.Е. Репина, «Портрет Вари Адоратской»</w:t>
      </w:r>
      <w:r>
        <w:rPr>
          <w:i/>
          <w:spacing w:val="40"/>
          <w:sz w:val="24"/>
        </w:rPr>
        <w:t xml:space="preserve"> </w:t>
      </w:r>
      <w:r>
        <w:rPr>
          <w:i/>
          <w:sz w:val="24"/>
        </w:rPr>
        <w:t>Н.И.</w:t>
      </w:r>
      <w:r>
        <w:rPr>
          <w:i/>
          <w:spacing w:val="40"/>
          <w:sz w:val="24"/>
        </w:rPr>
        <w:t xml:space="preserve"> </w:t>
      </w:r>
      <w:r>
        <w:rPr>
          <w:i/>
          <w:sz w:val="24"/>
        </w:rPr>
        <w:t>Фешина,</w:t>
      </w:r>
      <w:r>
        <w:rPr>
          <w:i/>
          <w:spacing w:val="40"/>
          <w:sz w:val="24"/>
        </w:rPr>
        <w:t xml:space="preserve"> </w:t>
      </w:r>
      <w:r>
        <w:rPr>
          <w:i/>
          <w:sz w:val="24"/>
        </w:rPr>
        <w:t>«Полянка»</w:t>
      </w:r>
      <w:r>
        <w:rPr>
          <w:i/>
          <w:spacing w:val="40"/>
          <w:sz w:val="24"/>
        </w:rPr>
        <w:t xml:space="preserve"> </w:t>
      </w:r>
      <w:r>
        <w:rPr>
          <w:i/>
          <w:sz w:val="24"/>
        </w:rPr>
        <w:t>И.И.</w:t>
      </w:r>
      <w:r>
        <w:rPr>
          <w:i/>
          <w:spacing w:val="40"/>
          <w:sz w:val="24"/>
        </w:rPr>
        <w:t xml:space="preserve"> </w:t>
      </w:r>
      <w:r>
        <w:rPr>
          <w:i/>
          <w:sz w:val="24"/>
        </w:rPr>
        <w:t>Шишкина,</w:t>
      </w:r>
      <w:r>
        <w:rPr>
          <w:i/>
          <w:spacing w:val="40"/>
          <w:sz w:val="24"/>
        </w:rPr>
        <w:t xml:space="preserve"> </w:t>
      </w:r>
      <w:r>
        <w:rPr>
          <w:i/>
          <w:sz w:val="24"/>
        </w:rPr>
        <w:t>«Перед</w:t>
      </w:r>
      <w:r>
        <w:rPr>
          <w:i/>
          <w:spacing w:val="40"/>
          <w:sz w:val="24"/>
        </w:rPr>
        <w:t xml:space="preserve"> </w:t>
      </w:r>
      <w:r>
        <w:rPr>
          <w:i/>
          <w:sz w:val="24"/>
        </w:rPr>
        <w:t>приговором»</w:t>
      </w:r>
      <w:r>
        <w:rPr>
          <w:i/>
          <w:spacing w:val="40"/>
          <w:sz w:val="24"/>
        </w:rPr>
        <w:t xml:space="preserve"> </w:t>
      </w:r>
      <w:r>
        <w:rPr>
          <w:i/>
          <w:sz w:val="24"/>
        </w:rPr>
        <w:t>Х.</w:t>
      </w:r>
      <w:r>
        <w:rPr>
          <w:i/>
          <w:spacing w:val="40"/>
          <w:sz w:val="24"/>
        </w:rPr>
        <w:t xml:space="preserve"> </w:t>
      </w:r>
      <w:r>
        <w:rPr>
          <w:i/>
          <w:sz w:val="24"/>
        </w:rPr>
        <w:t>Якупова,</w:t>
      </w:r>
    </w:p>
    <w:p w14:paraId="2623ECDA">
      <w:pPr>
        <w:spacing w:before="0" w:line="276" w:lineRule="auto"/>
        <w:ind w:left="138" w:right="706" w:firstLine="0"/>
        <w:jc w:val="both"/>
        <w:rPr>
          <w:i/>
          <w:sz w:val="24"/>
        </w:rPr>
      </w:pPr>
      <w:r>
        <w:rPr>
          <w:i/>
          <w:sz w:val="24"/>
        </w:rPr>
        <w:t xml:space="preserve">«Маленький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w:t>
      </w:r>
      <w:r>
        <w:rPr>
          <w:i/>
          <w:spacing w:val="-2"/>
          <w:sz w:val="24"/>
        </w:rPr>
        <w:t>произведений.</w:t>
      </w:r>
    </w:p>
    <w:p w14:paraId="37B2F33D">
      <w:pPr>
        <w:pStyle w:val="10"/>
        <w:numPr>
          <w:ilvl w:val="0"/>
          <w:numId w:val="76"/>
        </w:numPr>
        <w:tabs>
          <w:tab w:val="left" w:pos="1161"/>
        </w:tabs>
        <w:spacing w:before="0" w:after="0" w:line="317" w:lineRule="exact"/>
        <w:ind w:left="1161" w:right="0" w:hanging="315"/>
        <w:jc w:val="both"/>
        <w:rPr>
          <w:sz w:val="24"/>
        </w:rPr>
      </w:pPr>
      <w:r>
        <w:rPr>
          <w:sz w:val="24"/>
        </w:rPr>
        <w:t>конструктивная</w:t>
      </w:r>
      <w:r>
        <w:rPr>
          <w:spacing w:val="-11"/>
          <w:sz w:val="24"/>
        </w:rPr>
        <w:t xml:space="preserve"> </w:t>
      </w:r>
      <w:r>
        <w:rPr>
          <w:spacing w:val="-2"/>
          <w:sz w:val="24"/>
        </w:rPr>
        <w:t>деятельность:</w:t>
      </w:r>
    </w:p>
    <w:p w14:paraId="14A0829F">
      <w:pPr>
        <w:pStyle w:val="10"/>
        <w:numPr>
          <w:ilvl w:val="1"/>
          <w:numId w:val="76"/>
        </w:numPr>
        <w:tabs>
          <w:tab w:val="left" w:pos="1133"/>
        </w:tabs>
        <w:spacing w:before="37" w:after="0" w:line="276" w:lineRule="auto"/>
        <w:ind w:left="138" w:right="709" w:firstLine="708"/>
        <w:jc w:val="both"/>
        <w:rPr>
          <w:sz w:val="24"/>
        </w:rPr>
      </w:pPr>
      <w:r>
        <w:rPr>
          <w:sz w:val="24"/>
        </w:rPr>
        <w:t>формировать умение у детей видеть конструкцию объекта и анализировать</w:t>
      </w:r>
      <w:r>
        <w:rPr>
          <w:spacing w:val="40"/>
          <w:sz w:val="24"/>
        </w:rPr>
        <w:t xml:space="preserve"> </w:t>
      </w:r>
      <w:r>
        <w:rPr>
          <w:sz w:val="24"/>
        </w:rPr>
        <w:t>еѐ основные части, их функциональное назначение;</w:t>
      </w:r>
    </w:p>
    <w:p w14:paraId="3EF15389">
      <w:pPr>
        <w:pStyle w:val="10"/>
        <w:numPr>
          <w:ilvl w:val="1"/>
          <w:numId w:val="76"/>
        </w:numPr>
        <w:tabs>
          <w:tab w:val="left" w:pos="1133"/>
        </w:tabs>
        <w:spacing w:before="1" w:after="0" w:line="276" w:lineRule="auto"/>
        <w:ind w:left="138" w:right="712" w:firstLine="708"/>
        <w:jc w:val="both"/>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5B0F190">
      <w:pPr>
        <w:pStyle w:val="10"/>
        <w:numPr>
          <w:ilvl w:val="1"/>
          <w:numId w:val="76"/>
        </w:numPr>
        <w:tabs>
          <w:tab w:val="left" w:pos="1133"/>
        </w:tabs>
        <w:spacing w:before="0" w:after="0" w:line="278" w:lineRule="auto"/>
        <w:ind w:left="138" w:right="718" w:firstLine="708"/>
        <w:jc w:val="both"/>
        <w:rPr>
          <w:sz w:val="24"/>
        </w:rPr>
      </w:pPr>
      <w:r>
        <w:rPr>
          <w:sz w:val="24"/>
        </w:rPr>
        <w:t xml:space="preserve">знакомить детей с профессиями дизайнера, конструктора, архитектора, строителя и </w:t>
      </w:r>
      <w:r>
        <w:rPr>
          <w:spacing w:val="-2"/>
          <w:sz w:val="24"/>
        </w:rPr>
        <w:t>прочее;</w:t>
      </w:r>
    </w:p>
    <w:p w14:paraId="1AE78A51">
      <w:pPr>
        <w:pStyle w:val="10"/>
        <w:numPr>
          <w:ilvl w:val="1"/>
          <w:numId w:val="76"/>
        </w:numPr>
        <w:tabs>
          <w:tab w:val="left" w:pos="1133"/>
        </w:tabs>
        <w:spacing w:before="0" w:after="0" w:line="276" w:lineRule="auto"/>
        <w:ind w:left="138" w:right="710" w:firstLine="708"/>
        <w:jc w:val="both"/>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14:paraId="1E38B7E6">
      <w:pPr>
        <w:pStyle w:val="10"/>
        <w:numPr>
          <w:ilvl w:val="0"/>
          <w:numId w:val="76"/>
        </w:numPr>
        <w:tabs>
          <w:tab w:val="left" w:pos="1166"/>
        </w:tabs>
        <w:spacing w:before="0" w:after="0" w:line="240" w:lineRule="auto"/>
        <w:ind w:left="1166" w:right="0" w:hanging="320"/>
        <w:jc w:val="both"/>
        <w:rPr>
          <w:sz w:val="24"/>
        </w:rPr>
      </w:pPr>
      <w:r>
        <w:rPr>
          <w:sz w:val="24"/>
        </w:rPr>
        <w:t>музыкальная</w:t>
      </w:r>
      <w:r>
        <w:rPr>
          <w:spacing w:val="-13"/>
          <w:sz w:val="24"/>
        </w:rPr>
        <w:t xml:space="preserve"> </w:t>
      </w:r>
      <w:r>
        <w:rPr>
          <w:spacing w:val="-2"/>
          <w:sz w:val="24"/>
        </w:rPr>
        <w:t>деятельность:</w:t>
      </w:r>
    </w:p>
    <w:p w14:paraId="17F512F6">
      <w:pPr>
        <w:pStyle w:val="10"/>
        <w:numPr>
          <w:ilvl w:val="1"/>
          <w:numId w:val="76"/>
        </w:numPr>
        <w:tabs>
          <w:tab w:val="left" w:pos="1133"/>
        </w:tabs>
        <w:spacing w:before="17" w:after="0" w:line="278" w:lineRule="auto"/>
        <w:ind w:left="138" w:right="711" w:firstLine="708"/>
        <w:jc w:val="both"/>
        <w:rPr>
          <w:sz w:val="24"/>
        </w:rPr>
      </w:pPr>
      <w:r>
        <w:rPr>
          <w:sz w:val="24"/>
        </w:rPr>
        <w:t>воспитывать гражданско-патриотические чувства через изучение Государственного гимна Российской Федерации;</w:t>
      </w:r>
    </w:p>
    <w:p w14:paraId="58A49461">
      <w:pPr>
        <w:pStyle w:val="10"/>
        <w:numPr>
          <w:ilvl w:val="1"/>
          <w:numId w:val="76"/>
        </w:numPr>
        <w:tabs>
          <w:tab w:val="left" w:pos="1133"/>
        </w:tabs>
        <w:spacing w:before="0" w:after="0" w:line="276" w:lineRule="auto"/>
        <w:ind w:left="138" w:right="696" w:firstLine="708"/>
        <w:jc w:val="both"/>
        <w:rPr>
          <w:sz w:val="24"/>
        </w:rPr>
      </w:pPr>
      <w:r>
        <w:rPr>
          <w:sz w:val="24"/>
        </w:rPr>
        <w:t>продолжать приобщать детей к музыкальной культуре, воспитывать музыкально- эстетический вкус;</w:t>
      </w:r>
    </w:p>
    <w:p w14:paraId="1DA9556C">
      <w:pPr>
        <w:pStyle w:val="10"/>
        <w:numPr>
          <w:ilvl w:val="1"/>
          <w:numId w:val="76"/>
        </w:numPr>
        <w:tabs>
          <w:tab w:val="left" w:pos="1133"/>
        </w:tabs>
        <w:spacing w:before="0" w:after="0" w:line="276" w:lineRule="auto"/>
        <w:ind w:left="138" w:right="703" w:firstLine="708"/>
        <w:jc w:val="both"/>
        <w:rPr>
          <w:sz w:val="24"/>
        </w:rPr>
      </w:pPr>
      <w:r>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w:t>
      </w:r>
      <w:r>
        <w:rPr>
          <w:spacing w:val="40"/>
          <w:sz w:val="24"/>
        </w:rPr>
        <w:t xml:space="preserve"> </w:t>
      </w:r>
      <w:r>
        <w:rPr>
          <w:spacing w:val="-2"/>
          <w:sz w:val="24"/>
        </w:rPr>
        <w:t>самовыражении;</w:t>
      </w:r>
    </w:p>
    <w:p w14:paraId="70189EF2">
      <w:pPr>
        <w:pStyle w:val="10"/>
        <w:numPr>
          <w:ilvl w:val="1"/>
          <w:numId w:val="76"/>
        </w:numPr>
        <w:tabs>
          <w:tab w:val="left" w:pos="1133"/>
        </w:tabs>
        <w:spacing w:before="0" w:after="0" w:line="278" w:lineRule="auto"/>
        <w:ind w:left="138" w:right="702" w:firstLine="708"/>
        <w:jc w:val="both"/>
        <w:rPr>
          <w:sz w:val="24"/>
        </w:rPr>
      </w:pPr>
      <w:r>
        <w:rPr>
          <w:sz w:val="24"/>
        </w:rPr>
        <w:t>развивать у детей музыкальные способности: поэтический и музыкальный слух, чувство ритма, музыкальную память;</w:t>
      </w:r>
    </w:p>
    <w:p w14:paraId="5396B88B">
      <w:pPr>
        <w:pStyle w:val="10"/>
        <w:spacing w:after="0" w:line="278" w:lineRule="auto"/>
        <w:jc w:val="both"/>
        <w:rPr>
          <w:sz w:val="24"/>
        </w:rPr>
        <w:sectPr>
          <w:pgSz w:w="12000" w:h="16980"/>
          <w:pgMar w:top="1000" w:right="141" w:bottom="280" w:left="992" w:header="509" w:footer="0" w:gutter="0"/>
          <w:cols w:space="720" w:num="1"/>
        </w:sectPr>
      </w:pPr>
    </w:p>
    <w:p w14:paraId="50188BB5">
      <w:pPr>
        <w:pStyle w:val="10"/>
        <w:numPr>
          <w:ilvl w:val="1"/>
          <w:numId w:val="76"/>
        </w:numPr>
        <w:tabs>
          <w:tab w:val="left" w:pos="1133"/>
        </w:tabs>
        <w:spacing w:before="100" w:after="0" w:line="276" w:lineRule="auto"/>
        <w:ind w:left="138" w:right="710" w:firstLine="708"/>
        <w:jc w:val="both"/>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14:paraId="5E01B185">
      <w:pPr>
        <w:pStyle w:val="10"/>
        <w:numPr>
          <w:ilvl w:val="1"/>
          <w:numId w:val="76"/>
        </w:numPr>
        <w:tabs>
          <w:tab w:val="left" w:pos="1133"/>
        </w:tabs>
        <w:spacing w:before="4" w:after="0" w:line="276" w:lineRule="auto"/>
        <w:ind w:left="138" w:right="704" w:firstLine="708"/>
        <w:jc w:val="both"/>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w:t>
      </w:r>
      <w:r>
        <w:rPr>
          <w:spacing w:val="40"/>
          <w:sz w:val="24"/>
        </w:rPr>
        <w:t xml:space="preserve"> </w:t>
      </w:r>
      <w:r>
        <w:rPr>
          <w:sz w:val="24"/>
        </w:rPr>
        <w:t>окружающей действительности в музыке;</w:t>
      </w:r>
    </w:p>
    <w:p w14:paraId="4F9EF5B0">
      <w:pPr>
        <w:pStyle w:val="10"/>
        <w:numPr>
          <w:ilvl w:val="1"/>
          <w:numId w:val="76"/>
        </w:numPr>
        <w:tabs>
          <w:tab w:val="left" w:pos="1133"/>
        </w:tabs>
        <w:spacing w:before="0" w:after="0" w:line="278" w:lineRule="auto"/>
        <w:ind w:left="138" w:right="717" w:firstLine="708"/>
        <w:jc w:val="both"/>
        <w:rPr>
          <w:sz w:val="24"/>
        </w:rPr>
      </w:pPr>
      <w:r>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87415BC">
      <w:pPr>
        <w:pStyle w:val="10"/>
        <w:numPr>
          <w:ilvl w:val="1"/>
          <w:numId w:val="76"/>
        </w:numPr>
        <w:tabs>
          <w:tab w:val="left" w:pos="1133"/>
        </w:tabs>
        <w:spacing w:before="0" w:after="0" w:line="276" w:lineRule="auto"/>
        <w:ind w:left="138" w:right="712" w:firstLine="708"/>
        <w:jc w:val="both"/>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w:t>
      </w:r>
      <w:r>
        <w:rPr>
          <w:spacing w:val="-2"/>
          <w:sz w:val="24"/>
        </w:rPr>
        <w:t xml:space="preserve"> </w:t>
      </w:r>
      <w:r>
        <w:rPr>
          <w:sz w:val="24"/>
        </w:rPr>
        <w:t>и на досуге;</w:t>
      </w:r>
    </w:p>
    <w:p w14:paraId="2BD24EAE">
      <w:pPr>
        <w:pStyle w:val="10"/>
        <w:numPr>
          <w:ilvl w:val="1"/>
          <w:numId w:val="76"/>
        </w:numPr>
        <w:tabs>
          <w:tab w:val="left" w:pos="1133"/>
        </w:tabs>
        <w:spacing w:before="0" w:after="0" w:line="276" w:lineRule="auto"/>
        <w:ind w:left="138" w:right="715" w:firstLine="566"/>
        <w:jc w:val="both"/>
        <w:rPr>
          <w:i/>
          <w:sz w:val="24"/>
        </w:rPr>
      </w:pPr>
      <w:r>
        <w:rPr>
          <w:i/>
          <w:sz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51F757B">
      <w:pPr>
        <w:pStyle w:val="10"/>
        <w:numPr>
          <w:ilvl w:val="1"/>
          <w:numId w:val="76"/>
        </w:numPr>
        <w:tabs>
          <w:tab w:val="left" w:pos="1133"/>
        </w:tabs>
        <w:spacing w:before="0" w:after="0" w:line="276" w:lineRule="auto"/>
        <w:ind w:left="138" w:right="712" w:firstLine="566"/>
        <w:jc w:val="both"/>
        <w:rPr>
          <w:i/>
          <w:sz w:val="24"/>
        </w:rPr>
      </w:pPr>
      <w:r>
        <w:rPr>
          <w:i/>
          <w:sz w:val="24"/>
        </w:rPr>
        <w:t>познакомить детей с мелодией Государственного гимна Российской Федерации. Развивать чувство гражданственности;</w:t>
      </w:r>
    </w:p>
    <w:p w14:paraId="48F49006">
      <w:pPr>
        <w:pStyle w:val="10"/>
        <w:numPr>
          <w:ilvl w:val="1"/>
          <w:numId w:val="76"/>
        </w:numPr>
        <w:tabs>
          <w:tab w:val="left" w:pos="1133"/>
        </w:tabs>
        <w:spacing w:before="0" w:after="0" w:line="276" w:lineRule="auto"/>
        <w:ind w:left="138" w:right="703" w:firstLine="566"/>
        <w:jc w:val="both"/>
        <w:rPr>
          <w:i/>
          <w:sz w:val="24"/>
        </w:rPr>
      </w:pPr>
      <w:r>
        <w:rPr>
          <w:i/>
          <w:sz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61E8B29">
      <w:pPr>
        <w:pStyle w:val="10"/>
        <w:numPr>
          <w:ilvl w:val="1"/>
          <w:numId w:val="76"/>
        </w:numPr>
        <w:tabs>
          <w:tab w:val="left" w:pos="1133"/>
        </w:tabs>
        <w:spacing w:before="0" w:after="0" w:line="276" w:lineRule="auto"/>
        <w:ind w:left="138" w:right="708" w:firstLine="566"/>
        <w:jc w:val="both"/>
        <w:rPr>
          <w:i/>
          <w:sz w:val="24"/>
        </w:rPr>
      </w:pPr>
      <w:r>
        <w:rPr>
          <w:i/>
          <w:sz w:val="24"/>
        </w:rPr>
        <w:t>расширять объем основных и танцевальных движений: «пружинистый ход», «первый ход», «апипа», прыжковая</w:t>
      </w:r>
      <w:r>
        <w:rPr>
          <w:i/>
          <w:spacing w:val="40"/>
          <w:sz w:val="24"/>
        </w:rPr>
        <w:t xml:space="preserve"> </w:t>
      </w:r>
      <w:r>
        <w:rPr>
          <w:i/>
          <w:sz w:val="24"/>
        </w:rPr>
        <w:t>цепочка», «борма», «бишек», «носок -</w:t>
      </w:r>
      <w:r>
        <w:rPr>
          <w:i/>
          <w:spacing w:val="40"/>
          <w:sz w:val="24"/>
        </w:rPr>
        <w:t xml:space="preserve"> </w:t>
      </w:r>
      <w:r>
        <w:rPr>
          <w:i/>
          <w:sz w:val="24"/>
        </w:rPr>
        <w:t>пятка», «пятка -</w:t>
      </w:r>
      <w:r>
        <w:rPr>
          <w:i/>
          <w:spacing w:val="40"/>
          <w:sz w:val="24"/>
        </w:rPr>
        <w:t xml:space="preserve"> </w:t>
      </w:r>
      <w:r>
        <w:rPr>
          <w:i/>
          <w:sz w:val="24"/>
        </w:rPr>
        <w:t>носок»,</w:t>
      </w:r>
    </w:p>
    <w:p w14:paraId="491E9341">
      <w:pPr>
        <w:spacing w:before="0" w:line="276" w:lineRule="auto"/>
        <w:ind w:left="138" w:right="710" w:firstLine="0"/>
        <w:jc w:val="both"/>
        <w:rPr>
          <w:i/>
          <w:sz w:val="24"/>
        </w:rPr>
      </w:pPr>
      <w:r>
        <w:rPr>
          <w:i/>
          <w:sz w:val="24"/>
        </w:rPr>
        <w:t>«дробь»,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71685C21">
      <w:pPr>
        <w:pStyle w:val="10"/>
        <w:numPr>
          <w:ilvl w:val="1"/>
          <w:numId w:val="76"/>
        </w:numPr>
        <w:tabs>
          <w:tab w:val="left" w:pos="1133"/>
        </w:tabs>
        <w:spacing w:before="0" w:after="0" w:line="276" w:lineRule="auto"/>
        <w:ind w:left="138" w:right="716" w:firstLine="566"/>
        <w:jc w:val="both"/>
        <w:rPr>
          <w:i/>
          <w:sz w:val="24"/>
        </w:rPr>
      </w:pPr>
      <w:r>
        <w:rPr>
          <w:i/>
          <w:sz w:val="24"/>
        </w:rPr>
        <w:t>создавать условия для приобретения опыта исполнения танцев народов Поволжья, развивать эмоциональное общение в них.</w:t>
      </w:r>
    </w:p>
    <w:p w14:paraId="0748D8B7">
      <w:pPr>
        <w:pStyle w:val="10"/>
        <w:numPr>
          <w:ilvl w:val="0"/>
          <w:numId w:val="76"/>
        </w:numPr>
        <w:tabs>
          <w:tab w:val="left" w:pos="1147"/>
        </w:tabs>
        <w:spacing w:before="0" w:after="0" w:line="315" w:lineRule="exact"/>
        <w:ind w:left="1147" w:right="0" w:hanging="301"/>
        <w:jc w:val="both"/>
        <w:rPr>
          <w:sz w:val="24"/>
        </w:rPr>
      </w:pPr>
      <w:r>
        <w:rPr>
          <w:sz w:val="24"/>
        </w:rPr>
        <w:t>театрализованная</w:t>
      </w:r>
      <w:r>
        <w:rPr>
          <w:spacing w:val="-13"/>
          <w:sz w:val="24"/>
        </w:rPr>
        <w:t xml:space="preserve"> </w:t>
      </w:r>
      <w:r>
        <w:rPr>
          <w:spacing w:val="-2"/>
          <w:sz w:val="24"/>
        </w:rPr>
        <w:t>деятельность:</w:t>
      </w:r>
    </w:p>
    <w:p w14:paraId="163294EA">
      <w:pPr>
        <w:pStyle w:val="10"/>
        <w:numPr>
          <w:ilvl w:val="1"/>
          <w:numId w:val="76"/>
        </w:numPr>
        <w:tabs>
          <w:tab w:val="left" w:pos="1133"/>
        </w:tabs>
        <w:spacing w:before="32" w:after="0" w:line="278" w:lineRule="auto"/>
        <w:ind w:left="138" w:right="716" w:firstLine="708"/>
        <w:jc w:val="both"/>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14:paraId="1EAF5D0D">
      <w:pPr>
        <w:pStyle w:val="10"/>
        <w:numPr>
          <w:ilvl w:val="1"/>
          <w:numId w:val="76"/>
        </w:numPr>
        <w:tabs>
          <w:tab w:val="left" w:pos="1133"/>
        </w:tabs>
        <w:spacing w:before="0" w:after="0" w:line="269" w:lineRule="exact"/>
        <w:ind w:left="1133" w:right="0" w:hanging="287"/>
        <w:jc w:val="both"/>
        <w:rPr>
          <w:sz w:val="24"/>
        </w:rPr>
      </w:pPr>
      <w:r>
        <w:rPr>
          <w:sz w:val="24"/>
        </w:rPr>
        <w:t>продолжать</w:t>
      </w:r>
      <w:r>
        <w:rPr>
          <w:spacing w:val="-10"/>
          <w:sz w:val="24"/>
        </w:rPr>
        <w:t xml:space="preserve"> </w:t>
      </w:r>
      <w:r>
        <w:rPr>
          <w:sz w:val="24"/>
        </w:rPr>
        <w:t>знакомить</w:t>
      </w:r>
      <w:r>
        <w:rPr>
          <w:spacing w:val="-10"/>
          <w:sz w:val="24"/>
        </w:rPr>
        <w:t xml:space="preserve"> </w:t>
      </w:r>
      <w:r>
        <w:rPr>
          <w:sz w:val="24"/>
        </w:rPr>
        <w:t>детей</w:t>
      </w:r>
      <w:r>
        <w:rPr>
          <w:spacing w:val="-8"/>
          <w:sz w:val="24"/>
        </w:rPr>
        <w:t xml:space="preserve"> </w:t>
      </w:r>
      <w:r>
        <w:rPr>
          <w:sz w:val="24"/>
        </w:rPr>
        <w:t>с</w:t>
      </w:r>
      <w:r>
        <w:rPr>
          <w:spacing w:val="-9"/>
          <w:sz w:val="24"/>
        </w:rPr>
        <w:t xml:space="preserve"> </w:t>
      </w:r>
      <w:r>
        <w:rPr>
          <w:sz w:val="24"/>
        </w:rPr>
        <w:t>разными</w:t>
      </w:r>
      <w:r>
        <w:rPr>
          <w:spacing w:val="-5"/>
          <w:sz w:val="24"/>
        </w:rPr>
        <w:t xml:space="preserve"> </w:t>
      </w:r>
      <w:r>
        <w:rPr>
          <w:sz w:val="24"/>
        </w:rPr>
        <w:t>видами</w:t>
      </w:r>
      <w:r>
        <w:rPr>
          <w:spacing w:val="-8"/>
          <w:sz w:val="24"/>
        </w:rPr>
        <w:t xml:space="preserve"> </w:t>
      </w:r>
      <w:r>
        <w:rPr>
          <w:sz w:val="24"/>
        </w:rPr>
        <w:t>театрализованной</w:t>
      </w:r>
      <w:r>
        <w:rPr>
          <w:spacing w:val="-6"/>
          <w:sz w:val="24"/>
        </w:rPr>
        <w:t xml:space="preserve"> </w:t>
      </w:r>
      <w:r>
        <w:rPr>
          <w:spacing w:val="-2"/>
          <w:sz w:val="24"/>
        </w:rPr>
        <w:t>деятельности;</w:t>
      </w:r>
    </w:p>
    <w:p w14:paraId="765547E8">
      <w:pPr>
        <w:pStyle w:val="10"/>
        <w:numPr>
          <w:ilvl w:val="1"/>
          <w:numId w:val="76"/>
        </w:numPr>
        <w:tabs>
          <w:tab w:val="left" w:pos="1133"/>
        </w:tabs>
        <w:spacing w:before="41" w:after="0" w:line="276" w:lineRule="auto"/>
        <w:ind w:left="138" w:right="710" w:firstLine="708"/>
        <w:jc w:val="both"/>
        <w:rPr>
          <w:sz w:val="24"/>
        </w:rPr>
      </w:pPr>
      <w:r>
        <w:rPr>
          <w:sz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w:t>
      </w:r>
      <w:r>
        <w:rPr>
          <w:spacing w:val="-2"/>
          <w:sz w:val="24"/>
        </w:rPr>
        <w:t>прочее);</w:t>
      </w:r>
    </w:p>
    <w:p w14:paraId="58727552">
      <w:pPr>
        <w:pStyle w:val="10"/>
        <w:numPr>
          <w:ilvl w:val="1"/>
          <w:numId w:val="76"/>
        </w:numPr>
        <w:tabs>
          <w:tab w:val="left" w:pos="1133"/>
        </w:tabs>
        <w:spacing w:before="3" w:after="0" w:line="276" w:lineRule="auto"/>
        <w:ind w:left="138" w:right="720" w:firstLine="708"/>
        <w:jc w:val="both"/>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5AC2A466">
      <w:pPr>
        <w:pStyle w:val="10"/>
        <w:numPr>
          <w:ilvl w:val="1"/>
          <w:numId w:val="76"/>
        </w:numPr>
        <w:tabs>
          <w:tab w:val="left" w:pos="1133"/>
        </w:tabs>
        <w:spacing w:before="0" w:after="0" w:line="276" w:lineRule="auto"/>
        <w:ind w:left="138" w:right="711" w:firstLine="708"/>
        <w:jc w:val="both"/>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14:paraId="6960C2C5">
      <w:pPr>
        <w:pStyle w:val="10"/>
        <w:numPr>
          <w:ilvl w:val="1"/>
          <w:numId w:val="76"/>
        </w:numPr>
        <w:tabs>
          <w:tab w:val="left" w:pos="1133"/>
        </w:tabs>
        <w:spacing w:before="0" w:after="0" w:line="278" w:lineRule="auto"/>
        <w:ind w:left="138" w:right="714" w:firstLine="708"/>
        <w:jc w:val="both"/>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14:paraId="3E268D43">
      <w:pPr>
        <w:pStyle w:val="10"/>
        <w:numPr>
          <w:ilvl w:val="1"/>
          <w:numId w:val="76"/>
        </w:numPr>
        <w:tabs>
          <w:tab w:val="left" w:pos="1133"/>
        </w:tabs>
        <w:spacing w:before="0" w:after="0" w:line="276" w:lineRule="auto"/>
        <w:ind w:left="138" w:right="712" w:firstLine="708"/>
        <w:jc w:val="both"/>
        <w:rPr>
          <w:sz w:val="24"/>
        </w:rPr>
      </w:pPr>
      <w:r>
        <w:rPr>
          <w:sz w:val="24"/>
        </w:rPr>
        <w:t>поощрять желание разыгрывать в творческих театральных, режиссерских играх</w:t>
      </w:r>
      <w:r>
        <w:rPr>
          <w:spacing w:val="40"/>
          <w:sz w:val="24"/>
        </w:rPr>
        <w:t xml:space="preserve"> </w:t>
      </w:r>
      <w:r>
        <w:rPr>
          <w:sz w:val="24"/>
        </w:rPr>
        <w:t>и</w:t>
      </w:r>
      <w:r>
        <w:rPr>
          <w:spacing w:val="40"/>
          <w:sz w:val="24"/>
        </w:rPr>
        <w:t xml:space="preserve"> </w:t>
      </w:r>
      <w:r>
        <w:rPr>
          <w:sz w:val="24"/>
        </w:rPr>
        <w:t>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37B3846A">
      <w:pPr>
        <w:pStyle w:val="10"/>
        <w:numPr>
          <w:ilvl w:val="1"/>
          <w:numId w:val="76"/>
        </w:numPr>
        <w:tabs>
          <w:tab w:val="left" w:pos="1133"/>
        </w:tabs>
        <w:spacing w:before="0" w:after="0" w:line="274" w:lineRule="exact"/>
        <w:ind w:left="1133" w:right="0" w:hanging="287"/>
        <w:jc w:val="both"/>
        <w:rPr>
          <w:sz w:val="24"/>
        </w:rPr>
      </w:pPr>
      <w:r>
        <w:rPr>
          <w:sz w:val="24"/>
        </w:rPr>
        <w:t>поощрять</w:t>
      </w:r>
      <w:r>
        <w:rPr>
          <w:spacing w:val="-9"/>
          <w:sz w:val="24"/>
        </w:rPr>
        <w:t xml:space="preserve"> </w:t>
      </w:r>
      <w:r>
        <w:rPr>
          <w:sz w:val="24"/>
        </w:rPr>
        <w:t>способность</w:t>
      </w:r>
      <w:r>
        <w:rPr>
          <w:spacing w:val="-8"/>
          <w:sz w:val="24"/>
        </w:rPr>
        <w:t xml:space="preserve"> </w:t>
      </w:r>
      <w:r>
        <w:rPr>
          <w:sz w:val="24"/>
        </w:rPr>
        <w:t>творчески</w:t>
      </w:r>
      <w:r>
        <w:rPr>
          <w:spacing w:val="-6"/>
          <w:sz w:val="24"/>
        </w:rPr>
        <w:t xml:space="preserve"> </w:t>
      </w:r>
      <w:r>
        <w:rPr>
          <w:sz w:val="24"/>
        </w:rPr>
        <w:t>передавать</w:t>
      </w:r>
      <w:r>
        <w:rPr>
          <w:spacing w:val="-6"/>
          <w:sz w:val="24"/>
        </w:rPr>
        <w:t xml:space="preserve"> </w:t>
      </w:r>
      <w:r>
        <w:rPr>
          <w:sz w:val="24"/>
        </w:rPr>
        <w:t>образ</w:t>
      </w:r>
      <w:r>
        <w:rPr>
          <w:spacing w:val="-5"/>
          <w:sz w:val="24"/>
        </w:rPr>
        <w:t xml:space="preserve"> </w:t>
      </w:r>
      <w:r>
        <w:rPr>
          <w:sz w:val="24"/>
        </w:rPr>
        <w:t>в</w:t>
      </w:r>
      <w:r>
        <w:rPr>
          <w:spacing w:val="-8"/>
          <w:sz w:val="24"/>
        </w:rPr>
        <w:t xml:space="preserve"> </w:t>
      </w:r>
      <w:r>
        <w:rPr>
          <w:sz w:val="24"/>
        </w:rPr>
        <w:t>играх</w:t>
      </w:r>
      <w:r>
        <w:rPr>
          <w:spacing w:val="-3"/>
          <w:sz w:val="24"/>
        </w:rPr>
        <w:t xml:space="preserve"> </w:t>
      </w:r>
      <w:r>
        <w:rPr>
          <w:sz w:val="24"/>
        </w:rPr>
        <w:t>драматизациях,</w:t>
      </w:r>
      <w:r>
        <w:rPr>
          <w:spacing w:val="-6"/>
          <w:sz w:val="24"/>
        </w:rPr>
        <w:t xml:space="preserve"> </w:t>
      </w:r>
      <w:r>
        <w:rPr>
          <w:spacing w:val="-2"/>
          <w:sz w:val="24"/>
        </w:rPr>
        <w:t>спектаклях;</w:t>
      </w:r>
    </w:p>
    <w:p w14:paraId="500E25CE">
      <w:pPr>
        <w:pStyle w:val="10"/>
        <w:numPr>
          <w:ilvl w:val="1"/>
          <w:numId w:val="76"/>
        </w:numPr>
        <w:tabs>
          <w:tab w:val="left" w:pos="1133"/>
        </w:tabs>
        <w:spacing w:before="35" w:after="0" w:line="276" w:lineRule="auto"/>
        <w:ind w:left="138" w:right="705" w:firstLine="566"/>
        <w:jc w:val="both"/>
        <w:rPr>
          <w:i/>
          <w:sz w:val="24"/>
        </w:rPr>
      </w:pPr>
      <w:r>
        <w:rPr>
          <w:i/>
          <w:sz w:val="24"/>
        </w:rPr>
        <w:t>рассказать о назначении театра, деятельности актера, режиссера, декоратора, гримѐра.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1AE242C">
      <w:pPr>
        <w:pStyle w:val="10"/>
        <w:spacing w:after="0" w:line="276" w:lineRule="auto"/>
        <w:jc w:val="both"/>
        <w:rPr>
          <w:i/>
          <w:sz w:val="24"/>
        </w:rPr>
        <w:sectPr>
          <w:pgSz w:w="12000" w:h="16980"/>
          <w:pgMar w:top="1000" w:right="141" w:bottom="280" w:left="992" w:header="509" w:footer="0" w:gutter="0"/>
          <w:cols w:space="720" w:num="1"/>
        </w:sectPr>
      </w:pPr>
    </w:p>
    <w:p w14:paraId="3324E75F">
      <w:pPr>
        <w:pStyle w:val="10"/>
        <w:numPr>
          <w:ilvl w:val="0"/>
          <w:numId w:val="76"/>
        </w:numPr>
        <w:tabs>
          <w:tab w:val="left" w:pos="1161"/>
        </w:tabs>
        <w:spacing w:before="96" w:after="0" w:line="240" w:lineRule="auto"/>
        <w:ind w:left="1161" w:right="0" w:hanging="315"/>
        <w:jc w:val="both"/>
        <w:rPr>
          <w:sz w:val="24"/>
        </w:rPr>
      </w:pPr>
      <w:r>
        <w:rPr>
          <w:sz w:val="24"/>
        </w:rPr>
        <w:t>культурно-досуговая</w:t>
      </w:r>
      <w:r>
        <w:rPr>
          <w:spacing w:val="-13"/>
          <w:sz w:val="24"/>
        </w:rPr>
        <w:t xml:space="preserve"> </w:t>
      </w:r>
      <w:r>
        <w:rPr>
          <w:spacing w:val="-2"/>
          <w:sz w:val="24"/>
        </w:rPr>
        <w:t>деятельность:</w:t>
      </w:r>
    </w:p>
    <w:p w14:paraId="345E3242">
      <w:pPr>
        <w:pStyle w:val="10"/>
        <w:numPr>
          <w:ilvl w:val="1"/>
          <w:numId w:val="76"/>
        </w:numPr>
        <w:tabs>
          <w:tab w:val="left" w:pos="1133"/>
        </w:tabs>
        <w:spacing w:before="28" w:after="0" w:line="278" w:lineRule="auto"/>
        <w:ind w:left="138" w:right="718" w:firstLine="708"/>
        <w:jc w:val="both"/>
        <w:rPr>
          <w:sz w:val="24"/>
        </w:rPr>
      </w:pPr>
      <w:r>
        <w:rPr>
          <w:sz w:val="24"/>
        </w:rPr>
        <w:t>продолжать формировать интерес к полезной деятельности в свободное время (отдых, творчество, самообразование);</w:t>
      </w:r>
    </w:p>
    <w:p w14:paraId="431B37BD">
      <w:pPr>
        <w:pStyle w:val="10"/>
        <w:numPr>
          <w:ilvl w:val="1"/>
          <w:numId w:val="76"/>
        </w:numPr>
        <w:tabs>
          <w:tab w:val="left" w:pos="1133"/>
        </w:tabs>
        <w:spacing w:before="0" w:after="0" w:line="278" w:lineRule="auto"/>
        <w:ind w:left="138" w:right="713" w:firstLine="708"/>
        <w:jc w:val="both"/>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3777963">
      <w:pPr>
        <w:pStyle w:val="10"/>
        <w:numPr>
          <w:ilvl w:val="1"/>
          <w:numId w:val="76"/>
        </w:numPr>
        <w:tabs>
          <w:tab w:val="left" w:pos="1133"/>
        </w:tabs>
        <w:spacing w:before="0" w:after="0" w:line="276" w:lineRule="auto"/>
        <w:ind w:left="138" w:right="710" w:firstLine="708"/>
        <w:jc w:val="both"/>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69FE7FC">
      <w:pPr>
        <w:pStyle w:val="10"/>
        <w:numPr>
          <w:ilvl w:val="1"/>
          <w:numId w:val="76"/>
        </w:numPr>
        <w:tabs>
          <w:tab w:val="left" w:pos="1133"/>
        </w:tabs>
        <w:spacing w:before="0" w:after="0" w:line="276" w:lineRule="auto"/>
        <w:ind w:left="138" w:right="711" w:firstLine="708"/>
        <w:jc w:val="both"/>
        <w:rPr>
          <w:sz w:val="24"/>
        </w:rPr>
      </w:pPr>
      <w:r>
        <w:rPr>
          <w:sz w:val="24"/>
        </w:rPr>
        <w:t xml:space="preserve">воспитывать уважительное отношение к своей стране в ходе предпраздничной </w:t>
      </w:r>
      <w:r>
        <w:rPr>
          <w:spacing w:val="-2"/>
          <w:sz w:val="24"/>
        </w:rPr>
        <w:t>подготовки;</w:t>
      </w:r>
    </w:p>
    <w:p w14:paraId="43618718">
      <w:pPr>
        <w:pStyle w:val="10"/>
        <w:numPr>
          <w:ilvl w:val="1"/>
          <w:numId w:val="76"/>
        </w:numPr>
        <w:tabs>
          <w:tab w:val="left" w:pos="1133"/>
        </w:tabs>
        <w:spacing w:before="0" w:after="0" w:line="278" w:lineRule="auto"/>
        <w:ind w:left="138" w:right="703" w:firstLine="708"/>
        <w:jc w:val="both"/>
        <w:rPr>
          <w:sz w:val="24"/>
        </w:rPr>
      </w:pPr>
      <w:r>
        <w:rPr>
          <w:sz w:val="24"/>
        </w:rPr>
        <w:t xml:space="preserve">формировать чувство удовлетворения от участия в коллективной досуговой </w:t>
      </w:r>
      <w:r>
        <w:rPr>
          <w:spacing w:val="-2"/>
          <w:sz w:val="24"/>
        </w:rPr>
        <w:t>деятельности;</w:t>
      </w:r>
    </w:p>
    <w:p w14:paraId="5D32FDAC">
      <w:pPr>
        <w:pStyle w:val="10"/>
        <w:numPr>
          <w:ilvl w:val="1"/>
          <w:numId w:val="76"/>
        </w:numPr>
        <w:tabs>
          <w:tab w:val="left" w:pos="1133"/>
        </w:tabs>
        <w:spacing w:before="0" w:after="0" w:line="278" w:lineRule="auto"/>
        <w:ind w:left="138" w:right="709" w:firstLine="708"/>
        <w:jc w:val="both"/>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5EEED007">
      <w:pPr>
        <w:pStyle w:val="10"/>
        <w:numPr>
          <w:ilvl w:val="1"/>
          <w:numId w:val="76"/>
        </w:numPr>
        <w:tabs>
          <w:tab w:val="left" w:pos="1133"/>
        </w:tabs>
        <w:spacing w:before="0" w:after="0" w:line="276" w:lineRule="auto"/>
        <w:ind w:left="138" w:right="703" w:firstLine="566"/>
        <w:jc w:val="both"/>
        <w:rPr>
          <w:i/>
          <w:sz w:val="24"/>
        </w:rPr>
      </w:pPr>
      <w:r>
        <w:rPr>
          <w:i/>
          <w:sz w:val="24"/>
        </w:rPr>
        <w:t>организовать посещение Музея национальной культуры НКЦ «Казань», где сохранились</w:t>
      </w:r>
      <w:r>
        <w:rPr>
          <w:i/>
          <w:spacing w:val="-4"/>
          <w:sz w:val="24"/>
        </w:rPr>
        <w:t xml:space="preserve"> </w:t>
      </w:r>
      <w:r>
        <w:rPr>
          <w:i/>
          <w:sz w:val="24"/>
        </w:rPr>
        <w:t>предметы</w:t>
      </w:r>
      <w:r>
        <w:rPr>
          <w:i/>
          <w:spacing w:val="-4"/>
          <w:sz w:val="24"/>
        </w:rPr>
        <w:t xml:space="preserve"> </w:t>
      </w:r>
      <w:r>
        <w:rPr>
          <w:i/>
          <w:sz w:val="24"/>
        </w:rPr>
        <w:t>домашней</w:t>
      </w:r>
      <w:r>
        <w:rPr>
          <w:i/>
          <w:spacing w:val="-4"/>
          <w:sz w:val="24"/>
        </w:rPr>
        <w:t xml:space="preserve"> </w:t>
      </w:r>
      <w:r>
        <w:rPr>
          <w:i/>
          <w:sz w:val="24"/>
        </w:rPr>
        <w:t>утвари:</w:t>
      </w:r>
      <w:r>
        <w:rPr>
          <w:i/>
          <w:spacing w:val="-4"/>
          <w:sz w:val="24"/>
        </w:rPr>
        <w:t xml:space="preserve"> </w:t>
      </w:r>
      <w:r>
        <w:rPr>
          <w:i/>
          <w:sz w:val="24"/>
        </w:rPr>
        <w:t>серебряные</w:t>
      </w:r>
      <w:r>
        <w:rPr>
          <w:i/>
          <w:spacing w:val="-4"/>
          <w:sz w:val="24"/>
        </w:rPr>
        <w:t xml:space="preserve"> </w:t>
      </w:r>
      <w:r>
        <w:rPr>
          <w:i/>
          <w:sz w:val="24"/>
        </w:rPr>
        <w:t>подносы,</w:t>
      </w:r>
      <w:r>
        <w:rPr>
          <w:i/>
          <w:spacing w:val="-4"/>
          <w:sz w:val="24"/>
        </w:rPr>
        <w:t xml:space="preserve"> </w:t>
      </w:r>
      <w:r>
        <w:rPr>
          <w:i/>
          <w:sz w:val="24"/>
        </w:rPr>
        <w:t>блюда,</w:t>
      </w:r>
      <w:r>
        <w:rPr>
          <w:i/>
          <w:spacing w:val="-4"/>
          <w:sz w:val="24"/>
        </w:rPr>
        <w:t xml:space="preserve"> </w:t>
      </w:r>
      <w:r>
        <w:rPr>
          <w:i/>
          <w:sz w:val="24"/>
        </w:rPr>
        <w:t>медночеканные</w:t>
      </w:r>
      <w:r>
        <w:rPr>
          <w:i/>
          <w:spacing w:val="-4"/>
          <w:sz w:val="24"/>
        </w:rPr>
        <w:t xml:space="preserve"> </w:t>
      </w:r>
      <w:r>
        <w:rPr>
          <w:i/>
          <w:sz w:val="24"/>
        </w:rPr>
        <w:t>кувшины, кумганы, бронзовые замочки в форме фигурок</w:t>
      </w:r>
      <w:r>
        <w:rPr>
          <w:i/>
          <w:spacing w:val="-1"/>
          <w:sz w:val="24"/>
        </w:rPr>
        <w:t xml:space="preserve"> </w:t>
      </w:r>
      <w:r>
        <w:rPr>
          <w:i/>
          <w:sz w:val="24"/>
        </w:rPr>
        <w:t>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0D0314F7">
      <w:pPr>
        <w:spacing w:before="0" w:line="276" w:lineRule="exact"/>
        <w:ind w:left="849"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36C15B7E">
      <w:pPr>
        <w:pStyle w:val="4"/>
        <w:spacing w:before="24"/>
      </w:pPr>
      <w:r>
        <w:t>Приобщение</w:t>
      </w:r>
      <w:r>
        <w:rPr>
          <w:spacing w:val="-5"/>
        </w:rPr>
        <w:t xml:space="preserve"> </w:t>
      </w:r>
      <w:r>
        <w:t>к</w:t>
      </w:r>
      <w:r>
        <w:rPr>
          <w:spacing w:val="-3"/>
        </w:rPr>
        <w:t xml:space="preserve"> </w:t>
      </w:r>
      <w:r>
        <w:rPr>
          <w:spacing w:val="-2"/>
        </w:rPr>
        <w:t>искусству.</w:t>
      </w:r>
    </w:p>
    <w:p w14:paraId="2267F56B">
      <w:pPr>
        <w:pStyle w:val="10"/>
        <w:numPr>
          <w:ilvl w:val="2"/>
          <w:numId w:val="76"/>
        </w:numPr>
        <w:tabs>
          <w:tab w:val="left" w:pos="1171"/>
        </w:tabs>
        <w:spacing w:before="37" w:after="0" w:line="271" w:lineRule="auto"/>
        <w:ind w:left="138" w:right="700" w:firstLine="708"/>
        <w:jc w:val="both"/>
        <w:rPr>
          <w:sz w:val="24"/>
        </w:rPr>
      </w:pPr>
      <w:r>
        <w:rPr>
          <w:sz w:val="24"/>
        </w:rPr>
        <w:t>Педагог продолжает развивать у детей эстетическое восприятие,</w:t>
      </w:r>
      <w:r>
        <w:rPr>
          <w:spacing w:val="40"/>
          <w:sz w:val="24"/>
        </w:rPr>
        <w:t xml:space="preserve"> </w:t>
      </w:r>
      <w:r>
        <w:rPr>
          <w:sz w:val="24"/>
        </w:rPr>
        <w:t>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7156A539">
      <w:pPr>
        <w:pStyle w:val="10"/>
        <w:numPr>
          <w:ilvl w:val="2"/>
          <w:numId w:val="76"/>
        </w:numPr>
        <w:tabs>
          <w:tab w:val="left" w:pos="1171"/>
        </w:tabs>
        <w:spacing w:before="0" w:after="0" w:line="254" w:lineRule="auto"/>
        <w:ind w:left="138" w:right="707" w:firstLine="708"/>
        <w:jc w:val="both"/>
        <w:rPr>
          <w:sz w:val="24"/>
        </w:rPr>
      </w:pPr>
      <w:r>
        <w:rPr>
          <w:sz w:val="24"/>
        </w:rPr>
        <w:t>Педагог воспитывает гражданско-патриотические чувства средствами различных</w:t>
      </w:r>
      <w:r>
        <w:rPr>
          <w:spacing w:val="40"/>
          <w:sz w:val="24"/>
        </w:rPr>
        <w:t xml:space="preserve"> </w:t>
      </w:r>
      <w:r>
        <w:rPr>
          <w:sz w:val="24"/>
        </w:rPr>
        <w:t>видов и жанров искусства.</w:t>
      </w:r>
    </w:p>
    <w:p w14:paraId="36B3560F">
      <w:pPr>
        <w:pStyle w:val="10"/>
        <w:numPr>
          <w:ilvl w:val="2"/>
          <w:numId w:val="76"/>
        </w:numPr>
        <w:tabs>
          <w:tab w:val="left" w:pos="1166"/>
        </w:tabs>
        <w:spacing w:before="19" w:after="0" w:line="264" w:lineRule="auto"/>
        <w:ind w:left="138" w:right="703" w:firstLine="708"/>
        <w:jc w:val="both"/>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739F2492">
      <w:pPr>
        <w:pStyle w:val="10"/>
        <w:numPr>
          <w:ilvl w:val="2"/>
          <w:numId w:val="76"/>
        </w:numPr>
        <w:tabs>
          <w:tab w:val="left" w:pos="1166"/>
        </w:tabs>
        <w:spacing w:before="13" w:after="0" w:line="268" w:lineRule="auto"/>
        <w:ind w:left="138" w:right="705" w:firstLine="708"/>
        <w:jc w:val="both"/>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A9A539D">
      <w:pPr>
        <w:pStyle w:val="10"/>
        <w:numPr>
          <w:ilvl w:val="2"/>
          <w:numId w:val="76"/>
        </w:numPr>
        <w:tabs>
          <w:tab w:val="left" w:pos="1166"/>
        </w:tabs>
        <w:spacing w:before="5" w:after="0" w:line="266" w:lineRule="auto"/>
        <w:ind w:left="138" w:right="709" w:firstLine="708"/>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410AD2A">
      <w:pPr>
        <w:pStyle w:val="10"/>
        <w:numPr>
          <w:ilvl w:val="2"/>
          <w:numId w:val="76"/>
        </w:numPr>
        <w:tabs>
          <w:tab w:val="left" w:pos="1171"/>
        </w:tabs>
        <w:spacing w:before="3" w:after="0" w:line="264" w:lineRule="auto"/>
        <w:ind w:left="138" w:right="700" w:firstLine="708"/>
        <w:jc w:val="both"/>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AE66FF">
      <w:pPr>
        <w:pStyle w:val="10"/>
        <w:numPr>
          <w:ilvl w:val="2"/>
          <w:numId w:val="76"/>
        </w:numPr>
        <w:tabs>
          <w:tab w:val="left" w:pos="1171"/>
        </w:tabs>
        <w:spacing w:before="11" w:after="0" w:line="264" w:lineRule="auto"/>
        <w:ind w:left="138" w:right="716" w:firstLine="708"/>
        <w:jc w:val="both"/>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BE1A2D7">
      <w:pPr>
        <w:pStyle w:val="10"/>
        <w:numPr>
          <w:ilvl w:val="2"/>
          <w:numId w:val="76"/>
        </w:numPr>
        <w:tabs>
          <w:tab w:val="left" w:pos="1166"/>
        </w:tabs>
        <w:spacing w:before="10" w:after="0" w:line="240" w:lineRule="auto"/>
        <w:ind w:left="1166" w:right="0" w:hanging="320"/>
        <w:jc w:val="both"/>
        <w:rPr>
          <w:sz w:val="24"/>
        </w:rPr>
      </w:pPr>
      <w:r>
        <w:rPr>
          <w:sz w:val="24"/>
        </w:rPr>
        <w:t>Педагог</w:t>
      </w:r>
      <w:r>
        <w:rPr>
          <w:spacing w:val="15"/>
          <w:sz w:val="24"/>
        </w:rPr>
        <w:t xml:space="preserve"> </w:t>
      </w:r>
      <w:r>
        <w:rPr>
          <w:sz w:val="24"/>
        </w:rPr>
        <w:t>расширяет</w:t>
      </w:r>
      <w:r>
        <w:rPr>
          <w:spacing w:val="77"/>
          <w:sz w:val="24"/>
        </w:rPr>
        <w:t xml:space="preserve"> </w:t>
      </w:r>
      <w:r>
        <w:rPr>
          <w:sz w:val="24"/>
        </w:rPr>
        <w:t>знания</w:t>
      </w:r>
      <w:r>
        <w:rPr>
          <w:spacing w:val="76"/>
          <w:sz w:val="24"/>
        </w:rPr>
        <w:t xml:space="preserve"> </w:t>
      </w:r>
      <w:r>
        <w:rPr>
          <w:sz w:val="24"/>
        </w:rPr>
        <w:t>детей</w:t>
      </w:r>
      <w:r>
        <w:rPr>
          <w:spacing w:val="77"/>
          <w:sz w:val="24"/>
        </w:rPr>
        <w:t xml:space="preserve"> </w:t>
      </w:r>
      <w:r>
        <w:rPr>
          <w:sz w:val="24"/>
        </w:rPr>
        <w:t>об</w:t>
      </w:r>
      <w:r>
        <w:rPr>
          <w:spacing w:val="74"/>
          <w:sz w:val="24"/>
        </w:rPr>
        <w:t xml:space="preserve"> </w:t>
      </w:r>
      <w:r>
        <w:rPr>
          <w:sz w:val="24"/>
        </w:rPr>
        <w:t>основных</w:t>
      </w:r>
      <w:r>
        <w:rPr>
          <w:spacing w:val="78"/>
          <w:sz w:val="24"/>
        </w:rPr>
        <w:t xml:space="preserve"> </w:t>
      </w:r>
      <w:r>
        <w:rPr>
          <w:sz w:val="24"/>
        </w:rPr>
        <w:t>видах</w:t>
      </w:r>
      <w:r>
        <w:rPr>
          <w:spacing w:val="76"/>
          <w:sz w:val="24"/>
        </w:rPr>
        <w:t xml:space="preserve"> </w:t>
      </w:r>
      <w:r>
        <w:rPr>
          <w:sz w:val="24"/>
        </w:rPr>
        <w:t>изобразительного</w:t>
      </w:r>
      <w:r>
        <w:rPr>
          <w:spacing w:val="75"/>
          <w:sz w:val="24"/>
        </w:rPr>
        <w:t xml:space="preserve"> </w:t>
      </w:r>
      <w:r>
        <w:rPr>
          <w:spacing w:val="-2"/>
          <w:sz w:val="24"/>
        </w:rPr>
        <w:t>искусства</w:t>
      </w:r>
    </w:p>
    <w:p w14:paraId="6673FD05">
      <w:pPr>
        <w:pStyle w:val="10"/>
        <w:spacing w:after="0" w:line="240" w:lineRule="auto"/>
        <w:jc w:val="both"/>
        <w:rPr>
          <w:sz w:val="24"/>
        </w:rPr>
        <w:sectPr>
          <w:pgSz w:w="12000" w:h="16980"/>
          <w:pgMar w:top="1000" w:right="141" w:bottom="280" w:left="992" w:header="509" w:footer="0" w:gutter="0"/>
          <w:cols w:space="720" w:num="1"/>
        </w:sectPr>
      </w:pPr>
    </w:p>
    <w:p w14:paraId="28004E63">
      <w:pPr>
        <w:pStyle w:val="7"/>
        <w:spacing w:before="100" w:line="276" w:lineRule="auto"/>
        <w:ind w:right="705"/>
      </w:pPr>
      <w:r>
        <w:t>(живопись,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w:t>
      </w:r>
      <w:r>
        <w:rPr>
          <w:spacing w:val="-1"/>
        </w:rPr>
        <w:t xml:space="preserve"> </w:t>
      </w:r>
      <w:r>
        <w:t>Левитан,</w:t>
      </w:r>
      <w:r>
        <w:rPr>
          <w:spacing w:val="-1"/>
        </w:rPr>
        <w:t xml:space="preserve"> </w:t>
      </w:r>
      <w:r>
        <w:t>А.К.</w:t>
      </w:r>
      <w:r>
        <w:rPr>
          <w:spacing w:val="-1"/>
        </w:rPr>
        <w:t xml:space="preserve"> </w:t>
      </w:r>
      <w:r>
        <w:t>Саврасов,</w:t>
      </w:r>
      <w:r>
        <w:rPr>
          <w:spacing w:val="-2"/>
        </w:rPr>
        <w:t xml:space="preserve"> </w:t>
      </w:r>
      <w:r>
        <w:t>А.А.</w:t>
      </w:r>
      <w:r>
        <w:rPr>
          <w:spacing w:val="-1"/>
        </w:rPr>
        <w:t xml:space="preserve"> </w:t>
      </w:r>
      <w:r>
        <w:t>Пластов,</w:t>
      </w:r>
      <w:r>
        <w:rPr>
          <w:spacing w:val="-1"/>
        </w:rPr>
        <w:t xml:space="preserve"> </w:t>
      </w:r>
      <w:r>
        <w:t>В.М.</w:t>
      </w:r>
      <w:r>
        <w:rPr>
          <w:spacing w:val="-1"/>
        </w:rPr>
        <w:t xml:space="preserve"> </w:t>
      </w:r>
      <w:r>
        <w:t>Васнецов</w:t>
      </w:r>
      <w:r>
        <w:rPr>
          <w:spacing w:val="-2"/>
        </w:rPr>
        <w:t xml:space="preserve"> </w:t>
      </w:r>
      <w:r>
        <w:t>и</w:t>
      </w:r>
      <w:r>
        <w:rPr>
          <w:spacing w:val="-3"/>
        </w:rPr>
        <w:t xml:space="preserve"> </w:t>
      </w:r>
      <w:r>
        <w:t>другие.</w:t>
      </w:r>
      <w:r>
        <w:rPr>
          <w:spacing w:val="-3"/>
        </w:rPr>
        <w:t xml:space="preserve"> </w:t>
      </w:r>
      <w:r>
        <w:t>Расширять</w:t>
      </w:r>
      <w:r>
        <w:rPr>
          <w:spacing w:val="-2"/>
        </w:rPr>
        <w:t xml:space="preserve"> </w:t>
      </w:r>
      <w:r>
        <w:t>представления</w:t>
      </w:r>
      <w:r>
        <w:rPr>
          <w:spacing w:val="-1"/>
        </w:rPr>
        <w:t xml:space="preserve"> </w:t>
      </w:r>
      <w:r>
        <w:t>о художниках - иллюстраторах детской книги (И.Я. Билибин, Ю.А. Васнецов, В.М. Конашевич, В.В. Лебедев, Т.А. Маврина, Е.И. Чарушин и другие).</w:t>
      </w:r>
    </w:p>
    <w:p w14:paraId="7F243DEA">
      <w:pPr>
        <w:pStyle w:val="10"/>
        <w:numPr>
          <w:ilvl w:val="2"/>
          <w:numId w:val="76"/>
        </w:numPr>
        <w:tabs>
          <w:tab w:val="left" w:pos="1171"/>
        </w:tabs>
        <w:spacing w:before="1" w:after="0" w:line="266" w:lineRule="auto"/>
        <w:ind w:left="138" w:right="702" w:firstLine="708"/>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 А. Струве, А. Л. Рыбников, Г.И. Гладков, М.И. Дунаевский и другие).</w:t>
      </w:r>
    </w:p>
    <w:p w14:paraId="7FDDEBBF">
      <w:pPr>
        <w:pStyle w:val="10"/>
        <w:numPr>
          <w:ilvl w:val="2"/>
          <w:numId w:val="76"/>
        </w:numPr>
        <w:tabs>
          <w:tab w:val="left" w:pos="1310"/>
        </w:tabs>
        <w:spacing w:before="14" w:after="0" w:line="271" w:lineRule="auto"/>
        <w:ind w:left="138" w:right="701" w:firstLine="708"/>
        <w:jc w:val="both"/>
        <w:rPr>
          <w:sz w:val="24"/>
        </w:rPr>
      </w:pPr>
      <w:r>
        <w:rPr>
          <w:sz w:val="24"/>
        </w:rPr>
        <w:t>Педагог обогащает представления детей о скульптуре малых форм,</w:t>
      </w:r>
      <w:r>
        <w:rPr>
          <w:spacing w:val="40"/>
          <w:sz w:val="24"/>
        </w:rPr>
        <w:t xml:space="preserve"> </w:t>
      </w:r>
      <w:r>
        <w:rPr>
          <w:sz w:val="24"/>
        </w:rPr>
        <w:t>выделяя</w:t>
      </w:r>
      <w:r>
        <w:rPr>
          <w:spacing w:val="40"/>
          <w:sz w:val="24"/>
        </w:rPr>
        <w:t xml:space="preserve"> </w:t>
      </w:r>
      <w:r>
        <w:rPr>
          <w:sz w:val="24"/>
        </w:rPr>
        <w:t>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EFA2DD1">
      <w:pPr>
        <w:pStyle w:val="10"/>
        <w:numPr>
          <w:ilvl w:val="2"/>
          <w:numId w:val="76"/>
        </w:numPr>
        <w:tabs>
          <w:tab w:val="left" w:pos="1322"/>
        </w:tabs>
        <w:spacing w:before="8" w:after="0" w:line="276" w:lineRule="auto"/>
        <w:ind w:left="138" w:right="702" w:firstLine="708"/>
        <w:jc w:val="both"/>
        <w:rPr>
          <w:sz w:val="24"/>
        </w:rPr>
      </w:pPr>
      <w:r>
        <w:rPr>
          <w:sz w:val="24"/>
        </w:rPr>
        <w:t>Педагог продолжает знакомить детей с архитектурой, закрепляет и обогащает знания детей</w:t>
      </w:r>
      <w:r>
        <w:rPr>
          <w:spacing w:val="-2"/>
          <w:sz w:val="24"/>
        </w:rPr>
        <w:t xml:space="preserve"> </w:t>
      </w:r>
      <w:r>
        <w:rPr>
          <w:sz w:val="24"/>
        </w:rPr>
        <w:t>о</w:t>
      </w:r>
      <w:r>
        <w:rPr>
          <w:spacing w:val="-2"/>
          <w:sz w:val="24"/>
        </w:rPr>
        <w:t xml:space="preserve"> </w:t>
      </w:r>
      <w:r>
        <w:rPr>
          <w:sz w:val="24"/>
        </w:rPr>
        <w:t>том,</w:t>
      </w:r>
      <w:r>
        <w:rPr>
          <w:spacing w:val="-2"/>
          <w:sz w:val="24"/>
        </w:rPr>
        <w:t xml:space="preserve"> </w:t>
      </w:r>
      <w:r>
        <w:rPr>
          <w:sz w:val="24"/>
        </w:rPr>
        <w:t>что</w:t>
      </w:r>
      <w:r>
        <w:rPr>
          <w:spacing w:val="-2"/>
          <w:sz w:val="24"/>
        </w:rPr>
        <w:t xml:space="preserve"> </w:t>
      </w:r>
      <w:r>
        <w:rPr>
          <w:sz w:val="24"/>
        </w:rPr>
        <w:t>существуют</w:t>
      </w:r>
      <w:r>
        <w:rPr>
          <w:spacing w:val="-2"/>
          <w:sz w:val="24"/>
        </w:rPr>
        <w:t xml:space="preserve"> </w:t>
      </w:r>
      <w:r>
        <w:rPr>
          <w:sz w:val="24"/>
        </w:rPr>
        <w:t>здания</w:t>
      </w:r>
      <w:r>
        <w:rPr>
          <w:spacing w:val="-2"/>
          <w:sz w:val="24"/>
        </w:rPr>
        <w:t xml:space="preserve"> </w:t>
      </w:r>
      <w:r>
        <w:rPr>
          <w:sz w:val="24"/>
        </w:rPr>
        <w:t>различного</w:t>
      </w:r>
      <w:r>
        <w:rPr>
          <w:spacing w:val="-2"/>
          <w:sz w:val="24"/>
        </w:rPr>
        <w:t xml:space="preserve"> </w:t>
      </w:r>
      <w:r>
        <w:rPr>
          <w:sz w:val="24"/>
        </w:rPr>
        <w:t>назначения</w:t>
      </w:r>
      <w:r>
        <w:rPr>
          <w:spacing w:val="-2"/>
          <w:sz w:val="24"/>
        </w:rPr>
        <w:t xml:space="preserve"> </w:t>
      </w:r>
      <w:r>
        <w:rPr>
          <w:sz w:val="24"/>
        </w:rPr>
        <w:t>(жилые</w:t>
      </w:r>
      <w:r>
        <w:rPr>
          <w:spacing w:val="-3"/>
          <w:sz w:val="24"/>
        </w:rPr>
        <w:t xml:space="preserve"> </w:t>
      </w:r>
      <w:r>
        <w:rPr>
          <w:sz w:val="24"/>
        </w:rPr>
        <w:t>дома,</w:t>
      </w:r>
      <w:r>
        <w:rPr>
          <w:spacing w:val="-2"/>
          <w:sz w:val="24"/>
        </w:rPr>
        <w:t xml:space="preserve"> </w:t>
      </w:r>
      <w:r>
        <w:rPr>
          <w:sz w:val="24"/>
        </w:rPr>
        <w:t>магазины,</w:t>
      </w:r>
      <w:r>
        <w:rPr>
          <w:spacing w:val="-3"/>
          <w:sz w:val="24"/>
        </w:rPr>
        <w:t xml:space="preserve"> </w:t>
      </w:r>
      <w:r>
        <w:rPr>
          <w:sz w:val="24"/>
        </w:rPr>
        <w:t>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w:t>
      </w:r>
      <w:r>
        <w:rPr>
          <w:spacing w:val="-1"/>
          <w:sz w:val="24"/>
        </w:rPr>
        <w:t xml:space="preserve"> </w:t>
      </w:r>
      <w:r>
        <w:rPr>
          <w:sz w:val="24"/>
        </w:rPr>
        <w:t>части конструкции</w:t>
      </w:r>
      <w:r>
        <w:rPr>
          <w:spacing w:val="-1"/>
          <w:sz w:val="24"/>
        </w:rPr>
        <w:t xml:space="preserve"> </w:t>
      </w:r>
      <w:r>
        <w:rPr>
          <w:sz w:val="24"/>
        </w:rPr>
        <w:t>и особенности</w:t>
      </w:r>
      <w:r>
        <w:rPr>
          <w:spacing w:val="-1"/>
          <w:sz w:val="24"/>
        </w:rPr>
        <w:t xml:space="preserve"> </w:t>
      </w:r>
      <w:r>
        <w:rPr>
          <w:sz w:val="24"/>
        </w:rPr>
        <w:t>деталей.</w:t>
      </w:r>
      <w:r>
        <w:rPr>
          <w:spacing w:val="-1"/>
          <w:sz w:val="24"/>
        </w:rPr>
        <w:t xml:space="preserve"> </w:t>
      </w:r>
      <w:r>
        <w:rPr>
          <w:sz w:val="24"/>
        </w:rPr>
        <w:t>Знакомит детей со</w:t>
      </w:r>
      <w:r>
        <w:rPr>
          <w:spacing w:val="-1"/>
          <w:sz w:val="24"/>
        </w:rPr>
        <w:t xml:space="preserve"> </w:t>
      </w:r>
      <w:r>
        <w:rPr>
          <w:sz w:val="24"/>
        </w:rPr>
        <w:t>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46B2F660">
      <w:pPr>
        <w:pStyle w:val="10"/>
        <w:numPr>
          <w:ilvl w:val="2"/>
          <w:numId w:val="76"/>
        </w:numPr>
        <w:tabs>
          <w:tab w:val="left" w:pos="1310"/>
        </w:tabs>
        <w:spacing w:before="0" w:after="0" w:line="288" w:lineRule="exact"/>
        <w:ind w:left="1310" w:right="0" w:hanging="464"/>
        <w:jc w:val="both"/>
        <w:rPr>
          <w:sz w:val="24"/>
        </w:rPr>
      </w:pPr>
      <w:r>
        <w:rPr>
          <w:sz w:val="24"/>
        </w:rPr>
        <w:t>Педагог</w:t>
      </w:r>
      <w:r>
        <w:rPr>
          <w:spacing w:val="51"/>
          <w:sz w:val="24"/>
        </w:rPr>
        <w:t xml:space="preserve"> </w:t>
      </w:r>
      <w:r>
        <w:rPr>
          <w:sz w:val="24"/>
        </w:rPr>
        <w:t>поощряет</w:t>
      </w:r>
      <w:r>
        <w:rPr>
          <w:spacing w:val="58"/>
          <w:sz w:val="24"/>
        </w:rPr>
        <w:t xml:space="preserve"> </w:t>
      </w:r>
      <w:r>
        <w:rPr>
          <w:sz w:val="24"/>
        </w:rPr>
        <w:t>желание</w:t>
      </w:r>
      <w:r>
        <w:rPr>
          <w:spacing w:val="54"/>
          <w:sz w:val="24"/>
        </w:rPr>
        <w:t xml:space="preserve"> </w:t>
      </w:r>
      <w:r>
        <w:rPr>
          <w:sz w:val="24"/>
        </w:rPr>
        <w:t>детей</w:t>
      </w:r>
      <w:r>
        <w:rPr>
          <w:spacing w:val="58"/>
          <w:sz w:val="24"/>
        </w:rPr>
        <w:t xml:space="preserve"> </w:t>
      </w:r>
      <w:r>
        <w:rPr>
          <w:sz w:val="24"/>
        </w:rPr>
        <w:t>посещать</w:t>
      </w:r>
      <w:r>
        <w:rPr>
          <w:spacing w:val="56"/>
          <w:sz w:val="24"/>
        </w:rPr>
        <w:t xml:space="preserve"> </w:t>
      </w:r>
      <w:r>
        <w:rPr>
          <w:sz w:val="24"/>
        </w:rPr>
        <w:t>выставки,</w:t>
      </w:r>
      <w:r>
        <w:rPr>
          <w:spacing w:val="57"/>
          <w:sz w:val="24"/>
        </w:rPr>
        <w:t xml:space="preserve"> </w:t>
      </w:r>
      <w:r>
        <w:rPr>
          <w:sz w:val="24"/>
        </w:rPr>
        <w:t>спектакли</w:t>
      </w:r>
      <w:r>
        <w:rPr>
          <w:spacing w:val="57"/>
          <w:sz w:val="24"/>
        </w:rPr>
        <w:t xml:space="preserve"> </w:t>
      </w:r>
      <w:r>
        <w:rPr>
          <w:sz w:val="24"/>
        </w:rPr>
        <w:t>детского</w:t>
      </w:r>
      <w:r>
        <w:rPr>
          <w:spacing w:val="55"/>
          <w:sz w:val="24"/>
        </w:rPr>
        <w:t xml:space="preserve"> </w:t>
      </w:r>
      <w:r>
        <w:rPr>
          <w:spacing w:val="-2"/>
          <w:sz w:val="24"/>
        </w:rPr>
        <w:t>театра,</w:t>
      </w:r>
    </w:p>
    <w:p w14:paraId="53D39D8F">
      <w:pPr>
        <w:pStyle w:val="7"/>
        <w:spacing w:before="32" w:line="278" w:lineRule="auto"/>
        <w:ind w:right="725"/>
      </w:pPr>
      <w:r>
        <w:t>музея, цирка. Педагог развивает у детей умение</w:t>
      </w:r>
      <w:r>
        <w:rPr>
          <w:spacing w:val="-1"/>
        </w:rPr>
        <w:t xml:space="preserve"> </w:t>
      </w:r>
      <w:r>
        <w:t>выражать в речи свои впечатления, высказывать суждения, оценки.</w:t>
      </w:r>
    </w:p>
    <w:p w14:paraId="4BFB2878">
      <w:pPr>
        <w:pStyle w:val="4"/>
        <w:spacing w:before="3"/>
      </w:pPr>
      <w:r>
        <w:t>Изобразительная</w:t>
      </w:r>
      <w:r>
        <w:rPr>
          <w:spacing w:val="-13"/>
        </w:rPr>
        <w:t xml:space="preserve"> </w:t>
      </w:r>
      <w:r>
        <w:rPr>
          <w:spacing w:val="-2"/>
        </w:rPr>
        <w:t>деятельность.</w:t>
      </w:r>
    </w:p>
    <w:p w14:paraId="185ACE3D">
      <w:pPr>
        <w:pStyle w:val="10"/>
        <w:numPr>
          <w:ilvl w:val="0"/>
          <w:numId w:val="77"/>
        </w:numPr>
        <w:tabs>
          <w:tab w:val="left" w:pos="1161"/>
        </w:tabs>
        <w:spacing w:before="37" w:after="0" w:line="273" w:lineRule="auto"/>
        <w:ind w:left="138" w:right="701" w:firstLine="708"/>
        <w:jc w:val="both"/>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w:t>
      </w:r>
    </w:p>
    <w:p w14:paraId="0117741F">
      <w:pPr>
        <w:pStyle w:val="10"/>
        <w:spacing w:after="0" w:line="273" w:lineRule="auto"/>
        <w:jc w:val="both"/>
        <w:rPr>
          <w:sz w:val="24"/>
        </w:rPr>
        <w:sectPr>
          <w:pgSz w:w="12000" w:h="16980"/>
          <w:pgMar w:top="1000" w:right="141" w:bottom="280" w:left="992" w:header="509" w:footer="0" w:gutter="0"/>
          <w:cols w:space="720" w:num="1"/>
        </w:sectPr>
      </w:pPr>
    </w:p>
    <w:p w14:paraId="4F853980">
      <w:pPr>
        <w:pStyle w:val="7"/>
        <w:spacing w:before="100" w:line="276" w:lineRule="auto"/>
        <w:ind w:right="701"/>
      </w:pPr>
      <w:r>
        <w:t>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w:t>
      </w:r>
      <w:r>
        <w:rPr>
          <w:spacing w:val="40"/>
        </w:rPr>
        <w:t xml:space="preserve"> </w:t>
      </w:r>
      <w:r>
        <w:t>владеть</w:t>
      </w:r>
      <w:r>
        <w:rPr>
          <w:spacing w:val="40"/>
        </w:rPr>
        <w:t xml:space="preserve"> </w:t>
      </w:r>
      <w:r>
        <w:t>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w:t>
      </w:r>
      <w:r>
        <w:rPr>
          <w:spacing w:val="22"/>
        </w:rPr>
        <w:t xml:space="preserve"> </w:t>
      </w:r>
      <w:r>
        <w:t>- при рисовании небольших форм</w:t>
      </w:r>
      <w:r>
        <w:rPr>
          <w:spacing w:val="40"/>
        </w:rPr>
        <w:t xml:space="preserve"> </w:t>
      </w:r>
      <w:r>
        <w:t>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w:t>
      </w:r>
      <w:r>
        <w:rPr>
          <w:spacing w:val="-1"/>
        </w:rPr>
        <w:t xml:space="preserve"> </w:t>
      </w:r>
      <w:r>
        <w:t>равномерном</w:t>
      </w:r>
      <w:r>
        <w:rPr>
          <w:spacing w:val="-1"/>
        </w:rPr>
        <w:t xml:space="preserve"> </w:t>
      </w:r>
      <w:r>
        <w:t>закрашивании и регулировании</w:t>
      </w:r>
      <w:r>
        <w:rPr>
          <w:spacing w:val="-1"/>
        </w:rPr>
        <w:t xml:space="preserve"> </w:t>
      </w:r>
      <w:r>
        <w:t>нажима</w:t>
      </w:r>
      <w:r>
        <w:rPr>
          <w:spacing w:val="-1"/>
        </w:rPr>
        <w:t xml:space="preserve"> </w:t>
      </w:r>
      <w:r>
        <w:t>на</w:t>
      </w:r>
      <w:r>
        <w:rPr>
          <w:spacing w:val="-1"/>
        </w:rPr>
        <w:t xml:space="preserve"> </w:t>
      </w:r>
      <w:r>
        <w:t>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w:t>
      </w:r>
      <w:r>
        <w:rPr>
          <w:spacing w:val="-1"/>
        </w:rPr>
        <w:t xml:space="preserve"> </w:t>
      </w:r>
      <w:r>
        <w:t>подводит детей</w:t>
      </w:r>
      <w:r>
        <w:rPr>
          <w:spacing w:val="-1"/>
        </w:rPr>
        <w:t xml:space="preserve"> </w:t>
      </w:r>
      <w:r>
        <w:t>к обозначению цветов,</w:t>
      </w:r>
      <w:r>
        <w:rPr>
          <w:spacing w:val="-1"/>
        </w:rPr>
        <w:t xml:space="preserve"> </w:t>
      </w:r>
      <w:r>
        <w:t>например, включающих</w:t>
      </w:r>
      <w:r>
        <w:rPr>
          <w:spacing w:val="-1"/>
        </w:rPr>
        <w:t xml:space="preserve"> </w:t>
      </w:r>
      <w:r>
        <w:t>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w:t>
      </w:r>
      <w:r>
        <w:rPr>
          <w:spacing w:val="40"/>
        </w:rPr>
        <w:t xml:space="preserve"> </w:t>
      </w:r>
      <w:r>
        <w:t>- красные). Учит детей замечать изменение</w:t>
      </w:r>
      <w:r>
        <w:rPr>
          <w:spacing w:val="40"/>
        </w:rPr>
        <w:t xml:space="preserve"> </w:t>
      </w:r>
      <w:r>
        <w:t>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6F4D468">
      <w:pPr>
        <w:pStyle w:val="7"/>
        <w:spacing w:before="2" w:line="276" w:lineRule="auto"/>
        <w:ind w:right="703" w:firstLine="708"/>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A047990">
      <w:pPr>
        <w:pStyle w:val="7"/>
        <w:spacing w:before="2" w:line="276" w:lineRule="auto"/>
        <w:ind w:right="709" w:firstLine="708"/>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w:t>
      </w:r>
      <w:r>
        <w:rPr>
          <w:spacing w:val="-2"/>
        </w:rPr>
        <w:t xml:space="preserve"> </w:t>
      </w:r>
      <w:r>
        <w:t>и</w:t>
      </w:r>
      <w:r>
        <w:rPr>
          <w:spacing w:val="-1"/>
        </w:rPr>
        <w:t xml:space="preserve"> </w:t>
      </w:r>
      <w:r>
        <w:t>передавать</w:t>
      </w:r>
      <w:r>
        <w:rPr>
          <w:spacing w:val="-1"/>
        </w:rPr>
        <w:t xml:space="preserve"> </w:t>
      </w:r>
      <w:r>
        <w:t>цветовую</w:t>
      </w:r>
      <w:r>
        <w:rPr>
          <w:spacing w:val="-2"/>
        </w:rPr>
        <w:t xml:space="preserve"> </w:t>
      </w:r>
      <w:r>
        <w:t>гамму</w:t>
      </w:r>
      <w:r>
        <w:rPr>
          <w:spacing w:val="-2"/>
        </w:rPr>
        <w:t xml:space="preserve"> </w:t>
      </w:r>
      <w:r>
        <w:t>народного</w:t>
      </w:r>
      <w:r>
        <w:rPr>
          <w:spacing w:val="-2"/>
        </w:rPr>
        <w:t xml:space="preserve"> </w:t>
      </w:r>
      <w:r>
        <w:t>декоративного</w:t>
      </w:r>
      <w:r>
        <w:rPr>
          <w:spacing w:val="-2"/>
        </w:rPr>
        <w:t xml:space="preserve"> </w:t>
      </w:r>
      <w:r>
        <w:t>искусства</w:t>
      </w:r>
      <w:r>
        <w:rPr>
          <w:spacing w:val="-3"/>
        </w:rPr>
        <w:t xml:space="preserve"> </w:t>
      </w:r>
      <w:r>
        <w:t>определенного</w:t>
      </w:r>
      <w:r>
        <w:rPr>
          <w:spacing w:val="-2"/>
        </w:rPr>
        <w:t xml:space="preserve"> </w:t>
      </w:r>
      <w:r>
        <w:t>вида. Закрепляет</w:t>
      </w:r>
      <w:r>
        <w:rPr>
          <w:spacing w:val="-2"/>
        </w:rPr>
        <w:t xml:space="preserve"> </w:t>
      </w:r>
      <w:r>
        <w:t>умение</w:t>
      </w:r>
      <w:r>
        <w:rPr>
          <w:spacing w:val="-3"/>
        </w:rPr>
        <w:t xml:space="preserve"> </w:t>
      </w:r>
      <w:r>
        <w:t>создавать</w:t>
      </w:r>
      <w:r>
        <w:rPr>
          <w:spacing w:val="-1"/>
        </w:rPr>
        <w:t xml:space="preserve"> </w:t>
      </w:r>
      <w:r>
        <w:t>композиции</w:t>
      </w:r>
      <w:r>
        <w:rPr>
          <w:spacing w:val="-4"/>
        </w:rPr>
        <w:t xml:space="preserve"> </w:t>
      </w:r>
      <w:r>
        <w:t>на</w:t>
      </w:r>
      <w:r>
        <w:rPr>
          <w:spacing w:val="-3"/>
        </w:rPr>
        <w:t xml:space="preserve"> </w:t>
      </w:r>
      <w:r>
        <w:t>листах</w:t>
      </w:r>
      <w:r>
        <w:rPr>
          <w:spacing w:val="-3"/>
        </w:rPr>
        <w:t xml:space="preserve"> </w:t>
      </w:r>
      <w:r>
        <w:t>бумаги</w:t>
      </w:r>
      <w:r>
        <w:rPr>
          <w:spacing w:val="-1"/>
        </w:rPr>
        <w:t xml:space="preserve"> </w:t>
      </w:r>
      <w:r>
        <w:t>разной</w:t>
      </w:r>
      <w:r>
        <w:rPr>
          <w:spacing w:val="-4"/>
        </w:rPr>
        <w:t xml:space="preserve"> </w:t>
      </w:r>
      <w:r>
        <w:t>формы,</w:t>
      </w:r>
      <w:r>
        <w:rPr>
          <w:spacing w:val="-3"/>
        </w:rPr>
        <w:t xml:space="preserve"> </w:t>
      </w:r>
      <w:r>
        <w:t>силуэтах</w:t>
      </w:r>
      <w:r>
        <w:rPr>
          <w:spacing w:val="-2"/>
        </w:rPr>
        <w:t xml:space="preserve"> </w:t>
      </w:r>
      <w:r>
        <w:t>предметов</w:t>
      </w:r>
      <w:r>
        <w:rPr>
          <w:spacing w:val="-2"/>
        </w:rPr>
        <w:t xml:space="preserve"> </w:t>
      </w:r>
      <w:r>
        <w:t>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E0C8147">
      <w:pPr>
        <w:pStyle w:val="10"/>
        <w:numPr>
          <w:ilvl w:val="0"/>
          <w:numId w:val="77"/>
        </w:numPr>
        <w:tabs>
          <w:tab w:val="left" w:pos="1178"/>
        </w:tabs>
        <w:spacing w:before="0" w:after="0" w:line="317" w:lineRule="exact"/>
        <w:ind w:left="1178" w:right="0" w:hanging="332"/>
        <w:jc w:val="both"/>
        <w:rPr>
          <w:sz w:val="24"/>
        </w:rPr>
      </w:pPr>
      <w:r>
        <w:rPr>
          <w:spacing w:val="-2"/>
          <w:sz w:val="24"/>
        </w:rPr>
        <w:t>Лепка:</w:t>
      </w:r>
    </w:p>
    <w:p w14:paraId="16663FCD">
      <w:pPr>
        <w:pStyle w:val="7"/>
        <w:spacing w:before="37" w:line="276" w:lineRule="auto"/>
        <w:ind w:right="714" w:firstLine="708"/>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w:t>
      </w:r>
    </w:p>
    <w:p w14:paraId="0B85F2F0">
      <w:pPr>
        <w:pStyle w:val="7"/>
        <w:spacing w:after="0" w:line="276" w:lineRule="auto"/>
        <w:sectPr>
          <w:pgSz w:w="12000" w:h="16980"/>
          <w:pgMar w:top="1000" w:right="141" w:bottom="280" w:left="992" w:header="509" w:footer="0" w:gutter="0"/>
          <w:cols w:space="720" w:num="1"/>
        </w:sectPr>
      </w:pPr>
    </w:p>
    <w:p w14:paraId="14EC37F4">
      <w:pPr>
        <w:pStyle w:val="7"/>
        <w:spacing w:before="100" w:line="276" w:lineRule="auto"/>
        <w:ind w:right="703"/>
      </w:pPr>
      <w:r>
        <w:t>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E333059">
      <w:pPr>
        <w:pStyle w:val="7"/>
        <w:spacing w:before="2" w:line="276" w:lineRule="auto"/>
        <w:ind w:right="702" w:firstLine="708"/>
      </w:pPr>
      <w: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w:t>
      </w:r>
      <w:r>
        <w:rPr>
          <w:spacing w:val="-2"/>
        </w:rPr>
        <w:t>композиции.</w:t>
      </w:r>
    </w:p>
    <w:p w14:paraId="454B90F5">
      <w:pPr>
        <w:pStyle w:val="10"/>
        <w:numPr>
          <w:ilvl w:val="0"/>
          <w:numId w:val="77"/>
        </w:numPr>
        <w:tabs>
          <w:tab w:val="left" w:pos="1152"/>
        </w:tabs>
        <w:spacing w:before="0" w:after="0" w:line="318" w:lineRule="exact"/>
        <w:ind w:left="1152" w:right="0" w:hanging="303"/>
        <w:jc w:val="both"/>
        <w:rPr>
          <w:sz w:val="24"/>
        </w:rPr>
      </w:pPr>
      <w:r>
        <w:rPr>
          <w:spacing w:val="-2"/>
          <w:sz w:val="24"/>
        </w:rPr>
        <w:t>Аппликация:</w:t>
      </w:r>
    </w:p>
    <w:p w14:paraId="192FD59F">
      <w:pPr>
        <w:pStyle w:val="7"/>
        <w:spacing w:before="37" w:line="276" w:lineRule="auto"/>
        <w:ind w:right="700" w:firstLine="708"/>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1965A87">
      <w:pPr>
        <w:pStyle w:val="10"/>
        <w:numPr>
          <w:ilvl w:val="0"/>
          <w:numId w:val="77"/>
        </w:numPr>
        <w:tabs>
          <w:tab w:val="left" w:pos="1161"/>
        </w:tabs>
        <w:spacing w:before="0" w:after="0" w:line="317" w:lineRule="exact"/>
        <w:ind w:left="1161" w:right="0" w:hanging="315"/>
        <w:jc w:val="both"/>
        <w:rPr>
          <w:sz w:val="24"/>
        </w:rPr>
      </w:pPr>
      <w:r>
        <w:rPr>
          <w:sz w:val="24"/>
        </w:rPr>
        <w:t>Прикладное</w:t>
      </w:r>
      <w:r>
        <w:rPr>
          <w:spacing w:val="-8"/>
          <w:sz w:val="24"/>
        </w:rPr>
        <w:t xml:space="preserve"> </w:t>
      </w:r>
      <w:r>
        <w:rPr>
          <w:spacing w:val="-2"/>
          <w:sz w:val="24"/>
        </w:rPr>
        <w:t>творчество:</w:t>
      </w:r>
    </w:p>
    <w:p w14:paraId="341FF220">
      <w:pPr>
        <w:pStyle w:val="7"/>
        <w:spacing w:before="39" w:line="276" w:lineRule="auto"/>
        <w:ind w:right="701" w:firstLine="708"/>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w:t>
      </w:r>
      <w:r>
        <w:rPr>
          <w:spacing w:val="-1"/>
        </w:rPr>
        <w:t xml:space="preserve"> </w:t>
      </w:r>
      <w:r>
        <w:t>оттенки</w:t>
      </w:r>
      <w:r>
        <w:rPr>
          <w:spacing w:val="-3"/>
        </w:rPr>
        <w:t xml:space="preserve"> </w:t>
      </w:r>
      <w:r>
        <w:t>при изготовлении</w:t>
      </w:r>
      <w:r>
        <w:rPr>
          <w:spacing w:val="-3"/>
        </w:rPr>
        <w:t xml:space="preserve"> </w:t>
      </w:r>
      <w:r>
        <w:t>игрушек,</w:t>
      </w:r>
      <w:r>
        <w:rPr>
          <w:spacing w:val="-1"/>
        </w:rPr>
        <w:t xml:space="preserve"> </w:t>
      </w:r>
      <w:r>
        <w:t>сувениров,</w:t>
      </w:r>
      <w:r>
        <w:rPr>
          <w:spacing w:val="-2"/>
        </w:rPr>
        <w:t xml:space="preserve"> </w:t>
      </w:r>
      <w:r>
        <w:t>деталей костюмов</w:t>
      </w:r>
      <w:r>
        <w:rPr>
          <w:spacing w:val="-2"/>
        </w:rPr>
        <w:t xml:space="preserve"> </w:t>
      </w:r>
      <w:r>
        <w:t>и украшений к</w:t>
      </w:r>
      <w:r>
        <w:rPr>
          <w:spacing w:val="-1"/>
        </w:rPr>
        <w:t xml:space="preserve"> </w:t>
      </w:r>
      <w:r>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w:t>
      </w:r>
      <w:r>
        <w:rPr>
          <w:spacing w:val="-1"/>
        </w:rPr>
        <w:t xml:space="preserve"> </w:t>
      </w:r>
      <w:r>
        <w:t>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48FBA40">
      <w:pPr>
        <w:pStyle w:val="10"/>
        <w:numPr>
          <w:ilvl w:val="0"/>
          <w:numId w:val="77"/>
        </w:numPr>
        <w:tabs>
          <w:tab w:val="left" w:pos="1176"/>
        </w:tabs>
        <w:spacing w:before="0" w:after="0" w:line="319" w:lineRule="exact"/>
        <w:ind w:left="1176" w:right="0" w:hanging="327"/>
        <w:jc w:val="both"/>
        <w:rPr>
          <w:sz w:val="24"/>
        </w:rPr>
      </w:pPr>
      <w:r>
        <w:rPr>
          <w:sz w:val="24"/>
        </w:rPr>
        <w:t>Народное</w:t>
      </w:r>
      <w:r>
        <w:rPr>
          <w:spacing w:val="-16"/>
          <w:sz w:val="24"/>
        </w:rPr>
        <w:t xml:space="preserve"> </w:t>
      </w:r>
      <w:r>
        <w:rPr>
          <w:sz w:val="24"/>
        </w:rPr>
        <w:t>декоративно-прикладное</w:t>
      </w:r>
      <w:r>
        <w:rPr>
          <w:spacing w:val="-14"/>
          <w:sz w:val="24"/>
        </w:rPr>
        <w:t xml:space="preserve"> </w:t>
      </w:r>
      <w:r>
        <w:rPr>
          <w:spacing w:val="-2"/>
          <w:sz w:val="24"/>
        </w:rPr>
        <w:t>искусство:</w:t>
      </w:r>
    </w:p>
    <w:p w14:paraId="7CC920B4">
      <w:pPr>
        <w:pStyle w:val="7"/>
        <w:spacing w:before="37" w:line="276" w:lineRule="auto"/>
        <w:ind w:right="715" w:firstLine="708"/>
      </w:pPr>
      <w:r>
        <w:t>педагог продолжает развивать у декоративное творчество детей; умение создавать узоры по</w:t>
      </w:r>
      <w:r>
        <w:rPr>
          <w:spacing w:val="40"/>
        </w:rPr>
        <w:t xml:space="preserve"> </w:t>
      </w:r>
      <w:r>
        <w:t>мотивам</w:t>
      </w:r>
      <w:r>
        <w:rPr>
          <w:spacing w:val="40"/>
        </w:rPr>
        <w:t xml:space="preserve"> </w:t>
      </w:r>
      <w:r>
        <w:t>народных</w:t>
      </w:r>
      <w:r>
        <w:rPr>
          <w:spacing w:val="40"/>
        </w:rPr>
        <w:t xml:space="preserve"> </w:t>
      </w:r>
      <w:r>
        <w:t>росписей,</w:t>
      </w:r>
      <w:r>
        <w:rPr>
          <w:spacing w:val="40"/>
        </w:rPr>
        <w:t xml:space="preserve"> </w:t>
      </w:r>
      <w:r>
        <w:t>уже</w:t>
      </w:r>
      <w:r>
        <w:rPr>
          <w:spacing w:val="40"/>
        </w:rPr>
        <w:t xml:space="preserve"> </w:t>
      </w:r>
      <w:r>
        <w:t>знакомых</w:t>
      </w:r>
      <w:r>
        <w:rPr>
          <w:spacing w:val="40"/>
        </w:rPr>
        <w:t xml:space="preserve"> </w:t>
      </w:r>
      <w:r>
        <w:t>детям</w:t>
      </w:r>
      <w:r>
        <w:rPr>
          <w:spacing w:val="40"/>
        </w:rPr>
        <w:t xml:space="preserve"> </w:t>
      </w:r>
      <w:r>
        <w:t>и</w:t>
      </w:r>
      <w:r>
        <w:rPr>
          <w:spacing w:val="40"/>
        </w:rPr>
        <w:t xml:space="preserve"> </w:t>
      </w:r>
      <w:r>
        <w:t>новых</w:t>
      </w:r>
      <w:r>
        <w:rPr>
          <w:spacing w:val="40"/>
        </w:rPr>
        <w:t xml:space="preserve"> </w:t>
      </w:r>
      <w:r>
        <w:t>(городецкая,</w:t>
      </w:r>
      <w:r>
        <w:rPr>
          <w:spacing w:val="40"/>
        </w:rPr>
        <w:t xml:space="preserve"> </w:t>
      </w:r>
      <w:r>
        <w:t>гжельская,</w:t>
      </w:r>
    </w:p>
    <w:p w14:paraId="7A3A942D">
      <w:pPr>
        <w:pStyle w:val="7"/>
        <w:spacing w:after="0" w:line="276" w:lineRule="auto"/>
        <w:sectPr>
          <w:pgSz w:w="12000" w:h="16980"/>
          <w:pgMar w:top="1000" w:right="141" w:bottom="280" w:left="992" w:header="509" w:footer="0" w:gutter="0"/>
          <w:cols w:space="720" w:num="1"/>
        </w:sectPr>
      </w:pPr>
    </w:p>
    <w:p w14:paraId="48D1A529">
      <w:pPr>
        <w:pStyle w:val="7"/>
        <w:spacing w:before="100" w:line="276" w:lineRule="auto"/>
        <w:ind w:right="699"/>
      </w:pPr>
      <w:r>
        <w:t>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w:t>
      </w:r>
      <w:r>
        <w:rPr>
          <w:spacing w:val="-2"/>
        </w:rPr>
        <w:t xml:space="preserve"> </w:t>
      </w:r>
      <w:r>
        <w:t>руки при рисовании округлых</w:t>
      </w:r>
      <w:r>
        <w:rPr>
          <w:spacing w:val="-2"/>
        </w:rPr>
        <w:t xml:space="preserve"> </w:t>
      </w:r>
      <w:r>
        <w:t>линий,</w:t>
      </w:r>
      <w:r>
        <w:rPr>
          <w:spacing w:val="-1"/>
        </w:rPr>
        <w:t xml:space="preserve"> </w:t>
      </w:r>
      <w:r>
        <w:t>завитков</w:t>
      </w:r>
      <w:r>
        <w:rPr>
          <w:spacing w:val="-2"/>
        </w:rPr>
        <w:t xml:space="preserve"> </w:t>
      </w:r>
      <w:r>
        <w:t>в</w:t>
      </w:r>
      <w:r>
        <w:rPr>
          <w:spacing w:val="-2"/>
        </w:rPr>
        <w:t xml:space="preserve"> </w:t>
      </w:r>
      <w:r>
        <w:t>разном</w:t>
      </w:r>
      <w:r>
        <w:rPr>
          <w:spacing w:val="-2"/>
        </w:rPr>
        <w:t xml:space="preserve"> </w:t>
      </w:r>
      <w:r>
        <w:t>направлении (от</w:t>
      </w:r>
      <w:r>
        <w:rPr>
          <w:spacing w:val="-1"/>
        </w:rPr>
        <w:t xml:space="preserve"> </w:t>
      </w:r>
      <w:r>
        <w:t>веточки</w:t>
      </w:r>
      <w:r>
        <w:rPr>
          <w:spacing w:val="-3"/>
        </w:rPr>
        <w:t xml:space="preserve"> </w:t>
      </w:r>
      <w:r>
        <w:t>и от конца</w:t>
      </w:r>
      <w:r>
        <w:rPr>
          <w:spacing w:val="-2"/>
        </w:rPr>
        <w:t xml:space="preserve"> </w:t>
      </w:r>
      <w:r>
        <w:t>завитка</w:t>
      </w:r>
      <w:r>
        <w:rPr>
          <w:spacing w:val="-2"/>
        </w:rPr>
        <w:t xml:space="preserve"> </w:t>
      </w:r>
      <w:r>
        <w:t>к веточке, вертикально</w:t>
      </w:r>
      <w:r>
        <w:rPr>
          <w:spacing w:val="-1"/>
        </w:rPr>
        <w:t xml:space="preserve"> </w:t>
      </w:r>
      <w:r>
        <w:t>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w:t>
      </w:r>
      <w:r>
        <w:rPr>
          <w:spacing w:val="-1"/>
        </w:rPr>
        <w:t xml:space="preserve"> </w:t>
      </w:r>
      <w:r>
        <w:t>передавать цветовую гамму народного декоративного</w:t>
      </w:r>
      <w:r>
        <w:rPr>
          <w:spacing w:val="-2"/>
        </w:rPr>
        <w:t xml:space="preserve"> </w:t>
      </w:r>
      <w:r>
        <w:t>искусства</w:t>
      </w:r>
      <w:r>
        <w:rPr>
          <w:spacing w:val="-1"/>
        </w:rPr>
        <w:t xml:space="preserve"> </w:t>
      </w:r>
      <w:r>
        <w:t>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7EAFC989">
      <w:pPr>
        <w:pStyle w:val="4"/>
        <w:spacing w:before="6"/>
      </w:pPr>
      <w:r>
        <w:t>Конструктивная</w:t>
      </w:r>
      <w:r>
        <w:rPr>
          <w:spacing w:val="-10"/>
        </w:rPr>
        <w:t xml:space="preserve"> </w:t>
      </w:r>
      <w:r>
        <w:rPr>
          <w:spacing w:val="-2"/>
        </w:rPr>
        <w:t>деятельность.</w:t>
      </w:r>
    </w:p>
    <w:p w14:paraId="6E8E874D">
      <w:pPr>
        <w:pStyle w:val="10"/>
        <w:numPr>
          <w:ilvl w:val="0"/>
          <w:numId w:val="78"/>
        </w:numPr>
        <w:tabs>
          <w:tab w:val="left" w:pos="1166"/>
        </w:tabs>
        <w:spacing w:before="37" w:after="0" w:line="266" w:lineRule="auto"/>
        <w:ind w:left="138" w:right="714" w:firstLine="708"/>
        <w:jc w:val="both"/>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0659E11">
      <w:pPr>
        <w:pStyle w:val="10"/>
        <w:numPr>
          <w:ilvl w:val="0"/>
          <w:numId w:val="78"/>
        </w:numPr>
        <w:tabs>
          <w:tab w:val="left" w:pos="1166"/>
        </w:tabs>
        <w:spacing w:before="15" w:after="0" w:line="271" w:lineRule="auto"/>
        <w:ind w:left="138" w:right="708" w:firstLine="708"/>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w:t>
      </w:r>
      <w:r>
        <w:rPr>
          <w:spacing w:val="40"/>
          <w:sz w:val="24"/>
        </w:rPr>
        <w:t xml:space="preserve"> </w:t>
      </w:r>
      <w:r>
        <w:rPr>
          <w:sz w:val="24"/>
        </w:rPr>
        <w:t>детей сооружать постройки, объединенных общей темой (улица, машины, дома).</w:t>
      </w:r>
    </w:p>
    <w:p w14:paraId="58D9B3EE">
      <w:pPr>
        <w:pStyle w:val="10"/>
        <w:numPr>
          <w:ilvl w:val="0"/>
          <w:numId w:val="78"/>
        </w:numPr>
        <w:tabs>
          <w:tab w:val="left" w:pos="1166"/>
        </w:tabs>
        <w:spacing w:before="0" w:after="0" w:line="271" w:lineRule="auto"/>
        <w:ind w:left="138" w:right="698" w:firstLine="708"/>
        <w:jc w:val="both"/>
        <w:rPr>
          <w:sz w:val="24"/>
        </w:rPr>
      </w:pPr>
      <w:r>
        <w:rPr>
          <w:sz w:val="24"/>
        </w:rPr>
        <w:t>Конструирование из деталей конструкторов: педагог знакомит детей</w:t>
      </w:r>
      <w:r>
        <w:rPr>
          <w:spacing w:val="40"/>
          <w:sz w:val="24"/>
        </w:rPr>
        <w:t xml:space="preserve"> </w:t>
      </w:r>
      <w:r>
        <w:rPr>
          <w:sz w:val="24"/>
        </w:rPr>
        <w:t>с</w:t>
      </w:r>
      <w:r>
        <w:rPr>
          <w:spacing w:val="40"/>
          <w:sz w:val="24"/>
        </w:rPr>
        <w:t xml:space="preserve"> </w:t>
      </w:r>
      <w:r>
        <w:rPr>
          <w:sz w:val="24"/>
        </w:rP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w:t>
      </w:r>
      <w:r>
        <w:rPr>
          <w:spacing w:val="-2"/>
          <w:sz w:val="24"/>
        </w:rPr>
        <w:t xml:space="preserve"> </w:t>
      </w:r>
      <w:r>
        <w:rPr>
          <w:sz w:val="24"/>
        </w:rPr>
        <w:t>Учит</w:t>
      </w:r>
      <w:r>
        <w:rPr>
          <w:spacing w:val="-2"/>
          <w:sz w:val="24"/>
        </w:rPr>
        <w:t xml:space="preserve"> </w:t>
      </w:r>
      <w:r>
        <w:rPr>
          <w:sz w:val="24"/>
        </w:rPr>
        <w:t>создавать</w:t>
      </w:r>
      <w:r>
        <w:rPr>
          <w:spacing w:val="-1"/>
          <w:sz w:val="24"/>
        </w:rPr>
        <w:t xml:space="preserve"> </w:t>
      </w:r>
      <w:r>
        <w:rPr>
          <w:sz w:val="24"/>
        </w:rPr>
        <w:t>различные</w:t>
      </w:r>
      <w:r>
        <w:rPr>
          <w:spacing w:val="-4"/>
          <w:sz w:val="24"/>
        </w:rPr>
        <w:t xml:space="preserve"> </w:t>
      </w:r>
      <w:r>
        <w:rPr>
          <w:sz w:val="24"/>
        </w:rPr>
        <w:t>конструкции</w:t>
      </w:r>
      <w:r>
        <w:rPr>
          <w:spacing w:val="-2"/>
          <w:sz w:val="24"/>
        </w:rPr>
        <w:t xml:space="preserve"> </w:t>
      </w:r>
      <w:r>
        <w:rPr>
          <w:sz w:val="24"/>
        </w:rPr>
        <w:t>(мебель,</w:t>
      </w:r>
      <w:r>
        <w:rPr>
          <w:spacing w:val="-2"/>
          <w:sz w:val="24"/>
        </w:rPr>
        <w:t xml:space="preserve"> </w:t>
      </w:r>
      <w:r>
        <w:rPr>
          <w:sz w:val="24"/>
        </w:rPr>
        <w:t>машины)</w:t>
      </w:r>
      <w:r>
        <w:rPr>
          <w:spacing w:val="-2"/>
          <w:sz w:val="24"/>
        </w:rPr>
        <w:t xml:space="preserve"> </w:t>
      </w:r>
      <w:r>
        <w:rPr>
          <w:sz w:val="24"/>
        </w:rPr>
        <w:t>по</w:t>
      </w:r>
      <w:r>
        <w:rPr>
          <w:spacing w:val="-2"/>
          <w:sz w:val="24"/>
        </w:rPr>
        <w:t xml:space="preserve"> </w:t>
      </w:r>
      <w:r>
        <w:rPr>
          <w:sz w:val="24"/>
        </w:rPr>
        <w:t>рисунку</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54ED2D4">
      <w:pPr>
        <w:pStyle w:val="4"/>
        <w:spacing w:before="15"/>
      </w:pPr>
      <w:r>
        <w:t>Музыкальная</w:t>
      </w:r>
      <w:r>
        <w:rPr>
          <w:spacing w:val="-8"/>
        </w:rPr>
        <w:t xml:space="preserve"> </w:t>
      </w:r>
      <w:r>
        <w:rPr>
          <w:spacing w:val="-2"/>
        </w:rPr>
        <w:t>деятельность.</w:t>
      </w:r>
    </w:p>
    <w:p w14:paraId="41598F8A">
      <w:pPr>
        <w:pStyle w:val="10"/>
        <w:numPr>
          <w:ilvl w:val="0"/>
          <w:numId w:val="79"/>
        </w:numPr>
        <w:tabs>
          <w:tab w:val="left" w:pos="1180"/>
        </w:tabs>
        <w:spacing w:before="35" w:after="0" w:line="271" w:lineRule="auto"/>
        <w:ind w:left="138" w:right="708" w:firstLine="708"/>
        <w:jc w:val="both"/>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6BAFC672">
      <w:pPr>
        <w:pStyle w:val="10"/>
        <w:numPr>
          <w:ilvl w:val="0"/>
          <w:numId w:val="79"/>
        </w:numPr>
        <w:tabs>
          <w:tab w:val="left" w:pos="1171"/>
        </w:tabs>
        <w:spacing w:before="7" w:after="0" w:line="254" w:lineRule="auto"/>
        <w:ind w:left="138" w:right="705" w:firstLine="708"/>
        <w:jc w:val="both"/>
        <w:rPr>
          <w:sz w:val="24"/>
        </w:rPr>
      </w:pPr>
      <w:r>
        <w:rPr>
          <w:sz w:val="24"/>
        </w:rPr>
        <w:t>Пение: педагог совершенствует у детей певческий голос и вокальнослуховую координацию;</w:t>
      </w:r>
      <w:r>
        <w:rPr>
          <w:spacing w:val="40"/>
          <w:sz w:val="24"/>
        </w:rPr>
        <w:t xml:space="preserve"> </w:t>
      </w:r>
      <w:r>
        <w:rPr>
          <w:sz w:val="24"/>
        </w:rPr>
        <w:t>закрепляет</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практические</w:t>
      </w:r>
      <w:r>
        <w:rPr>
          <w:spacing w:val="40"/>
          <w:sz w:val="24"/>
        </w:rPr>
        <w:t xml:space="preserve"> </w:t>
      </w:r>
      <w:r>
        <w:rPr>
          <w:sz w:val="24"/>
        </w:rPr>
        <w:t>навыки</w:t>
      </w:r>
      <w:r>
        <w:rPr>
          <w:spacing w:val="40"/>
          <w:sz w:val="24"/>
        </w:rPr>
        <w:t xml:space="preserve"> </w:t>
      </w:r>
      <w:r>
        <w:rPr>
          <w:sz w:val="24"/>
        </w:rPr>
        <w:t>выразительного</w:t>
      </w:r>
      <w:r>
        <w:rPr>
          <w:spacing w:val="40"/>
          <w:sz w:val="24"/>
        </w:rPr>
        <w:t xml:space="preserve"> </w:t>
      </w:r>
      <w:r>
        <w:rPr>
          <w:sz w:val="24"/>
        </w:rPr>
        <w:t>исполнения</w:t>
      </w:r>
      <w:r>
        <w:rPr>
          <w:spacing w:val="40"/>
          <w:sz w:val="24"/>
        </w:rPr>
        <w:t xml:space="preserve"> </w:t>
      </w:r>
      <w:r>
        <w:rPr>
          <w:sz w:val="24"/>
        </w:rPr>
        <w:t>песен</w:t>
      </w:r>
      <w:r>
        <w:rPr>
          <w:spacing w:val="40"/>
          <w:sz w:val="24"/>
        </w:rPr>
        <w:t xml:space="preserve"> </w:t>
      </w:r>
      <w:r>
        <w:rPr>
          <w:sz w:val="24"/>
        </w:rPr>
        <w:t>в</w:t>
      </w:r>
    </w:p>
    <w:p w14:paraId="6EB799E0">
      <w:pPr>
        <w:pStyle w:val="10"/>
        <w:spacing w:after="0" w:line="254" w:lineRule="auto"/>
        <w:jc w:val="both"/>
        <w:rPr>
          <w:sz w:val="24"/>
        </w:rPr>
        <w:sectPr>
          <w:pgSz w:w="12000" w:h="16980"/>
          <w:pgMar w:top="1000" w:right="141" w:bottom="280" w:left="992" w:header="509" w:footer="0" w:gutter="0"/>
          <w:cols w:space="720" w:num="1"/>
        </w:sectPr>
      </w:pPr>
    </w:p>
    <w:p w14:paraId="4B2E8D99">
      <w:pPr>
        <w:pStyle w:val="7"/>
        <w:spacing w:before="100" w:line="276" w:lineRule="auto"/>
        <w:ind w:right="704"/>
      </w:pPr>
      <w:r>
        <w:t>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763F306">
      <w:pPr>
        <w:pStyle w:val="10"/>
        <w:numPr>
          <w:ilvl w:val="0"/>
          <w:numId w:val="79"/>
        </w:numPr>
        <w:tabs>
          <w:tab w:val="left" w:pos="1176"/>
        </w:tabs>
        <w:spacing w:before="0" w:after="0" w:line="266" w:lineRule="auto"/>
        <w:ind w:left="138" w:right="700" w:firstLine="708"/>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B049244">
      <w:pPr>
        <w:pStyle w:val="10"/>
        <w:numPr>
          <w:ilvl w:val="0"/>
          <w:numId w:val="79"/>
        </w:numPr>
        <w:tabs>
          <w:tab w:val="left" w:pos="1176"/>
        </w:tabs>
        <w:spacing w:before="17" w:after="0" w:line="271" w:lineRule="auto"/>
        <w:ind w:left="138" w:right="696" w:firstLine="708"/>
        <w:jc w:val="both"/>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разнообразным</w:t>
      </w:r>
      <w:r>
        <w:rPr>
          <w:spacing w:val="-3"/>
          <w:sz w:val="24"/>
        </w:rPr>
        <w:t xml:space="preserve"> </w:t>
      </w:r>
      <w:r>
        <w:rPr>
          <w:sz w:val="24"/>
        </w:rPr>
        <w:t>характером</w:t>
      </w:r>
      <w:r>
        <w:rPr>
          <w:spacing w:val="-3"/>
          <w:sz w:val="24"/>
        </w:rPr>
        <w:t xml:space="preserve"> </w:t>
      </w:r>
      <w:r>
        <w:rPr>
          <w:sz w:val="24"/>
        </w:rPr>
        <w:t>музыки,</w:t>
      </w:r>
      <w:r>
        <w:rPr>
          <w:spacing w:val="-4"/>
          <w:sz w:val="24"/>
        </w:rPr>
        <w:t xml:space="preserve"> </w:t>
      </w:r>
      <w:r>
        <w:rPr>
          <w:sz w:val="24"/>
        </w:rPr>
        <w:t>передавая</w:t>
      </w:r>
      <w:r>
        <w:rPr>
          <w:spacing w:val="-2"/>
          <w:sz w:val="24"/>
        </w:rPr>
        <w:t xml:space="preserve"> </w:t>
      </w:r>
      <w:r>
        <w:rPr>
          <w:sz w:val="24"/>
        </w:rPr>
        <w:t>в</w:t>
      </w:r>
      <w:r>
        <w:rPr>
          <w:spacing w:val="-3"/>
          <w:sz w:val="24"/>
        </w:rPr>
        <w:t xml:space="preserve"> </w:t>
      </w:r>
      <w:r>
        <w:rPr>
          <w:sz w:val="24"/>
        </w:rPr>
        <w:t>танце</w:t>
      </w:r>
      <w:r>
        <w:rPr>
          <w:spacing w:val="-3"/>
          <w:sz w:val="24"/>
        </w:rPr>
        <w:t xml:space="preserve"> </w:t>
      </w:r>
      <w:r>
        <w:rPr>
          <w:sz w:val="24"/>
        </w:rPr>
        <w:t>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2FE43FE">
      <w:pPr>
        <w:pStyle w:val="10"/>
        <w:numPr>
          <w:ilvl w:val="0"/>
          <w:numId w:val="79"/>
        </w:numPr>
        <w:tabs>
          <w:tab w:val="left" w:pos="1171"/>
        </w:tabs>
        <w:spacing w:before="5" w:after="0" w:line="271" w:lineRule="auto"/>
        <w:ind w:left="138" w:right="706" w:firstLine="708"/>
        <w:jc w:val="both"/>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76CE30F">
      <w:pPr>
        <w:pStyle w:val="10"/>
        <w:numPr>
          <w:ilvl w:val="0"/>
          <w:numId w:val="79"/>
        </w:numPr>
        <w:tabs>
          <w:tab w:val="left" w:pos="1171"/>
        </w:tabs>
        <w:spacing w:before="7" w:after="0" w:line="271" w:lineRule="auto"/>
        <w:ind w:left="138" w:right="705" w:firstLine="708"/>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A81777F">
      <w:pPr>
        <w:pStyle w:val="10"/>
        <w:numPr>
          <w:ilvl w:val="0"/>
          <w:numId w:val="79"/>
        </w:numPr>
        <w:tabs>
          <w:tab w:val="left" w:pos="1171"/>
        </w:tabs>
        <w:spacing w:before="0" w:after="0" w:line="266" w:lineRule="auto"/>
        <w:ind w:left="138" w:right="697" w:firstLine="708"/>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ребѐнка.</w:t>
      </w:r>
    </w:p>
    <w:p w14:paraId="5B6FEBBF">
      <w:pPr>
        <w:pStyle w:val="4"/>
        <w:spacing w:before="15"/>
      </w:pPr>
      <w:r>
        <w:rPr>
          <w:spacing w:val="-2"/>
        </w:rPr>
        <w:t>Театрализованная</w:t>
      </w:r>
      <w:r>
        <w:rPr>
          <w:spacing w:val="14"/>
        </w:rPr>
        <w:t xml:space="preserve"> </w:t>
      </w:r>
      <w:r>
        <w:rPr>
          <w:spacing w:val="-2"/>
        </w:rPr>
        <w:t>деятельность.</w:t>
      </w:r>
    </w:p>
    <w:p w14:paraId="364F638C">
      <w:pPr>
        <w:pStyle w:val="7"/>
        <w:spacing w:before="39" w:line="276" w:lineRule="auto"/>
        <w:ind w:right="710" w:firstLine="708"/>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w:t>
      </w:r>
      <w:r>
        <w:rPr>
          <w:spacing w:val="40"/>
        </w:rPr>
        <w:t xml:space="preserve"> </w:t>
      </w:r>
      <w:r>
        <w:t>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w:t>
      </w:r>
      <w:r>
        <w:rPr>
          <w:spacing w:val="28"/>
        </w:rPr>
        <w:t xml:space="preserve"> </w:t>
      </w:r>
      <w:r>
        <w:t>учит детей использовать разные формы</w:t>
      </w:r>
    </w:p>
    <w:p w14:paraId="12143B2C">
      <w:pPr>
        <w:pStyle w:val="7"/>
        <w:spacing w:after="0" w:line="276" w:lineRule="auto"/>
        <w:sectPr>
          <w:pgSz w:w="12000" w:h="16980"/>
          <w:pgMar w:top="1000" w:right="141" w:bottom="280" w:left="992" w:header="509" w:footer="0" w:gutter="0"/>
          <w:cols w:space="720" w:num="1"/>
        </w:sectPr>
      </w:pPr>
    </w:p>
    <w:p w14:paraId="59C30DDB">
      <w:pPr>
        <w:pStyle w:val="7"/>
        <w:spacing w:before="100" w:line="276" w:lineRule="auto"/>
        <w:ind w:right="700"/>
      </w:pPr>
      <w:r>
        <w:t>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w:t>
      </w:r>
      <w:r>
        <w:rPr>
          <w:spacing w:val="40"/>
        </w:rPr>
        <w:t xml:space="preserve"> </w:t>
      </w:r>
      <w:r>
        <w:t>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13ACB6A">
      <w:pPr>
        <w:pStyle w:val="4"/>
        <w:spacing w:before="3"/>
      </w:pPr>
      <w:r>
        <w:rPr>
          <w:spacing w:val="-2"/>
        </w:rPr>
        <w:t>Культурно-досуговая</w:t>
      </w:r>
      <w:r>
        <w:rPr>
          <w:spacing w:val="21"/>
        </w:rPr>
        <w:t xml:space="preserve"> </w:t>
      </w:r>
      <w:r>
        <w:rPr>
          <w:spacing w:val="-2"/>
        </w:rPr>
        <w:t>деятельность.</w:t>
      </w:r>
    </w:p>
    <w:p w14:paraId="0AA1B8C6">
      <w:pPr>
        <w:pStyle w:val="7"/>
        <w:spacing w:before="41" w:line="276" w:lineRule="auto"/>
        <w:ind w:right="701" w:firstLine="708"/>
      </w:pPr>
      <w:r>
        <w:t>Педагог продолжает формировать у детей умение проводить свободное время</w:t>
      </w:r>
      <w:r>
        <w:rPr>
          <w:spacing w:val="40"/>
        </w:rPr>
        <w:t xml:space="preserve"> </w:t>
      </w:r>
      <w:r>
        <w:t>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388844F3">
      <w:pPr>
        <w:pStyle w:val="3"/>
        <w:numPr>
          <w:ilvl w:val="3"/>
          <w:numId w:val="16"/>
        </w:numPr>
        <w:tabs>
          <w:tab w:val="left" w:pos="1671"/>
        </w:tabs>
        <w:spacing w:before="5" w:after="0" w:line="240" w:lineRule="auto"/>
        <w:ind w:left="1671" w:right="0" w:hanging="825"/>
        <w:jc w:val="both"/>
      </w:pPr>
      <w:r>
        <w:t>Решение</w:t>
      </w:r>
      <w:r>
        <w:rPr>
          <w:spacing w:val="37"/>
        </w:rPr>
        <w:t xml:space="preserve"> </w:t>
      </w:r>
      <w:r>
        <w:t>совокупных</w:t>
      </w:r>
      <w:r>
        <w:rPr>
          <w:spacing w:val="38"/>
        </w:rPr>
        <w:t xml:space="preserve"> </w:t>
      </w:r>
      <w:r>
        <w:t>задач</w:t>
      </w:r>
      <w:r>
        <w:rPr>
          <w:spacing w:val="37"/>
        </w:rPr>
        <w:t xml:space="preserve"> </w:t>
      </w:r>
      <w:r>
        <w:t>воспитания</w:t>
      </w:r>
      <w:r>
        <w:rPr>
          <w:spacing w:val="35"/>
        </w:rPr>
        <w:t xml:space="preserve"> </w:t>
      </w:r>
      <w:r>
        <w:t>в</w:t>
      </w:r>
      <w:r>
        <w:rPr>
          <w:spacing w:val="35"/>
        </w:rPr>
        <w:t xml:space="preserve"> </w:t>
      </w:r>
      <w:r>
        <w:t>рамках</w:t>
      </w:r>
      <w:r>
        <w:rPr>
          <w:spacing w:val="38"/>
        </w:rPr>
        <w:t xml:space="preserve"> </w:t>
      </w:r>
      <w:r>
        <w:t>образовательной</w:t>
      </w:r>
      <w:r>
        <w:rPr>
          <w:spacing w:val="39"/>
        </w:rPr>
        <w:t xml:space="preserve"> </w:t>
      </w:r>
      <w:r>
        <w:rPr>
          <w:spacing w:val="-2"/>
        </w:rPr>
        <w:t>области</w:t>
      </w:r>
    </w:p>
    <w:p w14:paraId="7B713D4E">
      <w:pPr>
        <w:spacing w:before="41"/>
        <w:ind w:left="138" w:right="0" w:firstLine="0"/>
        <w:jc w:val="both"/>
        <w:rPr>
          <w:b/>
          <w:sz w:val="24"/>
        </w:rPr>
      </w:pPr>
      <w:r>
        <w:rPr>
          <w:b/>
          <w:sz w:val="24"/>
        </w:rPr>
        <w:t>«Художественно-эстетическое</w:t>
      </w:r>
      <w:r>
        <w:rPr>
          <w:b/>
          <w:spacing w:val="52"/>
          <w:sz w:val="24"/>
        </w:rPr>
        <w:t xml:space="preserve"> </w:t>
      </w:r>
      <w:r>
        <w:rPr>
          <w:b/>
          <w:sz w:val="24"/>
        </w:rPr>
        <w:t>развитие» направлено</w:t>
      </w:r>
      <w:r>
        <w:rPr>
          <w:b/>
          <w:spacing w:val="56"/>
          <w:sz w:val="24"/>
        </w:rPr>
        <w:t xml:space="preserve"> </w:t>
      </w:r>
      <w:r>
        <w:rPr>
          <w:b/>
          <w:sz w:val="24"/>
        </w:rPr>
        <w:t>на</w:t>
      </w:r>
      <w:r>
        <w:rPr>
          <w:b/>
          <w:spacing w:val="52"/>
          <w:sz w:val="24"/>
        </w:rPr>
        <w:t xml:space="preserve"> </w:t>
      </w:r>
      <w:r>
        <w:rPr>
          <w:b/>
          <w:sz w:val="24"/>
        </w:rPr>
        <w:t>приобщение</w:t>
      </w:r>
      <w:r>
        <w:rPr>
          <w:b/>
          <w:spacing w:val="53"/>
          <w:sz w:val="24"/>
        </w:rPr>
        <w:t xml:space="preserve"> </w:t>
      </w:r>
      <w:r>
        <w:rPr>
          <w:b/>
          <w:sz w:val="24"/>
        </w:rPr>
        <w:t>детей</w:t>
      </w:r>
      <w:r>
        <w:rPr>
          <w:b/>
          <w:spacing w:val="60"/>
          <w:sz w:val="24"/>
        </w:rPr>
        <w:t xml:space="preserve"> </w:t>
      </w:r>
      <w:r>
        <w:rPr>
          <w:b/>
          <w:sz w:val="24"/>
        </w:rPr>
        <w:t>к</w:t>
      </w:r>
      <w:r>
        <w:rPr>
          <w:b/>
          <w:spacing w:val="55"/>
          <w:sz w:val="24"/>
        </w:rPr>
        <w:t xml:space="preserve"> </w:t>
      </w:r>
      <w:r>
        <w:rPr>
          <w:b/>
          <w:spacing w:val="-2"/>
          <w:sz w:val="24"/>
        </w:rPr>
        <w:t>ценностям</w:t>
      </w:r>
    </w:p>
    <w:p w14:paraId="58BAE0D8">
      <w:pPr>
        <w:spacing w:before="36"/>
        <w:ind w:left="138" w:right="0" w:firstLine="0"/>
        <w:jc w:val="both"/>
        <w:rPr>
          <w:sz w:val="24"/>
        </w:rPr>
      </w:pPr>
      <w:r>
        <w:rPr>
          <w:b/>
          <w:sz w:val="24"/>
        </w:rPr>
        <w:t>«Культура»</w:t>
      </w:r>
      <w:r>
        <w:rPr>
          <w:b/>
          <w:spacing w:val="-6"/>
          <w:sz w:val="24"/>
        </w:rPr>
        <w:t xml:space="preserve"> </w:t>
      </w:r>
      <w:r>
        <w:rPr>
          <w:b/>
          <w:sz w:val="24"/>
        </w:rPr>
        <w:t>и</w:t>
      </w:r>
      <w:r>
        <w:rPr>
          <w:b/>
          <w:spacing w:val="-6"/>
          <w:sz w:val="24"/>
        </w:rPr>
        <w:t xml:space="preserve"> </w:t>
      </w:r>
      <w:r>
        <w:rPr>
          <w:b/>
          <w:sz w:val="24"/>
        </w:rPr>
        <w:t>«Красота»,</w:t>
      </w:r>
      <w:r>
        <w:rPr>
          <w:b/>
          <w:spacing w:val="-3"/>
          <w:sz w:val="24"/>
        </w:rPr>
        <w:t xml:space="preserve"> </w:t>
      </w:r>
      <w:r>
        <w:rPr>
          <w:sz w:val="24"/>
        </w:rPr>
        <w:t>что</w:t>
      </w:r>
      <w:r>
        <w:rPr>
          <w:spacing w:val="-5"/>
          <w:sz w:val="24"/>
        </w:rPr>
        <w:t xml:space="preserve"> </w:t>
      </w:r>
      <w:r>
        <w:rPr>
          <w:spacing w:val="-2"/>
          <w:sz w:val="24"/>
        </w:rPr>
        <w:t>предполагает:</w:t>
      </w:r>
    </w:p>
    <w:p w14:paraId="70F26938">
      <w:pPr>
        <w:pStyle w:val="10"/>
        <w:numPr>
          <w:ilvl w:val="4"/>
          <w:numId w:val="16"/>
        </w:numPr>
        <w:tabs>
          <w:tab w:val="left" w:pos="1133"/>
        </w:tabs>
        <w:spacing w:before="43" w:after="0" w:line="276" w:lineRule="auto"/>
        <w:ind w:left="138" w:right="702" w:firstLine="708"/>
        <w:jc w:val="both"/>
        <w:rPr>
          <w:sz w:val="24"/>
        </w:rPr>
      </w:pPr>
      <w:r>
        <w:rPr>
          <w:sz w:val="24"/>
        </w:rPr>
        <w:t>воспитание эстетических чувств (удивления, радости, восхищения) к различным объектам</w:t>
      </w:r>
      <w:r>
        <w:rPr>
          <w:spacing w:val="-3"/>
          <w:sz w:val="24"/>
        </w:rPr>
        <w:t xml:space="preserve"> </w:t>
      </w:r>
      <w:r>
        <w:rPr>
          <w:sz w:val="24"/>
        </w:rPr>
        <w:t>и</w:t>
      </w:r>
      <w:r>
        <w:rPr>
          <w:spacing w:val="-1"/>
          <w:sz w:val="24"/>
        </w:rPr>
        <w:t xml:space="preserve"> </w:t>
      </w:r>
      <w:r>
        <w:rPr>
          <w:sz w:val="24"/>
        </w:rPr>
        <w:t>явлениям</w:t>
      </w:r>
      <w:r>
        <w:rPr>
          <w:spacing w:val="-3"/>
          <w:sz w:val="24"/>
        </w:rPr>
        <w:t xml:space="preserve"> </w:t>
      </w:r>
      <w:r>
        <w:rPr>
          <w:sz w:val="24"/>
        </w:rPr>
        <w:t>окружающего</w:t>
      </w:r>
      <w:r>
        <w:rPr>
          <w:spacing w:val="-2"/>
          <w:sz w:val="24"/>
        </w:rPr>
        <w:t xml:space="preserve"> </w:t>
      </w:r>
      <w:r>
        <w:rPr>
          <w:sz w:val="24"/>
        </w:rPr>
        <w:t>мира</w:t>
      </w:r>
      <w:r>
        <w:rPr>
          <w:spacing w:val="-3"/>
          <w:sz w:val="24"/>
        </w:rPr>
        <w:t xml:space="preserve"> </w:t>
      </w:r>
      <w:r>
        <w:rPr>
          <w:sz w:val="24"/>
        </w:rPr>
        <w:t>(природного,</w:t>
      </w:r>
      <w:r>
        <w:rPr>
          <w:spacing w:val="-2"/>
          <w:sz w:val="24"/>
        </w:rPr>
        <w:t xml:space="preserve"> </w:t>
      </w:r>
      <w:r>
        <w:rPr>
          <w:sz w:val="24"/>
        </w:rPr>
        <w:t>бытового,</w:t>
      </w:r>
      <w:r>
        <w:rPr>
          <w:spacing w:val="-2"/>
          <w:sz w:val="24"/>
        </w:rPr>
        <w:t xml:space="preserve"> </w:t>
      </w:r>
      <w:r>
        <w:rPr>
          <w:sz w:val="24"/>
        </w:rPr>
        <w:t>социального),</w:t>
      </w:r>
      <w:r>
        <w:rPr>
          <w:spacing w:val="-2"/>
          <w:sz w:val="24"/>
        </w:rPr>
        <w:t xml:space="preserve"> </w:t>
      </w:r>
      <w:r>
        <w:rPr>
          <w:sz w:val="24"/>
        </w:rPr>
        <w:t>к</w:t>
      </w:r>
      <w:r>
        <w:rPr>
          <w:spacing w:val="-4"/>
          <w:sz w:val="24"/>
        </w:rPr>
        <w:t xml:space="preserve"> </w:t>
      </w:r>
      <w:r>
        <w:rPr>
          <w:sz w:val="24"/>
        </w:rPr>
        <w:t>произведениям разных видов, жанров и стилей искусства (в соответствии с возрастными особенностями);</w:t>
      </w:r>
    </w:p>
    <w:p w14:paraId="652C598C">
      <w:pPr>
        <w:pStyle w:val="10"/>
        <w:numPr>
          <w:ilvl w:val="4"/>
          <w:numId w:val="16"/>
        </w:numPr>
        <w:tabs>
          <w:tab w:val="left" w:pos="1133"/>
        </w:tabs>
        <w:spacing w:before="0" w:after="0" w:line="278" w:lineRule="auto"/>
        <w:ind w:left="138" w:right="704" w:firstLine="708"/>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14:paraId="4910803F">
      <w:pPr>
        <w:pStyle w:val="10"/>
        <w:numPr>
          <w:ilvl w:val="4"/>
          <w:numId w:val="16"/>
        </w:numPr>
        <w:tabs>
          <w:tab w:val="left" w:pos="1133"/>
        </w:tabs>
        <w:spacing w:before="0" w:after="0" w:line="276" w:lineRule="auto"/>
        <w:ind w:left="138" w:right="704" w:firstLine="708"/>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ребѐнка;</w:t>
      </w:r>
    </w:p>
    <w:p w14:paraId="0F00EEC0">
      <w:pPr>
        <w:pStyle w:val="10"/>
        <w:numPr>
          <w:ilvl w:val="4"/>
          <w:numId w:val="16"/>
        </w:numPr>
        <w:tabs>
          <w:tab w:val="left" w:pos="1133"/>
        </w:tabs>
        <w:spacing w:before="0" w:after="0" w:line="278" w:lineRule="auto"/>
        <w:ind w:left="138" w:right="710" w:firstLine="708"/>
        <w:jc w:val="both"/>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14:paraId="62C856AB">
      <w:pPr>
        <w:pStyle w:val="10"/>
        <w:numPr>
          <w:ilvl w:val="4"/>
          <w:numId w:val="16"/>
        </w:numPr>
        <w:tabs>
          <w:tab w:val="left" w:pos="1133"/>
        </w:tabs>
        <w:spacing w:before="0" w:after="0" w:line="276" w:lineRule="auto"/>
        <w:ind w:left="138" w:right="717" w:firstLine="708"/>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49D303EA">
      <w:pPr>
        <w:pStyle w:val="10"/>
        <w:numPr>
          <w:ilvl w:val="4"/>
          <w:numId w:val="16"/>
        </w:numPr>
        <w:tabs>
          <w:tab w:val="left" w:pos="1133"/>
        </w:tabs>
        <w:spacing w:before="0" w:after="0" w:line="276" w:lineRule="auto"/>
        <w:ind w:left="138" w:right="700" w:firstLine="708"/>
        <w:jc w:val="both"/>
        <w:rPr>
          <w:sz w:val="24"/>
        </w:rPr>
      </w:pPr>
      <w:r>
        <w:rPr>
          <w:sz w:val="24"/>
        </w:rPr>
        <w:t>создание условий для выявления, развития и реализации творческого потенциала каждого ребѐнка с учѐтом его индивидуальности, поддержка его готовности к творческой самореализации и сотворчеству с другими людьми (детьми и взрослыми).</w:t>
      </w:r>
    </w:p>
    <w:p w14:paraId="2CC421C7">
      <w:pPr>
        <w:pStyle w:val="7"/>
        <w:spacing w:before="100"/>
        <w:ind w:left="0"/>
        <w:jc w:val="left"/>
      </w:pPr>
    </w:p>
    <w:p w14:paraId="0AF683E1">
      <w:pPr>
        <w:spacing w:before="0"/>
        <w:ind w:left="22" w:right="592" w:firstLine="0"/>
        <w:jc w:val="center"/>
        <w:rPr>
          <w:b/>
          <w:sz w:val="27"/>
        </w:rPr>
      </w:pPr>
      <w:r>
        <w:rPr>
          <w:b/>
          <w:sz w:val="27"/>
        </w:rPr>
        <w:t>Литературные</w:t>
      </w:r>
      <w:r>
        <w:rPr>
          <w:b/>
          <w:spacing w:val="-19"/>
          <w:sz w:val="27"/>
        </w:rPr>
        <w:t xml:space="preserve"> </w:t>
      </w:r>
      <w:r>
        <w:rPr>
          <w:b/>
          <w:sz w:val="27"/>
        </w:rPr>
        <w:t>средства</w:t>
      </w:r>
      <w:r>
        <w:rPr>
          <w:b/>
          <w:spacing w:val="-13"/>
          <w:sz w:val="27"/>
        </w:rPr>
        <w:t xml:space="preserve"> </w:t>
      </w:r>
      <w:r>
        <w:rPr>
          <w:b/>
          <w:sz w:val="27"/>
        </w:rPr>
        <w:t>для</w:t>
      </w:r>
      <w:r>
        <w:rPr>
          <w:b/>
          <w:spacing w:val="-15"/>
          <w:sz w:val="27"/>
        </w:rPr>
        <w:t xml:space="preserve"> </w:t>
      </w:r>
      <w:r>
        <w:rPr>
          <w:b/>
          <w:sz w:val="27"/>
        </w:rPr>
        <w:t>решения</w:t>
      </w:r>
      <w:r>
        <w:rPr>
          <w:b/>
          <w:spacing w:val="-14"/>
          <w:sz w:val="27"/>
        </w:rPr>
        <w:t xml:space="preserve"> </w:t>
      </w:r>
      <w:r>
        <w:rPr>
          <w:b/>
          <w:sz w:val="27"/>
        </w:rPr>
        <w:t>задач</w:t>
      </w:r>
      <w:r>
        <w:rPr>
          <w:b/>
          <w:spacing w:val="-17"/>
          <w:sz w:val="27"/>
        </w:rPr>
        <w:t xml:space="preserve"> </w:t>
      </w:r>
      <w:r>
        <w:rPr>
          <w:b/>
          <w:sz w:val="27"/>
        </w:rPr>
        <w:t>образовательной</w:t>
      </w:r>
      <w:r>
        <w:rPr>
          <w:b/>
          <w:spacing w:val="-16"/>
          <w:sz w:val="27"/>
        </w:rPr>
        <w:t xml:space="preserve"> </w:t>
      </w:r>
      <w:r>
        <w:rPr>
          <w:b/>
          <w:spacing w:val="-2"/>
          <w:sz w:val="27"/>
        </w:rPr>
        <w:t>области</w:t>
      </w:r>
    </w:p>
    <w:p w14:paraId="3FB5B3E5">
      <w:pPr>
        <w:spacing w:before="4"/>
        <w:ind w:left="28" w:right="592" w:firstLine="0"/>
        <w:jc w:val="center"/>
        <w:rPr>
          <w:b/>
          <w:sz w:val="27"/>
        </w:rPr>
      </w:pPr>
      <w:r>
        <w:rPr>
          <w:b/>
          <w:spacing w:val="-2"/>
          <w:sz w:val="27"/>
        </w:rPr>
        <w:t>«Художественно-эстетическое</w:t>
      </w:r>
      <w:r>
        <w:rPr>
          <w:b/>
          <w:spacing w:val="13"/>
          <w:sz w:val="27"/>
        </w:rPr>
        <w:t xml:space="preserve"> </w:t>
      </w:r>
      <w:r>
        <w:rPr>
          <w:b/>
          <w:spacing w:val="-2"/>
          <w:sz w:val="27"/>
        </w:rPr>
        <w:t>развитие»:</w:t>
      </w:r>
    </w:p>
    <w:p w14:paraId="1B1005F6">
      <w:pPr>
        <w:tabs>
          <w:tab w:val="left" w:pos="2649"/>
        </w:tabs>
        <w:spacing w:before="5" w:line="547" w:lineRule="auto"/>
        <w:ind w:left="102" w:right="4833" w:firstLine="0"/>
        <w:jc w:val="both"/>
        <w:rPr>
          <w:sz w:val="22"/>
        </w:rPr>
      </w:pPr>
      <w:r>
        <w:rPr>
          <w:sz w:val="22"/>
        </w:rPr>
        <w:t>Соловьева Е. В.</w:t>
      </w:r>
      <w:r>
        <w:rPr>
          <w:sz w:val="22"/>
        </w:rPr>
        <w:tab/>
      </w:r>
      <w:r>
        <w:rPr>
          <w:sz w:val="22"/>
        </w:rPr>
        <w:t>Я</w:t>
      </w:r>
      <w:r>
        <w:rPr>
          <w:spacing w:val="-6"/>
          <w:sz w:val="22"/>
        </w:rPr>
        <w:t xml:space="preserve"> </w:t>
      </w:r>
      <w:r>
        <w:rPr>
          <w:sz w:val="22"/>
        </w:rPr>
        <w:t>рисую.</w:t>
      </w:r>
      <w:r>
        <w:rPr>
          <w:spacing w:val="-6"/>
          <w:sz w:val="22"/>
        </w:rPr>
        <w:t xml:space="preserve"> </w:t>
      </w:r>
      <w:r>
        <w:rPr>
          <w:sz w:val="22"/>
        </w:rPr>
        <w:t>Пособие</w:t>
      </w:r>
      <w:r>
        <w:rPr>
          <w:spacing w:val="-6"/>
          <w:sz w:val="22"/>
        </w:rPr>
        <w:t xml:space="preserve"> </w:t>
      </w:r>
      <w:r>
        <w:rPr>
          <w:sz w:val="22"/>
        </w:rPr>
        <w:t>для</w:t>
      </w:r>
      <w:r>
        <w:rPr>
          <w:spacing w:val="-6"/>
          <w:sz w:val="22"/>
        </w:rPr>
        <w:t xml:space="preserve"> </w:t>
      </w:r>
      <w:r>
        <w:rPr>
          <w:sz w:val="22"/>
        </w:rPr>
        <w:t>детей</w:t>
      </w:r>
      <w:r>
        <w:rPr>
          <w:spacing w:val="-6"/>
          <w:sz w:val="22"/>
        </w:rPr>
        <w:t xml:space="preserve"> </w:t>
      </w:r>
      <w:r>
        <w:rPr>
          <w:sz w:val="22"/>
        </w:rPr>
        <w:t>3-4</w:t>
      </w:r>
      <w:r>
        <w:rPr>
          <w:spacing w:val="-6"/>
          <w:sz w:val="22"/>
        </w:rPr>
        <w:t xml:space="preserve"> </w:t>
      </w:r>
      <w:r>
        <w:rPr>
          <w:sz w:val="22"/>
        </w:rPr>
        <w:t>лет Соловьѐва Е.В.</w:t>
      </w:r>
      <w:r>
        <w:rPr>
          <w:sz w:val="22"/>
        </w:rPr>
        <w:tab/>
      </w:r>
      <w:r>
        <w:rPr>
          <w:sz w:val="22"/>
        </w:rPr>
        <w:t>Я</w:t>
      </w:r>
      <w:r>
        <w:rPr>
          <w:spacing w:val="-6"/>
          <w:sz w:val="22"/>
        </w:rPr>
        <w:t xml:space="preserve"> </w:t>
      </w:r>
      <w:r>
        <w:rPr>
          <w:sz w:val="22"/>
        </w:rPr>
        <w:t>рисую.</w:t>
      </w:r>
      <w:r>
        <w:rPr>
          <w:spacing w:val="-6"/>
          <w:sz w:val="22"/>
        </w:rPr>
        <w:t xml:space="preserve"> </w:t>
      </w:r>
      <w:r>
        <w:rPr>
          <w:sz w:val="22"/>
        </w:rPr>
        <w:t>Пособие</w:t>
      </w:r>
      <w:r>
        <w:rPr>
          <w:spacing w:val="-6"/>
          <w:sz w:val="22"/>
        </w:rPr>
        <w:t xml:space="preserve"> </w:t>
      </w:r>
      <w:r>
        <w:rPr>
          <w:sz w:val="22"/>
        </w:rPr>
        <w:t>для</w:t>
      </w:r>
      <w:r>
        <w:rPr>
          <w:spacing w:val="-6"/>
          <w:sz w:val="22"/>
        </w:rPr>
        <w:t xml:space="preserve"> </w:t>
      </w:r>
      <w:r>
        <w:rPr>
          <w:sz w:val="22"/>
        </w:rPr>
        <w:t>детей</w:t>
      </w:r>
      <w:r>
        <w:rPr>
          <w:spacing w:val="-6"/>
          <w:sz w:val="22"/>
        </w:rPr>
        <w:t xml:space="preserve"> </w:t>
      </w:r>
      <w:r>
        <w:rPr>
          <w:sz w:val="22"/>
        </w:rPr>
        <w:t>4-5</w:t>
      </w:r>
      <w:r>
        <w:rPr>
          <w:spacing w:val="-6"/>
          <w:sz w:val="22"/>
        </w:rPr>
        <w:t xml:space="preserve"> </w:t>
      </w:r>
      <w:r>
        <w:rPr>
          <w:sz w:val="22"/>
        </w:rPr>
        <w:t>лет Соловьѐва Е.В.</w:t>
      </w:r>
      <w:r>
        <w:rPr>
          <w:sz w:val="22"/>
        </w:rPr>
        <w:tab/>
      </w:r>
      <w:r>
        <w:rPr>
          <w:sz w:val="22"/>
        </w:rPr>
        <w:t>Я</w:t>
      </w:r>
      <w:r>
        <w:rPr>
          <w:spacing w:val="-6"/>
          <w:sz w:val="22"/>
        </w:rPr>
        <w:t xml:space="preserve"> </w:t>
      </w:r>
      <w:r>
        <w:rPr>
          <w:sz w:val="22"/>
        </w:rPr>
        <w:t>рисую.</w:t>
      </w:r>
      <w:r>
        <w:rPr>
          <w:spacing w:val="-6"/>
          <w:sz w:val="22"/>
        </w:rPr>
        <w:t xml:space="preserve"> </w:t>
      </w:r>
      <w:r>
        <w:rPr>
          <w:sz w:val="22"/>
        </w:rPr>
        <w:t>Пособие</w:t>
      </w:r>
      <w:r>
        <w:rPr>
          <w:spacing w:val="-6"/>
          <w:sz w:val="22"/>
        </w:rPr>
        <w:t xml:space="preserve"> </w:t>
      </w:r>
      <w:r>
        <w:rPr>
          <w:sz w:val="22"/>
        </w:rPr>
        <w:t>для</w:t>
      </w:r>
      <w:r>
        <w:rPr>
          <w:spacing w:val="-6"/>
          <w:sz w:val="22"/>
        </w:rPr>
        <w:t xml:space="preserve"> </w:t>
      </w:r>
      <w:r>
        <w:rPr>
          <w:sz w:val="22"/>
        </w:rPr>
        <w:t>детей</w:t>
      </w:r>
      <w:r>
        <w:rPr>
          <w:spacing w:val="-6"/>
          <w:sz w:val="22"/>
        </w:rPr>
        <w:t xml:space="preserve"> </w:t>
      </w:r>
      <w:r>
        <w:rPr>
          <w:sz w:val="22"/>
        </w:rPr>
        <w:t>5-6</w:t>
      </w:r>
      <w:r>
        <w:rPr>
          <w:spacing w:val="-6"/>
          <w:sz w:val="22"/>
        </w:rPr>
        <w:t xml:space="preserve"> </w:t>
      </w:r>
      <w:r>
        <w:rPr>
          <w:sz w:val="22"/>
        </w:rPr>
        <w:t>лет Соловьѐва</w:t>
      </w:r>
      <w:r>
        <w:rPr>
          <w:spacing w:val="-5"/>
          <w:sz w:val="22"/>
        </w:rPr>
        <w:t xml:space="preserve"> </w:t>
      </w:r>
      <w:r>
        <w:rPr>
          <w:spacing w:val="-4"/>
          <w:sz w:val="22"/>
        </w:rPr>
        <w:t>Е.В.</w:t>
      </w:r>
      <w:r>
        <w:rPr>
          <w:sz w:val="22"/>
        </w:rPr>
        <w:tab/>
      </w:r>
      <w:r>
        <w:rPr>
          <w:sz w:val="22"/>
        </w:rPr>
        <w:t>Я</w:t>
      </w:r>
      <w:r>
        <w:rPr>
          <w:spacing w:val="-8"/>
          <w:sz w:val="22"/>
        </w:rPr>
        <w:t xml:space="preserve"> </w:t>
      </w:r>
      <w:r>
        <w:rPr>
          <w:sz w:val="22"/>
        </w:rPr>
        <w:t>рисую.</w:t>
      </w:r>
      <w:r>
        <w:rPr>
          <w:spacing w:val="-4"/>
          <w:sz w:val="22"/>
        </w:rPr>
        <w:t xml:space="preserve"> </w:t>
      </w:r>
      <w:r>
        <w:rPr>
          <w:sz w:val="22"/>
        </w:rPr>
        <w:t>Пособие</w:t>
      </w:r>
      <w:r>
        <w:rPr>
          <w:spacing w:val="-9"/>
          <w:sz w:val="22"/>
        </w:rPr>
        <w:t xml:space="preserve"> </w:t>
      </w:r>
      <w:r>
        <w:rPr>
          <w:sz w:val="22"/>
        </w:rPr>
        <w:t>для</w:t>
      </w:r>
      <w:r>
        <w:rPr>
          <w:spacing w:val="-6"/>
          <w:sz w:val="22"/>
        </w:rPr>
        <w:t xml:space="preserve"> </w:t>
      </w:r>
      <w:r>
        <w:rPr>
          <w:sz w:val="22"/>
        </w:rPr>
        <w:t>детей</w:t>
      </w:r>
      <w:r>
        <w:rPr>
          <w:spacing w:val="-4"/>
          <w:sz w:val="22"/>
        </w:rPr>
        <w:t xml:space="preserve"> </w:t>
      </w:r>
      <w:r>
        <w:rPr>
          <w:sz w:val="22"/>
        </w:rPr>
        <w:t>6-7</w:t>
      </w:r>
      <w:r>
        <w:rPr>
          <w:spacing w:val="-5"/>
          <w:sz w:val="22"/>
        </w:rPr>
        <w:t xml:space="preserve"> лет</w:t>
      </w:r>
    </w:p>
    <w:p w14:paraId="1B95FD27">
      <w:pPr>
        <w:spacing w:after="0" w:line="547" w:lineRule="auto"/>
        <w:jc w:val="both"/>
        <w:rPr>
          <w:sz w:val="22"/>
        </w:rPr>
        <w:sectPr>
          <w:pgSz w:w="12000" w:h="16980"/>
          <w:pgMar w:top="1000" w:right="141" w:bottom="280" w:left="992" w:header="509" w:footer="0" w:gutter="0"/>
          <w:cols w:space="720" w:num="1"/>
        </w:sectPr>
      </w:pPr>
    </w:p>
    <w:p w14:paraId="6420D87B">
      <w:pPr>
        <w:spacing w:before="100"/>
        <w:ind w:left="102" w:right="3251" w:firstLine="0"/>
        <w:jc w:val="left"/>
        <w:rPr>
          <w:sz w:val="22"/>
        </w:rPr>
      </w:pPr>
      <w:r>
        <w:rPr>
          <w:sz w:val="22"/>
        </w:rPr>
        <w:t>Салмина</w:t>
      </w:r>
      <w:r>
        <w:rPr>
          <w:spacing w:val="-5"/>
          <w:sz w:val="22"/>
        </w:rPr>
        <w:t xml:space="preserve"> </w:t>
      </w:r>
      <w:r>
        <w:rPr>
          <w:sz w:val="22"/>
        </w:rPr>
        <w:t>Н.</w:t>
      </w:r>
      <w:r>
        <w:rPr>
          <w:spacing w:val="-3"/>
          <w:sz w:val="22"/>
        </w:rPr>
        <w:t xml:space="preserve"> </w:t>
      </w:r>
      <w:r>
        <w:rPr>
          <w:sz w:val="22"/>
        </w:rPr>
        <w:t>Г.,</w:t>
      </w:r>
      <w:r>
        <w:rPr>
          <w:spacing w:val="-6"/>
          <w:sz w:val="22"/>
        </w:rPr>
        <w:t xml:space="preserve"> </w:t>
      </w:r>
      <w:r>
        <w:rPr>
          <w:sz w:val="22"/>
        </w:rPr>
        <w:t>Глебова</w:t>
      </w:r>
      <w:r>
        <w:rPr>
          <w:spacing w:val="-3"/>
          <w:sz w:val="22"/>
        </w:rPr>
        <w:t xml:space="preserve"> </w:t>
      </w:r>
      <w:r>
        <w:rPr>
          <w:sz w:val="22"/>
        </w:rPr>
        <w:t>А. Лепим,</w:t>
      </w:r>
      <w:r>
        <w:rPr>
          <w:spacing w:val="-3"/>
          <w:sz w:val="22"/>
        </w:rPr>
        <w:t xml:space="preserve"> </w:t>
      </w:r>
      <w:r>
        <w:rPr>
          <w:sz w:val="22"/>
        </w:rPr>
        <w:t>клеим,</w:t>
      </w:r>
      <w:r>
        <w:rPr>
          <w:spacing w:val="-3"/>
          <w:sz w:val="22"/>
        </w:rPr>
        <w:t xml:space="preserve"> </w:t>
      </w:r>
      <w:r>
        <w:rPr>
          <w:sz w:val="22"/>
        </w:rPr>
        <w:t>мастерим.</w:t>
      </w:r>
      <w:r>
        <w:rPr>
          <w:spacing w:val="-8"/>
          <w:sz w:val="22"/>
        </w:rPr>
        <w:t xml:space="preserve"> </w:t>
      </w:r>
      <w:r>
        <w:rPr>
          <w:sz w:val="22"/>
        </w:rPr>
        <w:t>Пособие</w:t>
      </w:r>
      <w:r>
        <w:rPr>
          <w:spacing w:val="-5"/>
          <w:sz w:val="22"/>
        </w:rPr>
        <w:t xml:space="preserve"> </w:t>
      </w:r>
      <w:r>
        <w:rPr>
          <w:sz w:val="22"/>
        </w:rPr>
        <w:t>для</w:t>
      </w:r>
      <w:r>
        <w:rPr>
          <w:spacing w:val="-7"/>
          <w:sz w:val="22"/>
        </w:rPr>
        <w:t xml:space="preserve"> </w:t>
      </w:r>
      <w:r>
        <w:rPr>
          <w:sz w:val="22"/>
        </w:rPr>
        <w:t>детей</w:t>
      </w:r>
      <w:r>
        <w:rPr>
          <w:spacing w:val="-3"/>
          <w:sz w:val="22"/>
        </w:rPr>
        <w:t xml:space="preserve"> </w:t>
      </w:r>
      <w:r>
        <w:rPr>
          <w:sz w:val="22"/>
        </w:rPr>
        <w:t>3-4</w:t>
      </w:r>
      <w:r>
        <w:rPr>
          <w:spacing w:val="-6"/>
          <w:sz w:val="22"/>
        </w:rPr>
        <w:t xml:space="preserve"> </w:t>
      </w:r>
      <w:r>
        <w:rPr>
          <w:sz w:val="22"/>
        </w:rPr>
        <w:t xml:space="preserve">лет </w:t>
      </w:r>
      <w:r>
        <w:rPr>
          <w:spacing w:val="-6"/>
          <w:sz w:val="22"/>
        </w:rPr>
        <w:t>О.</w:t>
      </w:r>
    </w:p>
    <w:p w14:paraId="0D75F1CC">
      <w:pPr>
        <w:spacing w:before="72"/>
        <w:ind w:left="102" w:right="3251" w:firstLine="0"/>
        <w:jc w:val="left"/>
        <w:rPr>
          <w:sz w:val="22"/>
        </w:rPr>
      </w:pPr>
      <w:r>
        <w:rPr>
          <w:sz w:val="22"/>
        </w:rPr>
        <w:t>Салмина</w:t>
      </w:r>
      <w:r>
        <w:rPr>
          <w:spacing w:val="-5"/>
          <w:sz w:val="22"/>
        </w:rPr>
        <w:t xml:space="preserve"> </w:t>
      </w:r>
      <w:r>
        <w:rPr>
          <w:sz w:val="22"/>
        </w:rPr>
        <w:t>Н.</w:t>
      </w:r>
      <w:r>
        <w:rPr>
          <w:spacing w:val="-3"/>
          <w:sz w:val="22"/>
        </w:rPr>
        <w:t xml:space="preserve"> </w:t>
      </w:r>
      <w:r>
        <w:rPr>
          <w:sz w:val="22"/>
        </w:rPr>
        <w:t>Г.,</w:t>
      </w:r>
      <w:r>
        <w:rPr>
          <w:spacing w:val="-6"/>
          <w:sz w:val="22"/>
        </w:rPr>
        <w:t xml:space="preserve"> </w:t>
      </w:r>
      <w:r>
        <w:rPr>
          <w:sz w:val="22"/>
        </w:rPr>
        <w:t>Глебова</w:t>
      </w:r>
      <w:r>
        <w:rPr>
          <w:spacing w:val="-5"/>
          <w:sz w:val="22"/>
        </w:rPr>
        <w:t xml:space="preserve"> </w:t>
      </w:r>
      <w:r>
        <w:rPr>
          <w:sz w:val="22"/>
        </w:rPr>
        <w:t>А.</w:t>
      </w:r>
      <w:r>
        <w:rPr>
          <w:spacing w:val="15"/>
          <w:sz w:val="22"/>
        </w:rPr>
        <w:t xml:space="preserve"> </w:t>
      </w:r>
      <w:r>
        <w:rPr>
          <w:sz w:val="22"/>
        </w:rPr>
        <w:t>Лепим,</w:t>
      </w:r>
      <w:r>
        <w:rPr>
          <w:spacing w:val="-6"/>
          <w:sz w:val="22"/>
        </w:rPr>
        <w:t xml:space="preserve"> </w:t>
      </w:r>
      <w:r>
        <w:rPr>
          <w:sz w:val="22"/>
        </w:rPr>
        <w:t>клеим,</w:t>
      </w:r>
      <w:r>
        <w:rPr>
          <w:spacing w:val="-3"/>
          <w:sz w:val="22"/>
        </w:rPr>
        <w:t xml:space="preserve"> </w:t>
      </w:r>
      <w:r>
        <w:rPr>
          <w:sz w:val="22"/>
        </w:rPr>
        <w:t>мастерим.</w:t>
      </w:r>
      <w:r>
        <w:rPr>
          <w:spacing w:val="-8"/>
          <w:sz w:val="22"/>
        </w:rPr>
        <w:t xml:space="preserve"> </w:t>
      </w:r>
      <w:r>
        <w:rPr>
          <w:sz w:val="22"/>
        </w:rPr>
        <w:t>Пособие</w:t>
      </w:r>
      <w:r>
        <w:rPr>
          <w:spacing w:val="-5"/>
          <w:sz w:val="22"/>
        </w:rPr>
        <w:t xml:space="preserve"> </w:t>
      </w:r>
      <w:r>
        <w:rPr>
          <w:sz w:val="22"/>
        </w:rPr>
        <w:t>для</w:t>
      </w:r>
      <w:r>
        <w:rPr>
          <w:spacing w:val="-7"/>
          <w:sz w:val="22"/>
        </w:rPr>
        <w:t xml:space="preserve"> </w:t>
      </w:r>
      <w:r>
        <w:rPr>
          <w:sz w:val="22"/>
        </w:rPr>
        <w:t>детей</w:t>
      </w:r>
      <w:r>
        <w:rPr>
          <w:spacing w:val="-3"/>
          <w:sz w:val="22"/>
        </w:rPr>
        <w:t xml:space="preserve"> </w:t>
      </w:r>
      <w:r>
        <w:rPr>
          <w:sz w:val="22"/>
        </w:rPr>
        <w:t>4-5</w:t>
      </w:r>
      <w:r>
        <w:rPr>
          <w:spacing w:val="-6"/>
          <w:sz w:val="22"/>
        </w:rPr>
        <w:t xml:space="preserve"> </w:t>
      </w:r>
      <w:r>
        <w:rPr>
          <w:sz w:val="22"/>
        </w:rPr>
        <w:t xml:space="preserve">лет </w:t>
      </w:r>
      <w:r>
        <w:rPr>
          <w:spacing w:val="-6"/>
          <w:sz w:val="22"/>
        </w:rPr>
        <w:t>О.</w:t>
      </w:r>
    </w:p>
    <w:p w14:paraId="7F17D3B8">
      <w:pPr>
        <w:spacing w:before="70"/>
        <w:ind w:left="102" w:right="3251" w:firstLine="0"/>
        <w:jc w:val="left"/>
        <w:rPr>
          <w:sz w:val="22"/>
        </w:rPr>
      </w:pPr>
      <w:r>
        <w:rPr>
          <w:sz w:val="22"/>
        </w:rPr>
        <w:t>Салмина</w:t>
      </w:r>
      <w:r>
        <w:rPr>
          <w:spacing w:val="-5"/>
          <w:sz w:val="22"/>
        </w:rPr>
        <w:t xml:space="preserve"> </w:t>
      </w:r>
      <w:r>
        <w:rPr>
          <w:sz w:val="22"/>
        </w:rPr>
        <w:t>Н.</w:t>
      </w:r>
      <w:r>
        <w:rPr>
          <w:spacing w:val="-3"/>
          <w:sz w:val="22"/>
        </w:rPr>
        <w:t xml:space="preserve"> </w:t>
      </w:r>
      <w:r>
        <w:rPr>
          <w:sz w:val="22"/>
        </w:rPr>
        <w:t>Г.,</w:t>
      </w:r>
      <w:r>
        <w:rPr>
          <w:spacing w:val="-6"/>
          <w:sz w:val="22"/>
        </w:rPr>
        <w:t xml:space="preserve"> </w:t>
      </w:r>
      <w:r>
        <w:rPr>
          <w:sz w:val="22"/>
        </w:rPr>
        <w:t>Глебова</w:t>
      </w:r>
      <w:r>
        <w:rPr>
          <w:spacing w:val="-5"/>
          <w:sz w:val="22"/>
        </w:rPr>
        <w:t xml:space="preserve"> </w:t>
      </w:r>
      <w:r>
        <w:rPr>
          <w:sz w:val="22"/>
        </w:rPr>
        <w:t>А.</w:t>
      </w:r>
      <w:r>
        <w:rPr>
          <w:spacing w:val="15"/>
          <w:sz w:val="22"/>
        </w:rPr>
        <w:t xml:space="preserve"> </w:t>
      </w:r>
      <w:r>
        <w:rPr>
          <w:sz w:val="22"/>
        </w:rPr>
        <w:t>Лепим,</w:t>
      </w:r>
      <w:r>
        <w:rPr>
          <w:spacing w:val="-6"/>
          <w:sz w:val="22"/>
        </w:rPr>
        <w:t xml:space="preserve"> </w:t>
      </w:r>
      <w:r>
        <w:rPr>
          <w:sz w:val="22"/>
        </w:rPr>
        <w:t>клеим,</w:t>
      </w:r>
      <w:r>
        <w:rPr>
          <w:spacing w:val="-3"/>
          <w:sz w:val="22"/>
        </w:rPr>
        <w:t xml:space="preserve"> </w:t>
      </w:r>
      <w:r>
        <w:rPr>
          <w:sz w:val="22"/>
        </w:rPr>
        <w:t>мастерим.</w:t>
      </w:r>
      <w:r>
        <w:rPr>
          <w:spacing w:val="-8"/>
          <w:sz w:val="22"/>
        </w:rPr>
        <w:t xml:space="preserve"> </w:t>
      </w:r>
      <w:r>
        <w:rPr>
          <w:sz w:val="22"/>
        </w:rPr>
        <w:t>Пособие</w:t>
      </w:r>
      <w:r>
        <w:rPr>
          <w:spacing w:val="-5"/>
          <w:sz w:val="22"/>
        </w:rPr>
        <w:t xml:space="preserve"> </w:t>
      </w:r>
      <w:r>
        <w:rPr>
          <w:sz w:val="22"/>
        </w:rPr>
        <w:t>для</w:t>
      </w:r>
      <w:r>
        <w:rPr>
          <w:spacing w:val="-7"/>
          <w:sz w:val="22"/>
        </w:rPr>
        <w:t xml:space="preserve"> </w:t>
      </w:r>
      <w:r>
        <w:rPr>
          <w:sz w:val="22"/>
        </w:rPr>
        <w:t>детей</w:t>
      </w:r>
      <w:r>
        <w:rPr>
          <w:spacing w:val="-3"/>
          <w:sz w:val="22"/>
        </w:rPr>
        <w:t xml:space="preserve"> </w:t>
      </w:r>
      <w:r>
        <w:rPr>
          <w:sz w:val="22"/>
        </w:rPr>
        <w:t>5-6</w:t>
      </w:r>
      <w:r>
        <w:rPr>
          <w:spacing w:val="-6"/>
          <w:sz w:val="22"/>
        </w:rPr>
        <w:t xml:space="preserve"> </w:t>
      </w:r>
      <w:r>
        <w:rPr>
          <w:sz w:val="22"/>
        </w:rPr>
        <w:t xml:space="preserve">лет </w:t>
      </w:r>
      <w:r>
        <w:rPr>
          <w:spacing w:val="-6"/>
          <w:sz w:val="22"/>
        </w:rPr>
        <w:t>О.</w:t>
      </w:r>
    </w:p>
    <w:p w14:paraId="474CD80F">
      <w:pPr>
        <w:spacing w:after="0"/>
        <w:jc w:val="left"/>
        <w:rPr>
          <w:sz w:val="22"/>
        </w:rPr>
        <w:sectPr>
          <w:pgSz w:w="12000" w:h="16980"/>
          <w:pgMar w:top="1000" w:right="141" w:bottom="280" w:left="992" w:header="509" w:footer="0" w:gutter="0"/>
          <w:cols w:space="720" w:num="1"/>
        </w:sectPr>
      </w:pPr>
    </w:p>
    <w:p w14:paraId="0F23CB88">
      <w:pPr>
        <w:spacing w:before="71"/>
        <w:ind w:left="102" w:right="38" w:firstLine="0"/>
        <w:jc w:val="left"/>
        <w:rPr>
          <w:sz w:val="22"/>
        </w:rPr>
      </w:pPr>
      <w:r>
        <w:rPr>
          <w:sz w:val="22"/>
        </w:rPr>
        <w:t>Салмина</w:t>
      </w:r>
      <w:r>
        <w:rPr>
          <w:spacing w:val="-14"/>
          <w:sz w:val="22"/>
        </w:rPr>
        <w:t xml:space="preserve"> </w:t>
      </w:r>
      <w:r>
        <w:rPr>
          <w:sz w:val="22"/>
        </w:rPr>
        <w:t>Н.Г.,</w:t>
      </w:r>
      <w:r>
        <w:rPr>
          <w:spacing w:val="-14"/>
          <w:sz w:val="22"/>
        </w:rPr>
        <w:t xml:space="preserve"> </w:t>
      </w:r>
      <w:r>
        <w:rPr>
          <w:sz w:val="22"/>
        </w:rPr>
        <w:t xml:space="preserve">Глебова </w:t>
      </w:r>
      <w:r>
        <w:rPr>
          <w:spacing w:val="-4"/>
          <w:sz w:val="22"/>
        </w:rPr>
        <w:t>А.О.</w:t>
      </w:r>
    </w:p>
    <w:p w14:paraId="24656C8B">
      <w:pPr>
        <w:spacing w:before="71"/>
        <w:ind w:left="102" w:right="0" w:firstLine="0"/>
        <w:jc w:val="left"/>
        <w:rPr>
          <w:sz w:val="22"/>
        </w:rPr>
      </w:pPr>
      <w:r>
        <w:br w:type="column"/>
      </w:r>
      <w:r>
        <w:rPr>
          <w:sz w:val="22"/>
        </w:rPr>
        <w:t>Учимся</w:t>
      </w:r>
      <w:r>
        <w:rPr>
          <w:spacing w:val="-4"/>
          <w:sz w:val="22"/>
        </w:rPr>
        <w:t xml:space="preserve"> </w:t>
      </w:r>
      <w:r>
        <w:rPr>
          <w:sz w:val="22"/>
        </w:rPr>
        <w:t>рисовать.</w:t>
      </w:r>
      <w:r>
        <w:rPr>
          <w:spacing w:val="-4"/>
          <w:sz w:val="22"/>
        </w:rPr>
        <w:t xml:space="preserve"> </w:t>
      </w:r>
      <w:r>
        <w:rPr>
          <w:sz w:val="22"/>
        </w:rPr>
        <w:t>Клетки,</w:t>
      </w:r>
      <w:r>
        <w:rPr>
          <w:spacing w:val="-10"/>
          <w:sz w:val="22"/>
        </w:rPr>
        <w:t xml:space="preserve"> </w:t>
      </w:r>
      <w:r>
        <w:rPr>
          <w:sz w:val="22"/>
        </w:rPr>
        <w:t>точки</w:t>
      </w:r>
      <w:r>
        <w:rPr>
          <w:spacing w:val="-3"/>
          <w:sz w:val="22"/>
        </w:rPr>
        <w:t xml:space="preserve"> </w:t>
      </w:r>
      <w:r>
        <w:rPr>
          <w:sz w:val="22"/>
        </w:rPr>
        <w:t>и</w:t>
      </w:r>
      <w:r>
        <w:rPr>
          <w:spacing w:val="-7"/>
          <w:sz w:val="22"/>
        </w:rPr>
        <w:t xml:space="preserve"> </w:t>
      </w:r>
      <w:r>
        <w:rPr>
          <w:sz w:val="22"/>
        </w:rPr>
        <w:t>штрихи.</w:t>
      </w:r>
      <w:r>
        <w:rPr>
          <w:spacing w:val="-4"/>
          <w:sz w:val="22"/>
        </w:rPr>
        <w:t xml:space="preserve"> </w:t>
      </w:r>
      <w:r>
        <w:rPr>
          <w:sz w:val="22"/>
        </w:rPr>
        <w:t>5-7</w:t>
      </w:r>
      <w:r>
        <w:rPr>
          <w:spacing w:val="-3"/>
          <w:sz w:val="22"/>
        </w:rPr>
        <w:t xml:space="preserve"> </w:t>
      </w:r>
      <w:r>
        <w:rPr>
          <w:spacing w:val="-5"/>
          <w:sz w:val="22"/>
        </w:rPr>
        <w:t>лет</w:t>
      </w:r>
    </w:p>
    <w:p w14:paraId="605C7608">
      <w:pPr>
        <w:spacing w:after="0"/>
        <w:jc w:val="left"/>
        <w:rPr>
          <w:sz w:val="22"/>
        </w:rPr>
        <w:sectPr>
          <w:type w:val="continuous"/>
          <w:pgSz w:w="12000" w:h="16980"/>
          <w:pgMar w:top="1360" w:right="141" w:bottom="280" w:left="992" w:header="509" w:footer="0" w:gutter="0"/>
          <w:cols w:equalWidth="0" w:num="2">
            <w:col w:w="2291" w:space="256"/>
            <w:col w:w="8320"/>
          </w:cols>
        </w:sectPr>
      </w:pPr>
    </w:p>
    <w:p w14:paraId="6512BA4A">
      <w:pPr>
        <w:tabs>
          <w:tab w:val="left" w:pos="2649"/>
        </w:tabs>
        <w:spacing w:before="70"/>
        <w:ind w:left="102" w:right="0" w:firstLine="0"/>
        <w:jc w:val="left"/>
        <w:rPr>
          <w:sz w:val="22"/>
        </w:rPr>
      </w:pPr>
      <w:r>
        <w:rPr>
          <w:sz w:val="22"/>
        </w:rPr>
        <w:t>Шевелев</w:t>
      </w:r>
      <w:r>
        <w:rPr>
          <w:spacing w:val="-7"/>
          <w:sz w:val="22"/>
        </w:rPr>
        <w:t xml:space="preserve"> </w:t>
      </w:r>
      <w:r>
        <w:rPr>
          <w:spacing w:val="-4"/>
          <w:sz w:val="22"/>
        </w:rPr>
        <w:t>К.В.</w:t>
      </w:r>
      <w:r>
        <w:rPr>
          <w:sz w:val="22"/>
        </w:rPr>
        <w:tab/>
      </w:r>
      <w:r>
        <w:rPr>
          <w:sz w:val="22"/>
        </w:rPr>
        <w:t>Рисуем</w:t>
      </w:r>
      <w:r>
        <w:rPr>
          <w:spacing w:val="-9"/>
          <w:sz w:val="22"/>
        </w:rPr>
        <w:t xml:space="preserve"> </w:t>
      </w:r>
      <w:r>
        <w:rPr>
          <w:sz w:val="22"/>
        </w:rPr>
        <w:t>и</w:t>
      </w:r>
      <w:r>
        <w:rPr>
          <w:spacing w:val="-7"/>
          <w:sz w:val="22"/>
        </w:rPr>
        <w:t xml:space="preserve"> </w:t>
      </w:r>
      <w:r>
        <w:rPr>
          <w:sz w:val="22"/>
        </w:rPr>
        <w:t>дорисовываем.</w:t>
      </w:r>
      <w:r>
        <w:rPr>
          <w:spacing w:val="-14"/>
          <w:sz w:val="22"/>
        </w:rPr>
        <w:t xml:space="preserve"> </w:t>
      </w:r>
      <w:r>
        <w:rPr>
          <w:sz w:val="22"/>
        </w:rPr>
        <w:t>Графические</w:t>
      </w:r>
      <w:r>
        <w:rPr>
          <w:spacing w:val="-6"/>
          <w:sz w:val="22"/>
        </w:rPr>
        <w:t xml:space="preserve"> </w:t>
      </w:r>
      <w:r>
        <w:rPr>
          <w:spacing w:val="-2"/>
          <w:sz w:val="22"/>
        </w:rPr>
        <w:t>упражнения</w:t>
      </w:r>
    </w:p>
    <w:p w14:paraId="22401D9C">
      <w:pPr>
        <w:pStyle w:val="7"/>
        <w:spacing w:before="8"/>
        <w:ind w:left="0"/>
        <w:jc w:val="left"/>
        <w:rPr>
          <w:sz w:val="19"/>
        </w:rPr>
      </w:pPr>
    </w:p>
    <w:p w14:paraId="00BC7C67">
      <w:pPr>
        <w:pStyle w:val="7"/>
        <w:spacing w:after="0"/>
        <w:jc w:val="left"/>
        <w:rPr>
          <w:sz w:val="19"/>
        </w:rPr>
        <w:sectPr>
          <w:type w:val="continuous"/>
          <w:pgSz w:w="12000" w:h="16980"/>
          <w:pgMar w:top="1360" w:right="141" w:bottom="280" w:left="992" w:header="509" w:footer="0" w:gutter="0"/>
          <w:cols w:space="720" w:num="1"/>
        </w:sectPr>
      </w:pPr>
    </w:p>
    <w:p w14:paraId="0B8D436A">
      <w:pPr>
        <w:spacing w:before="91"/>
        <w:ind w:left="102" w:right="33" w:firstLine="0"/>
        <w:jc w:val="left"/>
        <w:rPr>
          <w:sz w:val="22"/>
        </w:rPr>
      </w:pPr>
      <w:r>
        <w:rPr>
          <w:sz w:val="22"/>
        </w:rPr>
        <w:t>Буренина А.И., Тютюнникова</w:t>
      </w:r>
      <w:r>
        <w:rPr>
          <w:spacing w:val="-14"/>
          <w:sz w:val="22"/>
        </w:rPr>
        <w:t xml:space="preserve"> </w:t>
      </w:r>
      <w:r>
        <w:rPr>
          <w:sz w:val="22"/>
        </w:rPr>
        <w:t>Т.Э.</w:t>
      </w:r>
    </w:p>
    <w:p w14:paraId="4465ADD2">
      <w:pPr>
        <w:spacing w:before="70"/>
        <w:ind w:left="102" w:right="88" w:firstLine="0"/>
        <w:jc w:val="left"/>
        <w:rPr>
          <w:sz w:val="22"/>
        </w:rPr>
      </w:pPr>
      <w:r>
        <w:rPr>
          <w:sz w:val="22"/>
        </w:rPr>
        <w:t>Буренина А.И., Тютюнникова</w:t>
      </w:r>
      <w:r>
        <w:rPr>
          <w:spacing w:val="-14"/>
          <w:sz w:val="22"/>
        </w:rPr>
        <w:t xml:space="preserve"> </w:t>
      </w:r>
      <w:r>
        <w:rPr>
          <w:sz w:val="22"/>
        </w:rPr>
        <w:t>Т.Э</w:t>
      </w:r>
    </w:p>
    <w:p w14:paraId="0B37AE30">
      <w:pPr>
        <w:spacing w:before="96"/>
        <w:ind w:left="102" w:right="0" w:firstLine="0"/>
        <w:jc w:val="left"/>
        <w:rPr>
          <w:sz w:val="22"/>
        </w:rPr>
      </w:pPr>
      <w:r>
        <w:br w:type="column"/>
      </w:r>
      <w:r>
        <w:rPr>
          <w:sz w:val="22"/>
        </w:rPr>
        <w:t>МУЗЫКА</w:t>
      </w:r>
      <w:r>
        <w:rPr>
          <w:spacing w:val="-4"/>
          <w:sz w:val="22"/>
        </w:rPr>
        <w:t xml:space="preserve"> </w:t>
      </w:r>
      <w:r>
        <w:rPr>
          <w:sz w:val="22"/>
        </w:rPr>
        <w:t>ДЕТСТВА.</w:t>
      </w:r>
      <w:r>
        <w:rPr>
          <w:spacing w:val="-3"/>
          <w:sz w:val="22"/>
        </w:rPr>
        <w:t xml:space="preserve"> </w:t>
      </w:r>
      <w:r>
        <w:rPr>
          <w:sz w:val="22"/>
        </w:rPr>
        <w:t>Методические</w:t>
      </w:r>
      <w:r>
        <w:rPr>
          <w:spacing w:val="-3"/>
          <w:sz w:val="22"/>
        </w:rPr>
        <w:t xml:space="preserve"> </w:t>
      </w:r>
      <w:r>
        <w:rPr>
          <w:sz w:val="22"/>
        </w:rPr>
        <w:t>рекомендации</w:t>
      </w:r>
      <w:r>
        <w:rPr>
          <w:spacing w:val="-3"/>
          <w:sz w:val="22"/>
        </w:rPr>
        <w:t xml:space="preserve"> </w:t>
      </w:r>
      <w:r>
        <w:rPr>
          <w:sz w:val="22"/>
        </w:rPr>
        <w:t>по</w:t>
      </w:r>
      <w:r>
        <w:rPr>
          <w:spacing w:val="-3"/>
          <w:sz w:val="22"/>
        </w:rPr>
        <w:t xml:space="preserve"> </w:t>
      </w:r>
      <w:r>
        <w:rPr>
          <w:sz w:val="22"/>
        </w:rPr>
        <w:t>работе</w:t>
      </w:r>
      <w:r>
        <w:rPr>
          <w:spacing w:val="-6"/>
          <w:sz w:val="22"/>
        </w:rPr>
        <w:t xml:space="preserve"> </w:t>
      </w:r>
      <w:r>
        <w:rPr>
          <w:sz w:val="22"/>
        </w:rPr>
        <w:t>с</w:t>
      </w:r>
      <w:r>
        <w:rPr>
          <w:spacing w:val="-3"/>
          <w:sz w:val="22"/>
        </w:rPr>
        <w:t xml:space="preserve"> </w:t>
      </w:r>
      <w:r>
        <w:rPr>
          <w:sz w:val="22"/>
        </w:rPr>
        <w:t>детьми</w:t>
      </w:r>
      <w:r>
        <w:rPr>
          <w:spacing w:val="-4"/>
          <w:sz w:val="22"/>
        </w:rPr>
        <w:t xml:space="preserve"> </w:t>
      </w:r>
      <w:r>
        <w:rPr>
          <w:sz w:val="22"/>
        </w:rPr>
        <w:t>3-4</w:t>
      </w:r>
      <w:r>
        <w:rPr>
          <w:spacing w:val="-6"/>
          <w:sz w:val="22"/>
        </w:rPr>
        <w:t xml:space="preserve"> </w:t>
      </w:r>
      <w:r>
        <w:rPr>
          <w:sz w:val="22"/>
        </w:rPr>
        <w:t>лет</w:t>
      </w:r>
      <w:r>
        <w:rPr>
          <w:spacing w:val="-3"/>
          <w:sz w:val="22"/>
        </w:rPr>
        <w:t xml:space="preserve"> </w:t>
      </w:r>
      <w:r>
        <w:rPr>
          <w:sz w:val="22"/>
        </w:rPr>
        <w:t>к программе "МИР ОТКРЫТИЙ"</w:t>
      </w:r>
    </w:p>
    <w:p w14:paraId="79266B22">
      <w:pPr>
        <w:spacing w:before="70"/>
        <w:ind w:left="102" w:right="514" w:firstLine="0"/>
        <w:jc w:val="left"/>
        <w:rPr>
          <w:sz w:val="22"/>
        </w:rPr>
      </w:pPr>
      <w:r>
        <w:rPr>
          <w:sz w:val="22"/>
        </w:rPr>
        <w:t>Музыка</w:t>
      </w:r>
      <w:r>
        <w:rPr>
          <w:spacing w:val="-5"/>
          <w:sz w:val="22"/>
        </w:rPr>
        <w:t xml:space="preserve"> </w:t>
      </w:r>
      <w:r>
        <w:rPr>
          <w:sz w:val="22"/>
        </w:rPr>
        <w:t>детства.</w:t>
      </w:r>
      <w:r>
        <w:rPr>
          <w:spacing w:val="-5"/>
          <w:sz w:val="22"/>
        </w:rPr>
        <w:t xml:space="preserve"> </w:t>
      </w:r>
      <w:r>
        <w:rPr>
          <w:sz w:val="22"/>
        </w:rPr>
        <w:t>Методические</w:t>
      </w:r>
      <w:r>
        <w:rPr>
          <w:spacing w:val="-7"/>
          <w:sz w:val="22"/>
        </w:rPr>
        <w:t xml:space="preserve"> </w:t>
      </w:r>
      <w:r>
        <w:rPr>
          <w:sz w:val="22"/>
        </w:rPr>
        <w:t>рекомендации</w:t>
      </w:r>
      <w:r>
        <w:rPr>
          <w:spacing w:val="-5"/>
          <w:sz w:val="22"/>
        </w:rPr>
        <w:t xml:space="preserve"> </w:t>
      </w:r>
      <w:r>
        <w:rPr>
          <w:sz w:val="22"/>
        </w:rPr>
        <w:t>и</w:t>
      </w:r>
      <w:r>
        <w:rPr>
          <w:spacing w:val="-8"/>
          <w:sz w:val="22"/>
        </w:rPr>
        <w:t xml:space="preserve"> </w:t>
      </w:r>
      <w:r>
        <w:rPr>
          <w:sz w:val="22"/>
        </w:rPr>
        <w:t>репертуар</w:t>
      </w:r>
      <w:r>
        <w:rPr>
          <w:spacing w:val="-5"/>
          <w:sz w:val="22"/>
        </w:rPr>
        <w:t xml:space="preserve"> </w:t>
      </w:r>
      <w:r>
        <w:rPr>
          <w:sz w:val="22"/>
        </w:rPr>
        <w:t>с</w:t>
      </w:r>
      <w:r>
        <w:rPr>
          <w:spacing w:val="-5"/>
          <w:sz w:val="22"/>
        </w:rPr>
        <w:t xml:space="preserve"> </w:t>
      </w:r>
      <w:r>
        <w:rPr>
          <w:sz w:val="22"/>
        </w:rPr>
        <w:t>нотным приложением к программе МИР ОТКРЫТИЙ. 4-5 лет</w:t>
      </w:r>
    </w:p>
    <w:p w14:paraId="2A73B556">
      <w:pPr>
        <w:spacing w:after="0"/>
        <w:jc w:val="left"/>
        <w:rPr>
          <w:sz w:val="22"/>
        </w:rPr>
        <w:sectPr>
          <w:type w:val="continuous"/>
          <w:pgSz w:w="12000" w:h="16980"/>
          <w:pgMar w:top="1360" w:right="141" w:bottom="280" w:left="992" w:header="509" w:footer="0" w:gutter="0"/>
          <w:cols w:equalWidth="0" w:num="2">
            <w:col w:w="1917" w:space="630"/>
            <w:col w:w="8320"/>
          </w:cols>
        </w:sectPr>
      </w:pPr>
    </w:p>
    <w:p w14:paraId="2CD5779E">
      <w:pPr>
        <w:tabs>
          <w:tab w:val="left" w:pos="2649"/>
        </w:tabs>
        <w:spacing w:before="70"/>
        <w:ind w:left="2649" w:right="945" w:hanging="2547"/>
        <w:jc w:val="both"/>
        <w:rPr>
          <w:sz w:val="22"/>
        </w:rPr>
      </w:pPr>
      <w:r>
        <w:rPr>
          <w:sz w:val="22"/>
        </w:rPr>
        <w:t>Тютюнникова Т.Э.</w:t>
      </w:r>
      <w:r>
        <w:rPr>
          <w:sz w:val="22"/>
        </w:rPr>
        <w:tab/>
      </w:r>
      <w:r>
        <w:rPr>
          <w:sz w:val="22"/>
        </w:rPr>
        <w:t>МУЗЫКА</w:t>
      </w:r>
      <w:r>
        <w:rPr>
          <w:spacing w:val="-5"/>
          <w:sz w:val="22"/>
        </w:rPr>
        <w:t xml:space="preserve"> </w:t>
      </w:r>
      <w:r>
        <w:rPr>
          <w:sz w:val="22"/>
        </w:rPr>
        <w:t>ДЕТСТВА.</w:t>
      </w:r>
      <w:r>
        <w:rPr>
          <w:spacing w:val="-5"/>
          <w:sz w:val="22"/>
        </w:rPr>
        <w:t xml:space="preserve"> </w:t>
      </w:r>
      <w:r>
        <w:rPr>
          <w:sz w:val="22"/>
        </w:rPr>
        <w:t>Учебное</w:t>
      </w:r>
      <w:r>
        <w:rPr>
          <w:spacing w:val="-5"/>
          <w:sz w:val="22"/>
        </w:rPr>
        <w:t xml:space="preserve"> </w:t>
      </w:r>
      <w:r>
        <w:rPr>
          <w:sz w:val="22"/>
        </w:rPr>
        <w:t>пособие</w:t>
      </w:r>
      <w:r>
        <w:rPr>
          <w:spacing w:val="-5"/>
          <w:sz w:val="22"/>
        </w:rPr>
        <w:t xml:space="preserve"> </w:t>
      </w:r>
      <w:r>
        <w:rPr>
          <w:sz w:val="22"/>
        </w:rPr>
        <w:t>по</w:t>
      </w:r>
      <w:r>
        <w:rPr>
          <w:spacing w:val="-5"/>
          <w:sz w:val="22"/>
        </w:rPr>
        <w:t xml:space="preserve"> </w:t>
      </w:r>
      <w:r>
        <w:rPr>
          <w:sz w:val="22"/>
        </w:rPr>
        <w:t>элементарному</w:t>
      </w:r>
      <w:r>
        <w:rPr>
          <w:spacing w:val="-5"/>
          <w:sz w:val="22"/>
        </w:rPr>
        <w:t xml:space="preserve"> </w:t>
      </w:r>
      <w:r>
        <w:rPr>
          <w:sz w:val="22"/>
        </w:rPr>
        <w:t>музицированию</w:t>
      </w:r>
      <w:r>
        <w:rPr>
          <w:spacing w:val="-5"/>
          <w:sz w:val="22"/>
        </w:rPr>
        <w:t xml:space="preserve"> </w:t>
      </w:r>
      <w:r>
        <w:rPr>
          <w:sz w:val="22"/>
        </w:rPr>
        <w:t>и начальному</w:t>
      </w:r>
      <w:r>
        <w:rPr>
          <w:spacing w:val="-5"/>
          <w:sz w:val="22"/>
        </w:rPr>
        <w:t xml:space="preserve"> </w:t>
      </w:r>
      <w:r>
        <w:rPr>
          <w:sz w:val="22"/>
        </w:rPr>
        <w:t>музыкальному</w:t>
      </w:r>
      <w:r>
        <w:rPr>
          <w:spacing w:val="-5"/>
          <w:sz w:val="22"/>
        </w:rPr>
        <w:t xml:space="preserve"> </w:t>
      </w:r>
      <w:r>
        <w:rPr>
          <w:sz w:val="22"/>
        </w:rPr>
        <w:t>воспитанию</w:t>
      </w:r>
      <w:r>
        <w:rPr>
          <w:spacing w:val="-5"/>
          <w:sz w:val="22"/>
        </w:rPr>
        <w:t xml:space="preserve"> </w:t>
      </w:r>
      <w:r>
        <w:rPr>
          <w:sz w:val="22"/>
        </w:rPr>
        <w:t>для</w:t>
      </w:r>
      <w:r>
        <w:rPr>
          <w:spacing w:val="-5"/>
          <w:sz w:val="22"/>
        </w:rPr>
        <w:t xml:space="preserve"> </w:t>
      </w:r>
      <w:r>
        <w:rPr>
          <w:sz w:val="22"/>
        </w:rPr>
        <w:t>студентов</w:t>
      </w:r>
      <w:r>
        <w:rPr>
          <w:spacing w:val="-7"/>
          <w:sz w:val="22"/>
        </w:rPr>
        <w:t xml:space="preserve"> </w:t>
      </w:r>
      <w:r>
        <w:rPr>
          <w:sz w:val="22"/>
        </w:rPr>
        <w:t>педагогических</w:t>
      </w:r>
      <w:r>
        <w:rPr>
          <w:spacing w:val="-5"/>
          <w:sz w:val="22"/>
        </w:rPr>
        <w:t xml:space="preserve"> </w:t>
      </w:r>
      <w:r>
        <w:rPr>
          <w:sz w:val="22"/>
        </w:rPr>
        <w:t>вузов, институтов повышения квалификации и педагогов-практиков.</w:t>
      </w:r>
    </w:p>
    <w:p w14:paraId="71874DBD">
      <w:pPr>
        <w:pStyle w:val="3"/>
        <w:numPr>
          <w:ilvl w:val="2"/>
          <w:numId w:val="16"/>
        </w:numPr>
        <w:tabs>
          <w:tab w:val="left" w:pos="1503"/>
        </w:tabs>
        <w:spacing w:before="0" w:after="0" w:line="240" w:lineRule="auto"/>
        <w:ind w:left="1503" w:right="0" w:hanging="599"/>
        <w:jc w:val="both"/>
      </w:pPr>
      <w:r>
        <w:t>Физическое</w:t>
      </w:r>
      <w:r>
        <w:rPr>
          <w:spacing w:val="-12"/>
        </w:rPr>
        <w:t xml:space="preserve"> </w:t>
      </w:r>
      <w:r>
        <w:rPr>
          <w:spacing w:val="-2"/>
        </w:rPr>
        <w:t>развитие</w:t>
      </w:r>
    </w:p>
    <w:p w14:paraId="3CB14805">
      <w:pPr>
        <w:pStyle w:val="10"/>
        <w:numPr>
          <w:ilvl w:val="3"/>
          <w:numId w:val="16"/>
        </w:numPr>
        <w:tabs>
          <w:tab w:val="left" w:pos="1683"/>
        </w:tabs>
        <w:spacing w:before="41" w:after="0" w:line="240" w:lineRule="auto"/>
        <w:ind w:left="1683" w:right="0" w:hanging="779"/>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3"/>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14:paraId="2B16F68C">
      <w:pPr>
        <w:pStyle w:val="7"/>
        <w:spacing w:before="36" w:line="276" w:lineRule="auto"/>
        <w:ind w:right="765" w:firstLine="708"/>
      </w:pPr>
      <w:r>
        <w:t xml:space="preserve">В области физического развития основными </w:t>
      </w:r>
      <w:r>
        <w:rPr>
          <w:b/>
        </w:rPr>
        <w:t xml:space="preserve">задачами </w:t>
      </w:r>
      <w:r>
        <w:t xml:space="preserve">образовательной деятельности </w:t>
      </w:r>
      <w:r>
        <w:rPr>
          <w:spacing w:val="-2"/>
        </w:rPr>
        <w:t>являются:</w:t>
      </w:r>
    </w:p>
    <w:p w14:paraId="4DA3ADE2">
      <w:pPr>
        <w:pStyle w:val="10"/>
        <w:numPr>
          <w:ilvl w:val="4"/>
          <w:numId w:val="16"/>
        </w:numPr>
        <w:tabs>
          <w:tab w:val="left" w:pos="1133"/>
        </w:tabs>
        <w:spacing w:before="0" w:after="0" w:line="280" w:lineRule="auto"/>
        <w:ind w:left="138" w:right="764" w:firstLine="708"/>
        <w:jc w:val="both"/>
        <w:rPr>
          <w:sz w:val="24"/>
        </w:rPr>
      </w:pPr>
      <w:r>
        <w:rPr>
          <w:sz w:val="24"/>
        </w:rPr>
        <w:t xml:space="preserve">обеспечивать охрану жизни и укрепление здоровья ребѐнка, гигиенический уход, </w:t>
      </w:r>
      <w:r>
        <w:rPr>
          <w:spacing w:val="-2"/>
          <w:sz w:val="24"/>
        </w:rPr>
        <w:t>питание;</w:t>
      </w:r>
    </w:p>
    <w:p w14:paraId="73D6933D">
      <w:pPr>
        <w:pStyle w:val="10"/>
        <w:numPr>
          <w:ilvl w:val="4"/>
          <w:numId w:val="16"/>
        </w:numPr>
        <w:tabs>
          <w:tab w:val="left" w:pos="1133"/>
        </w:tabs>
        <w:spacing w:before="0" w:after="0" w:line="276" w:lineRule="auto"/>
        <w:ind w:left="138" w:right="763" w:firstLine="708"/>
        <w:jc w:val="both"/>
        <w:rPr>
          <w:sz w:val="24"/>
        </w:rPr>
      </w:pPr>
      <w:r>
        <w:rPr>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ребѐнком;</w:t>
      </w:r>
    </w:p>
    <w:p w14:paraId="3968347B">
      <w:pPr>
        <w:pStyle w:val="10"/>
        <w:numPr>
          <w:ilvl w:val="4"/>
          <w:numId w:val="16"/>
        </w:numPr>
        <w:tabs>
          <w:tab w:val="left" w:pos="1133"/>
        </w:tabs>
        <w:spacing w:before="0" w:after="0" w:line="276" w:lineRule="auto"/>
        <w:ind w:left="138" w:right="759" w:firstLine="708"/>
        <w:jc w:val="both"/>
        <w:rPr>
          <w:sz w:val="24"/>
        </w:rPr>
      </w:pPr>
      <w:r>
        <w:rPr>
          <w:sz w:val="24"/>
        </w:rPr>
        <w:t xml:space="preserve">поддерживать положительную эмоциональную реакцию при выполнении движений, чувство удовлетворения и радости от совместных действий ребѐнка с педагогом в играх- </w:t>
      </w:r>
      <w:r>
        <w:rPr>
          <w:spacing w:val="-2"/>
          <w:sz w:val="24"/>
        </w:rPr>
        <w:t>забавах.</w:t>
      </w:r>
    </w:p>
    <w:p w14:paraId="16EB86E8">
      <w:pPr>
        <w:spacing w:before="0" w:line="274" w:lineRule="exact"/>
        <w:ind w:left="904"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22C4A640">
      <w:pPr>
        <w:pStyle w:val="7"/>
        <w:spacing w:before="30" w:line="276" w:lineRule="auto"/>
        <w:ind w:left="198" w:right="764" w:firstLine="705"/>
      </w:pPr>
      <w:r>
        <w:t>Педагог приучает ребѐнка к определенному жизненному ритму и порядку в ходе режимных процессов, организует двигательную деятельность, создает условия для сохранения</w:t>
      </w:r>
      <w:r>
        <w:rPr>
          <w:spacing w:val="40"/>
        </w:rPr>
        <w:t xml:space="preserve"> </w:t>
      </w:r>
      <w:r>
        <w:t>и укрепления здоровья средствами физического воспитания.</w:t>
      </w:r>
    </w:p>
    <w:p w14:paraId="696AB8C8">
      <w:pPr>
        <w:pStyle w:val="10"/>
        <w:numPr>
          <w:ilvl w:val="0"/>
          <w:numId w:val="80"/>
        </w:numPr>
        <w:tabs>
          <w:tab w:val="left" w:pos="1175"/>
        </w:tabs>
        <w:spacing w:before="2" w:after="0" w:line="271" w:lineRule="auto"/>
        <w:ind w:left="198" w:right="755" w:firstLine="705"/>
        <w:jc w:val="both"/>
        <w:rPr>
          <w:sz w:val="24"/>
        </w:rPr>
      </w:pPr>
      <w:r>
        <w:rPr>
          <w:sz w:val="24"/>
        </w:rPr>
        <w:t>С 2 месяцев педагог оказывает помощь в удержании головы в вертикальном положении, повороте еѐ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w:t>
      </w:r>
      <w:r>
        <w:rPr>
          <w:spacing w:val="40"/>
          <w:sz w:val="24"/>
        </w:rPr>
        <w:t xml:space="preserve"> </w:t>
      </w:r>
      <w:r>
        <w:rPr>
          <w:sz w:val="24"/>
        </w:rPr>
        <w:t xml:space="preserve">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w:t>
      </w:r>
      <w:r>
        <w:rPr>
          <w:spacing w:val="-2"/>
          <w:sz w:val="24"/>
        </w:rPr>
        <w:t>гимнастики.</w:t>
      </w:r>
    </w:p>
    <w:p w14:paraId="1CD7BCAD">
      <w:pPr>
        <w:pStyle w:val="10"/>
        <w:numPr>
          <w:ilvl w:val="0"/>
          <w:numId w:val="80"/>
        </w:numPr>
        <w:tabs>
          <w:tab w:val="left" w:pos="1175"/>
        </w:tabs>
        <w:spacing w:before="5" w:after="0" w:line="271" w:lineRule="auto"/>
        <w:ind w:left="198" w:right="763" w:firstLine="705"/>
        <w:jc w:val="both"/>
        <w:rPr>
          <w:sz w:val="24"/>
        </w:rPr>
      </w:pPr>
      <w:r>
        <w:rPr>
          <w:sz w:val="24"/>
        </w:rPr>
        <w:t>С 6 месяцев педагог помогает осваивать движения, подготавливающие к ползанию, поощряет</w:t>
      </w:r>
      <w:r>
        <w:rPr>
          <w:spacing w:val="-2"/>
          <w:sz w:val="24"/>
        </w:rPr>
        <w:t xml:space="preserve"> </w:t>
      </w:r>
      <w:r>
        <w:rPr>
          <w:sz w:val="24"/>
        </w:rPr>
        <w:t>стремление</w:t>
      </w:r>
      <w:r>
        <w:rPr>
          <w:spacing w:val="-3"/>
          <w:sz w:val="24"/>
        </w:rPr>
        <w:t xml:space="preserve"> </w:t>
      </w:r>
      <w:r>
        <w:rPr>
          <w:sz w:val="24"/>
        </w:rPr>
        <w:t>ребѐнка</w:t>
      </w:r>
      <w:r>
        <w:rPr>
          <w:spacing w:val="-3"/>
          <w:sz w:val="24"/>
        </w:rPr>
        <w:t xml:space="preserve"> </w:t>
      </w:r>
      <w:r>
        <w:rPr>
          <w:sz w:val="24"/>
        </w:rPr>
        <w:t>ползать,</w:t>
      </w:r>
      <w:r>
        <w:rPr>
          <w:spacing w:val="-2"/>
          <w:sz w:val="24"/>
        </w:rPr>
        <w:t xml:space="preserve"> </w:t>
      </w:r>
      <w:r>
        <w:rPr>
          <w:sz w:val="24"/>
        </w:rPr>
        <w:t>самостоятельно</w:t>
      </w:r>
      <w:r>
        <w:rPr>
          <w:spacing w:val="-2"/>
          <w:sz w:val="24"/>
        </w:rPr>
        <w:t xml:space="preserve"> </w:t>
      </w:r>
      <w:r>
        <w:rPr>
          <w:sz w:val="24"/>
        </w:rPr>
        <w:t>садиться</w:t>
      </w:r>
      <w:r>
        <w:rPr>
          <w:spacing w:val="-2"/>
          <w:sz w:val="24"/>
        </w:rPr>
        <w:t xml:space="preserve"> </w:t>
      </w:r>
      <w:r>
        <w:rPr>
          <w:sz w:val="24"/>
        </w:rPr>
        <w:t>из</w:t>
      </w:r>
      <w:r>
        <w:rPr>
          <w:spacing w:val="-1"/>
          <w:sz w:val="24"/>
        </w:rPr>
        <w:t xml:space="preserve"> </w:t>
      </w:r>
      <w:r>
        <w:rPr>
          <w:sz w:val="24"/>
        </w:rPr>
        <w:t>положения</w:t>
      </w:r>
      <w:r>
        <w:rPr>
          <w:spacing w:val="-2"/>
          <w:sz w:val="24"/>
        </w:rPr>
        <w:t xml:space="preserve"> </w:t>
      </w:r>
      <w:r>
        <w:rPr>
          <w:sz w:val="24"/>
        </w:rPr>
        <w:t>лежа</w:t>
      </w:r>
      <w:r>
        <w:rPr>
          <w:spacing w:val="-3"/>
          <w:sz w:val="24"/>
        </w:rPr>
        <w:t xml:space="preserve"> </w:t>
      </w:r>
      <w:r>
        <w:rPr>
          <w:sz w:val="24"/>
        </w:rPr>
        <w:t>и</w:t>
      </w:r>
      <w:r>
        <w:rPr>
          <w:spacing w:val="-1"/>
          <w:sz w:val="24"/>
        </w:rPr>
        <w:t xml:space="preserve"> </w:t>
      </w:r>
      <w:r>
        <w:rPr>
          <w:sz w:val="24"/>
        </w:rPr>
        <w:t>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w:t>
      </w:r>
      <w:r>
        <w:rPr>
          <w:spacing w:val="40"/>
          <w:sz w:val="24"/>
        </w:rPr>
        <w:t xml:space="preserve"> </w:t>
      </w:r>
      <w:r>
        <w:rPr>
          <w:sz w:val="24"/>
        </w:rPr>
        <w:t>предметами</w:t>
      </w:r>
      <w:r>
        <w:rPr>
          <w:spacing w:val="40"/>
          <w:sz w:val="24"/>
        </w:rPr>
        <w:t xml:space="preserve"> </w:t>
      </w:r>
      <w:r>
        <w:rPr>
          <w:sz w:val="24"/>
        </w:rPr>
        <w:t>(берет,</w:t>
      </w:r>
      <w:r>
        <w:rPr>
          <w:spacing w:val="40"/>
          <w:sz w:val="24"/>
        </w:rPr>
        <w:t xml:space="preserve"> </w:t>
      </w:r>
      <w:r>
        <w:rPr>
          <w:sz w:val="24"/>
        </w:rPr>
        <w:t>осматривает,</w:t>
      </w:r>
      <w:r>
        <w:rPr>
          <w:spacing w:val="40"/>
          <w:sz w:val="24"/>
        </w:rPr>
        <w:t xml:space="preserve"> </w:t>
      </w:r>
      <w:r>
        <w:rPr>
          <w:sz w:val="24"/>
        </w:rPr>
        <w:t>перекладывает</w:t>
      </w:r>
      <w:r>
        <w:rPr>
          <w:spacing w:val="40"/>
          <w:sz w:val="24"/>
        </w:rPr>
        <w:t xml:space="preserve"> </w:t>
      </w:r>
      <w:r>
        <w:rPr>
          <w:sz w:val="24"/>
        </w:rPr>
        <w:t>из</w:t>
      </w:r>
      <w:r>
        <w:rPr>
          <w:spacing w:val="40"/>
          <w:sz w:val="24"/>
        </w:rPr>
        <w:t xml:space="preserve"> </w:t>
      </w:r>
      <w:r>
        <w:rPr>
          <w:sz w:val="24"/>
        </w:rPr>
        <w:t>руки</w:t>
      </w:r>
      <w:r>
        <w:rPr>
          <w:spacing w:val="40"/>
          <w:sz w:val="24"/>
        </w:rPr>
        <w:t xml:space="preserve"> </w:t>
      </w:r>
      <w:r>
        <w:rPr>
          <w:sz w:val="24"/>
        </w:rPr>
        <w:t>в</w:t>
      </w:r>
      <w:r>
        <w:rPr>
          <w:spacing w:val="40"/>
          <w:sz w:val="24"/>
        </w:rPr>
        <w:t xml:space="preserve"> </w:t>
      </w:r>
      <w:r>
        <w:rPr>
          <w:sz w:val="24"/>
        </w:rPr>
        <w:t>руку,</w:t>
      </w:r>
    </w:p>
    <w:p w14:paraId="1F40F852">
      <w:pPr>
        <w:pStyle w:val="10"/>
        <w:spacing w:after="0" w:line="271" w:lineRule="auto"/>
        <w:jc w:val="both"/>
        <w:rPr>
          <w:sz w:val="24"/>
        </w:rPr>
        <w:sectPr>
          <w:type w:val="continuous"/>
          <w:pgSz w:w="12000" w:h="16980"/>
          <w:pgMar w:top="1360" w:right="141" w:bottom="280" w:left="992" w:header="509" w:footer="0" w:gutter="0"/>
          <w:cols w:space="720" w:num="1"/>
        </w:sectPr>
      </w:pPr>
    </w:p>
    <w:p w14:paraId="4948A1DA">
      <w:pPr>
        <w:pStyle w:val="7"/>
        <w:spacing w:before="100" w:line="276" w:lineRule="auto"/>
        <w:ind w:left="198" w:right="769"/>
      </w:pPr>
      <w:r>
        <w:t>размахивает, бросает и другое); проводит с ребѐнком комплекс гимнастики, включая упражнения с использованием предметов (колечки, погремушки).</w:t>
      </w:r>
    </w:p>
    <w:p w14:paraId="6D440ECF">
      <w:pPr>
        <w:pStyle w:val="10"/>
        <w:numPr>
          <w:ilvl w:val="0"/>
          <w:numId w:val="80"/>
        </w:numPr>
        <w:tabs>
          <w:tab w:val="left" w:pos="1185"/>
        </w:tabs>
        <w:spacing w:before="5" w:after="0" w:line="271" w:lineRule="auto"/>
        <w:ind w:left="198" w:right="762" w:firstLine="705"/>
        <w:jc w:val="both"/>
        <w:rPr>
          <w:sz w:val="24"/>
        </w:rPr>
      </w:pPr>
      <w:r>
        <w:rPr>
          <w:sz w:val="24"/>
        </w:rPr>
        <w:t>С 9 месяцев педагог создает условия для развития ранее освоенных движений, упражняет</w:t>
      </w:r>
      <w:r>
        <w:rPr>
          <w:spacing w:val="-1"/>
          <w:sz w:val="24"/>
        </w:rPr>
        <w:t xml:space="preserve"> </w:t>
      </w:r>
      <w:r>
        <w:rPr>
          <w:sz w:val="24"/>
        </w:rPr>
        <w:t>в</w:t>
      </w:r>
      <w:r>
        <w:rPr>
          <w:spacing w:val="-4"/>
          <w:sz w:val="24"/>
        </w:rPr>
        <w:t xml:space="preserve"> </w:t>
      </w:r>
      <w:r>
        <w:rPr>
          <w:sz w:val="24"/>
        </w:rPr>
        <w:t>ползании</w:t>
      </w:r>
      <w:r>
        <w:rPr>
          <w:spacing w:val="-5"/>
          <w:sz w:val="24"/>
        </w:rPr>
        <w:t xml:space="preserve"> </w:t>
      </w:r>
      <w:r>
        <w:rPr>
          <w:sz w:val="24"/>
        </w:rPr>
        <w:t>в</w:t>
      </w:r>
      <w:r>
        <w:rPr>
          <w:spacing w:val="-2"/>
          <w:sz w:val="24"/>
        </w:rPr>
        <w:t xml:space="preserve"> </w:t>
      </w:r>
      <w:r>
        <w:rPr>
          <w:sz w:val="24"/>
        </w:rPr>
        <w:t>разных</w:t>
      </w:r>
      <w:r>
        <w:rPr>
          <w:spacing w:val="-3"/>
          <w:sz w:val="24"/>
        </w:rPr>
        <w:t xml:space="preserve"> </w:t>
      </w:r>
      <w:r>
        <w:rPr>
          <w:sz w:val="24"/>
        </w:rPr>
        <w:t>направлениях,</w:t>
      </w:r>
      <w:r>
        <w:rPr>
          <w:spacing w:val="-4"/>
          <w:sz w:val="24"/>
        </w:rPr>
        <w:t xml:space="preserve"> </w:t>
      </w:r>
      <w:r>
        <w:rPr>
          <w:sz w:val="24"/>
        </w:rPr>
        <w:t>вставании,</w:t>
      </w:r>
      <w:r>
        <w:rPr>
          <w:spacing w:val="-3"/>
          <w:sz w:val="24"/>
        </w:rPr>
        <w:t xml:space="preserve"> </w:t>
      </w:r>
      <w:r>
        <w:rPr>
          <w:sz w:val="24"/>
        </w:rPr>
        <w:t>перешагивании,</w:t>
      </w:r>
      <w:r>
        <w:rPr>
          <w:spacing w:val="-4"/>
          <w:sz w:val="24"/>
        </w:rPr>
        <w:t xml:space="preserve"> </w:t>
      </w:r>
      <w:r>
        <w:rPr>
          <w:sz w:val="24"/>
        </w:rPr>
        <w:t>побуждает</w:t>
      </w:r>
      <w:r>
        <w:rPr>
          <w:spacing w:val="-1"/>
          <w:sz w:val="24"/>
        </w:rPr>
        <w:t xml:space="preserve"> </w:t>
      </w:r>
      <w:r>
        <w:rPr>
          <w:sz w:val="24"/>
        </w:rPr>
        <w:t>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ребѐнка к разнообразным движениям (приседать на корточки, поднимать предметы, переносить их, открывать и закрывать крышку</w:t>
      </w:r>
      <w:r>
        <w:rPr>
          <w:spacing w:val="40"/>
          <w:sz w:val="24"/>
        </w:rPr>
        <w:t xml:space="preserve"> </w:t>
      </w:r>
      <w:r>
        <w:rPr>
          <w:sz w:val="24"/>
        </w:rPr>
        <w:t>коробки, ставить один предмет на другой и так далее); вызывает эмоциональный отклик и двигательные реакции</w:t>
      </w:r>
      <w:r>
        <w:rPr>
          <w:spacing w:val="40"/>
          <w:sz w:val="24"/>
        </w:rPr>
        <w:t xml:space="preserve"> </w:t>
      </w:r>
      <w:r>
        <w:rPr>
          <w:sz w:val="24"/>
        </w:rPr>
        <w:t>на</w:t>
      </w:r>
      <w:r>
        <w:rPr>
          <w:spacing w:val="40"/>
          <w:sz w:val="24"/>
        </w:rPr>
        <w:t xml:space="preserve"> </w:t>
      </w:r>
      <w:r>
        <w:rPr>
          <w:sz w:val="24"/>
        </w:rPr>
        <w:t>игровые</w:t>
      </w:r>
      <w:r>
        <w:rPr>
          <w:spacing w:val="40"/>
          <w:sz w:val="24"/>
        </w:rPr>
        <w:t xml:space="preserve"> </w:t>
      </w:r>
      <w:r>
        <w:rPr>
          <w:sz w:val="24"/>
        </w:rPr>
        <w:t>действия</w:t>
      </w:r>
      <w:r>
        <w:rPr>
          <w:spacing w:val="40"/>
          <w:sz w:val="24"/>
        </w:rPr>
        <w:t xml:space="preserve"> </w:t>
      </w:r>
      <w:r>
        <w:rPr>
          <w:sz w:val="24"/>
        </w:rPr>
        <w:t>и</w:t>
      </w:r>
      <w:r>
        <w:rPr>
          <w:spacing w:val="40"/>
          <w:sz w:val="24"/>
        </w:rPr>
        <w:t xml:space="preserve"> </w:t>
      </w:r>
      <w:r>
        <w:rPr>
          <w:sz w:val="24"/>
        </w:rPr>
        <w:t>игры-забавы</w:t>
      </w:r>
      <w:r>
        <w:rPr>
          <w:spacing w:val="40"/>
          <w:sz w:val="24"/>
        </w:rPr>
        <w:t xml:space="preserve"> </w:t>
      </w:r>
      <w:r>
        <w:rPr>
          <w:sz w:val="24"/>
        </w:rPr>
        <w:t>(«Поехали-поехали»,</w:t>
      </w:r>
      <w:r>
        <w:rPr>
          <w:spacing w:val="40"/>
          <w:sz w:val="24"/>
        </w:rPr>
        <w:t xml:space="preserve"> </w:t>
      </w:r>
      <w:r>
        <w:rPr>
          <w:sz w:val="24"/>
        </w:rPr>
        <w:t>«Сорока-сорока»,</w:t>
      </w:r>
    </w:p>
    <w:p w14:paraId="1DF15577">
      <w:pPr>
        <w:pStyle w:val="7"/>
        <w:spacing w:before="4" w:line="276" w:lineRule="auto"/>
        <w:ind w:left="198" w:right="756"/>
      </w:pPr>
      <w:r>
        <w:t>«Ладушки», «Коза рогатая», «Пташечка-перепелочка» и другое) и ритмичную</w:t>
      </w:r>
      <w:r>
        <w:rPr>
          <w:spacing w:val="40"/>
        </w:rPr>
        <w:t xml:space="preserve"> </w:t>
      </w:r>
      <w:r>
        <w:t>музыку; проводит комплекс гимнастики и закаливания; начинает формировать первые культурно- гигиенические навыки, приучает к опрятности.</w:t>
      </w:r>
    </w:p>
    <w:p w14:paraId="333BE424">
      <w:pPr>
        <w:pStyle w:val="3"/>
        <w:numPr>
          <w:ilvl w:val="3"/>
          <w:numId w:val="16"/>
        </w:numPr>
        <w:tabs>
          <w:tab w:val="left" w:pos="1683"/>
        </w:tabs>
        <w:spacing w:before="3" w:after="0" w:line="240" w:lineRule="auto"/>
        <w:ind w:left="1683" w:right="0" w:hanging="779"/>
        <w:jc w:val="both"/>
      </w:pPr>
      <w:r>
        <w:t>От</w:t>
      </w:r>
      <w:r>
        <w:rPr>
          <w:spacing w:val="-4"/>
        </w:rPr>
        <w:t xml:space="preserve"> </w:t>
      </w:r>
      <w:r>
        <w:t>1 года до</w:t>
      </w:r>
      <w:r>
        <w:rPr>
          <w:spacing w:val="1"/>
        </w:rPr>
        <w:t xml:space="preserve"> </w:t>
      </w:r>
      <w:r>
        <w:t>2</w:t>
      </w:r>
      <w:r>
        <w:rPr>
          <w:spacing w:val="-3"/>
        </w:rPr>
        <w:t xml:space="preserve"> </w:t>
      </w:r>
      <w:r>
        <w:rPr>
          <w:spacing w:val="-4"/>
        </w:rPr>
        <w:t>лет.</w:t>
      </w:r>
    </w:p>
    <w:p w14:paraId="3F9B8716">
      <w:pPr>
        <w:pStyle w:val="7"/>
        <w:spacing w:before="39"/>
        <w:ind w:left="849"/>
      </w:pPr>
      <w:r>
        <w:t>Основные</w:t>
      </w:r>
      <w:r>
        <w:rPr>
          <w:spacing w:val="-13"/>
        </w:rPr>
        <w:t xml:space="preserve"> </w:t>
      </w:r>
      <w:r>
        <w:rPr>
          <w:b/>
        </w:rPr>
        <w:t>задачи</w:t>
      </w:r>
      <w:r>
        <w:rPr>
          <w:b/>
          <w:spacing w:val="-7"/>
        </w:rPr>
        <w:t xml:space="preserve"> </w:t>
      </w:r>
      <w:r>
        <w:t>образовательной</w:t>
      </w:r>
      <w:r>
        <w:rPr>
          <w:spacing w:val="-6"/>
        </w:rPr>
        <w:t xml:space="preserve"> </w:t>
      </w:r>
      <w:r>
        <w:t>деятельности</w:t>
      </w:r>
      <w:r>
        <w:rPr>
          <w:spacing w:val="-6"/>
        </w:rPr>
        <w:t xml:space="preserve"> </w:t>
      </w:r>
      <w:r>
        <w:t>в</w:t>
      </w:r>
      <w:r>
        <w:rPr>
          <w:spacing w:val="-8"/>
        </w:rPr>
        <w:t xml:space="preserve"> </w:t>
      </w:r>
      <w:r>
        <w:t>области</w:t>
      </w:r>
      <w:r>
        <w:rPr>
          <w:spacing w:val="-6"/>
        </w:rPr>
        <w:t xml:space="preserve"> </w:t>
      </w:r>
      <w:r>
        <w:t>физического</w:t>
      </w:r>
      <w:r>
        <w:rPr>
          <w:spacing w:val="-6"/>
        </w:rPr>
        <w:t xml:space="preserve"> </w:t>
      </w:r>
      <w:r>
        <w:rPr>
          <w:spacing w:val="-2"/>
        </w:rPr>
        <w:t>развития:</w:t>
      </w:r>
    </w:p>
    <w:p w14:paraId="7287377A">
      <w:pPr>
        <w:pStyle w:val="10"/>
        <w:numPr>
          <w:ilvl w:val="4"/>
          <w:numId w:val="16"/>
        </w:numPr>
        <w:tabs>
          <w:tab w:val="left" w:pos="1133"/>
        </w:tabs>
        <w:spacing w:before="45" w:after="0" w:line="273" w:lineRule="auto"/>
        <w:ind w:left="138" w:right="772" w:firstLine="708"/>
        <w:jc w:val="both"/>
        <w:rPr>
          <w:sz w:val="24"/>
        </w:rPr>
      </w:pPr>
      <w:r>
        <w:rPr>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ребѐнком;</w:t>
      </w:r>
    </w:p>
    <w:p w14:paraId="7E1BD53E">
      <w:pPr>
        <w:pStyle w:val="10"/>
        <w:numPr>
          <w:ilvl w:val="4"/>
          <w:numId w:val="16"/>
        </w:numPr>
        <w:tabs>
          <w:tab w:val="left" w:pos="1133"/>
        </w:tabs>
        <w:spacing w:before="2" w:after="0" w:line="276" w:lineRule="auto"/>
        <w:ind w:left="138" w:right="763" w:firstLine="708"/>
        <w:jc w:val="both"/>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39762BED">
      <w:pPr>
        <w:pStyle w:val="10"/>
        <w:numPr>
          <w:ilvl w:val="4"/>
          <w:numId w:val="16"/>
        </w:numPr>
        <w:tabs>
          <w:tab w:val="left" w:pos="1133"/>
        </w:tabs>
        <w:spacing w:before="0" w:after="0" w:line="278" w:lineRule="auto"/>
        <w:ind w:left="138" w:right="766" w:firstLine="708"/>
        <w:jc w:val="both"/>
        <w:rPr>
          <w:sz w:val="24"/>
        </w:rPr>
      </w:pPr>
      <w:r>
        <w:rPr>
          <w:sz w:val="24"/>
        </w:rPr>
        <w:t>укреплять здоровье ребѐнка средствами физического воспитания, способствовать усвоению культурно-гигиенических навыков для приобщения к здоровому образу жизни.</w:t>
      </w:r>
    </w:p>
    <w:p w14:paraId="0F3E7F44">
      <w:pPr>
        <w:spacing w:before="0" w:line="272" w:lineRule="exact"/>
        <w:ind w:left="904"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79496E5F">
      <w:pPr>
        <w:pStyle w:val="7"/>
        <w:spacing w:before="41" w:line="276" w:lineRule="auto"/>
        <w:ind w:left="198" w:right="754" w:firstLine="705"/>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w:t>
      </w:r>
      <w:r>
        <w:rPr>
          <w:spacing w:val="40"/>
        </w:rPr>
        <w:t xml:space="preserve"> </w:t>
      </w:r>
      <w:r>
        <w:t>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 гигиенических навыков.</w:t>
      </w:r>
    </w:p>
    <w:p w14:paraId="682ED6B7">
      <w:pPr>
        <w:pStyle w:val="7"/>
        <w:spacing w:line="278" w:lineRule="auto"/>
        <w:ind w:left="198" w:right="765" w:firstLine="705"/>
      </w:pPr>
      <w:r>
        <w:t>В процессе физического воспитания педагог обеспечивает условия для развития основных движений и выполнения общеразвивающих упражнений.</w:t>
      </w:r>
    </w:p>
    <w:p w14:paraId="63D439CC">
      <w:pPr>
        <w:pStyle w:val="10"/>
        <w:numPr>
          <w:ilvl w:val="0"/>
          <w:numId w:val="81"/>
        </w:numPr>
        <w:tabs>
          <w:tab w:val="left" w:pos="1181"/>
        </w:tabs>
        <w:spacing w:before="0" w:after="0" w:line="254" w:lineRule="auto"/>
        <w:ind w:left="904" w:right="1790" w:firstLine="0"/>
        <w:jc w:val="both"/>
        <w:rPr>
          <w:sz w:val="24"/>
        </w:rPr>
      </w:pPr>
      <w:r>
        <w:rPr>
          <w:sz w:val="24"/>
        </w:rPr>
        <w:t>Основная</w:t>
      </w:r>
      <w:r>
        <w:rPr>
          <w:spacing w:val="-7"/>
          <w:sz w:val="24"/>
        </w:rPr>
        <w:t xml:space="preserve"> </w:t>
      </w:r>
      <w:r>
        <w:rPr>
          <w:sz w:val="24"/>
        </w:rPr>
        <w:t>гимнастика</w:t>
      </w:r>
      <w:r>
        <w:rPr>
          <w:spacing w:val="-7"/>
          <w:sz w:val="24"/>
        </w:rPr>
        <w:t xml:space="preserve"> </w:t>
      </w:r>
      <w:r>
        <w:rPr>
          <w:sz w:val="24"/>
        </w:rPr>
        <w:t>(основные</w:t>
      </w:r>
      <w:r>
        <w:rPr>
          <w:spacing w:val="-8"/>
          <w:sz w:val="24"/>
        </w:rPr>
        <w:t xml:space="preserve"> </w:t>
      </w:r>
      <w:r>
        <w:rPr>
          <w:sz w:val="24"/>
        </w:rPr>
        <w:t>движения,</w:t>
      </w:r>
      <w:r>
        <w:rPr>
          <w:spacing w:val="-7"/>
          <w:sz w:val="24"/>
        </w:rPr>
        <w:t xml:space="preserve"> </w:t>
      </w:r>
      <w:r>
        <w:rPr>
          <w:sz w:val="24"/>
        </w:rPr>
        <w:t>общеразвивающие</w:t>
      </w:r>
      <w:r>
        <w:rPr>
          <w:spacing w:val="-7"/>
          <w:sz w:val="24"/>
        </w:rPr>
        <w:t xml:space="preserve"> </w:t>
      </w:r>
      <w:r>
        <w:rPr>
          <w:sz w:val="24"/>
        </w:rPr>
        <w:t>упражнения). Основные движения:</w:t>
      </w:r>
    </w:p>
    <w:p w14:paraId="7A45F75B">
      <w:pPr>
        <w:pStyle w:val="7"/>
        <w:spacing w:before="19" w:line="278" w:lineRule="auto"/>
        <w:ind w:left="198" w:right="769" w:firstLine="705"/>
      </w:pPr>
      <w:r>
        <w:t>бросание и катание: бросание мяча (диаметр 6-8 см) вниз, вдаль; катание мяча (диаметр 20-25 см) вперед из исходного положения сидя и стоя;</w:t>
      </w:r>
    </w:p>
    <w:p w14:paraId="180BC623">
      <w:pPr>
        <w:pStyle w:val="7"/>
        <w:spacing w:line="276" w:lineRule="auto"/>
        <w:ind w:left="198" w:right="767" w:firstLine="705"/>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0078D05">
      <w:pPr>
        <w:pStyle w:val="7"/>
        <w:spacing w:line="276" w:lineRule="auto"/>
        <w:ind w:left="198" w:right="757" w:firstLine="705"/>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66CA7F55">
      <w:pPr>
        <w:pStyle w:val="7"/>
        <w:spacing w:line="275" w:lineRule="exact"/>
        <w:ind w:left="904"/>
      </w:pPr>
      <w:r>
        <w:t>Общеразвивающие</w:t>
      </w:r>
      <w:r>
        <w:rPr>
          <w:spacing w:val="-14"/>
        </w:rPr>
        <w:t xml:space="preserve"> </w:t>
      </w:r>
      <w:r>
        <w:rPr>
          <w:spacing w:val="-2"/>
        </w:rPr>
        <w:t>упражнения:</w:t>
      </w:r>
    </w:p>
    <w:p w14:paraId="715748E4">
      <w:pPr>
        <w:pStyle w:val="7"/>
        <w:spacing w:before="38"/>
        <w:ind w:left="904"/>
      </w:pPr>
      <w:r>
        <w:t>упражнения</w:t>
      </w:r>
      <w:r>
        <w:rPr>
          <w:spacing w:val="6"/>
        </w:rPr>
        <w:t xml:space="preserve"> </w:t>
      </w:r>
      <w:r>
        <w:t>из</w:t>
      </w:r>
      <w:r>
        <w:rPr>
          <w:spacing w:val="62"/>
        </w:rPr>
        <w:t xml:space="preserve"> </w:t>
      </w:r>
      <w:r>
        <w:t>исходного</w:t>
      </w:r>
      <w:r>
        <w:rPr>
          <w:spacing w:val="64"/>
        </w:rPr>
        <w:t xml:space="preserve"> </w:t>
      </w:r>
      <w:r>
        <w:t>положения</w:t>
      </w:r>
      <w:r>
        <w:rPr>
          <w:spacing w:val="62"/>
        </w:rPr>
        <w:t xml:space="preserve"> </w:t>
      </w:r>
      <w:r>
        <w:t>стоя,</w:t>
      </w:r>
      <w:r>
        <w:rPr>
          <w:spacing w:val="62"/>
        </w:rPr>
        <w:t xml:space="preserve"> </w:t>
      </w:r>
      <w:r>
        <w:t>сидя,</w:t>
      </w:r>
      <w:r>
        <w:rPr>
          <w:spacing w:val="64"/>
        </w:rPr>
        <w:t xml:space="preserve"> </w:t>
      </w:r>
      <w:r>
        <w:t>лежа</w:t>
      </w:r>
      <w:r>
        <w:rPr>
          <w:spacing w:val="60"/>
        </w:rPr>
        <w:t xml:space="preserve"> </w:t>
      </w:r>
      <w:r>
        <w:t>с</w:t>
      </w:r>
      <w:r>
        <w:rPr>
          <w:spacing w:val="63"/>
        </w:rPr>
        <w:t xml:space="preserve"> </w:t>
      </w:r>
      <w:r>
        <w:t>использованием</w:t>
      </w:r>
      <w:r>
        <w:rPr>
          <w:spacing w:val="64"/>
        </w:rPr>
        <w:t xml:space="preserve"> </w:t>
      </w:r>
      <w:r>
        <w:rPr>
          <w:spacing w:val="-2"/>
        </w:rPr>
        <w:t>предметов</w:t>
      </w:r>
    </w:p>
    <w:p w14:paraId="6564868C">
      <w:pPr>
        <w:pStyle w:val="7"/>
        <w:spacing w:after="0"/>
        <w:sectPr>
          <w:pgSz w:w="12000" w:h="16980"/>
          <w:pgMar w:top="1000" w:right="141" w:bottom="280" w:left="992" w:header="509" w:footer="0" w:gutter="0"/>
          <w:cols w:space="720" w:num="1"/>
        </w:sectPr>
      </w:pPr>
    </w:p>
    <w:p w14:paraId="1BD2085D">
      <w:pPr>
        <w:pStyle w:val="7"/>
        <w:spacing w:before="98"/>
        <w:ind w:left="198"/>
      </w:pPr>
      <w:r>
        <w:t>(погремушки,</w:t>
      </w:r>
      <w:r>
        <w:rPr>
          <w:spacing w:val="-5"/>
        </w:rPr>
        <w:t xml:space="preserve"> </w:t>
      </w:r>
      <w:r>
        <w:t>кубики,</w:t>
      </w:r>
      <w:r>
        <w:rPr>
          <w:spacing w:val="-5"/>
        </w:rPr>
        <w:t xml:space="preserve"> </w:t>
      </w:r>
      <w:r>
        <w:t>платочки</w:t>
      </w:r>
      <w:r>
        <w:rPr>
          <w:spacing w:val="-3"/>
        </w:rPr>
        <w:t xml:space="preserve"> </w:t>
      </w:r>
      <w:r>
        <w:t>и</w:t>
      </w:r>
      <w:r>
        <w:rPr>
          <w:spacing w:val="-3"/>
        </w:rPr>
        <w:t xml:space="preserve"> </w:t>
      </w:r>
      <w:r>
        <w:t>другое)</w:t>
      </w:r>
      <w:r>
        <w:rPr>
          <w:spacing w:val="-6"/>
        </w:rPr>
        <w:t xml:space="preserve"> </w:t>
      </w:r>
      <w:r>
        <w:t>и</w:t>
      </w:r>
      <w:r>
        <w:rPr>
          <w:spacing w:val="-3"/>
        </w:rPr>
        <w:t xml:space="preserve"> </w:t>
      </w:r>
      <w:r>
        <w:t>без</w:t>
      </w:r>
      <w:r>
        <w:rPr>
          <w:spacing w:val="-5"/>
        </w:rPr>
        <w:t xml:space="preserve"> </w:t>
      </w:r>
      <w:r>
        <w:rPr>
          <w:spacing w:val="-4"/>
        </w:rPr>
        <w:t>них;</w:t>
      </w:r>
    </w:p>
    <w:p w14:paraId="687BB94A">
      <w:pPr>
        <w:pStyle w:val="7"/>
        <w:spacing w:before="45" w:line="276" w:lineRule="auto"/>
        <w:ind w:left="198" w:right="759" w:firstLine="705"/>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70C9E335">
      <w:pPr>
        <w:pStyle w:val="10"/>
        <w:numPr>
          <w:ilvl w:val="0"/>
          <w:numId w:val="81"/>
        </w:numPr>
        <w:tabs>
          <w:tab w:val="left" w:pos="1170"/>
        </w:tabs>
        <w:spacing w:before="2" w:after="0" w:line="264" w:lineRule="auto"/>
        <w:ind w:left="198" w:right="760" w:firstLine="705"/>
        <w:jc w:val="both"/>
        <w:rPr>
          <w:sz w:val="24"/>
        </w:rPr>
      </w:pPr>
      <w:r>
        <w:rPr>
          <w:sz w:val="24"/>
        </w:rPr>
        <w:t>Подвижные</w:t>
      </w:r>
      <w:r>
        <w:rPr>
          <w:spacing w:val="-3"/>
          <w:sz w:val="24"/>
        </w:rPr>
        <w:t xml:space="preserve"> </w:t>
      </w:r>
      <w:r>
        <w:rPr>
          <w:sz w:val="24"/>
        </w:rPr>
        <w:t>игры</w:t>
      </w:r>
      <w:r>
        <w:rPr>
          <w:spacing w:val="-2"/>
          <w:sz w:val="24"/>
        </w:rPr>
        <w:t xml:space="preserve"> </w:t>
      </w:r>
      <w:r>
        <w:rPr>
          <w:sz w:val="24"/>
        </w:rPr>
        <w:t>и игровые</w:t>
      </w:r>
      <w:r>
        <w:rPr>
          <w:spacing w:val="-2"/>
          <w:sz w:val="24"/>
        </w:rPr>
        <w:t xml:space="preserve"> </w:t>
      </w:r>
      <w:r>
        <w:rPr>
          <w:sz w:val="24"/>
        </w:rPr>
        <w:t>упражнения:</w:t>
      </w:r>
      <w:r>
        <w:rPr>
          <w:spacing w:val="-1"/>
          <w:sz w:val="24"/>
        </w:rPr>
        <w:t xml:space="preserve"> </w:t>
      </w:r>
      <w:r>
        <w:rPr>
          <w:sz w:val="24"/>
        </w:rPr>
        <w:t>педагог</w:t>
      </w:r>
      <w:r>
        <w:rPr>
          <w:spacing w:val="-1"/>
          <w:sz w:val="24"/>
        </w:rPr>
        <w:t xml:space="preserve"> </w:t>
      </w:r>
      <w:r>
        <w:rPr>
          <w:sz w:val="24"/>
        </w:rPr>
        <w:t>организует</w:t>
      </w:r>
      <w:r>
        <w:rPr>
          <w:spacing w:val="-1"/>
          <w:sz w:val="24"/>
        </w:rPr>
        <w:t xml:space="preserve"> </w:t>
      </w:r>
      <w:r>
        <w:rPr>
          <w:sz w:val="24"/>
        </w:rPr>
        <w:t>и проводит</w:t>
      </w:r>
      <w:r>
        <w:rPr>
          <w:spacing w:val="-1"/>
          <w:sz w:val="24"/>
        </w:rPr>
        <w:t xml:space="preserve"> </w:t>
      </w:r>
      <w:r>
        <w:rPr>
          <w:sz w:val="24"/>
        </w:rPr>
        <w:t>игры-забавы, игровые упражнения, подвижные игры, побуждая детей к активному участию и вызывая положительные эмоции.</w:t>
      </w:r>
    </w:p>
    <w:p w14:paraId="7FC11005">
      <w:pPr>
        <w:pStyle w:val="7"/>
        <w:spacing w:before="12" w:line="273" w:lineRule="auto"/>
        <w:ind w:left="198" w:right="769" w:firstLine="705"/>
      </w:pPr>
      <w:r>
        <w:t xml:space="preserve">Детям предлагаются разнообразные игровые упражнения для закрепления двигательных </w:t>
      </w:r>
      <w:r>
        <w:rPr>
          <w:spacing w:val="-2"/>
        </w:rPr>
        <w:t>навыков.</w:t>
      </w:r>
    </w:p>
    <w:p w14:paraId="498E048D">
      <w:pPr>
        <w:pStyle w:val="10"/>
        <w:numPr>
          <w:ilvl w:val="0"/>
          <w:numId w:val="81"/>
        </w:numPr>
        <w:tabs>
          <w:tab w:val="left" w:pos="1175"/>
        </w:tabs>
        <w:spacing w:before="5" w:after="0" w:line="268" w:lineRule="auto"/>
        <w:ind w:left="198" w:right="760" w:firstLine="705"/>
        <w:jc w:val="both"/>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700B8676">
      <w:pPr>
        <w:pStyle w:val="3"/>
        <w:numPr>
          <w:ilvl w:val="3"/>
          <w:numId w:val="16"/>
        </w:numPr>
        <w:tabs>
          <w:tab w:val="left" w:pos="1628"/>
        </w:tabs>
        <w:spacing w:before="6" w:after="0" w:line="240" w:lineRule="auto"/>
        <w:ind w:left="1628" w:right="0" w:hanging="782"/>
        <w:jc w:val="both"/>
      </w:pPr>
      <w:r>
        <w:t>От</w:t>
      </w:r>
      <w:r>
        <w:rPr>
          <w:spacing w:val="-2"/>
        </w:rPr>
        <w:t xml:space="preserve"> </w:t>
      </w:r>
      <w:r>
        <w:t>2 лет</w:t>
      </w:r>
      <w:r>
        <w:rPr>
          <w:spacing w:val="-4"/>
        </w:rPr>
        <w:t xml:space="preserve"> </w:t>
      </w:r>
      <w:r>
        <w:t xml:space="preserve">до 3 </w:t>
      </w:r>
      <w:r>
        <w:rPr>
          <w:spacing w:val="-4"/>
        </w:rPr>
        <w:t>лет.</w:t>
      </w:r>
    </w:p>
    <w:p w14:paraId="11455169">
      <w:pPr>
        <w:pStyle w:val="7"/>
        <w:spacing w:before="36"/>
        <w:ind w:left="904"/>
      </w:pPr>
      <w:r>
        <w:t>Основные</w:t>
      </w:r>
      <w:r>
        <w:rPr>
          <w:spacing w:val="-13"/>
        </w:rPr>
        <w:t xml:space="preserve"> </w:t>
      </w:r>
      <w:r>
        <w:rPr>
          <w:b/>
        </w:rPr>
        <w:t>задачи</w:t>
      </w:r>
      <w:r>
        <w:rPr>
          <w:b/>
          <w:spacing w:val="-8"/>
        </w:rPr>
        <w:t xml:space="preserve"> </w:t>
      </w:r>
      <w:r>
        <w:t>образовательной</w:t>
      </w:r>
      <w:r>
        <w:rPr>
          <w:spacing w:val="-6"/>
        </w:rPr>
        <w:t xml:space="preserve"> </w:t>
      </w:r>
      <w:r>
        <w:t>деятельности</w:t>
      </w:r>
      <w:r>
        <w:rPr>
          <w:spacing w:val="-9"/>
        </w:rPr>
        <w:t xml:space="preserve"> </w:t>
      </w:r>
      <w:r>
        <w:t>в</w:t>
      </w:r>
      <w:r>
        <w:rPr>
          <w:spacing w:val="-8"/>
        </w:rPr>
        <w:t xml:space="preserve"> </w:t>
      </w:r>
      <w:r>
        <w:t>области</w:t>
      </w:r>
      <w:r>
        <w:rPr>
          <w:spacing w:val="-6"/>
        </w:rPr>
        <w:t xml:space="preserve"> </w:t>
      </w:r>
      <w:r>
        <w:t>физического</w:t>
      </w:r>
      <w:r>
        <w:rPr>
          <w:spacing w:val="-9"/>
        </w:rPr>
        <w:t xml:space="preserve"> </w:t>
      </w:r>
      <w:r>
        <w:rPr>
          <w:spacing w:val="-2"/>
        </w:rPr>
        <w:t>развития:</w:t>
      </w:r>
    </w:p>
    <w:p w14:paraId="4E3FF821">
      <w:pPr>
        <w:pStyle w:val="10"/>
        <w:numPr>
          <w:ilvl w:val="4"/>
          <w:numId w:val="16"/>
        </w:numPr>
        <w:tabs>
          <w:tab w:val="left" w:pos="1133"/>
        </w:tabs>
        <w:spacing w:before="40" w:after="0" w:line="276" w:lineRule="auto"/>
        <w:ind w:left="138" w:right="766" w:firstLine="708"/>
        <w:jc w:val="both"/>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59D11E0">
      <w:pPr>
        <w:pStyle w:val="10"/>
        <w:numPr>
          <w:ilvl w:val="4"/>
          <w:numId w:val="16"/>
        </w:numPr>
        <w:tabs>
          <w:tab w:val="left" w:pos="1133"/>
        </w:tabs>
        <w:spacing w:before="1" w:after="0" w:line="240" w:lineRule="auto"/>
        <w:ind w:left="1133" w:right="0" w:hanging="287"/>
        <w:jc w:val="both"/>
        <w:rPr>
          <w:sz w:val="24"/>
        </w:rPr>
      </w:pPr>
      <w:r>
        <w:rPr>
          <w:sz w:val="24"/>
        </w:rPr>
        <w:t>развивать</w:t>
      </w:r>
      <w:r>
        <w:rPr>
          <w:spacing w:val="-10"/>
          <w:sz w:val="24"/>
        </w:rPr>
        <w:t xml:space="preserve"> </w:t>
      </w:r>
      <w:r>
        <w:rPr>
          <w:sz w:val="24"/>
        </w:rPr>
        <w:t>психофизические</w:t>
      </w:r>
      <w:r>
        <w:rPr>
          <w:spacing w:val="-8"/>
          <w:sz w:val="24"/>
        </w:rPr>
        <w:t xml:space="preserve"> </w:t>
      </w:r>
      <w:r>
        <w:rPr>
          <w:sz w:val="24"/>
        </w:rPr>
        <w:t>качества,</w:t>
      </w:r>
      <w:r>
        <w:rPr>
          <w:spacing w:val="-6"/>
          <w:sz w:val="24"/>
        </w:rPr>
        <w:t xml:space="preserve"> </w:t>
      </w:r>
      <w:r>
        <w:rPr>
          <w:sz w:val="24"/>
        </w:rPr>
        <w:t>равновесие</w:t>
      </w:r>
      <w:r>
        <w:rPr>
          <w:spacing w:val="-9"/>
          <w:sz w:val="24"/>
        </w:rPr>
        <w:t xml:space="preserve"> </w:t>
      </w:r>
      <w:r>
        <w:rPr>
          <w:sz w:val="24"/>
        </w:rPr>
        <w:t>и</w:t>
      </w:r>
      <w:r>
        <w:rPr>
          <w:spacing w:val="-6"/>
          <w:sz w:val="24"/>
        </w:rPr>
        <w:t xml:space="preserve"> </w:t>
      </w:r>
      <w:r>
        <w:rPr>
          <w:sz w:val="24"/>
        </w:rPr>
        <w:t>ориентировку</w:t>
      </w:r>
      <w:r>
        <w:rPr>
          <w:spacing w:val="-15"/>
          <w:sz w:val="24"/>
        </w:rPr>
        <w:t xml:space="preserve"> </w:t>
      </w:r>
      <w:r>
        <w:rPr>
          <w:sz w:val="24"/>
        </w:rPr>
        <w:t>в</w:t>
      </w:r>
      <w:r>
        <w:rPr>
          <w:spacing w:val="-9"/>
          <w:sz w:val="24"/>
        </w:rPr>
        <w:t xml:space="preserve"> </w:t>
      </w:r>
      <w:r>
        <w:rPr>
          <w:spacing w:val="-2"/>
          <w:sz w:val="24"/>
        </w:rPr>
        <w:t>пространстве;</w:t>
      </w:r>
    </w:p>
    <w:p w14:paraId="57916E25">
      <w:pPr>
        <w:pStyle w:val="10"/>
        <w:numPr>
          <w:ilvl w:val="4"/>
          <w:numId w:val="16"/>
        </w:numPr>
        <w:tabs>
          <w:tab w:val="left" w:pos="1133"/>
        </w:tabs>
        <w:spacing w:before="41" w:after="0" w:line="278" w:lineRule="auto"/>
        <w:ind w:left="138" w:right="768" w:firstLine="708"/>
        <w:jc w:val="both"/>
        <w:rPr>
          <w:sz w:val="24"/>
        </w:rPr>
      </w:pPr>
      <w:r>
        <w:rPr>
          <w:sz w:val="24"/>
        </w:rPr>
        <w:t>поддерживать у детей желание играть в подвижные игры вместе с педагогом в небольших подгруппах;</w:t>
      </w:r>
    </w:p>
    <w:p w14:paraId="497F1690">
      <w:pPr>
        <w:pStyle w:val="10"/>
        <w:numPr>
          <w:ilvl w:val="4"/>
          <w:numId w:val="16"/>
        </w:numPr>
        <w:tabs>
          <w:tab w:val="left" w:pos="1133"/>
        </w:tabs>
        <w:spacing w:before="0" w:after="0" w:line="278" w:lineRule="auto"/>
        <w:ind w:left="138" w:right="767" w:firstLine="708"/>
        <w:jc w:val="both"/>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14:paraId="7777F248">
      <w:pPr>
        <w:pStyle w:val="10"/>
        <w:numPr>
          <w:ilvl w:val="4"/>
          <w:numId w:val="16"/>
        </w:numPr>
        <w:tabs>
          <w:tab w:val="left" w:pos="1133"/>
        </w:tabs>
        <w:spacing w:before="0" w:after="0" w:line="276" w:lineRule="auto"/>
        <w:ind w:left="138" w:right="759" w:firstLine="708"/>
        <w:jc w:val="both"/>
        <w:rPr>
          <w:sz w:val="24"/>
        </w:rPr>
      </w:pPr>
      <w:r>
        <w:rPr>
          <w:sz w:val="24"/>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w:t>
      </w:r>
      <w:r>
        <w:rPr>
          <w:spacing w:val="-2"/>
          <w:sz w:val="24"/>
        </w:rPr>
        <w:t>жизни;</w:t>
      </w:r>
    </w:p>
    <w:p w14:paraId="00F04B91">
      <w:pPr>
        <w:pStyle w:val="10"/>
        <w:numPr>
          <w:ilvl w:val="4"/>
          <w:numId w:val="16"/>
        </w:numPr>
        <w:tabs>
          <w:tab w:val="left" w:pos="1133"/>
        </w:tabs>
        <w:spacing w:before="0" w:after="0" w:line="276" w:lineRule="auto"/>
        <w:ind w:left="138" w:right="762" w:firstLine="566"/>
        <w:jc w:val="both"/>
        <w:rPr>
          <w:i/>
          <w:sz w:val="24"/>
        </w:rPr>
      </w:pPr>
      <w:r>
        <w:rPr>
          <w:i/>
          <w:sz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14:paraId="050A4798">
      <w:pPr>
        <w:pStyle w:val="10"/>
        <w:numPr>
          <w:ilvl w:val="4"/>
          <w:numId w:val="16"/>
        </w:numPr>
        <w:tabs>
          <w:tab w:val="left" w:pos="1133"/>
        </w:tabs>
        <w:spacing w:before="0" w:after="0" w:line="276" w:lineRule="auto"/>
        <w:ind w:left="138" w:right="763" w:firstLine="566"/>
        <w:jc w:val="both"/>
        <w:rPr>
          <w:i/>
          <w:sz w:val="24"/>
        </w:rPr>
      </w:pPr>
      <w:r>
        <w:rPr>
          <w:i/>
          <w:sz w:val="24"/>
        </w:rPr>
        <w:t>формировать элементарные навыки поведения за столом: правильно пользоваться чашкой,</w:t>
      </w:r>
      <w:r>
        <w:rPr>
          <w:i/>
          <w:spacing w:val="-2"/>
          <w:sz w:val="24"/>
        </w:rPr>
        <w:t xml:space="preserve"> </w:t>
      </w:r>
      <w:r>
        <w:rPr>
          <w:i/>
          <w:sz w:val="24"/>
        </w:rPr>
        <w:t>столовой</w:t>
      </w:r>
      <w:r>
        <w:rPr>
          <w:i/>
          <w:spacing w:val="-3"/>
          <w:sz w:val="24"/>
        </w:rPr>
        <w:t xml:space="preserve"> </w:t>
      </w:r>
      <w:r>
        <w:rPr>
          <w:i/>
          <w:sz w:val="24"/>
        </w:rPr>
        <w:t>и</w:t>
      </w:r>
      <w:r>
        <w:rPr>
          <w:i/>
          <w:spacing w:val="-2"/>
          <w:sz w:val="24"/>
        </w:rPr>
        <w:t xml:space="preserve"> </w:t>
      </w:r>
      <w:r>
        <w:rPr>
          <w:i/>
          <w:sz w:val="24"/>
        </w:rPr>
        <w:t>чайной</w:t>
      </w:r>
      <w:r>
        <w:rPr>
          <w:i/>
          <w:spacing w:val="-2"/>
          <w:sz w:val="24"/>
        </w:rPr>
        <w:t xml:space="preserve"> </w:t>
      </w:r>
      <w:r>
        <w:rPr>
          <w:i/>
          <w:sz w:val="24"/>
        </w:rPr>
        <w:t>ложками,</w:t>
      </w:r>
      <w:r>
        <w:rPr>
          <w:i/>
          <w:spacing w:val="-2"/>
          <w:sz w:val="24"/>
        </w:rPr>
        <w:t xml:space="preserve"> </w:t>
      </w:r>
      <w:r>
        <w:rPr>
          <w:i/>
          <w:sz w:val="24"/>
        </w:rPr>
        <w:t>салфеткой;</w:t>
      </w:r>
      <w:r>
        <w:rPr>
          <w:i/>
          <w:spacing w:val="-3"/>
          <w:sz w:val="24"/>
        </w:rPr>
        <w:t xml:space="preserve"> </w:t>
      </w:r>
      <w:r>
        <w:rPr>
          <w:i/>
          <w:sz w:val="24"/>
        </w:rPr>
        <w:t>бесшумно</w:t>
      </w:r>
      <w:r>
        <w:rPr>
          <w:i/>
          <w:spacing w:val="-2"/>
          <w:sz w:val="24"/>
        </w:rPr>
        <w:t xml:space="preserve"> </w:t>
      </w:r>
      <w:r>
        <w:rPr>
          <w:i/>
          <w:sz w:val="24"/>
        </w:rPr>
        <w:t>пережевывать</w:t>
      </w:r>
      <w:r>
        <w:rPr>
          <w:i/>
          <w:spacing w:val="-2"/>
          <w:sz w:val="24"/>
        </w:rPr>
        <w:t xml:space="preserve"> </w:t>
      </w:r>
      <w:r>
        <w:rPr>
          <w:i/>
          <w:sz w:val="24"/>
        </w:rPr>
        <w:t>пищу,</w:t>
      </w:r>
      <w:r>
        <w:rPr>
          <w:i/>
          <w:spacing w:val="-2"/>
          <w:sz w:val="24"/>
        </w:rPr>
        <w:t xml:space="preserve"> </w:t>
      </w:r>
      <w:r>
        <w:rPr>
          <w:i/>
          <w:sz w:val="24"/>
        </w:rPr>
        <w:t>благодарить. Приучать детей после каждого приема пищи полоскать рот питьевой водой;</w:t>
      </w:r>
    </w:p>
    <w:p w14:paraId="23A28F14">
      <w:pPr>
        <w:pStyle w:val="10"/>
        <w:numPr>
          <w:ilvl w:val="4"/>
          <w:numId w:val="16"/>
        </w:numPr>
        <w:tabs>
          <w:tab w:val="left" w:pos="1134"/>
        </w:tabs>
        <w:spacing w:before="0" w:after="0" w:line="274" w:lineRule="exact"/>
        <w:ind w:left="1134" w:right="0" w:hanging="429"/>
        <w:jc w:val="both"/>
        <w:rPr>
          <w:i/>
          <w:sz w:val="24"/>
        </w:rPr>
      </w:pPr>
      <w:r>
        <w:rPr>
          <w:i/>
          <w:sz w:val="24"/>
        </w:rPr>
        <w:t>рассказать</w:t>
      </w:r>
      <w:r>
        <w:rPr>
          <w:i/>
          <w:spacing w:val="-4"/>
          <w:sz w:val="24"/>
        </w:rPr>
        <w:t xml:space="preserve"> </w:t>
      </w:r>
      <w:r>
        <w:rPr>
          <w:i/>
          <w:sz w:val="24"/>
        </w:rPr>
        <w:t>о</w:t>
      </w:r>
      <w:r>
        <w:rPr>
          <w:i/>
          <w:spacing w:val="-3"/>
          <w:sz w:val="24"/>
        </w:rPr>
        <w:t xml:space="preserve"> </w:t>
      </w:r>
      <w:r>
        <w:rPr>
          <w:i/>
          <w:sz w:val="24"/>
        </w:rPr>
        <w:t>пользе</w:t>
      </w:r>
      <w:r>
        <w:rPr>
          <w:i/>
          <w:spacing w:val="-6"/>
          <w:sz w:val="24"/>
        </w:rPr>
        <w:t xml:space="preserve"> </w:t>
      </w:r>
      <w:r>
        <w:rPr>
          <w:i/>
          <w:sz w:val="24"/>
        </w:rPr>
        <w:t>воды,</w:t>
      </w:r>
      <w:r>
        <w:rPr>
          <w:i/>
          <w:spacing w:val="-3"/>
          <w:sz w:val="24"/>
        </w:rPr>
        <w:t xml:space="preserve"> </w:t>
      </w:r>
      <w:r>
        <w:rPr>
          <w:i/>
          <w:sz w:val="24"/>
        </w:rPr>
        <w:t>овощей,</w:t>
      </w:r>
      <w:r>
        <w:rPr>
          <w:i/>
          <w:spacing w:val="-2"/>
          <w:sz w:val="24"/>
        </w:rPr>
        <w:t xml:space="preserve"> </w:t>
      </w:r>
      <w:r>
        <w:rPr>
          <w:i/>
          <w:sz w:val="24"/>
        </w:rPr>
        <w:t>каши</w:t>
      </w:r>
      <w:r>
        <w:rPr>
          <w:i/>
          <w:spacing w:val="-5"/>
          <w:sz w:val="24"/>
        </w:rPr>
        <w:t xml:space="preserve"> </w:t>
      </w:r>
      <w:r>
        <w:rPr>
          <w:i/>
          <w:sz w:val="24"/>
        </w:rPr>
        <w:t>для</w:t>
      </w:r>
      <w:r>
        <w:rPr>
          <w:i/>
          <w:spacing w:val="-4"/>
          <w:sz w:val="24"/>
        </w:rPr>
        <w:t xml:space="preserve"> </w:t>
      </w:r>
      <w:r>
        <w:rPr>
          <w:i/>
          <w:sz w:val="24"/>
        </w:rPr>
        <w:t>здоровья</w:t>
      </w:r>
      <w:r>
        <w:rPr>
          <w:i/>
          <w:spacing w:val="-6"/>
          <w:sz w:val="24"/>
        </w:rPr>
        <w:t xml:space="preserve"> </w:t>
      </w:r>
      <w:r>
        <w:rPr>
          <w:i/>
          <w:spacing w:val="-2"/>
          <w:sz w:val="24"/>
        </w:rPr>
        <w:t>человека;</w:t>
      </w:r>
    </w:p>
    <w:p w14:paraId="4BBDFF60">
      <w:pPr>
        <w:pStyle w:val="10"/>
        <w:numPr>
          <w:ilvl w:val="4"/>
          <w:numId w:val="16"/>
        </w:numPr>
        <w:tabs>
          <w:tab w:val="left" w:pos="1134"/>
        </w:tabs>
        <w:spacing w:before="33" w:after="0" w:line="276" w:lineRule="auto"/>
        <w:ind w:left="138" w:right="1204" w:firstLine="566"/>
        <w:jc w:val="left"/>
        <w:rPr>
          <w:i/>
          <w:sz w:val="24"/>
        </w:rPr>
      </w:pPr>
      <w:r>
        <w:rPr>
          <w:i/>
          <w:sz w:val="24"/>
        </w:rPr>
        <w:t>побуждать детей осмысленно пользоваться зубной щѐткой, расческой, носовым платком, туалетной бумагой, влажной салфеткой;</w:t>
      </w:r>
    </w:p>
    <w:p w14:paraId="3D9A1C95">
      <w:pPr>
        <w:pStyle w:val="10"/>
        <w:numPr>
          <w:ilvl w:val="4"/>
          <w:numId w:val="16"/>
        </w:numPr>
        <w:tabs>
          <w:tab w:val="left" w:pos="1134"/>
          <w:tab w:val="left" w:pos="2937"/>
          <w:tab w:val="left" w:pos="4598"/>
          <w:tab w:val="left" w:pos="5839"/>
          <w:tab w:val="left" w:pos="6295"/>
          <w:tab w:val="left" w:pos="7255"/>
          <w:tab w:val="left" w:pos="8921"/>
        </w:tabs>
        <w:spacing w:before="2" w:after="0" w:line="276" w:lineRule="auto"/>
        <w:ind w:left="138" w:right="774" w:firstLine="566"/>
        <w:jc w:val="left"/>
        <w:rPr>
          <w:i/>
          <w:sz w:val="24"/>
        </w:rPr>
      </w:pPr>
      <w:r>
        <w:rPr>
          <w:i/>
          <w:spacing w:val="-2"/>
          <w:sz w:val="24"/>
        </w:rPr>
        <w:t>предоставлять</w:t>
      </w:r>
      <w:r>
        <w:rPr>
          <w:i/>
          <w:sz w:val="24"/>
        </w:rPr>
        <w:tab/>
      </w:r>
      <w:r>
        <w:rPr>
          <w:i/>
          <w:spacing w:val="-2"/>
          <w:sz w:val="24"/>
        </w:rPr>
        <w:t>возможность</w:t>
      </w:r>
      <w:r>
        <w:rPr>
          <w:i/>
          <w:sz w:val="24"/>
        </w:rPr>
        <w:tab/>
      </w:r>
      <w:r>
        <w:rPr>
          <w:i/>
          <w:spacing w:val="-2"/>
          <w:sz w:val="24"/>
        </w:rPr>
        <w:t>кататься</w:t>
      </w:r>
      <w:r>
        <w:rPr>
          <w:i/>
          <w:sz w:val="24"/>
        </w:rPr>
        <w:tab/>
      </w:r>
      <w:r>
        <w:rPr>
          <w:i/>
          <w:spacing w:val="-6"/>
          <w:sz w:val="24"/>
        </w:rPr>
        <w:t>на</w:t>
      </w:r>
      <w:r>
        <w:rPr>
          <w:i/>
          <w:sz w:val="24"/>
        </w:rPr>
        <w:tab/>
      </w:r>
      <w:r>
        <w:rPr>
          <w:i/>
          <w:spacing w:val="-2"/>
          <w:sz w:val="24"/>
        </w:rPr>
        <w:t>санках,</w:t>
      </w:r>
      <w:r>
        <w:rPr>
          <w:i/>
          <w:sz w:val="24"/>
        </w:rPr>
        <w:tab/>
      </w:r>
      <w:r>
        <w:rPr>
          <w:i/>
          <w:spacing w:val="-2"/>
          <w:sz w:val="24"/>
        </w:rPr>
        <w:t>трехколесном</w:t>
      </w:r>
      <w:r>
        <w:rPr>
          <w:i/>
          <w:sz w:val="24"/>
        </w:rPr>
        <w:tab/>
      </w:r>
      <w:r>
        <w:rPr>
          <w:i/>
          <w:spacing w:val="-2"/>
          <w:sz w:val="24"/>
        </w:rPr>
        <w:t xml:space="preserve">велосипеде, </w:t>
      </w:r>
      <w:r>
        <w:rPr>
          <w:i/>
          <w:sz w:val="24"/>
        </w:rPr>
        <w:t>пользуясь управлением руля;</w:t>
      </w:r>
    </w:p>
    <w:p w14:paraId="4CA0AB2A">
      <w:pPr>
        <w:pStyle w:val="10"/>
        <w:numPr>
          <w:ilvl w:val="4"/>
          <w:numId w:val="16"/>
        </w:numPr>
        <w:tabs>
          <w:tab w:val="left" w:pos="1134"/>
        </w:tabs>
        <w:spacing w:before="1" w:after="0" w:line="276" w:lineRule="auto"/>
        <w:ind w:left="138" w:right="1191" w:firstLine="566"/>
        <w:jc w:val="left"/>
        <w:rPr>
          <w:i/>
          <w:sz w:val="24"/>
        </w:rPr>
      </w:pPr>
      <w:r>
        <w:rPr>
          <w:i/>
          <w:sz w:val="24"/>
        </w:rPr>
        <w:t>развивать</w:t>
      </w:r>
      <w:r>
        <w:rPr>
          <w:i/>
          <w:spacing w:val="-5"/>
          <w:sz w:val="24"/>
        </w:rPr>
        <w:t xml:space="preserve"> </w:t>
      </w:r>
      <w:r>
        <w:rPr>
          <w:i/>
          <w:sz w:val="24"/>
        </w:rPr>
        <w:t>согласованность</w:t>
      </w:r>
      <w:r>
        <w:rPr>
          <w:i/>
          <w:spacing w:val="-3"/>
          <w:sz w:val="24"/>
        </w:rPr>
        <w:t xml:space="preserve"> </w:t>
      </w:r>
      <w:r>
        <w:rPr>
          <w:i/>
          <w:sz w:val="24"/>
        </w:rPr>
        <w:t>совместных</w:t>
      </w:r>
      <w:r>
        <w:rPr>
          <w:i/>
          <w:spacing w:val="-5"/>
          <w:sz w:val="24"/>
        </w:rPr>
        <w:t xml:space="preserve"> </w:t>
      </w:r>
      <w:r>
        <w:rPr>
          <w:i/>
          <w:sz w:val="24"/>
        </w:rPr>
        <w:t>действий</w:t>
      </w:r>
      <w:r>
        <w:rPr>
          <w:i/>
          <w:spacing w:val="-5"/>
          <w:sz w:val="24"/>
        </w:rPr>
        <w:t xml:space="preserve"> </w:t>
      </w:r>
      <w:r>
        <w:rPr>
          <w:i/>
          <w:sz w:val="24"/>
        </w:rPr>
        <w:t>в</w:t>
      </w:r>
      <w:r>
        <w:rPr>
          <w:i/>
          <w:spacing w:val="-4"/>
          <w:sz w:val="24"/>
        </w:rPr>
        <w:t xml:space="preserve"> </w:t>
      </w:r>
      <w:r>
        <w:rPr>
          <w:i/>
          <w:sz w:val="24"/>
        </w:rPr>
        <w:t>татарских</w:t>
      </w:r>
      <w:r>
        <w:rPr>
          <w:i/>
          <w:spacing w:val="-5"/>
          <w:sz w:val="24"/>
        </w:rPr>
        <w:t xml:space="preserve"> </w:t>
      </w:r>
      <w:r>
        <w:rPr>
          <w:i/>
          <w:sz w:val="24"/>
        </w:rPr>
        <w:t>подвижных</w:t>
      </w:r>
      <w:r>
        <w:rPr>
          <w:i/>
          <w:spacing w:val="-6"/>
          <w:sz w:val="24"/>
        </w:rPr>
        <w:t xml:space="preserve"> </w:t>
      </w:r>
      <w:r>
        <w:rPr>
          <w:i/>
          <w:sz w:val="24"/>
        </w:rPr>
        <w:t>играх, организованных взрослыми;</w:t>
      </w:r>
    </w:p>
    <w:p w14:paraId="640E5474">
      <w:pPr>
        <w:pStyle w:val="10"/>
        <w:numPr>
          <w:ilvl w:val="4"/>
          <w:numId w:val="16"/>
        </w:numPr>
        <w:tabs>
          <w:tab w:val="left" w:pos="1134"/>
        </w:tabs>
        <w:spacing w:before="0" w:after="0" w:line="275" w:lineRule="exact"/>
        <w:ind w:left="1134" w:right="0" w:hanging="429"/>
        <w:jc w:val="left"/>
        <w:rPr>
          <w:sz w:val="24"/>
        </w:rPr>
      </w:pPr>
      <w:r>
        <w:rPr>
          <w:sz w:val="24"/>
        </w:rPr>
        <w:t>вовлекать</w:t>
      </w:r>
      <w:r>
        <w:rPr>
          <w:spacing w:val="-6"/>
          <w:sz w:val="24"/>
        </w:rPr>
        <w:t xml:space="preserve"> </w:t>
      </w:r>
      <w:r>
        <w:rPr>
          <w:sz w:val="24"/>
        </w:rPr>
        <w:t>детей</w:t>
      </w:r>
      <w:r>
        <w:rPr>
          <w:spacing w:val="-5"/>
          <w:sz w:val="24"/>
        </w:rPr>
        <w:t xml:space="preserve"> </w:t>
      </w:r>
      <w:r>
        <w:rPr>
          <w:sz w:val="24"/>
        </w:rPr>
        <w:t>в</w:t>
      </w:r>
      <w:r>
        <w:rPr>
          <w:spacing w:val="-5"/>
          <w:sz w:val="24"/>
        </w:rPr>
        <w:t xml:space="preserve"> </w:t>
      </w:r>
      <w:r>
        <w:rPr>
          <w:sz w:val="24"/>
        </w:rPr>
        <w:t>игры</w:t>
      </w:r>
      <w:r>
        <w:rPr>
          <w:spacing w:val="-11"/>
          <w:sz w:val="24"/>
        </w:rPr>
        <w:t xml:space="preserve"> </w:t>
      </w:r>
      <w:r>
        <w:rPr>
          <w:sz w:val="24"/>
        </w:rPr>
        <w:t>с</w:t>
      </w:r>
      <w:r>
        <w:rPr>
          <w:spacing w:val="-9"/>
          <w:sz w:val="24"/>
        </w:rPr>
        <w:t xml:space="preserve"> </w:t>
      </w:r>
      <w:r>
        <w:rPr>
          <w:sz w:val="24"/>
        </w:rPr>
        <w:t>предметами,</w:t>
      </w:r>
      <w:r>
        <w:rPr>
          <w:spacing w:val="-5"/>
          <w:sz w:val="24"/>
        </w:rPr>
        <w:t xml:space="preserve"> </w:t>
      </w:r>
      <w:r>
        <w:rPr>
          <w:sz w:val="24"/>
        </w:rPr>
        <w:t>стимулирующие</w:t>
      </w:r>
      <w:r>
        <w:rPr>
          <w:spacing w:val="-6"/>
          <w:sz w:val="24"/>
        </w:rPr>
        <w:t xml:space="preserve"> </w:t>
      </w:r>
      <w:r>
        <w:rPr>
          <w:sz w:val="24"/>
        </w:rPr>
        <w:t>развитие</w:t>
      </w:r>
      <w:r>
        <w:rPr>
          <w:spacing w:val="-7"/>
          <w:sz w:val="24"/>
        </w:rPr>
        <w:t xml:space="preserve"> </w:t>
      </w:r>
      <w:r>
        <w:rPr>
          <w:sz w:val="24"/>
        </w:rPr>
        <w:t>мелкой</w:t>
      </w:r>
      <w:r>
        <w:rPr>
          <w:spacing w:val="-4"/>
          <w:sz w:val="24"/>
        </w:rPr>
        <w:t xml:space="preserve"> </w:t>
      </w:r>
      <w:r>
        <w:rPr>
          <w:spacing w:val="-2"/>
          <w:sz w:val="24"/>
        </w:rPr>
        <w:t>моторики.</w:t>
      </w:r>
    </w:p>
    <w:p w14:paraId="1E98B0EB">
      <w:pPr>
        <w:spacing w:before="41"/>
        <w:ind w:left="904" w:right="0" w:firstLine="0"/>
        <w:jc w:val="left"/>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106A5DE0">
      <w:pPr>
        <w:pStyle w:val="7"/>
        <w:spacing w:before="41" w:line="278" w:lineRule="auto"/>
        <w:ind w:left="198" w:right="1143" w:firstLine="705"/>
        <w:jc w:val="left"/>
      </w:pPr>
      <w:r>
        <w:t>Педагог формирует умение выполнять основные движения, общеразвивающие и музыкально-ритмические</w:t>
      </w:r>
      <w:r>
        <w:rPr>
          <w:spacing w:val="-1"/>
        </w:rPr>
        <w:t xml:space="preserve"> </w:t>
      </w:r>
      <w:r>
        <w:t>упражнения</w:t>
      </w:r>
      <w:r>
        <w:rPr>
          <w:spacing w:val="-3"/>
        </w:rPr>
        <w:t xml:space="preserve"> </w:t>
      </w:r>
      <w:r>
        <w:t>в</w:t>
      </w:r>
      <w:r>
        <w:rPr>
          <w:spacing w:val="-4"/>
        </w:rPr>
        <w:t xml:space="preserve"> </w:t>
      </w:r>
      <w:r>
        <w:t>различных</w:t>
      </w:r>
      <w:r>
        <w:rPr>
          <w:spacing w:val="-1"/>
        </w:rPr>
        <w:t xml:space="preserve"> </w:t>
      </w:r>
      <w:r>
        <w:t>формах физкультурно-</w:t>
      </w:r>
      <w:r>
        <w:rPr>
          <w:spacing w:val="-2"/>
        </w:rPr>
        <w:t xml:space="preserve"> </w:t>
      </w:r>
      <w:r>
        <w:t>оздоровительной</w:t>
      </w:r>
    </w:p>
    <w:p w14:paraId="58093882">
      <w:pPr>
        <w:pStyle w:val="7"/>
        <w:spacing w:after="0" w:line="278" w:lineRule="auto"/>
        <w:jc w:val="left"/>
        <w:sectPr>
          <w:pgSz w:w="12000" w:h="16980"/>
          <w:pgMar w:top="1000" w:right="141" w:bottom="280" w:left="992" w:header="509" w:footer="0" w:gutter="0"/>
          <w:cols w:space="720" w:num="1"/>
        </w:sectPr>
      </w:pPr>
    </w:p>
    <w:p w14:paraId="2D1434FC">
      <w:pPr>
        <w:pStyle w:val="7"/>
        <w:spacing w:before="100" w:line="276" w:lineRule="auto"/>
        <w:ind w:left="198" w:right="755"/>
      </w:pPr>
      <w:r>
        <w:t>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ребѐнка соблюдать правила личной гигиены и проявлять культурно- гигиенические навыки.</w:t>
      </w:r>
    </w:p>
    <w:p w14:paraId="71880EE1">
      <w:pPr>
        <w:pStyle w:val="10"/>
        <w:numPr>
          <w:ilvl w:val="0"/>
          <w:numId w:val="82"/>
        </w:numPr>
        <w:tabs>
          <w:tab w:val="left" w:pos="1176"/>
        </w:tabs>
        <w:spacing w:before="0" w:after="0" w:line="254" w:lineRule="auto"/>
        <w:ind w:left="904" w:right="1795" w:firstLine="0"/>
        <w:jc w:val="both"/>
        <w:rPr>
          <w:sz w:val="24"/>
        </w:rPr>
      </w:pPr>
      <w:r>
        <w:rPr>
          <w:sz w:val="24"/>
        </w:rPr>
        <w:t>Основная</w:t>
      </w:r>
      <w:r>
        <w:rPr>
          <w:spacing w:val="-6"/>
          <w:sz w:val="24"/>
        </w:rPr>
        <w:t xml:space="preserve"> </w:t>
      </w:r>
      <w:r>
        <w:rPr>
          <w:sz w:val="24"/>
        </w:rPr>
        <w:t>гимнастика</w:t>
      </w:r>
      <w:r>
        <w:rPr>
          <w:spacing w:val="-8"/>
          <w:sz w:val="24"/>
        </w:rPr>
        <w:t xml:space="preserve"> </w:t>
      </w:r>
      <w:r>
        <w:rPr>
          <w:sz w:val="24"/>
        </w:rPr>
        <w:t>(основные</w:t>
      </w:r>
      <w:r>
        <w:rPr>
          <w:spacing w:val="-10"/>
          <w:sz w:val="24"/>
        </w:rPr>
        <w:t xml:space="preserve"> </w:t>
      </w:r>
      <w:r>
        <w:rPr>
          <w:sz w:val="24"/>
        </w:rPr>
        <w:t>движения,</w:t>
      </w:r>
      <w:r>
        <w:rPr>
          <w:spacing w:val="-6"/>
          <w:sz w:val="24"/>
        </w:rPr>
        <w:t xml:space="preserve"> </w:t>
      </w:r>
      <w:r>
        <w:rPr>
          <w:sz w:val="24"/>
        </w:rPr>
        <w:t>общеразвивающие</w:t>
      </w:r>
      <w:r>
        <w:rPr>
          <w:spacing w:val="-6"/>
          <w:sz w:val="24"/>
        </w:rPr>
        <w:t xml:space="preserve"> </w:t>
      </w:r>
      <w:r>
        <w:rPr>
          <w:sz w:val="24"/>
        </w:rPr>
        <w:t>упражнения). Основные движения:</w:t>
      </w:r>
    </w:p>
    <w:p w14:paraId="7C0AE7BE">
      <w:pPr>
        <w:pStyle w:val="7"/>
        <w:spacing w:before="23" w:line="276" w:lineRule="auto"/>
        <w:ind w:left="198" w:right="760" w:firstLine="705"/>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ребѐнка с расстояния 1-1,5 м; ловля мяча, брошенного педагогом с расстояния до 1 м;</w:t>
      </w:r>
    </w:p>
    <w:p w14:paraId="0DEF2520">
      <w:pPr>
        <w:pStyle w:val="7"/>
        <w:spacing w:before="4" w:line="276" w:lineRule="auto"/>
        <w:ind w:left="198" w:right="759" w:firstLine="705"/>
      </w:pPr>
      <w:r>
        <w:t>ползание и лазанье: ползание на животе, на четвереньках до погремушки (флажка) 3-4 м (взяв еѐ,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369377DC">
      <w:pPr>
        <w:pStyle w:val="7"/>
        <w:spacing w:line="276" w:lineRule="auto"/>
        <w:ind w:left="198" w:right="764" w:firstLine="705"/>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w:t>
      </w:r>
      <w:r>
        <w:rPr>
          <w:spacing w:val="40"/>
        </w:rPr>
        <w:t xml:space="preserve"> </w:t>
      </w:r>
      <w:r>
        <w:t>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151840D">
      <w:pPr>
        <w:pStyle w:val="7"/>
        <w:spacing w:line="276" w:lineRule="auto"/>
        <w:ind w:left="198" w:right="764" w:firstLine="705"/>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8863EDE">
      <w:pPr>
        <w:pStyle w:val="7"/>
        <w:spacing w:line="276" w:lineRule="auto"/>
        <w:ind w:left="198" w:right="757" w:firstLine="705"/>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ребѐнка на 10-15 см;</w:t>
      </w:r>
    </w:p>
    <w:p w14:paraId="4701D9C1">
      <w:pPr>
        <w:pStyle w:val="7"/>
        <w:spacing w:line="276" w:lineRule="auto"/>
        <w:ind w:left="198" w:right="753" w:firstLine="705"/>
      </w:pPr>
      <w:r>
        <w:t>упражнения в равновесии: ходьба по дорожке (ширина 20 см, длина 2-3</w:t>
      </w:r>
      <w:r>
        <w:rPr>
          <w:spacing w:val="40"/>
        </w:rPr>
        <w:t xml:space="preserve"> </w:t>
      </w:r>
      <w:r>
        <w:t>м);</w:t>
      </w:r>
      <w:r>
        <w:rPr>
          <w:spacing w:val="40"/>
        </w:rPr>
        <w:t xml:space="preserve"> </w:t>
      </w:r>
      <w:r>
        <w:t>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68A4651">
      <w:pPr>
        <w:pStyle w:val="7"/>
        <w:spacing w:before="1" w:line="276" w:lineRule="auto"/>
        <w:ind w:left="198" w:right="771" w:firstLine="705"/>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FDC7C9A">
      <w:pPr>
        <w:pStyle w:val="7"/>
        <w:spacing w:line="275" w:lineRule="exact"/>
        <w:ind w:left="904"/>
      </w:pPr>
      <w:r>
        <w:t>Общеразвивающие</w:t>
      </w:r>
      <w:r>
        <w:rPr>
          <w:spacing w:val="-12"/>
        </w:rPr>
        <w:t xml:space="preserve"> </w:t>
      </w:r>
      <w:r>
        <w:rPr>
          <w:spacing w:val="-2"/>
        </w:rPr>
        <w:t>упражнения:</w:t>
      </w:r>
    </w:p>
    <w:p w14:paraId="2C849780">
      <w:pPr>
        <w:pStyle w:val="7"/>
        <w:spacing w:before="41" w:line="276" w:lineRule="auto"/>
        <w:ind w:left="198" w:right="767" w:firstLine="705"/>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0C2E04E2">
      <w:pPr>
        <w:pStyle w:val="7"/>
        <w:spacing w:before="3" w:line="276" w:lineRule="auto"/>
        <w:ind w:left="198" w:right="759" w:firstLine="705"/>
      </w:pPr>
      <w:r>
        <w:t>упражнения для развития и укрепления мышц спины и гибкости</w:t>
      </w:r>
      <w:r>
        <w:rPr>
          <w:spacing w:val="40"/>
        </w:rPr>
        <w:t xml:space="preserve"> </w:t>
      </w:r>
      <w:r>
        <w:t>позвоночника: повороты вправо-влево, с передачей предмета сидящему рядом ребѐнку, наклоны вперед из исходного положения стоя и сидя; одновременное сгибание и разгибание ног из исходного положения</w:t>
      </w:r>
      <w:r>
        <w:rPr>
          <w:spacing w:val="22"/>
        </w:rPr>
        <w:t xml:space="preserve"> </w:t>
      </w:r>
      <w:r>
        <w:t>сидя</w:t>
      </w:r>
      <w:r>
        <w:rPr>
          <w:spacing w:val="17"/>
        </w:rPr>
        <w:t xml:space="preserve"> </w:t>
      </w:r>
      <w:r>
        <w:t>и</w:t>
      </w:r>
      <w:r>
        <w:rPr>
          <w:spacing w:val="22"/>
        </w:rPr>
        <w:t xml:space="preserve"> </w:t>
      </w:r>
      <w:r>
        <w:t>лежа,</w:t>
      </w:r>
      <w:r>
        <w:rPr>
          <w:spacing w:val="22"/>
        </w:rPr>
        <w:t xml:space="preserve"> </w:t>
      </w:r>
      <w:r>
        <w:t>поочередное</w:t>
      </w:r>
      <w:r>
        <w:rPr>
          <w:spacing w:val="18"/>
        </w:rPr>
        <w:t xml:space="preserve"> </w:t>
      </w:r>
      <w:r>
        <w:t>поднимание</w:t>
      </w:r>
      <w:r>
        <w:rPr>
          <w:spacing w:val="20"/>
        </w:rPr>
        <w:t xml:space="preserve"> </w:t>
      </w:r>
      <w:r>
        <w:t>рук</w:t>
      </w:r>
      <w:r>
        <w:rPr>
          <w:spacing w:val="22"/>
        </w:rPr>
        <w:t xml:space="preserve"> </w:t>
      </w:r>
      <w:r>
        <w:t>и</w:t>
      </w:r>
      <w:r>
        <w:rPr>
          <w:spacing w:val="22"/>
        </w:rPr>
        <w:t xml:space="preserve"> </w:t>
      </w:r>
      <w:r>
        <w:t>ног</w:t>
      </w:r>
      <w:r>
        <w:rPr>
          <w:spacing w:val="19"/>
        </w:rPr>
        <w:t xml:space="preserve"> </w:t>
      </w:r>
      <w:r>
        <w:t>из</w:t>
      </w:r>
      <w:r>
        <w:rPr>
          <w:spacing w:val="22"/>
        </w:rPr>
        <w:t xml:space="preserve"> </w:t>
      </w:r>
      <w:r>
        <w:t>исходного</w:t>
      </w:r>
      <w:r>
        <w:rPr>
          <w:spacing w:val="22"/>
        </w:rPr>
        <w:t xml:space="preserve"> </w:t>
      </w:r>
      <w:r>
        <w:t>положения</w:t>
      </w:r>
      <w:r>
        <w:rPr>
          <w:spacing w:val="21"/>
        </w:rPr>
        <w:t xml:space="preserve"> </w:t>
      </w:r>
      <w:r>
        <w:t>лежа</w:t>
      </w:r>
      <w:r>
        <w:rPr>
          <w:spacing w:val="17"/>
        </w:rPr>
        <w:t xml:space="preserve"> </w:t>
      </w:r>
      <w:r>
        <w:t>на</w:t>
      </w:r>
    </w:p>
    <w:p w14:paraId="1F6DE704">
      <w:pPr>
        <w:pStyle w:val="7"/>
        <w:spacing w:after="0" w:line="276" w:lineRule="auto"/>
        <w:sectPr>
          <w:pgSz w:w="12000" w:h="16980"/>
          <w:pgMar w:top="1000" w:right="141" w:bottom="280" w:left="992" w:header="509" w:footer="0" w:gutter="0"/>
          <w:cols w:space="720" w:num="1"/>
        </w:sectPr>
      </w:pPr>
    </w:p>
    <w:p w14:paraId="0976723F">
      <w:pPr>
        <w:pStyle w:val="7"/>
        <w:spacing w:before="98"/>
        <w:ind w:left="198"/>
        <w:jc w:val="left"/>
      </w:pPr>
      <w:r>
        <w:rPr>
          <w:spacing w:val="-2"/>
        </w:rPr>
        <w:t>спине;</w:t>
      </w:r>
    </w:p>
    <w:p w14:paraId="7D06B1F1">
      <w:pPr>
        <w:pStyle w:val="7"/>
        <w:tabs>
          <w:tab w:val="left" w:pos="2363"/>
          <w:tab w:val="left" w:pos="2932"/>
          <w:tab w:val="left" w:pos="4056"/>
          <w:tab w:val="left" w:pos="4404"/>
          <w:tab w:val="left" w:pos="5801"/>
          <w:tab w:val="left" w:pos="6643"/>
          <w:tab w:val="left" w:pos="7933"/>
          <w:tab w:val="left" w:pos="8821"/>
          <w:tab w:val="left" w:pos="9166"/>
        </w:tabs>
        <w:spacing w:before="43"/>
        <w:ind w:left="904"/>
        <w:jc w:val="left"/>
      </w:pPr>
      <w:r>
        <w:rPr>
          <w:spacing w:val="-2"/>
        </w:rPr>
        <w:t>упражнения</w:t>
      </w:r>
      <w:r>
        <w:tab/>
      </w:r>
      <w:r>
        <w:rPr>
          <w:spacing w:val="-5"/>
        </w:rPr>
        <w:t>для</w:t>
      </w:r>
      <w:r>
        <w:tab/>
      </w:r>
      <w:r>
        <w:rPr>
          <w:spacing w:val="-2"/>
        </w:rPr>
        <w:t>развития</w:t>
      </w:r>
      <w:r>
        <w:tab/>
      </w:r>
      <w:r>
        <w:rPr>
          <w:spacing w:val="-10"/>
        </w:rPr>
        <w:t>и</w:t>
      </w:r>
      <w:r>
        <w:tab/>
      </w:r>
      <w:r>
        <w:rPr>
          <w:spacing w:val="-2"/>
        </w:rPr>
        <w:t>укрепления</w:t>
      </w:r>
      <w:r>
        <w:tab/>
      </w:r>
      <w:r>
        <w:rPr>
          <w:spacing w:val="-4"/>
        </w:rPr>
        <w:t>мышц</w:t>
      </w:r>
      <w:r>
        <w:tab/>
      </w:r>
      <w:r>
        <w:rPr>
          <w:spacing w:val="-2"/>
        </w:rPr>
        <w:t>брюшного</w:t>
      </w:r>
      <w:r>
        <w:tab/>
      </w:r>
      <w:r>
        <w:rPr>
          <w:spacing w:val="-2"/>
        </w:rPr>
        <w:t>пресса</w:t>
      </w:r>
      <w:r>
        <w:tab/>
      </w:r>
      <w:r>
        <w:rPr>
          <w:spacing w:val="-10"/>
        </w:rPr>
        <w:t>и</w:t>
      </w:r>
      <w:r>
        <w:tab/>
      </w:r>
      <w:r>
        <w:rPr>
          <w:spacing w:val="-2"/>
        </w:rPr>
        <w:t>гибкости</w:t>
      </w:r>
    </w:p>
    <w:p w14:paraId="66701698">
      <w:pPr>
        <w:pStyle w:val="7"/>
        <w:spacing w:before="44" w:line="276" w:lineRule="auto"/>
        <w:ind w:left="198" w:right="770"/>
      </w:pPr>
      <w:r>
        <w:t>позвоночника: сгибание и разгибание ног, держась за опору, приседание, потягивание с подниманием на носки и другое;</w:t>
      </w:r>
    </w:p>
    <w:p w14:paraId="42DF121C">
      <w:pPr>
        <w:pStyle w:val="7"/>
        <w:spacing w:line="276" w:lineRule="auto"/>
        <w:ind w:left="198" w:right="755" w:firstLine="705"/>
      </w:pPr>
      <w:r>
        <w:t>музыкально-ритмические упражнения, разученные на музыкальном занятии,</w:t>
      </w:r>
      <w:r>
        <w:rPr>
          <w:spacing w:val="40"/>
        </w:rPr>
        <w:t xml:space="preserve"> </w:t>
      </w:r>
      <w:r>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DDC92EA">
      <w:pPr>
        <w:pStyle w:val="7"/>
        <w:spacing w:line="276" w:lineRule="auto"/>
        <w:ind w:left="198" w:right="767" w:firstLine="705"/>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947F3ED">
      <w:pPr>
        <w:pStyle w:val="10"/>
        <w:numPr>
          <w:ilvl w:val="0"/>
          <w:numId w:val="82"/>
        </w:numPr>
        <w:tabs>
          <w:tab w:val="left" w:pos="1170"/>
        </w:tabs>
        <w:spacing w:before="0" w:after="0" w:line="271" w:lineRule="auto"/>
        <w:ind w:left="198" w:right="760" w:firstLine="705"/>
        <w:jc w:val="both"/>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0FE29D7C">
      <w:pPr>
        <w:pStyle w:val="10"/>
        <w:numPr>
          <w:ilvl w:val="0"/>
          <w:numId w:val="82"/>
        </w:numPr>
        <w:tabs>
          <w:tab w:val="left" w:pos="1175"/>
        </w:tabs>
        <w:spacing w:before="0" w:after="0" w:line="271" w:lineRule="auto"/>
        <w:ind w:left="198" w:right="760" w:firstLine="705"/>
        <w:jc w:val="both"/>
        <w:rPr>
          <w:sz w:val="24"/>
        </w:rPr>
      </w:pPr>
      <w:r>
        <w:rPr>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3A450CBE">
      <w:pPr>
        <w:pStyle w:val="3"/>
        <w:numPr>
          <w:ilvl w:val="3"/>
          <w:numId w:val="16"/>
        </w:numPr>
        <w:tabs>
          <w:tab w:val="left" w:pos="1683"/>
        </w:tabs>
        <w:spacing w:before="10" w:after="0" w:line="240" w:lineRule="auto"/>
        <w:ind w:left="1683" w:right="0" w:hanging="779"/>
        <w:jc w:val="both"/>
      </w:pPr>
      <w:r>
        <w:t>От</w:t>
      </w:r>
      <w:r>
        <w:rPr>
          <w:spacing w:val="-2"/>
        </w:rPr>
        <w:t xml:space="preserve"> </w:t>
      </w:r>
      <w:r>
        <w:t>3 лет</w:t>
      </w:r>
      <w:r>
        <w:rPr>
          <w:spacing w:val="-4"/>
        </w:rPr>
        <w:t xml:space="preserve"> </w:t>
      </w:r>
      <w:r>
        <w:t xml:space="preserve">до 4 </w:t>
      </w:r>
      <w:r>
        <w:rPr>
          <w:spacing w:val="-4"/>
        </w:rPr>
        <w:t>лет.</w:t>
      </w:r>
    </w:p>
    <w:p w14:paraId="27B619FA">
      <w:pPr>
        <w:pStyle w:val="7"/>
        <w:spacing w:before="36"/>
        <w:ind w:left="904"/>
      </w:pPr>
      <w:r>
        <w:t>Основные</w:t>
      </w:r>
      <w:r>
        <w:rPr>
          <w:spacing w:val="-13"/>
        </w:rPr>
        <w:t xml:space="preserve"> </w:t>
      </w:r>
      <w:r>
        <w:rPr>
          <w:b/>
        </w:rPr>
        <w:t>задачи</w:t>
      </w:r>
      <w:r>
        <w:rPr>
          <w:b/>
          <w:spacing w:val="-8"/>
        </w:rPr>
        <w:t xml:space="preserve"> </w:t>
      </w:r>
      <w:r>
        <w:t>образовательной</w:t>
      </w:r>
      <w:r>
        <w:rPr>
          <w:spacing w:val="-6"/>
        </w:rPr>
        <w:t xml:space="preserve"> </w:t>
      </w:r>
      <w:r>
        <w:t>деятельности</w:t>
      </w:r>
      <w:r>
        <w:rPr>
          <w:spacing w:val="-9"/>
        </w:rPr>
        <w:t xml:space="preserve"> </w:t>
      </w:r>
      <w:r>
        <w:t>в</w:t>
      </w:r>
      <w:r>
        <w:rPr>
          <w:spacing w:val="-8"/>
        </w:rPr>
        <w:t xml:space="preserve"> </w:t>
      </w:r>
      <w:r>
        <w:t>области</w:t>
      </w:r>
      <w:r>
        <w:rPr>
          <w:spacing w:val="-6"/>
        </w:rPr>
        <w:t xml:space="preserve"> </w:t>
      </w:r>
      <w:r>
        <w:t>физического</w:t>
      </w:r>
      <w:r>
        <w:rPr>
          <w:spacing w:val="-9"/>
        </w:rPr>
        <w:t xml:space="preserve"> </w:t>
      </w:r>
      <w:r>
        <w:rPr>
          <w:spacing w:val="-2"/>
        </w:rPr>
        <w:t>развития:</w:t>
      </w:r>
    </w:p>
    <w:p w14:paraId="44584112">
      <w:pPr>
        <w:pStyle w:val="10"/>
        <w:numPr>
          <w:ilvl w:val="4"/>
          <w:numId w:val="16"/>
        </w:numPr>
        <w:tabs>
          <w:tab w:val="left" w:pos="1133"/>
        </w:tabs>
        <w:spacing w:before="41" w:after="0" w:line="276" w:lineRule="auto"/>
        <w:ind w:left="138" w:right="754" w:firstLine="708"/>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2E98CBC">
      <w:pPr>
        <w:pStyle w:val="10"/>
        <w:numPr>
          <w:ilvl w:val="4"/>
          <w:numId w:val="16"/>
        </w:numPr>
        <w:tabs>
          <w:tab w:val="left" w:pos="1133"/>
        </w:tabs>
        <w:spacing w:before="0" w:after="0" w:line="276" w:lineRule="auto"/>
        <w:ind w:left="138" w:right="763" w:firstLine="708"/>
        <w:jc w:val="both"/>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4971A4E5">
      <w:pPr>
        <w:pStyle w:val="10"/>
        <w:numPr>
          <w:ilvl w:val="4"/>
          <w:numId w:val="16"/>
        </w:numPr>
        <w:tabs>
          <w:tab w:val="left" w:pos="1133"/>
        </w:tabs>
        <w:spacing w:before="0" w:after="0" w:line="278" w:lineRule="auto"/>
        <w:ind w:left="138" w:right="771" w:firstLine="708"/>
        <w:jc w:val="both"/>
        <w:rPr>
          <w:sz w:val="24"/>
        </w:rPr>
      </w:pPr>
      <w:r>
        <w:rPr>
          <w:sz w:val="24"/>
        </w:rPr>
        <w:t>формировать интерес и положительное отношение к занятиям физической культурой</w:t>
      </w:r>
      <w:r>
        <w:rPr>
          <w:spacing w:val="40"/>
          <w:sz w:val="24"/>
        </w:rPr>
        <w:t xml:space="preserve"> </w:t>
      </w:r>
      <w:r>
        <w:rPr>
          <w:sz w:val="24"/>
        </w:rPr>
        <w:t>и активному отдыху, воспитывать самостоятельность;</w:t>
      </w:r>
    </w:p>
    <w:p w14:paraId="0CB73FB8">
      <w:pPr>
        <w:pStyle w:val="10"/>
        <w:numPr>
          <w:ilvl w:val="4"/>
          <w:numId w:val="16"/>
        </w:numPr>
        <w:tabs>
          <w:tab w:val="left" w:pos="1133"/>
        </w:tabs>
        <w:spacing w:before="0" w:after="0" w:line="276" w:lineRule="auto"/>
        <w:ind w:left="138" w:right="773" w:firstLine="708"/>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8B944C2">
      <w:pPr>
        <w:pStyle w:val="10"/>
        <w:numPr>
          <w:ilvl w:val="4"/>
          <w:numId w:val="16"/>
        </w:numPr>
        <w:tabs>
          <w:tab w:val="left" w:pos="1133"/>
        </w:tabs>
        <w:spacing w:before="0" w:after="0" w:line="276" w:lineRule="auto"/>
        <w:ind w:left="138" w:right="770" w:firstLine="708"/>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2FFADD5D">
      <w:pPr>
        <w:pStyle w:val="10"/>
        <w:numPr>
          <w:ilvl w:val="4"/>
          <w:numId w:val="16"/>
        </w:numPr>
        <w:tabs>
          <w:tab w:val="left" w:pos="1133"/>
        </w:tabs>
        <w:spacing w:before="0" w:after="0" w:line="276" w:lineRule="auto"/>
        <w:ind w:left="138" w:right="760" w:firstLine="566"/>
        <w:jc w:val="both"/>
        <w:rPr>
          <w:i/>
          <w:sz w:val="24"/>
        </w:rPr>
      </w:pPr>
      <w:r>
        <w:rPr>
          <w:i/>
          <w:sz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0DF00DD3">
      <w:pPr>
        <w:pStyle w:val="10"/>
        <w:numPr>
          <w:ilvl w:val="4"/>
          <w:numId w:val="16"/>
        </w:numPr>
        <w:tabs>
          <w:tab w:val="left" w:pos="1134"/>
        </w:tabs>
        <w:spacing w:before="0" w:after="0" w:line="240" w:lineRule="auto"/>
        <w:ind w:left="1134" w:right="0" w:hanging="429"/>
        <w:jc w:val="both"/>
        <w:rPr>
          <w:i/>
          <w:sz w:val="24"/>
        </w:rPr>
      </w:pPr>
      <w:r>
        <w:rPr>
          <w:i/>
          <w:sz w:val="24"/>
        </w:rPr>
        <w:t>формировать</w:t>
      </w:r>
      <w:r>
        <w:rPr>
          <w:i/>
          <w:spacing w:val="-6"/>
          <w:sz w:val="24"/>
        </w:rPr>
        <w:t xml:space="preserve"> </w:t>
      </w:r>
      <w:r>
        <w:rPr>
          <w:i/>
          <w:sz w:val="24"/>
        </w:rPr>
        <w:t>потребность</w:t>
      </w:r>
      <w:r>
        <w:rPr>
          <w:i/>
          <w:spacing w:val="-6"/>
          <w:sz w:val="24"/>
        </w:rPr>
        <w:t xml:space="preserve"> </w:t>
      </w:r>
      <w:r>
        <w:rPr>
          <w:i/>
          <w:sz w:val="24"/>
        </w:rPr>
        <w:t>в</w:t>
      </w:r>
      <w:r>
        <w:rPr>
          <w:i/>
          <w:spacing w:val="-11"/>
          <w:sz w:val="24"/>
        </w:rPr>
        <w:t xml:space="preserve"> </w:t>
      </w:r>
      <w:r>
        <w:rPr>
          <w:i/>
          <w:sz w:val="24"/>
        </w:rPr>
        <w:t>соблюдении</w:t>
      </w:r>
      <w:r>
        <w:rPr>
          <w:i/>
          <w:spacing w:val="-6"/>
          <w:sz w:val="24"/>
        </w:rPr>
        <w:t xml:space="preserve"> </w:t>
      </w:r>
      <w:r>
        <w:rPr>
          <w:i/>
          <w:sz w:val="24"/>
        </w:rPr>
        <w:t>гигиенических</w:t>
      </w:r>
      <w:r>
        <w:rPr>
          <w:i/>
          <w:spacing w:val="-7"/>
          <w:sz w:val="24"/>
        </w:rPr>
        <w:t xml:space="preserve"> </w:t>
      </w:r>
      <w:r>
        <w:rPr>
          <w:i/>
          <w:spacing w:val="-2"/>
          <w:sz w:val="24"/>
        </w:rPr>
        <w:t>навыков;</w:t>
      </w:r>
    </w:p>
    <w:p w14:paraId="2499BBE8">
      <w:pPr>
        <w:pStyle w:val="10"/>
        <w:numPr>
          <w:ilvl w:val="4"/>
          <w:numId w:val="16"/>
        </w:numPr>
        <w:tabs>
          <w:tab w:val="left" w:pos="1134"/>
        </w:tabs>
        <w:spacing w:before="36" w:after="0" w:line="240" w:lineRule="auto"/>
        <w:ind w:left="1134" w:right="0" w:hanging="429"/>
        <w:jc w:val="both"/>
        <w:rPr>
          <w:i/>
          <w:sz w:val="24"/>
        </w:rPr>
      </w:pPr>
      <w:r>
        <w:rPr>
          <w:i/>
          <w:sz w:val="24"/>
        </w:rPr>
        <w:t>формировать</w:t>
      </w:r>
      <w:r>
        <w:rPr>
          <w:i/>
          <w:spacing w:val="42"/>
          <w:sz w:val="24"/>
        </w:rPr>
        <w:t xml:space="preserve"> </w:t>
      </w:r>
      <w:r>
        <w:rPr>
          <w:i/>
          <w:sz w:val="24"/>
        </w:rPr>
        <w:t>элементарные</w:t>
      </w:r>
      <w:r>
        <w:rPr>
          <w:i/>
          <w:spacing w:val="40"/>
          <w:sz w:val="24"/>
        </w:rPr>
        <w:t xml:space="preserve"> </w:t>
      </w:r>
      <w:r>
        <w:rPr>
          <w:i/>
          <w:sz w:val="24"/>
        </w:rPr>
        <w:t>навыки</w:t>
      </w:r>
      <w:r>
        <w:rPr>
          <w:i/>
          <w:spacing w:val="44"/>
          <w:sz w:val="24"/>
        </w:rPr>
        <w:t xml:space="preserve"> </w:t>
      </w:r>
      <w:r>
        <w:rPr>
          <w:i/>
          <w:sz w:val="24"/>
        </w:rPr>
        <w:t>поведения</w:t>
      </w:r>
      <w:r>
        <w:rPr>
          <w:i/>
          <w:spacing w:val="41"/>
          <w:sz w:val="24"/>
        </w:rPr>
        <w:t xml:space="preserve"> </w:t>
      </w:r>
      <w:r>
        <w:rPr>
          <w:i/>
          <w:sz w:val="24"/>
        </w:rPr>
        <w:t>за</w:t>
      </w:r>
      <w:r>
        <w:rPr>
          <w:i/>
          <w:spacing w:val="42"/>
          <w:sz w:val="24"/>
        </w:rPr>
        <w:t xml:space="preserve"> </w:t>
      </w:r>
      <w:r>
        <w:rPr>
          <w:i/>
          <w:sz w:val="24"/>
        </w:rPr>
        <w:t>столом:</w:t>
      </w:r>
      <w:r>
        <w:rPr>
          <w:i/>
          <w:spacing w:val="40"/>
          <w:sz w:val="24"/>
        </w:rPr>
        <w:t xml:space="preserve"> </w:t>
      </w:r>
      <w:r>
        <w:rPr>
          <w:i/>
          <w:sz w:val="24"/>
        </w:rPr>
        <w:t>правильно</w:t>
      </w:r>
      <w:r>
        <w:rPr>
          <w:i/>
          <w:spacing w:val="44"/>
          <w:sz w:val="24"/>
        </w:rPr>
        <w:t xml:space="preserve"> </w:t>
      </w:r>
      <w:r>
        <w:rPr>
          <w:i/>
          <w:spacing w:val="-2"/>
          <w:sz w:val="24"/>
        </w:rPr>
        <w:t>пользоваться</w:t>
      </w:r>
    </w:p>
    <w:p w14:paraId="74156128">
      <w:pPr>
        <w:pStyle w:val="10"/>
        <w:spacing w:after="0" w:line="240" w:lineRule="auto"/>
        <w:jc w:val="both"/>
        <w:rPr>
          <w:i/>
          <w:sz w:val="24"/>
        </w:rPr>
        <w:sectPr>
          <w:pgSz w:w="12000" w:h="16980"/>
          <w:pgMar w:top="1000" w:right="141" w:bottom="280" w:left="992" w:header="509" w:footer="0" w:gutter="0"/>
          <w:cols w:space="720" w:num="1"/>
        </w:sectPr>
      </w:pPr>
    </w:p>
    <w:p w14:paraId="604FC631">
      <w:pPr>
        <w:spacing w:before="100" w:line="276" w:lineRule="auto"/>
        <w:ind w:left="138" w:right="772" w:firstLine="0"/>
        <w:jc w:val="both"/>
        <w:rPr>
          <w:i/>
          <w:sz w:val="24"/>
        </w:rPr>
      </w:pPr>
      <w:r>
        <w:rPr>
          <w:i/>
          <w:sz w:val="24"/>
        </w:rPr>
        <w:t>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6734C225">
      <w:pPr>
        <w:pStyle w:val="10"/>
        <w:numPr>
          <w:ilvl w:val="4"/>
          <w:numId w:val="16"/>
        </w:numPr>
        <w:tabs>
          <w:tab w:val="left" w:pos="1133"/>
        </w:tabs>
        <w:spacing w:before="4" w:after="0" w:line="276" w:lineRule="auto"/>
        <w:ind w:left="138" w:right="765" w:firstLine="566"/>
        <w:jc w:val="both"/>
        <w:rPr>
          <w:i/>
          <w:sz w:val="24"/>
        </w:rPr>
      </w:pPr>
      <w:r>
        <w:rPr>
          <w:i/>
          <w:sz w:val="24"/>
        </w:rPr>
        <w:t>познакомить с</w:t>
      </w:r>
      <w:r>
        <w:rPr>
          <w:i/>
          <w:spacing w:val="-2"/>
          <w:sz w:val="24"/>
        </w:rPr>
        <w:t xml:space="preserve"> </w:t>
      </w:r>
      <w:r>
        <w:rPr>
          <w:i/>
          <w:sz w:val="24"/>
        </w:rPr>
        <w:t>национальными блюдами и</w:t>
      </w:r>
      <w:r>
        <w:rPr>
          <w:i/>
          <w:spacing w:val="-3"/>
          <w:sz w:val="24"/>
        </w:rPr>
        <w:t xml:space="preserve"> </w:t>
      </w:r>
      <w:r>
        <w:rPr>
          <w:i/>
          <w:sz w:val="24"/>
        </w:rPr>
        <w:t>напитками:</w:t>
      </w:r>
      <w:r>
        <w:rPr>
          <w:i/>
          <w:spacing w:val="-1"/>
          <w:sz w:val="24"/>
        </w:rPr>
        <w:t xml:space="preserve"> </w:t>
      </w:r>
      <w:r>
        <w:rPr>
          <w:i/>
          <w:sz w:val="24"/>
        </w:rPr>
        <w:t>суп-лапша</w:t>
      </w:r>
      <w:r>
        <w:rPr>
          <w:i/>
          <w:spacing w:val="-1"/>
          <w:sz w:val="24"/>
        </w:rPr>
        <w:t xml:space="preserve"> </w:t>
      </w:r>
      <w:r>
        <w:rPr>
          <w:i/>
          <w:sz w:val="24"/>
        </w:rPr>
        <w:t xml:space="preserve">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w:t>
      </w:r>
      <w:r>
        <w:rPr>
          <w:i/>
          <w:spacing w:val="-2"/>
          <w:sz w:val="24"/>
        </w:rPr>
        <w:t>организма;</w:t>
      </w:r>
    </w:p>
    <w:p w14:paraId="7EC73B30">
      <w:pPr>
        <w:pStyle w:val="10"/>
        <w:numPr>
          <w:ilvl w:val="4"/>
          <w:numId w:val="16"/>
        </w:numPr>
        <w:tabs>
          <w:tab w:val="left" w:pos="1133"/>
        </w:tabs>
        <w:spacing w:before="0" w:after="0" w:line="276" w:lineRule="auto"/>
        <w:ind w:left="138" w:right="767" w:firstLine="566"/>
        <w:jc w:val="both"/>
        <w:rPr>
          <w:i/>
          <w:sz w:val="24"/>
        </w:rPr>
      </w:pPr>
      <w:r>
        <w:rPr>
          <w:i/>
          <w:sz w:val="24"/>
        </w:rPr>
        <w:t>рассказать</w:t>
      </w:r>
      <w:r>
        <w:rPr>
          <w:i/>
          <w:spacing w:val="-1"/>
          <w:sz w:val="24"/>
        </w:rPr>
        <w:t xml:space="preserve"> </w:t>
      </w:r>
      <w:r>
        <w:rPr>
          <w:i/>
          <w:sz w:val="24"/>
        </w:rPr>
        <w:t>о</w:t>
      </w:r>
      <w:r>
        <w:rPr>
          <w:i/>
          <w:spacing w:val="-2"/>
          <w:sz w:val="24"/>
        </w:rPr>
        <w:t xml:space="preserve"> </w:t>
      </w:r>
      <w:r>
        <w:rPr>
          <w:i/>
          <w:sz w:val="24"/>
        </w:rPr>
        <w:t>полезных</w:t>
      </w:r>
      <w:r>
        <w:rPr>
          <w:i/>
          <w:spacing w:val="-1"/>
          <w:sz w:val="24"/>
        </w:rPr>
        <w:t xml:space="preserve"> </w:t>
      </w:r>
      <w:r>
        <w:rPr>
          <w:i/>
          <w:sz w:val="24"/>
        </w:rPr>
        <w:t>для</w:t>
      </w:r>
      <w:r>
        <w:rPr>
          <w:i/>
          <w:spacing w:val="-1"/>
          <w:sz w:val="24"/>
        </w:rPr>
        <w:t xml:space="preserve"> </w:t>
      </w:r>
      <w:r>
        <w:rPr>
          <w:i/>
          <w:sz w:val="24"/>
        </w:rPr>
        <w:t>здоровья</w:t>
      </w:r>
      <w:r>
        <w:rPr>
          <w:i/>
          <w:spacing w:val="-1"/>
          <w:sz w:val="24"/>
        </w:rPr>
        <w:t xml:space="preserve"> </w:t>
      </w:r>
      <w:r>
        <w:rPr>
          <w:i/>
          <w:sz w:val="24"/>
        </w:rPr>
        <w:t>человека</w:t>
      </w:r>
      <w:r>
        <w:rPr>
          <w:i/>
          <w:spacing w:val="-4"/>
          <w:sz w:val="24"/>
        </w:rPr>
        <w:t xml:space="preserve"> </w:t>
      </w:r>
      <w:r>
        <w:rPr>
          <w:i/>
          <w:sz w:val="24"/>
        </w:rPr>
        <w:t>молочных</w:t>
      </w:r>
      <w:r>
        <w:rPr>
          <w:i/>
          <w:spacing w:val="-3"/>
          <w:sz w:val="24"/>
        </w:rPr>
        <w:t xml:space="preserve"> </w:t>
      </w:r>
      <w:r>
        <w:rPr>
          <w:i/>
          <w:sz w:val="24"/>
        </w:rPr>
        <w:t>продуктах:</w:t>
      </w:r>
      <w:r>
        <w:rPr>
          <w:i/>
          <w:spacing w:val="-3"/>
          <w:sz w:val="24"/>
        </w:rPr>
        <w:t xml:space="preserve"> </w:t>
      </w:r>
      <w:r>
        <w:rPr>
          <w:i/>
          <w:sz w:val="24"/>
        </w:rPr>
        <w:t>сметана</w:t>
      </w:r>
      <w:r>
        <w:rPr>
          <w:i/>
          <w:spacing w:val="-2"/>
          <w:sz w:val="24"/>
        </w:rPr>
        <w:t xml:space="preserve"> </w:t>
      </w:r>
      <w:r>
        <w:rPr>
          <w:i/>
          <w:sz w:val="24"/>
        </w:rPr>
        <w:t>(каймак),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4106CF5D">
      <w:pPr>
        <w:pStyle w:val="10"/>
        <w:numPr>
          <w:ilvl w:val="4"/>
          <w:numId w:val="16"/>
        </w:numPr>
        <w:tabs>
          <w:tab w:val="left" w:pos="1133"/>
        </w:tabs>
        <w:spacing w:before="0" w:after="0" w:line="276" w:lineRule="auto"/>
        <w:ind w:left="138" w:right="762" w:firstLine="566"/>
        <w:jc w:val="both"/>
        <w:rPr>
          <w:i/>
          <w:sz w:val="24"/>
        </w:rPr>
      </w:pPr>
      <w:r>
        <w:rPr>
          <w:i/>
          <w:sz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14:paraId="2C6FCB5A">
      <w:pPr>
        <w:pStyle w:val="10"/>
        <w:numPr>
          <w:ilvl w:val="4"/>
          <w:numId w:val="16"/>
        </w:numPr>
        <w:tabs>
          <w:tab w:val="left" w:pos="1133"/>
        </w:tabs>
        <w:spacing w:before="1" w:after="0" w:line="276" w:lineRule="auto"/>
        <w:ind w:left="138" w:right="760" w:firstLine="566"/>
        <w:jc w:val="both"/>
        <w:rPr>
          <w:i/>
          <w:sz w:val="24"/>
        </w:rPr>
      </w:pPr>
      <w:r>
        <w:rPr>
          <w:i/>
          <w:sz w:val="24"/>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w:t>
      </w:r>
      <w:r>
        <w:rPr>
          <w:i/>
          <w:spacing w:val="-2"/>
          <w:sz w:val="24"/>
        </w:rPr>
        <w:t>детей;</w:t>
      </w:r>
    </w:p>
    <w:p w14:paraId="6B7C39C6">
      <w:pPr>
        <w:pStyle w:val="10"/>
        <w:numPr>
          <w:ilvl w:val="4"/>
          <w:numId w:val="16"/>
        </w:numPr>
        <w:tabs>
          <w:tab w:val="left" w:pos="1134"/>
        </w:tabs>
        <w:spacing w:before="0" w:after="0" w:line="273" w:lineRule="exact"/>
        <w:ind w:left="1134" w:right="0" w:hanging="429"/>
        <w:jc w:val="both"/>
        <w:rPr>
          <w:i/>
          <w:sz w:val="24"/>
        </w:rPr>
      </w:pPr>
      <w:r>
        <w:rPr>
          <w:i/>
          <w:sz w:val="24"/>
        </w:rPr>
        <w:t>создавать</w:t>
      </w:r>
      <w:r>
        <w:rPr>
          <w:i/>
          <w:spacing w:val="-7"/>
          <w:sz w:val="24"/>
        </w:rPr>
        <w:t xml:space="preserve"> </w:t>
      </w:r>
      <w:r>
        <w:rPr>
          <w:i/>
          <w:sz w:val="24"/>
        </w:rPr>
        <w:t>условия</w:t>
      </w:r>
      <w:r>
        <w:rPr>
          <w:i/>
          <w:spacing w:val="-5"/>
          <w:sz w:val="24"/>
        </w:rPr>
        <w:t xml:space="preserve"> </w:t>
      </w:r>
      <w:r>
        <w:rPr>
          <w:i/>
          <w:sz w:val="24"/>
        </w:rPr>
        <w:t>для</w:t>
      </w:r>
      <w:r>
        <w:rPr>
          <w:i/>
          <w:spacing w:val="-7"/>
          <w:sz w:val="24"/>
        </w:rPr>
        <w:t xml:space="preserve"> </w:t>
      </w:r>
      <w:r>
        <w:rPr>
          <w:i/>
          <w:sz w:val="24"/>
        </w:rPr>
        <w:t>двигательной</w:t>
      </w:r>
      <w:r>
        <w:rPr>
          <w:i/>
          <w:spacing w:val="-4"/>
          <w:sz w:val="24"/>
        </w:rPr>
        <w:t xml:space="preserve"> </w:t>
      </w:r>
      <w:r>
        <w:rPr>
          <w:i/>
          <w:sz w:val="24"/>
        </w:rPr>
        <w:t>активности,</w:t>
      </w:r>
      <w:r>
        <w:rPr>
          <w:i/>
          <w:spacing w:val="-6"/>
          <w:sz w:val="24"/>
        </w:rPr>
        <w:t xml:space="preserve"> </w:t>
      </w:r>
      <w:r>
        <w:rPr>
          <w:i/>
          <w:sz w:val="24"/>
        </w:rPr>
        <w:t>в</w:t>
      </w:r>
      <w:r>
        <w:rPr>
          <w:i/>
          <w:spacing w:val="-8"/>
          <w:sz w:val="24"/>
        </w:rPr>
        <w:t xml:space="preserve"> </w:t>
      </w:r>
      <w:r>
        <w:rPr>
          <w:i/>
          <w:sz w:val="24"/>
        </w:rPr>
        <w:t>том</w:t>
      </w:r>
      <w:r>
        <w:rPr>
          <w:i/>
          <w:spacing w:val="-7"/>
          <w:sz w:val="24"/>
        </w:rPr>
        <w:t xml:space="preserve"> </w:t>
      </w:r>
      <w:r>
        <w:rPr>
          <w:i/>
          <w:sz w:val="24"/>
        </w:rPr>
        <w:t>числе</w:t>
      </w:r>
      <w:r>
        <w:rPr>
          <w:i/>
          <w:spacing w:val="-5"/>
          <w:sz w:val="24"/>
        </w:rPr>
        <w:t xml:space="preserve"> </w:t>
      </w:r>
      <w:r>
        <w:rPr>
          <w:i/>
          <w:spacing w:val="-2"/>
          <w:sz w:val="24"/>
        </w:rPr>
        <w:t>самостоятельной;</w:t>
      </w:r>
    </w:p>
    <w:p w14:paraId="5F6C1649">
      <w:pPr>
        <w:pStyle w:val="10"/>
        <w:numPr>
          <w:ilvl w:val="4"/>
          <w:numId w:val="16"/>
        </w:numPr>
        <w:tabs>
          <w:tab w:val="left" w:pos="1133"/>
        </w:tabs>
        <w:spacing w:before="41" w:after="0" w:line="278" w:lineRule="auto"/>
        <w:ind w:left="138" w:right="768" w:firstLine="566"/>
        <w:jc w:val="both"/>
        <w:rPr>
          <w:i/>
          <w:sz w:val="24"/>
        </w:rPr>
      </w:pPr>
      <w:r>
        <w:rPr>
          <w:i/>
          <w:sz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79F1557A">
      <w:pPr>
        <w:pStyle w:val="10"/>
        <w:numPr>
          <w:ilvl w:val="4"/>
          <w:numId w:val="16"/>
        </w:numPr>
        <w:tabs>
          <w:tab w:val="left" w:pos="1133"/>
        </w:tabs>
        <w:spacing w:before="0" w:after="0" w:line="276" w:lineRule="auto"/>
        <w:ind w:left="138" w:right="775" w:firstLine="566"/>
        <w:jc w:val="both"/>
        <w:rPr>
          <w:i/>
          <w:sz w:val="24"/>
        </w:rPr>
      </w:pPr>
      <w:r>
        <w:rPr>
          <w:i/>
          <w:sz w:val="24"/>
        </w:rPr>
        <w:t>формировать интерес детей к татарским подвижным играм, осуществляя смену движений и постепенно усложняя правила.</w:t>
      </w:r>
    </w:p>
    <w:p w14:paraId="5500F1A5">
      <w:pPr>
        <w:spacing w:before="0" w:line="272" w:lineRule="exact"/>
        <w:ind w:left="904"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3B9DD39F">
      <w:pPr>
        <w:pStyle w:val="7"/>
        <w:spacing w:before="39" w:line="276" w:lineRule="auto"/>
        <w:ind w:left="198" w:right="756" w:firstLine="705"/>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w:t>
      </w:r>
      <w:r>
        <w:rPr>
          <w:spacing w:val="-2"/>
        </w:rPr>
        <w:t xml:space="preserve"> </w:t>
      </w:r>
      <w:r>
        <w:t>и</w:t>
      </w:r>
      <w:r>
        <w:rPr>
          <w:spacing w:val="-2"/>
        </w:rPr>
        <w:t xml:space="preserve"> </w:t>
      </w:r>
      <w:r>
        <w:t>положительного</w:t>
      </w:r>
      <w:r>
        <w:rPr>
          <w:spacing w:val="-1"/>
        </w:rPr>
        <w:t xml:space="preserve"> </w:t>
      </w:r>
      <w:r>
        <w:t>эмоционального</w:t>
      </w:r>
      <w:r>
        <w:rPr>
          <w:spacing w:val="-1"/>
        </w:rPr>
        <w:t xml:space="preserve"> </w:t>
      </w:r>
      <w:r>
        <w:t>состояния</w:t>
      </w:r>
      <w:r>
        <w:rPr>
          <w:spacing w:val="-1"/>
        </w:rPr>
        <w:t xml:space="preserve"> </w:t>
      </w:r>
      <w:r>
        <w:t>детей.</w:t>
      </w:r>
      <w:r>
        <w:rPr>
          <w:spacing w:val="-1"/>
        </w:rPr>
        <w:t xml:space="preserve"> </w:t>
      </w:r>
      <w:r>
        <w:t>Педагог</w:t>
      </w:r>
      <w:r>
        <w:rPr>
          <w:spacing w:val="-1"/>
        </w:rPr>
        <w:t xml:space="preserve"> </w:t>
      </w:r>
      <w:r>
        <w:t>воспитывает умение слушать и следить</w:t>
      </w:r>
      <w:r>
        <w:rPr>
          <w:spacing w:val="-3"/>
        </w:rPr>
        <w:t xml:space="preserve"> </w:t>
      </w:r>
      <w:r>
        <w:t>за</w:t>
      </w:r>
      <w:r>
        <w:rPr>
          <w:spacing w:val="-2"/>
        </w:rPr>
        <w:t xml:space="preserve"> </w:t>
      </w:r>
      <w:r>
        <w:t>показом,</w:t>
      </w:r>
      <w:r>
        <w:rPr>
          <w:spacing w:val="-1"/>
        </w:rPr>
        <w:t xml:space="preserve"> </w:t>
      </w:r>
      <w:r>
        <w:t>выполнять</w:t>
      </w:r>
      <w:r>
        <w:rPr>
          <w:spacing w:val="-3"/>
        </w:rPr>
        <w:t xml:space="preserve"> </w:t>
      </w:r>
      <w:r>
        <w:t>предложенные</w:t>
      </w:r>
      <w:r>
        <w:rPr>
          <w:spacing w:val="-3"/>
        </w:rPr>
        <w:t xml:space="preserve"> </w:t>
      </w:r>
      <w:r>
        <w:t>задания</w:t>
      </w:r>
      <w:r>
        <w:rPr>
          <w:spacing w:val="-4"/>
        </w:rPr>
        <w:t xml:space="preserve"> </w:t>
      </w:r>
      <w:r>
        <w:t>сообща,</w:t>
      </w:r>
      <w:r>
        <w:rPr>
          <w:spacing w:val="-1"/>
        </w:rPr>
        <w:t xml:space="preserve"> </w:t>
      </w:r>
      <w:r>
        <w:t>действуя</w:t>
      </w:r>
      <w:r>
        <w:rPr>
          <w:spacing w:val="-1"/>
        </w:rPr>
        <w:t xml:space="preserve"> </w:t>
      </w:r>
      <w:r>
        <w:t>в</w:t>
      </w:r>
      <w:r>
        <w:rPr>
          <w:spacing w:val="-2"/>
        </w:rPr>
        <w:t xml:space="preserve"> </w:t>
      </w:r>
      <w:r>
        <w:t>общем</w:t>
      </w:r>
      <w:r>
        <w:rPr>
          <w:spacing w:val="-2"/>
        </w:rPr>
        <w:t xml:space="preserve"> </w:t>
      </w:r>
      <w:r>
        <w:t>для всех темпе. Организует подвижные игры, помогая детям выполнять движения</w:t>
      </w:r>
      <w:r>
        <w:rPr>
          <w:spacing w:val="40"/>
        </w:rPr>
        <w:t xml:space="preserve"> </w:t>
      </w:r>
      <w:r>
        <w:t>с эмоциональным отражением замысла, соблюдать правила в подвижной игре.</w:t>
      </w:r>
    </w:p>
    <w:p w14:paraId="4EACF80B">
      <w:pPr>
        <w:pStyle w:val="7"/>
        <w:spacing w:before="1" w:line="276" w:lineRule="auto"/>
        <w:ind w:left="198" w:right="761" w:firstLine="705"/>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A2BBEB4">
      <w:pPr>
        <w:pStyle w:val="10"/>
        <w:numPr>
          <w:ilvl w:val="0"/>
          <w:numId w:val="83"/>
        </w:numPr>
        <w:tabs>
          <w:tab w:val="left" w:pos="1170"/>
        </w:tabs>
        <w:spacing w:before="0" w:after="0" w:line="254" w:lineRule="auto"/>
        <w:ind w:left="198" w:right="766" w:firstLine="705"/>
        <w:jc w:val="both"/>
        <w:rPr>
          <w:sz w:val="24"/>
        </w:rPr>
      </w:pPr>
      <w:r>
        <w:rPr>
          <w:b/>
          <w:i/>
          <w:sz w:val="24"/>
        </w:rPr>
        <w:t xml:space="preserve">Основная гимнастика </w:t>
      </w:r>
      <w:r>
        <w:rPr>
          <w:sz w:val="24"/>
        </w:rPr>
        <w:t xml:space="preserve">(основные движения, общеразвивающие и строевые </w:t>
      </w:r>
      <w:r>
        <w:rPr>
          <w:spacing w:val="-2"/>
          <w:sz w:val="24"/>
        </w:rPr>
        <w:t>упражнения).</w:t>
      </w:r>
    </w:p>
    <w:p w14:paraId="626853DC">
      <w:pPr>
        <w:pStyle w:val="7"/>
        <w:spacing w:before="25"/>
        <w:ind w:left="904"/>
      </w:pPr>
      <w:r>
        <w:t>Основные</w:t>
      </w:r>
      <w:r>
        <w:rPr>
          <w:spacing w:val="-10"/>
        </w:rPr>
        <w:t xml:space="preserve"> </w:t>
      </w:r>
      <w:r>
        <w:rPr>
          <w:spacing w:val="-2"/>
        </w:rPr>
        <w:t>движения:</w:t>
      </w:r>
    </w:p>
    <w:p w14:paraId="1803CC0E">
      <w:pPr>
        <w:pStyle w:val="7"/>
        <w:spacing w:before="40" w:line="276" w:lineRule="auto"/>
        <w:ind w:left="198" w:right="755" w:firstLine="705"/>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w:t>
      </w:r>
      <w:r>
        <w:rPr>
          <w:spacing w:val="40"/>
        </w:rPr>
        <w:t xml:space="preserve"> </w:t>
      </w:r>
      <w:r>
        <w:t>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w:t>
      </w:r>
      <w:r>
        <w:rPr>
          <w:spacing w:val="-1"/>
        </w:rPr>
        <w:t xml:space="preserve"> </w:t>
      </w:r>
      <w:r>
        <w:t>прокатывание</w:t>
      </w:r>
      <w:r>
        <w:rPr>
          <w:spacing w:val="-1"/>
        </w:rPr>
        <w:t xml:space="preserve"> </w:t>
      </w:r>
      <w:r>
        <w:t>обруча, ловля обруча, катящегося от педагога; бросание</w:t>
      </w:r>
      <w:r>
        <w:rPr>
          <w:spacing w:val="-1"/>
        </w:rPr>
        <w:t xml:space="preserve"> </w:t>
      </w:r>
      <w:r>
        <w:t>мешочка</w:t>
      </w:r>
      <w:r>
        <w:rPr>
          <w:spacing w:val="-1"/>
        </w:rPr>
        <w:t xml:space="preserve"> </w:t>
      </w:r>
      <w:r>
        <w:t>в горизонтальную цель (корзину) двумя и одной рукой; подбрасывание мяча вверх и ловля его; бросание</w:t>
      </w:r>
      <w:r>
        <w:rPr>
          <w:spacing w:val="-3"/>
        </w:rPr>
        <w:t xml:space="preserve"> </w:t>
      </w:r>
      <w:r>
        <w:t>мяча</w:t>
      </w:r>
      <w:r>
        <w:rPr>
          <w:spacing w:val="-1"/>
        </w:rPr>
        <w:t xml:space="preserve"> </w:t>
      </w:r>
      <w:r>
        <w:t>о землю и ловля его; бросание</w:t>
      </w:r>
      <w:r>
        <w:rPr>
          <w:spacing w:val="-1"/>
        </w:rPr>
        <w:t xml:space="preserve"> </w:t>
      </w:r>
      <w:r>
        <w:t>и</w:t>
      </w:r>
      <w:r>
        <w:rPr>
          <w:spacing w:val="-4"/>
        </w:rPr>
        <w:t xml:space="preserve"> </w:t>
      </w:r>
      <w:r>
        <w:t>ловля мяча</w:t>
      </w:r>
      <w:r>
        <w:rPr>
          <w:spacing w:val="-1"/>
        </w:rPr>
        <w:t xml:space="preserve"> </w:t>
      </w:r>
      <w:r>
        <w:t>в</w:t>
      </w:r>
      <w:r>
        <w:rPr>
          <w:spacing w:val="-1"/>
        </w:rPr>
        <w:t xml:space="preserve"> </w:t>
      </w:r>
      <w:r>
        <w:t>парах;</w:t>
      </w:r>
      <w:r>
        <w:rPr>
          <w:spacing w:val="-2"/>
        </w:rPr>
        <w:t xml:space="preserve"> </w:t>
      </w:r>
      <w:r>
        <w:t>бросание, одной</w:t>
      </w:r>
      <w:r>
        <w:rPr>
          <w:spacing w:val="-1"/>
        </w:rPr>
        <w:t xml:space="preserve"> </w:t>
      </w:r>
      <w:r>
        <w:t>рукой мяча</w:t>
      </w:r>
    </w:p>
    <w:p w14:paraId="230574C3">
      <w:pPr>
        <w:pStyle w:val="7"/>
        <w:spacing w:after="0" w:line="276" w:lineRule="auto"/>
        <w:sectPr>
          <w:pgSz w:w="12000" w:h="16980"/>
          <w:pgMar w:top="1000" w:right="141" w:bottom="280" w:left="992" w:header="509" w:footer="0" w:gutter="0"/>
          <w:cols w:space="720" w:num="1"/>
        </w:sectPr>
      </w:pPr>
    </w:p>
    <w:p w14:paraId="419FBB67">
      <w:pPr>
        <w:pStyle w:val="7"/>
        <w:spacing w:before="100" w:line="276" w:lineRule="auto"/>
        <w:ind w:left="198" w:right="760"/>
      </w:pPr>
      <w:r>
        <w:t>в обруч, расположенный на уровне глаз ребѐнка, с расстояния 1,5 м; метание вдаль; перебрасывание мяча через сетку;</w:t>
      </w:r>
    </w:p>
    <w:p w14:paraId="6EB76123">
      <w:pPr>
        <w:pStyle w:val="7"/>
        <w:spacing w:before="4" w:line="276" w:lineRule="auto"/>
        <w:ind w:left="198" w:right="759" w:firstLine="705"/>
      </w:pPr>
      <w:r>
        <w:t>ползание, лазанье: ползание на четвереньках на расстояние 4-5-6 м до кегли (взять еѐ,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 с нее; подлезание под дугу, не касаясь руками пола;</w:t>
      </w:r>
    </w:p>
    <w:p w14:paraId="47BB3A54">
      <w:pPr>
        <w:pStyle w:val="7"/>
        <w:spacing w:line="276" w:lineRule="auto"/>
        <w:ind w:left="198" w:right="758" w:firstLine="705"/>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w:t>
      </w:r>
      <w:r>
        <w:rPr>
          <w:spacing w:val="40"/>
        </w:rPr>
        <w:t xml:space="preserve"> </w:t>
      </w:r>
      <w:r>
        <w:t>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C0DFCCD">
      <w:pPr>
        <w:pStyle w:val="7"/>
        <w:spacing w:line="276" w:lineRule="auto"/>
        <w:ind w:left="198" w:right="761" w:firstLine="705"/>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54632433">
      <w:pPr>
        <w:pStyle w:val="7"/>
        <w:spacing w:line="276" w:lineRule="auto"/>
        <w:ind w:left="198" w:right="757" w:firstLine="705"/>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2F49F06A">
      <w:pPr>
        <w:pStyle w:val="7"/>
        <w:spacing w:line="276" w:lineRule="auto"/>
        <w:ind w:left="198" w:right="762" w:firstLine="705"/>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w:t>
      </w:r>
      <w:r>
        <w:rPr>
          <w:spacing w:val="-1"/>
        </w:rPr>
        <w:t xml:space="preserve"> </w:t>
      </w:r>
      <w:r>
        <w:t>полу, приставным</w:t>
      </w:r>
      <w:r>
        <w:rPr>
          <w:spacing w:val="-1"/>
        </w:rPr>
        <w:t xml:space="preserve"> </w:t>
      </w:r>
      <w:r>
        <w:t>шагом; с</w:t>
      </w:r>
      <w:r>
        <w:rPr>
          <w:spacing w:val="-1"/>
        </w:rPr>
        <w:t xml:space="preserve"> </w:t>
      </w:r>
      <w:r>
        <w:t>выполнением</w:t>
      </w:r>
      <w:r>
        <w:rPr>
          <w:spacing w:val="-1"/>
        </w:rPr>
        <w:t xml:space="preserve"> </w:t>
      </w:r>
      <w:r>
        <w:t>заданий</w:t>
      </w:r>
      <w:r>
        <w:rPr>
          <w:spacing w:val="-1"/>
        </w:rPr>
        <w:t xml:space="preserve"> </w:t>
      </w:r>
      <w:r>
        <w:t>(присесть, встать и</w:t>
      </w:r>
      <w:r>
        <w:rPr>
          <w:spacing w:val="-1"/>
        </w:rPr>
        <w:t xml:space="preserve"> </w:t>
      </w:r>
      <w:r>
        <w:t>продолжить движение); на носках, с остановкой.</w:t>
      </w:r>
    </w:p>
    <w:p w14:paraId="659D06BD">
      <w:pPr>
        <w:pStyle w:val="7"/>
        <w:ind w:left="904"/>
      </w:pPr>
      <w:r>
        <w:t>Общеразвивающие</w:t>
      </w:r>
      <w:r>
        <w:rPr>
          <w:spacing w:val="-14"/>
        </w:rPr>
        <w:t xml:space="preserve"> </w:t>
      </w:r>
      <w:r>
        <w:rPr>
          <w:spacing w:val="-2"/>
        </w:rPr>
        <w:t>упражнения:</w:t>
      </w:r>
    </w:p>
    <w:p w14:paraId="588208FB">
      <w:pPr>
        <w:pStyle w:val="7"/>
        <w:spacing w:before="40" w:line="276" w:lineRule="auto"/>
        <w:ind w:left="198" w:right="762" w:firstLine="705"/>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8B82F60">
      <w:pPr>
        <w:pStyle w:val="7"/>
        <w:spacing w:line="276" w:lineRule="auto"/>
        <w:ind w:left="198" w:right="771" w:firstLine="705"/>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3006D9E">
      <w:pPr>
        <w:pStyle w:val="7"/>
        <w:spacing w:before="2" w:line="276" w:lineRule="auto"/>
        <w:ind w:left="198" w:right="761" w:firstLine="705"/>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1C659">
      <w:pPr>
        <w:pStyle w:val="7"/>
        <w:spacing w:line="276" w:lineRule="auto"/>
        <w:ind w:left="198" w:right="755" w:firstLine="705"/>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w:t>
      </w:r>
      <w:r>
        <w:rPr>
          <w:spacing w:val="40"/>
        </w:rPr>
        <w:t xml:space="preserve"> </w:t>
      </w:r>
      <w:r>
        <w:t>на носках, топающим шагом, вперед, приставным шагом; поочередное выставление ноги вперед,</w:t>
      </w:r>
      <w:r>
        <w:rPr>
          <w:spacing w:val="-2"/>
        </w:rPr>
        <w:t xml:space="preserve"> </w:t>
      </w:r>
      <w:r>
        <w:t>на</w:t>
      </w:r>
      <w:r>
        <w:rPr>
          <w:spacing w:val="-3"/>
        </w:rPr>
        <w:t xml:space="preserve"> </w:t>
      </w:r>
      <w:r>
        <w:t>пятку,</w:t>
      </w:r>
      <w:r>
        <w:rPr>
          <w:spacing w:val="-5"/>
        </w:rPr>
        <w:t xml:space="preserve"> </w:t>
      </w:r>
      <w:r>
        <w:t>притопывание,</w:t>
      </w:r>
      <w:r>
        <w:rPr>
          <w:spacing w:val="-2"/>
        </w:rPr>
        <w:t xml:space="preserve"> </w:t>
      </w:r>
      <w:r>
        <w:t>приседания</w:t>
      </w:r>
      <w:r>
        <w:rPr>
          <w:spacing w:val="-2"/>
        </w:rPr>
        <w:t xml:space="preserve"> </w:t>
      </w:r>
      <w:r>
        <w:t>«пружинки»,</w:t>
      </w:r>
      <w:r>
        <w:rPr>
          <w:spacing w:val="-5"/>
        </w:rPr>
        <w:t xml:space="preserve"> </w:t>
      </w:r>
      <w:r>
        <w:t>кружение;</w:t>
      </w:r>
      <w:r>
        <w:rPr>
          <w:spacing w:val="-6"/>
        </w:rPr>
        <w:t xml:space="preserve"> </w:t>
      </w:r>
      <w:r>
        <w:t>имитационные</w:t>
      </w:r>
      <w:r>
        <w:rPr>
          <w:spacing w:val="-4"/>
        </w:rPr>
        <w:t xml:space="preserve"> </w:t>
      </w:r>
      <w:r>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7E4E309">
      <w:pPr>
        <w:pStyle w:val="7"/>
        <w:spacing w:after="0" w:line="276" w:lineRule="auto"/>
        <w:sectPr>
          <w:pgSz w:w="12000" w:h="16980"/>
          <w:pgMar w:top="1000" w:right="141" w:bottom="280" w:left="992" w:header="509" w:footer="0" w:gutter="0"/>
          <w:cols w:space="720" w:num="1"/>
        </w:sectPr>
      </w:pPr>
    </w:p>
    <w:p w14:paraId="5FAB1511">
      <w:pPr>
        <w:pStyle w:val="7"/>
        <w:spacing w:before="98"/>
        <w:ind w:left="904"/>
      </w:pPr>
      <w:r>
        <w:t>Строевые</w:t>
      </w:r>
      <w:r>
        <w:rPr>
          <w:spacing w:val="-9"/>
        </w:rPr>
        <w:t xml:space="preserve"> </w:t>
      </w:r>
      <w:r>
        <w:rPr>
          <w:spacing w:val="-2"/>
        </w:rPr>
        <w:t>упражнения:</w:t>
      </w:r>
    </w:p>
    <w:p w14:paraId="335E3D9D">
      <w:pPr>
        <w:pStyle w:val="7"/>
        <w:spacing w:before="45" w:line="276" w:lineRule="auto"/>
        <w:ind w:left="198" w:right="765" w:firstLine="705"/>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8623898">
      <w:pPr>
        <w:pStyle w:val="7"/>
        <w:spacing w:line="276" w:lineRule="auto"/>
        <w:ind w:left="198" w:right="762" w:firstLine="705"/>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w:t>
      </w:r>
      <w:r>
        <w:rPr>
          <w:spacing w:val="40"/>
        </w:rPr>
        <w:t xml:space="preserve"> </w:t>
      </w:r>
      <w:r>
        <w:t>рук), с предметами (кубики двух цветов, флажки, кегли и другое).</w:t>
      </w:r>
    </w:p>
    <w:p w14:paraId="72DF1CFF">
      <w:pPr>
        <w:pStyle w:val="10"/>
        <w:numPr>
          <w:ilvl w:val="0"/>
          <w:numId w:val="83"/>
        </w:numPr>
        <w:tabs>
          <w:tab w:val="left" w:pos="1170"/>
        </w:tabs>
        <w:spacing w:before="1" w:after="0" w:line="271" w:lineRule="auto"/>
        <w:ind w:left="198" w:right="754" w:firstLine="705"/>
        <w:jc w:val="both"/>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90E7395">
      <w:pPr>
        <w:pStyle w:val="10"/>
        <w:numPr>
          <w:ilvl w:val="0"/>
          <w:numId w:val="83"/>
        </w:numPr>
        <w:tabs>
          <w:tab w:val="left" w:pos="1180"/>
        </w:tabs>
        <w:spacing w:before="0" w:after="0" w:line="266" w:lineRule="auto"/>
        <w:ind w:left="198" w:right="759" w:firstLine="705"/>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F41A22A">
      <w:pPr>
        <w:pStyle w:val="7"/>
        <w:spacing w:before="8" w:line="278" w:lineRule="auto"/>
        <w:ind w:left="198" w:firstLine="705"/>
        <w:jc w:val="left"/>
      </w:pPr>
      <w:r>
        <w:t>Катание</w:t>
      </w:r>
      <w:r>
        <w:rPr>
          <w:spacing w:val="30"/>
        </w:rPr>
        <w:t xml:space="preserve"> </w:t>
      </w:r>
      <w:r>
        <w:t>на</w:t>
      </w:r>
      <w:r>
        <w:rPr>
          <w:spacing w:val="32"/>
        </w:rPr>
        <w:t xml:space="preserve"> </w:t>
      </w:r>
      <w:r>
        <w:t>санках:</w:t>
      </w:r>
      <w:r>
        <w:rPr>
          <w:spacing w:val="34"/>
        </w:rPr>
        <w:t xml:space="preserve"> </w:t>
      </w:r>
      <w:r>
        <w:t>по</w:t>
      </w:r>
      <w:r>
        <w:rPr>
          <w:spacing w:val="28"/>
        </w:rPr>
        <w:t xml:space="preserve"> </w:t>
      </w:r>
      <w:r>
        <w:t>прямой,</w:t>
      </w:r>
      <w:r>
        <w:rPr>
          <w:spacing w:val="33"/>
        </w:rPr>
        <w:t xml:space="preserve"> </w:t>
      </w:r>
      <w:r>
        <w:t>перевозя</w:t>
      </w:r>
      <w:r>
        <w:rPr>
          <w:spacing w:val="33"/>
        </w:rPr>
        <w:t xml:space="preserve"> </w:t>
      </w:r>
      <w:r>
        <w:t>игрушки</w:t>
      </w:r>
      <w:r>
        <w:rPr>
          <w:spacing w:val="34"/>
        </w:rPr>
        <w:t xml:space="preserve"> </w:t>
      </w:r>
      <w:r>
        <w:t>или</w:t>
      </w:r>
      <w:r>
        <w:rPr>
          <w:spacing w:val="34"/>
        </w:rPr>
        <w:t xml:space="preserve"> </w:t>
      </w:r>
      <w:r>
        <w:t>друг</w:t>
      </w:r>
      <w:r>
        <w:rPr>
          <w:spacing w:val="33"/>
        </w:rPr>
        <w:t xml:space="preserve"> </w:t>
      </w:r>
      <w:r>
        <w:t>друга,</w:t>
      </w:r>
      <w:r>
        <w:rPr>
          <w:spacing w:val="35"/>
        </w:rPr>
        <w:t xml:space="preserve"> </w:t>
      </w:r>
      <w:r>
        <w:t>и</w:t>
      </w:r>
      <w:r>
        <w:rPr>
          <w:spacing w:val="31"/>
        </w:rPr>
        <w:t xml:space="preserve"> </w:t>
      </w:r>
      <w:r>
        <w:t>самостоятельно</w:t>
      </w:r>
      <w:r>
        <w:rPr>
          <w:spacing w:val="33"/>
        </w:rPr>
        <w:t xml:space="preserve"> </w:t>
      </w:r>
      <w:r>
        <w:t>с невысокой горки.</w:t>
      </w:r>
    </w:p>
    <w:p w14:paraId="70CEA9B7">
      <w:pPr>
        <w:pStyle w:val="7"/>
        <w:spacing w:line="276" w:lineRule="auto"/>
        <w:ind w:left="198" w:right="1240" w:firstLine="705"/>
        <w:jc w:val="left"/>
      </w:pPr>
      <w:r>
        <w:t>Ходьба на лыжах: по прямой, ровной лыжне ступающим и скользящим шагом, с поворотами переступанием.</w:t>
      </w:r>
    </w:p>
    <w:p w14:paraId="3D37471E">
      <w:pPr>
        <w:pStyle w:val="7"/>
        <w:spacing w:line="280" w:lineRule="auto"/>
        <w:ind w:left="198" w:right="1240" w:firstLine="705"/>
        <w:jc w:val="left"/>
      </w:pPr>
      <w:r>
        <w:t xml:space="preserve">Катание на трехколесном велосипеде: по прямой, по кругу, с поворотами направо, </w:t>
      </w:r>
      <w:r>
        <w:rPr>
          <w:spacing w:val="-2"/>
        </w:rPr>
        <w:t>налево.</w:t>
      </w:r>
    </w:p>
    <w:p w14:paraId="436C7E2C">
      <w:pPr>
        <w:pStyle w:val="7"/>
        <w:spacing w:line="276" w:lineRule="auto"/>
        <w:ind w:left="198" w:firstLine="705"/>
        <w:jc w:val="left"/>
      </w:pPr>
      <w:r>
        <w:t>Плавание:</w:t>
      </w:r>
      <w:r>
        <w:rPr>
          <w:spacing w:val="-2"/>
        </w:rPr>
        <w:t xml:space="preserve"> </w:t>
      </w:r>
      <w:r>
        <w:t>погружение</w:t>
      </w:r>
      <w:r>
        <w:rPr>
          <w:spacing w:val="-3"/>
        </w:rPr>
        <w:t xml:space="preserve"> </w:t>
      </w:r>
      <w:r>
        <w:t>в</w:t>
      </w:r>
      <w:r>
        <w:rPr>
          <w:spacing w:val="-3"/>
        </w:rPr>
        <w:t xml:space="preserve"> </w:t>
      </w:r>
      <w:r>
        <w:t>воду,</w:t>
      </w:r>
      <w:r>
        <w:rPr>
          <w:spacing w:val="-2"/>
        </w:rPr>
        <w:t xml:space="preserve"> </w:t>
      </w:r>
      <w:r>
        <w:t>ходьба</w:t>
      </w:r>
      <w:r>
        <w:rPr>
          <w:spacing w:val="-3"/>
        </w:rPr>
        <w:t xml:space="preserve"> </w:t>
      </w:r>
      <w:r>
        <w:t>и</w:t>
      </w:r>
      <w:r>
        <w:rPr>
          <w:spacing w:val="-2"/>
        </w:rPr>
        <w:t xml:space="preserve"> </w:t>
      </w:r>
      <w:r>
        <w:t>бег</w:t>
      </w:r>
      <w:r>
        <w:rPr>
          <w:spacing w:val="-3"/>
        </w:rPr>
        <w:t xml:space="preserve"> </w:t>
      </w:r>
      <w:r>
        <w:t>в</w:t>
      </w:r>
      <w:r>
        <w:rPr>
          <w:spacing w:val="-3"/>
        </w:rPr>
        <w:t xml:space="preserve"> </w:t>
      </w:r>
      <w:r>
        <w:t>воде</w:t>
      </w:r>
      <w:r>
        <w:rPr>
          <w:spacing w:val="-3"/>
        </w:rPr>
        <w:t xml:space="preserve"> </w:t>
      </w:r>
      <w:r>
        <w:t>прямо</w:t>
      </w:r>
      <w:r>
        <w:rPr>
          <w:spacing w:val="-2"/>
        </w:rPr>
        <w:t xml:space="preserve"> </w:t>
      </w:r>
      <w:r>
        <w:t>и</w:t>
      </w:r>
      <w:r>
        <w:rPr>
          <w:spacing w:val="-3"/>
        </w:rPr>
        <w:t xml:space="preserve"> </w:t>
      </w:r>
      <w:r>
        <w:t>по</w:t>
      </w:r>
      <w:r>
        <w:rPr>
          <w:spacing w:val="-2"/>
        </w:rPr>
        <w:t xml:space="preserve"> </w:t>
      </w:r>
      <w:r>
        <w:t>кругу,</w:t>
      </w:r>
      <w:r>
        <w:rPr>
          <w:spacing w:val="-5"/>
        </w:rPr>
        <w:t xml:space="preserve"> </w:t>
      </w:r>
      <w:r>
        <w:t>игры</w:t>
      </w:r>
      <w:r>
        <w:rPr>
          <w:spacing w:val="-2"/>
        </w:rPr>
        <w:t xml:space="preserve"> </w:t>
      </w:r>
      <w:r>
        <w:t>с</w:t>
      </w:r>
      <w:r>
        <w:rPr>
          <w:spacing w:val="-4"/>
        </w:rPr>
        <w:t xml:space="preserve"> </w:t>
      </w:r>
      <w:r>
        <w:t>плавающими игрушками в воде.</w:t>
      </w:r>
    </w:p>
    <w:p w14:paraId="14D806F0">
      <w:pPr>
        <w:pStyle w:val="10"/>
        <w:numPr>
          <w:ilvl w:val="0"/>
          <w:numId w:val="83"/>
        </w:numPr>
        <w:tabs>
          <w:tab w:val="left" w:pos="1175"/>
        </w:tabs>
        <w:spacing w:before="0" w:after="0" w:line="271" w:lineRule="auto"/>
        <w:ind w:left="198" w:right="757" w:firstLine="705"/>
        <w:jc w:val="both"/>
        <w:rPr>
          <w:sz w:val="24"/>
        </w:rPr>
      </w:pPr>
      <w:r>
        <w:rPr>
          <w:b/>
          <w:i/>
          <w:sz w:val="24"/>
        </w:rPr>
        <w:t>Формирование основ здорового образа жизни</w:t>
      </w:r>
      <w:r>
        <w:rPr>
          <w:sz w:val="24"/>
        </w:rPr>
        <w:t>: педагог поддерживает стремление ребѐнка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D95C468">
      <w:pPr>
        <w:pStyle w:val="4"/>
        <w:numPr>
          <w:ilvl w:val="0"/>
          <w:numId w:val="83"/>
        </w:numPr>
        <w:tabs>
          <w:tab w:val="left" w:pos="1152"/>
        </w:tabs>
        <w:spacing w:before="0" w:after="0" w:line="319" w:lineRule="exact"/>
        <w:ind w:left="1152" w:right="0" w:hanging="246"/>
        <w:jc w:val="both"/>
        <w:rPr>
          <w:b w:val="0"/>
          <w:i w:val="0"/>
        </w:rPr>
      </w:pPr>
      <w:r>
        <w:t>Активный</w:t>
      </w:r>
      <w:r>
        <w:rPr>
          <w:spacing w:val="-3"/>
        </w:rPr>
        <w:t xml:space="preserve"> </w:t>
      </w:r>
      <w:r>
        <w:rPr>
          <w:spacing w:val="-2"/>
        </w:rPr>
        <w:t>отдых</w:t>
      </w:r>
      <w:r>
        <w:rPr>
          <w:b w:val="0"/>
          <w:i w:val="0"/>
          <w:spacing w:val="-2"/>
        </w:rPr>
        <w:t>.</w:t>
      </w:r>
    </w:p>
    <w:p w14:paraId="3300ECC3">
      <w:pPr>
        <w:pStyle w:val="7"/>
        <w:spacing w:before="8" w:line="276" w:lineRule="auto"/>
        <w:ind w:left="198" w:right="754" w:firstLine="705"/>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 ритмические упражнения.</w:t>
      </w:r>
    </w:p>
    <w:p w14:paraId="4F196463">
      <w:pPr>
        <w:pStyle w:val="7"/>
        <w:spacing w:before="2" w:line="276" w:lineRule="auto"/>
        <w:ind w:left="198" w:right="771" w:firstLine="705"/>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73D46B3">
      <w:pPr>
        <w:pStyle w:val="3"/>
        <w:numPr>
          <w:ilvl w:val="3"/>
          <w:numId w:val="16"/>
        </w:numPr>
        <w:tabs>
          <w:tab w:val="left" w:pos="1628"/>
        </w:tabs>
        <w:spacing w:before="4" w:after="0" w:line="240" w:lineRule="auto"/>
        <w:ind w:left="1628" w:right="0" w:hanging="782"/>
        <w:jc w:val="both"/>
      </w:pPr>
      <w:r>
        <w:t>От</w:t>
      </w:r>
      <w:r>
        <w:rPr>
          <w:spacing w:val="-2"/>
        </w:rPr>
        <w:t xml:space="preserve"> </w:t>
      </w:r>
      <w:r>
        <w:t>4 лет</w:t>
      </w:r>
      <w:r>
        <w:rPr>
          <w:spacing w:val="-4"/>
        </w:rPr>
        <w:t xml:space="preserve"> </w:t>
      </w:r>
      <w:r>
        <w:t xml:space="preserve">до 5 </w:t>
      </w:r>
      <w:r>
        <w:rPr>
          <w:spacing w:val="-4"/>
        </w:rPr>
        <w:t>лет.</w:t>
      </w:r>
    </w:p>
    <w:p w14:paraId="56947FAE">
      <w:pPr>
        <w:pStyle w:val="7"/>
        <w:spacing w:before="36"/>
        <w:ind w:left="904"/>
      </w:pPr>
      <w:r>
        <w:t>Основные</w:t>
      </w:r>
      <w:r>
        <w:rPr>
          <w:spacing w:val="-13"/>
        </w:rPr>
        <w:t xml:space="preserve"> </w:t>
      </w:r>
      <w:r>
        <w:rPr>
          <w:b/>
        </w:rPr>
        <w:t>задачи</w:t>
      </w:r>
      <w:r>
        <w:rPr>
          <w:b/>
          <w:spacing w:val="-8"/>
        </w:rPr>
        <w:t xml:space="preserve"> </w:t>
      </w:r>
      <w:r>
        <w:t>образовательной</w:t>
      </w:r>
      <w:r>
        <w:rPr>
          <w:spacing w:val="-6"/>
        </w:rPr>
        <w:t xml:space="preserve"> </w:t>
      </w:r>
      <w:r>
        <w:t>деятельности</w:t>
      </w:r>
      <w:r>
        <w:rPr>
          <w:spacing w:val="-9"/>
        </w:rPr>
        <w:t xml:space="preserve"> </w:t>
      </w:r>
      <w:r>
        <w:t>в</w:t>
      </w:r>
      <w:r>
        <w:rPr>
          <w:spacing w:val="-8"/>
        </w:rPr>
        <w:t xml:space="preserve"> </w:t>
      </w:r>
      <w:r>
        <w:t>области</w:t>
      </w:r>
      <w:r>
        <w:rPr>
          <w:spacing w:val="-6"/>
        </w:rPr>
        <w:t xml:space="preserve"> </w:t>
      </w:r>
      <w:r>
        <w:t>физического</w:t>
      </w:r>
      <w:r>
        <w:rPr>
          <w:spacing w:val="-9"/>
        </w:rPr>
        <w:t xml:space="preserve"> </w:t>
      </w:r>
      <w:r>
        <w:rPr>
          <w:spacing w:val="-2"/>
        </w:rPr>
        <w:t>развития:</w:t>
      </w:r>
    </w:p>
    <w:p w14:paraId="6FD26209">
      <w:pPr>
        <w:pStyle w:val="10"/>
        <w:numPr>
          <w:ilvl w:val="4"/>
          <w:numId w:val="16"/>
        </w:numPr>
        <w:tabs>
          <w:tab w:val="left" w:pos="1133"/>
        </w:tabs>
        <w:spacing w:before="43" w:after="0" w:line="276" w:lineRule="auto"/>
        <w:ind w:left="138" w:right="763" w:firstLine="708"/>
        <w:jc w:val="both"/>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EF5B054">
      <w:pPr>
        <w:pStyle w:val="10"/>
        <w:numPr>
          <w:ilvl w:val="4"/>
          <w:numId w:val="16"/>
        </w:numPr>
        <w:tabs>
          <w:tab w:val="left" w:pos="1133"/>
        </w:tabs>
        <w:spacing w:before="0" w:after="0" w:line="274" w:lineRule="exact"/>
        <w:ind w:left="1133" w:right="0" w:hanging="287"/>
        <w:jc w:val="both"/>
        <w:rPr>
          <w:sz w:val="24"/>
        </w:rPr>
      </w:pPr>
      <w:r>
        <w:rPr>
          <w:sz w:val="24"/>
        </w:rPr>
        <w:t>формировать</w:t>
      </w:r>
      <w:r>
        <w:rPr>
          <w:spacing w:val="18"/>
          <w:sz w:val="24"/>
        </w:rPr>
        <w:t xml:space="preserve"> </w:t>
      </w:r>
      <w:r>
        <w:rPr>
          <w:sz w:val="24"/>
        </w:rPr>
        <w:t>психофизические</w:t>
      </w:r>
      <w:r>
        <w:rPr>
          <w:spacing w:val="75"/>
          <w:sz w:val="24"/>
        </w:rPr>
        <w:t xml:space="preserve"> </w:t>
      </w:r>
      <w:r>
        <w:rPr>
          <w:sz w:val="24"/>
        </w:rPr>
        <w:t>качества</w:t>
      </w:r>
      <w:r>
        <w:rPr>
          <w:spacing w:val="75"/>
          <w:sz w:val="24"/>
        </w:rPr>
        <w:t xml:space="preserve"> </w:t>
      </w:r>
      <w:r>
        <w:rPr>
          <w:sz w:val="24"/>
        </w:rPr>
        <w:t>(сила,</w:t>
      </w:r>
      <w:r>
        <w:rPr>
          <w:spacing w:val="77"/>
          <w:sz w:val="24"/>
        </w:rPr>
        <w:t xml:space="preserve"> </w:t>
      </w:r>
      <w:r>
        <w:rPr>
          <w:sz w:val="24"/>
        </w:rPr>
        <w:t>быстрота,</w:t>
      </w:r>
      <w:r>
        <w:rPr>
          <w:spacing w:val="77"/>
          <w:sz w:val="24"/>
        </w:rPr>
        <w:t xml:space="preserve"> </w:t>
      </w:r>
      <w:r>
        <w:rPr>
          <w:sz w:val="24"/>
        </w:rPr>
        <w:t>выносливость,</w:t>
      </w:r>
      <w:r>
        <w:rPr>
          <w:spacing w:val="78"/>
          <w:sz w:val="24"/>
        </w:rPr>
        <w:t xml:space="preserve"> </w:t>
      </w:r>
      <w:r>
        <w:rPr>
          <w:spacing w:val="-2"/>
          <w:sz w:val="24"/>
        </w:rPr>
        <w:t>гибкость,</w:t>
      </w:r>
    </w:p>
    <w:p w14:paraId="071E19CA">
      <w:pPr>
        <w:pStyle w:val="10"/>
        <w:spacing w:after="0" w:line="274" w:lineRule="exact"/>
        <w:jc w:val="both"/>
        <w:rPr>
          <w:sz w:val="24"/>
        </w:rPr>
        <w:sectPr>
          <w:pgSz w:w="12000" w:h="16980"/>
          <w:pgMar w:top="1000" w:right="141" w:bottom="280" w:left="992" w:header="509" w:footer="0" w:gutter="0"/>
          <w:cols w:space="720" w:num="1"/>
        </w:sectPr>
      </w:pPr>
    </w:p>
    <w:p w14:paraId="33741CA9">
      <w:pPr>
        <w:pStyle w:val="7"/>
        <w:spacing w:before="98"/>
      </w:pPr>
      <w:r>
        <w:t>ловкость),</w:t>
      </w:r>
      <w:r>
        <w:rPr>
          <w:spacing w:val="-12"/>
        </w:rPr>
        <w:t xml:space="preserve"> </w:t>
      </w:r>
      <w:r>
        <w:t>развивать</w:t>
      </w:r>
      <w:r>
        <w:rPr>
          <w:spacing w:val="-6"/>
        </w:rPr>
        <w:t xml:space="preserve"> </w:t>
      </w:r>
      <w:r>
        <w:t>координацию,</w:t>
      </w:r>
      <w:r>
        <w:rPr>
          <w:spacing w:val="-6"/>
        </w:rPr>
        <w:t xml:space="preserve"> </w:t>
      </w:r>
      <w:r>
        <w:t>меткость,</w:t>
      </w:r>
      <w:r>
        <w:rPr>
          <w:spacing w:val="-7"/>
        </w:rPr>
        <w:t xml:space="preserve"> </w:t>
      </w:r>
      <w:r>
        <w:t>ориентировку</w:t>
      </w:r>
      <w:r>
        <w:rPr>
          <w:spacing w:val="-13"/>
        </w:rPr>
        <w:t xml:space="preserve"> </w:t>
      </w:r>
      <w:r>
        <w:t>в</w:t>
      </w:r>
      <w:r>
        <w:rPr>
          <w:spacing w:val="-10"/>
        </w:rPr>
        <w:t xml:space="preserve"> </w:t>
      </w:r>
      <w:r>
        <w:rPr>
          <w:spacing w:val="-2"/>
        </w:rPr>
        <w:t>пространстве;</w:t>
      </w:r>
    </w:p>
    <w:p w14:paraId="35E11B81">
      <w:pPr>
        <w:pStyle w:val="10"/>
        <w:numPr>
          <w:ilvl w:val="4"/>
          <w:numId w:val="16"/>
        </w:numPr>
        <w:tabs>
          <w:tab w:val="left" w:pos="1133"/>
        </w:tabs>
        <w:spacing w:before="45" w:after="0" w:line="276" w:lineRule="auto"/>
        <w:ind w:left="138" w:right="773" w:firstLine="708"/>
        <w:jc w:val="both"/>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ADE8BBD">
      <w:pPr>
        <w:pStyle w:val="10"/>
        <w:numPr>
          <w:ilvl w:val="4"/>
          <w:numId w:val="16"/>
        </w:numPr>
        <w:tabs>
          <w:tab w:val="left" w:pos="1133"/>
        </w:tabs>
        <w:spacing w:before="0" w:after="0" w:line="276" w:lineRule="auto"/>
        <w:ind w:left="138" w:right="767" w:firstLine="708"/>
        <w:jc w:val="both"/>
        <w:rPr>
          <w:sz w:val="24"/>
        </w:rPr>
      </w:pPr>
      <w:r>
        <w:rPr>
          <w:sz w:val="24"/>
        </w:rPr>
        <w:t>продолжать формировать интерес</w:t>
      </w:r>
      <w:r>
        <w:rPr>
          <w:spacing w:val="-2"/>
          <w:sz w:val="24"/>
        </w:rPr>
        <w:t xml:space="preserve"> </w:t>
      </w:r>
      <w:r>
        <w:rPr>
          <w:sz w:val="24"/>
        </w:rPr>
        <w:t>и положительное</w:t>
      </w:r>
      <w:r>
        <w:rPr>
          <w:spacing w:val="-2"/>
          <w:sz w:val="24"/>
        </w:rPr>
        <w:t xml:space="preserve"> </w:t>
      </w:r>
      <w:r>
        <w:rPr>
          <w:sz w:val="24"/>
        </w:rPr>
        <w:t>отношение</w:t>
      </w:r>
      <w:r>
        <w:rPr>
          <w:spacing w:val="-2"/>
          <w:sz w:val="24"/>
        </w:rPr>
        <w:t xml:space="preserve"> </w:t>
      </w:r>
      <w:r>
        <w:rPr>
          <w:sz w:val="24"/>
        </w:rPr>
        <w:t>к физической культуре и активному отдыху, формировать первичные представления об отдельных видах спорта;</w:t>
      </w:r>
    </w:p>
    <w:p w14:paraId="051F39B4">
      <w:pPr>
        <w:pStyle w:val="10"/>
        <w:numPr>
          <w:ilvl w:val="4"/>
          <w:numId w:val="16"/>
        </w:numPr>
        <w:tabs>
          <w:tab w:val="left" w:pos="1133"/>
        </w:tabs>
        <w:spacing w:before="1" w:after="0" w:line="276" w:lineRule="auto"/>
        <w:ind w:left="138" w:right="767" w:firstLine="708"/>
        <w:jc w:val="both"/>
        <w:rPr>
          <w:sz w:val="24"/>
        </w:rPr>
      </w:pPr>
      <w:r>
        <w:rPr>
          <w:sz w:val="24"/>
        </w:rPr>
        <w:t>укреплять здоровье ребѐнка, опорно-двигательный аппарат, формировать правильную осанку, повышать иммунитет средствами физического воспитания;</w:t>
      </w:r>
    </w:p>
    <w:p w14:paraId="4A71B087">
      <w:pPr>
        <w:pStyle w:val="10"/>
        <w:numPr>
          <w:ilvl w:val="4"/>
          <w:numId w:val="16"/>
        </w:numPr>
        <w:tabs>
          <w:tab w:val="left" w:pos="1133"/>
        </w:tabs>
        <w:spacing w:before="0" w:after="0" w:line="276" w:lineRule="auto"/>
        <w:ind w:left="138" w:right="761" w:firstLine="708"/>
        <w:jc w:val="both"/>
        <w:rPr>
          <w:sz w:val="24"/>
        </w:rPr>
      </w:pPr>
      <w:r>
        <w:rPr>
          <w:sz w:val="24"/>
        </w:rPr>
        <w:t>формировать представления о факторах, влияющих на здоровье, воспитывать</w:t>
      </w:r>
      <w:r>
        <w:rPr>
          <w:spacing w:val="40"/>
          <w:sz w:val="24"/>
        </w:rPr>
        <w:t xml:space="preserve"> </w:t>
      </w:r>
      <w:r>
        <w:rPr>
          <w:sz w:val="24"/>
        </w:rPr>
        <w:t xml:space="preserve">полезные привычки, способствовать усвоению правил безопасного поведения в двигательной </w:t>
      </w:r>
      <w:r>
        <w:rPr>
          <w:spacing w:val="-2"/>
          <w:sz w:val="24"/>
        </w:rPr>
        <w:t>деятельности;</w:t>
      </w:r>
    </w:p>
    <w:p w14:paraId="4DA64744">
      <w:pPr>
        <w:pStyle w:val="10"/>
        <w:numPr>
          <w:ilvl w:val="4"/>
          <w:numId w:val="16"/>
        </w:numPr>
        <w:tabs>
          <w:tab w:val="left" w:pos="1133"/>
        </w:tabs>
        <w:spacing w:before="0" w:after="0" w:line="276" w:lineRule="auto"/>
        <w:ind w:left="138" w:right="759" w:firstLine="566"/>
        <w:jc w:val="both"/>
        <w:rPr>
          <w:i/>
          <w:sz w:val="24"/>
        </w:rPr>
      </w:pPr>
      <w:r>
        <w:rPr>
          <w:i/>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51488871">
      <w:pPr>
        <w:pStyle w:val="10"/>
        <w:numPr>
          <w:ilvl w:val="4"/>
          <w:numId w:val="16"/>
        </w:numPr>
        <w:tabs>
          <w:tab w:val="left" w:pos="1133"/>
        </w:tabs>
        <w:spacing w:before="0" w:after="0" w:line="276" w:lineRule="auto"/>
        <w:ind w:left="138" w:right="762" w:firstLine="566"/>
        <w:jc w:val="both"/>
        <w:rPr>
          <w:i/>
          <w:sz w:val="24"/>
        </w:rPr>
      </w:pPr>
      <w:r>
        <w:rPr>
          <w:i/>
          <w:sz w:val="24"/>
        </w:rPr>
        <w:t>обогащать представления детей об алгоритме процессов личной гигиены.</w:t>
      </w:r>
      <w:r>
        <w:rPr>
          <w:i/>
          <w:spacing w:val="40"/>
          <w:sz w:val="24"/>
        </w:rPr>
        <w:t xml:space="preserve"> </w:t>
      </w:r>
      <w:r>
        <w:rPr>
          <w:i/>
          <w:sz w:val="24"/>
        </w:rPr>
        <w:t>Добиваться осознанного соблюдения детьми гигиенических правил: самостоятельно</w:t>
      </w:r>
      <w:r>
        <w:rPr>
          <w:i/>
          <w:spacing w:val="40"/>
          <w:sz w:val="24"/>
        </w:rPr>
        <w:t xml:space="preserve"> </w:t>
      </w:r>
      <w:r>
        <w:rPr>
          <w:i/>
          <w:sz w:val="24"/>
        </w:rPr>
        <w:t>мыть</w:t>
      </w:r>
      <w:r>
        <w:rPr>
          <w:i/>
          <w:spacing w:val="40"/>
          <w:sz w:val="24"/>
        </w:rPr>
        <w:t xml:space="preserve"> </w:t>
      </w:r>
      <w:r>
        <w:rPr>
          <w:i/>
          <w:sz w:val="24"/>
        </w:rPr>
        <w:t>руки до и после приема пищи, по мере загрязнения, после пользования туалетом, чистить зубы, полоскать рот после еды, мыть ноги перед сном;</w:t>
      </w:r>
    </w:p>
    <w:p w14:paraId="4DF54AB5">
      <w:pPr>
        <w:pStyle w:val="10"/>
        <w:numPr>
          <w:ilvl w:val="4"/>
          <w:numId w:val="16"/>
        </w:numPr>
        <w:tabs>
          <w:tab w:val="left" w:pos="1133"/>
        </w:tabs>
        <w:spacing w:before="0" w:after="0" w:line="276" w:lineRule="auto"/>
        <w:ind w:left="138" w:right="771" w:firstLine="566"/>
        <w:jc w:val="both"/>
        <w:rPr>
          <w:i/>
          <w:sz w:val="24"/>
        </w:rPr>
      </w:pPr>
      <w:r>
        <w:rPr>
          <w:i/>
          <w:sz w:val="24"/>
        </w:rPr>
        <w:t>поддерживать умение одеваться просто и чисто, аккуратно складывать одежду, ходить в помещении в чистой обуви;</w:t>
      </w:r>
    </w:p>
    <w:p w14:paraId="4443DC29">
      <w:pPr>
        <w:pStyle w:val="10"/>
        <w:numPr>
          <w:ilvl w:val="4"/>
          <w:numId w:val="16"/>
        </w:numPr>
        <w:tabs>
          <w:tab w:val="left" w:pos="1133"/>
        </w:tabs>
        <w:spacing w:before="0" w:after="0" w:line="276" w:lineRule="auto"/>
        <w:ind w:left="138" w:right="760" w:firstLine="566"/>
        <w:jc w:val="both"/>
        <w:rPr>
          <w:i/>
          <w:sz w:val="24"/>
        </w:rPr>
      </w:pPr>
      <w:r>
        <w:rPr>
          <w:i/>
          <w:sz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r>
        <w:rPr>
          <w:i/>
          <w:spacing w:val="-2"/>
          <w:sz w:val="24"/>
        </w:rPr>
        <w:t>приборами;</w:t>
      </w:r>
    </w:p>
    <w:p w14:paraId="0E3000B9">
      <w:pPr>
        <w:pStyle w:val="10"/>
        <w:numPr>
          <w:ilvl w:val="4"/>
          <w:numId w:val="16"/>
        </w:numPr>
        <w:tabs>
          <w:tab w:val="left" w:pos="1133"/>
        </w:tabs>
        <w:spacing w:before="0" w:after="0" w:line="276" w:lineRule="auto"/>
        <w:ind w:left="138" w:right="760" w:firstLine="566"/>
        <w:jc w:val="both"/>
        <w:rPr>
          <w:i/>
          <w:sz w:val="24"/>
        </w:rPr>
      </w:pPr>
      <w:r>
        <w:rPr>
          <w:i/>
          <w:sz w:val="24"/>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w:t>
      </w:r>
      <w:r>
        <w:rPr>
          <w:i/>
          <w:spacing w:val="-2"/>
          <w:sz w:val="24"/>
        </w:rPr>
        <w:t>питания;</w:t>
      </w:r>
    </w:p>
    <w:p w14:paraId="7150E784">
      <w:pPr>
        <w:pStyle w:val="10"/>
        <w:numPr>
          <w:ilvl w:val="4"/>
          <w:numId w:val="16"/>
        </w:numPr>
        <w:tabs>
          <w:tab w:val="left" w:pos="1133"/>
        </w:tabs>
        <w:spacing w:before="0" w:after="0" w:line="276" w:lineRule="auto"/>
        <w:ind w:left="138" w:right="767" w:firstLine="566"/>
        <w:jc w:val="both"/>
        <w:rPr>
          <w:i/>
          <w:sz w:val="24"/>
        </w:rPr>
      </w:pPr>
      <w:r>
        <w:rPr>
          <w:i/>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1EDCAE05">
      <w:pPr>
        <w:pStyle w:val="10"/>
        <w:numPr>
          <w:ilvl w:val="4"/>
          <w:numId w:val="16"/>
        </w:numPr>
        <w:tabs>
          <w:tab w:val="left" w:pos="1133"/>
        </w:tabs>
        <w:spacing w:before="3" w:after="0" w:line="273" w:lineRule="auto"/>
        <w:ind w:left="138" w:right="762" w:firstLine="566"/>
        <w:jc w:val="both"/>
        <w:rPr>
          <w:i/>
          <w:sz w:val="24"/>
        </w:rPr>
      </w:pPr>
      <w:r>
        <w:rPr>
          <w:i/>
          <w:sz w:val="24"/>
        </w:rPr>
        <w:t xml:space="preserve">создавать возможности для активного участия детей в оздоровительных </w:t>
      </w:r>
      <w:r>
        <w:rPr>
          <w:i/>
          <w:spacing w:val="-2"/>
          <w:sz w:val="24"/>
        </w:rPr>
        <w:t>мероприятиях;</w:t>
      </w:r>
    </w:p>
    <w:p w14:paraId="0894C8AD">
      <w:pPr>
        <w:pStyle w:val="10"/>
        <w:numPr>
          <w:ilvl w:val="4"/>
          <w:numId w:val="16"/>
        </w:numPr>
        <w:tabs>
          <w:tab w:val="left" w:pos="1133"/>
        </w:tabs>
        <w:spacing w:before="4" w:after="0" w:line="276" w:lineRule="auto"/>
        <w:ind w:left="138" w:right="768" w:firstLine="566"/>
        <w:jc w:val="both"/>
        <w:rPr>
          <w:i/>
          <w:sz w:val="24"/>
        </w:rPr>
      </w:pPr>
      <w:r>
        <w:rPr>
          <w:i/>
          <w:sz w:val="24"/>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14:paraId="306E7B21">
      <w:pPr>
        <w:pStyle w:val="10"/>
        <w:numPr>
          <w:ilvl w:val="4"/>
          <w:numId w:val="16"/>
        </w:numPr>
        <w:tabs>
          <w:tab w:val="left" w:pos="1133"/>
        </w:tabs>
        <w:spacing w:before="0" w:after="0" w:line="276" w:lineRule="auto"/>
        <w:ind w:left="138" w:right="766" w:firstLine="566"/>
        <w:jc w:val="both"/>
        <w:rPr>
          <w:i/>
          <w:sz w:val="24"/>
        </w:rPr>
      </w:pPr>
      <w:r>
        <w:rPr>
          <w:i/>
          <w:sz w:val="24"/>
        </w:rPr>
        <w:t>предоставлять детям возможность кататься на трехколесном самокате.</w:t>
      </w:r>
      <w:r>
        <w:rPr>
          <w:i/>
          <w:spacing w:val="40"/>
          <w:sz w:val="24"/>
        </w:rPr>
        <w:t xml:space="preserve"> </w:t>
      </w:r>
      <w:r>
        <w:rPr>
          <w:i/>
          <w:sz w:val="24"/>
        </w:rPr>
        <w:t xml:space="preserve">Развивать умение управлять своими движениями, отталкиваться, тормозить одной ногой, </w:t>
      </w:r>
      <w:r>
        <w:rPr>
          <w:i/>
          <w:spacing w:val="-2"/>
          <w:sz w:val="24"/>
        </w:rPr>
        <w:t>останавливаться;</w:t>
      </w:r>
    </w:p>
    <w:p w14:paraId="68DF553C">
      <w:pPr>
        <w:pStyle w:val="10"/>
        <w:numPr>
          <w:ilvl w:val="4"/>
          <w:numId w:val="16"/>
        </w:numPr>
        <w:tabs>
          <w:tab w:val="left" w:pos="1133"/>
        </w:tabs>
        <w:spacing w:before="0" w:after="0" w:line="276" w:lineRule="auto"/>
        <w:ind w:left="138" w:right="763" w:firstLine="566"/>
        <w:jc w:val="both"/>
        <w:rPr>
          <w:i/>
          <w:sz w:val="24"/>
        </w:rPr>
      </w:pPr>
      <w:r>
        <w:rPr>
          <w:i/>
          <w:sz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53276F7E">
      <w:pPr>
        <w:pStyle w:val="10"/>
        <w:numPr>
          <w:ilvl w:val="4"/>
          <w:numId w:val="16"/>
        </w:numPr>
        <w:tabs>
          <w:tab w:val="left" w:pos="1133"/>
        </w:tabs>
        <w:spacing w:before="3" w:after="0" w:line="273" w:lineRule="auto"/>
        <w:ind w:left="138" w:right="773" w:firstLine="566"/>
        <w:jc w:val="both"/>
        <w:rPr>
          <w:i/>
          <w:sz w:val="24"/>
        </w:rPr>
      </w:pPr>
      <w:r>
        <w:rPr>
          <w:i/>
          <w:sz w:val="24"/>
        </w:rPr>
        <w:t>поддерживать придумывание вариантов, комбинирование движений в татарских и русских народных играх.</w:t>
      </w:r>
    </w:p>
    <w:p w14:paraId="19065DE9">
      <w:pPr>
        <w:spacing w:before="0" w:line="275" w:lineRule="exact"/>
        <w:ind w:left="904"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67F80DB1">
      <w:pPr>
        <w:pStyle w:val="7"/>
        <w:spacing w:before="43"/>
        <w:ind w:left="904"/>
      </w:pPr>
      <w:r>
        <w:t>Педагог</w:t>
      </w:r>
      <w:r>
        <w:rPr>
          <w:spacing w:val="66"/>
        </w:rPr>
        <w:t xml:space="preserve"> </w:t>
      </w:r>
      <w:r>
        <w:t>формирует</w:t>
      </w:r>
      <w:r>
        <w:rPr>
          <w:spacing w:val="34"/>
        </w:rPr>
        <w:t xml:space="preserve">  </w:t>
      </w:r>
      <w:r>
        <w:t>двигательные</w:t>
      </w:r>
      <w:r>
        <w:rPr>
          <w:spacing w:val="32"/>
        </w:rPr>
        <w:t xml:space="preserve">  </w:t>
      </w:r>
      <w:r>
        <w:t>умения</w:t>
      </w:r>
      <w:r>
        <w:rPr>
          <w:spacing w:val="34"/>
        </w:rPr>
        <w:t xml:space="preserve">  </w:t>
      </w:r>
      <w:r>
        <w:t>и</w:t>
      </w:r>
      <w:r>
        <w:rPr>
          <w:spacing w:val="32"/>
        </w:rPr>
        <w:t xml:space="preserve">  </w:t>
      </w:r>
      <w:r>
        <w:t>навыки,</w:t>
      </w:r>
      <w:r>
        <w:rPr>
          <w:spacing w:val="33"/>
        </w:rPr>
        <w:t xml:space="preserve">  </w:t>
      </w:r>
      <w:r>
        <w:t>развивает</w:t>
      </w:r>
      <w:r>
        <w:rPr>
          <w:spacing w:val="32"/>
        </w:rPr>
        <w:t xml:space="preserve">  </w:t>
      </w:r>
      <w:r>
        <w:rPr>
          <w:spacing w:val="-2"/>
        </w:rPr>
        <w:t>психофизические</w:t>
      </w:r>
    </w:p>
    <w:p w14:paraId="41325E23">
      <w:pPr>
        <w:pStyle w:val="7"/>
        <w:spacing w:after="0"/>
        <w:sectPr>
          <w:pgSz w:w="12000" w:h="16980"/>
          <w:pgMar w:top="1000" w:right="141" w:bottom="280" w:left="992" w:header="509" w:footer="0" w:gutter="0"/>
          <w:cols w:space="720" w:num="1"/>
        </w:sectPr>
      </w:pPr>
    </w:p>
    <w:p w14:paraId="58307A05">
      <w:pPr>
        <w:pStyle w:val="7"/>
        <w:spacing w:before="100" w:line="276" w:lineRule="auto"/>
        <w:ind w:left="198" w:right="759"/>
      </w:pPr>
      <w:r>
        <w:t>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w:t>
      </w:r>
      <w:r>
        <w:rPr>
          <w:spacing w:val="40"/>
        </w:rPr>
        <w:t xml:space="preserve"> </w:t>
      </w:r>
      <w:r>
        <w:t>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E9819F3">
      <w:pPr>
        <w:pStyle w:val="7"/>
        <w:spacing w:before="1" w:line="276" w:lineRule="auto"/>
        <w:ind w:left="198" w:right="766" w:firstLine="705"/>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D9762C4">
      <w:pPr>
        <w:pStyle w:val="10"/>
        <w:numPr>
          <w:ilvl w:val="0"/>
          <w:numId w:val="84"/>
        </w:numPr>
        <w:tabs>
          <w:tab w:val="left" w:pos="1180"/>
        </w:tabs>
        <w:spacing w:before="0" w:after="0" w:line="254" w:lineRule="auto"/>
        <w:ind w:left="198" w:right="763" w:firstLine="705"/>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14:paraId="5AE5BA64">
      <w:pPr>
        <w:pStyle w:val="7"/>
        <w:spacing w:before="25"/>
        <w:ind w:left="904"/>
      </w:pPr>
      <w:r>
        <w:t>Основные</w:t>
      </w:r>
      <w:r>
        <w:rPr>
          <w:spacing w:val="-10"/>
        </w:rPr>
        <w:t xml:space="preserve"> </w:t>
      </w:r>
      <w:r>
        <w:rPr>
          <w:spacing w:val="-2"/>
        </w:rPr>
        <w:t>движения:</w:t>
      </w:r>
    </w:p>
    <w:p w14:paraId="56C51501">
      <w:pPr>
        <w:pStyle w:val="7"/>
        <w:spacing w:before="41" w:line="276" w:lineRule="auto"/>
        <w:ind w:left="198" w:right="760" w:firstLine="705"/>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w:t>
      </w:r>
      <w:r>
        <w:rPr>
          <w:spacing w:val="-2"/>
        </w:rPr>
        <w:t xml:space="preserve"> </w:t>
      </w:r>
      <w:r>
        <w:t>мяча правой и левой</w:t>
      </w:r>
      <w:r>
        <w:rPr>
          <w:spacing w:val="-1"/>
        </w:rPr>
        <w:t xml:space="preserve"> </w:t>
      </w:r>
      <w:r>
        <w:t>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AEB100F">
      <w:pPr>
        <w:pStyle w:val="7"/>
        <w:spacing w:before="2" w:line="276" w:lineRule="auto"/>
        <w:ind w:left="198" w:right="759" w:firstLine="705"/>
      </w:pPr>
      <w:r>
        <w:t>ползание,</w:t>
      </w:r>
      <w:r>
        <w:rPr>
          <w:spacing w:val="-2"/>
        </w:rPr>
        <w:t xml:space="preserve"> </w:t>
      </w:r>
      <w:r>
        <w:t>лазанье:</w:t>
      </w:r>
      <w:r>
        <w:rPr>
          <w:spacing w:val="-2"/>
        </w:rPr>
        <w:t xml:space="preserve"> </w:t>
      </w:r>
      <w:r>
        <w:t>ползание</w:t>
      </w:r>
      <w:r>
        <w:rPr>
          <w:spacing w:val="-3"/>
        </w:rPr>
        <w:t xml:space="preserve"> </w:t>
      </w:r>
      <w:r>
        <w:t>на</w:t>
      </w:r>
      <w:r>
        <w:rPr>
          <w:spacing w:val="-3"/>
        </w:rPr>
        <w:t xml:space="preserve"> </w:t>
      </w:r>
      <w:r>
        <w:t>четвереньках</w:t>
      </w:r>
      <w:r>
        <w:rPr>
          <w:spacing w:val="-2"/>
        </w:rPr>
        <w:t xml:space="preserve"> </w:t>
      </w:r>
      <w:r>
        <w:t>«змейкой»</w:t>
      </w:r>
      <w:r>
        <w:rPr>
          <w:spacing w:val="-2"/>
        </w:rPr>
        <w:t xml:space="preserve"> </w:t>
      </w:r>
      <w:r>
        <w:t>между расставленными</w:t>
      </w:r>
      <w:r>
        <w:rPr>
          <w:spacing w:val="-1"/>
        </w:rPr>
        <w:t xml:space="preserve"> </w:t>
      </w:r>
      <w:r>
        <w:t>кеглями, по наклонной доске, по гимнастической скамейке на животе, подтягиваясь</w:t>
      </w:r>
      <w:r>
        <w:rPr>
          <w:spacing w:val="40"/>
        </w:rPr>
        <w:t xml:space="preserve"> </w:t>
      </w:r>
      <w:r>
        <w:t>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144CDA36">
      <w:pPr>
        <w:pStyle w:val="7"/>
        <w:spacing w:line="276" w:lineRule="auto"/>
        <w:ind w:left="198" w:right="757" w:firstLine="705"/>
      </w:pPr>
      <w:r>
        <w:t>ходьба:</w:t>
      </w:r>
      <w:r>
        <w:rPr>
          <w:spacing w:val="-2"/>
        </w:rPr>
        <w:t xml:space="preserve"> </w:t>
      </w:r>
      <w:r>
        <w:t>ходьба</w:t>
      </w:r>
      <w:r>
        <w:rPr>
          <w:spacing w:val="-3"/>
        </w:rPr>
        <w:t xml:space="preserve"> </w:t>
      </w:r>
      <w:r>
        <w:t>обычная,</w:t>
      </w:r>
      <w:r>
        <w:rPr>
          <w:spacing w:val="-2"/>
        </w:rPr>
        <w:t xml:space="preserve"> </w:t>
      </w:r>
      <w:r>
        <w:t>в</w:t>
      </w:r>
      <w:r>
        <w:rPr>
          <w:spacing w:val="-3"/>
        </w:rPr>
        <w:t xml:space="preserve"> </w:t>
      </w:r>
      <w:r>
        <w:t>колонне</w:t>
      </w:r>
      <w:r>
        <w:rPr>
          <w:spacing w:val="-3"/>
        </w:rPr>
        <w:t xml:space="preserve"> </w:t>
      </w:r>
      <w:r>
        <w:t>по</w:t>
      </w:r>
      <w:r>
        <w:rPr>
          <w:spacing w:val="-2"/>
        </w:rPr>
        <w:t xml:space="preserve"> </w:t>
      </w:r>
      <w:r>
        <w:t>одному,</w:t>
      </w:r>
      <w:r>
        <w:rPr>
          <w:spacing w:val="-2"/>
        </w:rPr>
        <w:t xml:space="preserve"> </w:t>
      </w:r>
      <w:r>
        <w:t>придерживаясь</w:t>
      </w:r>
      <w:r>
        <w:rPr>
          <w:spacing w:val="-2"/>
        </w:rPr>
        <w:t xml:space="preserve"> </w:t>
      </w:r>
      <w:r>
        <w:t>указанного</w:t>
      </w:r>
      <w:r>
        <w:rPr>
          <w:spacing w:val="-2"/>
        </w:rPr>
        <w:t xml:space="preserve"> </w:t>
      </w:r>
      <w:r>
        <w:t>направления,</w:t>
      </w:r>
      <w:r>
        <w:rPr>
          <w:spacing w:val="-2"/>
        </w:rPr>
        <w:t xml:space="preserve"> </w:t>
      </w:r>
      <w:r>
        <w:t>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6A56FFA">
      <w:pPr>
        <w:pStyle w:val="7"/>
        <w:spacing w:line="276" w:lineRule="auto"/>
        <w:ind w:left="198" w:right="757" w:firstLine="705"/>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w:t>
      </w:r>
      <w:r>
        <w:rPr>
          <w:spacing w:val="40"/>
        </w:rPr>
        <w:t xml:space="preserve"> </w:t>
      </w:r>
      <w:r>
        <w:t xml:space="preserve">перебегание подгруппами по 5-6 человек с одной стороны площадки на другую; бег врассыпную с ловлей и </w:t>
      </w:r>
      <w:r>
        <w:rPr>
          <w:spacing w:val="-2"/>
        </w:rPr>
        <w:t>увертыванием;</w:t>
      </w:r>
    </w:p>
    <w:p w14:paraId="0CE9CB51">
      <w:pPr>
        <w:pStyle w:val="7"/>
        <w:spacing w:before="2" w:line="276" w:lineRule="auto"/>
        <w:ind w:left="198" w:right="759" w:firstLine="705"/>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w:t>
      </w:r>
      <w:r>
        <w:rPr>
          <w:spacing w:val="40"/>
        </w:rPr>
        <w:t xml:space="preserve"> </w:t>
      </w:r>
      <w:r>
        <w:t>5</w:t>
      </w:r>
      <w:r>
        <w:rPr>
          <w:spacing w:val="40"/>
        </w:rPr>
        <w:t xml:space="preserve"> </w:t>
      </w:r>
      <w:r>
        <w:t>см),</w:t>
      </w:r>
      <w:r>
        <w:rPr>
          <w:spacing w:val="40"/>
        </w:rPr>
        <w:t xml:space="preserve"> </w:t>
      </w:r>
      <w:r>
        <w:t>через</w:t>
      </w:r>
      <w:r>
        <w:rPr>
          <w:spacing w:val="40"/>
        </w:rPr>
        <w:t xml:space="preserve"> </w:t>
      </w:r>
      <w:r>
        <w:t>4-6</w:t>
      </w:r>
      <w:r>
        <w:rPr>
          <w:spacing w:val="40"/>
        </w:rPr>
        <w:t xml:space="preserve"> </w:t>
      </w:r>
      <w:r>
        <w:t>линий</w:t>
      </w:r>
      <w:r>
        <w:rPr>
          <w:spacing w:val="40"/>
        </w:rPr>
        <w:t xml:space="preserve"> </w:t>
      </w:r>
      <w:r>
        <w:t>(расстояние</w:t>
      </w:r>
      <w:r>
        <w:rPr>
          <w:spacing w:val="40"/>
        </w:rPr>
        <w:t xml:space="preserve"> </w:t>
      </w:r>
      <w:r>
        <w:t>между</w:t>
      </w:r>
      <w:r>
        <w:rPr>
          <w:spacing w:val="39"/>
        </w:rPr>
        <w:t xml:space="preserve"> </w:t>
      </w:r>
      <w:r>
        <w:t>линиями</w:t>
      </w:r>
      <w:r>
        <w:rPr>
          <w:spacing w:val="40"/>
        </w:rPr>
        <w:t xml:space="preserve"> </w:t>
      </w:r>
      <w:r>
        <w:t>40-50</w:t>
      </w:r>
      <w:r>
        <w:rPr>
          <w:spacing w:val="40"/>
        </w:rPr>
        <w:t xml:space="preserve"> </w:t>
      </w:r>
      <w:r>
        <w:t>см);</w:t>
      </w:r>
      <w:r>
        <w:rPr>
          <w:spacing w:val="40"/>
        </w:rPr>
        <w:t xml:space="preserve"> </w:t>
      </w:r>
      <w:r>
        <w:t>выполнение</w:t>
      </w:r>
      <w:r>
        <w:rPr>
          <w:spacing w:val="40"/>
        </w:rPr>
        <w:t xml:space="preserve"> </w:t>
      </w:r>
      <w:r>
        <w:t>20</w:t>
      </w:r>
    </w:p>
    <w:p w14:paraId="014263CD">
      <w:pPr>
        <w:pStyle w:val="7"/>
        <w:spacing w:after="0" w:line="276" w:lineRule="auto"/>
        <w:sectPr>
          <w:pgSz w:w="12000" w:h="16980"/>
          <w:pgMar w:top="1000" w:right="141" w:bottom="280" w:left="992" w:header="509" w:footer="0" w:gutter="0"/>
          <w:cols w:space="720" w:num="1"/>
        </w:sectPr>
      </w:pPr>
    </w:p>
    <w:p w14:paraId="4948DE67">
      <w:pPr>
        <w:pStyle w:val="7"/>
        <w:spacing w:before="100" w:line="276" w:lineRule="auto"/>
        <w:ind w:left="198" w:right="775"/>
      </w:pPr>
      <w:r>
        <w:t>подпрыгиваний</w:t>
      </w:r>
      <w:r>
        <w:rPr>
          <w:spacing w:val="-1"/>
        </w:rPr>
        <w:t xml:space="preserve"> </w:t>
      </w:r>
      <w:r>
        <w:t>с</w:t>
      </w:r>
      <w:r>
        <w:rPr>
          <w:spacing w:val="-3"/>
        </w:rPr>
        <w:t xml:space="preserve"> </w:t>
      </w:r>
      <w:r>
        <w:t>небольшими</w:t>
      </w:r>
      <w:r>
        <w:rPr>
          <w:spacing w:val="-1"/>
        </w:rPr>
        <w:t xml:space="preserve"> </w:t>
      </w:r>
      <w:r>
        <w:t>перерывами;</w:t>
      </w:r>
      <w:r>
        <w:rPr>
          <w:spacing w:val="-2"/>
        </w:rPr>
        <w:t xml:space="preserve"> </w:t>
      </w:r>
      <w:r>
        <w:t>прыжки</w:t>
      </w:r>
      <w:r>
        <w:rPr>
          <w:spacing w:val="-1"/>
        </w:rPr>
        <w:t xml:space="preserve"> </w:t>
      </w:r>
      <w:r>
        <w:t>в</w:t>
      </w:r>
      <w:r>
        <w:rPr>
          <w:spacing w:val="-3"/>
        </w:rPr>
        <w:t xml:space="preserve"> </w:t>
      </w:r>
      <w:r>
        <w:t>длину</w:t>
      </w:r>
      <w:r>
        <w:rPr>
          <w:spacing w:val="-2"/>
        </w:rPr>
        <w:t xml:space="preserve"> </w:t>
      </w:r>
      <w:r>
        <w:t>с</w:t>
      </w:r>
      <w:r>
        <w:rPr>
          <w:spacing w:val="-3"/>
        </w:rPr>
        <w:t xml:space="preserve"> </w:t>
      </w:r>
      <w:r>
        <w:t>места;</w:t>
      </w:r>
      <w:r>
        <w:rPr>
          <w:spacing w:val="-2"/>
        </w:rPr>
        <w:t xml:space="preserve"> </w:t>
      </w:r>
      <w:r>
        <w:t>спрыгивание</w:t>
      </w:r>
      <w:r>
        <w:rPr>
          <w:spacing w:val="-3"/>
        </w:rPr>
        <w:t xml:space="preserve"> </w:t>
      </w:r>
      <w:r>
        <w:t>со</w:t>
      </w:r>
      <w:r>
        <w:rPr>
          <w:spacing w:val="-2"/>
        </w:rPr>
        <w:t xml:space="preserve"> </w:t>
      </w:r>
      <w:r>
        <w:t>скамейки; прямой галоп; попытки выполнения прыжков с короткой скакалкой;</w:t>
      </w:r>
    </w:p>
    <w:p w14:paraId="55B3EDD4">
      <w:pPr>
        <w:pStyle w:val="7"/>
        <w:spacing w:before="4" w:line="276" w:lineRule="auto"/>
        <w:ind w:left="198" w:right="768" w:firstLine="705"/>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FBBBD21">
      <w:pPr>
        <w:pStyle w:val="7"/>
        <w:spacing w:line="278" w:lineRule="auto"/>
        <w:ind w:left="198" w:right="771" w:firstLine="705"/>
      </w:pPr>
      <w:r>
        <w:t>Педагог обучает разнообразным упражнениям, которые дети могут переносить в самостоятельную двигательную деятельность.</w:t>
      </w:r>
    </w:p>
    <w:p w14:paraId="47EFE2FC">
      <w:pPr>
        <w:pStyle w:val="7"/>
        <w:spacing w:line="269" w:lineRule="exact"/>
        <w:ind w:left="904"/>
      </w:pPr>
      <w:r>
        <w:t>Общеразвивающие</w:t>
      </w:r>
      <w:r>
        <w:rPr>
          <w:spacing w:val="-14"/>
        </w:rPr>
        <w:t xml:space="preserve"> </w:t>
      </w:r>
      <w:r>
        <w:rPr>
          <w:spacing w:val="-2"/>
        </w:rPr>
        <w:t>упражнения:</w:t>
      </w:r>
    </w:p>
    <w:p w14:paraId="07ED9D05">
      <w:pPr>
        <w:pStyle w:val="7"/>
        <w:spacing w:before="38" w:line="276" w:lineRule="auto"/>
        <w:ind w:left="198" w:right="764" w:firstLine="705"/>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400C9EE">
      <w:pPr>
        <w:pStyle w:val="7"/>
        <w:spacing w:line="276" w:lineRule="auto"/>
        <w:ind w:left="198" w:right="766" w:firstLine="705"/>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A446ADF">
      <w:pPr>
        <w:pStyle w:val="7"/>
        <w:spacing w:before="3" w:line="276" w:lineRule="auto"/>
        <w:ind w:left="198" w:right="757" w:firstLine="705"/>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w:t>
      </w:r>
      <w:r>
        <w:rPr>
          <w:spacing w:val="-2"/>
        </w:rPr>
        <w:t xml:space="preserve"> </w:t>
      </w:r>
      <w:r>
        <w:t>на</w:t>
      </w:r>
      <w:r>
        <w:rPr>
          <w:spacing w:val="-1"/>
        </w:rPr>
        <w:t xml:space="preserve"> </w:t>
      </w:r>
      <w:r>
        <w:t>всей стопе</w:t>
      </w:r>
      <w:r>
        <w:rPr>
          <w:spacing w:val="-1"/>
        </w:rPr>
        <w:t xml:space="preserve"> </w:t>
      </w:r>
      <w:r>
        <w:t>и на</w:t>
      </w:r>
      <w:r>
        <w:rPr>
          <w:spacing w:val="-3"/>
        </w:rPr>
        <w:t xml:space="preserve"> </w:t>
      </w:r>
      <w:r>
        <w:t>носках с</w:t>
      </w:r>
      <w:r>
        <w:rPr>
          <w:spacing w:val="-1"/>
        </w:rPr>
        <w:t xml:space="preserve"> </w:t>
      </w:r>
      <w:r>
        <w:t>разведением</w:t>
      </w:r>
      <w:r>
        <w:rPr>
          <w:spacing w:val="-1"/>
        </w:rPr>
        <w:t xml:space="preserve"> </w:t>
      </w:r>
      <w:r>
        <w:t>коленей в</w:t>
      </w:r>
      <w:r>
        <w:rPr>
          <w:spacing w:val="-1"/>
        </w:rPr>
        <w:t xml:space="preserve"> </w:t>
      </w:r>
      <w:r>
        <w:t>стороны; поднимание</w:t>
      </w:r>
      <w:r>
        <w:rPr>
          <w:spacing w:val="-1"/>
        </w:rPr>
        <w:t xml:space="preserve"> </w:t>
      </w:r>
      <w:r>
        <w:t>на</w:t>
      </w:r>
      <w:r>
        <w:rPr>
          <w:spacing w:val="-3"/>
        </w:rPr>
        <w:t xml:space="preserve"> </w:t>
      </w:r>
      <w:r>
        <w:t>носки и опускание на всю ступню; захватывание стопами и перекладывание предметов с места</w:t>
      </w:r>
      <w:r>
        <w:rPr>
          <w:spacing w:val="40"/>
        </w:rPr>
        <w:t xml:space="preserve"> </w:t>
      </w:r>
      <w:r>
        <w:t xml:space="preserve">на </w:t>
      </w:r>
      <w:r>
        <w:rPr>
          <w:spacing w:val="-2"/>
        </w:rPr>
        <w:t>место.</w:t>
      </w:r>
    </w:p>
    <w:p w14:paraId="79D91FAA">
      <w:pPr>
        <w:pStyle w:val="7"/>
        <w:spacing w:line="276" w:lineRule="auto"/>
        <w:ind w:left="198" w:right="760" w:firstLine="705"/>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149998D">
      <w:pPr>
        <w:pStyle w:val="7"/>
        <w:ind w:left="904"/>
      </w:pPr>
      <w:r>
        <w:t>Ритмическая</w:t>
      </w:r>
      <w:r>
        <w:rPr>
          <w:spacing w:val="-10"/>
        </w:rPr>
        <w:t xml:space="preserve"> </w:t>
      </w:r>
      <w:r>
        <w:rPr>
          <w:spacing w:val="-2"/>
        </w:rPr>
        <w:t>гимнастика:</w:t>
      </w:r>
    </w:p>
    <w:p w14:paraId="3A4847B7">
      <w:pPr>
        <w:pStyle w:val="7"/>
        <w:spacing w:before="40" w:line="276" w:lineRule="auto"/>
        <w:ind w:left="198" w:right="764" w:firstLine="705"/>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r>
        <w:rPr>
          <w:spacing w:val="40"/>
        </w:rPr>
        <w:t xml:space="preserve"> </w:t>
      </w:r>
      <w:r>
        <w:t>Рекомендуемые</w:t>
      </w:r>
      <w:r>
        <w:rPr>
          <w:spacing w:val="40"/>
        </w:rPr>
        <w:t xml:space="preserve"> </w:t>
      </w:r>
      <w:r>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w:t>
      </w:r>
      <w:r>
        <w:rPr>
          <w:spacing w:val="-1"/>
        </w:rPr>
        <w:t xml:space="preserve"> </w:t>
      </w:r>
      <w:r>
        <w:t>колена</w:t>
      </w:r>
      <w:r>
        <w:rPr>
          <w:spacing w:val="-3"/>
        </w:rPr>
        <w:t xml:space="preserve"> </w:t>
      </w:r>
      <w:r>
        <w:t>на</w:t>
      </w:r>
      <w:r>
        <w:rPr>
          <w:spacing w:val="-1"/>
        </w:rPr>
        <w:t xml:space="preserve"> </w:t>
      </w:r>
      <w:r>
        <w:t>месте</w:t>
      </w:r>
      <w:r>
        <w:rPr>
          <w:spacing w:val="-1"/>
        </w:rPr>
        <w:t xml:space="preserve"> </w:t>
      </w:r>
      <w:r>
        <w:t>и в</w:t>
      </w:r>
      <w:r>
        <w:rPr>
          <w:spacing w:val="-1"/>
        </w:rPr>
        <w:t xml:space="preserve"> </w:t>
      </w:r>
      <w:r>
        <w:t>движении</w:t>
      </w:r>
      <w:r>
        <w:rPr>
          <w:spacing w:val="-2"/>
        </w:rPr>
        <w:t xml:space="preserve"> </w:t>
      </w:r>
      <w:r>
        <w:t>прямо и вокруг</w:t>
      </w:r>
      <w:r>
        <w:rPr>
          <w:spacing w:val="-2"/>
        </w:rPr>
        <w:t xml:space="preserve"> </w:t>
      </w:r>
      <w:r>
        <w:t>себя, подскоки</w:t>
      </w:r>
      <w:r>
        <w:rPr>
          <w:spacing w:val="-2"/>
        </w:rPr>
        <w:t xml:space="preserve"> </w:t>
      </w:r>
      <w:r>
        <w:t>по одному</w:t>
      </w:r>
      <w:r>
        <w:rPr>
          <w:spacing w:val="-2"/>
        </w:rPr>
        <w:t xml:space="preserve"> </w:t>
      </w:r>
      <w:r>
        <w:t>и в</w:t>
      </w:r>
      <w:r>
        <w:rPr>
          <w:spacing w:val="-3"/>
        </w:rPr>
        <w:t xml:space="preserve"> </w:t>
      </w:r>
      <w:r>
        <w:t>парах под музыку; выставление ноги на пятку, на носок, притопывание под ритм, повороты, поочередное «выбрасывание» ног, движение по кругу выполняя шаг с носка,</w:t>
      </w:r>
      <w:r>
        <w:rPr>
          <w:spacing w:val="40"/>
        </w:rPr>
        <w:t xml:space="preserve"> </w:t>
      </w:r>
      <w:r>
        <w:t>ритмичные хлопки в ладоши под ритмичную музыку, комбинации из двух освоенных движений в сочетании с хлопками.</w:t>
      </w:r>
    </w:p>
    <w:p w14:paraId="33BBFDE9">
      <w:pPr>
        <w:pStyle w:val="7"/>
        <w:spacing w:line="276" w:lineRule="exact"/>
        <w:ind w:left="904"/>
      </w:pPr>
      <w:r>
        <w:t>Строевые</w:t>
      </w:r>
      <w:r>
        <w:rPr>
          <w:spacing w:val="-9"/>
        </w:rPr>
        <w:t xml:space="preserve"> </w:t>
      </w:r>
      <w:r>
        <w:rPr>
          <w:spacing w:val="-2"/>
        </w:rPr>
        <w:t>упражнения:</w:t>
      </w:r>
    </w:p>
    <w:p w14:paraId="01FD7DD2">
      <w:pPr>
        <w:pStyle w:val="7"/>
        <w:spacing w:before="45" w:line="276" w:lineRule="auto"/>
        <w:ind w:left="198" w:right="756" w:firstLine="705"/>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w:t>
      </w:r>
      <w:r>
        <w:rPr>
          <w:spacing w:val="80"/>
        </w:rPr>
        <w:t xml:space="preserve"> </w:t>
      </w:r>
      <w:r>
        <w:t>по ориентирам и без; перестроение из колонны по одному в колонну по два в движении, со сменой</w:t>
      </w:r>
      <w:r>
        <w:rPr>
          <w:spacing w:val="27"/>
        </w:rPr>
        <w:t xml:space="preserve"> </w:t>
      </w:r>
      <w:r>
        <w:t>ведущего;</w:t>
      </w:r>
      <w:r>
        <w:rPr>
          <w:spacing w:val="26"/>
        </w:rPr>
        <w:t xml:space="preserve"> </w:t>
      </w:r>
      <w:r>
        <w:t>из</w:t>
      </w:r>
      <w:r>
        <w:rPr>
          <w:spacing w:val="27"/>
        </w:rPr>
        <w:t xml:space="preserve"> </w:t>
      </w:r>
      <w:r>
        <w:t>одной</w:t>
      </w:r>
      <w:r>
        <w:rPr>
          <w:spacing w:val="26"/>
        </w:rPr>
        <w:t xml:space="preserve"> </w:t>
      </w:r>
      <w:r>
        <w:t>колонны</w:t>
      </w:r>
      <w:r>
        <w:rPr>
          <w:spacing w:val="21"/>
        </w:rPr>
        <w:t xml:space="preserve"> </w:t>
      </w:r>
      <w:r>
        <w:t>или</w:t>
      </w:r>
      <w:r>
        <w:rPr>
          <w:spacing w:val="25"/>
        </w:rPr>
        <w:t xml:space="preserve"> </w:t>
      </w:r>
      <w:r>
        <w:t>шеренги</w:t>
      </w:r>
      <w:r>
        <w:rPr>
          <w:spacing w:val="28"/>
        </w:rPr>
        <w:t xml:space="preserve"> </w:t>
      </w:r>
      <w:r>
        <w:t>в</w:t>
      </w:r>
      <w:r>
        <w:rPr>
          <w:spacing w:val="23"/>
        </w:rPr>
        <w:t xml:space="preserve"> </w:t>
      </w:r>
      <w:r>
        <w:t>звенья</w:t>
      </w:r>
      <w:r>
        <w:rPr>
          <w:spacing w:val="22"/>
        </w:rPr>
        <w:t xml:space="preserve"> </w:t>
      </w:r>
      <w:r>
        <w:t>на</w:t>
      </w:r>
      <w:r>
        <w:rPr>
          <w:spacing w:val="23"/>
        </w:rPr>
        <w:t xml:space="preserve"> </w:t>
      </w:r>
      <w:r>
        <w:t>месте</w:t>
      </w:r>
      <w:r>
        <w:rPr>
          <w:spacing w:val="26"/>
        </w:rPr>
        <w:t xml:space="preserve"> </w:t>
      </w:r>
      <w:r>
        <w:t>и</w:t>
      </w:r>
      <w:r>
        <w:rPr>
          <w:spacing w:val="28"/>
        </w:rPr>
        <w:t xml:space="preserve"> </w:t>
      </w:r>
      <w:r>
        <w:t>в</w:t>
      </w:r>
      <w:r>
        <w:rPr>
          <w:spacing w:val="23"/>
        </w:rPr>
        <w:t xml:space="preserve"> </w:t>
      </w:r>
      <w:r>
        <w:t>движении;</w:t>
      </w:r>
      <w:r>
        <w:rPr>
          <w:spacing w:val="25"/>
        </w:rPr>
        <w:t xml:space="preserve"> </w:t>
      </w:r>
      <w:r>
        <w:t>повороты</w:t>
      </w:r>
    </w:p>
    <w:p w14:paraId="4979FD6A">
      <w:pPr>
        <w:pStyle w:val="7"/>
        <w:spacing w:after="0" w:line="276" w:lineRule="auto"/>
        <w:sectPr>
          <w:pgSz w:w="12000" w:h="16980"/>
          <w:pgMar w:top="1000" w:right="141" w:bottom="280" w:left="992" w:header="509" w:footer="0" w:gutter="0"/>
          <w:cols w:space="720" w:num="1"/>
        </w:sectPr>
      </w:pPr>
    </w:p>
    <w:p w14:paraId="7E9A19F8">
      <w:pPr>
        <w:pStyle w:val="7"/>
        <w:spacing w:before="98"/>
        <w:ind w:left="198"/>
      </w:pPr>
      <w:r>
        <w:t>направо,</w:t>
      </w:r>
      <w:r>
        <w:rPr>
          <w:spacing w:val="-5"/>
        </w:rPr>
        <w:t xml:space="preserve"> </w:t>
      </w:r>
      <w:r>
        <w:t>налево,</w:t>
      </w:r>
      <w:r>
        <w:rPr>
          <w:spacing w:val="-4"/>
        </w:rPr>
        <w:t xml:space="preserve"> </w:t>
      </w:r>
      <w:r>
        <w:t>кругом</w:t>
      </w:r>
      <w:r>
        <w:rPr>
          <w:spacing w:val="-4"/>
        </w:rPr>
        <w:t xml:space="preserve"> </w:t>
      </w:r>
      <w:r>
        <w:t>на</w:t>
      </w:r>
      <w:r>
        <w:rPr>
          <w:spacing w:val="-5"/>
        </w:rPr>
        <w:t xml:space="preserve"> </w:t>
      </w:r>
      <w:r>
        <w:t>месте</w:t>
      </w:r>
      <w:r>
        <w:rPr>
          <w:spacing w:val="-5"/>
        </w:rPr>
        <w:t xml:space="preserve"> </w:t>
      </w:r>
      <w:r>
        <w:t>переступанием</w:t>
      </w:r>
      <w:r>
        <w:rPr>
          <w:spacing w:val="-3"/>
        </w:rPr>
        <w:t xml:space="preserve"> </w:t>
      </w:r>
      <w:r>
        <w:t>и</w:t>
      </w:r>
      <w:r>
        <w:rPr>
          <w:spacing w:val="-3"/>
        </w:rPr>
        <w:t xml:space="preserve"> </w:t>
      </w:r>
      <w:r>
        <w:t>в</w:t>
      </w:r>
      <w:r>
        <w:rPr>
          <w:spacing w:val="-4"/>
        </w:rPr>
        <w:t xml:space="preserve"> </w:t>
      </w:r>
      <w:r>
        <w:rPr>
          <w:spacing w:val="-2"/>
        </w:rPr>
        <w:t>движении.</w:t>
      </w:r>
    </w:p>
    <w:p w14:paraId="5A8D757F">
      <w:pPr>
        <w:pStyle w:val="10"/>
        <w:numPr>
          <w:ilvl w:val="0"/>
          <w:numId w:val="84"/>
        </w:numPr>
        <w:tabs>
          <w:tab w:val="left" w:pos="1170"/>
        </w:tabs>
        <w:spacing w:before="44" w:after="0" w:line="271" w:lineRule="auto"/>
        <w:ind w:left="198" w:right="765" w:firstLine="705"/>
        <w:jc w:val="both"/>
        <w:rPr>
          <w:sz w:val="24"/>
        </w:rPr>
      </w:pPr>
      <w:r>
        <w:rPr>
          <w:b/>
          <w:i/>
          <w:sz w:val="24"/>
        </w:rPr>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290AFC5">
      <w:pPr>
        <w:pStyle w:val="10"/>
        <w:numPr>
          <w:ilvl w:val="0"/>
          <w:numId w:val="84"/>
        </w:numPr>
        <w:tabs>
          <w:tab w:val="left" w:pos="1170"/>
        </w:tabs>
        <w:spacing w:before="0" w:after="0" w:line="266" w:lineRule="auto"/>
        <w:ind w:left="198" w:right="755" w:firstLine="705"/>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66B1E04">
      <w:pPr>
        <w:pStyle w:val="7"/>
        <w:spacing w:before="16" w:line="273" w:lineRule="auto"/>
        <w:ind w:left="198" w:right="770" w:firstLine="705"/>
      </w:pPr>
      <w:r>
        <w:t>Катание на санках: подъем с санками на гору, скатывание с горки, торможение при спуске, катание на санках друг друга.</w:t>
      </w:r>
    </w:p>
    <w:p w14:paraId="0CCE1436">
      <w:pPr>
        <w:pStyle w:val="7"/>
        <w:spacing w:before="7" w:line="276" w:lineRule="auto"/>
        <w:ind w:left="198" w:right="771" w:firstLine="705"/>
      </w:pPr>
      <w:r>
        <w:t>Катание на трехколесном и двухколесном велосипеде, самокате: по прямой, по кругу с поворотами, с разной скоростью.</w:t>
      </w:r>
    </w:p>
    <w:p w14:paraId="57AC28E4">
      <w:pPr>
        <w:pStyle w:val="7"/>
        <w:spacing w:line="276" w:lineRule="auto"/>
        <w:ind w:left="198" w:right="781" w:firstLine="705"/>
      </w:pPr>
      <w:r>
        <w:t>Ходьба на лыжах: скользящим шагом, повороты на месте, подъем на гору «ступающим шагом» и «полуѐлочкой».</w:t>
      </w:r>
    </w:p>
    <w:p w14:paraId="61DCB3C6">
      <w:pPr>
        <w:pStyle w:val="7"/>
        <w:spacing w:line="276" w:lineRule="auto"/>
        <w:ind w:left="198" w:right="775" w:firstLine="705"/>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w:t>
      </w:r>
      <w:r>
        <w:rPr>
          <w:spacing w:val="-2"/>
        </w:rPr>
        <w:t>воде.</w:t>
      </w:r>
    </w:p>
    <w:p w14:paraId="25245730">
      <w:pPr>
        <w:pStyle w:val="10"/>
        <w:numPr>
          <w:ilvl w:val="0"/>
          <w:numId w:val="84"/>
        </w:numPr>
        <w:tabs>
          <w:tab w:val="left" w:pos="1180"/>
        </w:tabs>
        <w:spacing w:before="0" w:after="0" w:line="271" w:lineRule="auto"/>
        <w:ind w:left="198" w:right="759" w:firstLine="705"/>
        <w:jc w:val="both"/>
        <w:rPr>
          <w:sz w:val="24"/>
        </w:rPr>
      </w:pPr>
      <w:r>
        <w:rPr>
          <w:b/>
          <w:i/>
          <w:sz w:val="24"/>
        </w:rPr>
        <w:t>Формирование</w:t>
      </w:r>
      <w:r>
        <w:rPr>
          <w:b/>
          <w:i/>
          <w:spacing w:val="-3"/>
          <w:sz w:val="24"/>
        </w:rPr>
        <w:t xml:space="preserve"> </w:t>
      </w:r>
      <w:r>
        <w:rPr>
          <w:b/>
          <w:i/>
          <w:sz w:val="24"/>
        </w:rPr>
        <w:t>основ</w:t>
      </w:r>
      <w:r>
        <w:rPr>
          <w:b/>
          <w:i/>
          <w:spacing w:val="-4"/>
          <w:sz w:val="24"/>
        </w:rPr>
        <w:t xml:space="preserve"> </w:t>
      </w:r>
      <w:r>
        <w:rPr>
          <w:b/>
          <w:i/>
          <w:sz w:val="24"/>
        </w:rPr>
        <w:t>здорового</w:t>
      </w:r>
      <w:r>
        <w:rPr>
          <w:b/>
          <w:i/>
          <w:spacing w:val="-2"/>
          <w:sz w:val="24"/>
        </w:rPr>
        <w:t xml:space="preserve"> </w:t>
      </w:r>
      <w:r>
        <w:rPr>
          <w:b/>
          <w:i/>
          <w:sz w:val="24"/>
        </w:rPr>
        <w:t>образа</w:t>
      </w:r>
      <w:r>
        <w:rPr>
          <w:b/>
          <w:i/>
          <w:spacing w:val="-4"/>
          <w:sz w:val="24"/>
        </w:rPr>
        <w:t xml:space="preserve"> </w:t>
      </w:r>
      <w:r>
        <w:rPr>
          <w:b/>
          <w:i/>
          <w:sz w:val="24"/>
        </w:rPr>
        <w:t>жизни</w:t>
      </w:r>
      <w:r>
        <w:rPr>
          <w:sz w:val="24"/>
        </w:rPr>
        <w:t>:</w:t>
      </w:r>
      <w:r>
        <w:rPr>
          <w:spacing w:val="-2"/>
          <w:sz w:val="24"/>
        </w:rPr>
        <w:t xml:space="preserve"> </w:t>
      </w:r>
      <w:r>
        <w:rPr>
          <w:sz w:val="24"/>
        </w:rPr>
        <w:t>педагог</w:t>
      </w:r>
      <w:r>
        <w:rPr>
          <w:spacing w:val="-2"/>
          <w:sz w:val="24"/>
        </w:rPr>
        <w:t xml:space="preserve"> </w:t>
      </w:r>
      <w:r>
        <w:rPr>
          <w:sz w:val="24"/>
        </w:rPr>
        <w:t>уточняет</w:t>
      </w:r>
      <w:r>
        <w:rPr>
          <w:spacing w:val="-4"/>
          <w:sz w:val="24"/>
        </w:rPr>
        <w:t xml:space="preserve"> </w:t>
      </w:r>
      <w:r>
        <w:rPr>
          <w:sz w:val="24"/>
        </w:rPr>
        <w:t>представления</w:t>
      </w:r>
      <w:r>
        <w:rPr>
          <w:spacing w:val="-2"/>
          <w:sz w:val="24"/>
        </w:rPr>
        <w:t xml:space="preserve"> </w:t>
      </w:r>
      <w:r>
        <w:rPr>
          <w:sz w:val="24"/>
        </w:rPr>
        <w:t>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7A2E81CD">
      <w:pPr>
        <w:pStyle w:val="4"/>
        <w:numPr>
          <w:ilvl w:val="0"/>
          <w:numId w:val="84"/>
        </w:numPr>
        <w:tabs>
          <w:tab w:val="left" w:pos="1147"/>
        </w:tabs>
        <w:spacing w:before="2" w:after="0" w:line="240" w:lineRule="auto"/>
        <w:ind w:left="1147" w:right="0" w:hanging="243"/>
        <w:jc w:val="both"/>
        <w:rPr>
          <w:b w:val="0"/>
          <w:i w:val="0"/>
        </w:rPr>
      </w:pPr>
      <w:r>
        <w:t>Активный</w:t>
      </w:r>
      <w:r>
        <w:rPr>
          <w:spacing w:val="-3"/>
        </w:rPr>
        <w:t xml:space="preserve"> </w:t>
      </w:r>
      <w:r>
        <w:rPr>
          <w:spacing w:val="-2"/>
        </w:rPr>
        <w:t>отдых</w:t>
      </w:r>
      <w:r>
        <w:rPr>
          <w:b w:val="0"/>
          <w:i w:val="0"/>
          <w:spacing w:val="-2"/>
        </w:rPr>
        <w:t>.</w:t>
      </w:r>
    </w:p>
    <w:p w14:paraId="270073C9">
      <w:pPr>
        <w:pStyle w:val="7"/>
        <w:spacing w:before="25" w:line="276" w:lineRule="auto"/>
        <w:ind w:left="198" w:right="771" w:firstLine="705"/>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7F504A">
      <w:pPr>
        <w:pStyle w:val="7"/>
        <w:spacing w:before="1" w:line="276" w:lineRule="auto"/>
        <w:ind w:left="198" w:right="759" w:firstLine="705"/>
      </w:pPr>
      <w:r>
        <w:t>Досуг организуется 1-2 раза в месяц во второй половине дня преимущественно</w:t>
      </w:r>
      <w:r>
        <w:rPr>
          <w:spacing w:val="40"/>
        </w:rPr>
        <w:t xml:space="preserve"> </w:t>
      </w:r>
      <w:r>
        <w:t xml:space="preserve">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w:t>
      </w:r>
      <w:r>
        <w:rPr>
          <w:spacing w:val="-2"/>
        </w:rPr>
        <w:t>упражнения.</w:t>
      </w:r>
    </w:p>
    <w:p w14:paraId="531D15E2">
      <w:pPr>
        <w:pStyle w:val="7"/>
        <w:spacing w:before="2" w:line="273" w:lineRule="auto"/>
        <w:ind w:left="198" w:right="764" w:firstLine="705"/>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0E7FE81">
      <w:pPr>
        <w:pStyle w:val="7"/>
        <w:spacing w:before="7" w:line="276" w:lineRule="auto"/>
        <w:ind w:left="198" w:right="759" w:firstLine="705"/>
      </w:pPr>
      <w:r>
        <w:t>Дни здоровья проводятся 1 раз в три месяца. В этот день проводятся физкультурно- оздоровительные мероприятия, прогулки, игры на свежем воздухе.</w:t>
      </w:r>
    </w:p>
    <w:p w14:paraId="00A87C95">
      <w:pPr>
        <w:pStyle w:val="3"/>
        <w:numPr>
          <w:ilvl w:val="3"/>
          <w:numId w:val="16"/>
        </w:numPr>
        <w:tabs>
          <w:tab w:val="left" w:pos="1683"/>
        </w:tabs>
        <w:spacing w:before="4" w:after="0" w:line="240" w:lineRule="auto"/>
        <w:ind w:left="1683" w:right="0" w:hanging="779"/>
        <w:jc w:val="both"/>
      </w:pPr>
      <w:r>
        <w:t>От</w:t>
      </w:r>
      <w:r>
        <w:rPr>
          <w:spacing w:val="-2"/>
        </w:rPr>
        <w:t xml:space="preserve"> </w:t>
      </w:r>
      <w:r>
        <w:t>5 лет</w:t>
      </w:r>
      <w:r>
        <w:rPr>
          <w:spacing w:val="-4"/>
        </w:rPr>
        <w:t xml:space="preserve"> </w:t>
      </w:r>
      <w:r>
        <w:t xml:space="preserve">до 6 </w:t>
      </w:r>
      <w:r>
        <w:rPr>
          <w:spacing w:val="-4"/>
        </w:rPr>
        <w:t>лет.</w:t>
      </w:r>
    </w:p>
    <w:p w14:paraId="6268532F">
      <w:pPr>
        <w:pStyle w:val="7"/>
        <w:spacing w:before="38"/>
        <w:ind w:left="904"/>
      </w:pPr>
      <w:r>
        <w:t>Основные</w:t>
      </w:r>
      <w:r>
        <w:rPr>
          <w:spacing w:val="-13"/>
        </w:rPr>
        <w:t xml:space="preserve"> </w:t>
      </w:r>
      <w:r>
        <w:rPr>
          <w:b/>
        </w:rPr>
        <w:t>задачи</w:t>
      </w:r>
      <w:r>
        <w:rPr>
          <w:b/>
          <w:spacing w:val="-8"/>
        </w:rPr>
        <w:t xml:space="preserve"> </w:t>
      </w:r>
      <w:r>
        <w:t>образовательной</w:t>
      </w:r>
      <w:r>
        <w:rPr>
          <w:spacing w:val="-6"/>
        </w:rPr>
        <w:t xml:space="preserve"> </w:t>
      </w:r>
      <w:r>
        <w:t>деятельности</w:t>
      </w:r>
      <w:r>
        <w:rPr>
          <w:spacing w:val="-9"/>
        </w:rPr>
        <w:t xml:space="preserve"> </w:t>
      </w:r>
      <w:r>
        <w:t>в</w:t>
      </w:r>
      <w:r>
        <w:rPr>
          <w:spacing w:val="-8"/>
        </w:rPr>
        <w:t xml:space="preserve"> </w:t>
      </w:r>
      <w:r>
        <w:t>области</w:t>
      </w:r>
      <w:r>
        <w:rPr>
          <w:spacing w:val="-6"/>
        </w:rPr>
        <w:t xml:space="preserve"> </w:t>
      </w:r>
      <w:r>
        <w:t>физического</w:t>
      </w:r>
      <w:r>
        <w:rPr>
          <w:spacing w:val="-9"/>
        </w:rPr>
        <w:t xml:space="preserve"> </w:t>
      </w:r>
      <w:r>
        <w:rPr>
          <w:spacing w:val="-2"/>
        </w:rPr>
        <w:t>развития:</w:t>
      </w:r>
    </w:p>
    <w:p w14:paraId="5C3FD485">
      <w:pPr>
        <w:pStyle w:val="10"/>
        <w:numPr>
          <w:ilvl w:val="4"/>
          <w:numId w:val="16"/>
        </w:numPr>
        <w:tabs>
          <w:tab w:val="left" w:pos="1133"/>
        </w:tabs>
        <w:spacing w:before="41" w:after="0" w:line="276" w:lineRule="auto"/>
        <w:ind w:left="138" w:right="765" w:firstLine="708"/>
        <w:jc w:val="both"/>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w:t>
      </w:r>
      <w:r>
        <w:rPr>
          <w:spacing w:val="40"/>
          <w:sz w:val="24"/>
        </w:rPr>
        <w:t xml:space="preserve"> </w:t>
      </w:r>
      <w:r>
        <w:rPr>
          <w:sz w:val="24"/>
        </w:rPr>
        <w:t>гимнастики,</w:t>
      </w:r>
      <w:r>
        <w:rPr>
          <w:spacing w:val="40"/>
          <w:sz w:val="24"/>
        </w:rPr>
        <w:t xml:space="preserve"> </w:t>
      </w:r>
      <w:r>
        <w:rPr>
          <w:sz w:val="24"/>
        </w:rPr>
        <w:t>осваивать</w:t>
      </w:r>
      <w:r>
        <w:rPr>
          <w:spacing w:val="40"/>
          <w:sz w:val="24"/>
        </w:rPr>
        <w:t xml:space="preserve"> </w:t>
      </w:r>
      <w:r>
        <w:rPr>
          <w:sz w:val="24"/>
        </w:rPr>
        <w:t>спортивные</w:t>
      </w:r>
      <w:r>
        <w:rPr>
          <w:spacing w:val="40"/>
          <w:sz w:val="24"/>
        </w:rPr>
        <w:t xml:space="preserve"> </w:t>
      </w:r>
      <w:r>
        <w:rPr>
          <w:sz w:val="24"/>
        </w:rPr>
        <w:t>упражнения,</w:t>
      </w:r>
      <w:r>
        <w:rPr>
          <w:spacing w:val="40"/>
          <w:sz w:val="24"/>
        </w:rPr>
        <w:t xml:space="preserve"> </w:t>
      </w:r>
      <w:r>
        <w:rPr>
          <w:sz w:val="24"/>
        </w:rPr>
        <w:t>элементы</w:t>
      </w:r>
      <w:r>
        <w:rPr>
          <w:spacing w:val="40"/>
          <w:sz w:val="24"/>
        </w:rPr>
        <w:t xml:space="preserve"> </w:t>
      </w:r>
      <w:r>
        <w:rPr>
          <w:sz w:val="24"/>
        </w:rPr>
        <w:t>спортивных</w:t>
      </w:r>
      <w:r>
        <w:rPr>
          <w:spacing w:val="40"/>
          <w:sz w:val="24"/>
        </w:rPr>
        <w:t xml:space="preserve"> </w:t>
      </w:r>
      <w:r>
        <w:rPr>
          <w:sz w:val="24"/>
        </w:rPr>
        <w:t>игр,</w:t>
      </w:r>
    </w:p>
    <w:p w14:paraId="4CEEF621">
      <w:pPr>
        <w:pStyle w:val="10"/>
        <w:spacing w:after="0" w:line="276" w:lineRule="auto"/>
        <w:jc w:val="both"/>
        <w:rPr>
          <w:sz w:val="24"/>
        </w:rPr>
        <w:sectPr>
          <w:pgSz w:w="12000" w:h="16980"/>
          <w:pgMar w:top="1000" w:right="141" w:bottom="280" w:left="992" w:header="509" w:footer="0" w:gutter="0"/>
          <w:cols w:space="720" w:num="1"/>
        </w:sectPr>
      </w:pPr>
    </w:p>
    <w:p w14:paraId="3E6F8A40">
      <w:pPr>
        <w:pStyle w:val="7"/>
        <w:spacing w:before="98"/>
      </w:pPr>
      <w:r>
        <w:t>элементарные</w:t>
      </w:r>
      <w:r>
        <w:rPr>
          <w:spacing w:val="-14"/>
        </w:rPr>
        <w:t xml:space="preserve"> </w:t>
      </w:r>
      <w:r>
        <w:t>туристские</w:t>
      </w:r>
      <w:r>
        <w:rPr>
          <w:spacing w:val="-10"/>
        </w:rPr>
        <w:t xml:space="preserve"> </w:t>
      </w:r>
      <w:r>
        <w:rPr>
          <w:spacing w:val="-2"/>
        </w:rPr>
        <w:t>навыки;</w:t>
      </w:r>
    </w:p>
    <w:p w14:paraId="4A646140">
      <w:pPr>
        <w:pStyle w:val="10"/>
        <w:numPr>
          <w:ilvl w:val="4"/>
          <w:numId w:val="16"/>
        </w:numPr>
        <w:tabs>
          <w:tab w:val="left" w:pos="1133"/>
        </w:tabs>
        <w:spacing w:before="45" w:after="0" w:line="276" w:lineRule="auto"/>
        <w:ind w:left="138" w:right="768" w:firstLine="708"/>
        <w:jc w:val="both"/>
        <w:rPr>
          <w:sz w:val="24"/>
        </w:rPr>
      </w:pPr>
      <w:r>
        <w:rPr>
          <w:sz w:val="24"/>
        </w:rPr>
        <w:t>развивать психофизические</w:t>
      </w:r>
      <w:r>
        <w:rPr>
          <w:spacing w:val="-2"/>
          <w:sz w:val="24"/>
        </w:rPr>
        <w:t xml:space="preserve"> </w:t>
      </w:r>
      <w:r>
        <w:rPr>
          <w:sz w:val="24"/>
        </w:rPr>
        <w:t>качества,</w:t>
      </w:r>
      <w:r>
        <w:rPr>
          <w:spacing w:val="-1"/>
          <w:sz w:val="24"/>
        </w:rPr>
        <w:t xml:space="preserve"> </w:t>
      </w:r>
      <w:r>
        <w:rPr>
          <w:sz w:val="24"/>
        </w:rPr>
        <w:t>координацию,</w:t>
      </w:r>
      <w:r>
        <w:rPr>
          <w:spacing w:val="-1"/>
          <w:sz w:val="24"/>
        </w:rPr>
        <w:t xml:space="preserve"> </w:t>
      </w:r>
      <w:r>
        <w:rPr>
          <w:sz w:val="24"/>
        </w:rPr>
        <w:t>мелкую моторику</w:t>
      </w:r>
      <w:r>
        <w:rPr>
          <w:spacing w:val="-1"/>
          <w:sz w:val="24"/>
        </w:rPr>
        <w:t xml:space="preserve"> </w:t>
      </w:r>
      <w:r>
        <w:rPr>
          <w:sz w:val="24"/>
        </w:rPr>
        <w:t>ориентировку</w:t>
      </w:r>
      <w:r>
        <w:rPr>
          <w:spacing w:val="-1"/>
          <w:sz w:val="24"/>
        </w:rPr>
        <w:t xml:space="preserve"> </w:t>
      </w:r>
      <w:r>
        <w:rPr>
          <w:sz w:val="24"/>
        </w:rPr>
        <w:t>в пространстве, равновесие, точность и меткость, воспитывать самоконтроль и</w:t>
      </w:r>
      <w:r>
        <w:rPr>
          <w:spacing w:val="40"/>
          <w:sz w:val="24"/>
        </w:rPr>
        <w:t xml:space="preserve"> </w:t>
      </w:r>
      <w:r>
        <w:rPr>
          <w:sz w:val="24"/>
        </w:rPr>
        <w:t>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05A92F3">
      <w:pPr>
        <w:pStyle w:val="10"/>
        <w:numPr>
          <w:ilvl w:val="4"/>
          <w:numId w:val="16"/>
        </w:numPr>
        <w:tabs>
          <w:tab w:val="left" w:pos="1133"/>
        </w:tabs>
        <w:spacing w:before="1" w:after="0" w:line="276" w:lineRule="auto"/>
        <w:ind w:left="138" w:right="768" w:firstLine="708"/>
        <w:jc w:val="both"/>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14:paraId="074FE8F0">
      <w:pPr>
        <w:pStyle w:val="10"/>
        <w:numPr>
          <w:ilvl w:val="4"/>
          <w:numId w:val="16"/>
        </w:numPr>
        <w:tabs>
          <w:tab w:val="left" w:pos="1133"/>
        </w:tabs>
        <w:spacing w:before="0" w:after="0" w:line="276" w:lineRule="auto"/>
        <w:ind w:left="138" w:right="772" w:firstLine="708"/>
        <w:jc w:val="both"/>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EAB10F4">
      <w:pPr>
        <w:pStyle w:val="10"/>
        <w:numPr>
          <w:ilvl w:val="4"/>
          <w:numId w:val="16"/>
        </w:numPr>
        <w:tabs>
          <w:tab w:val="left" w:pos="1133"/>
        </w:tabs>
        <w:spacing w:before="0" w:after="0" w:line="278" w:lineRule="auto"/>
        <w:ind w:left="138" w:right="754" w:firstLine="708"/>
        <w:jc w:val="both"/>
        <w:rPr>
          <w:sz w:val="24"/>
        </w:rPr>
      </w:pPr>
      <w:r>
        <w:rPr>
          <w:sz w:val="24"/>
        </w:rPr>
        <w:t>укреплять здоровье ребѐнка, формировать правильную осанку, укреплять опорно- двигательный аппарат, повышать иммунитет средствами физического воспитания;</w:t>
      </w:r>
    </w:p>
    <w:p w14:paraId="71BF6FC4">
      <w:pPr>
        <w:pStyle w:val="10"/>
        <w:numPr>
          <w:ilvl w:val="4"/>
          <w:numId w:val="16"/>
        </w:numPr>
        <w:tabs>
          <w:tab w:val="left" w:pos="1133"/>
        </w:tabs>
        <w:spacing w:before="0" w:after="0" w:line="276" w:lineRule="auto"/>
        <w:ind w:left="138" w:right="770" w:firstLine="708"/>
        <w:jc w:val="both"/>
        <w:rPr>
          <w:sz w:val="24"/>
        </w:rPr>
      </w:pPr>
      <w:r>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AA11315">
      <w:pPr>
        <w:pStyle w:val="10"/>
        <w:numPr>
          <w:ilvl w:val="4"/>
          <w:numId w:val="16"/>
        </w:numPr>
        <w:tabs>
          <w:tab w:val="left" w:pos="1133"/>
        </w:tabs>
        <w:spacing w:before="0" w:after="0" w:line="276" w:lineRule="auto"/>
        <w:ind w:left="138" w:right="761" w:firstLine="708"/>
        <w:jc w:val="both"/>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83F99D6">
      <w:pPr>
        <w:spacing w:before="0" w:line="272" w:lineRule="exact"/>
        <w:ind w:left="904"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5D6119FA">
      <w:pPr>
        <w:pStyle w:val="7"/>
        <w:spacing w:before="40" w:line="276" w:lineRule="auto"/>
        <w:ind w:left="198" w:right="760" w:firstLine="705"/>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4BFC33B">
      <w:pPr>
        <w:pStyle w:val="7"/>
        <w:spacing w:before="1" w:line="276" w:lineRule="auto"/>
        <w:ind w:left="198" w:right="762" w:firstLine="705"/>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w:t>
      </w:r>
      <w:r>
        <w:rPr>
          <w:spacing w:val="40"/>
        </w:rPr>
        <w:t xml:space="preserve"> </w:t>
      </w:r>
      <w:r>
        <w:t xml:space="preserve">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w:t>
      </w:r>
      <w:r>
        <w:rPr>
          <w:spacing w:val="-2"/>
        </w:rPr>
        <w:t>тематикой.</w:t>
      </w:r>
    </w:p>
    <w:p w14:paraId="70C6B262">
      <w:pPr>
        <w:pStyle w:val="10"/>
        <w:numPr>
          <w:ilvl w:val="0"/>
          <w:numId w:val="85"/>
        </w:numPr>
        <w:tabs>
          <w:tab w:val="left" w:pos="1180"/>
        </w:tabs>
        <w:spacing w:before="0" w:after="0" w:line="254" w:lineRule="auto"/>
        <w:ind w:left="198" w:right="763" w:firstLine="705"/>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14:paraId="6A14DEA9">
      <w:pPr>
        <w:pStyle w:val="7"/>
        <w:spacing w:before="23"/>
        <w:ind w:left="904"/>
      </w:pPr>
      <w:r>
        <w:t>Основные</w:t>
      </w:r>
      <w:r>
        <w:rPr>
          <w:spacing w:val="-10"/>
        </w:rPr>
        <w:t xml:space="preserve"> </w:t>
      </w:r>
      <w:r>
        <w:rPr>
          <w:spacing w:val="-2"/>
        </w:rPr>
        <w:t>движения:</w:t>
      </w:r>
    </w:p>
    <w:p w14:paraId="2EE699B1">
      <w:pPr>
        <w:pStyle w:val="7"/>
        <w:spacing w:before="40" w:line="276" w:lineRule="auto"/>
        <w:ind w:left="198" w:right="759" w:firstLine="705"/>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w:t>
      </w:r>
      <w:r>
        <w:rPr>
          <w:spacing w:val="-3"/>
        </w:rPr>
        <w:t xml:space="preserve"> </w:t>
      </w:r>
      <w:r>
        <w:t>мяча</w:t>
      </w:r>
      <w:r>
        <w:rPr>
          <w:spacing w:val="-1"/>
        </w:rPr>
        <w:t xml:space="preserve"> </w:t>
      </w:r>
      <w:r>
        <w:t>из</w:t>
      </w:r>
      <w:r>
        <w:rPr>
          <w:spacing w:val="-2"/>
        </w:rPr>
        <w:t xml:space="preserve"> </w:t>
      </w:r>
      <w:r>
        <w:t>одной</w:t>
      </w:r>
      <w:r>
        <w:rPr>
          <w:spacing w:val="-2"/>
        </w:rPr>
        <w:t xml:space="preserve"> </w:t>
      </w:r>
      <w:r>
        <w:t>руки</w:t>
      </w:r>
      <w:r>
        <w:rPr>
          <w:spacing w:val="-2"/>
        </w:rPr>
        <w:t xml:space="preserve"> </w:t>
      </w:r>
      <w:r>
        <w:t>в</w:t>
      </w:r>
      <w:r>
        <w:rPr>
          <w:spacing w:val="-3"/>
        </w:rPr>
        <w:t xml:space="preserve"> </w:t>
      </w:r>
      <w:r>
        <w:t>другую;</w:t>
      </w:r>
      <w:r>
        <w:rPr>
          <w:spacing w:val="-2"/>
        </w:rPr>
        <w:t xml:space="preserve"> </w:t>
      </w:r>
      <w:r>
        <w:t>подбрасывание</w:t>
      </w:r>
      <w:r>
        <w:rPr>
          <w:spacing w:val="-3"/>
        </w:rPr>
        <w:t xml:space="preserve"> </w:t>
      </w:r>
      <w:r>
        <w:t>и</w:t>
      </w:r>
      <w:r>
        <w:rPr>
          <w:spacing w:val="-2"/>
        </w:rPr>
        <w:t xml:space="preserve"> </w:t>
      </w:r>
      <w:r>
        <w:t>ловля</w:t>
      </w:r>
      <w:r>
        <w:rPr>
          <w:spacing w:val="-2"/>
        </w:rPr>
        <w:t xml:space="preserve"> </w:t>
      </w:r>
      <w:r>
        <w:t>мяча</w:t>
      </w:r>
      <w:r>
        <w:rPr>
          <w:spacing w:val="-1"/>
        </w:rPr>
        <w:t xml:space="preserve"> </w:t>
      </w:r>
      <w:r>
        <w:t>одной</w:t>
      </w:r>
      <w:r>
        <w:rPr>
          <w:spacing w:val="-2"/>
        </w:rPr>
        <w:t xml:space="preserve"> </w:t>
      </w:r>
      <w:r>
        <w:t>рукой</w:t>
      </w:r>
      <w:r>
        <w:rPr>
          <w:spacing w:val="-2"/>
        </w:rPr>
        <w:t xml:space="preserve"> </w:t>
      </w:r>
      <w:r>
        <w:t>4-5</w:t>
      </w:r>
      <w:r>
        <w:rPr>
          <w:spacing w:val="-2"/>
        </w:rPr>
        <w:t xml:space="preserve"> </w:t>
      </w:r>
      <w:r>
        <w:t>раз подряд; перебрасывание мяча через сетку, забрасывание его в баскетбольную корзину;</w:t>
      </w:r>
    </w:p>
    <w:p w14:paraId="0461FBB3">
      <w:pPr>
        <w:pStyle w:val="7"/>
        <w:spacing w:before="4" w:line="276" w:lineRule="auto"/>
        <w:ind w:left="198" w:right="765" w:firstLine="705"/>
      </w:pPr>
      <w:r>
        <w:t>ползание, лазанье: ползание на четвереньках, разными способами (с опорой на ладони и колени, на</w:t>
      </w:r>
      <w:r>
        <w:rPr>
          <w:spacing w:val="-1"/>
        </w:rPr>
        <w:t xml:space="preserve"> </w:t>
      </w:r>
      <w:r>
        <w:t>ступни и ладони, предплечья и колени),</w:t>
      </w:r>
      <w:r>
        <w:rPr>
          <w:spacing w:val="-1"/>
        </w:rPr>
        <w:t xml:space="preserve"> </w:t>
      </w:r>
      <w:r>
        <w:t>ползание</w:t>
      </w:r>
      <w:r>
        <w:rPr>
          <w:spacing w:val="-1"/>
        </w:rPr>
        <w:t xml:space="preserve"> </w:t>
      </w:r>
      <w:r>
        <w:t>на</w:t>
      </w:r>
      <w:r>
        <w:rPr>
          <w:spacing w:val="-1"/>
        </w:rPr>
        <w:t xml:space="preserve"> </w:t>
      </w:r>
      <w:r>
        <w:t>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w:t>
      </w:r>
    </w:p>
    <w:p w14:paraId="56FBC6AC">
      <w:pPr>
        <w:pStyle w:val="7"/>
        <w:spacing w:after="0" w:line="276" w:lineRule="auto"/>
        <w:sectPr>
          <w:pgSz w:w="12000" w:h="16980"/>
          <w:pgMar w:top="1000" w:right="141" w:bottom="280" w:left="992" w:header="509" w:footer="0" w:gutter="0"/>
          <w:cols w:space="720" w:num="1"/>
        </w:sectPr>
      </w:pPr>
    </w:p>
    <w:p w14:paraId="4510D50B">
      <w:pPr>
        <w:pStyle w:val="7"/>
        <w:spacing w:before="100" w:line="276" w:lineRule="auto"/>
        <w:ind w:left="198" w:right="767"/>
      </w:pPr>
      <w:r>
        <w:t>предплечья и колени; ползание на четвереньках по скамейке назад; проползание</w:t>
      </w:r>
      <w:r>
        <w:rPr>
          <w:spacing w:val="40"/>
        </w:rPr>
        <w:t xml:space="preserve"> </w:t>
      </w:r>
      <w:r>
        <w:t>под скамейкой; лазанье по гимнастической стенке чередующимся шагом;</w:t>
      </w:r>
    </w:p>
    <w:p w14:paraId="6E5B3158">
      <w:pPr>
        <w:pStyle w:val="7"/>
        <w:spacing w:before="4" w:line="276" w:lineRule="auto"/>
        <w:ind w:left="198" w:right="763" w:firstLine="705"/>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w:t>
      </w:r>
    </w:p>
    <w:p w14:paraId="4EA14D2A">
      <w:pPr>
        <w:pStyle w:val="7"/>
        <w:spacing w:line="278" w:lineRule="auto"/>
        <w:ind w:left="198" w:right="774"/>
      </w:pPr>
      <w:r>
        <w:t xml:space="preserve">«змейкой» без ориентиров; в колонне по одному и по два вдоль границ зала, обозначая </w:t>
      </w:r>
      <w:r>
        <w:rPr>
          <w:spacing w:val="-2"/>
        </w:rPr>
        <w:t>повороты;</w:t>
      </w:r>
    </w:p>
    <w:p w14:paraId="724DAA90">
      <w:pPr>
        <w:pStyle w:val="7"/>
        <w:spacing w:line="276" w:lineRule="auto"/>
        <w:ind w:left="198" w:right="759" w:firstLine="705"/>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1,5- 2 мин; медленный бег 250-300 м; быстрый бег 10 м 2-3-4 раза; челночный бег 2x10 м, 3x10 м; пробегание на скорость 20 м; бег под вращающейся скакалкой;</w:t>
      </w:r>
    </w:p>
    <w:p w14:paraId="127CB761">
      <w:pPr>
        <w:pStyle w:val="7"/>
        <w:spacing w:line="276" w:lineRule="auto"/>
        <w:ind w:left="198" w:right="756" w:firstLine="705"/>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w:t>
      </w:r>
      <w:r>
        <w:rPr>
          <w:spacing w:val="-1"/>
        </w:rPr>
        <w:t xml:space="preserve"> </w:t>
      </w:r>
      <w:r>
        <w:t>и левой) 2-2,5 м; перепрыгивание боком невысокие препятствия (шнур, канат, кубик); впрыгивание</w:t>
      </w:r>
      <w:r>
        <w:rPr>
          <w:spacing w:val="-2"/>
        </w:rPr>
        <w:t xml:space="preserve"> </w:t>
      </w:r>
      <w:r>
        <w:t>на</w:t>
      </w:r>
      <w:r>
        <w:rPr>
          <w:spacing w:val="-1"/>
        </w:rPr>
        <w:t xml:space="preserve"> </w:t>
      </w:r>
      <w:r>
        <w:t>возвышение</w:t>
      </w:r>
      <w:r>
        <w:rPr>
          <w:spacing w:val="-2"/>
        </w:rPr>
        <w:t xml:space="preserve"> </w:t>
      </w:r>
      <w:r>
        <w:t>20</w:t>
      </w:r>
      <w:r>
        <w:rPr>
          <w:spacing w:val="-1"/>
        </w:rPr>
        <w:t xml:space="preserve"> </w:t>
      </w:r>
      <w:r>
        <w:t>см</w:t>
      </w:r>
      <w:r>
        <w:rPr>
          <w:spacing w:val="-2"/>
        </w:rPr>
        <w:t xml:space="preserve"> </w:t>
      </w:r>
      <w:r>
        <w:t>двумя</w:t>
      </w:r>
      <w:r>
        <w:rPr>
          <w:spacing w:val="-1"/>
        </w:rPr>
        <w:t xml:space="preserve"> </w:t>
      </w:r>
      <w:r>
        <w:t>ногами;</w:t>
      </w:r>
      <w:r>
        <w:rPr>
          <w:spacing w:val="-1"/>
        </w:rPr>
        <w:t xml:space="preserve"> </w:t>
      </w:r>
      <w:r>
        <w:t>прыжки в</w:t>
      </w:r>
      <w:r>
        <w:rPr>
          <w:spacing w:val="-2"/>
        </w:rPr>
        <w:t xml:space="preserve"> </w:t>
      </w:r>
      <w:r>
        <w:t>длину</w:t>
      </w:r>
      <w:r>
        <w:rPr>
          <w:spacing w:val="-3"/>
        </w:rPr>
        <w:t xml:space="preserve"> </w:t>
      </w:r>
      <w:r>
        <w:t>с</w:t>
      </w:r>
      <w:r>
        <w:rPr>
          <w:spacing w:val="-3"/>
        </w:rPr>
        <w:t xml:space="preserve"> </w:t>
      </w:r>
      <w:r>
        <w:t>места;</w:t>
      </w:r>
      <w:r>
        <w:rPr>
          <w:spacing w:val="-1"/>
        </w:rPr>
        <w:t xml:space="preserve"> </w:t>
      </w:r>
      <w:r>
        <w:t>в</w:t>
      </w:r>
      <w:r>
        <w:rPr>
          <w:spacing w:val="-2"/>
        </w:rPr>
        <w:t xml:space="preserve"> </w:t>
      </w:r>
      <w:r>
        <w:t>высоту</w:t>
      </w:r>
      <w:r>
        <w:rPr>
          <w:spacing w:val="-1"/>
        </w:rPr>
        <w:t xml:space="preserve"> </w:t>
      </w:r>
      <w:r>
        <w:t>с</w:t>
      </w:r>
      <w:r>
        <w:rPr>
          <w:spacing w:val="-2"/>
        </w:rPr>
        <w:t xml:space="preserve"> </w:t>
      </w:r>
      <w:r>
        <w:t>разбега;</w:t>
      </w:r>
      <w:r>
        <w:rPr>
          <w:spacing w:val="-1"/>
        </w:rPr>
        <w:t xml:space="preserve"> </w:t>
      </w:r>
      <w:r>
        <w:t>в длину с разбега;</w:t>
      </w:r>
    </w:p>
    <w:p w14:paraId="1B0ECD44">
      <w:pPr>
        <w:pStyle w:val="7"/>
        <w:spacing w:line="276" w:lineRule="auto"/>
        <w:ind w:left="198" w:right="761" w:firstLine="705"/>
      </w:pPr>
      <w:r>
        <w:t>прыжки со скакалкой:</w:t>
      </w:r>
      <w:r>
        <w:rPr>
          <w:spacing w:val="-1"/>
        </w:rPr>
        <w:t xml:space="preserve"> </w:t>
      </w:r>
      <w:r>
        <w:t>перешагивание и прыжки через неподвижную</w:t>
      </w:r>
      <w:r>
        <w:rPr>
          <w:spacing w:val="-1"/>
        </w:rPr>
        <w:t xml:space="preserve"> </w:t>
      </w:r>
      <w:r>
        <w:t>скакалку (высота 3- 5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56C1926">
      <w:pPr>
        <w:pStyle w:val="7"/>
        <w:spacing w:line="276" w:lineRule="auto"/>
        <w:ind w:left="198" w:right="762" w:firstLine="705"/>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77B15E2">
      <w:pPr>
        <w:pStyle w:val="7"/>
        <w:spacing w:line="276" w:lineRule="auto"/>
        <w:ind w:left="198" w:right="769" w:firstLine="705"/>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98AC03E">
      <w:pPr>
        <w:pStyle w:val="7"/>
        <w:spacing w:line="272" w:lineRule="exact"/>
        <w:ind w:left="904"/>
      </w:pPr>
      <w:r>
        <w:t>Общеразвивающие</w:t>
      </w:r>
      <w:r>
        <w:rPr>
          <w:spacing w:val="-14"/>
        </w:rPr>
        <w:t xml:space="preserve"> </w:t>
      </w:r>
      <w:r>
        <w:rPr>
          <w:spacing w:val="-2"/>
        </w:rPr>
        <w:t>упражнения:</w:t>
      </w:r>
    </w:p>
    <w:p w14:paraId="4F03C13F">
      <w:pPr>
        <w:pStyle w:val="7"/>
        <w:spacing w:before="39" w:line="276" w:lineRule="auto"/>
        <w:ind w:left="198" w:right="764" w:firstLine="705"/>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221AFB4">
      <w:pPr>
        <w:pStyle w:val="7"/>
        <w:spacing w:line="276" w:lineRule="auto"/>
        <w:ind w:left="198" w:right="763" w:firstLine="705"/>
      </w:pPr>
      <w:r>
        <w:t>упражнения для развития и укрепления мышц спины и гибкости позвоночника: поднимание рук вверх и опускание вниз, стоя у стены, касаясь еѐ затылком, лопатками и ягодицами или лежа на спине; наклоны вперед, касаясь ладонями</w:t>
      </w:r>
      <w:r>
        <w:rPr>
          <w:spacing w:val="40"/>
        </w:rPr>
        <w:t xml:space="preserve"> </w:t>
      </w:r>
      <w:r>
        <w:t>пола, наклоны вправо и влево; поднимание</w:t>
      </w:r>
      <w:r>
        <w:rPr>
          <w:spacing w:val="-1"/>
        </w:rPr>
        <w:t xml:space="preserve"> </w:t>
      </w:r>
      <w:r>
        <w:t>ног, сгибание и разгибание</w:t>
      </w:r>
      <w:r>
        <w:rPr>
          <w:spacing w:val="-1"/>
        </w:rPr>
        <w:t xml:space="preserve"> </w:t>
      </w:r>
      <w:r>
        <w:t>и скрещивание их из исходного положения лежа на спине;</w:t>
      </w:r>
    </w:p>
    <w:p w14:paraId="31772CBD">
      <w:pPr>
        <w:pStyle w:val="7"/>
        <w:spacing w:line="276" w:lineRule="auto"/>
        <w:ind w:left="198" w:right="768" w:firstLine="705"/>
      </w:pPr>
      <w:r>
        <w:t>упражнения для развития и укрепления мышц ног и брюшного пресса: приседание, обхватывая</w:t>
      </w:r>
      <w:r>
        <w:rPr>
          <w:spacing w:val="40"/>
        </w:rPr>
        <w:t xml:space="preserve"> </w:t>
      </w:r>
      <w:r>
        <w:t>колени</w:t>
      </w:r>
      <w:r>
        <w:rPr>
          <w:spacing w:val="40"/>
        </w:rPr>
        <w:t xml:space="preserve"> </w:t>
      </w:r>
      <w:r>
        <w:t>руками;</w:t>
      </w:r>
      <w:r>
        <w:rPr>
          <w:spacing w:val="40"/>
        </w:rPr>
        <w:t xml:space="preserve"> </w:t>
      </w:r>
      <w:r>
        <w:t>махи</w:t>
      </w:r>
      <w:r>
        <w:rPr>
          <w:spacing w:val="40"/>
        </w:rPr>
        <w:t xml:space="preserve"> </w:t>
      </w:r>
      <w:r>
        <w:t>ногами;</w:t>
      </w:r>
      <w:r>
        <w:rPr>
          <w:spacing w:val="40"/>
        </w:rPr>
        <w:t xml:space="preserve"> </w:t>
      </w:r>
      <w:r>
        <w:t>поочередное</w:t>
      </w:r>
      <w:r>
        <w:rPr>
          <w:spacing w:val="40"/>
        </w:rPr>
        <w:t xml:space="preserve"> </w:t>
      </w:r>
      <w:r>
        <w:t>поднимание</w:t>
      </w:r>
      <w:r>
        <w:rPr>
          <w:spacing w:val="40"/>
        </w:rPr>
        <w:t xml:space="preserve"> </w:t>
      </w:r>
      <w:r>
        <w:t>и</w:t>
      </w:r>
      <w:r>
        <w:rPr>
          <w:spacing w:val="40"/>
        </w:rPr>
        <w:t xml:space="preserve"> </w:t>
      </w:r>
      <w:r>
        <w:t>опускание</w:t>
      </w:r>
      <w:r>
        <w:rPr>
          <w:spacing w:val="40"/>
        </w:rPr>
        <w:t xml:space="preserve"> </w:t>
      </w:r>
      <w:r>
        <w:t>ног</w:t>
      </w:r>
      <w:r>
        <w:rPr>
          <w:spacing w:val="40"/>
        </w:rPr>
        <w:t xml:space="preserve"> </w:t>
      </w:r>
      <w:r>
        <w:t>из</w:t>
      </w:r>
    </w:p>
    <w:p w14:paraId="087A9A55">
      <w:pPr>
        <w:pStyle w:val="7"/>
        <w:spacing w:after="0" w:line="276" w:lineRule="auto"/>
        <w:sectPr>
          <w:pgSz w:w="12000" w:h="16980"/>
          <w:pgMar w:top="1000" w:right="141" w:bottom="280" w:left="992" w:header="509" w:footer="0" w:gutter="0"/>
          <w:cols w:space="720" w:num="1"/>
        </w:sectPr>
      </w:pPr>
    </w:p>
    <w:p w14:paraId="2E2BAE28">
      <w:pPr>
        <w:pStyle w:val="7"/>
        <w:spacing w:before="100" w:line="276" w:lineRule="auto"/>
        <w:ind w:left="198" w:right="779"/>
      </w:pPr>
      <w:r>
        <w:t>положения лежа на спине, руки в упоре; захватывание предметов ступнями и пальцами ног и перекладывание их с места на место.</w:t>
      </w:r>
    </w:p>
    <w:p w14:paraId="4213198B">
      <w:pPr>
        <w:pStyle w:val="7"/>
        <w:spacing w:before="4" w:line="276" w:lineRule="auto"/>
        <w:ind w:left="198" w:right="759" w:firstLine="705"/>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w:t>
      </w:r>
      <w:r>
        <w:rPr>
          <w:spacing w:val="-3"/>
        </w:rPr>
        <w:t xml:space="preserve"> </w:t>
      </w:r>
      <w:r>
        <w:t>из разнообразных</w:t>
      </w:r>
      <w:r>
        <w:rPr>
          <w:spacing w:val="-2"/>
        </w:rPr>
        <w:t xml:space="preserve"> </w:t>
      </w:r>
      <w:r>
        <w:t>исходных</w:t>
      </w:r>
      <w:r>
        <w:rPr>
          <w:spacing w:val="-3"/>
        </w:rPr>
        <w:t xml:space="preserve"> </w:t>
      </w:r>
      <w:r>
        <w:t>положений:</w:t>
      </w:r>
      <w:r>
        <w:rPr>
          <w:spacing w:val="-1"/>
        </w:rPr>
        <w:t xml:space="preserve"> </w:t>
      </w:r>
      <w:r>
        <w:t>сидя,</w:t>
      </w:r>
      <w:r>
        <w:rPr>
          <w:spacing w:val="-1"/>
        </w:rPr>
        <w:t xml:space="preserve"> </w:t>
      </w:r>
      <w:r>
        <w:t>лежа</w:t>
      </w:r>
      <w:r>
        <w:rPr>
          <w:spacing w:val="-2"/>
        </w:rPr>
        <w:t xml:space="preserve"> </w:t>
      </w:r>
      <w:r>
        <w:t>на</w:t>
      </w:r>
      <w:r>
        <w:rPr>
          <w:spacing w:val="-2"/>
        </w:rPr>
        <w:t xml:space="preserve"> </w:t>
      </w:r>
      <w:r>
        <w:t>спине,</w:t>
      </w:r>
      <w:r>
        <w:rPr>
          <w:spacing w:val="-1"/>
        </w:rPr>
        <w:t xml:space="preserve"> </w:t>
      </w:r>
      <w:r>
        <w:t>боку,</w:t>
      </w:r>
      <w:r>
        <w:rPr>
          <w:spacing w:val="-1"/>
        </w:rPr>
        <w:t xml:space="preserve"> </w:t>
      </w:r>
      <w:r>
        <w:t>животе,</w:t>
      </w:r>
      <w:r>
        <w:rPr>
          <w:spacing w:val="-1"/>
        </w:rPr>
        <w:t xml:space="preserve"> </w:t>
      </w:r>
      <w:r>
        <w:t>стоя</w:t>
      </w:r>
      <w:r>
        <w:rPr>
          <w:spacing w:val="-1"/>
        </w:rPr>
        <w:t xml:space="preserve"> </w:t>
      </w:r>
      <w:r>
        <w:t>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DB993E4">
      <w:pPr>
        <w:pStyle w:val="7"/>
        <w:spacing w:line="278" w:lineRule="auto"/>
        <w:ind w:left="198" w:right="780" w:firstLine="705"/>
      </w:pPr>
      <w:r>
        <w:t>Разученные</w:t>
      </w:r>
      <w:r>
        <w:rPr>
          <w:spacing w:val="-4"/>
        </w:rPr>
        <w:t xml:space="preserve"> </w:t>
      </w:r>
      <w:r>
        <w:t>упражнения</w:t>
      </w:r>
      <w:r>
        <w:rPr>
          <w:spacing w:val="-2"/>
        </w:rPr>
        <w:t xml:space="preserve"> </w:t>
      </w:r>
      <w:r>
        <w:t>включаются</w:t>
      </w:r>
      <w:r>
        <w:rPr>
          <w:spacing w:val="-3"/>
        </w:rPr>
        <w:t xml:space="preserve"> </w:t>
      </w:r>
      <w:r>
        <w:t>в</w:t>
      </w:r>
      <w:r>
        <w:rPr>
          <w:spacing w:val="-3"/>
        </w:rPr>
        <w:t xml:space="preserve"> </w:t>
      </w:r>
      <w:r>
        <w:t>комплексы</w:t>
      </w:r>
      <w:r>
        <w:rPr>
          <w:spacing w:val="-3"/>
        </w:rPr>
        <w:t xml:space="preserve"> </w:t>
      </w:r>
      <w:r>
        <w:t>утренней</w:t>
      </w:r>
      <w:r>
        <w:rPr>
          <w:spacing w:val="-1"/>
        </w:rPr>
        <w:t xml:space="preserve"> </w:t>
      </w:r>
      <w:r>
        <w:t>гимнастики</w:t>
      </w:r>
      <w:r>
        <w:rPr>
          <w:spacing w:val="-1"/>
        </w:rPr>
        <w:t xml:space="preserve"> </w:t>
      </w:r>
      <w:r>
        <w:t>и</w:t>
      </w:r>
      <w:r>
        <w:rPr>
          <w:spacing w:val="-1"/>
        </w:rPr>
        <w:t xml:space="preserve"> </w:t>
      </w:r>
      <w:r>
        <w:t>другие</w:t>
      </w:r>
      <w:r>
        <w:rPr>
          <w:spacing w:val="-3"/>
        </w:rPr>
        <w:t xml:space="preserve"> </w:t>
      </w:r>
      <w:r>
        <w:t>формы физкультурно-оздоровительной работы.</w:t>
      </w:r>
    </w:p>
    <w:p w14:paraId="3C6C99C3">
      <w:pPr>
        <w:pStyle w:val="7"/>
        <w:spacing w:line="269" w:lineRule="exact"/>
        <w:ind w:left="904"/>
      </w:pPr>
      <w:r>
        <w:t>Ритмическая</w:t>
      </w:r>
      <w:r>
        <w:rPr>
          <w:spacing w:val="-13"/>
        </w:rPr>
        <w:t xml:space="preserve"> </w:t>
      </w:r>
      <w:r>
        <w:rPr>
          <w:spacing w:val="-2"/>
        </w:rPr>
        <w:t>гимнастика:</w:t>
      </w:r>
    </w:p>
    <w:p w14:paraId="12379B32">
      <w:pPr>
        <w:pStyle w:val="7"/>
        <w:spacing w:before="38" w:line="276" w:lineRule="auto"/>
        <w:ind w:left="198" w:right="760" w:firstLine="705"/>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w:t>
      </w:r>
      <w:r>
        <w:rPr>
          <w:spacing w:val="40"/>
        </w:rPr>
        <w:t xml:space="preserve"> </w:t>
      </w:r>
      <w:r>
        <w:t>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7ED8D44">
      <w:pPr>
        <w:pStyle w:val="7"/>
        <w:spacing w:before="2"/>
        <w:ind w:left="904"/>
      </w:pPr>
      <w:r>
        <w:t>Строевые</w:t>
      </w:r>
      <w:r>
        <w:rPr>
          <w:spacing w:val="-9"/>
        </w:rPr>
        <w:t xml:space="preserve"> </w:t>
      </w:r>
      <w:r>
        <w:rPr>
          <w:spacing w:val="-2"/>
        </w:rPr>
        <w:t>упражнения:</w:t>
      </w:r>
    </w:p>
    <w:p w14:paraId="1A8F89E6">
      <w:pPr>
        <w:pStyle w:val="7"/>
        <w:spacing w:before="43" w:line="276" w:lineRule="auto"/>
        <w:ind w:left="198" w:right="762" w:firstLine="705"/>
      </w:pPr>
      <w:r>
        <w:t>педагог продолжает обучение детей строевым упражнениям: построение по росту, поддерживая равнение</w:t>
      </w:r>
      <w:r>
        <w:rPr>
          <w:spacing w:val="-1"/>
        </w:rPr>
        <w:t xml:space="preserve"> </w:t>
      </w:r>
      <w:r>
        <w:t>в</w:t>
      </w:r>
      <w:r>
        <w:rPr>
          <w:spacing w:val="-1"/>
        </w:rPr>
        <w:t xml:space="preserve"> </w:t>
      </w:r>
      <w:r>
        <w:t>колонне, шеренге; построение</w:t>
      </w:r>
      <w:r>
        <w:rPr>
          <w:spacing w:val="-1"/>
        </w:rPr>
        <w:t xml:space="preserve"> </w:t>
      </w:r>
      <w:r>
        <w:t>в</w:t>
      </w:r>
      <w:r>
        <w:rPr>
          <w:spacing w:val="-1"/>
        </w:rPr>
        <w:t xml:space="preserve"> </w:t>
      </w:r>
      <w:r>
        <w:t>колонну</w:t>
      </w:r>
      <w:r>
        <w:rPr>
          <w:spacing w:val="-2"/>
        </w:rPr>
        <w:t xml:space="preserve"> </w:t>
      </w:r>
      <w:r>
        <w:t>по</w:t>
      </w:r>
      <w:r>
        <w:rPr>
          <w:spacing w:val="-2"/>
        </w:rPr>
        <w:t xml:space="preserve"> </w:t>
      </w:r>
      <w:r>
        <w:t>одному, в</w:t>
      </w:r>
      <w:r>
        <w:rPr>
          <w:spacing w:val="-1"/>
        </w:rPr>
        <w:t xml:space="preserve"> </w:t>
      </w:r>
      <w:r>
        <w:t>шеренгу, в</w:t>
      </w:r>
      <w:r>
        <w:rPr>
          <w:spacing w:val="-1"/>
        </w:rPr>
        <w:t xml:space="preserve"> </w:t>
      </w:r>
      <w:r>
        <w:t>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52B487E">
      <w:pPr>
        <w:pStyle w:val="10"/>
        <w:numPr>
          <w:ilvl w:val="0"/>
          <w:numId w:val="85"/>
        </w:numPr>
        <w:tabs>
          <w:tab w:val="left" w:pos="1170"/>
        </w:tabs>
        <w:spacing w:before="0" w:after="0" w:line="271" w:lineRule="auto"/>
        <w:ind w:left="198" w:right="762" w:firstLine="705"/>
        <w:jc w:val="both"/>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3B02FC4">
      <w:pPr>
        <w:pStyle w:val="7"/>
        <w:spacing w:line="276" w:lineRule="auto"/>
        <w:ind w:left="198" w:right="758" w:firstLine="705"/>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46D6579">
      <w:pPr>
        <w:pStyle w:val="10"/>
        <w:numPr>
          <w:ilvl w:val="0"/>
          <w:numId w:val="85"/>
        </w:numPr>
        <w:tabs>
          <w:tab w:val="left" w:pos="1170"/>
        </w:tabs>
        <w:spacing w:before="0" w:after="0" w:line="266" w:lineRule="auto"/>
        <w:ind w:left="198" w:right="761" w:firstLine="705"/>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3D36DBB">
      <w:pPr>
        <w:pStyle w:val="7"/>
        <w:spacing w:line="276" w:lineRule="auto"/>
        <w:ind w:left="198" w:right="766" w:firstLine="705"/>
      </w:pPr>
      <w:r>
        <w:t>Городки: бросание биты сбоку, выбивание городка с кона (5-6 м) и полукона (2-3 м); знание 3-4 фигур.</w:t>
      </w:r>
    </w:p>
    <w:p w14:paraId="3B445D5B">
      <w:pPr>
        <w:pStyle w:val="7"/>
        <w:spacing w:after="0" w:line="276" w:lineRule="auto"/>
        <w:sectPr>
          <w:pgSz w:w="12000" w:h="16980"/>
          <w:pgMar w:top="1000" w:right="141" w:bottom="280" w:left="992" w:header="509" w:footer="0" w:gutter="0"/>
          <w:cols w:space="720" w:num="1"/>
        </w:sectPr>
      </w:pPr>
    </w:p>
    <w:p w14:paraId="537BA8E8">
      <w:pPr>
        <w:pStyle w:val="7"/>
        <w:spacing w:before="100" w:line="276" w:lineRule="auto"/>
        <w:ind w:left="198" w:right="761" w:firstLine="705"/>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w:t>
      </w:r>
      <w:r>
        <w:rPr>
          <w:spacing w:val="-2"/>
        </w:rPr>
        <w:t>правилам.</w:t>
      </w:r>
    </w:p>
    <w:p w14:paraId="5706CD49">
      <w:pPr>
        <w:pStyle w:val="7"/>
        <w:spacing w:before="1" w:line="276" w:lineRule="auto"/>
        <w:ind w:left="904" w:right="782"/>
      </w:pPr>
      <w:r>
        <w:t>Бадминтон: отбивание волана ракеткой в заданном направлении; игра с педагогом. Элементы</w:t>
      </w:r>
      <w:r>
        <w:rPr>
          <w:spacing w:val="40"/>
        </w:rPr>
        <w:t xml:space="preserve"> </w:t>
      </w:r>
      <w:r>
        <w:t>футбола:</w:t>
      </w:r>
      <w:r>
        <w:rPr>
          <w:spacing w:val="40"/>
        </w:rPr>
        <w:t xml:space="preserve"> </w:t>
      </w:r>
      <w:r>
        <w:t>отбивание</w:t>
      </w:r>
      <w:r>
        <w:rPr>
          <w:spacing w:val="40"/>
        </w:rPr>
        <w:t xml:space="preserve"> </w:t>
      </w:r>
      <w:r>
        <w:t>мяча</w:t>
      </w:r>
      <w:r>
        <w:rPr>
          <w:spacing w:val="40"/>
        </w:rPr>
        <w:t xml:space="preserve"> </w:t>
      </w:r>
      <w:r>
        <w:t>правой</w:t>
      </w:r>
      <w:r>
        <w:rPr>
          <w:spacing w:val="40"/>
        </w:rPr>
        <w:t xml:space="preserve"> </w:t>
      </w:r>
      <w:r>
        <w:t>и</w:t>
      </w:r>
      <w:r>
        <w:rPr>
          <w:spacing w:val="40"/>
        </w:rPr>
        <w:t xml:space="preserve"> </w:t>
      </w:r>
      <w:r>
        <w:t>левой</w:t>
      </w:r>
      <w:r>
        <w:rPr>
          <w:spacing w:val="40"/>
        </w:rPr>
        <w:t xml:space="preserve"> </w:t>
      </w:r>
      <w:r>
        <w:t>ногой</w:t>
      </w:r>
      <w:r>
        <w:rPr>
          <w:spacing w:val="40"/>
        </w:rPr>
        <w:t xml:space="preserve"> </w:t>
      </w:r>
      <w:r>
        <w:t>в</w:t>
      </w:r>
      <w:r>
        <w:rPr>
          <w:spacing w:val="40"/>
        </w:rPr>
        <w:t xml:space="preserve"> </w:t>
      </w:r>
      <w:r>
        <w:t>заданном</w:t>
      </w:r>
      <w:r>
        <w:rPr>
          <w:spacing w:val="40"/>
        </w:rPr>
        <w:t xml:space="preserve"> </w:t>
      </w:r>
      <w:r>
        <w:t>направлении;</w:t>
      </w:r>
    </w:p>
    <w:p w14:paraId="4FDCE1F1">
      <w:pPr>
        <w:pStyle w:val="7"/>
        <w:spacing w:before="1" w:line="276" w:lineRule="auto"/>
        <w:ind w:left="198" w:right="773"/>
      </w:pPr>
      <w:r>
        <w:t>ведение мяча ногой между и вокруг предметов; отбивание мяча о стенку; передача мяча ногой друг другу (3-5 м); игра по упрощенным правилам.</w:t>
      </w:r>
    </w:p>
    <w:p w14:paraId="034FB300">
      <w:pPr>
        <w:pStyle w:val="10"/>
        <w:numPr>
          <w:ilvl w:val="0"/>
          <w:numId w:val="85"/>
        </w:numPr>
        <w:tabs>
          <w:tab w:val="left" w:pos="1165"/>
        </w:tabs>
        <w:spacing w:before="0" w:after="0" w:line="264" w:lineRule="auto"/>
        <w:ind w:left="198" w:right="757" w:firstLine="705"/>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F7945C5">
      <w:pPr>
        <w:pStyle w:val="7"/>
        <w:spacing w:before="10" w:line="278" w:lineRule="auto"/>
        <w:ind w:left="198" w:right="775" w:firstLine="705"/>
      </w:pPr>
      <w:r>
        <w:t>Катание на санках: по прямой, со скоростью, с горки, подъем с санками в гору, с торможением при спуске с горки.</w:t>
      </w:r>
    </w:p>
    <w:p w14:paraId="3AFA1BDF">
      <w:pPr>
        <w:pStyle w:val="7"/>
        <w:spacing w:before="1" w:line="276" w:lineRule="auto"/>
        <w:ind w:left="198" w:right="767" w:firstLine="705"/>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w:t>
      </w:r>
    </w:p>
    <w:p w14:paraId="34F6224D">
      <w:pPr>
        <w:pStyle w:val="7"/>
        <w:spacing w:line="273" w:lineRule="exact"/>
        <w:ind w:left="198"/>
      </w:pPr>
      <w:r>
        <w:t>«полуѐлочкой»</w:t>
      </w:r>
      <w:r>
        <w:rPr>
          <w:spacing w:val="-15"/>
        </w:rPr>
        <w:t xml:space="preserve"> </w:t>
      </w:r>
      <w:r>
        <w:t>(прямо</w:t>
      </w:r>
      <w:r>
        <w:rPr>
          <w:spacing w:val="-6"/>
        </w:rPr>
        <w:t xml:space="preserve"> </w:t>
      </w:r>
      <w:r>
        <w:t>и</w:t>
      </w:r>
      <w:r>
        <w:rPr>
          <w:spacing w:val="-4"/>
        </w:rPr>
        <w:t xml:space="preserve"> </w:t>
      </w:r>
      <w:r>
        <w:t>наискось),</w:t>
      </w:r>
      <w:r>
        <w:rPr>
          <w:spacing w:val="-6"/>
        </w:rPr>
        <w:t xml:space="preserve"> </w:t>
      </w:r>
      <w:r>
        <w:t>соблюдая</w:t>
      </w:r>
      <w:r>
        <w:rPr>
          <w:spacing w:val="-8"/>
        </w:rPr>
        <w:t xml:space="preserve"> </w:t>
      </w:r>
      <w:r>
        <w:t>правила</w:t>
      </w:r>
      <w:r>
        <w:rPr>
          <w:spacing w:val="-6"/>
        </w:rPr>
        <w:t xml:space="preserve"> </w:t>
      </w:r>
      <w:r>
        <w:t>безопасного</w:t>
      </w:r>
      <w:r>
        <w:rPr>
          <w:spacing w:val="-4"/>
        </w:rPr>
        <w:t xml:space="preserve"> </w:t>
      </w:r>
      <w:r>
        <w:rPr>
          <w:spacing w:val="-2"/>
        </w:rPr>
        <w:t>передвижения.</w:t>
      </w:r>
    </w:p>
    <w:p w14:paraId="22F5BA70">
      <w:pPr>
        <w:pStyle w:val="7"/>
        <w:spacing w:before="40" w:line="276" w:lineRule="auto"/>
        <w:ind w:left="198" w:right="762" w:firstLine="705"/>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w:t>
      </w:r>
      <w:r>
        <w:rPr>
          <w:spacing w:val="-2"/>
        </w:rPr>
        <w:t>передвижения.</w:t>
      </w:r>
    </w:p>
    <w:p w14:paraId="2C90D830">
      <w:pPr>
        <w:pStyle w:val="7"/>
        <w:spacing w:before="1" w:line="276" w:lineRule="auto"/>
        <w:ind w:left="198" w:right="766" w:firstLine="705"/>
      </w:pPr>
      <w:r>
        <w:t>Плавание: с движениями прямыми ногами вверх и вниз, сидя на бортике и лежа в воде, держась</w:t>
      </w:r>
      <w:r>
        <w:rPr>
          <w:spacing w:val="-2"/>
        </w:rPr>
        <w:t xml:space="preserve"> </w:t>
      </w:r>
      <w:r>
        <w:t>за</w:t>
      </w:r>
      <w:r>
        <w:rPr>
          <w:spacing w:val="-1"/>
        </w:rPr>
        <w:t xml:space="preserve"> </w:t>
      </w:r>
      <w:r>
        <w:t>опору;</w:t>
      </w:r>
      <w:r>
        <w:rPr>
          <w:spacing w:val="-2"/>
        </w:rPr>
        <w:t xml:space="preserve"> </w:t>
      </w:r>
      <w:r>
        <w:t>ходьба</w:t>
      </w:r>
      <w:r>
        <w:rPr>
          <w:spacing w:val="-3"/>
        </w:rPr>
        <w:t xml:space="preserve"> </w:t>
      </w:r>
      <w:r>
        <w:t>по</w:t>
      </w:r>
      <w:r>
        <w:rPr>
          <w:spacing w:val="-2"/>
        </w:rPr>
        <w:t xml:space="preserve"> </w:t>
      </w:r>
      <w:r>
        <w:t>дну</w:t>
      </w:r>
      <w:r>
        <w:rPr>
          <w:spacing w:val="-2"/>
        </w:rPr>
        <w:t xml:space="preserve"> </w:t>
      </w:r>
      <w:r>
        <w:t>вперед</w:t>
      </w:r>
      <w:r>
        <w:rPr>
          <w:spacing w:val="-2"/>
        </w:rPr>
        <w:t xml:space="preserve"> </w:t>
      </w:r>
      <w:r>
        <w:t>и</w:t>
      </w:r>
      <w:r>
        <w:rPr>
          <w:spacing w:val="-1"/>
        </w:rPr>
        <w:t xml:space="preserve"> </w:t>
      </w:r>
      <w:r>
        <w:t>назад,</w:t>
      </w:r>
      <w:r>
        <w:rPr>
          <w:spacing w:val="-2"/>
        </w:rPr>
        <w:t xml:space="preserve"> </w:t>
      </w:r>
      <w:r>
        <w:t>приседая,</w:t>
      </w:r>
      <w:r>
        <w:rPr>
          <w:spacing w:val="-2"/>
        </w:rPr>
        <w:t xml:space="preserve"> </w:t>
      </w:r>
      <w:r>
        <w:t>погружаясь</w:t>
      </w:r>
      <w:r>
        <w:rPr>
          <w:spacing w:val="-2"/>
        </w:rPr>
        <w:t xml:space="preserve"> </w:t>
      </w:r>
      <w:r>
        <w:t>в</w:t>
      </w:r>
      <w:r>
        <w:rPr>
          <w:spacing w:val="-3"/>
        </w:rPr>
        <w:t xml:space="preserve"> </w:t>
      </w:r>
      <w:r>
        <w:t>воду</w:t>
      </w:r>
      <w:r>
        <w:rPr>
          <w:spacing w:val="-2"/>
        </w:rPr>
        <w:t xml:space="preserve"> </w:t>
      </w:r>
      <w:r>
        <w:t>до подбородка,</w:t>
      </w:r>
      <w:r>
        <w:rPr>
          <w:spacing w:val="-2"/>
        </w:rPr>
        <w:t xml:space="preserve"> </w:t>
      </w:r>
      <w:r>
        <w:t xml:space="preserve">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w:t>
      </w:r>
      <w:r>
        <w:rPr>
          <w:spacing w:val="-2"/>
        </w:rPr>
        <w:t>способом.</w:t>
      </w:r>
    </w:p>
    <w:p w14:paraId="4D030930">
      <w:pPr>
        <w:pStyle w:val="10"/>
        <w:numPr>
          <w:ilvl w:val="0"/>
          <w:numId w:val="85"/>
        </w:numPr>
        <w:tabs>
          <w:tab w:val="left" w:pos="1175"/>
        </w:tabs>
        <w:spacing w:before="1" w:after="0" w:line="276" w:lineRule="auto"/>
        <w:ind w:left="198" w:right="757" w:firstLine="705"/>
        <w:jc w:val="both"/>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w:t>
      </w:r>
      <w:r>
        <w:rPr>
          <w:spacing w:val="40"/>
          <w:sz w:val="24"/>
        </w:rPr>
        <w:t xml:space="preserve"> </w:t>
      </w:r>
      <w:r>
        <w:rPr>
          <w:sz w:val="24"/>
        </w:rPr>
        <w:t>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77170913">
      <w:pPr>
        <w:pStyle w:val="4"/>
        <w:numPr>
          <w:ilvl w:val="0"/>
          <w:numId w:val="85"/>
        </w:numPr>
        <w:tabs>
          <w:tab w:val="left" w:pos="1152"/>
        </w:tabs>
        <w:spacing w:before="0" w:after="0" w:line="291" w:lineRule="exact"/>
        <w:ind w:left="1152" w:right="0" w:hanging="246"/>
        <w:jc w:val="both"/>
        <w:rPr>
          <w:b w:val="0"/>
          <w:i w:val="0"/>
        </w:rPr>
      </w:pPr>
      <w:r>
        <w:t>Активный</w:t>
      </w:r>
      <w:r>
        <w:rPr>
          <w:spacing w:val="-3"/>
        </w:rPr>
        <w:t xml:space="preserve"> </w:t>
      </w:r>
      <w:r>
        <w:rPr>
          <w:spacing w:val="-2"/>
        </w:rPr>
        <w:t>отдых</w:t>
      </w:r>
      <w:r>
        <w:rPr>
          <w:b w:val="0"/>
          <w:i w:val="0"/>
          <w:spacing w:val="-2"/>
        </w:rPr>
        <w:t>.</w:t>
      </w:r>
    </w:p>
    <w:p w14:paraId="7CB5C433">
      <w:pPr>
        <w:pStyle w:val="7"/>
        <w:spacing w:before="32" w:line="276" w:lineRule="auto"/>
        <w:ind w:left="198" w:right="767" w:firstLine="705"/>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w:t>
      </w:r>
      <w:r>
        <w:rPr>
          <w:spacing w:val="-2"/>
        </w:rPr>
        <w:t>игры.</w:t>
      </w:r>
    </w:p>
    <w:p w14:paraId="536D6331">
      <w:pPr>
        <w:pStyle w:val="7"/>
        <w:spacing w:before="1" w:line="276" w:lineRule="auto"/>
        <w:ind w:left="198" w:right="759" w:firstLine="705"/>
      </w:pPr>
      <w:r>
        <w:t>Досуг организуется 1-2 раза в месяц во второй половине дня преимущественно</w:t>
      </w:r>
      <w:r>
        <w:rPr>
          <w:spacing w:val="40"/>
        </w:rPr>
        <w:t xml:space="preserve"> </w:t>
      </w:r>
      <w:r>
        <w:t>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38E6ECF">
      <w:pPr>
        <w:pStyle w:val="7"/>
        <w:spacing w:line="276" w:lineRule="auto"/>
        <w:ind w:left="198" w:right="771" w:firstLine="705"/>
      </w:pPr>
      <w:r>
        <w:t>Досуги и праздники могут быть направлены на решение задач приобщения к здоровому образу</w:t>
      </w:r>
      <w:r>
        <w:rPr>
          <w:spacing w:val="40"/>
        </w:rPr>
        <w:t xml:space="preserve"> </w:t>
      </w:r>
      <w:r>
        <w:t>жизни,</w:t>
      </w:r>
      <w:r>
        <w:rPr>
          <w:spacing w:val="40"/>
        </w:rPr>
        <w:t xml:space="preserve"> </w:t>
      </w:r>
      <w:r>
        <w:t>иметь</w:t>
      </w:r>
      <w:r>
        <w:rPr>
          <w:spacing w:val="40"/>
        </w:rPr>
        <w:t xml:space="preserve"> </w:t>
      </w:r>
      <w:r>
        <w:t>социально-значимую</w:t>
      </w:r>
      <w:r>
        <w:rPr>
          <w:spacing w:val="40"/>
        </w:rPr>
        <w:t xml:space="preserve"> </w:t>
      </w:r>
      <w:r>
        <w:t>и</w:t>
      </w:r>
      <w:r>
        <w:rPr>
          <w:spacing w:val="40"/>
        </w:rPr>
        <w:t xml:space="preserve"> </w:t>
      </w:r>
      <w:r>
        <w:t>патриотическую</w:t>
      </w:r>
      <w:r>
        <w:rPr>
          <w:spacing w:val="40"/>
        </w:rPr>
        <w:t xml:space="preserve"> </w:t>
      </w:r>
      <w:r>
        <w:t>тематику,</w:t>
      </w:r>
      <w:r>
        <w:rPr>
          <w:spacing w:val="40"/>
        </w:rPr>
        <w:t xml:space="preserve"> </w:t>
      </w:r>
      <w:r>
        <w:t>посвящаться</w:t>
      </w:r>
    </w:p>
    <w:p w14:paraId="6DF499BD">
      <w:pPr>
        <w:pStyle w:val="7"/>
        <w:spacing w:after="0" w:line="276" w:lineRule="auto"/>
        <w:sectPr>
          <w:pgSz w:w="12000" w:h="16980"/>
          <w:pgMar w:top="1000" w:right="141" w:bottom="280" w:left="992" w:header="509" w:footer="0" w:gutter="0"/>
          <w:cols w:space="720" w:num="1"/>
        </w:sectPr>
      </w:pPr>
    </w:p>
    <w:p w14:paraId="2BEAA746">
      <w:pPr>
        <w:pStyle w:val="7"/>
        <w:spacing w:before="100" w:line="276" w:lineRule="auto"/>
        <w:ind w:left="198" w:right="768"/>
      </w:pPr>
      <w:r>
        <w:t>государственным праздникам, олимпиаде и другим спортивным событиям, включать подвижные игры народов России.</w:t>
      </w:r>
    </w:p>
    <w:p w14:paraId="6A216099">
      <w:pPr>
        <w:pStyle w:val="7"/>
        <w:spacing w:before="4" w:line="276" w:lineRule="auto"/>
        <w:ind w:left="198" w:right="764" w:firstLine="705"/>
      </w:pPr>
      <w:r>
        <w:t>Дни здоровья: педагог проводит 1 раз в квартал. В этот день</w:t>
      </w:r>
      <w:r>
        <w:rPr>
          <w:spacing w:val="40"/>
        </w:rPr>
        <w:t xml:space="preserve"> </w:t>
      </w:r>
      <w:r>
        <w:t>проводятся оздоровительные мероприятия и туристские прогулки.</w:t>
      </w:r>
    </w:p>
    <w:p w14:paraId="57BEF391">
      <w:pPr>
        <w:pStyle w:val="7"/>
        <w:spacing w:line="276" w:lineRule="auto"/>
        <w:ind w:left="198" w:right="757" w:firstLine="705"/>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w:t>
      </w:r>
      <w:r>
        <w:rPr>
          <w:spacing w:val="-1"/>
        </w:rPr>
        <w:t xml:space="preserve"> </w:t>
      </w:r>
      <w:r>
        <w:t>на берег моря и другое. Время перехода в одну сторону составляет 30-40 минут, общая продолжительность не более 1,5-2 часов. Время непрерывного движения 20</w:t>
      </w:r>
      <w:r>
        <w:rPr>
          <w:spacing w:val="40"/>
        </w:rPr>
        <w:t xml:space="preserve"> </w:t>
      </w:r>
      <w:r>
        <w:t>минут,</w:t>
      </w:r>
      <w:r>
        <w:rPr>
          <w:spacing w:val="40"/>
        </w:rPr>
        <w:t xml:space="preserve"> </w:t>
      </w:r>
      <w:r>
        <w:t>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297A59C">
      <w:pPr>
        <w:pStyle w:val="3"/>
        <w:numPr>
          <w:ilvl w:val="3"/>
          <w:numId w:val="16"/>
        </w:numPr>
        <w:tabs>
          <w:tab w:val="left" w:pos="1628"/>
        </w:tabs>
        <w:spacing w:before="1" w:after="0" w:line="240" w:lineRule="auto"/>
        <w:ind w:left="1628" w:right="0" w:hanging="782"/>
        <w:jc w:val="both"/>
      </w:pPr>
      <w:r>
        <w:t>От</w:t>
      </w:r>
      <w:r>
        <w:rPr>
          <w:spacing w:val="-2"/>
        </w:rPr>
        <w:t xml:space="preserve"> </w:t>
      </w:r>
      <w:r>
        <w:t>6 лет</w:t>
      </w:r>
      <w:r>
        <w:rPr>
          <w:spacing w:val="-4"/>
        </w:rPr>
        <w:t xml:space="preserve"> </w:t>
      </w:r>
      <w:r>
        <w:t xml:space="preserve">до 7 </w:t>
      </w:r>
      <w:r>
        <w:rPr>
          <w:spacing w:val="-4"/>
        </w:rPr>
        <w:t>лет.</w:t>
      </w:r>
    </w:p>
    <w:p w14:paraId="236A13B1">
      <w:pPr>
        <w:pStyle w:val="7"/>
        <w:spacing w:before="36"/>
        <w:ind w:left="904"/>
      </w:pPr>
      <w:r>
        <w:t>Основные</w:t>
      </w:r>
      <w:r>
        <w:rPr>
          <w:spacing w:val="-13"/>
        </w:rPr>
        <w:t xml:space="preserve"> </w:t>
      </w:r>
      <w:r>
        <w:rPr>
          <w:b/>
        </w:rPr>
        <w:t>задачи</w:t>
      </w:r>
      <w:r>
        <w:rPr>
          <w:b/>
          <w:spacing w:val="-8"/>
        </w:rPr>
        <w:t xml:space="preserve"> </w:t>
      </w:r>
      <w:r>
        <w:t>образовательной</w:t>
      </w:r>
      <w:r>
        <w:rPr>
          <w:spacing w:val="-6"/>
        </w:rPr>
        <w:t xml:space="preserve"> </w:t>
      </w:r>
      <w:r>
        <w:t>деятельности</w:t>
      </w:r>
      <w:r>
        <w:rPr>
          <w:spacing w:val="-9"/>
        </w:rPr>
        <w:t xml:space="preserve"> </w:t>
      </w:r>
      <w:r>
        <w:t>в</w:t>
      </w:r>
      <w:r>
        <w:rPr>
          <w:spacing w:val="-8"/>
        </w:rPr>
        <w:t xml:space="preserve"> </w:t>
      </w:r>
      <w:r>
        <w:t>области</w:t>
      </w:r>
      <w:r>
        <w:rPr>
          <w:spacing w:val="-6"/>
        </w:rPr>
        <w:t xml:space="preserve"> </w:t>
      </w:r>
      <w:r>
        <w:t>физического</w:t>
      </w:r>
      <w:r>
        <w:rPr>
          <w:spacing w:val="-9"/>
        </w:rPr>
        <w:t xml:space="preserve"> </w:t>
      </w:r>
      <w:r>
        <w:rPr>
          <w:spacing w:val="-2"/>
        </w:rPr>
        <w:t>развития:</w:t>
      </w:r>
    </w:p>
    <w:p w14:paraId="55D6CC86">
      <w:pPr>
        <w:pStyle w:val="10"/>
        <w:numPr>
          <w:ilvl w:val="4"/>
          <w:numId w:val="16"/>
        </w:numPr>
        <w:tabs>
          <w:tab w:val="left" w:pos="1133"/>
        </w:tabs>
        <w:spacing w:before="41" w:after="0" w:line="276" w:lineRule="auto"/>
        <w:ind w:left="138" w:right="767" w:firstLine="708"/>
        <w:jc w:val="both"/>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9DD80C4">
      <w:pPr>
        <w:pStyle w:val="10"/>
        <w:numPr>
          <w:ilvl w:val="4"/>
          <w:numId w:val="16"/>
        </w:numPr>
        <w:tabs>
          <w:tab w:val="left" w:pos="1133"/>
        </w:tabs>
        <w:spacing w:before="3" w:after="0" w:line="276" w:lineRule="auto"/>
        <w:ind w:left="138" w:right="779" w:firstLine="708"/>
        <w:jc w:val="both"/>
        <w:rPr>
          <w:sz w:val="24"/>
        </w:rPr>
      </w:pPr>
      <w:r>
        <w:rPr>
          <w:sz w:val="24"/>
        </w:rPr>
        <w:t>развивать</w:t>
      </w:r>
      <w:r>
        <w:rPr>
          <w:spacing w:val="-1"/>
          <w:sz w:val="24"/>
        </w:rPr>
        <w:t xml:space="preserve"> </w:t>
      </w:r>
      <w:r>
        <w:rPr>
          <w:sz w:val="24"/>
        </w:rPr>
        <w:t>психофизические</w:t>
      </w:r>
      <w:r>
        <w:rPr>
          <w:spacing w:val="-3"/>
          <w:sz w:val="24"/>
        </w:rPr>
        <w:t xml:space="preserve"> </w:t>
      </w:r>
      <w:r>
        <w:rPr>
          <w:sz w:val="24"/>
        </w:rPr>
        <w:t>качества,</w:t>
      </w:r>
      <w:r>
        <w:rPr>
          <w:spacing w:val="-2"/>
          <w:sz w:val="24"/>
        </w:rPr>
        <w:t xml:space="preserve"> </w:t>
      </w:r>
      <w:r>
        <w:rPr>
          <w:sz w:val="24"/>
        </w:rPr>
        <w:t>точность,</w:t>
      </w:r>
      <w:r>
        <w:rPr>
          <w:spacing w:val="-2"/>
          <w:sz w:val="24"/>
        </w:rPr>
        <w:t xml:space="preserve"> </w:t>
      </w:r>
      <w:r>
        <w:rPr>
          <w:sz w:val="24"/>
        </w:rPr>
        <w:t>меткость,</w:t>
      </w:r>
      <w:r>
        <w:rPr>
          <w:spacing w:val="-2"/>
          <w:sz w:val="24"/>
        </w:rPr>
        <w:t xml:space="preserve"> </w:t>
      </w:r>
      <w:r>
        <w:rPr>
          <w:sz w:val="24"/>
        </w:rPr>
        <w:t>глазомер,</w:t>
      </w:r>
      <w:r>
        <w:rPr>
          <w:spacing w:val="-2"/>
          <w:sz w:val="24"/>
        </w:rPr>
        <w:t xml:space="preserve"> </w:t>
      </w:r>
      <w:r>
        <w:rPr>
          <w:sz w:val="24"/>
        </w:rPr>
        <w:t>мелкую</w:t>
      </w:r>
      <w:r>
        <w:rPr>
          <w:spacing w:val="-1"/>
          <w:sz w:val="24"/>
        </w:rPr>
        <w:t xml:space="preserve"> </w:t>
      </w:r>
      <w:r>
        <w:rPr>
          <w:sz w:val="24"/>
        </w:rPr>
        <w:t>моторику, ориентировку в пространстве; самоконтроль, самостоятельность, творчество;</w:t>
      </w:r>
    </w:p>
    <w:p w14:paraId="08B2571F">
      <w:pPr>
        <w:pStyle w:val="10"/>
        <w:numPr>
          <w:ilvl w:val="4"/>
          <w:numId w:val="16"/>
        </w:numPr>
        <w:tabs>
          <w:tab w:val="left" w:pos="1133"/>
        </w:tabs>
        <w:spacing w:before="1" w:after="0" w:line="276" w:lineRule="auto"/>
        <w:ind w:left="138" w:right="765" w:firstLine="708"/>
        <w:jc w:val="both"/>
        <w:rPr>
          <w:sz w:val="24"/>
        </w:rPr>
      </w:pPr>
      <w:r>
        <w:rPr>
          <w:sz w:val="24"/>
        </w:rPr>
        <w:t>поощрять соблюдение правил в подвижной игре, проявление инициативы и самостоятельности при еѐ организации, партнерское взаимодействие в команде;</w:t>
      </w:r>
    </w:p>
    <w:p w14:paraId="1A608393">
      <w:pPr>
        <w:pStyle w:val="10"/>
        <w:numPr>
          <w:ilvl w:val="4"/>
          <w:numId w:val="16"/>
        </w:numPr>
        <w:tabs>
          <w:tab w:val="left" w:pos="1133"/>
        </w:tabs>
        <w:spacing w:before="0" w:after="0" w:line="276" w:lineRule="auto"/>
        <w:ind w:left="138" w:right="766" w:firstLine="708"/>
        <w:jc w:val="both"/>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85BCF43">
      <w:pPr>
        <w:pStyle w:val="10"/>
        <w:numPr>
          <w:ilvl w:val="4"/>
          <w:numId w:val="16"/>
        </w:numPr>
        <w:tabs>
          <w:tab w:val="left" w:pos="1133"/>
        </w:tabs>
        <w:spacing w:before="0" w:after="0" w:line="276" w:lineRule="auto"/>
        <w:ind w:left="138" w:right="761" w:firstLine="708"/>
        <w:jc w:val="both"/>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A14A7FD">
      <w:pPr>
        <w:pStyle w:val="10"/>
        <w:numPr>
          <w:ilvl w:val="4"/>
          <w:numId w:val="16"/>
        </w:numPr>
        <w:tabs>
          <w:tab w:val="left" w:pos="1133"/>
        </w:tabs>
        <w:spacing w:before="0" w:after="0" w:line="276" w:lineRule="auto"/>
        <w:ind w:left="138" w:right="770" w:firstLine="708"/>
        <w:jc w:val="both"/>
        <w:rPr>
          <w:sz w:val="24"/>
        </w:rPr>
      </w:pPr>
      <w:r>
        <w:rPr>
          <w:sz w:val="24"/>
        </w:rPr>
        <w:t>сохранять</w:t>
      </w:r>
      <w:r>
        <w:rPr>
          <w:spacing w:val="-1"/>
          <w:sz w:val="24"/>
        </w:rPr>
        <w:t xml:space="preserve"> </w:t>
      </w:r>
      <w:r>
        <w:rPr>
          <w:sz w:val="24"/>
        </w:rPr>
        <w:t>и</w:t>
      </w:r>
      <w:r>
        <w:rPr>
          <w:spacing w:val="-3"/>
          <w:sz w:val="24"/>
        </w:rPr>
        <w:t xml:space="preserve"> </w:t>
      </w:r>
      <w:r>
        <w:rPr>
          <w:sz w:val="24"/>
        </w:rPr>
        <w:t>укреплять</w:t>
      </w:r>
      <w:r>
        <w:rPr>
          <w:spacing w:val="-4"/>
          <w:sz w:val="24"/>
        </w:rPr>
        <w:t xml:space="preserve"> </w:t>
      </w:r>
      <w:r>
        <w:rPr>
          <w:sz w:val="24"/>
        </w:rPr>
        <w:t>здоровье</w:t>
      </w:r>
      <w:r>
        <w:rPr>
          <w:spacing w:val="-3"/>
          <w:sz w:val="24"/>
        </w:rPr>
        <w:t xml:space="preserve"> </w:t>
      </w:r>
      <w:r>
        <w:rPr>
          <w:sz w:val="24"/>
        </w:rPr>
        <w:t>детей</w:t>
      </w:r>
      <w:r>
        <w:rPr>
          <w:spacing w:val="-1"/>
          <w:sz w:val="24"/>
        </w:rPr>
        <w:t xml:space="preserve"> </w:t>
      </w:r>
      <w:r>
        <w:rPr>
          <w:sz w:val="24"/>
        </w:rPr>
        <w:t>средствами</w:t>
      </w:r>
      <w:r>
        <w:rPr>
          <w:spacing w:val="-1"/>
          <w:sz w:val="24"/>
        </w:rPr>
        <w:t xml:space="preserve"> </w:t>
      </w:r>
      <w:r>
        <w:rPr>
          <w:sz w:val="24"/>
        </w:rPr>
        <w:t>физического</w:t>
      </w:r>
      <w:r>
        <w:rPr>
          <w:spacing w:val="-2"/>
          <w:sz w:val="24"/>
        </w:rPr>
        <w:t xml:space="preserve"> </w:t>
      </w:r>
      <w:r>
        <w:rPr>
          <w:sz w:val="24"/>
        </w:rPr>
        <w:t>воспитания,</w:t>
      </w:r>
      <w:r>
        <w:rPr>
          <w:spacing w:val="-2"/>
          <w:sz w:val="24"/>
        </w:rPr>
        <w:t xml:space="preserve"> </w:t>
      </w:r>
      <w:r>
        <w:rPr>
          <w:sz w:val="24"/>
        </w:rPr>
        <w:t>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4204802F">
      <w:pPr>
        <w:pStyle w:val="10"/>
        <w:numPr>
          <w:ilvl w:val="4"/>
          <w:numId w:val="16"/>
        </w:numPr>
        <w:tabs>
          <w:tab w:val="left" w:pos="1133"/>
        </w:tabs>
        <w:spacing w:before="0" w:after="0" w:line="276" w:lineRule="auto"/>
        <w:ind w:left="138" w:right="765" w:firstLine="708"/>
        <w:jc w:val="both"/>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9F31D98">
      <w:pPr>
        <w:pStyle w:val="10"/>
        <w:numPr>
          <w:ilvl w:val="4"/>
          <w:numId w:val="16"/>
        </w:numPr>
        <w:tabs>
          <w:tab w:val="left" w:pos="1133"/>
        </w:tabs>
        <w:spacing w:before="0" w:after="0" w:line="276" w:lineRule="auto"/>
        <w:ind w:left="138" w:right="758" w:firstLine="566"/>
        <w:jc w:val="both"/>
        <w:rPr>
          <w:i/>
          <w:sz w:val="24"/>
        </w:rPr>
      </w:pPr>
      <w:r>
        <w:rPr>
          <w:i/>
          <w:sz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1A69DE73">
      <w:pPr>
        <w:pStyle w:val="10"/>
        <w:numPr>
          <w:ilvl w:val="4"/>
          <w:numId w:val="16"/>
        </w:numPr>
        <w:tabs>
          <w:tab w:val="left" w:pos="1134"/>
        </w:tabs>
        <w:spacing w:before="0" w:after="0" w:line="240" w:lineRule="auto"/>
        <w:ind w:left="1134" w:right="0" w:hanging="429"/>
        <w:jc w:val="both"/>
        <w:rPr>
          <w:i/>
          <w:sz w:val="24"/>
        </w:rPr>
      </w:pPr>
      <w:r>
        <w:rPr>
          <w:i/>
          <w:sz w:val="24"/>
        </w:rPr>
        <w:t>укреплять</w:t>
      </w:r>
      <w:r>
        <w:rPr>
          <w:i/>
          <w:spacing w:val="-6"/>
          <w:sz w:val="24"/>
        </w:rPr>
        <w:t xml:space="preserve"> </w:t>
      </w:r>
      <w:r>
        <w:rPr>
          <w:i/>
          <w:sz w:val="24"/>
        </w:rPr>
        <w:t>мышечный</w:t>
      </w:r>
      <w:r>
        <w:rPr>
          <w:i/>
          <w:spacing w:val="-5"/>
          <w:sz w:val="24"/>
        </w:rPr>
        <w:t xml:space="preserve"> </w:t>
      </w:r>
      <w:r>
        <w:rPr>
          <w:i/>
          <w:sz w:val="24"/>
        </w:rPr>
        <w:t>корсет</w:t>
      </w:r>
      <w:r>
        <w:rPr>
          <w:i/>
          <w:spacing w:val="-7"/>
          <w:sz w:val="24"/>
        </w:rPr>
        <w:t xml:space="preserve"> </w:t>
      </w:r>
      <w:r>
        <w:rPr>
          <w:i/>
          <w:sz w:val="24"/>
        </w:rPr>
        <w:t>ребенка,</w:t>
      </w:r>
      <w:r>
        <w:rPr>
          <w:i/>
          <w:spacing w:val="-5"/>
          <w:sz w:val="24"/>
        </w:rPr>
        <w:t xml:space="preserve"> </w:t>
      </w:r>
      <w:r>
        <w:rPr>
          <w:i/>
          <w:sz w:val="24"/>
        </w:rPr>
        <w:t>формировать</w:t>
      </w:r>
      <w:r>
        <w:rPr>
          <w:i/>
          <w:spacing w:val="-3"/>
          <w:sz w:val="24"/>
        </w:rPr>
        <w:t xml:space="preserve"> </w:t>
      </w:r>
      <w:r>
        <w:rPr>
          <w:i/>
          <w:sz w:val="24"/>
        </w:rPr>
        <w:t>рефлекс</w:t>
      </w:r>
      <w:r>
        <w:rPr>
          <w:i/>
          <w:spacing w:val="-7"/>
          <w:sz w:val="24"/>
        </w:rPr>
        <w:t xml:space="preserve"> </w:t>
      </w:r>
      <w:r>
        <w:rPr>
          <w:i/>
          <w:sz w:val="24"/>
        </w:rPr>
        <w:t>правильной</w:t>
      </w:r>
      <w:r>
        <w:rPr>
          <w:i/>
          <w:spacing w:val="-5"/>
          <w:sz w:val="24"/>
        </w:rPr>
        <w:t xml:space="preserve"> </w:t>
      </w:r>
      <w:r>
        <w:rPr>
          <w:i/>
          <w:spacing w:val="-2"/>
          <w:sz w:val="24"/>
        </w:rPr>
        <w:t>осанки;</w:t>
      </w:r>
    </w:p>
    <w:p w14:paraId="5AEC6906">
      <w:pPr>
        <w:pStyle w:val="10"/>
        <w:numPr>
          <w:ilvl w:val="4"/>
          <w:numId w:val="16"/>
        </w:numPr>
        <w:tabs>
          <w:tab w:val="left" w:pos="1133"/>
        </w:tabs>
        <w:spacing w:before="41" w:after="0" w:line="278" w:lineRule="auto"/>
        <w:ind w:left="138" w:right="768" w:firstLine="566"/>
        <w:jc w:val="both"/>
        <w:rPr>
          <w:i/>
          <w:sz w:val="24"/>
        </w:rPr>
      </w:pPr>
      <w:r>
        <w:rPr>
          <w:i/>
          <w:sz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06FD8C22">
      <w:pPr>
        <w:pStyle w:val="10"/>
        <w:numPr>
          <w:ilvl w:val="4"/>
          <w:numId w:val="16"/>
        </w:numPr>
        <w:tabs>
          <w:tab w:val="left" w:pos="1133"/>
        </w:tabs>
        <w:spacing w:before="0" w:after="0" w:line="276" w:lineRule="auto"/>
        <w:ind w:left="138" w:right="763" w:firstLine="566"/>
        <w:jc w:val="both"/>
        <w:rPr>
          <w:i/>
          <w:sz w:val="24"/>
        </w:rPr>
      </w:pPr>
      <w:r>
        <w:rPr>
          <w:i/>
          <w:sz w:val="24"/>
        </w:rPr>
        <w:t>осуществлять</w:t>
      </w:r>
      <w:r>
        <w:rPr>
          <w:i/>
          <w:spacing w:val="-4"/>
          <w:sz w:val="24"/>
        </w:rPr>
        <w:t xml:space="preserve"> </w:t>
      </w:r>
      <w:r>
        <w:rPr>
          <w:i/>
          <w:sz w:val="24"/>
        </w:rPr>
        <w:t>закаливание</w:t>
      </w:r>
      <w:r>
        <w:rPr>
          <w:i/>
          <w:spacing w:val="-5"/>
          <w:sz w:val="24"/>
        </w:rPr>
        <w:t xml:space="preserve"> </w:t>
      </w:r>
      <w:r>
        <w:rPr>
          <w:i/>
          <w:sz w:val="24"/>
        </w:rPr>
        <w:t>детского</w:t>
      </w:r>
      <w:r>
        <w:rPr>
          <w:i/>
          <w:spacing w:val="-4"/>
          <w:sz w:val="24"/>
        </w:rPr>
        <w:t xml:space="preserve"> </w:t>
      </w:r>
      <w:r>
        <w:rPr>
          <w:i/>
          <w:sz w:val="24"/>
        </w:rPr>
        <w:t>организма,</w:t>
      </w:r>
      <w:r>
        <w:rPr>
          <w:i/>
          <w:spacing w:val="-4"/>
          <w:sz w:val="24"/>
        </w:rPr>
        <w:t xml:space="preserve"> </w:t>
      </w:r>
      <w:r>
        <w:rPr>
          <w:i/>
          <w:sz w:val="24"/>
        </w:rPr>
        <w:t>учитывая</w:t>
      </w:r>
      <w:r>
        <w:rPr>
          <w:i/>
          <w:spacing w:val="-3"/>
          <w:sz w:val="24"/>
        </w:rPr>
        <w:t xml:space="preserve"> </w:t>
      </w:r>
      <w:r>
        <w:rPr>
          <w:i/>
          <w:sz w:val="24"/>
        </w:rPr>
        <w:t>тип</w:t>
      </w:r>
      <w:r>
        <w:rPr>
          <w:i/>
          <w:spacing w:val="-5"/>
          <w:sz w:val="24"/>
        </w:rPr>
        <w:t xml:space="preserve"> </w:t>
      </w:r>
      <w:r>
        <w:rPr>
          <w:i/>
          <w:sz w:val="24"/>
        </w:rPr>
        <w:t>и</w:t>
      </w:r>
      <w:r>
        <w:rPr>
          <w:i/>
          <w:spacing w:val="-6"/>
          <w:sz w:val="24"/>
        </w:rPr>
        <w:t xml:space="preserve"> </w:t>
      </w:r>
      <w:r>
        <w:rPr>
          <w:i/>
          <w:sz w:val="24"/>
        </w:rPr>
        <w:t>вид</w:t>
      </w:r>
      <w:r>
        <w:rPr>
          <w:i/>
          <w:spacing w:val="-4"/>
          <w:sz w:val="24"/>
        </w:rPr>
        <w:t xml:space="preserve"> </w:t>
      </w:r>
      <w:r>
        <w:rPr>
          <w:i/>
          <w:sz w:val="24"/>
        </w:rPr>
        <w:t>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w:t>
      </w:r>
    </w:p>
    <w:p w14:paraId="6AB79D9D">
      <w:pPr>
        <w:pStyle w:val="10"/>
        <w:spacing w:after="0" w:line="276" w:lineRule="auto"/>
        <w:jc w:val="both"/>
        <w:rPr>
          <w:i/>
          <w:sz w:val="24"/>
        </w:rPr>
        <w:sectPr>
          <w:pgSz w:w="12000" w:h="16980"/>
          <w:pgMar w:top="1000" w:right="141" w:bottom="280" w:left="992" w:header="509" w:footer="0" w:gutter="0"/>
          <w:cols w:space="720" w:num="1"/>
        </w:sectPr>
      </w:pPr>
    </w:p>
    <w:p w14:paraId="634B8830">
      <w:pPr>
        <w:spacing w:before="98"/>
        <w:ind w:left="138" w:right="0" w:firstLine="0"/>
        <w:jc w:val="left"/>
        <w:rPr>
          <w:i/>
          <w:sz w:val="24"/>
        </w:rPr>
      </w:pPr>
      <w:r>
        <w:rPr>
          <w:i/>
          <w:sz w:val="24"/>
        </w:rPr>
        <w:t>детей</w:t>
      </w:r>
      <w:r>
        <w:rPr>
          <w:i/>
          <w:spacing w:val="-4"/>
          <w:sz w:val="24"/>
        </w:rPr>
        <w:t xml:space="preserve"> </w:t>
      </w:r>
      <w:r>
        <w:rPr>
          <w:i/>
          <w:sz w:val="24"/>
        </w:rPr>
        <w:t>о</w:t>
      </w:r>
      <w:r>
        <w:rPr>
          <w:i/>
          <w:spacing w:val="-2"/>
          <w:sz w:val="24"/>
        </w:rPr>
        <w:t xml:space="preserve"> </w:t>
      </w:r>
      <w:r>
        <w:rPr>
          <w:i/>
          <w:sz w:val="24"/>
        </w:rPr>
        <w:t>правилах</w:t>
      </w:r>
      <w:r>
        <w:rPr>
          <w:i/>
          <w:spacing w:val="-6"/>
          <w:sz w:val="24"/>
        </w:rPr>
        <w:t xml:space="preserve"> </w:t>
      </w:r>
      <w:r>
        <w:rPr>
          <w:i/>
          <w:sz w:val="24"/>
        </w:rPr>
        <w:t>и</w:t>
      </w:r>
      <w:r>
        <w:rPr>
          <w:i/>
          <w:spacing w:val="-2"/>
          <w:sz w:val="24"/>
        </w:rPr>
        <w:t xml:space="preserve"> </w:t>
      </w:r>
      <w:r>
        <w:rPr>
          <w:i/>
          <w:sz w:val="24"/>
        </w:rPr>
        <w:t>видах</w:t>
      </w:r>
      <w:r>
        <w:rPr>
          <w:i/>
          <w:spacing w:val="-5"/>
          <w:sz w:val="24"/>
        </w:rPr>
        <w:t xml:space="preserve"> </w:t>
      </w:r>
      <w:r>
        <w:rPr>
          <w:i/>
          <w:sz w:val="24"/>
        </w:rPr>
        <w:t>закаливания,</w:t>
      </w:r>
      <w:r>
        <w:rPr>
          <w:i/>
          <w:spacing w:val="-2"/>
          <w:sz w:val="24"/>
        </w:rPr>
        <w:t xml:space="preserve"> </w:t>
      </w:r>
      <w:r>
        <w:rPr>
          <w:i/>
          <w:sz w:val="24"/>
        </w:rPr>
        <w:t>о</w:t>
      </w:r>
      <w:r>
        <w:rPr>
          <w:i/>
          <w:spacing w:val="-2"/>
          <w:sz w:val="24"/>
        </w:rPr>
        <w:t xml:space="preserve"> </w:t>
      </w:r>
      <w:r>
        <w:rPr>
          <w:i/>
          <w:sz w:val="24"/>
        </w:rPr>
        <w:t>пользе</w:t>
      </w:r>
      <w:r>
        <w:rPr>
          <w:i/>
          <w:spacing w:val="-5"/>
          <w:sz w:val="24"/>
        </w:rPr>
        <w:t xml:space="preserve"> </w:t>
      </w:r>
      <w:r>
        <w:rPr>
          <w:i/>
          <w:sz w:val="24"/>
        </w:rPr>
        <w:t>закаливающих</w:t>
      </w:r>
      <w:r>
        <w:rPr>
          <w:i/>
          <w:spacing w:val="-4"/>
          <w:sz w:val="24"/>
        </w:rPr>
        <w:t xml:space="preserve"> </w:t>
      </w:r>
      <w:r>
        <w:rPr>
          <w:i/>
          <w:spacing w:val="-2"/>
          <w:sz w:val="24"/>
        </w:rPr>
        <w:t>процедур;</w:t>
      </w:r>
    </w:p>
    <w:p w14:paraId="4539A007">
      <w:pPr>
        <w:pStyle w:val="10"/>
        <w:numPr>
          <w:ilvl w:val="4"/>
          <w:numId w:val="16"/>
        </w:numPr>
        <w:tabs>
          <w:tab w:val="left" w:pos="1134"/>
        </w:tabs>
        <w:spacing w:before="45" w:after="0" w:line="276" w:lineRule="auto"/>
        <w:ind w:left="138" w:right="1734" w:firstLine="566"/>
        <w:jc w:val="left"/>
        <w:rPr>
          <w:i/>
          <w:sz w:val="24"/>
        </w:rPr>
      </w:pPr>
      <w:r>
        <w:rPr>
          <w:i/>
          <w:sz w:val="24"/>
        </w:rPr>
        <w:t>расширять представления детей о рациональном питании (не переедать, не злоупотреблять сладкими, мучными, жирными продуктами, фастфудом);</w:t>
      </w:r>
    </w:p>
    <w:p w14:paraId="6AC8A4E8">
      <w:pPr>
        <w:pStyle w:val="10"/>
        <w:numPr>
          <w:ilvl w:val="4"/>
          <w:numId w:val="16"/>
        </w:numPr>
        <w:tabs>
          <w:tab w:val="left" w:pos="1134"/>
        </w:tabs>
        <w:spacing w:before="0" w:after="0" w:line="273" w:lineRule="exact"/>
        <w:ind w:left="1134" w:right="0" w:hanging="429"/>
        <w:jc w:val="left"/>
        <w:rPr>
          <w:i/>
          <w:sz w:val="24"/>
        </w:rPr>
      </w:pPr>
      <w:r>
        <w:rPr>
          <w:i/>
          <w:sz w:val="24"/>
        </w:rPr>
        <w:t>способствовать</w:t>
      </w:r>
      <w:r>
        <w:rPr>
          <w:i/>
          <w:spacing w:val="-12"/>
          <w:sz w:val="24"/>
        </w:rPr>
        <w:t xml:space="preserve"> </w:t>
      </w:r>
      <w:r>
        <w:rPr>
          <w:i/>
          <w:sz w:val="24"/>
        </w:rPr>
        <w:t>соблюдению</w:t>
      </w:r>
      <w:r>
        <w:rPr>
          <w:i/>
          <w:spacing w:val="-7"/>
          <w:sz w:val="24"/>
        </w:rPr>
        <w:t xml:space="preserve"> </w:t>
      </w:r>
      <w:r>
        <w:rPr>
          <w:i/>
          <w:sz w:val="24"/>
        </w:rPr>
        <w:t>элементарных</w:t>
      </w:r>
      <w:r>
        <w:rPr>
          <w:i/>
          <w:spacing w:val="-11"/>
          <w:sz w:val="24"/>
        </w:rPr>
        <w:t xml:space="preserve"> </w:t>
      </w:r>
      <w:r>
        <w:rPr>
          <w:i/>
          <w:sz w:val="24"/>
        </w:rPr>
        <w:t>правил</w:t>
      </w:r>
      <w:r>
        <w:rPr>
          <w:i/>
          <w:spacing w:val="-10"/>
          <w:sz w:val="24"/>
        </w:rPr>
        <w:t xml:space="preserve"> </w:t>
      </w:r>
      <w:r>
        <w:rPr>
          <w:i/>
          <w:sz w:val="24"/>
        </w:rPr>
        <w:t>здорового</w:t>
      </w:r>
      <w:r>
        <w:rPr>
          <w:i/>
          <w:spacing w:val="-8"/>
          <w:sz w:val="24"/>
        </w:rPr>
        <w:t xml:space="preserve"> </w:t>
      </w:r>
      <w:r>
        <w:rPr>
          <w:i/>
          <w:spacing w:val="-2"/>
          <w:sz w:val="24"/>
        </w:rPr>
        <w:t>питания;</w:t>
      </w:r>
    </w:p>
    <w:p w14:paraId="412B1C10">
      <w:pPr>
        <w:pStyle w:val="10"/>
        <w:numPr>
          <w:ilvl w:val="4"/>
          <w:numId w:val="16"/>
        </w:numPr>
        <w:tabs>
          <w:tab w:val="left" w:pos="1134"/>
        </w:tabs>
        <w:spacing w:before="44" w:after="0" w:line="278" w:lineRule="auto"/>
        <w:ind w:left="138" w:right="779" w:firstLine="566"/>
        <w:jc w:val="left"/>
        <w:rPr>
          <w:i/>
          <w:sz w:val="24"/>
        </w:rPr>
      </w:pPr>
      <w:r>
        <w:rPr>
          <w:i/>
          <w:sz w:val="24"/>
        </w:rPr>
        <w:t>рассказать</w:t>
      </w:r>
      <w:r>
        <w:rPr>
          <w:i/>
          <w:spacing w:val="32"/>
          <w:sz w:val="24"/>
        </w:rPr>
        <w:t xml:space="preserve"> </w:t>
      </w:r>
      <w:r>
        <w:rPr>
          <w:i/>
          <w:sz w:val="24"/>
        </w:rPr>
        <w:t>о</w:t>
      </w:r>
      <w:r>
        <w:rPr>
          <w:i/>
          <w:spacing w:val="31"/>
          <w:sz w:val="24"/>
        </w:rPr>
        <w:t xml:space="preserve"> </w:t>
      </w:r>
      <w:r>
        <w:rPr>
          <w:i/>
          <w:sz w:val="24"/>
        </w:rPr>
        <w:t>национальных</w:t>
      </w:r>
      <w:r>
        <w:rPr>
          <w:i/>
          <w:spacing w:val="32"/>
          <w:sz w:val="24"/>
        </w:rPr>
        <w:t xml:space="preserve"> </w:t>
      </w:r>
      <w:r>
        <w:rPr>
          <w:i/>
          <w:sz w:val="24"/>
        </w:rPr>
        <w:t>особенностях</w:t>
      </w:r>
      <w:r>
        <w:rPr>
          <w:i/>
          <w:spacing w:val="31"/>
          <w:sz w:val="24"/>
        </w:rPr>
        <w:t xml:space="preserve"> </w:t>
      </w:r>
      <w:r>
        <w:rPr>
          <w:i/>
          <w:sz w:val="24"/>
        </w:rPr>
        <w:t>приема</w:t>
      </w:r>
      <w:r>
        <w:rPr>
          <w:i/>
          <w:spacing w:val="31"/>
          <w:sz w:val="24"/>
        </w:rPr>
        <w:t xml:space="preserve"> </w:t>
      </w:r>
      <w:r>
        <w:rPr>
          <w:i/>
          <w:sz w:val="24"/>
        </w:rPr>
        <w:t>пищи.</w:t>
      </w:r>
      <w:r>
        <w:rPr>
          <w:i/>
          <w:spacing w:val="31"/>
          <w:sz w:val="24"/>
        </w:rPr>
        <w:t xml:space="preserve"> </w:t>
      </w:r>
      <w:r>
        <w:rPr>
          <w:i/>
          <w:sz w:val="24"/>
        </w:rPr>
        <w:t>Дать</w:t>
      </w:r>
      <w:r>
        <w:rPr>
          <w:i/>
          <w:spacing w:val="32"/>
          <w:sz w:val="24"/>
        </w:rPr>
        <w:t xml:space="preserve"> </w:t>
      </w:r>
      <w:r>
        <w:rPr>
          <w:i/>
          <w:sz w:val="24"/>
        </w:rPr>
        <w:t>детям</w:t>
      </w:r>
      <w:r>
        <w:rPr>
          <w:i/>
          <w:spacing w:val="32"/>
          <w:sz w:val="24"/>
        </w:rPr>
        <w:t xml:space="preserve"> </w:t>
      </w:r>
      <w:r>
        <w:rPr>
          <w:i/>
          <w:sz w:val="24"/>
        </w:rPr>
        <w:t>возможность решить, в каких объемах можно употреблять мучные изделия;</w:t>
      </w:r>
    </w:p>
    <w:p w14:paraId="74E3C5B3">
      <w:pPr>
        <w:pStyle w:val="10"/>
        <w:numPr>
          <w:ilvl w:val="4"/>
          <w:numId w:val="16"/>
        </w:numPr>
        <w:tabs>
          <w:tab w:val="left" w:pos="1134"/>
          <w:tab w:val="left" w:pos="2519"/>
          <w:tab w:val="left" w:pos="2824"/>
          <w:tab w:val="left" w:pos="3782"/>
          <w:tab w:val="left" w:pos="4099"/>
          <w:tab w:val="left" w:pos="4219"/>
          <w:tab w:val="left" w:pos="5808"/>
          <w:tab w:val="left" w:pos="6355"/>
          <w:tab w:val="left" w:pos="7757"/>
          <w:tab w:val="left" w:pos="9226"/>
        </w:tabs>
        <w:spacing w:before="0" w:after="0" w:line="276" w:lineRule="auto"/>
        <w:ind w:left="138" w:right="766" w:firstLine="566"/>
        <w:jc w:val="left"/>
        <w:rPr>
          <w:i/>
          <w:sz w:val="24"/>
        </w:rPr>
      </w:pPr>
      <w:r>
        <w:rPr>
          <w:i/>
          <w:spacing w:val="-2"/>
          <w:sz w:val="24"/>
        </w:rPr>
        <w:t>познакомить</w:t>
      </w:r>
      <w:r>
        <w:rPr>
          <w:i/>
          <w:sz w:val="24"/>
        </w:rPr>
        <w:tab/>
      </w:r>
      <w:r>
        <w:rPr>
          <w:i/>
          <w:sz w:val="24"/>
        </w:rPr>
        <w:tab/>
      </w:r>
      <w:r>
        <w:rPr>
          <w:i/>
          <w:spacing w:val="-2"/>
          <w:sz w:val="24"/>
        </w:rPr>
        <w:t>детей</w:t>
      </w:r>
      <w:r>
        <w:rPr>
          <w:i/>
          <w:sz w:val="24"/>
        </w:rPr>
        <w:tab/>
      </w:r>
      <w:r>
        <w:rPr>
          <w:i/>
          <w:spacing w:val="-10"/>
          <w:sz w:val="24"/>
        </w:rPr>
        <w:t>с</w:t>
      </w:r>
      <w:r>
        <w:rPr>
          <w:i/>
          <w:sz w:val="24"/>
        </w:rPr>
        <w:tab/>
      </w:r>
      <w:r>
        <w:rPr>
          <w:i/>
          <w:sz w:val="24"/>
        </w:rPr>
        <w:tab/>
      </w:r>
      <w:r>
        <w:rPr>
          <w:i/>
          <w:spacing w:val="-2"/>
          <w:sz w:val="24"/>
        </w:rPr>
        <w:t>известными</w:t>
      </w:r>
      <w:r>
        <w:rPr>
          <w:i/>
          <w:sz w:val="24"/>
        </w:rPr>
        <w:tab/>
      </w:r>
      <w:r>
        <w:rPr>
          <w:i/>
          <w:spacing w:val="-6"/>
          <w:sz w:val="24"/>
        </w:rPr>
        <w:t>за</w:t>
      </w:r>
      <w:r>
        <w:rPr>
          <w:i/>
          <w:sz w:val="24"/>
        </w:rPr>
        <w:tab/>
      </w:r>
      <w:r>
        <w:rPr>
          <w:i/>
          <w:spacing w:val="-2"/>
          <w:sz w:val="24"/>
        </w:rPr>
        <w:t>пределами</w:t>
      </w:r>
      <w:r>
        <w:rPr>
          <w:i/>
          <w:sz w:val="24"/>
        </w:rPr>
        <w:tab/>
      </w:r>
      <w:r>
        <w:rPr>
          <w:i/>
          <w:spacing w:val="-2"/>
          <w:sz w:val="24"/>
        </w:rPr>
        <w:t>республики</w:t>
      </w:r>
      <w:r>
        <w:rPr>
          <w:i/>
          <w:sz w:val="24"/>
        </w:rPr>
        <w:tab/>
      </w:r>
      <w:r>
        <w:rPr>
          <w:i/>
          <w:spacing w:val="-2"/>
          <w:sz w:val="24"/>
        </w:rPr>
        <w:t>лечебно- профилактическими</w:t>
      </w:r>
      <w:r>
        <w:rPr>
          <w:rFonts w:hint="default"/>
          <w:i/>
          <w:spacing w:val="-2"/>
          <w:sz w:val="24"/>
          <w:lang w:val="ru-RU"/>
        </w:rPr>
        <w:t xml:space="preserve"> </w:t>
      </w:r>
      <w:r>
        <w:rPr>
          <w:i/>
          <w:spacing w:val="-2"/>
          <w:sz w:val="24"/>
        </w:rPr>
        <w:t>здравницами</w:t>
      </w:r>
      <w:r>
        <w:rPr>
          <w:rFonts w:hint="default"/>
          <w:i/>
          <w:spacing w:val="-2"/>
          <w:sz w:val="24"/>
          <w:lang w:val="ru-RU"/>
        </w:rPr>
        <w:t xml:space="preserve"> </w:t>
      </w:r>
      <w:r>
        <w:rPr>
          <w:i/>
          <w:spacing w:val="-10"/>
          <w:sz w:val="24"/>
        </w:rPr>
        <w:t>и</w:t>
      </w:r>
      <w:r>
        <w:rPr>
          <w:i/>
          <w:sz w:val="24"/>
        </w:rPr>
        <w:tab/>
      </w:r>
      <w:r>
        <w:rPr>
          <w:rFonts w:hint="default"/>
          <w:i/>
          <w:sz w:val="24"/>
          <w:lang w:val="ru-RU"/>
        </w:rPr>
        <w:t xml:space="preserve"> </w:t>
      </w:r>
      <w:r>
        <w:rPr>
          <w:i/>
          <w:spacing w:val="-2"/>
          <w:sz w:val="24"/>
        </w:rPr>
        <w:t>санаториями</w:t>
      </w:r>
      <w:r>
        <w:rPr>
          <w:rFonts w:hint="default"/>
          <w:i/>
          <w:spacing w:val="-2"/>
          <w:sz w:val="24"/>
          <w:lang w:val="ru-RU"/>
        </w:rPr>
        <w:t xml:space="preserve"> </w:t>
      </w:r>
      <w:r>
        <w:rPr>
          <w:i/>
          <w:spacing w:val="-2"/>
          <w:sz w:val="24"/>
        </w:rPr>
        <w:t>(«Васильевский»,</w:t>
      </w:r>
      <w:r>
        <w:rPr>
          <w:rFonts w:hint="default"/>
          <w:i/>
          <w:spacing w:val="-2"/>
          <w:sz w:val="24"/>
          <w:lang w:val="ru-RU"/>
        </w:rPr>
        <w:t xml:space="preserve"> </w:t>
      </w:r>
      <w:r>
        <w:rPr>
          <w:i/>
          <w:spacing w:val="-2"/>
          <w:sz w:val="24"/>
        </w:rPr>
        <w:t>«Сосновый</w:t>
      </w:r>
      <w:r>
        <w:rPr>
          <w:rFonts w:hint="default"/>
          <w:i/>
          <w:spacing w:val="-2"/>
          <w:sz w:val="24"/>
          <w:lang w:val="ru-RU"/>
        </w:rPr>
        <w:t xml:space="preserve"> </w:t>
      </w:r>
      <w:r>
        <w:rPr>
          <w:i/>
          <w:spacing w:val="-2"/>
          <w:sz w:val="24"/>
        </w:rPr>
        <w:t>бор»,</w:t>
      </w:r>
    </w:p>
    <w:p w14:paraId="4195948E">
      <w:pPr>
        <w:spacing w:before="35"/>
        <w:ind w:left="138" w:right="0" w:firstLine="0"/>
        <w:jc w:val="left"/>
        <w:rPr>
          <w:i/>
          <w:sz w:val="24"/>
        </w:rPr>
      </w:pPr>
      <w:r>
        <w:rPr>
          <w:i/>
          <w:sz w:val="24"/>
        </w:rPr>
        <w:t>«Крутушка»,</w:t>
      </w:r>
      <w:r>
        <w:rPr>
          <w:i/>
          <w:spacing w:val="-5"/>
          <w:sz w:val="24"/>
        </w:rPr>
        <w:t xml:space="preserve"> </w:t>
      </w:r>
      <w:r>
        <w:rPr>
          <w:i/>
          <w:sz w:val="24"/>
        </w:rPr>
        <w:t>«Бакирово»,</w:t>
      </w:r>
      <w:r>
        <w:rPr>
          <w:i/>
          <w:spacing w:val="-3"/>
          <w:sz w:val="24"/>
        </w:rPr>
        <w:t xml:space="preserve"> </w:t>
      </w:r>
      <w:r>
        <w:rPr>
          <w:i/>
          <w:sz w:val="24"/>
        </w:rPr>
        <w:t>«Санта»</w:t>
      </w:r>
      <w:r>
        <w:rPr>
          <w:i/>
          <w:spacing w:val="-6"/>
          <w:sz w:val="24"/>
        </w:rPr>
        <w:t xml:space="preserve"> </w:t>
      </w:r>
      <w:r>
        <w:rPr>
          <w:i/>
          <w:sz w:val="24"/>
        </w:rPr>
        <w:t>и</w:t>
      </w:r>
      <w:r>
        <w:rPr>
          <w:i/>
          <w:spacing w:val="-5"/>
          <w:sz w:val="24"/>
        </w:rPr>
        <w:t xml:space="preserve"> </w:t>
      </w:r>
      <w:r>
        <w:rPr>
          <w:i/>
          <w:spacing w:val="-2"/>
          <w:sz w:val="24"/>
        </w:rPr>
        <w:t>др.).</w:t>
      </w:r>
    </w:p>
    <w:p w14:paraId="0093A1C6">
      <w:pPr>
        <w:pStyle w:val="10"/>
        <w:numPr>
          <w:ilvl w:val="4"/>
          <w:numId w:val="16"/>
        </w:numPr>
        <w:tabs>
          <w:tab w:val="left" w:pos="1134"/>
        </w:tabs>
        <w:spacing w:before="41" w:after="0" w:line="240" w:lineRule="auto"/>
        <w:ind w:left="1134" w:right="0" w:hanging="429"/>
        <w:jc w:val="both"/>
        <w:rPr>
          <w:i/>
          <w:sz w:val="24"/>
        </w:rPr>
      </w:pPr>
      <w:r>
        <w:rPr>
          <w:i/>
          <w:sz w:val="24"/>
        </w:rPr>
        <w:t>удовлетворять</w:t>
      </w:r>
      <w:r>
        <w:rPr>
          <w:i/>
          <w:spacing w:val="-9"/>
          <w:sz w:val="24"/>
        </w:rPr>
        <w:t xml:space="preserve"> </w:t>
      </w:r>
      <w:r>
        <w:rPr>
          <w:i/>
          <w:sz w:val="24"/>
        </w:rPr>
        <w:t>естественную</w:t>
      </w:r>
      <w:r>
        <w:rPr>
          <w:i/>
          <w:spacing w:val="-5"/>
          <w:sz w:val="24"/>
        </w:rPr>
        <w:t xml:space="preserve"> </w:t>
      </w:r>
      <w:r>
        <w:rPr>
          <w:i/>
          <w:sz w:val="24"/>
        </w:rPr>
        <w:t>потребность</w:t>
      </w:r>
      <w:r>
        <w:rPr>
          <w:i/>
          <w:spacing w:val="-5"/>
          <w:sz w:val="24"/>
        </w:rPr>
        <w:t xml:space="preserve"> </w:t>
      </w:r>
      <w:r>
        <w:rPr>
          <w:i/>
          <w:sz w:val="24"/>
        </w:rPr>
        <w:t>детей</w:t>
      </w:r>
      <w:r>
        <w:rPr>
          <w:i/>
          <w:spacing w:val="-9"/>
          <w:sz w:val="24"/>
        </w:rPr>
        <w:t xml:space="preserve"> </w:t>
      </w:r>
      <w:r>
        <w:rPr>
          <w:i/>
          <w:sz w:val="24"/>
        </w:rPr>
        <w:t>в</w:t>
      </w:r>
      <w:r>
        <w:rPr>
          <w:i/>
          <w:spacing w:val="-7"/>
          <w:sz w:val="24"/>
        </w:rPr>
        <w:t xml:space="preserve"> </w:t>
      </w:r>
      <w:r>
        <w:rPr>
          <w:i/>
          <w:spacing w:val="-2"/>
          <w:sz w:val="24"/>
        </w:rPr>
        <w:t>движении;</w:t>
      </w:r>
    </w:p>
    <w:p w14:paraId="45F39146">
      <w:pPr>
        <w:pStyle w:val="10"/>
        <w:numPr>
          <w:ilvl w:val="4"/>
          <w:numId w:val="16"/>
        </w:numPr>
        <w:tabs>
          <w:tab w:val="left" w:pos="1133"/>
        </w:tabs>
        <w:spacing w:before="43" w:after="0" w:line="276" w:lineRule="auto"/>
        <w:ind w:left="138" w:right="771" w:firstLine="566"/>
        <w:jc w:val="both"/>
        <w:rPr>
          <w:i/>
          <w:sz w:val="24"/>
        </w:rPr>
      </w:pPr>
      <w:r>
        <w:rPr>
          <w:i/>
          <w:sz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A6851D4">
      <w:pPr>
        <w:pStyle w:val="10"/>
        <w:numPr>
          <w:ilvl w:val="4"/>
          <w:numId w:val="16"/>
        </w:numPr>
        <w:tabs>
          <w:tab w:val="left" w:pos="1133"/>
        </w:tabs>
        <w:spacing w:before="0" w:after="0" w:line="276" w:lineRule="auto"/>
        <w:ind w:left="138" w:right="766" w:firstLine="566"/>
        <w:jc w:val="both"/>
        <w:rPr>
          <w:i/>
          <w:sz w:val="24"/>
        </w:rPr>
      </w:pPr>
      <w:r>
        <w:rPr>
          <w:i/>
          <w:sz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44641CBE">
      <w:pPr>
        <w:pStyle w:val="10"/>
        <w:numPr>
          <w:ilvl w:val="4"/>
          <w:numId w:val="16"/>
        </w:numPr>
        <w:tabs>
          <w:tab w:val="left" w:pos="1133"/>
        </w:tabs>
        <w:spacing w:before="0" w:after="0" w:line="276" w:lineRule="auto"/>
        <w:ind w:left="138" w:right="772" w:firstLine="566"/>
        <w:jc w:val="both"/>
        <w:rPr>
          <w:i/>
          <w:sz w:val="24"/>
        </w:rPr>
      </w:pPr>
      <w:r>
        <w:rPr>
          <w:i/>
          <w:sz w:val="24"/>
        </w:rPr>
        <w:t>предоставлять детям возможность кататься на лыжах, коньках, играть в хоккей. Заинтересовать детей занятиями зимними видами спорта;</w:t>
      </w:r>
    </w:p>
    <w:p w14:paraId="624D3622">
      <w:pPr>
        <w:pStyle w:val="10"/>
        <w:numPr>
          <w:ilvl w:val="4"/>
          <w:numId w:val="16"/>
        </w:numPr>
        <w:tabs>
          <w:tab w:val="left" w:pos="1133"/>
        </w:tabs>
        <w:spacing w:before="2" w:after="0" w:line="276" w:lineRule="auto"/>
        <w:ind w:left="138" w:right="763" w:firstLine="566"/>
        <w:jc w:val="both"/>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604DBD63">
      <w:pPr>
        <w:pStyle w:val="10"/>
        <w:numPr>
          <w:ilvl w:val="4"/>
          <w:numId w:val="16"/>
        </w:numPr>
        <w:tabs>
          <w:tab w:val="left" w:pos="1134"/>
        </w:tabs>
        <w:spacing w:before="0" w:after="0" w:line="272" w:lineRule="exact"/>
        <w:ind w:left="1134" w:right="0" w:hanging="429"/>
        <w:jc w:val="both"/>
        <w:rPr>
          <w:i/>
          <w:sz w:val="24"/>
        </w:rPr>
      </w:pPr>
      <w:r>
        <w:rPr>
          <w:i/>
          <w:sz w:val="24"/>
        </w:rPr>
        <w:t>поощрять</w:t>
      </w:r>
      <w:r>
        <w:rPr>
          <w:i/>
          <w:spacing w:val="-8"/>
          <w:sz w:val="24"/>
        </w:rPr>
        <w:t xml:space="preserve"> </w:t>
      </w:r>
      <w:r>
        <w:rPr>
          <w:i/>
          <w:sz w:val="24"/>
        </w:rPr>
        <w:t>умение</w:t>
      </w:r>
      <w:r>
        <w:rPr>
          <w:i/>
          <w:spacing w:val="-4"/>
          <w:sz w:val="24"/>
        </w:rPr>
        <w:t xml:space="preserve"> </w:t>
      </w:r>
      <w:r>
        <w:rPr>
          <w:i/>
          <w:sz w:val="24"/>
        </w:rPr>
        <w:t>варьировать</w:t>
      </w:r>
      <w:r>
        <w:rPr>
          <w:i/>
          <w:spacing w:val="-6"/>
          <w:sz w:val="24"/>
        </w:rPr>
        <w:t xml:space="preserve"> </w:t>
      </w:r>
      <w:r>
        <w:rPr>
          <w:i/>
          <w:sz w:val="24"/>
        </w:rPr>
        <w:t>и</w:t>
      </w:r>
      <w:r>
        <w:rPr>
          <w:i/>
          <w:spacing w:val="-6"/>
          <w:sz w:val="24"/>
        </w:rPr>
        <w:t xml:space="preserve"> </w:t>
      </w:r>
      <w:r>
        <w:rPr>
          <w:i/>
          <w:sz w:val="24"/>
        </w:rPr>
        <w:t>комбинировать</w:t>
      </w:r>
      <w:r>
        <w:rPr>
          <w:i/>
          <w:spacing w:val="-5"/>
          <w:sz w:val="24"/>
        </w:rPr>
        <w:t xml:space="preserve"> </w:t>
      </w:r>
      <w:r>
        <w:rPr>
          <w:i/>
          <w:sz w:val="24"/>
        </w:rPr>
        <w:t>татарские</w:t>
      </w:r>
      <w:r>
        <w:rPr>
          <w:i/>
          <w:spacing w:val="-6"/>
          <w:sz w:val="24"/>
        </w:rPr>
        <w:t xml:space="preserve"> </w:t>
      </w:r>
      <w:r>
        <w:rPr>
          <w:i/>
          <w:sz w:val="24"/>
        </w:rPr>
        <w:t>подвижные</w:t>
      </w:r>
      <w:r>
        <w:rPr>
          <w:i/>
          <w:spacing w:val="-5"/>
          <w:sz w:val="24"/>
        </w:rPr>
        <w:t xml:space="preserve"> </w:t>
      </w:r>
      <w:r>
        <w:rPr>
          <w:i/>
          <w:spacing w:val="-2"/>
          <w:sz w:val="24"/>
        </w:rPr>
        <w:t>игры;</w:t>
      </w:r>
    </w:p>
    <w:p w14:paraId="06E23C0A">
      <w:pPr>
        <w:pStyle w:val="10"/>
        <w:numPr>
          <w:ilvl w:val="4"/>
          <w:numId w:val="16"/>
        </w:numPr>
        <w:tabs>
          <w:tab w:val="left" w:pos="1133"/>
        </w:tabs>
        <w:spacing w:before="43" w:after="0" w:line="276" w:lineRule="auto"/>
        <w:ind w:left="138" w:right="757" w:firstLine="566"/>
        <w:jc w:val="both"/>
        <w:rPr>
          <w:i/>
          <w:sz w:val="24"/>
        </w:rPr>
      </w:pPr>
      <w:r>
        <w:rPr>
          <w:i/>
          <w:sz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4CC0B81A">
      <w:pPr>
        <w:pStyle w:val="10"/>
        <w:numPr>
          <w:ilvl w:val="4"/>
          <w:numId w:val="16"/>
        </w:numPr>
        <w:tabs>
          <w:tab w:val="left" w:pos="1134"/>
        </w:tabs>
        <w:spacing w:before="0" w:after="0" w:line="240" w:lineRule="auto"/>
        <w:ind w:left="1134" w:right="0" w:hanging="429"/>
        <w:jc w:val="both"/>
        <w:rPr>
          <w:i/>
          <w:sz w:val="24"/>
        </w:rPr>
      </w:pPr>
      <w:r>
        <w:rPr>
          <w:i/>
          <w:sz w:val="24"/>
        </w:rPr>
        <w:t>познакомить</w:t>
      </w:r>
      <w:r>
        <w:rPr>
          <w:i/>
          <w:spacing w:val="-6"/>
          <w:sz w:val="24"/>
        </w:rPr>
        <w:t xml:space="preserve"> </w:t>
      </w:r>
      <w:r>
        <w:rPr>
          <w:i/>
          <w:sz w:val="24"/>
        </w:rPr>
        <w:t>с</w:t>
      </w:r>
      <w:r>
        <w:rPr>
          <w:i/>
          <w:spacing w:val="-6"/>
          <w:sz w:val="24"/>
        </w:rPr>
        <w:t xml:space="preserve"> </w:t>
      </w:r>
      <w:r>
        <w:rPr>
          <w:i/>
          <w:sz w:val="24"/>
        </w:rPr>
        <w:t>национальным</w:t>
      </w:r>
      <w:r>
        <w:rPr>
          <w:i/>
          <w:spacing w:val="-4"/>
          <w:sz w:val="24"/>
        </w:rPr>
        <w:t xml:space="preserve"> </w:t>
      </w:r>
      <w:r>
        <w:rPr>
          <w:i/>
          <w:sz w:val="24"/>
        </w:rPr>
        <w:t>видом</w:t>
      </w:r>
      <w:r>
        <w:rPr>
          <w:i/>
          <w:spacing w:val="-5"/>
          <w:sz w:val="24"/>
        </w:rPr>
        <w:t xml:space="preserve"> </w:t>
      </w:r>
      <w:r>
        <w:rPr>
          <w:i/>
          <w:sz w:val="24"/>
        </w:rPr>
        <w:t>спорта</w:t>
      </w:r>
      <w:r>
        <w:rPr>
          <w:i/>
          <w:spacing w:val="-3"/>
          <w:sz w:val="24"/>
        </w:rPr>
        <w:t xml:space="preserve"> </w:t>
      </w:r>
      <w:r>
        <w:rPr>
          <w:i/>
          <w:sz w:val="24"/>
        </w:rPr>
        <w:t>–</w:t>
      </w:r>
      <w:r>
        <w:rPr>
          <w:i/>
          <w:spacing w:val="-6"/>
          <w:sz w:val="24"/>
        </w:rPr>
        <w:t xml:space="preserve"> </w:t>
      </w:r>
      <w:r>
        <w:rPr>
          <w:i/>
          <w:sz w:val="24"/>
        </w:rPr>
        <w:t>«борьба</w:t>
      </w:r>
      <w:r>
        <w:rPr>
          <w:i/>
          <w:spacing w:val="-6"/>
          <w:sz w:val="24"/>
        </w:rPr>
        <w:t xml:space="preserve"> </w:t>
      </w:r>
      <w:r>
        <w:rPr>
          <w:i/>
          <w:sz w:val="24"/>
        </w:rPr>
        <w:t>на</w:t>
      </w:r>
      <w:r>
        <w:rPr>
          <w:i/>
          <w:spacing w:val="-6"/>
          <w:sz w:val="24"/>
        </w:rPr>
        <w:t xml:space="preserve"> </w:t>
      </w:r>
      <w:r>
        <w:rPr>
          <w:i/>
          <w:sz w:val="24"/>
        </w:rPr>
        <w:t>поясах»</w:t>
      </w:r>
      <w:r>
        <w:rPr>
          <w:i/>
          <w:spacing w:val="-2"/>
          <w:sz w:val="24"/>
        </w:rPr>
        <w:t xml:space="preserve"> (кэряш);</w:t>
      </w:r>
    </w:p>
    <w:p w14:paraId="5D5CB9DD">
      <w:pPr>
        <w:pStyle w:val="10"/>
        <w:numPr>
          <w:ilvl w:val="4"/>
          <w:numId w:val="16"/>
        </w:numPr>
        <w:tabs>
          <w:tab w:val="left" w:pos="1133"/>
        </w:tabs>
        <w:spacing w:before="41" w:after="0" w:line="278" w:lineRule="auto"/>
        <w:ind w:left="138" w:right="774" w:firstLine="566"/>
        <w:jc w:val="both"/>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35A9DECE">
      <w:pPr>
        <w:pStyle w:val="10"/>
        <w:numPr>
          <w:ilvl w:val="4"/>
          <w:numId w:val="16"/>
        </w:numPr>
        <w:tabs>
          <w:tab w:val="left" w:pos="1134"/>
        </w:tabs>
        <w:spacing w:before="0" w:after="0" w:line="269" w:lineRule="exact"/>
        <w:ind w:left="1134" w:right="0" w:hanging="429"/>
        <w:jc w:val="both"/>
        <w:rPr>
          <w:i/>
          <w:sz w:val="24"/>
        </w:rPr>
      </w:pPr>
      <w:r>
        <w:rPr>
          <w:i/>
          <w:sz w:val="24"/>
        </w:rPr>
        <w:t>РЕКОМЕНДУЕМЫЙ</w:t>
      </w:r>
      <w:r>
        <w:rPr>
          <w:i/>
          <w:spacing w:val="-7"/>
          <w:sz w:val="24"/>
        </w:rPr>
        <w:t xml:space="preserve"> </w:t>
      </w:r>
      <w:r>
        <w:rPr>
          <w:i/>
          <w:sz w:val="24"/>
        </w:rPr>
        <w:t>СПИСОК</w:t>
      </w:r>
      <w:r>
        <w:rPr>
          <w:i/>
          <w:spacing w:val="-10"/>
          <w:sz w:val="24"/>
        </w:rPr>
        <w:t xml:space="preserve"> </w:t>
      </w:r>
      <w:r>
        <w:rPr>
          <w:i/>
          <w:sz w:val="24"/>
        </w:rPr>
        <w:t>ПОДВИЖНЫХ</w:t>
      </w:r>
      <w:r>
        <w:rPr>
          <w:i/>
          <w:spacing w:val="-5"/>
          <w:sz w:val="24"/>
        </w:rPr>
        <w:t xml:space="preserve"> ИГР</w:t>
      </w:r>
    </w:p>
    <w:p w14:paraId="1CDBB0C6">
      <w:pPr>
        <w:pStyle w:val="10"/>
        <w:numPr>
          <w:ilvl w:val="4"/>
          <w:numId w:val="16"/>
        </w:numPr>
        <w:tabs>
          <w:tab w:val="left" w:pos="1134"/>
          <w:tab w:val="left" w:pos="1909"/>
          <w:tab w:val="left" w:pos="2243"/>
          <w:tab w:val="left" w:pos="3290"/>
          <w:tab w:val="left" w:pos="3638"/>
          <w:tab w:val="left" w:pos="4538"/>
          <w:tab w:val="left" w:pos="6079"/>
          <w:tab w:val="left" w:pos="7565"/>
          <w:tab w:val="left" w:pos="8417"/>
          <w:tab w:val="left" w:pos="9142"/>
        </w:tabs>
        <w:spacing w:before="43" w:after="0" w:line="240" w:lineRule="auto"/>
        <w:ind w:left="1134" w:right="0" w:hanging="429"/>
        <w:jc w:val="left"/>
        <w:rPr>
          <w:i/>
          <w:sz w:val="24"/>
        </w:rPr>
      </w:pPr>
      <w:r>
        <w:rPr>
          <w:i/>
          <w:spacing w:val="-4"/>
          <w:sz w:val="24"/>
        </w:rPr>
        <w:t>Игры</w:t>
      </w:r>
      <w:r>
        <w:rPr>
          <w:i/>
          <w:sz w:val="24"/>
        </w:rPr>
        <w:tab/>
      </w:r>
      <w:r>
        <w:rPr>
          <w:i/>
          <w:spacing w:val="-10"/>
          <w:sz w:val="24"/>
        </w:rPr>
        <w:t>с</w:t>
      </w:r>
      <w:r>
        <w:rPr>
          <w:i/>
          <w:sz w:val="24"/>
        </w:rPr>
        <w:tab/>
      </w:r>
      <w:r>
        <w:rPr>
          <w:i/>
          <w:spacing w:val="-2"/>
          <w:sz w:val="24"/>
        </w:rPr>
        <w:t>ходьбой</w:t>
      </w:r>
      <w:r>
        <w:rPr>
          <w:i/>
          <w:sz w:val="24"/>
        </w:rPr>
        <w:tab/>
      </w:r>
      <w:r>
        <w:rPr>
          <w:i/>
          <w:spacing w:val="-10"/>
          <w:sz w:val="24"/>
        </w:rPr>
        <w:t>и</w:t>
      </w:r>
      <w:r>
        <w:rPr>
          <w:i/>
          <w:sz w:val="24"/>
        </w:rPr>
        <w:tab/>
      </w:r>
      <w:r>
        <w:rPr>
          <w:i/>
          <w:spacing w:val="-2"/>
          <w:sz w:val="24"/>
        </w:rPr>
        <w:t>бегом:</w:t>
      </w:r>
      <w:r>
        <w:rPr>
          <w:i/>
          <w:sz w:val="24"/>
        </w:rPr>
        <w:tab/>
      </w:r>
      <w:r>
        <w:rPr>
          <w:i/>
          <w:spacing w:val="-2"/>
          <w:sz w:val="24"/>
        </w:rPr>
        <w:t>«Хлопушки»,</w:t>
      </w:r>
      <w:r>
        <w:rPr>
          <w:i/>
          <w:sz w:val="24"/>
        </w:rPr>
        <w:tab/>
      </w:r>
      <w:r>
        <w:rPr>
          <w:i/>
          <w:spacing w:val="-2"/>
          <w:sz w:val="24"/>
        </w:rPr>
        <w:t>«Бездомный</w:t>
      </w:r>
      <w:r>
        <w:rPr>
          <w:i/>
          <w:sz w:val="24"/>
        </w:rPr>
        <w:tab/>
      </w:r>
      <w:r>
        <w:rPr>
          <w:i/>
          <w:spacing w:val="-2"/>
          <w:sz w:val="24"/>
        </w:rPr>
        <w:t>заяц»,</w:t>
      </w:r>
      <w:r>
        <w:rPr>
          <w:i/>
          <w:sz w:val="24"/>
        </w:rPr>
        <w:tab/>
      </w:r>
      <w:r>
        <w:rPr>
          <w:i/>
          <w:spacing w:val="-4"/>
          <w:sz w:val="24"/>
        </w:rPr>
        <w:t>«Два</w:t>
      </w:r>
      <w:r>
        <w:rPr>
          <w:i/>
          <w:sz w:val="24"/>
        </w:rPr>
        <w:tab/>
      </w:r>
      <w:r>
        <w:rPr>
          <w:i/>
          <w:spacing w:val="-2"/>
          <w:sz w:val="24"/>
        </w:rPr>
        <w:t>Мороза»,</w:t>
      </w:r>
    </w:p>
    <w:p w14:paraId="48E5853D">
      <w:pPr>
        <w:spacing w:before="41"/>
        <w:ind w:left="138" w:right="0" w:firstLine="0"/>
        <w:jc w:val="left"/>
        <w:rPr>
          <w:i/>
          <w:sz w:val="24"/>
        </w:rPr>
      </w:pPr>
      <w:r>
        <w:rPr>
          <w:i/>
          <w:sz w:val="24"/>
        </w:rPr>
        <w:t>«Перехватчики»,</w:t>
      </w:r>
      <w:r>
        <w:rPr>
          <w:i/>
          <w:spacing w:val="-5"/>
          <w:sz w:val="24"/>
        </w:rPr>
        <w:t xml:space="preserve"> </w:t>
      </w:r>
      <w:r>
        <w:rPr>
          <w:i/>
          <w:sz w:val="24"/>
        </w:rPr>
        <w:t>«Ловишки»,</w:t>
      </w:r>
      <w:r>
        <w:rPr>
          <w:i/>
          <w:spacing w:val="-2"/>
          <w:sz w:val="24"/>
        </w:rPr>
        <w:t xml:space="preserve"> </w:t>
      </w:r>
      <w:r>
        <w:rPr>
          <w:i/>
          <w:sz w:val="24"/>
        </w:rPr>
        <w:t>«Ключи»,</w:t>
      </w:r>
      <w:r>
        <w:rPr>
          <w:i/>
          <w:spacing w:val="-5"/>
          <w:sz w:val="24"/>
        </w:rPr>
        <w:t xml:space="preserve"> </w:t>
      </w:r>
      <w:r>
        <w:rPr>
          <w:i/>
          <w:sz w:val="24"/>
        </w:rPr>
        <w:t>«Скворечники»,</w:t>
      </w:r>
      <w:r>
        <w:rPr>
          <w:i/>
          <w:spacing w:val="-2"/>
          <w:sz w:val="24"/>
        </w:rPr>
        <w:t xml:space="preserve"> «Лиса».</w:t>
      </w:r>
    </w:p>
    <w:p w14:paraId="190A8A00">
      <w:pPr>
        <w:pStyle w:val="10"/>
        <w:numPr>
          <w:ilvl w:val="4"/>
          <w:numId w:val="16"/>
        </w:numPr>
        <w:tabs>
          <w:tab w:val="left" w:pos="1134"/>
        </w:tabs>
        <w:spacing w:before="44" w:after="0" w:line="276" w:lineRule="auto"/>
        <w:ind w:left="138" w:right="1190" w:firstLine="566"/>
        <w:jc w:val="left"/>
        <w:rPr>
          <w:i/>
          <w:sz w:val="24"/>
        </w:rPr>
      </w:pPr>
      <w:r>
        <w:rPr>
          <w:i/>
          <w:sz w:val="24"/>
        </w:rPr>
        <w:t>Игры с прыжками: «Скок-перескок», «Лягушата», «Стрекозы», «Воробьи», «Не оставайся на полу».</w:t>
      </w:r>
    </w:p>
    <w:p w14:paraId="4394357A">
      <w:pPr>
        <w:pStyle w:val="10"/>
        <w:numPr>
          <w:ilvl w:val="4"/>
          <w:numId w:val="16"/>
        </w:numPr>
        <w:tabs>
          <w:tab w:val="left" w:pos="1134"/>
        </w:tabs>
        <w:spacing w:before="0" w:after="0" w:line="273" w:lineRule="exact"/>
        <w:ind w:left="1134" w:right="0" w:hanging="429"/>
        <w:jc w:val="left"/>
        <w:rPr>
          <w:i/>
          <w:sz w:val="24"/>
        </w:rPr>
      </w:pPr>
      <w:r>
        <w:rPr>
          <w:i/>
          <w:sz w:val="24"/>
        </w:rPr>
        <w:t>Игры</w:t>
      </w:r>
      <w:r>
        <w:rPr>
          <w:i/>
          <w:spacing w:val="-10"/>
          <w:sz w:val="24"/>
        </w:rPr>
        <w:t xml:space="preserve"> </w:t>
      </w:r>
      <w:r>
        <w:rPr>
          <w:i/>
          <w:sz w:val="24"/>
        </w:rPr>
        <w:t>с</w:t>
      </w:r>
      <w:r>
        <w:rPr>
          <w:i/>
          <w:spacing w:val="-6"/>
          <w:sz w:val="24"/>
        </w:rPr>
        <w:t xml:space="preserve"> </w:t>
      </w:r>
      <w:r>
        <w:rPr>
          <w:i/>
          <w:sz w:val="24"/>
        </w:rPr>
        <w:t>ползанием</w:t>
      </w:r>
      <w:r>
        <w:rPr>
          <w:i/>
          <w:spacing w:val="-3"/>
          <w:sz w:val="24"/>
        </w:rPr>
        <w:t xml:space="preserve"> </w:t>
      </w:r>
      <w:r>
        <w:rPr>
          <w:i/>
          <w:sz w:val="24"/>
        </w:rPr>
        <w:t>и</w:t>
      </w:r>
      <w:r>
        <w:rPr>
          <w:i/>
          <w:spacing w:val="-2"/>
          <w:sz w:val="24"/>
        </w:rPr>
        <w:t xml:space="preserve"> </w:t>
      </w:r>
      <w:r>
        <w:rPr>
          <w:i/>
          <w:sz w:val="24"/>
        </w:rPr>
        <w:t>лазаньем:</w:t>
      </w:r>
      <w:r>
        <w:rPr>
          <w:i/>
          <w:spacing w:val="-5"/>
          <w:sz w:val="24"/>
        </w:rPr>
        <w:t xml:space="preserve"> </w:t>
      </w:r>
      <w:r>
        <w:rPr>
          <w:i/>
          <w:sz w:val="24"/>
        </w:rPr>
        <w:t>«Перелет</w:t>
      </w:r>
      <w:r>
        <w:rPr>
          <w:i/>
          <w:spacing w:val="-5"/>
          <w:sz w:val="24"/>
        </w:rPr>
        <w:t xml:space="preserve"> </w:t>
      </w:r>
      <w:r>
        <w:rPr>
          <w:i/>
          <w:sz w:val="24"/>
        </w:rPr>
        <w:t>птиц»,</w:t>
      </w:r>
      <w:r>
        <w:rPr>
          <w:i/>
          <w:spacing w:val="-5"/>
          <w:sz w:val="24"/>
        </w:rPr>
        <w:t xml:space="preserve"> </w:t>
      </w:r>
      <w:r>
        <w:rPr>
          <w:i/>
          <w:sz w:val="24"/>
        </w:rPr>
        <w:t>«Ловля</w:t>
      </w:r>
      <w:r>
        <w:rPr>
          <w:i/>
          <w:spacing w:val="-5"/>
          <w:sz w:val="24"/>
        </w:rPr>
        <w:t xml:space="preserve"> </w:t>
      </w:r>
      <w:r>
        <w:rPr>
          <w:i/>
          <w:sz w:val="24"/>
        </w:rPr>
        <w:t>обезьян»,</w:t>
      </w:r>
      <w:r>
        <w:rPr>
          <w:i/>
          <w:spacing w:val="-4"/>
          <w:sz w:val="24"/>
        </w:rPr>
        <w:t xml:space="preserve"> </w:t>
      </w:r>
      <w:r>
        <w:rPr>
          <w:i/>
          <w:sz w:val="24"/>
        </w:rPr>
        <w:t>«Кто</w:t>
      </w:r>
      <w:r>
        <w:rPr>
          <w:i/>
          <w:spacing w:val="-5"/>
          <w:sz w:val="24"/>
        </w:rPr>
        <w:t xml:space="preserve"> </w:t>
      </w:r>
      <w:r>
        <w:rPr>
          <w:i/>
          <w:spacing w:val="-2"/>
          <w:sz w:val="24"/>
        </w:rPr>
        <w:t>первый?».</w:t>
      </w:r>
    </w:p>
    <w:p w14:paraId="2E1B62EA">
      <w:pPr>
        <w:pStyle w:val="10"/>
        <w:numPr>
          <w:ilvl w:val="4"/>
          <w:numId w:val="16"/>
        </w:numPr>
        <w:tabs>
          <w:tab w:val="left" w:pos="1134"/>
        </w:tabs>
        <w:spacing w:before="43" w:after="0" w:line="240" w:lineRule="auto"/>
        <w:ind w:left="1134" w:right="0" w:hanging="429"/>
        <w:jc w:val="left"/>
        <w:rPr>
          <w:i/>
          <w:sz w:val="24"/>
        </w:rPr>
      </w:pPr>
      <w:r>
        <w:rPr>
          <w:i/>
          <w:sz w:val="24"/>
        </w:rPr>
        <w:t>Игры</w:t>
      </w:r>
      <w:r>
        <w:rPr>
          <w:i/>
          <w:spacing w:val="32"/>
          <w:sz w:val="24"/>
        </w:rPr>
        <w:t xml:space="preserve"> </w:t>
      </w:r>
      <w:r>
        <w:rPr>
          <w:i/>
          <w:sz w:val="24"/>
        </w:rPr>
        <w:t>с</w:t>
      </w:r>
      <w:r>
        <w:rPr>
          <w:i/>
          <w:spacing w:val="34"/>
          <w:sz w:val="24"/>
        </w:rPr>
        <w:t xml:space="preserve"> </w:t>
      </w:r>
      <w:r>
        <w:rPr>
          <w:i/>
          <w:sz w:val="24"/>
        </w:rPr>
        <w:t>метанием:</w:t>
      </w:r>
      <w:r>
        <w:rPr>
          <w:i/>
          <w:spacing w:val="36"/>
          <w:sz w:val="24"/>
        </w:rPr>
        <w:t xml:space="preserve"> </w:t>
      </w:r>
      <w:r>
        <w:rPr>
          <w:i/>
          <w:sz w:val="24"/>
        </w:rPr>
        <w:t>«Передай</w:t>
      </w:r>
      <w:r>
        <w:rPr>
          <w:i/>
          <w:spacing w:val="37"/>
          <w:sz w:val="24"/>
        </w:rPr>
        <w:t xml:space="preserve"> </w:t>
      </w:r>
      <w:r>
        <w:rPr>
          <w:i/>
          <w:sz w:val="24"/>
        </w:rPr>
        <w:t>мяч»,</w:t>
      </w:r>
      <w:r>
        <w:rPr>
          <w:i/>
          <w:spacing w:val="36"/>
          <w:sz w:val="24"/>
        </w:rPr>
        <w:t xml:space="preserve"> </w:t>
      </w:r>
      <w:r>
        <w:rPr>
          <w:i/>
          <w:sz w:val="24"/>
        </w:rPr>
        <w:t>«Кто</w:t>
      </w:r>
      <w:r>
        <w:rPr>
          <w:i/>
          <w:spacing w:val="37"/>
          <w:sz w:val="24"/>
        </w:rPr>
        <w:t xml:space="preserve"> </w:t>
      </w:r>
      <w:r>
        <w:rPr>
          <w:i/>
          <w:sz w:val="24"/>
        </w:rPr>
        <w:t>самый</w:t>
      </w:r>
      <w:r>
        <w:rPr>
          <w:i/>
          <w:spacing w:val="36"/>
          <w:sz w:val="24"/>
        </w:rPr>
        <w:t xml:space="preserve"> </w:t>
      </w:r>
      <w:r>
        <w:rPr>
          <w:i/>
          <w:sz w:val="24"/>
        </w:rPr>
        <w:t>меткий?»,</w:t>
      </w:r>
      <w:r>
        <w:rPr>
          <w:i/>
          <w:spacing w:val="38"/>
          <w:sz w:val="24"/>
        </w:rPr>
        <w:t xml:space="preserve"> </w:t>
      </w:r>
      <w:r>
        <w:rPr>
          <w:i/>
          <w:sz w:val="24"/>
        </w:rPr>
        <w:t>«Зайцы»,</w:t>
      </w:r>
      <w:r>
        <w:rPr>
          <w:i/>
          <w:spacing w:val="37"/>
          <w:sz w:val="24"/>
        </w:rPr>
        <w:t xml:space="preserve"> </w:t>
      </w:r>
      <w:r>
        <w:rPr>
          <w:i/>
          <w:sz w:val="24"/>
        </w:rPr>
        <w:t>«Мяч</w:t>
      </w:r>
      <w:r>
        <w:rPr>
          <w:i/>
          <w:spacing w:val="38"/>
          <w:sz w:val="24"/>
        </w:rPr>
        <w:t xml:space="preserve"> </w:t>
      </w:r>
      <w:r>
        <w:rPr>
          <w:i/>
          <w:spacing w:val="-2"/>
          <w:sz w:val="24"/>
        </w:rPr>
        <w:t>выше!»,</w:t>
      </w:r>
    </w:p>
    <w:p w14:paraId="29059264">
      <w:pPr>
        <w:spacing w:before="43"/>
        <w:ind w:left="138" w:right="0" w:firstLine="0"/>
        <w:jc w:val="left"/>
        <w:rPr>
          <w:i/>
          <w:sz w:val="24"/>
        </w:rPr>
      </w:pPr>
      <w:r>
        <w:rPr>
          <w:i/>
          <w:spacing w:val="-2"/>
          <w:sz w:val="24"/>
        </w:rPr>
        <w:t>«Воробей».</w:t>
      </w:r>
    </w:p>
    <w:p w14:paraId="785CB0F8">
      <w:pPr>
        <w:pStyle w:val="10"/>
        <w:numPr>
          <w:ilvl w:val="4"/>
          <w:numId w:val="16"/>
        </w:numPr>
        <w:tabs>
          <w:tab w:val="left" w:pos="1134"/>
        </w:tabs>
        <w:spacing w:before="41" w:after="0" w:line="240" w:lineRule="auto"/>
        <w:ind w:left="1134" w:right="0" w:hanging="429"/>
        <w:jc w:val="left"/>
        <w:rPr>
          <w:i/>
          <w:sz w:val="24"/>
        </w:rPr>
      </w:pPr>
      <w:r>
        <w:rPr>
          <w:i/>
          <w:sz w:val="24"/>
        </w:rPr>
        <w:t>Эстафеты:</w:t>
      </w:r>
      <w:r>
        <w:rPr>
          <w:i/>
          <w:spacing w:val="-9"/>
          <w:sz w:val="24"/>
        </w:rPr>
        <w:t xml:space="preserve"> </w:t>
      </w:r>
      <w:r>
        <w:rPr>
          <w:i/>
          <w:sz w:val="24"/>
        </w:rPr>
        <w:t>«Меткий</w:t>
      </w:r>
      <w:r>
        <w:rPr>
          <w:i/>
          <w:spacing w:val="-5"/>
          <w:sz w:val="24"/>
        </w:rPr>
        <w:t xml:space="preserve"> </w:t>
      </w:r>
      <w:r>
        <w:rPr>
          <w:i/>
          <w:sz w:val="24"/>
        </w:rPr>
        <w:t>стрелок»,</w:t>
      </w:r>
      <w:r>
        <w:rPr>
          <w:i/>
          <w:spacing w:val="-5"/>
          <w:sz w:val="24"/>
        </w:rPr>
        <w:t xml:space="preserve"> </w:t>
      </w:r>
      <w:r>
        <w:rPr>
          <w:i/>
          <w:spacing w:val="-2"/>
          <w:sz w:val="24"/>
        </w:rPr>
        <w:t>«Стрекоза».</w:t>
      </w:r>
    </w:p>
    <w:p w14:paraId="1A81A9C3">
      <w:pPr>
        <w:pStyle w:val="10"/>
        <w:numPr>
          <w:ilvl w:val="4"/>
          <w:numId w:val="16"/>
        </w:numPr>
        <w:tabs>
          <w:tab w:val="left" w:pos="1134"/>
        </w:tabs>
        <w:spacing w:before="41" w:after="0" w:line="240" w:lineRule="auto"/>
        <w:ind w:left="1134" w:right="0" w:hanging="429"/>
        <w:jc w:val="left"/>
        <w:rPr>
          <w:i/>
          <w:sz w:val="24"/>
        </w:rPr>
      </w:pPr>
      <w:r>
        <w:rPr>
          <w:i/>
          <w:sz w:val="24"/>
        </w:rPr>
        <w:t>Игры</w:t>
      </w:r>
      <w:r>
        <w:rPr>
          <w:i/>
          <w:spacing w:val="4"/>
          <w:sz w:val="24"/>
        </w:rPr>
        <w:t xml:space="preserve"> </w:t>
      </w:r>
      <w:r>
        <w:rPr>
          <w:i/>
          <w:sz w:val="24"/>
        </w:rPr>
        <w:t>с</w:t>
      </w:r>
      <w:r>
        <w:rPr>
          <w:i/>
          <w:spacing w:val="61"/>
          <w:sz w:val="24"/>
        </w:rPr>
        <w:t xml:space="preserve"> </w:t>
      </w:r>
      <w:r>
        <w:rPr>
          <w:i/>
          <w:sz w:val="24"/>
        </w:rPr>
        <w:t>элементами</w:t>
      </w:r>
      <w:r>
        <w:rPr>
          <w:i/>
          <w:spacing w:val="65"/>
          <w:sz w:val="24"/>
        </w:rPr>
        <w:t xml:space="preserve"> </w:t>
      </w:r>
      <w:r>
        <w:rPr>
          <w:i/>
          <w:sz w:val="24"/>
        </w:rPr>
        <w:t>соревнования:</w:t>
      </w:r>
      <w:r>
        <w:rPr>
          <w:i/>
          <w:spacing w:val="65"/>
          <w:sz w:val="24"/>
        </w:rPr>
        <w:t xml:space="preserve"> </w:t>
      </w:r>
      <w:r>
        <w:rPr>
          <w:i/>
          <w:sz w:val="24"/>
        </w:rPr>
        <w:t>«Кто</w:t>
      </w:r>
      <w:r>
        <w:rPr>
          <w:i/>
          <w:spacing w:val="62"/>
          <w:sz w:val="24"/>
        </w:rPr>
        <w:t xml:space="preserve"> </w:t>
      </w:r>
      <w:r>
        <w:rPr>
          <w:i/>
          <w:sz w:val="24"/>
        </w:rPr>
        <w:t>быстрее?»,</w:t>
      </w:r>
      <w:r>
        <w:rPr>
          <w:i/>
          <w:spacing w:val="65"/>
          <w:sz w:val="24"/>
        </w:rPr>
        <w:t xml:space="preserve"> </w:t>
      </w:r>
      <w:r>
        <w:rPr>
          <w:i/>
          <w:sz w:val="24"/>
        </w:rPr>
        <w:t>«Красивые</w:t>
      </w:r>
      <w:r>
        <w:rPr>
          <w:i/>
          <w:spacing w:val="67"/>
          <w:sz w:val="24"/>
        </w:rPr>
        <w:t xml:space="preserve"> </w:t>
      </w:r>
      <w:r>
        <w:rPr>
          <w:i/>
          <w:sz w:val="24"/>
        </w:rPr>
        <w:t>шары»,</w:t>
      </w:r>
      <w:r>
        <w:rPr>
          <w:i/>
          <w:spacing w:val="66"/>
          <w:sz w:val="24"/>
        </w:rPr>
        <w:t xml:space="preserve"> </w:t>
      </w:r>
      <w:r>
        <w:rPr>
          <w:i/>
          <w:spacing w:val="-2"/>
          <w:sz w:val="24"/>
        </w:rPr>
        <w:t>«Поезд»,</w:t>
      </w:r>
    </w:p>
    <w:p w14:paraId="369CF13C">
      <w:pPr>
        <w:spacing w:before="40"/>
        <w:ind w:left="138" w:right="0" w:firstLine="0"/>
        <w:jc w:val="left"/>
        <w:rPr>
          <w:i/>
          <w:sz w:val="24"/>
        </w:rPr>
      </w:pPr>
      <w:r>
        <w:rPr>
          <w:i/>
          <w:spacing w:val="-2"/>
          <w:sz w:val="24"/>
        </w:rPr>
        <w:t>«Сороконожки».</w:t>
      </w:r>
    </w:p>
    <w:p w14:paraId="5A14EAF1">
      <w:pPr>
        <w:pStyle w:val="10"/>
        <w:numPr>
          <w:ilvl w:val="4"/>
          <w:numId w:val="16"/>
        </w:numPr>
        <w:tabs>
          <w:tab w:val="left" w:pos="1134"/>
        </w:tabs>
        <w:spacing w:before="46" w:after="0" w:line="276" w:lineRule="auto"/>
        <w:ind w:left="138" w:right="793" w:firstLine="566"/>
        <w:jc w:val="left"/>
        <w:rPr>
          <w:i/>
          <w:sz w:val="24"/>
        </w:rPr>
      </w:pPr>
      <w:r>
        <w:rPr>
          <w:i/>
          <w:sz w:val="24"/>
        </w:rPr>
        <w:t>Татарские народные игры: «Продаем горшки», «Займи место», «Жмурки», «Угадай и догони», «Мяч по кругу», «Снятие шапки», «Нас было двенадцать девочек», «Тимербай»,</w:t>
      </w:r>
    </w:p>
    <w:p w14:paraId="43F28325">
      <w:pPr>
        <w:spacing w:before="0" w:line="270" w:lineRule="exact"/>
        <w:ind w:left="138" w:right="0" w:firstLine="0"/>
        <w:jc w:val="left"/>
        <w:rPr>
          <w:i/>
          <w:sz w:val="24"/>
        </w:rPr>
      </w:pPr>
      <w:r>
        <w:rPr>
          <w:i/>
          <w:sz w:val="24"/>
        </w:rPr>
        <w:t>«Хромая</w:t>
      </w:r>
      <w:r>
        <w:rPr>
          <w:i/>
          <w:spacing w:val="-2"/>
          <w:sz w:val="24"/>
        </w:rPr>
        <w:t xml:space="preserve"> </w:t>
      </w:r>
      <w:r>
        <w:rPr>
          <w:i/>
          <w:sz w:val="24"/>
        </w:rPr>
        <w:t xml:space="preserve">лиса» и </w:t>
      </w:r>
      <w:r>
        <w:rPr>
          <w:i/>
          <w:spacing w:val="-5"/>
          <w:sz w:val="24"/>
        </w:rPr>
        <w:t>др.</w:t>
      </w:r>
    </w:p>
    <w:p w14:paraId="5EC1C0FD">
      <w:pPr>
        <w:pStyle w:val="10"/>
        <w:numPr>
          <w:ilvl w:val="4"/>
          <w:numId w:val="16"/>
        </w:numPr>
        <w:tabs>
          <w:tab w:val="left" w:pos="1134"/>
        </w:tabs>
        <w:spacing w:before="43" w:after="0" w:line="240" w:lineRule="auto"/>
        <w:ind w:left="1134" w:right="0" w:hanging="429"/>
        <w:jc w:val="left"/>
        <w:rPr>
          <w:i/>
          <w:sz w:val="24"/>
        </w:rPr>
      </w:pPr>
      <w:r>
        <w:rPr>
          <w:i/>
          <w:sz w:val="24"/>
        </w:rPr>
        <w:t>Башкирские</w:t>
      </w:r>
      <w:r>
        <w:rPr>
          <w:i/>
          <w:spacing w:val="-6"/>
          <w:sz w:val="24"/>
        </w:rPr>
        <w:t xml:space="preserve"> </w:t>
      </w:r>
      <w:r>
        <w:rPr>
          <w:i/>
          <w:sz w:val="24"/>
        </w:rPr>
        <w:t>народные</w:t>
      </w:r>
      <w:r>
        <w:rPr>
          <w:i/>
          <w:spacing w:val="-6"/>
          <w:sz w:val="24"/>
        </w:rPr>
        <w:t xml:space="preserve"> </w:t>
      </w:r>
      <w:r>
        <w:rPr>
          <w:i/>
          <w:sz w:val="24"/>
        </w:rPr>
        <w:t>игры:</w:t>
      </w:r>
      <w:r>
        <w:rPr>
          <w:i/>
          <w:spacing w:val="-1"/>
          <w:sz w:val="24"/>
        </w:rPr>
        <w:t xml:space="preserve"> </w:t>
      </w:r>
      <w:r>
        <w:rPr>
          <w:i/>
          <w:sz w:val="24"/>
        </w:rPr>
        <w:t>«Скачки», «Шар</w:t>
      </w:r>
      <w:r>
        <w:rPr>
          <w:i/>
          <w:spacing w:val="-6"/>
          <w:sz w:val="24"/>
        </w:rPr>
        <w:t xml:space="preserve"> </w:t>
      </w:r>
      <w:r>
        <w:rPr>
          <w:i/>
          <w:sz w:val="24"/>
        </w:rPr>
        <w:t>на</w:t>
      </w:r>
      <w:r>
        <w:rPr>
          <w:i/>
          <w:spacing w:val="-2"/>
          <w:sz w:val="24"/>
        </w:rPr>
        <w:t xml:space="preserve"> </w:t>
      </w:r>
      <w:r>
        <w:rPr>
          <w:i/>
          <w:sz w:val="24"/>
        </w:rPr>
        <w:t>земле»</w:t>
      </w:r>
      <w:r>
        <w:rPr>
          <w:i/>
          <w:spacing w:val="-1"/>
          <w:sz w:val="24"/>
        </w:rPr>
        <w:t xml:space="preserve"> </w:t>
      </w:r>
      <w:r>
        <w:rPr>
          <w:i/>
          <w:sz w:val="24"/>
        </w:rPr>
        <w:t>и</w:t>
      </w:r>
      <w:r>
        <w:rPr>
          <w:i/>
          <w:spacing w:val="-1"/>
          <w:sz w:val="24"/>
        </w:rPr>
        <w:t xml:space="preserve"> </w:t>
      </w:r>
      <w:r>
        <w:rPr>
          <w:i/>
          <w:spacing w:val="-5"/>
          <w:sz w:val="24"/>
        </w:rPr>
        <w:t>др.</w:t>
      </w:r>
    </w:p>
    <w:p w14:paraId="0ACF2C37">
      <w:pPr>
        <w:pStyle w:val="10"/>
        <w:spacing w:after="0" w:line="240" w:lineRule="auto"/>
        <w:jc w:val="left"/>
        <w:rPr>
          <w:i/>
          <w:sz w:val="24"/>
        </w:rPr>
        <w:sectPr>
          <w:pgSz w:w="12000" w:h="16980"/>
          <w:pgMar w:top="1000" w:right="141" w:bottom="280" w:left="992" w:header="509" w:footer="0" w:gutter="0"/>
          <w:cols w:space="720" w:num="1"/>
        </w:sectPr>
      </w:pPr>
    </w:p>
    <w:p w14:paraId="035C22B1">
      <w:pPr>
        <w:pStyle w:val="10"/>
        <w:numPr>
          <w:ilvl w:val="4"/>
          <w:numId w:val="16"/>
        </w:numPr>
        <w:tabs>
          <w:tab w:val="left" w:pos="1134"/>
        </w:tabs>
        <w:spacing w:before="98" w:after="0" w:line="240" w:lineRule="auto"/>
        <w:ind w:left="1134" w:right="0" w:hanging="429"/>
        <w:jc w:val="left"/>
        <w:rPr>
          <w:i/>
          <w:sz w:val="24"/>
        </w:rPr>
      </w:pPr>
      <w:r>
        <w:rPr>
          <w:i/>
          <w:sz w:val="24"/>
        </w:rPr>
        <w:t>Русские</w:t>
      </w:r>
      <w:r>
        <w:rPr>
          <w:i/>
          <w:spacing w:val="6"/>
          <w:sz w:val="24"/>
        </w:rPr>
        <w:t xml:space="preserve"> </w:t>
      </w:r>
      <w:r>
        <w:rPr>
          <w:i/>
          <w:sz w:val="24"/>
        </w:rPr>
        <w:t>народные</w:t>
      </w:r>
      <w:r>
        <w:rPr>
          <w:i/>
          <w:spacing w:val="65"/>
          <w:sz w:val="24"/>
        </w:rPr>
        <w:t xml:space="preserve"> </w:t>
      </w:r>
      <w:r>
        <w:rPr>
          <w:i/>
          <w:sz w:val="24"/>
        </w:rPr>
        <w:t>игры:</w:t>
      </w:r>
      <w:r>
        <w:rPr>
          <w:i/>
          <w:spacing w:val="64"/>
          <w:sz w:val="24"/>
        </w:rPr>
        <w:t xml:space="preserve"> </w:t>
      </w:r>
      <w:r>
        <w:rPr>
          <w:i/>
          <w:sz w:val="24"/>
        </w:rPr>
        <w:t>«Пустое</w:t>
      </w:r>
      <w:r>
        <w:rPr>
          <w:i/>
          <w:spacing w:val="63"/>
          <w:sz w:val="24"/>
        </w:rPr>
        <w:t xml:space="preserve"> </w:t>
      </w:r>
      <w:r>
        <w:rPr>
          <w:i/>
          <w:sz w:val="24"/>
        </w:rPr>
        <w:t>место»,</w:t>
      </w:r>
      <w:r>
        <w:rPr>
          <w:i/>
          <w:spacing w:val="67"/>
          <w:sz w:val="24"/>
        </w:rPr>
        <w:t xml:space="preserve"> </w:t>
      </w:r>
      <w:r>
        <w:rPr>
          <w:i/>
          <w:sz w:val="24"/>
        </w:rPr>
        <w:t>«Третий</w:t>
      </w:r>
      <w:r>
        <w:rPr>
          <w:i/>
          <w:spacing w:val="67"/>
          <w:sz w:val="24"/>
        </w:rPr>
        <w:t xml:space="preserve"> </w:t>
      </w:r>
      <w:r>
        <w:rPr>
          <w:i/>
          <w:sz w:val="24"/>
        </w:rPr>
        <w:t>лишний»,</w:t>
      </w:r>
      <w:r>
        <w:rPr>
          <w:i/>
          <w:spacing w:val="66"/>
          <w:sz w:val="24"/>
        </w:rPr>
        <w:t xml:space="preserve"> </w:t>
      </w:r>
      <w:r>
        <w:rPr>
          <w:i/>
          <w:sz w:val="24"/>
        </w:rPr>
        <w:t>«Золотые</w:t>
      </w:r>
      <w:r>
        <w:rPr>
          <w:i/>
          <w:spacing w:val="68"/>
          <w:sz w:val="24"/>
        </w:rPr>
        <w:t xml:space="preserve"> </w:t>
      </w:r>
      <w:r>
        <w:rPr>
          <w:i/>
          <w:spacing w:val="-2"/>
          <w:sz w:val="24"/>
        </w:rPr>
        <w:t>ворота»,</w:t>
      </w:r>
    </w:p>
    <w:p w14:paraId="29E086F2">
      <w:pPr>
        <w:spacing w:before="43"/>
        <w:ind w:left="138" w:right="0" w:firstLine="0"/>
        <w:jc w:val="left"/>
        <w:rPr>
          <w:i/>
          <w:sz w:val="24"/>
        </w:rPr>
      </w:pPr>
      <w:r>
        <w:rPr>
          <w:i/>
          <w:sz w:val="24"/>
        </w:rPr>
        <w:t>«Горелки»,</w:t>
      </w:r>
      <w:r>
        <w:rPr>
          <w:i/>
          <w:spacing w:val="-4"/>
          <w:sz w:val="24"/>
        </w:rPr>
        <w:t xml:space="preserve"> </w:t>
      </w:r>
      <w:r>
        <w:rPr>
          <w:i/>
          <w:sz w:val="24"/>
        </w:rPr>
        <w:t>«Котел»,</w:t>
      </w:r>
      <w:r>
        <w:rPr>
          <w:i/>
          <w:spacing w:val="-5"/>
          <w:sz w:val="24"/>
        </w:rPr>
        <w:t xml:space="preserve"> </w:t>
      </w:r>
      <w:r>
        <w:rPr>
          <w:i/>
          <w:sz w:val="24"/>
        </w:rPr>
        <w:t>«Я</w:t>
      </w:r>
      <w:r>
        <w:rPr>
          <w:i/>
          <w:spacing w:val="-3"/>
          <w:sz w:val="24"/>
        </w:rPr>
        <w:t xml:space="preserve"> </w:t>
      </w:r>
      <w:r>
        <w:rPr>
          <w:i/>
          <w:sz w:val="24"/>
        </w:rPr>
        <w:t>знаю…»,</w:t>
      </w:r>
      <w:r>
        <w:rPr>
          <w:i/>
          <w:spacing w:val="-4"/>
          <w:sz w:val="24"/>
        </w:rPr>
        <w:t xml:space="preserve"> </w:t>
      </w:r>
      <w:r>
        <w:rPr>
          <w:i/>
          <w:sz w:val="24"/>
        </w:rPr>
        <w:t>«Свечи»,</w:t>
      </w:r>
      <w:r>
        <w:rPr>
          <w:i/>
          <w:spacing w:val="-3"/>
          <w:sz w:val="24"/>
        </w:rPr>
        <w:t xml:space="preserve"> </w:t>
      </w:r>
      <w:r>
        <w:rPr>
          <w:i/>
          <w:sz w:val="24"/>
        </w:rPr>
        <w:t>«Классы»</w:t>
      </w:r>
      <w:r>
        <w:rPr>
          <w:i/>
          <w:spacing w:val="-4"/>
          <w:sz w:val="24"/>
        </w:rPr>
        <w:t xml:space="preserve"> </w:t>
      </w:r>
      <w:r>
        <w:rPr>
          <w:i/>
          <w:sz w:val="24"/>
        </w:rPr>
        <w:t>и</w:t>
      </w:r>
      <w:r>
        <w:rPr>
          <w:i/>
          <w:spacing w:val="-1"/>
          <w:sz w:val="24"/>
        </w:rPr>
        <w:t xml:space="preserve"> </w:t>
      </w:r>
      <w:r>
        <w:rPr>
          <w:i/>
          <w:spacing w:val="-5"/>
          <w:sz w:val="24"/>
        </w:rPr>
        <w:t>др.</w:t>
      </w:r>
    </w:p>
    <w:p w14:paraId="7F5843FE">
      <w:pPr>
        <w:pStyle w:val="10"/>
        <w:numPr>
          <w:ilvl w:val="4"/>
          <w:numId w:val="16"/>
        </w:numPr>
        <w:tabs>
          <w:tab w:val="left" w:pos="1134"/>
        </w:tabs>
        <w:spacing w:before="44" w:after="0" w:line="240" w:lineRule="auto"/>
        <w:ind w:left="1134" w:right="0" w:hanging="429"/>
        <w:jc w:val="left"/>
        <w:rPr>
          <w:i/>
          <w:sz w:val="24"/>
        </w:rPr>
      </w:pPr>
      <w:r>
        <w:rPr>
          <w:i/>
          <w:sz w:val="24"/>
        </w:rPr>
        <w:t>Марийские</w:t>
      </w:r>
      <w:r>
        <w:rPr>
          <w:i/>
          <w:spacing w:val="-7"/>
          <w:sz w:val="24"/>
        </w:rPr>
        <w:t xml:space="preserve"> </w:t>
      </w:r>
      <w:r>
        <w:rPr>
          <w:i/>
          <w:sz w:val="24"/>
        </w:rPr>
        <w:t>народные</w:t>
      </w:r>
      <w:r>
        <w:rPr>
          <w:i/>
          <w:spacing w:val="-4"/>
          <w:sz w:val="24"/>
        </w:rPr>
        <w:t xml:space="preserve"> </w:t>
      </w:r>
      <w:r>
        <w:rPr>
          <w:i/>
          <w:sz w:val="24"/>
        </w:rPr>
        <w:t>игры:</w:t>
      </w:r>
      <w:r>
        <w:rPr>
          <w:i/>
          <w:spacing w:val="-2"/>
          <w:sz w:val="24"/>
        </w:rPr>
        <w:t xml:space="preserve"> </w:t>
      </w:r>
      <w:r>
        <w:rPr>
          <w:i/>
          <w:sz w:val="24"/>
        </w:rPr>
        <w:t>«Бой</w:t>
      </w:r>
      <w:r>
        <w:rPr>
          <w:i/>
          <w:spacing w:val="-2"/>
          <w:sz w:val="24"/>
        </w:rPr>
        <w:t xml:space="preserve"> </w:t>
      </w:r>
      <w:r>
        <w:rPr>
          <w:i/>
          <w:sz w:val="24"/>
        </w:rPr>
        <w:t>петухов»,</w:t>
      </w:r>
      <w:r>
        <w:rPr>
          <w:i/>
          <w:spacing w:val="-1"/>
          <w:sz w:val="24"/>
        </w:rPr>
        <w:t xml:space="preserve"> </w:t>
      </w:r>
      <w:r>
        <w:rPr>
          <w:i/>
          <w:sz w:val="24"/>
        </w:rPr>
        <w:t>«Колышки»</w:t>
      </w:r>
      <w:r>
        <w:rPr>
          <w:i/>
          <w:spacing w:val="-3"/>
          <w:sz w:val="24"/>
        </w:rPr>
        <w:t xml:space="preserve"> </w:t>
      </w:r>
      <w:r>
        <w:rPr>
          <w:i/>
          <w:sz w:val="24"/>
        </w:rPr>
        <w:t>и</w:t>
      </w:r>
      <w:r>
        <w:rPr>
          <w:i/>
          <w:spacing w:val="-4"/>
          <w:sz w:val="24"/>
        </w:rPr>
        <w:t xml:space="preserve"> </w:t>
      </w:r>
      <w:r>
        <w:rPr>
          <w:i/>
          <w:spacing w:val="-5"/>
          <w:sz w:val="24"/>
        </w:rPr>
        <w:t>др.</w:t>
      </w:r>
    </w:p>
    <w:p w14:paraId="3D7CB290">
      <w:pPr>
        <w:pStyle w:val="10"/>
        <w:numPr>
          <w:ilvl w:val="4"/>
          <w:numId w:val="16"/>
        </w:numPr>
        <w:tabs>
          <w:tab w:val="left" w:pos="1134"/>
        </w:tabs>
        <w:spacing w:before="40" w:after="0" w:line="240" w:lineRule="auto"/>
        <w:ind w:left="1134" w:right="0" w:hanging="429"/>
        <w:jc w:val="left"/>
        <w:rPr>
          <w:i/>
          <w:sz w:val="24"/>
        </w:rPr>
      </w:pPr>
      <w:r>
        <w:rPr>
          <w:i/>
          <w:sz w:val="24"/>
        </w:rPr>
        <w:t>Мордовские</w:t>
      </w:r>
      <w:r>
        <w:rPr>
          <w:i/>
          <w:spacing w:val="-6"/>
          <w:sz w:val="24"/>
        </w:rPr>
        <w:t xml:space="preserve"> </w:t>
      </w:r>
      <w:r>
        <w:rPr>
          <w:i/>
          <w:sz w:val="24"/>
        </w:rPr>
        <w:t>народные</w:t>
      </w:r>
      <w:r>
        <w:rPr>
          <w:i/>
          <w:spacing w:val="-4"/>
          <w:sz w:val="24"/>
        </w:rPr>
        <w:t xml:space="preserve"> </w:t>
      </w:r>
      <w:r>
        <w:rPr>
          <w:i/>
          <w:sz w:val="24"/>
        </w:rPr>
        <w:t>игры:</w:t>
      </w:r>
      <w:r>
        <w:rPr>
          <w:i/>
          <w:spacing w:val="-5"/>
          <w:sz w:val="24"/>
        </w:rPr>
        <w:t xml:space="preserve"> </w:t>
      </w:r>
      <w:r>
        <w:rPr>
          <w:i/>
          <w:sz w:val="24"/>
        </w:rPr>
        <w:t>«Мяч</w:t>
      </w:r>
      <w:r>
        <w:rPr>
          <w:i/>
          <w:spacing w:val="-2"/>
          <w:sz w:val="24"/>
        </w:rPr>
        <w:t xml:space="preserve"> </w:t>
      </w:r>
      <w:r>
        <w:rPr>
          <w:i/>
          <w:sz w:val="24"/>
        </w:rPr>
        <w:t>об</w:t>
      </w:r>
      <w:r>
        <w:rPr>
          <w:i/>
          <w:spacing w:val="-6"/>
          <w:sz w:val="24"/>
        </w:rPr>
        <w:t xml:space="preserve"> </w:t>
      </w:r>
      <w:r>
        <w:rPr>
          <w:i/>
          <w:sz w:val="24"/>
        </w:rPr>
        <w:t>узкую</w:t>
      </w:r>
      <w:r>
        <w:rPr>
          <w:i/>
          <w:spacing w:val="-2"/>
          <w:sz w:val="24"/>
        </w:rPr>
        <w:t xml:space="preserve"> </w:t>
      </w:r>
      <w:r>
        <w:rPr>
          <w:i/>
          <w:sz w:val="24"/>
        </w:rPr>
        <w:t>стенку»,</w:t>
      </w:r>
      <w:r>
        <w:rPr>
          <w:i/>
          <w:spacing w:val="-5"/>
          <w:sz w:val="24"/>
        </w:rPr>
        <w:t xml:space="preserve"> </w:t>
      </w:r>
      <w:r>
        <w:rPr>
          <w:i/>
          <w:sz w:val="24"/>
        </w:rPr>
        <w:t>«Шлыган»,</w:t>
      </w:r>
      <w:r>
        <w:rPr>
          <w:i/>
          <w:spacing w:val="-1"/>
          <w:sz w:val="24"/>
        </w:rPr>
        <w:t xml:space="preserve"> </w:t>
      </w:r>
      <w:r>
        <w:rPr>
          <w:i/>
          <w:sz w:val="24"/>
        </w:rPr>
        <w:t>«Клѐк»</w:t>
      </w:r>
      <w:r>
        <w:rPr>
          <w:i/>
          <w:spacing w:val="-5"/>
          <w:sz w:val="24"/>
        </w:rPr>
        <w:t xml:space="preserve"> </w:t>
      </w:r>
      <w:r>
        <w:rPr>
          <w:i/>
          <w:sz w:val="24"/>
        </w:rPr>
        <w:t>и</w:t>
      </w:r>
      <w:r>
        <w:rPr>
          <w:i/>
          <w:spacing w:val="-2"/>
          <w:sz w:val="24"/>
        </w:rPr>
        <w:t xml:space="preserve"> </w:t>
      </w:r>
      <w:r>
        <w:rPr>
          <w:i/>
          <w:spacing w:val="-5"/>
          <w:sz w:val="24"/>
        </w:rPr>
        <w:t>др.</w:t>
      </w:r>
    </w:p>
    <w:p w14:paraId="24E78A19">
      <w:pPr>
        <w:pStyle w:val="10"/>
        <w:numPr>
          <w:ilvl w:val="4"/>
          <w:numId w:val="16"/>
        </w:numPr>
        <w:tabs>
          <w:tab w:val="left" w:pos="1134"/>
        </w:tabs>
        <w:spacing w:before="41" w:after="0" w:line="278" w:lineRule="auto"/>
        <w:ind w:left="138" w:right="1249" w:firstLine="566"/>
        <w:jc w:val="left"/>
        <w:rPr>
          <w:i/>
          <w:sz w:val="24"/>
        </w:rPr>
      </w:pPr>
      <w:r>
        <w:rPr>
          <w:i/>
          <w:sz w:val="24"/>
        </w:rPr>
        <w:t>Удмуртские народные игры: «Удмуртские горелки», «Роняя полено», «Поляна – жердь», «Жаворонок» и др.</w:t>
      </w:r>
    </w:p>
    <w:p w14:paraId="3EF10D4E">
      <w:pPr>
        <w:pStyle w:val="10"/>
        <w:numPr>
          <w:ilvl w:val="4"/>
          <w:numId w:val="16"/>
        </w:numPr>
        <w:tabs>
          <w:tab w:val="left" w:pos="1134"/>
        </w:tabs>
        <w:spacing w:before="0" w:after="0" w:line="269" w:lineRule="exact"/>
        <w:ind w:left="1134" w:right="0" w:hanging="429"/>
        <w:jc w:val="left"/>
        <w:rPr>
          <w:i/>
          <w:sz w:val="24"/>
        </w:rPr>
      </w:pPr>
      <w:r>
        <w:rPr>
          <w:i/>
          <w:sz w:val="24"/>
        </w:rPr>
        <w:t>Чувашские</w:t>
      </w:r>
      <w:r>
        <w:rPr>
          <w:i/>
          <w:spacing w:val="1"/>
          <w:sz w:val="24"/>
        </w:rPr>
        <w:t xml:space="preserve"> </w:t>
      </w:r>
      <w:r>
        <w:rPr>
          <w:i/>
          <w:sz w:val="24"/>
        </w:rPr>
        <w:t>народные</w:t>
      </w:r>
      <w:r>
        <w:rPr>
          <w:i/>
          <w:spacing w:val="58"/>
          <w:sz w:val="24"/>
        </w:rPr>
        <w:t xml:space="preserve"> </w:t>
      </w:r>
      <w:r>
        <w:rPr>
          <w:i/>
          <w:sz w:val="24"/>
        </w:rPr>
        <w:t>игры:</w:t>
      </w:r>
      <w:r>
        <w:rPr>
          <w:i/>
          <w:spacing w:val="60"/>
          <w:sz w:val="24"/>
        </w:rPr>
        <w:t xml:space="preserve"> </w:t>
      </w:r>
      <w:r>
        <w:rPr>
          <w:i/>
          <w:sz w:val="24"/>
        </w:rPr>
        <w:t>«Выйдем,</w:t>
      </w:r>
      <w:r>
        <w:rPr>
          <w:i/>
          <w:spacing w:val="61"/>
          <w:sz w:val="24"/>
        </w:rPr>
        <w:t xml:space="preserve"> </w:t>
      </w:r>
      <w:r>
        <w:rPr>
          <w:i/>
          <w:sz w:val="24"/>
        </w:rPr>
        <w:t>девочки,</w:t>
      </w:r>
      <w:r>
        <w:rPr>
          <w:i/>
          <w:spacing w:val="64"/>
          <w:sz w:val="24"/>
        </w:rPr>
        <w:t xml:space="preserve"> </w:t>
      </w:r>
      <w:r>
        <w:rPr>
          <w:i/>
          <w:sz w:val="24"/>
        </w:rPr>
        <w:t>играть»,</w:t>
      </w:r>
      <w:r>
        <w:rPr>
          <w:i/>
          <w:spacing w:val="60"/>
          <w:sz w:val="24"/>
        </w:rPr>
        <w:t xml:space="preserve"> </w:t>
      </w:r>
      <w:r>
        <w:rPr>
          <w:i/>
          <w:sz w:val="24"/>
        </w:rPr>
        <w:t>«Волк</w:t>
      </w:r>
      <w:r>
        <w:rPr>
          <w:i/>
          <w:spacing w:val="61"/>
          <w:sz w:val="24"/>
        </w:rPr>
        <w:t xml:space="preserve"> </w:t>
      </w:r>
      <w:r>
        <w:rPr>
          <w:i/>
          <w:sz w:val="24"/>
        </w:rPr>
        <w:t>или</w:t>
      </w:r>
      <w:r>
        <w:rPr>
          <w:i/>
          <w:spacing w:val="58"/>
          <w:sz w:val="24"/>
        </w:rPr>
        <w:t xml:space="preserve"> </w:t>
      </w:r>
      <w:r>
        <w:rPr>
          <w:i/>
          <w:sz w:val="24"/>
        </w:rPr>
        <w:t>заяц?»,</w:t>
      </w:r>
      <w:r>
        <w:rPr>
          <w:i/>
          <w:spacing w:val="61"/>
          <w:sz w:val="24"/>
        </w:rPr>
        <w:t xml:space="preserve"> </w:t>
      </w:r>
      <w:r>
        <w:rPr>
          <w:i/>
          <w:spacing w:val="-2"/>
          <w:sz w:val="24"/>
        </w:rPr>
        <w:t>«Икс»,</w:t>
      </w:r>
    </w:p>
    <w:p w14:paraId="25A5B6BA">
      <w:pPr>
        <w:spacing w:before="41"/>
        <w:ind w:left="138" w:right="0" w:firstLine="0"/>
        <w:jc w:val="left"/>
        <w:rPr>
          <w:i/>
          <w:sz w:val="24"/>
        </w:rPr>
      </w:pPr>
      <w:r>
        <w:rPr>
          <w:i/>
          <w:sz w:val="24"/>
        </w:rPr>
        <w:t>«Шарманка»</w:t>
      </w:r>
      <w:r>
        <w:rPr>
          <w:i/>
          <w:spacing w:val="-4"/>
          <w:sz w:val="24"/>
        </w:rPr>
        <w:t xml:space="preserve"> </w:t>
      </w:r>
      <w:r>
        <w:rPr>
          <w:i/>
          <w:sz w:val="24"/>
        </w:rPr>
        <w:t>и</w:t>
      </w:r>
      <w:r>
        <w:rPr>
          <w:i/>
          <w:spacing w:val="-2"/>
          <w:sz w:val="24"/>
        </w:rPr>
        <w:t xml:space="preserve"> </w:t>
      </w:r>
      <w:r>
        <w:rPr>
          <w:i/>
          <w:spacing w:val="-5"/>
          <w:sz w:val="24"/>
        </w:rPr>
        <w:t>др.</w:t>
      </w:r>
    </w:p>
    <w:p w14:paraId="3924626A">
      <w:pPr>
        <w:spacing w:before="41"/>
        <w:ind w:left="904" w:right="0" w:firstLine="0"/>
        <w:jc w:val="both"/>
        <w:rPr>
          <w:sz w:val="24"/>
        </w:rPr>
      </w:pPr>
      <w:r>
        <w:rPr>
          <w:b/>
          <w:sz w:val="24"/>
        </w:rPr>
        <w:t>Содержание</w:t>
      </w:r>
      <w:r>
        <w:rPr>
          <w:b/>
          <w:spacing w:val="-14"/>
          <w:sz w:val="24"/>
        </w:rPr>
        <w:t xml:space="preserve"> </w:t>
      </w:r>
      <w:r>
        <w:rPr>
          <w:sz w:val="24"/>
        </w:rPr>
        <w:t>образовательной</w:t>
      </w:r>
      <w:r>
        <w:rPr>
          <w:spacing w:val="-8"/>
          <w:sz w:val="24"/>
        </w:rPr>
        <w:t xml:space="preserve"> </w:t>
      </w:r>
      <w:r>
        <w:rPr>
          <w:spacing w:val="-2"/>
          <w:sz w:val="24"/>
        </w:rPr>
        <w:t>деятельности.</w:t>
      </w:r>
    </w:p>
    <w:p w14:paraId="44683959">
      <w:pPr>
        <w:pStyle w:val="7"/>
        <w:spacing w:before="43" w:line="276" w:lineRule="auto"/>
        <w:ind w:left="198" w:right="762" w:firstLine="705"/>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543D13B">
      <w:pPr>
        <w:pStyle w:val="7"/>
        <w:spacing w:before="2" w:line="276" w:lineRule="auto"/>
        <w:ind w:left="198" w:right="762" w:firstLine="705"/>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61AFAE7">
      <w:pPr>
        <w:pStyle w:val="7"/>
        <w:spacing w:before="1" w:line="276" w:lineRule="auto"/>
        <w:ind w:left="198" w:right="764" w:firstLine="705"/>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Pr>
          <w:spacing w:val="-2"/>
        </w:rPr>
        <w:t>импровизировать.</w:t>
      </w:r>
    </w:p>
    <w:p w14:paraId="5F1AE7F2">
      <w:pPr>
        <w:pStyle w:val="7"/>
        <w:spacing w:line="276" w:lineRule="auto"/>
        <w:ind w:left="198" w:right="765" w:firstLine="705"/>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38FA36F">
      <w:pPr>
        <w:pStyle w:val="10"/>
        <w:numPr>
          <w:ilvl w:val="0"/>
          <w:numId w:val="86"/>
        </w:numPr>
        <w:tabs>
          <w:tab w:val="left" w:pos="1175"/>
        </w:tabs>
        <w:spacing w:before="1" w:after="0" w:line="254" w:lineRule="auto"/>
        <w:ind w:left="198" w:right="768" w:firstLine="705"/>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14:paraId="3658ED02">
      <w:pPr>
        <w:pStyle w:val="7"/>
        <w:spacing w:before="20"/>
        <w:ind w:left="904"/>
      </w:pPr>
      <w:r>
        <w:t>Основные</w:t>
      </w:r>
      <w:r>
        <w:rPr>
          <w:spacing w:val="-10"/>
        </w:rPr>
        <w:t xml:space="preserve"> </w:t>
      </w:r>
      <w:r>
        <w:rPr>
          <w:spacing w:val="-2"/>
        </w:rPr>
        <w:t>движения:</w:t>
      </w:r>
    </w:p>
    <w:p w14:paraId="473BE05F">
      <w:pPr>
        <w:pStyle w:val="7"/>
        <w:spacing w:before="43" w:line="276" w:lineRule="auto"/>
        <w:ind w:left="198" w:right="759" w:firstLine="705"/>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31B5CA3B">
      <w:pPr>
        <w:pStyle w:val="7"/>
        <w:spacing w:before="1" w:line="276" w:lineRule="auto"/>
        <w:ind w:left="198" w:right="759" w:firstLine="705"/>
      </w:pPr>
      <w:r>
        <w:t>ползание, лазанье: ползание на четвереньках по гимнастической скамейке вперед</w:t>
      </w:r>
      <w:r>
        <w:rPr>
          <w:spacing w:val="40"/>
        </w:rPr>
        <w:t xml:space="preserve"> </w:t>
      </w:r>
      <w:r>
        <w:t>и назад; на животе и на спине, отталкиваясь руками и ногами; влезание на гимнастическую</w:t>
      </w:r>
      <w:r>
        <w:rPr>
          <w:spacing w:val="40"/>
        </w:rPr>
        <w:t xml:space="preserve"> </w:t>
      </w:r>
      <w:r>
        <w:t>стенку до верха и спуск с нее чередующимся шагом одноименным и разноименным способом; перелезание</w:t>
      </w:r>
      <w:r>
        <w:rPr>
          <w:spacing w:val="-2"/>
        </w:rPr>
        <w:t xml:space="preserve"> </w:t>
      </w:r>
      <w:r>
        <w:t>с</w:t>
      </w:r>
      <w:r>
        <w:rPr>
          <w:spacing w:val="-2"/>
        </w:rPr>
        <w:t xml:space="preserve"> </w:t>
      </w:r>
      <w:r>
        <w:t>пролета</w:t>
      </w:r>
      <w:r>
        <w:rPr>
          <w:spacing w:val="-3"/>
        </w:rPr>
        <w:t xml:space="preserve"> </w:t>
      </w:r>
      <w:r>
        <w:t>на</w:t>
      </w:r>
      <w:r>
        <w:rPr>
          <w:spacing w:val="-2"/>
        </w:rPr>
        <w:t xml:space="preserve"> </w:t>
      </w:r>
      <w:r>
        <w:t>пролет</w:t>
      </w:r>
      <w:r>
        <w:rPr>
          <w:spacing w:val="-3"/>
        </w:rPr>
        <w:t xml:space="preserve"> </w:t>
      </w:r>
      <w:r>
        <w:t>по</w:t>
      </w:r>
      <w:r>
        <w:rPr>
          <w:spacing w:val="-4"/>
        </w:rPr>
        <w:t xml:space="preserve"> </w:t>
      </w:r>
      <w:r>
        <w:t>диагонали;</w:t>
      </w:r>
      <w:r>
        <w:rPr>
          <w:spacing w:val="-1"/>
        </w:rPr>
        <w:t xml:space="preserve"> </w:t>
      </w:r>
      <w:r>
        <w:t>пролезание</w:t>
      </w:r>
      <w:r>
        <w:rPr>
          <w:spacing w:val="-2"/>
        </w:rPr>
        <w:t xml:space="preserve"> </w:t>
      </w:r>
      <w:r>
        <w:t>в</w:t>
      </w:r>
      <w:r>
        <w:rPr>
          <w:spacing w:val="-2"/>
        </w:rPr>
        <w:t xml:space="preserve"> </w:t>
      </w:r>
      <w:r>
        <w:t>обруч</w:t>
      </w:r>
      <w:r>
        <w:rPr>
          <w:spacing w:val="-4"/>
        </w:rPr>
        <w:t xml:space="preserve"> </w:t>
      </w:r>
      <w:r>
        <w:t>разными способами;</w:t>
      </w:r>
      <w:r>
        <w:rPr>
          <w:spacing w:val="-1"/>
        </w:rPr>
        <w:t xml:space="preserve"> </w:t>
      </w:r>
      <w:r>
        <w:t>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w:t>
      </w:r>
      <w:r>
        <w:rPr>
          <w:spacing w:val="40"/>
        </w:rPr>
        <w:t xml:space="preserve"> </w:t>
      </w:r>
      <w:r>
        <w:t>по канату на доступную высоту;</w:t>
      </w:r>
    </w:p>
    <w:p w14:paraId="7DFB540F">
      <w:pPr>
        <w:pStyle w:val="7"/>
        <w:spacing w:after="0" w:line="276" w:lineRule="auto"/>
        <w:sectPr>
          <w:pgSz w:w="12000" w:h="16980"/>
          <w:pgMar w:top="1000" w:right="141" w:bottom="280" w:left="992" w:header="509" w:footer="0" w:gutter="0"/>
          <w:cols w:space="720" w:num="1"/>
        </w:sectPr>
      </w:pPr>
    </w:p>
    <w:p w14:paraId="3A4F0ECC">
      <w:pPr>
        <w:pStyle w:val="7"/>
        <w:spacing w:before="100" w:line="276" w:lineRule="auto"/>
        <w:ind w:left="198" w:right="764" w:firstLine="705"/>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5CBD8C2">
      <w:pPr>
        <w:pStyle w:val="7"/>
        <w:spacing w:before="1" w:line="276" w:lineRule="auto"/>
        <w:ind w:left="198" w:right="756" w:firstLine="705"/>
      </w:pPr>
      <w:r>
        <w:t>бег: бег в колонне по одному, врассыпную, парами, тройками, четверками; с остановкой по сигналу,</w:t>
      </w:r>
      <w:r>
        <w:rPr>
          <w:spacing w:val="-2"/>
        </w:rPr>
        <w:t xml:space="preserve"> </w:t>
      </w:r>
      <w:r>
        <w:t>в</w:t>
      </w:r>
      <w:r>
        <w:rPr>
          <w:spacing w:val="-1"/>
        </w:rPr>
        <w:t xml:space="preserve"> </w:t>
      </w:r>
      <w:r>
        <w:t>сочетании с</w:t>
      </w:r>
      <w:r>
        <w:rPr>
          <w:spacing w:val="-1"/>
        </w:rPr>
        <w:t xml:space="preserve"> </w:t>
      </w:r>
      <w:r>
        <w:t>прыжками (с</w:t>
      </w:r>
      <w:r>
        <w:rPr>
          <w:spacing w:val="-2"/>
        </w:rPr>
        <w:t xml:space="preserve"> </w:t>
      </w:r>
      <w:r>
        <w:t>линии</w:t>
      </w:r>
      <w:r>
        <w:rPr>
          <w:spacing w:val="-2"/>
        </w:rPr>
        <w:t xml:space="preserve"> </w:t>
      </w:r>
      <w:r>
        <w:t>на</w:t>
      </w:r>
      <w:r>
        <w:rPr>
          <w:spacing w:val="-1"/>
        </w:rPr>
        <w:t xml:space="preserve"> </w:t>
      </w:r>
      <w:r>
        <w:t>линию,</w:t>
      </w:r>
      <w:r>
        <w:rPr>
          <w:spacing w:val="-3"/>
        </w:rPr>
        <w:t xml:space="preserve"> </w:t>
      </w:r>
      <w:r>
        <w:t>из</w:t>
      </w:r>
      <w:r>
        <w:rPr>
          <w:spacing w:val="-2"/>
        </w:rPr>
        <w:t xml:space="preserve"> </w:t>
      </w:r>
      <w:r>
        <w:t>кружка</w:t>
      </w:r>
      <w:r>
        <w:rPr>
          <w:spacing w:val="-1"/>
        </w:rPr>
        <w:t xml:space="preserve"> </w:t>
      </w:r>
      <w:r>
        <w:t>в</w:t>
      </w:r>
      <w:r>
        <w:rPr>
          <w:spacing w:val="-3"/>
        </w:rPr>
        <w:t xml:space="preserve"> </w:t>
      </w:r>
      <w:r>
        <w:t>кружок);</w:t>
      </w:r>
      <w:r>
        <w:rPr>
          <w:spacing w:val="-1"/>
        </w:rPr>
        <w:t xml:space="preserve"> </w:t>
      </w:r>
      <w:r>
        <w:t>высоко</w:t>
      </w:r>
      <w:r>
        <w:rPr>
          <w:spacing w:val="-2"/>
        </w:rPr>
        <w:t xml:space="preserve"> </w:t>
      </w:r>
      <w:r>
        <w:t>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w:t>
      </w:r>
      <w:r>
        <w:rPr>
          <w:spacing w:val="-1"/>
        </w:rPr>
        <w:t xml:space="preserve"> </w:t>
      </w:r>
      <w:r>
        <w:t>перерывами; челночный бег 3x10 м; бег наперегонки; бег</w:t>
      </w:r>
      <w:r>
        <w:rPr>
          <w:spacing w:val="-3"/>
        </w:rPr>
        <w:t xml:space="preserve"> </w:t>
      </w:r>
      <w:r>
        <w:t>из</w:t>
      </w:r>
      <w:r>
        <w:rPr>
          <w:spacing w:val="-2"/>
        </w:rPr>
        <w:t xml:space="preserve"> </w:t>
      </w:r>
      <w:r>
        <w:t>разных</w:t>
      </w:r>
      <w:r>
        <w:rPr>
          <w:spacing w:val="-2"/>
        </w:rPr>
        <w:t xml:space="preserve"> </w:t>
      </w:r>
      <w:r>
        <w:t>исходных</w:t>
      </w:r>
      <w:r>
        <w:rPr>
          <w:spacing w:val="-2"/>
        </w:rPr>
        <w:t xml:space="preserve"> </w:t>
      </w:r>
      <w:r>
        <w:t>положений</w:t>
      </w:r>
      <w:r>
        <w:rPr>
          <w:spacing w:val="-2"/>
        </w:rPr>
        <w:t xml:space="preserve"> </w:t>
      </w:r>
      <w:r>
        <w:t>(лежа</w:t>
      </w:r>
      <w:r>
        <w:rPr>
          <w:spacing w:val="-4"/>
        </w:rPr>
        <w:t xml:space="preserve"> </w:t>
      </w:r>
      <w:r>
        <w:t>на</w:t>
      </w:r>
      <w:r>
        <w:rPr>
          <w:spacing w:val="-1"/>
        </w:rPr>
        <w:t xml:space="preserve"> </w:t>
      </w:r>
      <w:r>
        <w:t>животе,</w:t>
      </w:r>
      <w:r>
        <w:rPr>
          <w:spacing w:val="-2"/>
        </w:rPr>
        <w:t xml:space="preserve"> </w:t>
      </w:r>
      <w:r>
        <w:t>ногами</w:t>
      </w:r>
      <w:r>
        <w:rPr>
          <w:spacing w:val="-2"/>
        </w:rPr>
        <w:t xml:space="preserve"> </w:t>
      </w:r>
      <w:r>
        <w:t>по</w:t>
      </w:r>
      <w:r>
        <w:rPr>
          <w:spacing w:val="-2"/>
        </w:rPr>
        <w:t xml:space="preserve"> </w:t>
      </w:r>
      <w:r>
        <w:t>направлению</w:t>
      </w:r>
      <w:r>
        <w:rPr>
          <w:spacing w:val="-2"/>
        </w:rPr>
        <w:t xml:space="preserve"> </w:t>
      </w:r>
      <w:r>
        <w:t>к</w:t>
      </w:r>
      <w:r>
        <w:rPr>
          <w:spacing w:val="-2"/>
        </w:rPr>
        <w:t xml:space="preserve"> </w:t>
      </w:r>
      <w:r>
        <w:t>движению,</w:t>
      </w:r>
      <w:r>
        <w:rPr>
          <w:spacing w:val="-2"/>
        </w:rPr>
        <w:t xml:space="preserve"> </w:t>
      </w:r>
      <w:r>
        <w:t>сидя по-турецки, лежа на спине, головой к направлению бега); бег со скакалкой,</w:t>
      </w:r>
      <w:r>
        <w:rPr>
          <w:spacing w:val="40"/>
        </w:rPr>
        <w:t xml:space="preserve"> </w:t>
      </w:r>
      <w:r>
        <w:t>бег</w:t>
      </w:r>
      <w:r>
        <w:rPr>
          <w:spacing w:val="40"/>
        </w:rPr>
        <w:t xml:space="preserve"> </w:t>
      </w:r>
      <w:r>
        <w:t>по пересеченной местности;</w:t>
      </w:r>
    </w:p>
    <w:p w14:paraId="2E424D44">
      <w:pPr>
        <w:pStyle w:val="7"/>
        <w:spacing w:line="276" w:lineRule="auto"/>
        <w:ind w:left="198" w:right="763" w:firstLine="705"/>
      </w:pPr>
      <w:r>
        <w:t>прыжки: подпрыгивания на двух ногах 30 раз в чередовании с ходьбой, на месте и с поворотом</w:t>
      </w:r>
      <w:r>
        <w:rPr>
          <w:spacing w:val="-3"/>
        </w:rPr>
        <w:t xml:space="preserve"> </w:t>
      </w:r>
      <w:r>
        <w:t>кругом;</w:t>
      </w:r>
      <w:r>
        <w:rPr>
          <w:spacing w:val="-2"/>
        </w:rPr>
        <w:t xml:space="preserve"> </w:t>
      </w:r>
      <w:r>
        <w:t>смещая</w:t>
      </w:r>
      <w:r>
        <w:rPr>
          <w:spacing w:val="-2"/>
        </w:rPr>
        <w:t xml:space="preserve"> </w:t>
      </w:r>
      <w:r>
        <w:t>ноги</w:t>
      </w:r>
      <w:r>
        <w:rPr>
          <w:spacing w:val="-1"/>
        </w:rPr>
        <w:t xml:space="preserve"> </w:t>
      </w:r>
      <w:r>
        <w:t>вправо-влево-вперед-назад,</w:t>
      </w:r>
      <w:r>
        <w:rPr>
          <w:spacing w:val="-2"/>
        </w:rPr>
        <w:t xml:space="preserve"> </w:t>
      </w:r>
      <w:r>
        <w:t>с</w:t>
      </w:r>
      <w:r>
        <w:rPr>
          <w:spacing w:val="-3"/>
        </w:rPr>
        <w:t xml:space="preserve"> </w:t>
      </w:r>
      <w:r>
        <w:t>движениями</w:t>
      </w:r>
      <w:r>
        <w:rPr>
          <w:spacing w:val="-1"/>
        </w:rPr>
        <w:t xml:space="preserve"> </w:t>
      </w:r>
      <w:r>
        <w:t>рук;</w:t>
      </w:r>
      <w:r>
        <w:rPr>
          <w:spacing w:val="-4"/>
        </w:rPr>
        <w:t xml:space="preserve"> </w:t>
      </w:r>
      <w:r>
        <w:t>впрыгивание</w:t>
      </w:r>
      <w:r>
        <w:rPr>
          <w:spacing w:val="-6"/>
        </w:rPr>
        <w:t xml:space="preserve"> </w:t>
      </w:r>
      <w:r>
        <w:t>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3DDF6FDA">
      <w:pPr>
        <w:pStyle w:val="7"/>
        <w:spacing w:before="1" w:line="276" w:lineRule="auto"/>
        <w:ind w:left="198" w:right="759" w:firstLine="705"/>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2E89236A">
      <w:pPr>
        <w:pStyle w:val="7"/>
        <w:spacing w:before="1" w:line="276" w:lineRule="auto"/>
        <w:ind w:left="198" w:right="760" w:firstLine="705"/>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93E46EC">
      <w:pPr>
        <w:pStyle w:val="7"/>
        <w:spacing w:line="276" w:lineRule="auto"/>
        <w:ind w:left="198" w:right="760" w:firstLine="705"/>
      </w:pPr>
      <w:r>
        <w:t>Педагог</w:t>
      </w:r>
      <w:r>
        <w:rPr>
          <w:spacing w:val="-2"/>
        </w:rPr>
        <w:t xml:space="preserve"> </w:t>
      </w:r>
      <w:r>
        <w:t>способствует</w:t>
      </w:r>
      <w:r>
        <w:rPr>
          <w:spacing w:val="-2"/>
        </w:rPr>
        <w:t xml:space="preserve"> </w:t>
      </w:r>
      <w:r>
        <w:t>совершенствованию</w:t>
      </w:r>
      <w:r>
        <w:rPr>
          <w:spacing w:val="-2"/>
        </w:rPr>
        <w:t xml:space="preserve"> </w:t>
      </w:r>
      <w:r>
        <w:t>двигательных</w:t>
      </w:r>
      <w:r>
        <w:rPr>
          <w:spacing w:val="-3"/>
        </w:rPr>
        <w:t xml:space="preserve"> </w:t>
      </w:r>
      <w:r>
        <w:t>навыков</w:t>
      </w:r>
      <w:r>
        <w:rPr>
          <w:spacing w:val="-3"/>
        </w:rPr>
        <w:t xml:space="preserve"> </w:t>
      </w:r>
      <w:r>
        <w:t>детей,</w:t>
      </w:r>
      <w:r>
        <w:rPr>
          <w:spacing w:val="-2"/>
        </w:rPr>
        <w:t xml:space="preserve"> </w:t>
      </w:r>
      <w:r>
        <w:t>создает</w:t>
      </w:r>
      <w:r>
        <w:rPr>
          <w:spacing w:val="-2"/>
        </w:rPr>
        <w:t xml:space="preserve"> </w:t>
      </w:r>
      <w:r>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75226A1">
      <w:pPr>
        <w:pStyle w:val="7"/>
        <w:ind w:left="904"/>
      </w:pPr>
      <w:r>
        <w:t>Общеразвивающие</w:t>
      </w:r>
      <w:r>
        <w:rPr>
          <w:spacing w:val="-14"/>
        </w:rPr>
        <w:t xml:space="preserve"> </w:t>
      </w:r>
      <w:r>
        <w:rPr>
          <w:spacing w:val="-2"/>
        </w:rPr>
        <w:t>упражнения:</w:t>
      </w:r>
    </w:p>
    <w:p w14:paraId="5F256CD1">
      <w:pPr>
        <w:pStyle w:val="7"/>
        <w:spacing w:before="41" w:line="276" w:lineRule="auto"/>
        <w:ind w:left="198" w:right="764" w:firstLine="705"/>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CD58E6D">
      <w:pPr>
        <w:pStyle w:val="7"/>
        <w:spacing w:before="1" w:line="276" w:lineRule="auto"/>
        <w:ind w:left="198" w:right="763" w:firstLine="705"/>
      </w:pPr>
      <w:r>
        <w:t>упражнения для развития и укрепления мышц спины и гибкости</w:t>
      </w:r>
      <w:r>
        <w:rPr>
          <w:spacing w:val="40"/>
        </w:rPr>
        <w:t xml:space="preserve"> </w:t>
      </w:r>
      <w:r>
        <w:t>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C39DDCD">
      <w:pPr>
        <w:pStyle w:val="7"/>
        <w:spacing w:before="3" w:line="276" w:lineRule="auto"/>
        <w:ind w:left="198" w:right="765" w:firstLine="705"/>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w:t>
      </w:r>
      <w:r>
        <w:rPr>
          <w:spacing w:val="28"/>
        </w:rPr>
        <w:t xml:space="preserve"> </w:t>
      </w:r>
      <w:r>
        <w:t>выпады</w:t>
      </w:r>
      <w:r>
        <w:rPr>
          <w:spacing w:val="27"/>
        </w:rPr>
        <w:t xml:space="preserve"> </w:t>
      </w:r>
      <w:r>
        <w:t>вперед</w:t>
      </w:r>
      <w:r>
        <w:rPr>
          <w:spacing w:val="31"/>
        </w:rPr>
        <w:t xml:space="preserve"> </w:t>
      </w:r>
      <w:r>
        <w:t>и</w:t>
      </w:r>
      <w:r>
        <w:rPr>
          <w:spacing w:val="28"/>
        </w:rPr>
        <w:t xml:space="preserve"> </w:t>
      </w:r>
      <w:r>
        <w:t>в</w:t>
      </w:r>
      <w:r>
        <w:rPr>
          <w:spacing w:val="27"/>
        </w:rPr>
        <w:t xml:space="preserve"> </w:t>
      </w:r>
      <w:r>
        <w:t>сторону;</w:t>
      </w:r>
      <w:r>
        <w:rPr>
          <w:spacing w:val="28"/>
        </w:rPr>
        <w:t xml:space="preserve"> </w:t>
      </w:r>
      <w:r>
        <w:t>приседания</w:t>
      </w:r>
      <w:r>
        <w:rPr>
          <w:spacing w:val="31"/>
        </w:rPr>
        <w:t xml:space="preserve"> </w:t>
      </w:r>
      <w:r>
        <w:t>у</w:t>
      </w:r>
      <w:r>
        <w:rPr>
          <w:spacing w:val="23"/>
        </w:rPr>
        <w:t xml:space="preserve"> </w:t>
      </w:r>
      <w:r>
        <w:t>стены</w:t>
      </w:r>
      <w:r>
        <w:rPr>
          <w:spacing w:val="27"/>
        </w:rPr>
        <w:t xml:space="preserve"> </w:t>
      </w:r>
      <w:r>
        <w:t>(затылок,</w:t>
      </w:r>
      <w:r>
        <w:rPr>
          <w:spacing w:val="28"/>
        </w:rPr>
        <w:t xml:space="preserve"> </w:t>
      </w:r>
      <w:r>
        <w:t>лопатки,</w:t>
      </w:r>
      <w:r>
        <w:rPr>
          <w:spacing w:val="28"/>
        </w:rPr>
        <w:t xml:space="preserve"> </w:t>
      </w:r>
      <w:r>
        <w:t>ягодицы</w:t>
      </w:r>
      <w:r>
        <w:rPr>
          <w:spacing w:val="27"/>
        </w:rPr>
        <w:t xml:space="preserve"> </w:t>
      </w:r>
      <w:r>
        <w:t>и</w:t>
      </w:r>
    </w:p>
    <w:p w14:paraId="63687C97">
      <w:pPr>
        <w:pStyle w:val="7"/>
        <w:spacing w:after="0" w:line="276" w:lineRule="auto"/>
        <w:sectPr>
          <w:pgSz w:w="12000" w:h="16980"/>
          <w:pgMar w:top="1000" w:right="141" w:bottom="280" w:left="992" w:header="509" w:footer="0" w:gutter="0"/>
          <w:cols w:space="720" w:num="1"/>
        </w:sectPr>
      </w:pPr>
    </w:p>
    <w:p w14:paraId="74829EBA">
      <w:pPr>
        <w:pStyle w:val="7"/>
        <w:spacing w:before="100" w:line="276" w:lineRule="auto"/>
        <w:ind w:left="198" w:right="772"/>
      </w:pPr>
      <w:r>
        <w:t>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4C37D534">
      <w:pPr>
        <w:pStyle w:val="7"/>
        <w:spacing w:before="4" w:line="276" w:lineRule="auto"/>
        <w:ind w:left="198" w:right="755" w:firstLine="705"/>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w:t>
      </w:r>
      <w:r>
        <w:rPr>
          <w:spacing w:val="-1"/>
        </w:rPr>
        <w:t xml:space="preserve"> </w:t>
      </w:r>
      <w:r>
        <w:t>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7D05F170">
      <w:pPr>
        <w:pStyle w:val="7"/>
        <w:spacing w:line="273" w:lineRule="exact"/>
        <w:ind w:left="904"/>
      </w:pPr>
      <w:r>
        <w:t>Ритмическая</w:t>
      </w:r>
      <w:r>
        <w:rPr>
          <w:spacing w:val="-13"/>
        </w:rPr>
        <w:t xml:space="preserve"> </w:t>
      </w:r>
      <w:r>
        <w:rPr>
          <w:spacing w:val="-2"/>
        </w:rPr>
        <w:t>гимнастика:</w:t>
      </w:r>
    </w:p>
    <w:p w14:paraId="471A4286">
      <w:pPr>
        <w:pStyle w:val="7"/>
        <w:spacing w:before="43" w:line="276" w:lineRule="auto"/>
        <w:ind w:left="198" w:right="760" w:firstLine="705"/>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BC8C486">
      <w:pPr>
        <w:pStyle w:val="7"/>
        <w:spacing w:before="1"/>
        <w:ind w:left="904"/>
      </w:pPr>
      <w:r>
        <w:t>Строевые</w:t>
      </w:r>
      <w:r>
        <w:rPr>
          <w:spacing w:val="-9"/>
        </w:rPr>
        <w:t xml:space="preserve"> </w:t>
      </w:r>
      <w:r>
        <w:rPr>
          <w:spacing w:val="-2"/>
        </w:rPr>
        <w:t>упражнения:</w:t>
      </w:r>
    </w:p>
    <w:p w14:paraId="0C6DFCBB">
      <w:pPr>
        <w:pStyle w:val="7"/>
        <w:spacing w:before="40" w:line="276" w:lineRule="auto"/>
        <w:ind w:left="198" w:right="759" w:firstLine="705"/>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8835E95">
      <w:pPr>
        <w:pStyle w:val="10"/>
        <w:numPr>
          <w:ilvl w:val="0"/>
          <w:numId w:val="86"/>
        </w:numPr>
        <w:tabs>
          <w:tab w:val="left" w:pos="1165"/>
        </w:tabs>
        <w:spacing w:before="1" w:after="0" w:line="271" w:lineRule="auto"/>
        <w:ind w:left="198" w:right="760" w:firstLine="705"/>
        <w:jc w:val="both"/>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7B13D23">
      <w:pPr>
        <w:pStyle w:val="7"/>
        <w:spacing w:line="276" w:lineRule="auto"/>
        <w:ind w:left="198" w:right="756" w:firstLine="705"/>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6018B1CA">
      <w:pPr>
        <w:pStyle w:val="10"/>
        <w:numPr>
          <w:ilvl w:val="0"/>
          <w:numId w:val="86"/>
        </w:numPr>
        <w:tabs>
          <w:tab w:val="left" w:pos="1165"/>
        </w:tabs>
        <w:spacing w:before="0" w:after="0" w:line="264" w:lineRule="auto"/>
        <w:ind w:left="198" w:right="758" w:firstLine="705"/>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F337F70">
      <w:pPr>
        <w:pStyle w:val="7"/>
        <w:spacing w:before="7"/>
        <w:ind w:left="904"/>
      </w:pPr>
      <w:r>
        <w:t>Городки:</w:t>
      </w:r>
      <w:r>
        <w:rPr>
          <w:spacing w:val="-1"/>
        </w:rPr>
        <w:t xml:space="preserve"> </w:t>
      </w:r>
      <w:r>
        <w:t>бросание</w:t>
      </w:r>
      <w:r>
        <w:rPr>
          <w:spacing w:val="60"/>
        </w:rPr>
        <w:t xml:space="preserve"> </w:t>
      </w:r>
      <w:r>
        <w:t>биты</w:t>
      </w:r>
      <w:r>
        <w:rPr>
          <w:spacing w:val="59"/>
        </w:rPr>
        <w:t xml:space="preserve"> </w:t>
      </w:r>
      <w:r>
        <w:t>сбоку,</w:t>
      </w:r>
      <w:r>
        <w:rPr>
          <w:spacing w:val="63"/>
        </w:rPr>
        <w:t xml:space="preserve"> </w:t>
      </w:r>
      <w:r>
        <w:t>от</w:t>
      </w:r>
      <w:r>
        <w:rPr>
          <w:spacing w:val="62"/>
        </w:rPr>
        <w:t xml:space="preserve"> </w:t>
      </w:r>
      <w:r>
        <w:t>плеча,</w:t>
      </w:r>
      <w:r>
        <w:rPr>
          <w:spacing w:val="61"/>
        </w:rPr>
        <w:t xml:space="preserve"> </w:t>
      </w:r>
      <w:r>
        <w:t>занимая</w:t>
      </w:r>
      <w:r>
        <w:rPr>
          <w:spacing w:val="62"/>
        </w:rPr>
        <w:t xml:space="preserve"> </w:t>
      </w:r>
      <w:r>
        <w:t>правильное</w:t>
      </w:r>
      <w:r>
        <w:rPr>
          <w:spacing w:val="58"/>
        </w:rPr>
        <w:t xml:space="preserve"> </w:t>
      </w:r>
      <w:r>
        <w:t>исходное</w:t>
      </w:r>
      <w:r>
        <w:rPr>
          <w:spacing w:val="62"/>
        </w:rPr>
        <w:t xml:space="preserve"> </w:t>
      </w:r>
      <w:r>
        <w:rPr>
          <w:spacing w:val="-2"/>
        </w:rPr>
        <w:t>положение;</w:t>
      </w:r>
    </w:p>
    <w:p w14:paraId="5B99A34F">
      <w:pPr>
        <w:pStyle w:val="7"/>
        <w:spacing w:after="0"/>
        <w:sectPr>
          <w:pgSz w:w="12000" w:h="16980"/>
          <w:pgMar w:top="1000" w:right="141" w:bottom="280" w:left="992" w:header="509" w:footer="0" w:gutter="0"/>
          <w:cols w:space="720" w:num="1"/>
        </w:sectPr>
      </w:pPr>
    </w:p>
    <w:p w14:paraId="62A11DFA">
      <w:pPr>
        <w:pStyle w:val="7"/>
        <w:spacing w:before="100" w:line="276" w:lineRule="auto"/>
        <w:ind w:left="198" w:right="710"/>
        <w:jc w:val="left"/>
      </w:pPr>
      <w:r>
        <w:t xml:space="preserve">знание 4-5 фигур, выбивание городков с полукона и кона при наименьшем количестве бросков </w:t>
      </w:r>
      <w:r>
        <w:rPr>
          <w:spacing w:val="-4"/>
        </w:rPr>
        <w:t>бит.</w:t>
      </w:r>
    </w:p>
    <w:p w14:paraId="6327A89B">
      <w:pPr>
        <w:pStyle w:val="7"/>
        <w:spacing w:before="4" w:line="276" w:lineRule="auto"/>
        <w:ind w:left="198" w:right="757" w:firstLine="705"/>
      </w:pPr>
      <w:r>
        <w:t>Элементы</w:t>
      </w:r>
      <w:r>
        <w:rPr>
          <w:spacing w:val="-1"/>
        </w:rPr>
        <w:t xml:space="preserve"> </w:t>
      </w:r>
      <w:r>
        <w:t>баскетбола: передача мяча</w:t>
      </w:r>
      <w:r>
        <w:rPr>
          <w:spacing w:val="-2"/>
        </w:rPr>
        <w:t xml:space="preserve"> </w:t>
      </w:r>
      <w:r>
        <w:t>друг</w:t>
      </w:r>
      <w:r>
        <w:rPr>
          <w:spacing w:val="-1"/>
        </w:rPr>
        <w:t xml:space="preserve"> </w:t>
      </w:r>
      <w:r>
        <w:t>другу</w:t>
      </w:r>
      <w:r>
        <w:rPr>
          <w:spacing w:val="-1"/>
        </w:rPr>
        <w:t xml:space="preserve"> </w:t>
      </w:r>
      <w:r>
        <w:t>(двумя</w:t>
      </w:r>
      <w:r>
        <w:rPr>
          <w:spacing w:val="-1"/>
        </w:rPr>
        <w:t xml:space="preserve"> </w:t>
      </w:r>
      <w:r>
        <w:t>руками от</w:t>
      </w:r>
      <w:r>
        <w:rPr>
          <w:spacing w:val="-1"/>
        </w:rPr>
        <w:t xml:space="preserve"> </w:t>
      </w:r>
      <w:r>
        <w:t>груди,</w:t>
      </w:r>
      <w:r>
        <w:rPr>
          <w:spacing w:val="-1"/>
        </w:rPr>
        <w:t xml:space="preserve"> </w:t>
      </w:r>
      <w:r>
        <w:t>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w:t>
      </w:r>
      <w:r>
        <w:rPr>
          <w:spacing w:val="80"/>
        </w:rPr>
        <w:t xml:space="preserve"> </w:t>
      </w:r>
      <w:r>
        <w:t>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8DE7D32">
      <w:pPr>
        <w:pStyle w:val="7"/>
        <w:spacing w:line="276" w:lineRule="auto"/>
        <w:ind w:left="198" w:right="765" w:firstLine="705"/>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59FFCD79">
      <w:pPr>
        <w:pStyle w:val="7"/>
        <w:spacing w:line="276" w:lineRule="auto"/>
        <w:ind w:left="198" w:right="759" w:firstLine="705"/>
      </w:pPr>
      <w:r>
        <w:t>Элементы хоккея: (без коньков - на снегу, на траве): ведение шайбы клюшкой, не отрывая еѐ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08D73DF">
      <w:pPr>
        <w:pStyle w:val="7"/>
        <w:spacing w:line="278" w:lineRule="auto"/>
        <w:ind w:left="198" w:right="780" w:firstLine="705"/>
      </w:pPr>
      <w:r>
        <w:t>Бадминтон:</w:t>
      </w:r>
      <w:r>
        <w:rPr>
          <w:spacing w:val="-2"/>
        </w:rPr>
        <w:t xml:space="preserve"> </w:t>
      </w:r>
      <w:r>
        <w:t>перебрасывание</w:t>
      </w:r>
      <w:r>
        <w:rPr>
          <w:spacing w:val="-3"/>
        </w:rPr>
        <w:t xml:space="preserve"> </w:t>
      </w:r>
      <w:r>
        <w:t>волана</w:t>
      </w:r>
      <w:r>
        <w:rPr>
          <w:spacing w:val="-3"/>
        </w:rPr>
        <w:t xml:space="preserve"> </w:t>
      </w:r>
      <w:r>
        <w:t>ракеткой</w:t>
      </w:r>
      <w:r>
        <w:rPr>
          <w:spacing w:val="-1"/>
        </w:rPr>
        <w:t xml:space="preserve"> </w:t>
      </w:r>
      <w:r>
        <w:t>на</w:t>
      </w:r>
      <w:r>
        <w:rPr>
          <w:spacing w:val="-3"/>
        </w:rPr>
        <w:t xml:space="preserve"> </w:t>
      </w:r>
      <w:r>
        <w:t>сторону</w:t>
      </w:r>
      <w:r>
        <w:rPr>
          <w:spacing w:val="-2"/>
        </w:rPr>
        <w:t xml:space="preserve"> </w:t>
      </w:r>
      <w:r>
        <w:t>партнера</w:t>
      </w:r>
      <w:r>
        <w:rPr>
          <w:spacing w:val="-3"/>
        </w:rPr>
        <w:t xml:space="preserve"> </w:t>
      </w:r>
      <w:r>
        <w:t>без сетки,</w:t>
      </w:r>
      <w:r>
        <w:rPr>
          <w:spacing w:val="-2"/>
        </w:rPr>
        <w:t xml:space="preserve"> </w:t>
      </w:r>
      <w:r>
        <w:t>через</w:t>
      </w:r>
      <w:r>
        <w:rPr>
          <w:spacing w:val="-1"/>
        </w:rPr>
        <w:t xml:space="preserve"> </w:t>
      </w:r>
      <w:r>
        <w:t>сетку, правильно удерживая ракетку.</w:t>
      </w:r>
    </w:p>
    <w:p w14:paraId="2F5D4BFC">
      <w:pPr>
        <w:pStyle w:val="7"/>
        <w:spacing w:line="276" w:lineRule="auto"/>
        <w:ind w:left="198" w:right="761" w:firstLine="705"/>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BEA6AEC">
      <w:pPr>
        <w:pStyle w:val="10"/>
        <w:numPr>
          <w:ilvl w:val="0"/>
          <w:numId w:val="86"/>
        </w:numPr>
        <w:tabs>
          <w:tab w:val="left" w:pos="1170"/>
        </w:tabs>
        <w:spacing w:before="0" w:after="0" w:line="264" w:lineRule="auto"/>
        <w:ind w:left="198" w:right="761" w:firstLine="705"/>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6F8623F">
      <w:pPr>
        <w:pStyle w:val="7"/>
        <w:spacing w:before="9"/>
        <w:ind w:left="904"/>
      </w:pPr>
      <w:r>
        <w:t>Катание</w:t>
      </w:r>
      <w:r>
        <w:rPr>
          <w:spacing w:val="-5"/>
        </w:rPr>
        <w:t xml:space="preserve"> </w:t>
      </w:r>
      <w:r>
        <w:t>на</w:t>
      </w:r>
      <w:r>
        <w:rPr>
          <w:spacing w:val="-6"/>
        </w:rPr>
        <w:t xml:space="preserve"> </w:t>
      </w:r>
      <w:r>
        <w:t>санках:</w:t>
      </w:r>
      <w:r>
        <w:rPr>
          <w:spacing w:val="-3"/>
        </w:rPr>
        <w:t xml:space="preserve"> </w:t>
      </w:r>
      <w:r>
        <w:t>игровые</w:t>
      </w:r>
      <w:r>
        <w:rPr>
          <w:spacing w:val="-5"/>
        </w:rPr>
        <w:t xml:space="preserve"> </w:t>
      </w:r>
      <w:r>
        <w:t>задания</w:t>
      </w:r>
      <w:r>
        <w:rPr>
          <w:spacing w:val="-2"/>
        </w:rPr>
        <w:t xml:space="preserve"> </w:t>
      </w:r>
      <w:r>
        <w:t>и</w:t>
      </w:r>
      <w:r>
        <w:rPr>
          <w:spacing w:val="-4"/>
        </w:rPr>
        <w:t xml:space="preserve"> </w:t>
      </w:r>
      <w:r>
        <w:t>соревнования</w:t>
      </w:r>
      <w:r>
        <w:rPr>
          <w:spacing w:val="-2"/>
        </w:rPr>
        <w:t xml:space="preserve"> </w:t>
      </w:r>
      <w:r>
        <w:t>в</w:t>
      </w:r>
      <w:r>
        <w:rPr>
          <w:spacing w:val="-5"/>
        </w:rPr>
        <w:t xml:space="preserve"> </w:t>
      </w:r>
      <w:r>
        <w:t>катании</w:t>
      </w:r>
      <w:r>
        <w:rPr>
          <w:spacing w:val="-5"/>
        </w:rPr>
        <w:t xml:space="preserve"> </w:t>
      </w:r>
      <w:r>
        <w:t>на</w:t>
      </w:r>
      <w:r>
        <w:rPr>
          <w:spacing w:val="-5"/>
        </w:rPr>
        <w:t xml:space="preserve"> </w:t>
      </w:r>
      <w:r>
        <w:t>санях</w:t>
      </w:r>
      <w:r>
        <w:rPr>
          <w:spacing w:val="-2"/>
        </w:rPr>
        <w:t xml:space="preserve"> </w:t>
      </w:r>
      <w:r>
        <w:t>на</w:t>
      </w:r>
      <w:r>
        <w:rPr>
          <w:spacing w:val="-5"/>
        </w:rPr>
        <w:t xml:space="preserve"> </w:t>
      </w:r>
      <w:r>
        <w:rPr>
          <w:spacing w:val="-2"/>
        </w:rPr>
        <w:t>скорость.</w:t>
      </w:r>
    </w:p>
    <w:p w14:paraId="56FCF62C">
      <w:pPr>
        <w:pStyle w:val="7"/>
        <w:spacing w:before="37" w:line="276" w:lineRule="auto"/>
        <w:ind w:left="198" w:right="764" w:firstLine="705"/>
      </w:pPr>
      <w:r>
        <w:t>Ходьба</w:t>
      </w:r>
      <w:r>
        <w:rPr>
          <w:spacing w:val="-3"/>
        </w:rPr>
        <w:t xml:space="preserve"> </w:t>
      </w:r>
      <w:r>
        <w:t>на</w:t>
      </w:r>
      <w:r>
        <w:rPr>
          <w:spacing w:val="-3"/>
        </w:rPr>
        <w:t xml:space="preserve"> </w:t>
      </w:r>
      <w:r>
        <w:t>лыжах: скользящим</w:t>
      </w:r>
      <w:r>
        <w:rPr>
          <w:spacing w:val="-3"/>
        </w:rPr>
        <w:t xml:space="preserve"> </w:t>
      </w:r>
      <w:r>
        <w:t>шагом</w:t>
      </w:r>
      <w:r>
        <w:rPr>
          <w:spacing w:val="-3"/>
        </w:rPr>
        <w:t xml:space="preserve"> </w:t>
      </w:r>
      <w:r>
        <w:t>по</w:t>
      </w:r>
      <w:r>
        <w:rPr>
          <w:spacing w:val="-2"/>
        </w:rPr>
        <w:t xml:space="preserve"> </w:t>
      </w:r>
      <w:r>
        <w:t>лыжне,</w:t>
      </w:r>
      <w:r>
        <w:rPr>
          <w:spacing w:val="-2"/>
        </w:rPr>
        <w:t xml:space="preserve"> </w:t>
      </w:r>
      <w:r>
        <w:t>заложив</w:t>
      </w:r>
      <w:r>
        <w:rPr>
          <w:spacing w:val="-3"/>
        </w:rPr>
        <w:t xml:space="preserve"> </w:t>
      </w:r>
      <w:r>
        <w:t>руки</w:t>
      </w:r>
      <w:r>
        <w:rPr>
          <w:spacing w:val="-1"/>
        </w:rPr>
        <w:t xml:space="preserve"> </w:t>
      </w:r>
      <w:r>
        <w:t>за</w:t>
      </w:r>
      <w:r>
        <w:rPr>
          <w:spacing w:val="-3"/>
        </w:rPr>
        <w:t xml:space="preserve"> </w:t>
      </w:r>
      <w:r>
        <w:t>спину</w:t>
      </w:r>
      <w:r>
        <w:rPr>
          <w:spacing w:val="-2"/>
        </w:rPr>
        <w:t xml:space="preserve"> </w:t>
      </w:r>
      <w:r>
        <w:t>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«ѐлочкой».</w:t>
      </w:r>
    </w:p>
    <w:p w14:paraId="6C756409">
      <w:pPr>
        <w:pStyle w:val="7"/>
        <w:spacing w:before="1" w:line="276" w:lineRule="auto"/>
        <w:ind w:left="198" w:right="771" w:firstLine="705"/>
      </w:pPr>
      <w:r>
        <w:t>Катание</w:t>
      </w:r>
      <w:r>
        <w:rPr>
          <w:spacing w:val="-1"/>
        </w:rPr>
        <w:t xml:space="preserve"> </w:t>
      </w:r>
      <w:r>
        <w:t>на</w:t>
      </w:r>
      <w:r>
        <w:rPr>
          <w:spacing w:val="-1"/>
        </w:rPr>
        <w:t xml:space="preserve"> </w:t>
      </w:r>
      <w:r>
        <w:t>коньках: удержание</w:t>
      </w:r>
      <w:r>
        <w:rPr>
          <w:spacing w:val="-1"/>
        </w:rPr>
        <w:t xml:space="preserve"> </w:t>
      </w:r>
      <w:r>
        <w:t>равновесия и принятие</w:t>
      </w:r>
      <w:r>
        <w:rPr>
          <w:spacing w:val="-1"/>
        </w:rPr>
        <w:t xml:space="preserve"> </w:t>
      </w:r>
      <w:r>
        <w:t>исходного положения на</w:t>
      </w:r>
      <w:r>
        <w:rPr>
          <w:spacing w:val="-1"/>
        </w:rPr>
        <w:t xml:space="preserve"> </w:t>
      </w:r>
      <w:r>
        <w:t>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365652F">
      <w:pPr>
        <w:pStyle w:val="7"/>
        <w:spacing w:line="276" w:lineRule="auto"/>
        <w:ind w:left="198" w:right="778" w:firstLine="705"/>
      </w:pPr>
      <w:r>
        <w:t>Катание на двухколесном велосипеде, самокате: по прямой, по кругу,</w:t>
      </w:r>
      <w:r>
        <w:rPr>
          <w:spacing w:val="-1"/>
        </w:rPr>
        <w:t xml:space="preserve"> </w:t>
      </w:r>
      <w:r>
        <w:t>змейкой, объезжая препятствие, на скорость.</w:t>
      </w:r>
    </w:p>
    <w:p w14:paraId="33902F91">
      <w:pPr>
        <w:pStyle w:val="7"/>
        <w:spacing w:line="276" w:lineRule="auto"/>
        <w:ind w:left="198" w:right="759" w:firstLine="705"/>
      </w:pPr>
      <w:r>
        <w:t>Плавание: погружение в воду с головой с открытыми глазами, скольжение на груди и спине, двигая ногами (вверх</w:t>
      </w:r>
      <w:r>
        <w:rPr>
          <w:spacing w:val="17"/>
        </w:rPr>
        <w:t xml:space="preserve"> </w:t>
      </w:r>
      <w:r>
        <w:t>- вниз); проплывание в воротца, с надувной игрушкой или кругом</w:t>
      </w:r>
      <w:r>
        <w:rPr>
          <w:spacing w:val="40"/>
        </w:rPr>
        <w:t xml:space="preserve"> </w:t>
      </w:r>
      <w:r>
        <w:t>в руках и без; произвольным стилем (от 10-15 м);</w:t>
      </w:r>
      <w:r>
        <w:rPr>
          <w:spacing w:val="40"/>
        </w:rPr>
        <w:t xml:space="preserve"> </w:t>
      </w:r>
      <w:r>
        <w:t>упражнения комплексов гидроаэробики в воде у бортика и без опоры.</w:t>
      </w:r>
    </w:p>
    <w:p w14:paraId="5391C287">
      <w:pPr>
        <w:pStyle w:val="10"/>
        <w:numPr>
          <w:ilvl w:val="0"/>
          <w:numId w:val="86"/>
        </w:numPr>
        <w:tabs>
          <w:tab w:val="left" w:pos="1185"/>
        </w:tabs>
        <w:spacing w:before="0" w:after="0" w:line="271" w:lineRule="auto"/>
        <w:ind w:left="198" w:right="760" w:firstLine="705"/>
        <w:jc w:val="both"/>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w:t>
      </w:r>
      <w:r>
        <w:rPr>
          <w:spacing w:val="-2"/>
          <w:sz w:val="24"/>
        </w:rPr>
        <w:t xml:space="preserve"> </w:t>
      </w:r>
      <w:r>
        <w:rPr>
          <w:sz w:val="24"/>
        </w:rPr>
        <w:t>взаимодействии с</w:t>
      </w:r>
      <w:r>
        <w:rPr>
          <w:spacing w:val="-4"/>
          <w:sz w:val="24"/>
        </w:rPr>
        <w:t xml:space="preserve"> </w:t>
      </w:r>
      <w:r>
        <w:rPr>
          <w:sz w:val="24"/>
        </w:rPr>
        <w:t>партнером,</w:t>
      </w:r>
      <w:r>
        <w:rPr>
          <w:spacing w:val="-1"/>
          <w:sz w:val="24"/>
        </w:rPr>
        <w:t xml:space="preserve"> </w:t>
      </w:r>
      <w:r>
        <w:rPr>
          <w:sz w:val="24"/>
        </w:rPr>
        <w:t>в</w:t>
      </w:r>
      <w:r>
        <w:rPr>
          <w:spacing w:val="-2"/>
          <w:sz w:val="24"/>
        </w:rPr>
        <w:t xml:space="preserve"> </w:t>
      </w:r>
      <w:r>
        <w:rPr>
          <w:sz w:val="24"/>
        </w:rPr>
        <w:t>играх</w:t>
      </w:r>
      <w:r>
        <w:rPr>
          <w:spacing w:val="-1"/>
          <w:sz w:val="24"/>
        </w:rPr>
        <w:t xml:space="preserve"> </w:t>
      </w:r>
      <w:r>
        <w:rPr>
          <w:sz w:val="24"/>
        </w:rPr>
        <w:t>и</w:t>
      </w:r>
      <w:r>
        <w:rPr>
          <w:spacing w:val="-3"/>
          <w:sz w:val="24"/>
        </w:rPr>
        <w:t xml:space="preserve"> </w:t>
      </w:r>
      <w:r>
        <w:rPr>
          <w:sz w:val="24"/>
        </w:rPr>
        <w:t>упражнениях</w:t>
      </w:r>
      <w:r>
        <w:rPr>
          <w:spacing w:val="-4"/>
          <w:sz w:val="24"/>
        </w:rPr>
        <w:t xml:space="preserve"> </w:t>
      </w:r>
      <w:r>
        <w:rPr>
          <w:sz w:val="24"/>
        </w:rPr>
        <w:t>с</w:t>
      </w:r>
      <w:r>
        <w:rPr>
          <w:spacing w:val="-2"/>
          <w:sz w:val="24"/>
        </w:rPr>
        <w:t xml:space="preserve"> </w:t>
      </w:r>
      <w:r>
        <w:rPr>
          <w:sz w:val="24"/>
        </w:rPr>
        <w:t>мячом,</w:t>
      </w:r>
      <w:r>
        <w:rPr>
          <w:spacing w:val="-1"/>
          <w:sz w:val="24"/>
        </w:rPr>
        <w:t xml:space="preserve"> </w:t>
      </w:r>
      <w:r>
        <w:rPr>
          <w:sz w:val="24"/>
        </w:rPr>
        <w:t>гимнастической палкой,</w:t>
      </w:r>
      <w:r>
        <w:rPr>
          <w:spacing w:val="-3"/>
          <w:sz w:val="24"/>
        </w:rPr>
        <w:t xml:space="preserve"> </w:t>
      </w:r>
      <w:r>
        <w:rPr>
          <w:sz w:val="24"/>
        </w:rPr>
        <w:t>скакалкой,</w:t>
      </w:r>
      <w:r>
        <w:rPr>
          <w:spacing w:val="-3"/>
          <w:sz w:val="24"/>
        </w:rPr>
        <w:t xml:space="preserve"> </w:t>
      </w:r>
      <w:r>
        <w:rPr>
          <w:sz w:val="24"/>
        </w:rPr>
        <w:t>обручем,</w:t>
      </w:r>
      <w:r>
        <w:rPr>
          <w:spacing w:val="-3"/>
          <w:sz w:val="24"/>
        </w:rPr>
        <w:t xml:space="preserve"> </w:t>
      </w:r>
      <w:r>
        <w:rPr>
          <w:sz w:val="24"/>
        </w:rPr>
        <w:t>предметами,</w:t>
      </w:r>
      <w:r>
        <w:rPr>
          <w:spacing w:val="-3"/>
          <w:sz w:val="24"/>
        </w:rPr>
        <w:t xml:space="preserve"> </w:t>
      </w:r>
      <w:r>
        <w:rPr>
          <w:sz w:val="24"/>
        </w:rPr>
        <w:t>пользовании</w:t>
      </w:r>
      <w:r>
        <w:rPr>
          <w:spacing w:val="-4"/>
          <w:sz w:val="24"/>
        </w:rPr>
        <w:t xml:space="preserve"> </w:t>
      </w:r>
      <w:r>
        <w:rPr>
          <w:sz w:val="24"/>
        </w:rPr>
        <w:t>спортивны</w:t>
      </w:r>
      <w:r>
        <w:rPr>
          <w:spacing w:val="-6"/>
          <w:sz w:val="24"/>
        </w:rPr>
        <w:t xml:space="preserve"> </w:t>
      </w:r>
      <w:r>
        <w:rPr>
          <w:sz w:val="24"/>
        </w:rPr>
        <w:t>инвентарем,</w:t>
      </w:r>
      <w:r>
        <w:rPr>
          <w:spacing w:val="-3"/>
          <w:sz w:val="24"/>
        </w:rPr>
        <w:t xml:space="preserve"> </w:t>
      </w:r>
      <w:r>
        <w:rPr>
          <w:sz w:val="24"/>
        </w:rPr>
        <w:t>оборудованием),</w:t>
      </w:r>
    </w:p>
    <w:p w14:paraId="5774EB2D">
      <w:pPr>
        <w:pStyle w:val="10"/>
        <w:spacing w:after="0" w:line="271" w:lineRule="auto"/>
        <w:jc w:val="both"/>
        <w:rPr>
          <w:sz w:val="24"/>
        </w:rPr>
        <w:sectPr>
          <w:pgSz w:w="12000" w:h="16980"/>
          <w:pgMar w:top="1000" w:right="141" w:bottom="280" w:left="992" w:header="509" w:footer="0" w:gutter="0"/>
          <w:cols w:space="720" w:num="1"/>
        </w:sectPr>
      </w:pPr>
    </w:p>
    <w:p w14:paraId="03E1BD6F">
      <w:pPr>
        <w:pStyle w:val="7"/>
        <w:spacing w:before="100" w:line="276" w:lineRule="auto"/>
        <w:ind w:left="198" w:right="762"/>
      </w:pPr>
      <w:r>
        <w:t>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CF83D71">
      <w:pPr>
        <w:pStyle w:val="4"/>
        <w:numPr>
          <w:ilvl w:val="0"/>
          <w:numId w:val="86"/>
        </w:numPr>
        <w:tabs>
          <w:tab w:val="left" w:pos="1152"/>
        </w:tabs>
        <w:spacing w:before="0" w:after="0" w:line="316" w:lineRule="exact"/>
        <w:ind w:left="1152" w:right="0" w:hanging="246"/>
        <w:jc w:val="both"/>
        <w:rPr>
          <w:b w:val="0"/>
          <w:i w:val="0"/>
        </w:rPr>
      </w:pPr>
      <w:r>
        <w:t>Активный</w:t>
      </w:r>
      <w:r>
        <w:rPr>
          <w:spacing w:val="-3"/>
        </w:rPr>
        <w:t xml:space="preserve"> </w:t>
      </w:r>
      <w:r>
        <w:rPr>
          <w:spacing w:val="-2"/>
        </w:rPr>
        <w:t>отдых</w:t>
      </w:r>
      <w:r>
        <w:rPr>
          <w:b w:val="0"/>
          <w:i w:val="0"/>
          <w:spacing w:val="-2"/>
        </w:rPr>
        <w:t>.</w:t>
      </w:r>
    </w:p>
    <w:p w14:paraId="0336E8D9">
      <w:pPr>
        <w:pStyle w:val="7"/>
        <w:spacing w:before="39" w:line="276" w:lineRule="auto"/>
        <w:ind w:left="198" w:right="761" w:firstLine="705"/>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A90C67F">
      <w:pPr>
        <w:pStyle w:val="7"/>
        <w:spacing w:line="276" w:lineRule="auto"/>
        <w:ind w:left="198" w:right="762" w:firstLine="705"/>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w:t>
      </w:r>
      <w:r>
        <w:rPr>
          <w:spacing w:val="-3"/>
        </w:rPr>
        <w:t xml:space="preserve"> </w:t>
      </w:r>
      <w:r>
        <w:t>в</w:t>
      </w:r>
      <w:r>
        <w:rPr>
          <w:spacing w:val="-3"/>
        </w:rPr>
        <w:t xml:space="preserve"> </w:t>
      </w:r>
      <w:r>
        <w:t>том</w:t>
      </w:r>
      <w:r>
        <w:rPr>
          <w:spacing w:val="-2"/>
        </w:rPr>
        <w:t xml:space="preserve"> </w:t>
      </w:r>
      <w:r>
        <w:t>числе,</w:t>
      </w:r>
      <w:r>
        <w:rPr>
          <w:spacing w:val="-2"/>
        </w:rPr>
        <w:t xml:space="preserve"> </w:t>
      </w:r>
      <w:r>
        <w:t>игры</w:t>
      </w:r>
      <w:r>
        <w:rPr>
          <w:spacing w:val="-5"/>
        </w:rPr>
        <w:t xml:space="preserve"> </w:t>
      </w:r>
      <w:r>
        <w:t>народов</w:t>
      </w:r>
      <w:r>
        <w:rPr>
          <w:spacing w:val="-3"/>
        </w:rPr>
        <w:t xml:space="preserve"> </w:t>
      </w:r>
      <w:r>
        <w:t>России,</w:t>
      </w:r>
      <w:r>
        <w:rPr>
          <w:spacing w:val="-5"/>
        </w:rPr>
        <w:t xml:space="preserve"> </w:t>
      </w:r>
      <w:r>
        <w:t>игры-эстафеты,</w:t>
      </w:r>
      <w:r>
        <w:rPr>
          <w:spacing w:val="-2"/>
        </w:rPr>
        <w:t xml:space="preserve"> </w:t>
      </w:r>
      <w:r>
        <w:t>музыкально-ритмические</w:t>
      </w:r>
      <w:r>
        <w:rPr>
          <w:spacing w:val="-3"/>
        </w:rPr>
        <w:t xml:space="preserve"> </w:t>
      </w:r>
      <w:r>
        <w:t>упражнения, импровизацию, танцевальные упражнения, творческие задания.</w:t>
      </w:r>
    </w:p>
    <w:p w14:paraId="10647E1A">
      <w:pPr>
        <w:pStyle w:val="7"/>
        <w:spacing w:before="1" w:line="276" w:lineRule="auto"/>
        <w:ind w:left="198" w:right="762" w:firstLine="705"/>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w:t>
      </w:r>
      <w:r>
        <w:rPr>
          <w:spacing w:val="-2"/>
        </w:rPr>
        <w:t>спортсменов.</w:t>
      </w:r>
    </w:p>
    <w:p w14:paraId="7F740D64">
      <w:pPr>
        <w:pStyle w:val="7"/>
        <w:spacing w:line="276" w:lineRule="auto"/>
        <w:ind w:left="198" w:right="768" w:firstLine="705"/>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573CC2A">
      <w:pPr>
        <w:pStyle w:val="7"/>
        <w:spacing w:before="2" w:line="276" w:lineRule="auto"/>
        <w:ind w:left="198" w:right="773" w:firstLine="705"/>
      </w:pPr>
      <w:r>
        <w:t>Туристские прогулки и экскурсии организуются при наличии возможностей дополнительного сопровождения и организации санитарных стоянок.</w:t>
      </w:r>
    </w:p>
    <w:p w14:paraId="1D427FC5">
      <w:pPr>
        <w:pStyle w:val="7"/>
        <w:spacing w:line="276" w:lineRule="auto"/>
        <w:ind w:left="198" w:right="760" w:firstLine="705"/>
      </w:pPr>
      <w: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Pr>
          <w:spacing w:val="-2"/>
        </w:rPr>
        <w:t>профессий.</w:t>
      </w:r>
    </w:p>
    <w:p w14:paraId="0F9ADBED">
      <w:pPr>
        <w:pStyle w:val="7"/>
        <w:spacing w:before="3" w:line="276" w:lineRule="auto"/>
        <w:ind w:left="198" w:right="760" w:firstLine="705"/>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r>
        <w:rPr>
          <w:spacing w:val="-2"/>
        </w:rPr>
        <w:t xml:space="preserve"> </w:t>
      </w:r>
      <w:r>
        <w:t>игрушки,</w:t>
      </w:r>
      <w:r>
        <w:rPr>
          <w:spacing w:val="-2"/>
        </w:rPr>
        <w:t xml:space="preserve"> </w:t>
      </w:r>
      <w:r>
        <w:t>регулировать</w:t>
      </w:r>
      <w:r>
        <w:rPr>
          <w:spacing w:val="-1"/>
        </w:rPr>
        <w:t xml:space="preserve"> </w:t>
      </w:r>
      <w:r>
        <w:t>лямки);</w:t>
      </w:r>
      <w:r>
        <w:rPr>
          <w:spacing w:val="-4"/>
        </w:rPr>
        <w:t xml:space="preserve"> </w:t>
      </w:r>
      <w:r>
        <w:t>преодолевать</w:t>
      </w:r>
      <w:r>
        <w:rPr>
          <w:spacing w:val="-1"/>
        </w:rPr>
        <w:t xml:space="preserve"> </w:t>
      </w:r>
      <w:r>
        <w:t>несложные</w:t>
      </w:r>
      <w:r>
        <w:rPr>
          <w:spacing w:val="-4"/>
        </w:rPr>
        <w:t xml:space="preserve"> </w:t>
      </w:r>
      <w:r>
        <w:t>препятствия</w:t>
      </w:r>
      <w:r>
        <w:rPr>
          <w:spacing w:val="-2"/>
        </w:rPr>
        <w:t xml:space="preserve"> </w:t>
      </w:r>
      <w:r>
        <w:t>на</w:t>
      </w:r>
      <w:r>
        <w:rPr>
          <w:spacing w:val="-5"/>
        </w:rPr>
        <w:t xml:space="preserve"> </w:t>
      </w:r>
      <w:r>
        <w:t>пути,</w:t>
      </w:r>
      <w:r>
        <w:rPr>
          <w:spacing w:val="-2"/>
        </w:rPr>
        <w:t xml:space="preserve"> </w:t>
      </w:r>
      <w:r>
        <w:t>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38B5443">
      <w:pPr>
        <w:pStyle w:val="3"/>
        <w:numPr>
          <w:ilvl w:val="3"/>
          <w:numId w:val="16"/>
        </w:numPr>
        <w:tabs>
          <w:tab w:val="left" w:pos="1664"/>
        </w:tabs>
        <w:spacing w:before="2" w:after="0" w:line="240" w:lineRule="auto"/>
        <w:ind w:left="1664" w:right="0" w:hanging="818"/>
        <w:jc w:val="both"/>
      </w:pPr>
      <w:r>
        <w:t>Решение</w:t>
      </w:r>
      <w:r>
        <w:rPr>
          <w:spacing w:val="30"/>
        </w:rPr>
        <w:t xml:space="preserve"> </w:t>
      </w:r>
      <w:r>
        <w:t>совокупных</w:t>
      </w:r>
      <w:r>
        <w:rPr>
          <w:spacing w:val="31"/>
        </w:rPr>
        <w:t xml:space="preserve"> </w:t>
      </w:r>
      <w:r>
        <w:t>задач</w:t>
      </w:r>
      <w:r>
        <w:rPr>
          <w:spacing w:val="29"/>
        </w:rPr>
        <w:t xml:space="preserve"> </w:t>
      </w:r>
      <w:r>
        <w:t>воспитания</w:t>
      </w:r>
      <w:r>
        <w:rPr>
          <w:spacing w:val="31"/>
        </w:rPr>
        <w:t xml:space="preserve"> </w:t>
      </w:r>
      <w:r>
        <w:t>в</w:t>
      </w:r>
      <w:r>
        <w:rPr>
          <w:spacing w:val="29"/>
        </w:rPr>
        <w:t xml:space="preserve"> </w:t>
      </w:r>
      <w:r>
        <w:t>рамках</w:t>
      </w:r>
      <w:r>
        <w:rPr>
          <w:spacing w:val="30"/>
        </w:rPr>
        <w:t xml:space="preserve"> </w:t>
      </w:r>
      <w:r>
        <w:t>образовательной</w:t>
      </w:r>
      <w:r>
        <w:rPr>
          <w:spacing w:val="34"/>
        </w:rPr>
        <w:t xml:space="preserve"> </w:t>
      </w:r>
      <w:r>
        <w:rPr>
          <w:spacing w:val="-2"/>
        </w:rPr>
        <w:t>области</w:t>
      </w:r>
    </w:p>
    <w:p w14:paraId="5D378923">
      <w:pPr>
        <w:spacing w:before="41"/>
        <w:ind w:left="138" w:right="0" w:firstLine="0"/>
        <w:jc w:val="both"/>
        <w:rPr>
          <w:b/>
          <w:sz w:val="24"/>
        </w:rPr>
      </w:pPr>
      <w:r>
        <w:rPr>
          <w:b/>
          <w:sz w:val="24"/>
        </w:rPr>
        <w:t>«Физическое</w:t>
      </w:r>
      <w:r>
        <w:rPr>
          <w:b/>
          <w:spacing w:val="76"/>
          <w:sz w:val="24"/>
        </w:rPr>
        <w:t xml:space="preserve"> </w:t>
      </w:r>
      <w:r>
        <w:rPr>
          <w:b/>
          <w:sz w:val="24"/>
        </w:rPr>
        <w:t>развитие»</w:t>
      </w:r>
      <w:r>
        <w:rPr>
          <w:b/>
          <w:spacing w:val="39"/>
          <w:sz w:val="24"/>
        </w:rPr>
        <w:t xml:space="preserve">  </w:t>
      </w:r>
      <w:r>
        <w:rPr>
          <w:b/>
          <w:sz w:val="24"/>
        </w:rPr>
        <w:t>направлено</w:t>
      </w:r>
      <w:r>
        <w:rPr>
          <w:b/>
          <w:spacing w:val="39"/>
          <w:sz w:val="24"/>
        </w:rPr>
        <w:t xml:space="preserve">  </w:t>
      </w:r>
      <w:r>
        <w:rPr>
          <w:b/>
          <w:sz w:val="24"/>
        </w:rPr>
        <w:t>на</w:t>
      </w:r>
      <w:r>
        <w:rPr>
          <w:b/>
          <w:spacing w:val="38"/>
          <w:sz w:val="24"/>
        </w:rPr>
        <w:t xml:space="preserve">  </w:t>
      </w:r>
      <w:r>
        <w:rPr>
          <w:b/>
          <w:sz w:val="24"/>
        </w:rPr>
        <w:t>приобщение</w:t>
      </w:r>
      <w:r>
        <w:rPr>
          <w:b/>
          <w:spacing w:val="38"/>
          <w:sz w:val="24"/>
        </w:rPr>
        <w:t xml:space="preserve">  </w:t>
      </w:r>
      <w:r>
        <w:rPr>
          <w:b/>
          <w:sz w:val="24"/>
        </w:rPr>
        <w:t>детей</w:t>
      </w:r>
      <w:r>
        <w:rPr>
          <w:b/>
          <w:spacing w:val="39"/>
          <w:sz w:val="24"/>
        </w:rPr>
        <w:t xml:space="preserve">  </w:t>
      </w:r>
      <w:r>
        <w:rPr>
          <w:b/>
          <w:sz w:val="24"/>
        </w:rPr>
        <w:t>к</w:t>
      </w:r>
      <w:r>
        <w:rPr>
          <w:b/>
          <w:spacing w:val="39"/>
          <w:sz w:val="24"/>
        </w:rPr>
        <w:t xml:space="preserve">  </w:t>
      </w:r>
      <w:r>
        <w:rPr>
          <w:b/>
          <w:sz w:val="24"/>
        </w:rPr>
        <w:t>ценностям</w:t>
      </w:r>
      <w:r>
        <w:rPr>
          <w:b/>
          <w:spacing w:val="40"/>
          <w:sz w:val="24"/>
        </w:rPr>
        <w:t xml:space="preserve">  </w:t>
      </w:r>
      <w:r>
        <w:rPr>
          <w:b/>
          <w:spacing w:val="-2"/>
          <w:sz w:val="24"/>
        </w:rPr>
        <w:t>«Жизнь»,</w:t>
      </w:r>
    </w:p>
    <w:p w14:paraId="5AF32C41">
      <w:pPr>
        <w:spacing w:before="36"/>
        <w:ind w:left="138" w:right="0" w:firstLine="0"/>
        <w:jc w:val="both"/>
        <w:rPr>
          <w:sz w:val="24"/>
        </w:rPr>
      </w:pPr>
      <w:r>
        <w:rPr>
          <w:b/>
          <w:sz w:val="24"/>
        </w:rPr>
        <w:t>«Здоровье»</w:t>
      </w:r>
      <w:r>
        <w:rPr>
          <w:sz w:val="24"/>
        </w:rPr>
        <w:t>,</w:t>
      </w:r>
      <w:r>
        <w:rPr>
          <w:spacing w:val="-4"/>
          <w:sz w:val="24"/>
        </w:rPr>
        <w:t xml:space="preserve"> </w:t>
      </w:r>
      <w:r>
        <w:rPr>
          <w:sz w:val="24"/>
        </w:rPr>
        <w:t>что</w:t>
      </w:r>
      <w:r>
        <w:rPr>
          <w:spacing w:val="-3"/>
          <w:sz w:val="24"/>
        </w:rPr>
        <w:t xml:space="preserve"> </w:t>
      </w:r>
      <w:r>
        <w:rPr>
          <w:spacing w:val="-2"/>
          <w:sz w:val="24"/>
        </w:rPr>
        <w:t>предполагает:</w:t>
      </w:r>
    </w:p>
    <w:p w14:paraId="4B004FFE">
      <w:pPr>
        <w:pStyle w:val="10"/>
        <w:numPr>
          <w:ilvl w:val="4"/>
          <w:numId w:val="16"/>
        </w:numPr>
        <w:tabs>
          <w:tab w:val="left" w:pos="1133"/>
        </w:tabs>
        <w:spacing w:before="41" w:after="0" w:line="278" w:lineRule="auto"/>
        <w:ind w:left="138" w:right="768" w:firstLine="708"/>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7ACA2BF">
      <w:pPr>
        <w:pStyle w:val="10"/>
        <w:numPr>
          <w:ilvl w:val="4"/>
          <w:numId w:val="16"/>
        </w:numPr>
        <w:tabs>
          <w:tab w:val="left" w:pos="1133"/>
        </w:tabs>
        <w:spacing w:before="0" w:after="0" w:line="278" w:lineRule="auto"/>
        <w:ind w:left="138" w:right="768" w:firstLine="708"/>
        <w:jc w:val="both"/>
        <w:rPr>
          <w:sz w:val="24"/>
        </w:rPr>
      </w:pPr>
      <w:r>
        <w:rPr>
          <w:sz w:val="24"/>
        </w:rPr>
        <w:t>формирование у ребѐнка возрастосообразных представлений и знаний в области физической культуры, здоровья и безопасного образа жизни;</w:t>
      </w:r>
    </w:p>
    <w:p w14:paraId="77311184">
      <w:pPr>
        <w:pStyle w:val="10"/>
        <w:numPr>
          <w:ilvl w:val="4"/>
          <w:numId w:val="16"/>
        </w:numPr>
        <w:tabs>
          <w:tab w:val="left" w:pos="1133"/>
        </w:tabs>
        <w:spacing w:before="0" w:after="0" w:line="276" w:lineRule="auto"/>
        <w:ind w:left="138" w:right="765" w:firstLine="708"/>
        <w:jc w:val="both"/>
        <w:rPr>
          <w:sz w:val="24"/>
        </w:rPr>
      </w:pPr>
      <w:r>
        <w:rPr>
          <w:sz w:val="24"/>
        </w:rPr>
        <w:t>становление эмоционально-ценностного отношения к здоровому образу жизни, физическим</w:t>
      </w:r>
      <w:r>
        <w:rPr>
          <w:spacing w:val="-6"/>
          <w:sz w:val="24"/>
        </w:rPr>
        <w:t xml:space="preserve"> </w:t>
      </w:r>
      <w:r>
        <w:rPr>
          <w:sz w:val="24"/>
        </w:rPr>
        <w:t>упражнениям,</w:t>
      </w:r>
      <w:r>
        <w:rPr>
          <w:spacing w:val="-5"/>
          <w:sz w:val="24"/>
        </w:rPr>
        <w:t xml:space="preserve"> </w:t>
      </w:r>
      <w:r>
        <w:rPr>
          <w:sz w:val="24"/>
        </w:rPr>
        <w:t>подвижным</w:t>
      </w:r>
      <w:r>
        <w:rPr>
          <w:spacing w:val="-7"/>
          <w:sz w:val="24"/>
        </w:rPr>
        <w:t xml:space="preserve"> </w:t>
      </w:r>
      <w:r>
        <w:rPr>
          <w:sz w:val="24"/>
        </w:rPr>
        <w:t>играм,</w:t>
      </w:r>
      <w:r>
        <w:rPr>
          <w:spacing w:val="-5"/>
          <w:sz w:val="24"/>
        </w:rPr>
        <w:t xml:space="preserve"> </w:t>
      </w:r>
      <w:r>
        <w:rPr>
          <w:sz w:val="24"/>
        </w:rPr>
        <w:t>закаливанию организма,</w:t>
      </w:r>
      <w:r>
        <w:rPr>
          <w:spacing w:val="-5"/>
          <w:sz w:val="24"/>
        </w:rPr>
        <w:t xml:space="preserve"> </w:t>
      </w:r>
      <w:r>
        <w:rPr>
          <w:sz w:val="24"/>
        </w:rPr>
        <w:t>гигиеническим</w:t>
      </w:r>
      <w:r>
        <w:rPr>
          <w:spacing w:val="-6"/>
          <w:sz w:val="24"/>
        </w:rPr>
        <w:t xml:space="preserve"> </w:t>
      </w:r>
      <w:r>
        <w:rPr>
          <w:sz w:val="24"/>
        </w:rPr>
        <w:t>нормам</w:t>
      </w:r>
      <w:r>
        <w:rPr>
          <w:spacing w:val="-6"/>
          <w:sz w:val="24"/>
        </w:rPr>
        <w:t xml:space="preserve"> </w:t>
      </w:r>
      <w:r>
        <w:rPr>
          <w:sz w:val="24"/>
        </w:rPr>
        <w:t xml:space="preserve">и </w:t>
      </w:r>
      <w:r>
        <w:rPr>
          <w:spacing w:val="-2"/>
          <w:sz w:val="24"/>
        </w:rPr>
        <w:t>правилам;</w:t>
      </w:r>
    </w:p>
    <w:p w14:paraId="464D05EA">
      <w:pPr>
        <w:pStyle w:val="10"/>
        <w:spacing w:after="0" w:line="276" w:lineRule="auto"/>
        <w:jc w:val="both"/>
        <w:rPr>
          <w:sz w:val="24"/>
        </w:rPr>
        <w:sectPr>
          <w:pgSz w:w="12000" w:h="16980"/>
          <w:pgMar w:top="1000" w:right="141" w:bottom="280" w:left="992" w:header="509" w:footer="0" w:gutter="0"/>
          <w:cols w:space="720" w:num="1"/>
        </w:sectPr>
      </w:pPr>
    </w:p>
    <w:p w14:paraId="4D45CF09">
      <w:pPr>
        <w:pStyle w:val="10"/>
        <w:numPr>
          <w:ilvl w:val="4"/>
          <w:numId w:val="16"/>
        </w:numPr>
        <w:tabs>
          <w:tab w:val="left" w:pos="1134"/>
        </w:tabs>
        <w:spacing w:before="100" w:after="0" w:line="276" w:lineRule="auto"/>
        <w:ind w:left="138" w:right="1277" w:firstLine="708"/>
        <w:jc w:val="left"/>
        <w:rPr>
          <w:sz w:val="24"/>
        </w:rPr>
      </w:pPr>
      <w:r>
        <w:rPr>
          <w:sz w:val="24"/>
        </w:rPr>
        <w:t>воспитание</w:t>
      </w:r>
      <w:r>
        <w:rPr>
          <w:spacing w:val="-2"/>
          <w:sz w:val="24"/>
        </w:rPr>
        <w:t xml:space="preserve"> </w:t>
      </w:r>
      <w:r>
        <w:rPr>
          <w:sz w:val="24"/>
        </w:rPr>
        <w:t>активности, самостоятельности, самоуважения,</w:t>
      </w:r>
      <w:r>
        <w:rPr>
          <w:spacing w:val="-1"/>
          <w:sz w:val="24"/>
        </w:rPr>
        <w:t xml:space="preserve"> </w:t>
      </w:r>
      <w:r>
        <w:rPr>
          <w:sz w:val="24"/>
        </w:rPr>
        <w:t>коммуникабельности, уверенности и других личностных качеств;</w:t>
      </w:r>
    </w:p>
    <w:p w14:paraId="7648942E">
      <w:pPr>
        <w:pStyle w:val="10"/>
        <w:numPr>
          <w:ilvl w:val="4"/>
          <w:numId w:val="16"/>
        </w:numPr>
        <w:tabs>
          <w:tab w:val="left" w:pos="1134"/>
        </w:tabs>
        <w:spacing w:before="4" w:after="0" w:line="276" w:lineRule="auto"/>
        <w:ind w:left="138" w:right="1077" w:firstLine="708"/>
        <w:jc w:val="left"/>
        <w:rPr>
          <w:sz w:val="24"/>
        </w:rPr>
      </w:pPr>
      <w:r>
        <w:rPr>
          <w:sz w:val="24"/>
        </w:rPr>
        <w:t>приобщение</w:t>
      </w:r>
      <w:r>
        <w:rPr>
          <w:spacing w:val="-4"/>
          <w:sz w:val="24"/>
        </w:rPr>
        <w:t xml:space="preserve"> </w:t>
      </w:r>
      <w:r>
        <w:rPr>
          <w:sz w:val="24"/>
        </w:rPr>
        <w:t>детей</w:t>
      </w:r>
      <w:r>
        <w:rPr>
          <w:spacing w:val="-2"/>
          <w:sz w:val="24"/>
        </w:rPr>
        <w:t xml:space="preserve"> </w:t>
      </w:r>
      <w:r>
        <w:rPr>
          <w:sz w:val="24"/>
        </w:rPr>
        <w:t>к</w:t>
      </w:r>
      <w:r>
        <w:rPr>
          <w:spacing w:val="-3"/>
          <w:sz w:val="24"/>
        </w:rPr>
        <w:t xml:space="preserve"> </w:t>
      </w:r>
      <w:r>
        <w:rPr>
          <w:sz w:val="24"/>
        </w:rPr>
        <w:t>ценностям,</w:t>
      </w:r>
      <w:r>
        <w:rPr>
          <w:spacing w:val="-4"/>
          <w:sz w:val="24"/>
        </w:rPr>
        <w:t xml:space="preserve"> </w:t>
      </w:r>
      <w:r>
        <w:rPr>
          <w:sz w:val="24"/>
        </w:rPr>
        <w:t>нормам</w:t>
      </w:r>
      <w:r>
        <w:rPr>
          <w:spacing w:val="-4"/>
          <w:sz w:val="24"/>
        </w:rPr>
        <w:t xml:space="preserve"> </w:t>
      </w:r>
      <w:r>
        <w:rPr>
          <w:sz w:val="24"/>
        </w:rPr>
        <w:t>и</w:t>
      </w:r>
      <w:r>
        <w:rPr>
          <w:spacing w:val="-2"/>
          <w:sz w:val="24"/>
        </w:rPr>
        <w:t xml:space="preserve"> </w:t>
      </w:r>
      <w:r>
        <w:rPr>
          <w:sz w:val="24"/>
        </w:rPr>
        <w:t>знаниям</w:t>
      </w:r>
      <w:r>
        <w:rPr>
          <w:spacing w:val="-4"/>
          <w:sz w:val="24"/>
        </w:rPr>
        <w:t xml:space="preserve"> </w:t>
      </w:r>
      <w:r>
        <w:rPr>
          <w:sz w:val="24"/>
        </w:rPr>
        <w:t>физической</w:t>
      </w:r>
      <w:r>
        <w:rPr>
          <w:spacing w:val="-1"/>
          <w:sz w:val="24"/>
        </w:rPr>
        <w:t xml:space="preserve"> </w:t>
      </w:r>
      <w:r>
        <w:rPr>
          <w:sz w:val="24"/>
        </w:rPr>
        <w:t>культуры</w:t>
      </w:r>
      <w:r>
        <w:rPr>
          <w:spacing w:val="-4"/>
          <w:sz w:val="24"/>
        </w:rPr>
        <w:t xml:space="preserve"> </w:t>
      </w:r>
      <w:r>
        <w:rPr>
          <w:sz w:val="24"/>
        </w:rPr>
        <w:t>в</w:t>
      </w:r>
      <w:r>
        <w:rPr>
          <w:spacing w:val="-4"/>
          <w:sz w:val="24"/>
        </w:rPr>
        <w:t xml:space="preserve"> </w:t>
      </w:r>
      <w:r>
        <w:rPr>
          <w:sz w:val="24"/>
        </w:rPr>
        <w:t>целях</w:t>
      </w:r>
      <w:r>
        <w:rPr>
          <w:spacing w:val="-4"/>
          <w:sz w:val="24"/>
        </w:rPr>
        <w:t xml:space="preserve"> </w:t>
      </w:r>
      <w:r>
        <w:rPr>
          <w:sz w:val="24"/>
        </w:rPr>
        <w:t>их физического развития и саморазвития;</w:t>
      </w:r>
    </w:p>
    <w:p w14:paraId="2A794124">
      <w:pPr>
        <w:pStyle w:val="10"/>
        <w:numPr>
          <w:ilvl w:val="4"/>
          <w:numId w:val="16"/>
        </w:numPr>
        <w:tabs>
          <w:tab w:val="left" w:pos="1134"/>
        </w:tabs>
        <w:spacing w:before="0" w:after="0" w:line="278" w:lineRule="auto"/>
        <w:ind w:left="138" w:right="791" w:firstLine="708"/>
        <w:jc w:val="left"/>
        <w:rPr>
          <w:sz w:val="24"/>
        </w:rPr>
      </w:pPr>
      <w:r>
        <w:rPr>
          <w:sz w:val="24"/>
        </w:rPr>
        <w:t>формирование</w:t>
      </w:r>
      <w:r>
        <w:rPr>
          <w:spacing w:val="-6"/>
          <w:sz w:val="24"/>
        </w:rPr>
        <w:t xml:space="preserve"> </w:t>
      </w:r>
      <w:r>
        <w:rPr>
          <w:sz w:val="24"/>
        </w:rPr>
        <w:t>у</w:t>
      </w:r>
      <w:r>
        <w:rPr>
          <w:spacing w:val="-5"/>
          <w:sz w:val="24"/>
        </w:rPr>
        <w:t xml:space="preserve"> </w:t>
      </w:r>
      <w:r>
        <w:rPr>
          <w:sz w:val="24"/>
        </w:rPr>
        <w:t>ребѐнка</w:t>
      </w:r>
      <w:r>
        <w:rPr>
          <w:spacing w:val="-6"/>
          <w:sz w:val="24"/>
        </w:rPr>
        <w:t xml:space="preserve"> </w:t>
      </w:r>
      <w:r>
        <w:rPr>
          <w:sz w:val="24"/>
        </w:rPr>
        <w:t>основных</w:t>
      </w:r>
      <w:r>
        <w:rPr>
          <w:spacing w:val="-5"/>
          <w:sz w:val="24"/>
        </w:rPr>
        <w:t xml:space="preserve"> </w:t>
      </w:r>
      <w:r>
        <w:rPr>
          <w:sz w:val="24"/>
        </w:rPr>
        <w:t>гигиенических</w:t>
      </w:r>
      <w:r>
        <w:rPr>
          <w:spacing w:val="-5"/>
          <w:sz w:val="24"/>
        </w:rPr>
        <w:t xml:space="preserve"> </w:t>
      </w:r>
      <w:r>
        <w:rPr>
          <w:sz w:val="24"/>
        </w:rPr>
        <w:t>навыков,</w:t>
      </w:r>
      <w:r>
        <w:rPr>
          <w:spacing w:val="-5"/>
          <w:sz w:val="24"/>
        </w:rPr>
        <w:t xml:space="preserve"> </w:t>
      </w:r>
      <w:r>
        <w:rPr>
          <w:sz w:val="24"/>
        </w:rPr>
        <w:t>представлений</w:t>
      </w:r>
      <w:r>
        <w:rPr>
          <w:spacing w:val="-5"/>
          <w:sz w:val="24"/>
        </w:rPr>
        <w:t xml:space="preserve"> </w:t>
      </w:r>
      <w:r>
        <w:rPr>
          <w:sz w:val="24"/>
        </w:rPr>
        <w:t>о</w:t>
      </w:r>
      <w:r>
        <w:rPr>
          <w:spacing w:val="-8"/>
          <w:sz w:val="24"/>
        </w:rPr>
        <w:t xml:space="preserve"> </w:t>
      </w:r>
      <w:r>
        <w:rPr>
          <w:sz w:val="24"/>
        </w:rPr>
        <w:t>здоровом образе жизни.</w:t>
      </w:r>
    </w:p>
    <w:p w14:paraId="5972D659">
      <w:pPr>
        <w:pStyle w:val="7"/>
        <w:spacing w:before="9"/>
        <w:ind w:left="0"/>
        <w:jc w:val="left"/>
      </w:pPr>
    </w:p>
    <w:p w14:paraId="04D7FA53">
      <w:pPr>
        <w:pStyle w:val="3"/>
        <w:numPr>
          <w:ilvl w:val="1"/>
          <w:numId w:val="16"/>
        </w:numPr>
        <w:tabs>
          <w:tab w:val="left" w:pos="1040"/>
        </w:tabs>
        <w:spacing w:before="0" w:after="0" w:line="240" w:lineRule="auto"/>
        <w:ind w:left="1040" w:right="0" w:hanging="542"/>
        <w:jc w:val="both"/>
      </w:pPr>
      <w:r>
        <w:t>Вариативные</w:t>
      </w:r>
      <w:r>
        <w:rPr>
          <w:spacing w:val="-13"/>
        </w:rPr>
        <w:t xml:space="preserve"> </w:t>
      </w:r>
      <w:r>
        <w:t>формы,</w:t>
      </w:r>
      <w:r>
        <w:rPr>
          <w:spacing w:val="-4"/>
        </w:rPr>
        <w:t xml:space="preserve"> </w:t>
      </w:r>
      <w:r>
        <w:t>способы,</w:t>
      </w:r>
      <w:r>
        <w:rPr>
          <w:spacing w:val="-8"/>
        </w:rPr>
        <w:t xml:space="preserve"> </w:t>
      </w:r>
      <w:r>
        <w:t>методы</w:t>
      </w:r>
      <w:r>
        <w:rPr>
          <w:spacing w:val="-7"/>
        </w:rPr>
        <w:t xml:space="preserve"> </w:t>
      </w:r>
      <w:r>
        <w:t>и</w:t>
      </w:r>
      <w:r>
        <w:rPr>
          <w:spacing w:val="-5"/>
        </w:rPr>
        <w:t xml:space="preserve"> </w:t>
      </w:r>
      <w:r>
        <w:t>средства</w:t>
      </w:r>
      <w:r>
        <w:rPr>
          <w:spacing w:val="-7"/>
        </w:rPr>
        <w:t xml:space="preserve"> </w:t>
      </w:r>
      <w:r>
        <w:t>реализации</w:t>
      </w:r>
      <w:r>
        <w:rPr>
          <w:spacing w:val="-2"/>
        </w:rPr>
        <w:t xml:space="preserve"> Программы</w:t>
      </w:r>
    </w:p>
    <w:p w14:paraId="49D45C62">
      <w:pPr>
        <w:pStyle w:val="7"/>
        <w:spacing w:before="36" w:line="276" w:lineRule="auto"/>
        <w:ind w:right="706" w:firstLine="708"/>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w:t>
      </w:r>
      <w:r>
        <w:rPr>
          <w:spacing w:val="40"/>
        </w:rPr>
        <w:t xml:space="preserve"> </w:t>
      </w:r>
      <w:r>
        <w:t>интересов.</w:t>
      </w:r>
      <w:r>
        <w:rPr>
          <w:spacing w:val="40"/>
        </w:rPr>
        <w:t xml:space="preserve"> </w:t>
      </w:r>
      <w:r>
        <w:t>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29894E65">
      <w:pPr>
        <w:pStyle w:val="7"/>
        <w:spacing w:before="2" w:line="276" w:lineRule="auto"/>
        <w:ind w:right="701" w:firstLine="708"/>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w:t>
      </w:r>
      <w:r>
        <w:rPr>
          <w:spacing w:val="-1"/>
        </w:rPr>
        <w:t xml:space="preserve"> </w:t>
      </w:r>
      <w:r>
        <w:t>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14:paraId="08423102">
      <w:pPr>
        <w:pStyle w:val="10"/>
        <w:numPr>
          <w:ilvl w:val="0"/>
          <w:numId w:val="87"/>
        </w:numPr>
        <w:tabs>
          <w:tab w:val="left" w:pos="1157"/>
        </w:tabs>
        <w:spacing w:before="1" w:after="0" w:line="278" w:lineRule="auto"/>
        <w:ind w:left="138" w:right="713" w:firstLine="708"/>
        <w:jc w:val="both"/>
        <w:rPr>
          <w:sz w:val="24"/>
        </w:rPr>
      </w:pPr>
      <w:r>
        <w:rPr>
          <w:sz w:val="24"/>
        </w:rPr>
        <w:t>Введение в ситуацию. Создаются условия для возникновения у детей внутренней потребности</w:t>
      </w:r>
      <w:r>
        <w:rPr>
          <w:spacing w:val="40"/>
          <w:sz w:val="24"/>
        </w:rPr>
        <w:t xml:space="preserve"> </w:t>
      </w:r>
      <w:r>
        <w:rPr>
          <w:sz w:val="24"/>
        </w:rPr>
        <w:t>(мотивации)</w:t>
      </w:r>
      <w:r>
        <w:rPr>
          <w:spacing w:val="40"/>
          <w:sz w:val="24"/>
        </w:rPr>
        <w:t xml:space="preserve"> </w:t>
      </w:r>
      <w:r>
        <w:rPr>
          <w:sz w:val="24"/>
        </w:rPr>
        <w:t>включения</w:t>
      </w:r>
      <w:r>
        <w:rPr>
          <w:spacing w:val="40"/>
          <w:sz w:val="24"/>
        </w:rPr>
        <w:t xml:space="preserve"> </w:t>
      </w:r>
      <w:r>
        <w:rPr>
          <w:sz w:val="24"/>
        </w:rPr>
        <w:t>в</w:t>
      </w:r>
      <w:r>
        <w:rPr>
          <w:spacing w:val="40"/>
          <w:sz w:val="24"/>
        </w:rPr>
        <w:t xml:space="preserve"> </w:t>
      </w:r>
      <w:r>
        <w:rPr>
          <w:sz w:val="24"/>
        </w:rPr>
        <w:t>совместную</w:t>
      </w:r>
      <w:r>
        <w:rPr>
          <w:spacing w:val="40"/>
          <w:sz w:val="24"/>
        </w:rPr>
        <w:t xml:space="preserve"> </w:t>
      </w:r>
      <w:r>
        <w:rPr>
          <w:sz w:val="24"/>
        </w:rPr>
        <w:t>деятельность.</w:t>
      </w:r>
      <w:r>
        <w:rPr>
          <w:spacing w:val="40"/>
          <w:sz w:val="24"/>
        </w:rPr>
        <w:t xml:space="preserve"> </w:t>
      </w:r>
      <w:r>
        <w:rPr>
          <w:sz w:val="24"/>
        </w:rPr>
        <w:t>Дети</w:t>
      </w:r>
      <w:r>
        <w:rPr>
          <w:spacing w:val="40"/>
          <w:sz w:val="24"/>
        </w:rPr>
        <w:t xml:space="preserve"> </w:t>
      </w:r>
      <w:r>
        <w:rPr>
          <w:sz w:val="24"/>
        </w:rPr>
        <w:t>фиксируют</w:t>
      </w:r>
      <w:r>
        <w:rPr>
          <w:spacing w:val="40"/>
          <w:sz w:val="24"/>
        </w:rPr>
        <w:t xml:space="preserve"> </w:t>
      </w:r>
      <w:r>
        <w:rPr>
          <w:sz w:val="24"/>
        </w:rPr>
        <w:t>свою</w:t>
      </w:r>
    </w:p>
    <w:p w14:paraId="0570996E">
      <w:pPr>
        <w:pStyle w:val="7"/>
        <w:spacing w:line="270" w:lineRule="exact"/>
      </w:pPr>
      <w:r>
        <w:t>«детскую»</w:t>
      </w:r>
      <w:r>
        <w:rPr>
          <w:spacing w:val="-13"/>
        </w:rPr>
        <w:t xml:space="preserve"> </w:t>
      </w:r>
      <w:r>
        <w:rPr>
          <w:spacing w:val="-2"/>
        </w:rPr>
        <w:t>цель.</w:t>
      </w:r>
    </w:p>
    <w:p w14:paraId="37739F7B">
      <w:pPr>
        <w:pStyle w:val="10"/>
        <w:numPr>
          <w:ilvl w:val="0"/>
          <w:numId w:val="87"/>
        </w:numPr>
        <w:tabs>
          <w:tab w:val="left" w:pos="1153"/>
        </w:tabs>
        <w:spacing w:before="41" w:after="0" w:line="276" w:lineRule="auto"/>
        <w:ind w:left="138" w:right="710" w:firstLine="708"/>
        <w:jc w:val="both"/>
        <w:rPr>
          <w:sz w:val="24"/>
        </w:rPr>
      </w:pPr>
      <w:r>
        <w:rPr>
          <w:sz w:val="24"/>
        </w:rPr>
        <w:t>Актуализация детского опыта (знаний, умений, способов). Воспитатель организует деятельность, в</w:t>
      </w:r>
      <w:r>
        <w:rPr>
          <w:spacing w:val="-3"/>
          <w:sz w:val="24"/>
        </w:rPr>
        <w:t xml:space="preserve"> </w:t>
      </w:r>
      <w:r>
        <w:rPr>
          <w:sz w:val="24"/>
        </w:rPr>
        <w:t>которой целенаправленно</w:t>
      </w:r>
      <w:r>
        <w:rPr>
          <w:spacing w:val="-2"/>
          <w:sz w:val="24"/>
        </w:rPr>
        <w:t xml:space="preserve"> </w:t>
      </w:r>
      <w:r>
        <w:rPr>
          <w:sz w:val="24"/>
        </w:rPr>
        <w:t>актуализируются знания,</w:t>
      </w:r>
      <w:r>
        <w:rPr>
          <w:spacing w:val="-2"/>
          <w:sz w:val="24"/>
        </w:rPr>
        <w:t xml:space="preserve"> </w:t>
      </w:r>
      <w:r>
        <w:rPr>
          <w:sz w:val="24"/>
        </w:rPr>
        <w:t>умения и</w:t>
      </w:r>
      <w:r>
        <w:rPr>
          <w:spacing w:val="-1"/>
          <w:sz w:val="24"/>
        </w:rPr>
        <w:t xml:space="preserve"> </w:t>
      </w:r>
      <w:r>
        <w:rPr>
          <w:sz w:val="24"/>
        </w:rPr>
        <w:t>способности детей, необходимые им для нового «открытия».</w:t>
      </w:r>
    </w:p>
    <w:p w14:paraId="6B713AFE">
      <w:pPr>
        <w:pStyle w:val="10"/>
        <w:numPr>
          <w:ilvl w:val="0"/>
          <w:numId w:val="87"/>
        </w:numPr>
        <w:tabs>
          <w:tab w:val="left" w:pos="1174"/>
        </w:tabs>
        <w:spacing w:before="3" w:after="0" w:line="276" w:lineRule="auto"/>
        <w:ind w:left="138" w:right="700" w:firstLine="708"/>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w:t>
      </w:r>
      <w:r>
        <w:rPr>
          <w:spacing w:val="80"/>
          <w:sz w:val="24"/>
        </w:rPr>
        <w:t xml:space="preserve"> </w:t>
      </w:r>
      <w:r>
        <w:rPr>
          <w:sz w:val="24"/>
        </w:rPr>
        <w:t>с помощью системы вопросов («Смогли?» — «Почему мы не смогли?»).</w:t>
      </w:r>
    </w:p>
    <w:p w14:paraId="043B608F">
      <w:pPr>
        <w:pStyle w:val="10"/>
        <w:numPr>
          <w:ilvl w:val="0"/>
          <w:numId w:val="87"/>
        </w:numPr>
        <w:tabs>
          <w:tab w:val="left" w:pos="1097"/>
        </w:tabs>
        <w:spacing w:before="0" w:after="0" w:line="276" w:lineRule="auto"/>
        <w:ind w:left="138" w:right="722" w:firstLine="708"/>
        <w:jc w:val="both"/>
        <w:rPr>
          <w:sz w:val="24"/>
        </w:rPr>
      </w:pPr>
      <w:r>
        <w:rPr>
          <w:sz w:val="24"/>
        </w:rPr>
        <w:t>«Открытие»</w:t>
      </w:r>
      <w:r>
        <w:rPr>
          <w:spacing w:val="-2"/>
          <w:sz w:val="24"/>
        </w:rPr>
        <w:t xml:space="preserve"> </w:t>
      </w:r>
      <w:r>
        <w:rPr>
          <w:sz w:val="24"/>
        </w:rPr>
        <w:t>нового</w:t>
      </w:r>
      <w:r>
        <w:rPr>
          <w:spacing w:val="-3"/>
          <w:sz w:val="24"/>
        </w:rPr>
        <w:t xml:space="preserve"> </w:t>
      </w:r>
      <w:r>
        <w:rPr>
          <w:sz w:val="24"/>
        </w:rPr>
        <w:t>знания</w:t>
      </w:r>
      <w:r>
        <w:rPr>
          <w:spacing w:val="-2"/>
          <w:sz w:val="24"/>
        </w:rPr>
        <w:t xml:space="preserve"> </w:t>
      </w:r>
      <w:r>
        <w:rPr>
          <w:sz w:val="24"/>
        </w:rPr>
        <w:t>(способа</w:t>
      </w:r>
      <w:r>
        <w:rPr>
          <w:spacing w:val="-3"/>
          <w:sz w:val="24"/>
        </w:rPr>
        <w:t xml:space="preserve"> </w:t>
      </w:r>
      <w:r>
        <w:rPr>
          <w:sz w:val="24"/>
        </w:rPr>
        <w:t>действий).</w:t>
      </w:r>
      <w:r>
        <w:rPr>
          <w:spacing w:val="-3"/>
          <w:sz w:val="24"/>
        </w:rPr>
        <w:t xml:space="preserve"> </w:t>
      </w:r>
      <w:r>
        <w:rPr>
          <w:sz w:val="24"/>
        </w:rPr>
        <w:t>Используя</w:t>
      </w:r>
      <w:r>
        <w:rPr>
          <w:spacing w:val="-2"/>
          <w:sz w:val="24"/>
        </w:rPr>
        <w:t xml:space="preserve"> </w:t>
      </w:r>
      <w:r>
        <w:rPr>
          <w:sz w:val="24"/>
        </w:rPr>
        <w:t>различные</w:t>
      </w:r>
      <w:r>
        <w:rPr>
          <w:spacing w:val="-3"/>
          <w:sz w:val="24"/>
        </w:rPr>
        <w:t xml:space="preserve"> </w:t>
      </w:r>
      <w:r>
        <w:rPr>
          <w:sz w:val="24"/>
        </w:rPr>
        <w:t>приемы</w:t>
      </w:r>
      <w:r>
        <w:rPr>
          <w:spacing w:val="-3"/>
          <w:sz w:val="24"/>
        </w:rPr>
        <w:t xml:space="preserve"> </w:t>
      </w:r>
      <w:r>
        <w:rPr>
          <w:sz w:val="24"/>
        </w:rPr>
        <w:t>и</w:t>
      </w:r>
      <w:r>
        <w:rPr>
          <w:spacing w:val="-1"/>
          <w:sz w:val="24"/>
        </w:rPr>
        <w:t xml:space="preserve"> </w:t>
      </w:r>
      <w:r>
        <w:rPr>
          <w:sz w:val="24"/>
        </w:rPr>
        <w:t>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14:paraId="5A7417DF">
      <w:pPr>
        <w:pStyle w:val="10"/>
        <w:numPr>
          <w:ilvl w:val="0"/>
          <w:numId w:val="87"/>
        </w:numPr>
        <w:tabs>
          <w:tab w:val="left" w:pos="1251"/>
        </w:tabs>
        <w:spacing w:before="1" w:after="0" w:line="276" w:lineRule="auto"/>
        <w:ind w:left="138" w:right="711" w:firstLine="708"/>
        <w:jc w:val="both"/>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14:paraId="17743A23">
      <w:pPr>
        <w:pStyle w:val="10"/>
        <w:numPr>
          <w:ilvl w:val="0"/>
          <w:numId w:val="87"/>
        </w:numPr>
        <w:tabs>
          <w:tab w:val="left" w:pos="1105"/>
        </w:tabs>
        <w:spacing w:before="0" w:after="0" w:line="276" w:lineRule="auto"/>
        <w:ind w:left="138" w:right="710" w:firstLine="708"/>
        <w:jc w:val="both"/>
        <w:rPr>
          <w:sz w:val="24"/>
        </w:rPr>
      </w:pPr>
      <w:r>
        <w:rPr>
          <w:sz w:val="24"/>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14:paraId="550C8D13">
      <w:pPr>
        <w:pStyle w:val="7"/>
        <w:spacing w:line="276" w:lineRule="auto"/>
        <w:ind w:right="701" w:firstLine="708"/>
      </w:pPr>
      <w:r>
        <w:t>Используемые формы реализации Программы образования в соответствии с видом детской деятельности и возрастными особенностями детей:</w:t>
      </w:r>
    </w:p>
    <w:p w14:paraId="534FE45C">
      <w:pPr>
        <w:pStyle w:val="7"/>
        <w:spacing w:after="0" w:line="276" w:lineRule="auto"/>
        <w:sectPr>
          <w:pgSz w:w="12000" w:h="16980"/>
          <w:pgMar w:top="1000" w:right="141" w:bottom="280" w:left="992" w:header="509" w:footer="0" w:gutter="0"/>
          <w:cols w:space="720" w:num="1"/>
        </w:sectPr>
      </w:pPr>
    </w:p>
    <w:p w14:paraId="77003A08">
      <w:pPr>
        <w:spacing w:before="98"/>
        <w:ind w:left="849" w:right="0" w:firstLine="0"/>
        <w:jc w:val="both"/>
        <w:rPr>
          <w:i/>
          <w:sz w:val="24"/>
        </w:rPr>
      </w:pPr>
      <w:r>
        <w:rPr>
          <w:i/>
          <w:sz w:val="24"/>
        </w:rPr>
        <w:t>В</w:t>
      </w:r>
      <w:r>
        <w:rPr>
          <w:i/>
          <w:spacing w:val="-8"/>
          <w:sz w:val="24"/>
        </w:rPr>
        <w:t xml:space="preserve"> </w:t>
      </w:r>
      <w:r>
        <w:rPr>
          <w:i/>
          <w:sz w:val="24"/>
        </w:rPr>
        <w:t>младенческом</w:t>
      </w:r>
      <w:r>
        <w:rPr>
          <w:i/>
          <w:spacing w:val="-2"/>
          <w:sz w:val="24"/>
        </w:rPr>
        <w:t xml:space="preserve"> </w:t>
      </w:r>
      <w:r>
        <w:rPr>
          <w:i/>
          <w:sz w:val="24"/>
        </w:rPr>
        <w:t>возрасте</w:t>
      </w:r>
      <w:r>
        <w:rPr>
          <w:i/>
          <w:spacing w:val="-5"/>
          <w:sz w:val="24"/>
        </w:rPr>
        <w:t xml:space="preserve"> </w:t>
      </w:r>
      <w:r>
        <w:rPr>
          <w:i/>
          <w:sz w:val="24"/>
        </w:rPr>
        <w:t>(2</w:t>
      </w:r>
      <w:r>
        <w:rPr>
          <w:i/>
          <w:spacing w:val="-4"/>
          <w:sz w:val="24"/>
        </w:rPr>
        <w:t xml:space="preserve"> </w:t>
      </w:r>
      <w:r>
        <w:rPr>
          <w:i/>
          <w:sz w:val="24"/>
        </w:rPr>
        <w:t>месяца</w:t>
      </w:r>
      <w:r>
        <w:rPr>
          <w:i/>
          <w:spacing w:val="-4"/>
          <w:sz w:val="24"/>
        </w:rPr>
        <w:t xml:space="preserve"> </w:t>
      </w:r>
      <w:r>
        <w:rPr>
          <w:i/>
          <w:sz w:val="24"/>
        </w:rPr>
        <w:t>-</w:t>
      </w:r>
      <w:r>
        <w:rPr>
          <w:i/>
          <w:spacing w:val="-7"/>
          <w:sz w:val="24"/>
        </w:rPr>
        <w:t xml:space="preserve"> </w:t>
      </w:r>
      <w:r>
        <w:rPr>
          <w:i/>
          <w:sz w:val="24"/>
        </w:rPr>
        <w:t>1</w:t>
      </w:r>
      <w:r>
        <w:rPr>
          <w:i/>
          <w:spacing w:val="-6"/>
          <w:sz w:val="24"/>
        </w:rPr>
        <w:t xml:space="preserve"> </w:t>
      </w:r>
      <w:r>
        <w:rPr>
          <w:i/>
          <w:spacing w:val="-4"/>
          <w:sz w:val="24"/>
        </w:rPr>
        <w:t>год)</w:t>
      </w:r>
    </w:p>
    <w:p w14:paraId="1CE7B928">
      <w:pPr>
        <w:pStyle w:val="10"/>
        <w:numPr>
          <w:ilvl w:val="1"/>
          <w:numId w:val="87"/>
        </w:numPr>
        <w:tabs>
          <w:tab w:val="left" w:pos="1133"/>
        </w:tabs>
        <w:spacing w:before="43" w:after="0" w:line="240" w:lineRule="auto"/>
        <w:ind w:left="1133" w:right="0" w:hanging="287"/>
        <w:jc w:val="both"/>
        <w:rPr>
          <w:sz w:val="24"/>
        </w:rPr>
      </w:pPr>
      <w:r>
        <w:rPr>
          <w:sz w:val="24"/>
        </w:rPr>
        <w:t>непосредственное</w:t>
      </w:r>
      <w:r>
        <w:rPr>
          <w:spacing w:val="-13"/>
          <w:sz w:val="24"/>
        </w:rPr>
        <w:t xml:space="preserve"> </w:t>
      </w:r>
      <w:r>
        <w:rPr>
          <w:sz w:val="24"/>
        </w:rPr>
        <w:t>эмоциональное</w:t>
      </w:r>
      <w:r>
        <w:rPr>
          <w:spacing w:val="-12"/>
          <w:sz w:val="24"/>
        </w:rPr>
        <w:t xml:space="preserve"> </w:t>
      </w:r>
      <w:r>
        <w:rPr>
          <w:sz w:val="24"/>
        </w:rPr>
        <w:t>общение</w:t>
      </w:r>
      <w:r>
        <w:rPr>
          <w:spacing w:val="-12"/>
          <w:sz w:val="24"/>
        </w:rPr>
        <w:t xml:space="preserve"> </w:t>
      </w:r>
      <w:r>
        <w:rPr>
          <w:sz w:val="24"/>
        </w:rPr>
        <w:t>со</w:t>
      </w:r>
      <w:r>
        <w:rPr>
          <w:spacing w:val="-13"/>
          <w:sz w:val="24"/>
        </w:rPr>
        <w:t xml:space="preserve"> </w:t>
      </w:r>
      <w:r>
        <w:rPr>
          <w:spacing w:val="-2"/>
          <w:sz w:val="24"/>
        </w:rPr>
        <w:t>взрослым;</w:t>
      </w:r>
    </w:p>
    <w:p w14:paraId="2D915E33">
      <w:pPr>
        <w:pStyle w:val="10"/>
        <w:numPr>
          <w:ilvl w:val="1"/>
          <w:numId w:val="87"/>
        </w:numPr>
        <w:tabs>
          <w:tab w:val="left" w:pos="1133"/>
        </w:tabs>
        <w:spacing w:before="44" w:after="0" w:line="276" w:lineRule="auto"/>
        <w:ind w:left="138" w:right="700" w:firstLine="708"/>
        <w:jc w:val="both"/>
        <w:rPr>
          <w:sz w:val="24"/>
        </w:rPr>
      </w:pPr>
      <w:r>
        <w:rPr>
          <w:sz w:val="24"/>
        </w:rPr>
        <w:t>двигательная деятельность (пространственно-предметные перемещения, хватание, ползание, ходьба, тактильно-двигательные игры);</w:t>
      </w:r>
    </w:p>
    <w:p w14:paraId="6B665FE4">
      <w:pPr>
        <w:pStyle w:val="10"/>
        <w:numPr>
          <w:ilvl w:val="1"/>
          <w:numId w:val="87"/>
        </w:numPr>
        <w:tabs>
          <w:tab w:val="left" w:pos="1133"/>
        </w:tabs>
        <w:spacing w:before="0" w:after="0" w:line="278" w:lineRule="auto"/>
        <w:ind w:left="138" w:right="703" w:firstLine="708"/>
        <w:jc w:val="both"/>
        <w:rPr>
          <w:sz w:val="24"/>
        </w:rPr>
      </w:pPr>
      <w:r>
        <w:rPr>
          <w:sz w:val="24"/>
        </w:rPr>
        <w:t xml:space="preserve">предметно-манипулятивная деятельность (орудийные и соотносящие действия с </w:t>
      </w:r>
      <w:r>
        <w:rPr>
          <w:spacing w:val="-2"/>
          <w:sz w:val="24"/>
        </w:rPr>
        <w:t>предметами);</w:t>
      </w:r>
    </w:p>
    <w:p w14:paraId="0579C54A">
      <w:pPr>
        <w:pStyle w:val="10"/>
        <w:numPr>
          <w:ilvl w:val="1"/>
          <w:numId w:val="87"/>
        </w:numPr>
        <w:tabs>
          <w:tab w:val="left" w:pos="1133"/>
        </w:tabs>
        <w:spacing w:before="0" w:after="0" w:line="276" w:lineRule="auto"/>
        <w:ind w:left="138" w:right="699" w:firstLine="708"/>
        <w:jc w:val="both"/>
        <w:rPr>
          <w:sz w:val="24"/>
        </w:rPr>
      </w:pPr>
      <w:r>
        <w:rPr>
          <w:sz w:val="24"/>
        </w:rPr>
        <w:t>речевая (слушание и понимание речи взрослого, гуление, лепет и первые слова); элементарная</w:t>
      </w:r>
      <w:r>
        <w:rPr>
          <w:spacing w:val="40"/>
          <w:sz w:val="24"/>
        </w:rPr>
        <w:t xml:space="preserve"> </w:t>
      </w:r>
      <w:r>
        <w:rPr>
          <w:sz w:val="24"/>
        </w:rPr>
        <w:t>музыкальная</w:t>
      </w:r>
      <w:r>
        <w:rPr>
          <w:spacing w:val="40"/>
          <w:sz w:val="24"/>
        </w:rPr>
        <w:t xml:space="preserve"> </w:t>
      </w:r>
      <w:r>
        <w:rPr>
          <w:sz w:val="24"/>
        </w:rPr>
        <w:t>деятельность</w:t>
      </w:r>
      <w:r>
        <w:rPr>
          <w:spacing w:val="40"/>
          <w:sz w:val="24"/>
        </w:rPr>
        <w:t xml:space="preserve"> </w:t>
      </w:r>
      <w:r>
        <w:rPr>
          <w:sz w:val="24"/>
        </w:rPr>
        <w:t>(слушание</w:t>
      </w:r>
      <w:r>
        <w:rPr>
          <w:spacing w:val="40"/>
          <w:sz w:val="24"/>
        </w:rPr>
        <w:t xml:space="preserve"> </w:t>
      </w:r>
      <w:r>
        <w:rPr>
          <w:sz w:val="24"/>
        </w:rPr>
        <w:t>музыки,</w:t>
      </w:r>
      <w:r>
        <w:rPr>
          <w:spacing w:val="40"/>
          <w:sz w:val="24"/>
        </w:rPr>
        <w:t xml:space="preserve"> </w:t>
      </w:r>
      <w:r>
        <w:rPr>
          <w:sz w:val="24"/>
        </w:rPr>
        <w:t>танцевальные</w:t>
      </w:r>
      <w:r>
        <w:rPr>
          <w:spacing w:val="40"/>
          <w:sz w:val="24"/>
        </w:rPr>
        <w:t xml:space="preserve"> </w:t>
      </w:r>
      <w:r>
        <w:rPr>
          <w:sz w:val="24"/>
        </w:rPr>
        <w:t>движения</w:t>
      </w:r>
      <w:r>
        <w:rPr>
          <w:spacing w:val="40"/>
          <w:sz w:val="24"/>
        </w:rPr>
        <w:t xml:space="preserve"> </w:t>
      </w:r>
      <w:r>
        <w:rPr>
          <w:sz w:val="24"/>
        </w:rPr>
        <w:t>на основе подражания, музыкальные игры).</w:t>
      </w:r>
    </w:p>
    <w:p w14:paraId="156A56DE">
      <w:pPr>
        <w:spacing w:before="0" w:line="274" w:lineRule="exact"/>
        <w:ind w:left="849" w:right="0" w:firstLine="0"/>
        <w:jc w:val="both"/>
        <w:rPr>
          <w:i/>
          <w:sz w:val="24"/>
        </w:rPr>
      </w:pPr>
      <w:r>
        <w:rPr>
          <w:i/>
          <w:sz w:val="24"/>
        </w:rPr>
        <w:t>В</w:t>
      </w:r>
      <w:r>
        <w:rPr>
          <w:i/>
          <w:spacing w:val="-7"/>
          <w:sz w:val="24"/>
        </w:rPr>
        <w:t xml:space="preserve"> </w:t>
      </w:r>
      <w:r>
        <w:rPr>
          <w:i/>
          <w:sz w:val="24"/>
        </w:rPr>
        <w:t>раннем</w:t>
      </w:r>
      <w:r>
        <w:rPr>
          <w:i/>
          <w:spacing w:val="-3"/>
          <w:sz w:val="24"/>
        </w:rPr>
        <w:t xml:space="preserve"> </w:t>
      </w:r>
      <w:r>
        <w:rPr>
          <w:i/>
          <w:sz w:val="24"/>
        </w:rPr>
        <w:t>возрасте</w:t>
      </w:r>
      <w:r>
        <w:rPr>
          <w:i/>
          <w:spacing w:val="-3"/>
          <w:sz w:val="24"/>
        </w:rPr>
        <w:t xml:space="preserve"> </w:t>
      </w:r>
      <w:r>
        <w:rPr>
          <w:i/>
          <w:sz w:val="24"/>
        </w:rPr>
        <w:t>(1</w:t>
      </w:r>
      <w:r>
        <w:rPr>
          <w:i/>
          <w:spacing w:val="-4"/>
          <w:sz w:val="24"/>
        </w:rPr>
        <w:t xml:space="preserve"> </w:t>
      </w:r>
      <w:r>
        <w:rPr>
          <w:i/>
          <w:sz w:val="24"/>
        </w:rPr>
        <w:t>год</w:t>
      </w:r>
      <w:r>
        <w:rPr>
          <w:i/>
          <w:spacing w:val="-1"/>
          <w:sz w:val="24"/>
        </w:rPr>
        <w:t xml:space="preserve"> </w:t>
      </w:r>
      <w:r>
        <w:rPr>
          <w:i/>
          <w:sz w:val="24"/>
        </w:rPr>
        <w:t>-</w:t>
      </w:r>
      <w:r>
        <w:rPr>
          <w:i/>
          <w:spacing w:val="-9"/>
          <w:sz w:val="24"/>
        </w:rPr>
        <w:t xml:space="preserve"> </w:t>
      </w:r>
      <w:r>
        <w:rPr>
          <w:i/>
          <w:sz w:val="24"/>
        </w:rPr>
        <w:t xml:space="preserve">3 </w:t>
      </w:r>
      <w:r>
        <w:rPr>
          <w:i/>
          <w:spacing w:val="-2"/>
          <w:sz w:val="24"/>
        </w:rPr>
        <w:t>года)</w:t>
      </w:r>
    </w:p>
    <w:p w14:paraId="5BFA6732">
      <w:pPr>
        <w:pStyle w:val="10"/>
        <w:numPr>
          <w:ilvl w:val="1"/>
          <w:numId w:val="87"/>
        </w:numPr>
        <w:tabs>
          <w:tab w:val="left" w:pos="1133"/>
        </w:tabs>
        <w:spacing w:before="35" w:after="0" w:line="276" w:lineRule="auto"/>
        <w:ind w:left="138" w:right="704" w:firstLine="708"/>
        <w:jc w:val="both"/>
        <w:rPr>
          <w:sz w:val="24"/>
        </w:rPr>
      </w:pPr>
      <w:r>
        <w:rPr>
          <w:sz w:val="24"/>
        </w:rPr>
        <w:t>предметная деятельность (орудийно-предметные действия – ест ложкой, пьет из кружки и др.);</w:t>
      </w:r>
    </w:p>
    <w:p w14:paraId="7D0F8257">
      <w:pPr>
        <w:pStyle w:val="10"/>
        <w:numPr>
          <w:ilvl w:val="1"/>
          <w:numId w:val="87"/>
        </w:numPr>
        <w:tabs>
          <w:tab w:val="left" w:pos="1133"/>
        </w:tabs>
        <w:spacing w:before="0" w:after="0" w:line="272" w:lineRule="exact"/>
        <w:ind w:left="1133" w:right="0" w:hanging="287"/>
        <w:jc w:val="both"/>
        <w:rPr>
          <w:sz w:val="24"/>
        </w:rPr>
      </w:pPr>
      <w:r>
        <w:rPr>
          <w:sz w:val="24"/>
        </w:rPr>
        <w:t>экспериментирование</w:t>
      </w:r>
      <w:r>
        <w:rPr>
          <w:spacing w:val="-12"/>
          <w:sz w:val="24"/>
        </w:rPr>
        <w:t xml:space="preserve"> </w:t>
      </w:r>
      <w:r>
        <w:rPr>
          <w:sz w:val="24"/>
        </w:rPr>
        <w:t>с</w:t>
      </w:r>
      <w:r>
        <w:rPr>
          <w:spacing w:val="-9"/>
          <w:sz w:val="24"/>
        </w:rPr>
        <w:t xml:space="preserve"> </w:t>
      </w:r>
      <w:r>
        <w:rPr>
          <w:sz w:val="24"/>
        </w:rPr>
        <w:t>материалами</w:t>
      </w:r>
      <w:r>
        <w:rPr>
          <w:spacing w:val="-7"/>
          <w:sz w:val="24"/>
        </w:rPr>
        <w:t xml:space="preserve"> </w:t>
      </w:r>
      <w:r>
        <w:rPr>
          <w:sz w:val="24"/>
        </w:rPr>
        <w:t>и</w:t>
      </w:r>
      <w:r>
        <w:rPr>
          <w:spacing w:val="-6"/>
          <w:sz w:val="24"/>
        </w:rPr>
        <w:t xml:space="preserve"> </w:t>
      </w:r>
      <w:r>
        <w:rPr>
          <w:sz w:val="24"/>
        </w:rPr>
        <w:t>веществами</w:t>
      </w:r>
      <w:r>
        <w:rPr>
          <w:spacing w:val="-5"/>
          <w:sz w:val="24"/>
        </w:rPr>
        <w:t xml:space="preserve"> </w:t>
      </w:r>
      <w:r>
        <w:rPr>
          <w:sz w:val="24"/>
        </w:rPr>
        <w:t>(песок,</w:t>
      </w:r>
      <w:r>
        <w:rPr>
          <w:spacing w:val="-11"/>
          <w:sz w:val="24"/>
        </w:rPr>
        <w:t xml:space="preserve"> </w:t>
      </w:r>
      <w:r>
        <w:rPr>
          <w:sz w:val="24"/>
        </w:rPr>
        <w:t>вода,</w:t>
      </w:r>
      <w:r>
        <w:rPr>
          <w:spacing w:val="-8"/>
          <w:sz w:val="24"/>
        </w:rPr>
        <w:t xml:space="preserve"> </w:t>
      </w:r>
      <w:r>
        <w:rPr>
          <w:sz w:val="24"/>
        </w:rPr>
        <w:t>тесто</w:t>
      </w:r>
      <w:r>
        <w:rPr>
          <w:spacing w:val="-5"/>
          <w:sz w:val="24"/>
        </w:rPr>
        <w:t xml:space="preserve"> </w:t>
      </w:r>
      <w:r>
        <w:rPr>
          <w:sz w:val="24"/>
        </w:rPr>
        <w:t>и</w:t>
      </w:r>
      <w:r>
        <w:rPr>
          <w:spacing w:val="-4"/>
          <w:sz w:val="24"/>
        </w:rPr>
        <w:t xml:space="preserve"> </w:t>
      </w:r>
      <w:r>
        <w:rPr>
          <w:spacing w:val="-2"/>
          <w:sz w:val="24"/>
        </w:rPr>
        <w:t>др.);</w:t>
      </w:r>
    </w:p>
    <w:p w14:paraId="51ACE7EA">
      <w:pPr>
        <w:pStyle w:val="10"/>
        <w:numPr>
          <w:ilvl w:val="1"/>
          <w:numId w:val="87"/>
        </w:numPr>
        <w:tabs>
          <w:tab w:val="left" w:pos="1133"/>
          <w:tab w:val="left" w:pos="3444"/>
          <w:tab w:val="left" w:pos="4608"/>
          <w:tab w:val="left" w:pos="5097"/>
          <w:tab w:val="left" w:pos="6348"/>
          <w:tab w:val="left" w:pos="6742"/>
          <w:tab w:val="left" w:pos="9932"/>
        </w:tabs>
        <w:spacing w:before="46" w:after="0" w:line="276" w:lineRule="auto"/>
        <w:ind w:left="138" w:right="712" w:firstLine="708"/>
        <w:jc w:val="left"/>
        <w:rPr>
          <w:sz w:val="24"/>
        </w:rPr>
      </w:pPr>
      <w:r>
        <w:rPr>
          <w:spacing w:val="-2"/>
          <w:sz w:val="24"/>
        </w:rPr>
        <w:t>ситуативно-деловое</w:t>
      </w:r>
      <w:r>
        <w:rPr>
          <w:sz w:val="24"/>
        </w:rPr>
        <w:tab/>
      </w: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10"/>
          <w:sz w:val="24"/>
        </w:rPr>
        <w:t>и</w:t>
      </w:r>
      <w:r>
        <w:rPr>
          <w:sz w:val="24"/>
        </w:rPr>
        <w:tab/>
      </w:r>
      <w:r>
        <w:rPr>
          <w:spacing w:val="-2"/>
          <w:sz w:val="24"/>
        </w:rPr>
        <w:t>эмоционально-практическое</w:t>
      </w:r>
      <w:r>
        <w:rPr>
          <w:sz w:val="24"/>
        </w:rPr>
        <w:tab/>
      </w:r>
      <w:r>
        <w:rPr>
          <w:spacing w:val="-8"/>
          <w:sz w:val="24"/>
        </w:rPr>
        <w:t xml:space="preserve">со </w:t>
      </w:r>
      <w:r>
        <w:rPr>
          <w:sz w:val="24"/>
        </w:rPr>
        <w:t>сверстникамипод руководством взрослого;</w:t>
      </w:r>
    </w:p>
    <w:p w14:paraId="1BF8F2EB">
      <w:pPr>
        <w:pStyle w:val="10"/>
        <w:numPr>
          <w:ilvl w:val="1"/>
          <w:numId w:val="87"/>
        </w:numPr>
        <w:tabs>
          <w:tab w:val="left" w:pos="1133"/>
        </w:tabs>
        <w:spacing w:before="1" w:after="0" w:line="276" w:lineRule="auto"/>
        <w:ind w:left="138" w:right="1327" w:firstLine="708"/>
        <w:jc w:val="left"/>
        <w:rPr>
          <w:sz w:val="24"/>
        </w:rPr>
      </w:pPr>
      <w:r>
        <w:rPr>
          <w:sz w:val="24"/>
        </w:rPr>
        <w:t>двигательная деятельность (основные</w:t>
      </w:r>
      <w:r>
        <w:rPr>
          <w:spacing w:val="-1"/>
          <w:sz w:val="24"/>
        </w:rPr>
        <w:t xml:space="preserve"> </w:t>
      </w:r>
      <w:r>
        <w:rPr>
          <w:sz w:val="24"/>
        </w:rPr>
        <w:t>движения, общеразвивающие упражнения, простыеподвижные игры);</w:t>
      </w:r>
    </w:p>
    <w:p w14:paraId="4AB3F17E">
      <w:pPr>
        <w:pStyle w:val="10"/>
        <w:numPr>
          <w:ilvl w:val="1"/>
          <w:numId w:val="87"/>
        </w:numPr>
        <w:tabs>
          <w:tab w:val="left" w:pos="1133"/>
          <w:tab w:val="left" w:pos="2265"/>
          <w:tab w:val="left" w:pos="3948"/>
          <w:tab w:val="left" w:pos="6125"/>
          <w:tab w:val="left" w:pos="9214"/>
          <w:tab w:val="left" w:pos="10054"/>
        </w:tabs>
        <w:spacing w:before="0" w:after="0" w:line="276" w:lineRule="auto"/>
        <w:ind w:left="138" w:right="703" w:firstLine="708"/>
        <w:jc w:val="left"/>
        <w:rPr>
          <w:sz w:val="24"/>
        </w:rPr>
      </w:pPr>
      <w:r>
        <w:rPr>
          <w:spacing w:val="-2"/>
          <w:sz w:val="24"/>
        </w:rPr>
        <w:t>игровая</w:t>
      </w:r>
      <w:r>
        <w:rPr>
          <w:sz w:val="24"/>
        </w:rPr>
        <w:tab/>
      </w:r>
      <w:r>
        <w:rPr>
          <w:spacing w:val="-2"/>
          <w:sz w:val="24"/>
        </w:rPr>
        <w:t>деятельность</w:t>
      </w:r>
      <w:r>
        <w:rPr>
          <w:sz w:val="24"/>
        </w:rPr>
        <w:tab/>
      </w:r>
      <w:r>
        <w:rPr>
          <w:spacing w:val="-2"/>
          <w:sz w:val="24"/>
        </w:rPr>
        <w:t>(отобразительная,</w:t>
      </w:r>
      <w:r>
        <w:rPr>
          <w:sz w:val="24"/>
        </w:rPr>
        <w:tab/>
      </w:r>
      <w:r>
        <w:rPr>
          <w:spacing w:val="-2"/>
          <w:sz w:val="24"/>
        </w:rPr>
        <w:t>сюжетно-отобразительная,</w:t>
      </w:r>
      <w:r>
        <w:rPr>
          <w:sz w:val="24"/>
        </w:rPr>
        <w:tab/>
      </w:r>
      <w:r>
        <w:rPr>
          <w:spacing w:val="-4"/>
          <w:sz w:val="24"/>
        </w:rPr>
        <w:t>игры</w:t>
      </w:r>
      <w:r>
        <w:rPr>
          <w:sz w:val="24"/>
        </w:rPr>
        <w:tab/>
      </w:r>
      <w:r>
        <w:rPr>
          <w:spacing w:val="-10"/>
          <w:sz w:val="24"/>
        </w:rPr>
        <w:t xml:space="preserve">с </w:t>
      </w:r>
      <w:r>
        <w:rPr>
          <w:spacing w:val="-2"/>
          <w:sz w:val="24"/>
        </w:rPr>
        <w:t>дидактическимиигрушками);</w:t>
      </w:r>
    </w:p>
    <w:p w14:paraId="0C706DE9">
      <w:pPr>
        <w:pStyle w:val="10"/>
        <w:numPr>
          <w:ilvl w:val="1"/>
          <w:numId w:val="87"/>
        </w:numPr>
        <w:tabs>
          <w:tab w:val="left" w:pos="1133"/>
        </w:tabs>
        <w:spacing w:before="1" w:after="0" w:line="276" w:lineRule="auto"/>
        <w:ind w:left="138" w:right="740" w:firstLine="708"/>
        <w:jc w:val="left"/>
        <w:rPr>
          <w:sz w:val="24"/>
        </w:rPr>
      </w:pPr>
      <w:r>
        <w:rPr>
          <w:sz w:val="24"/>
        </w:rPr>
        <w:t>речевая</w:t>
      </w:r>
      <w:r>
        <w:rPr>
          <w:spacing w:val="39"/>
          <w:sz w:val="24"/>
        </w:rPr>
        <w:t xml:space="preserve"> </w:t>
      </w:r>
      <w:r>
        <w:rPr>
          <w:sz w:val="24"/>
        </w:rPr>
        <w:t>(понимание</w:t>
      </w:r>
      <w:r>
        <w:rPr>
          <w:spacing w:val="39"/>
          <w:sz w:val="24"/>
        </w:rPr>
        <w:t xml:space="preserve"> </w:t>
      </w:r>
      <w:r>
        <w:rPr>
          <w:sz w:val="24"/>
        </w:rPr>
        <w:t>речи</w:t>
      </w:r>
      <w:r>
        <w:rPr>
          <w:spacing w:val="40"/>
          <w:sz w:val="24"/>
        </w:rPr>
        <w:t xml:space="preserve"> </w:t>
      </w:r>
      <w:r>
        <w:rPr>
          <w:sz w:val="24"/>
        </w:rPr>
        <w:t>взрослого,</w:t>
      </w:r>
      <w:r>
        <w:rPr>
          <w:spacing w:val="39"/>
          <w:sz w:val="24"/>
        </w:rPr>
        <w:t xml:space="preserve"> </w:t>
      </w:r>
      <w:r>
        <w:rPr>
          <w:sz w:val="24"/>
        </w:rPr>
        <w:t>слушание</w:t>
      </w:r>
      <w:r>
        <w:rPr>
          <w:spacing w:val="36"/>
          <w:sz w:val="24"/>
        </w:rPr>
        <w:t xml:space="preserve"> </w:t>
      </w:r>
      <w:r>
        <w:rPr>
          <w:sz w:val="24"/>
        </w:rPr>
        <w:t>и</w:t>
      </w:r>
      <w:r>
        <w:rPr>
          <w:spacing w:val="40"/>
          <w:sz w:val="24"/>
        </w:rPr>
        <w:t xml:space="preserve"> </w:t>
      </w:r>
      <w:r>
        <w:rPr>
          <w:sz w:val="24"/>
        </w:rPr>
        <w:t>понимание</w:t>
      </w:r>
      <w:r>
        <w:rPr>
          <w:spacing w:val="37"/>
          <w:sz w:val="24"/>
        </w:rPr>
        <w:t xml:space="preserve"> </w:t>
      </w:r>
      <w:r>
        <w:rPr>
          <w:sz w:val="24"/>
        </w:rPr>
        <w:t>стихов,</w:t>
      </w:r>
      <w:r>
        <w:rPr>
          <w:spacing w:val="34"/>
          <w:sz w:val="24"/>
        </w:rPr>
        <w:t xml:space="preserve"> </w:t>
      </w:r>
      <w:r>
        <w:rPr>
          <w:sz w:val="24"/>
        </w:rPr>
        <w:t>активная</w:t>
      </w:r>
      <w:r>
        <w:rPr>
          <w:spacing w:val="39"/>
          <w:sz w:val="24"/>
        </w:rPr>
        <w:t xml:space="preserve"> </w:t>
      </w:r>
      <w:r>
        <w:rPr>
          <w:sz w:val="24"/>
        </w:rPr>
        <w:t>речь); изобразительная деятельность (рисование, лепка) и конструирование из мелкого и крупного</w:t>
      </w:r>
    </w:p>
    <w:p w14:paraId="396D13FB">
      <w:pPr>
        <w:pStyle w:val="10"/>
        <w:numPr>
          <w:ilvl w:val="1"/>
          <w:numId w:val="87"/>
        </w:numPr>
        <w:tabs>
          <w:tab w:val="left" w:pos="1133"/>
        </w:tabs>
        <w:spacing w:before="0" w:after="0" w:line="275" w:lineRule="exact"/>
        <w:ind w:left="1133" w:right="0" w:hanging="287"/>
        <w:jc w:val="left"/>
        <w:rPr>
          <w:sz w:val="24"/>
        </w:rPr>
      </w:pPr>
      <w:r>
        <w:rPr>
          <w:sz w:val="24"/>
        </w:rPr>
        <w:t>строительного</w:t>
      </w:r>
      <w:r>
        <w:rPr>
          <w:spacing w:val="-12"/>
          <w:sz w:val="24"/>
        </w:rPr>
        <w:t xml:space="preserve"> </w:t>
      </w:r>
      <w:r>
        <w:rPr>
          <w:spacing w:val="-2"/>
          <w:sz w:val="24"/>
        </w:rPr>
        <w:t>материала;</w:t>
      </w:r>
    </w:p>
    <w:p w14:paraId="140880B1">
      <w:pPr>
        <w:pStyle w:val="10"/>
        <w:numPr>
          <w:ilvl w:val="1"/>
          <w:numId w:val="87"/>
        </w:numPr>
        <w:tabs>
          <w:tab w:val="left" w:pos="1133"/>
          <w:tab w:val="left" w:pos="3376"/>
          <w:tab w:val="left" w:pos="3804"/>
          <w:tab w:val="left" w:pos="5539"/>
          <w:tab w:val="left" w:pos="6799"/>
          <w:tab w:val="left" w:pos="8017"/>
          <w:tab w:val="left" w:pos="9202"/>
        </w:tabs>
        <w:spacing w:before="43" w:after="0" w:line="276" w:lineRule="auto"/>
        <w:ind w:left="138" w:right="713" w:firstLine="708"/>
        <w:jc w:val="left"/>
        <w:rPr>
          <w:sz w:val="24"/>
        </w:rPr>
      </w:pPr>
      <w:r>
        <w:rPr>
          <w:spacing w:val="-2"/>
          <w:sz w:val="24"/>
        </w:rPr>
        <w:t>самообслуживание</w:t>
      </w:r>
      <w:r>
        <w:rPr>
          <w:sz w:val="24"/>
        </w:rPr>
        <w:tab/>
      </w:r>
      <w:r>
        <w:rPr>
          <w:spacing w:val="-10"/>
          <w:sz w:val="24"/>
        </w:rPr>
        <w:t>и</w:t>
      </w:r>
      <w:r>
        <w:rPr>
          <w:sz w:val="24"/>
        </w:rPr>
        <w:tab/>
      </w:r>
      <w:r>
        <w:rPr>
          <w:spacing w:val="-2"/>
          <w:sz w:val="24"/>
        </w:rPr>
        <w:t>элементарные</w:t>
      </w:r>
      <w:r>
        <w:rPr>
          <w:sz w:val="24"/>
        </w:rPr>
        <w:tab/>
      </w:r>
      <w:r>
        <w:rPr>
          <w:spacing w:val="-2"/>
          <w:sz w:val="24"/>
        </w:rPr>
        <w:t>трудовые</w:t>
      </w:r>
      <w:r>
        <w:rPr>
          <w:sz w:val="24"/>
        </w:rPr>
        <w:tab/>
      </w:r>
      <w:r>
        <w:rPr>
          <w:spacing w:val="-2"/>
          <w:sz w:val="24"/>
        </w:rPr>
        <w:t>действия</w:t>
      </w:r>
      <w:r>
        <w:rPr>
          <w:sz w:val="24"/>
        </w:rPr>
        <w:tab/>
      </w:r>
      <w:r>
        <w:rPr>
          <w:spacing w:val="-2"/>
          <w:sz w:val="24"/>
        </w:rPr>
        <w:t>(убирает</w:t>
      </w:r>
      <w:r>
        <w:rPr>
          <w:sz w:val="24"/>
        </w:rPr>
        <w:tab/>
      </w:r>
      <w:r>
        <w:rPr>
          <w:spacing w:val="-2"/>
          <w:sz w:val="24"/>
        </w:rPr>
        <w:t xml:space="preserve">игрушки, </w:t>
      </w:r>
      <w:r>
        <w:rPr>
          <w:sz w:val="24"/>
        </w:rPr>
        <w:t>подметаетвеником, поливает цветы из лейки и др.);</w:t>
      </w:r>
    </w:p>
    <w:p w14:paraId="7A40142B">
      <w:pPr>
        <w:pStyle w:val="10"/>
        <w:numPr>
          <w:ilvl w:val="1"/>
          <w:numId w:val="87"/>
        </w:numPr>
        <w:tabs>
          <w:tab w:val="left" w:pos="1133"/>
          <w:tab w:val="left" w:pos="2664"/>
          <w:tab w:val="left" w:pos="4226"/>
          <w:tab w:val="left" w:pos="5515"/>
          <w:tab w:val="left" w:pos="6499"/>
          <w:tab w:val="left" w:pos="6835"/>
          <w:tab w:val="left" w:pos="8849"/>
        </w:tabs>
        <w:spacing w:before="0" w:after="0" w:line="276" w:lineRule="auto"/>
        <w:ind w:left="138" w:right="713" w:firstLine="708"/>
        <w:jc w:val="left"/>
        <w:rPr>
          <w:sz w:val="24"/>
        </w:rPr>
      </w:pPr>
      <w:r>
        <w:rPr>
          <w:spacing w:val="-2"/>
          <w:sz w:val="24"/>
        </w:rPr>
        <w:t>музыкальная</w:t>
      </w:r>
      <w:r>
        <w:rPr>
          <w:sz w:val="24"/>
        </w:rPr>
        <w:tab/>
      </w:r>
      <w:r>
        <w:rPr>
          <w:spacing w:val="-2"/>
          <w:sz w:val="24"/>
        </w:rPr>
        <w:t>деятельность</w:t>
      </w:r>
      <w:r>
        <w:rPr>
          <w:sz w:val="24"/>
        </w:rPr>
        <w:tab/>
      </w:r>
      <w:r>
        <w:rPr>
          <w:spacing w:val="-2"/>
          <w:sz w:val="24"/>
        </w:rPr>
        <w:t>(слушание</w:t>
      </w:r>
      <w:r>
        <w:rPr>
          <w:sz w:val="24"/>
        </w:rPr>
        <w:tab/>
      </w:r>
      <w:r>
        <w:rPr>
          <w:spacing w:val="-2"/>
          <w:sz w:val="24"/>
        </w:rPr>
        <w:t>музыки</w:t>
      </w:r>
      <w:r>
        <w:rPr>
          <w:sz w:val="24"/>
        </w:rPr>
        <w:tab/>
      </w:r>
      <w:r>
        <w:rPr>
          <w:spacing w:val="-10"/>
          <w:sz w:val="24"/>
        </w:rPr>
        <w:t>и</w:t>
      </w:r>
      <w:r>
        <w:rPr>
          <w:sz w:val="24"/>
        </w:rPr>
        <w:tab/>
      </w:r>
      <w:r>
        <w:rPr>
          <w:spacing w:val="-2"/>
          <w:sz w:val="24"/>
        </w:rPr>
        <w:t>исполнительство,</w:t>
      </w:r>
      <w:r>
        <w:rPr>
          <w:sz w:val="24"/>
        </w:rPr>
        <w:tab/>
      </w:r>
      <w:r>
        <w:rPr>
          <w:spacing w:val="-2"/>
          <w:sz w:val="24"/>
        </w:rPr>
        <w:t>музыкально- ритмическиедвижения).</w:t>
      </w:r>
    </w:p>
    <w:p w14:paraId="56FB3B10">
      <w:pPr>
        <w:spacing w:before="0"/>
        <w:ind w:left="849" w:right="0" w:firstLine="0"/>
        <w:jc w:val="left"/>
        <w:rPr>
          <w:sz w:val="24"/>
        </w:rPr>
      </w:pPr>
      <w:r>
        <w:rPr>
          <w:i/>
          <w:sz w:val="24"/>
        </w:rPr>
        <w:t>В</w:t>
      </w:r>
      <w:r>
        <w:rPr>
          <w:i/>
          <w:spacing w:val="-7"/>
          <w:sz w:val="24"/>
        </w:rPr>
        <w:t xml:space="preserve"> </w:t>
      </w:r>
      <w:r>
        <w:rPr>
          <w:i/>
          <w:sz w:val="24"/>
        </w:rPr>
        <w:t>дошкольном</w:t>
      </w:r>
      <w:r>
        <w:rPr>
          <w:i/>
          <w:spacing w:val="-5"/>
          <w:sz w:val="24"/>
        </w:rPr>
        <w:t xml:space="preserve"> </w:t>
      </w:r>
      <w:r>
        <w:rPr>
          <w:i/>
          <w:sz w:val="24"/>
        </w:rPr>
        <w:t>возрасте</w:t>
      </w:r>
      <w:r>
        <w:rPr>
          <w:i/>
          <w:spacing w:val="-5"/>
          <w:sz w:val="24"/>
        </w:rPr>
        <w:t xml:space="preserve"> </w:t>
      </w:r>
      <w:r>
        <w:rPr>
          <w:i/>
          <w:sz w:val="24"/>
        </w:rPr>
        <w:t>(3</w:t>
      </w:r>
      <w:r>
        <w:rPr>
          <w:i/>
          <w:spacing w:val="-4"/>
          <w:sz w:val="24"/>
        </w:rPr>
        <w:t xml:space="preserve"> </w:t>
      </w:r>
      <w:r>
        <w:rPr>
          <w:i/>
          <w:sz w:val="24"/>
        </w:rPr>
        <w:t>года</w:t>
      </w:r>
      <w:r>
        <w:rPr>
          <w:i/>
          <w:spacing w:val="-6"/>
          <w:sz w:val="24"/>
        </w:rPr>
        <w:t xml:space="preserve"> </w:t>
      </w:r>
      <w:r>
        <w:rPr>
          <w:i/>
          <w:sz w:val="24"/>
        </w:rPr>
        <w:t>-</w:t>
      </w:r>
      <w:r>
        <w:rPr>
          <w:i/>
          <w:spacing w:val="-8"/>
          <w:sz w:val="24"/>
        </w:rPr>
        <w:t xml:space="preserve"> </w:t>
      </w:r>
      <w:r>
        <w:rPr>
          <w:i/>
          <w:sz w:val="24"/>
        </w:rPr>
        <w:t>8</w:t>
      </w:r>
      <w:r>
        <w:rPr>
          <w:i/>
          <w:spacing w:val="-6"/>
          <w:sz w:val="24"/>
        </w:rPr>
        <w:t xml:space="preserve"> </w:t>
      </w:r>
      <w:r>
        <w:rPr>
          <w:i/>
          <w:spacing w:val="-4"/>
          <w:sz w:val="24"/>
        </w:rPr>
        <w:t>лет</w:t>
      </w:r>
      <w:r>
        <w:rPr>
          <w:spacing w:val="-4"/>
          <w:sz w:val="24"/>
        </w:rPr>
        <w:t>)</w:t>
      </w:r>
    </w:p>
    <w:p w14:paraId="0F19D7F2">
      <w:pPr>
        <w:pStyle w:val="10"/>
        <w:numPr>
          <w:ilvl w:val="1"/>
          <w:numId w:val="87"/>
        </w:numPr>
        <w:tabs>
          <w:tab w:val="left" w:pos="1133"/>
          <w:tab w:val="left" w:pos="2337"/>
          <w:tab w:val="left" w:pos="4092"/>
          <w:tab w:val="left" w:pos="6425"/>
          <w:tab w:val="left" w:pos="8698"/>
        </w:tabs>
        <w:spacing w:before="41" w:after="0" w:line="273" w:lineRule="auto"/>
        <w:ind w:left="138" w:right="717" w:firstLine="708"/>
        <w:jc w:val="left"/>
        <w:rPr>
          <w:sz w:val="24"/>
        </w:rPr>
      </w:pPr>
      <w:r>
        <w:rPr>
          <w:spacing w:val="-2"/>
          <w:sz w:val="24"/>
        </w:rPr>
        <w:t>игровая</w:t>
      </w:r>
      <w:r>
        <w:rPr>
          <w:sz w:val="24"/>
        </w:rPr>
        <w:tab/>
      </w:r>
      <w:r>
        <w:rPr>
          <w:spacing w:val="-2"/>
          <w:sz w:val="24"/>
        </w:rPr>
        <w:t>деятельность</w:t>
      </w:r>
      <w:r>
        <w:rPr>
          <w:sz w:val="24"/>
        </w:rPr>
        <w:tab/>
      </w:r>
      <w:r>
        <w:rPr>
          <w:spacing w:val="-2"/>
          <w:sz w:val="24"/>
        </w:rPr>
        <w:t>(сюжетно-ролевая,</w:t>
      </w:r>
      <w:r>
        <w:rPr>
          <w:sz w:val="24"/>
        </w:rPr>
        <w:tab/>
      </w:r>
      <w:r>
        <w:rPr>
          <w:spacing w:val="-2"/>
          <w:sz w:val="24"/>
        </w:rPr>
        <w:t>театрализованная,</w:t>
      </w:r>
      <w:r>
        <w:rPr>
          <w:sz w:val="24"/>
        </w:rPr>
        <w:tab/>
      </w:r>
      <w:r>
        <w:rPr>
          <w:spacing w:val="-2"/>
          <w:sz w:val="24"/>
        </w:rPr>
        <w:t xml:space="preserve">режиссерская, </w:t>
      </w:r>
      <w:r>
        <w:rPr>
          <w:sz w:val="24"/>
        </w:rPr>
        <w:t>строительно-конструктивная, дидактическая, подвижная и др.);</w:t>
      </w:r>
    </w:p>
    <w:p w14:paraId="07A03F3A">
      <w:pPr>
        <w:pStyle w:val="10"/>
        <w:numPr>
          <w:ilvl w:val="1"/>
          <w:numId w:val="87"/>
        </w:numPr>
        <w:tabs>
          <w:tab w:val="left" w:pos="1133"/>
          <w:tab w:val="left" w:pos="2399"/>
          <w:tab w:val="left" w:pos="2995"/>
          <w:tab w:val="left" w:pos="4351"/>
          <w:tab w:val="left" w:pos="6914"/>
        </w:tabs>
        <w:spacing w:before="5" w:after="0" w:line="278" w:lineRule="auto"/>
        <w:ind w:left="138" w:right="733" w:firstLine="708"/>
        <w:jc w:val="left"/>
        <w:rPr>
          <w:sz w:val="24"/>
        </w:rPr>
      </w:pP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2"/>
          <w:sz w:val="24"/>
        </w:rPr>
        <w:t>(ситуативно-деловое,</w:t>
      </w:r>
      <w:r>
        <w:rPr>
          <w:sz w:val="24"/>
        </w:rPr>
        <w:tab/>
      </w:r>
      <w:r>
        <w:rPr>
          <w:spacing w:val="-2"/>
          <w:sz w:val="24"/>
        </w:rPr>
        <w:t xml:space="preserve">внеситуативно-познавательное, </w:t>
      </w:r>
      <w:r>
        <w:rPr>
          <w:sz w:val="24"/>
        </w:rPr>
        <w:t>внеситуативно-личностное) и сверстниками (ситуативно-деловое, внеситуативно-деловое);</w:t>
      </w:r>
    </w:p>
    <w:p w14:paraId="5EAAC731">
      <w:pPr>
        <w:pStyle w:val="10"/>
        <w:numPr>
          <w:ilvl w:val="1"/>
          <w:numId w:val="87"/>
        </w:numPr>
        <w:tabs>
          <w:tab w:val="left" w:pos="1133"/>
          <w:tab w:val="left" w:pos="2195"/>
          <w:tab w:val="left" w:pos="3825"/>
          <w:tab w:val="left" w:pos="5184"/>
          <w:tab w:val="left" w:pos="5940"/>
          <w:tab w:val="left" w:pos="7231"/>
          <w:tab w:val="left" w:pos="7640"/>
          <w:tab w:val="left" w:pos="9245"/>
        </w:tabs>
        <w:spacing w:before="0" w:after="0" w:line="276" w:lineRule="auto"/>
        <w:ind w:left="138" w:right="709" w:firstLine="708"/>
        <w:jc w:val="left"/>
        <w:rPr>
          <w:sz w:val="24"/>
        </w:rPr>
      </w:pPr>
      <w:r>
        <w:rPr>
          <w:spacing w:val="-2"/>
          <w:sz w:val="24"/>
        </w:rPr>
        <w:t>речевая</w:t>
      </w:r>
      <w:r>
        <w:rPr>
          <w:sz w:val="24"/>
        </w:rPr>
        <w:tab/>
      </w:r>
      <w:r>
        <w:rPr>
          <w:spacing w:val="-2"/>
          <w:sz w:val="24"/>
        </w:rPr>
        <w:t>деятельность</w:t>
      </w:r>
      <w:r>
        <w:rPr>
          <w:sz w:val="24"/>
        </w:rPr>
        <w:tab/>
      </w:r>
      <w:r>
        <w:rPr>
          <w:spacing w:val="-2"/>
          <w:sz w:val="24"/>
        </w:rPr>
        <w:t>(слушание</w:t>
      </w:r>
      <w:r>
        <w:rPr>
          <w:sz w:val="24"/>
        </w:rPr>
        <w:tab/>
      </w:r>
      <w:r>
        <w:rPr>
          <w:spacing w:val="-4"/>
          <w:sz w:val="24"/>
        </w:rPr>
        <w:t>речи</w:t>
      </w:r>
      <w:r>
        <w:rPr>
          <w:sz w:val="24"/>
        </w:rPr>
        <w:tab/>
      </w:r>
      <w:r>
        <w:rPr>
          <w:spacing w:val="-2"/>
          <w:sz w:val="24"/>
        </w:rPr>
        <w:t>взрослого</w:t>
      </w:r>
      <w:r>
        <w:rPr>
          <w:sz w:val="24"/>
        </w:rPr>
        <w:tab/>
      </w:r>
      <w:r>
        <w:rPr>
          <w:spacing w:val="-10"/>
          <w:sz w:val="24"/>
        </w:rPr>
        <w:t>и</w:t>
      </w:r>
      <w:r>
        <w:rPr>
          <w:sz w:val="24"/>
        </w:rPr>
        <w:tab/>
      </w:r>
      <w:r>
        <w:rPr>
          <w:spacing w:val="-2"/>
          <w:sz w:val="24"/>
        </w:rPr>
        <w:t>сверстников,</w:t>
      </w:r>
      <w:r>
        <w:rPr>
          <w:sz w:val="24"/>
        </w:rPr>
        <w:tab/>
      </w:r>
      <w:r>
        <w:rPr>
          <w:spacing w:val="-2"/>
          <w:sz w:val="24"/>
        </w:rPr>
        <w:t xml:space="preserve">активная </w:t>
      </w:r>
      <w:r>
        <w:rPr>
          <w:sz w:val="24"/>
        </w:rPr>
        <w:t>диалогическая имонологическая речь);</w:t>
      </w:r>
    </w:p>
    <w:p w14:paraId="683B4209">
      <w:pPr>
        <w:pStyle w:val="10"/>
        <w:numPr>
          <w:ilvl w:val="1"/>
          <w:numId w:val="87"/>
        </w:numPr>
        <w:tabs>
          <w:tab w:val="left" w:pos="1133"/>
        </w:tabs>
        <w:spacing w:before="0" w:after="0" w:line="272" w:lineRule="exact"/>
        <w:ind w:left="1133" w:right="0" w:hanging="287"/>
        <w:jc w:val="left"/>
        <w:rPr>
          <w:sz w:val="24"/>
        </w:rPr>
      </w:pPr>
      <w:r>
        <w:rPr>
          <w:spacing w:val="-2"/>
          <w:sz w:val="24"/>
        </w:rPr>
        <w:t>познавательно-исследовательская</w:t>
      </w:r>
      <w:r>
        <w:rPr>
          <w:spacing w:val="6"/>
          <w:sz w:val="24"/>
        </w:rPr>
        <w:t xml:space="preserve"> </w:t>
      </w:r>
      <w:r>
        <w:rPr>
          <w:spacing w:val="-2"/>
          <w:sz w:val="24"/>
        </w:rPr>
        <w:t>деятельность</w:t>
      </w:r>
      <w:r>
        <w:rPr>
          <w:spacing w:val="12"/>
          <w:sz w:val="24"/>
        </w:rPr>
        <w:t xml:space="preserve"> </w:t>
      </w:r>
      <w:r>
        <w:rPr>
          <w:spacing w:val="-2"/>
          <w:sz w:val="24"/>
        </w:rPr>
        <w:t>и</w:t>
      </w:r>
      <w:r>
        <w:rPr>
          <w:spacing w:val="6"/>
          <w:sz w:val="24"/>
        </w:rPr>
        <w:t xml:space="preserve"> </w:t>
      </w:r>
      <w:r>
        <w:rPr>
          <w:spacing w:val="-2"/>
          <w:sz w:val="24"/>
        </w:rPr>
        <w:t>экспериментирование;</w:t>
      </w:r>
    </w:p>
    <w:p w14:paraId="4A65D3F8">
      <w:pPr>
        <w:pStyle w:val="10"/>
        <w:numPr>
          <w:ilvl w:val="1"/>
          <w:numId w:val="87"/>
        </w:numPr>
        <w:tabs>
          <w:tab w:val="left" w:pos="1133"/>
        </w:tabs>
        <w:spacing w:before="38" w:after="0" w:line="276" w:lineRule="auto"/>
        <w:ind w:left="138" w:right="788" w:firstLine="708"/>
        <w:jc w:val="left"/>
        <w:rPr>
          <w:sz w:val="24"/>
        </w:rPr>
      </w:pPr>
      <w:r>
        <w:rPr>
          <w:sz w:val="24"/>
        </w:rPr>
        <w:t>изобразительная</w:t>
      </w:r>
      <w:r>
        <w:rPr>
          <w:spacing w:val="30"/>
          <w:sz w:val="24"/>
        </w:rPr>
        <w:t xml:space="preserve"> </w:t>
      </w:r>
      <w:r>
        <w:rPr>
          <w:sz w:val="24"/>
        </w:rPr>
        <w:t>деятельность</w:t>
      </w:r>
      <w:r>
        <w:rPr>
          <w:spacing w:val="30"/>
          <w:sz w:val="24"/>
        </w:rPr>
        <w:t xml:space="preserve"> </w:t>
      </w:r>
      <w:r>
        <w:rPr>
          <w:sz w:val="24"/>
        </w:rPr>
        <w:t>(рисование,</w:t>
      </w:r>
      <w:r>
        <w:rPr>
          <w:spacing w:val="29"/>
          <w:sz w:val="24"/>
        </w:rPr>
        <w:t xml:space="preserve"> </w:t>
      </w:r>
      <w:r>
        <w:rPr>
          <w:sz w:val="24"/>
        </w:rPr>
        <w:t>лепка, аппликация) и конструирование из разных материалов по образцу, условию и замыслу ребенка;</w:t>
      </w:r>
    </w:p>
    <w:p w14:paraId="24331DAF">
      <w:pPr>
        <w:pStyle w:val="10"/>
        <w:numPr>
          <w:ilvl w:val="1"/>
          <w:numId w:val="87"/>
        </w:numPr>
        <w:tabs>
          <w:tab w:val="left" w:pos="1133"/>
          <w:tab w:val="left" w:pos="2757"/>
          <w:tab w:val="left" w:pos="4375"/>
          <w:tab w:val="left" w:pos="5705"/>
          <w:tab w:val="left" w:pos="6497"/>
          <w:tab w:val="left" w:pos="7849"/>
          <w:tab w:val="left" w:pos="10030"/>
        </w:tabs>
        <w:spacing w:before="0" w:after="0" w:line="278" w:lineRule="auto"/>
        <w:ind w:left="138" w:right="705" w:firstLine="708"/>
        <w:jc w:val="left"/>
        <w:rPr>
          <w:sz w:val="24"/>
        </w:rPr>
      </w:pPr>
      <w:r>
        <w:rPr>
          <w:spacing w:val="-2"/>
          <w:sz w:val="24"/>
        </w:rPr>
        <w:t>двигательная</w:t>
      </w:r>
      <w:r>
        <w:rPr>
          <w:sz w:val="24"/>
        </w:rPr>
        <w:tab/>
      </w:r>
      <w:r>
        <w:rPr>
          <w:spacing w:val="-2"/>
          <w:sz w:val="24"/>
        </w:rPr>
        <w:t>деятельность</w:t>
      </w:r>
      <w:r>
        <w:rPr>
          <w:sz w:val="24"/>
        </w:rPr>
        <w:tab/>
      </w:r>
      <w:r>
        <w:rPr>
          <w:spacing w:val="-2"/>
          <w:sz w:val="24"/>
        </w:rPr>
        <w:t>(основные</w:t>
      </w:r>
      <w:r>
        <w:rPr>
          <w:sz w:val="24"/>
        </w:rPr>
        <w:tab/>
      </w:r>
      <w:r>
        <w:rPr>
          <w:spacing w:val="-4"/>
          <w:sz w:val="24"/>
        </w:rPr>
        <w:t>виды</w:t>
      </w:r>
      <w:r>
        <w:rPr>
          <w:sz w:val="24"/>
        </w:rPr>
        <w:tab/>
      </w:r>
      <w:r>
        <w:rPr>
          <w:spacing w:val="-2"/>
          <w:sz w:val="24"/>
        </w:rPr>
        <w:t>движений,</w:t>
      </w:r>
      <w:r>
        <w:rPr>
          <w:sz w:val="24"/>
        </w:rPr>
        <w:tab/>
      </w:r>
      <w:r>
        <w:rPr>
          <w:spacing w:val="-2"/>
          <w:sz w:val="24"/>
        </w:rPr>
        <w:t>общеразвивающие</w:t>
      </w:r>
      <w:r>
        <w:rPr>
          <w:sz w:val="24"/>
        </w:rPr>
        <w:tab/>
      </w:r>
      <w:r>
        <w:rPr>
          <w:spacing w:val="-10"/>
          <w:sz w:val="24"/>
        </w:rPr>
        <w:t xml:space="preserve">и </w:t>
      </w:r>
      <w:r>
        <w:rPr>
          <w:sz w:val="24"/>
        </w:rPr>
        <w:t>спортивныеупражнения, подвижные и элементы спортивных игр и др.);</w:t>
      </w:r>
    </w:p>
    <w:p w14:paraId="2FC0C5A6">
      <w:pPr>
        <w:pStyle w:val="10"/>
        <w:numPr>
          <w:ilvl w:val="1"/>
          <w:numId w:val="87"/>
        </w:numPr>
        <w:tabs>
          <w:tab w:val="left" w:pos="1133"/>
        </w:tabs>
        <w:spacing w:before="0" w:after="0" w:line="276" w:lineRule="auto"/>
        <w:ind w:left="138" w:right="733" w:firstLine="708"/>
        <w:jc w:val="left"/>
        <w:rPr>
          <w:sz w:val="24"/>
        </w:rPr>
      </w:pPr>
      <w:r>
        <w:rPr>
          <w:sz w:val="24"/>
        </w:rPr>
        <w:t>элементарная трудовая деятельность (самообслуживание, хозяйственно-бытовой труд, труд в природе, ручной труд);</w:t>
      </w:r>
    </w:p>
    <w:p w14:paraId="5AFDC6AE">
      <w:pPr>
        <w:pStyle w:val="10"/>
        <w:numPr>
          <w:ilvl w:val="1"/>
          <w:numId w:val="87"/>
        </w:numPr>
        <w:tabs>
          <w:tab w:val="left" w:pos="1133"/>
        </w:tabs>
        <w:spacing w:before="0" w:after="0" w:line="278" w:lineRule="auto"/>
        <w:ind w:left="138" w:right="733" w:firstLine="708"/>
        <w:jc w:val="left"/>
        <w:rPr>
          <w:sz w:val="24"/>
        </w:rPr>
      </w:pPr>
      <w:r>
        <w:rPr>
          <w:sz w:val="24"/>
        </w:rPr>
        <w:t>музыкальная</w:t>
      </w:r>
      <w:r>
        <w:rPr>
          <w:spacing w:val="-1"/>
          <w:sz w:val="24"/>
        </w:rPr>
        <w:t xml:space="preserve"> </w:t>
      </w:r>
      <w:r>
        <w:rPr>
          <w:sz w:val="24"/>
        </w:rPr>
        <w:t>деятельность (слушание</w:t>
      </w:r>
      <w:r>
        <w:rPr>
          <w:spacing w:val="-4"/>
          <w:sz w:val="24"/>
        </w:rPr>
        <w:t xml:space="preserve"> </w:t>
      </w:r>
      <w:r>
        <w:rPr>
          <w:sz w:val="24"/>
        </w:rPr>
        <w:t>и понимание</w:t>
      </w:r>
      <w:r>
        <w:rPr>
          <w:spacing w:val="-3"/>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пение, музыкально-ритмические движения, игра на детских музыкальных инструментах).</w:t>
      </w:r>
    </w:p>
    <w:p w14:paraId="67DF9CF6">
      <w:pPr>
        <w:pStyle w:val="7"/>
        <w:spacing w:line="276" w:lineRule="auto"/>
        <w:ind w:right="710" w:firstLine="708"/>
        <w:jc w:val="left"/>
      </w:pPr>
      <w:r>
        <w:t>Для достижения задач</w:t>
      </w:r>
      <w:r>
        <w:rPr>
          <w:spacing w:val="29"/>
        </w:rPr>
        <w:t xml:space="preserve"> </w:t>
      </w:r>
      <w:r>
        <w:rPr>
          <w:b/>
        </w:rPr>
        <w:t>воспитания</w:t>
      </w:r>
      <w:r>
        <w:rPr>
          <w:b/>
          <w:spacing w:val="30"/>
        </w:rPr>
        <w:t xml:space="preserve"> </w:t>
      </w:r>
      <w:r>
        <w:t>в ходе реализации</w:t>
      </w:r>
      <w:r>
        <w:rPr>
          <w:spacing w:val="33"/>
        </w:rPr>
        <w:t xml:space="preserve"> </w:t>
      </w:r>
      <w:r>
        <w:t>Программы образования</w:t>
      </w:r>
      <w:r>
        <w:rPr>
          <w:spacing w:val="30"/>
        </w:rPr>
        <w:t xml:space="preserve"> </w:t>
      </w:r>
      <w:r>
        <w:t xml:space="preserve">педагог может использовать следующие </w:t>
      </w:r>
      <w:r>
        <w:rPr>
          <w:b/>
        </w:rPr>
        <w:t>методы</w:t>
      </w:r>
      <w:r>
        <w:t>:</w:t>
      </w:r>
    </w:p>
    <w:p w14:paraId="19483828">
      <w:pPr>
        <w:pStyle w:val="10"/>
        <w:numPr>
          <w:ilvl w:val="1"/>
          <w:numId w:val="87"/>
        </w:numPr>
        <w:tabs>
          <w:tab w:val="left" w:pos="1133"/>
        </w:tabs>
        <w:spacing w:before="0" w:after="0" w:line="278" w:lineRule="auto"/>
        <w:ind w:left="138" w:right="727" w:firstLine="708"/>
        <w:jc w:val="left"/>
        <w:rPr>
          <w:sz w:val="24"/>
        </w:rPr>
      </w:pPr>
      <w:r>
        <w:rPr>
          <w:sz w:val="24"/>
        </w:rPr>
        <w:t>организации</w:t>
      </w:r>
      <w:r>
        <w:rPr>
          <w:spacing w:val="32"/>
          <w:sz w:val="24"/>
        </w:rPr>
        <w:t xml:space="preserve"> </w:t>
      </w:r>
      <w:r>
        <w:rPr>
          <w:sz w:val="24"/>
        </w:rPr>
        <w:t>опыта</w:t>
      </w:r>
      <w:r>
        <w:rPr>
          <w:spacing w:val="31"/>
          <w:sz w:val="24"/>
        </w:rPr>
        <w:t xml:space="preserve"> </w:t>
      </w:r>
      <w:r>
        <w:rPr>
          <w:sz w:val="24"/>
        </w:rPr>
        <w:t>поведения</w:t>
      </w:r>
      <w:r>
        <w:rPr>
          <w:spacing w:val="31"/>
          <w:sz w:val="24"/>
        </w:rPr>
        <w:t xml:space="preserve"> </w:t>
      </w:r>
      <w:r>
        <w:rPr>
          <w:sz w:val="24"/>
        </w:rPr>
        <w:t>и</w:t>
      </w:r>
      <w:r>
        <w:rPr>
          <w:spacing w:val="32"/>
          <w:sz w:val="24"/>
        </w:rPr>
        <w:t xml:space="preserve"> </w:t>
      </w:r>
      <w:r>
        <w:rPr>
          <w:sz w:val="24"/>
        </w:rPr>
        <w:t>деятельности</w:t>
      </w:r>
      <w:r>
        <w:rPr>
          <w:spacing w:val="37"/>
          <w:sz w:val="24"/>
        </w:rPr>
        <w:t xml:space="preserve"> </w:t>
      </w:r>
      <w:r>
        <w:rPr>
          <w:sz w:val="24"/>
        </w:rPr>
        <w:t>(приучение</w:t>
      </w:r>
      <w:r>
        <w:rPr>
          <w:spacing w:val="30"/>
          <w:sz w:val="24"/>
        </w:rPr>
        <w:t xml:space="preserve"> </w:t>
      </w:r>
      <w:r>
        <w:rPr>
          <w:sz w:val="24"/>
        </w:rPr>
        <w:t>к</w:t>
      </w:r>
      <w:r>
        <w:rPr>
          <w:spacing w:val="34"/>
          <w:sz w:val="24"/>
        </w:rPr>
        <w:t xml:space="preserve"> </w:t>
      </w:r>
      <w:r>
        <w:rPr>
          <w:sz w:val="24"/>
        </w:rPr>
        <w:t>положительным</w:t>
      </w:r>
      <w:r>
        <w:rPr>
          <w:spacing w:val="31"/>
          <w:sz w:val="24"/>
        </w:rPr>
        <w:t xml:space="preserve"> </w:t>
      </w:r>
      <w:r>
        <w:rPr>
          <w:sz w:val="24"/>
        </w:rPr>
        <w:t>формам общественного поведения, упражнение, воспитывающие ситуации, игровые методы);</w:t>
      </w:r>
    </w:p>
    <w:p w14:paraId="5D92C7B2">
      <w:pPr>
        <w:pStyle w:val="10"/>
        <w:spacing w:after="0" w:line="278" w:lineRule="auto"/>
        <w:jc w:val="left"/>
        <w:rPr>
          <w:sz w:val="24"/>
        </w:rPr>
        <w:sectPr>
          <w:pgSz w:w="12000" w:h="16980"/>
          <w:pgMar w:top="1000" w:right="141" w:bottom="280" w:left="992" w:header="509" w:footer="0" w:gutter="0"/>
          <w:cols w:space="720" w:num="1"/>
        </w:sectPr>
      </w:pPr>
    </w:p>
    <w:p w14:paraId="719588C7">
      <w:pPr>
        <w:pStyle w:val="10"/>
        <w:numPr>
          <w:ilvl w:val="1"/>
          <w:numId w:val="87"/>
        </w:numPr>
        <w:tabs>
          <w:tab w:val="left" w:pos="1133"/>
        </w:tabs>
        <w:spacing w:before="100" w:after="0" w:line="276" w:lineRule="auto"/>
        <w:ind w:left="138" w:right="704" w:firstLine="708"/>
        <w:jc w:val="both"/>
        <w:rPr>
          <w:sz w:val="24"/>
        </w:rPr>
      </w:pPr>
      <w:r>
        <w:rPr>
          <w:sz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64288F9E">
      <w:pPr>
        <w:pStyle w:val="10"/>
        <w:numPr>
          <w:ilvl w:val="1"/>
          <w:numId w:val="87"/>
        </w:numPr>
        <w:tabs>
          <w:tab w:val="left" w:pos="1133"/>
        </w:tabs>
        <w:spacing w:before="1" w:after="0" w:line="276" w:lineRule="auto"/>
        <w:ind w:left="138" w:right="708" w:firstLine="708"/>
        <w:jc w:val="both"/>
        <w:rPr>
          <w:sz w:val="24"/>
        </w:rPr>
      </w:pPr>
      <w:r>
        <w:rPr>
          <w:sz w:val="24"/>
        </w:rPr>
        <w:t>мотивации опыта поведения и деятельности (поощрение, методы развития эмоций, игры, соревнования, проектные методы);</w:t>
      </w:r>
    </w:p>
    <w:p w14:paraId="1E4E6A64">
      <w:pPr>
        <w:pStyle w:val="7"/>
        <w:spacing w:before="1" w:line="276" w:lineRule="auto"/>
        <w:ind w:right="700" w:firstLine="708"/>
        <w:jc w:val="right"/>
      </w:pPr>
      <w:r>
        <w:t xml:space="preserve">При организации </w:t>
      </w:r>
      <w:r>
        <w:rPr>
          <w:b/>
        </w:rPr>
        <w:t xml:space="preserve">обучения </w:t>
      </w:r>
      <w:r>
        <w:t>традиционные методы (словесные, наглядные, практические) дополнябтся методами, в</w:t>
      </w:r>
      <w:r>
        <w:rPr>
          <w:spacing w:val="-2"/>
        </w:rPr>
        <w:t xml:space="preserve"> </w:t>
      </w:r>
      <w:r>
        <w:t>основу</w:t>
      </w:r>
      <w:r>
        <w:rPr>
          <w:spacing w:val="-6"/>
        </w:rPr>
        <w:t xml:space="preserve"> </w:t>
      </w:r>
      <w:r>
        <w:t>которых положен характер познавательной деятельности детей:</w:t>
      </w:r>
    </w:p>
    <w:p w14:paraId="1958C2FE">
      <w:pPr>
        <w:pStyle w:val="10"/>
        <w:numPr>
          <w:ilvl w:val="1"/>
          <w:numId w:val="87"/>
        </w:numPr>
        <w:tabs>
          <w:tab w:val="left" w:pos="1133"/>
        </w:tabs>
        <w:spacing w:before="0" w:after="0" w:line="276" w:lineRule="auto"/>
        <w:ind w:left="138" w:right="700" w:firstLine="708"/>
        <w:jc w:val="both"/>
        <w:rPr>
          <w:sz w:val="24"/>
        </w:rPr>
      </w:pPr>
      <w:r>
        <w:rPr>
          <w:sz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731D3FA1">
      <w:pPr>
        <w:pStyle w:val="10"/>
        <w:numPr>
          <w:ilvl w:val="1"/>
          <w:numId w:val="87"/>
        </w:numPr>
        <w:tabs>
          <w:tab w:val="left" w:pos="1133"/>
        </w:tabs>
        <w:spacing w:before="0" w:after="0" w:line="276" w:lineRule="auto"/>
        <w:ind w:left="138" w:right="698" w:firstLine="708"/>
        <w:jc w:val="both"/>
        <w:rPr>
          <w:sz w:val="24"/>
        </w:rPr>
      </w:pPr>
      <w:r>
        <w:rPr>
          <w:sz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 модель);</w:t>
      </w:r>
    </w:p>
    <w:p w14:paraId="10F8B221">
      <w:pPr>
        <w:pStyle w:val="10"/>
        <w:numPr>
          <w:ilvl w:val="1"/>
          <w:numId w:val="87"/>
        </w:numPr>
        <w:tabs>
          <w:tab w:val="left" w:pos="1133"/>
        </w:tabs>
        <w:spacing w:before="0" w:after="0" w:line="276" w:lineRule="auto"/>
        <w:ind w:left="138" w:right="709" w:firstLine="708"/>
        <w:jc w:val="both"/>
        <w:rPr>
          <w:sz w:val="24"/>
        </w:rPr>
      </w:pPr>
      <w:r>
        <w:rPr>
          <w:sz w:val="24"/>
        </w:rPr>
        <w:t>метод проблемного изложения - постановка проблемы и раскрытие пути еѐ решения в процессе организации опытов, наблюдений;</w:t>
      </w:r>
    </w:p>
    <w:p w14:paraId="0CECE140">
      <w:pPr>
        <w:pStyle w:val="10"/>
        <w:numPr>
          <w:ilvl w:val="1"/>
          <w:numId w:val="87"/>
        </w:numPr>
        <w:tabs>
          <w:tab w:val="left" w:pos="1133"/>
        </w:tabs>
        <w:spacing w:before="4" w:after="0" w:line="273" w:lineRule="auto"/>
        <w:ind w:left="138" w:right="702" w:firstLine="708"/>
        <w:jc w:val="both"/>
        <w:rPr>
          <w:sz w:val="24"/>
        </w:rPr>
      </w:pPr>
      <w:r>
        <w:rPr>
          <w:sz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Pr>
          <w:spacing w:val="-2"/>
          <w:sz w:val="24"/>
        </w:rPr>
        <w:t>условиях);</w:t>
      </w:r>
    </w:p>
    <w:p w14:paraId="445526D2">
      <w:pPr>
        <w:pStyle w:val="10"/>
        <w:numPr>
          <w:ilvl w:val="1"/>
          <w:numId w:val="87"/>
        </w:numPr>
        <w:tabs>
          <w:tab w:val="left" w:pos="1133"/>
        </w:tabs>
        <w:spacing w:before="6" w:after="0" w:line="276" w:lineRule="auto"/>
        <w:ind w:left="138" w:right="699" w:firstLine="708"/>
        <w:jc w:val="both"/>
        <w:rPr>
          <w:sz w:val="24"/>
        </w:rPr>
      </w:pPr>
      <w:r>
        <w:rPr>
          <w:sz w:val="24"/>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w:t>
      </w:r>
      <w:r>
        <w:rPr>
          <w:spacing w:val="-2"/>
          <w:sz w:val="24"/>
        </w:rPr>
        <w:t>экспериментирование).</w:t>
      </w:r>
    </w:p>
    <w:p w14:paraId="7EF905C3">
      <w:pPr>
        <w:pStyle w:val="7"/>
        <w:spacing w:line="274" w:lineRule="exact"/>
        <w:ind w:left="849"/>
      </w:pPr>
      <w:r>
        <w:t>При</w:t>
      </w:r>
      <w:r>
        <w:rPr>
          <w:spacing w:val="68"/>
        </w:rPr>
        <w:t xml:space="preserve"> </w:t>
      </w:r>
      <w:r>
        <w:t>реализации</w:t>
      </w:r>
      <w:r>
        <w:rPr>
          <w:spacing w:val="34"/>
        </w:rPr>
        <w:t xml:space="preserve">  </w:t>
      </w:r>
      <w:r>
        <w:t>Программы</w:t>
      </w:r>
      <w:r>
        <w:rPr>
          <w:spacing w:val="33"/>
        </w:rPr>
        <w:t xml:space="preserve">  </w:t>
      </w:r>
      <w:r>
        <w:t>образования</w:t>
      </w:r>
      <w:r>
        <w:rPr>
          <w:spacing w:val="33"/>
        </w:rPr>
        <w:t xml:space="preserve">  </w:t>
      </w:r>
      <w:r>
        <w:t>педагог</w:t>
      </w:r>
      <w:r>
        <w:rPr>
          <w:spacing w:val="32"/>
        </w:rPr>
        <w:t xml:space="preserve">  </w:t>
      </w:r>
      <w:r>
        <w:t>может</w:t>
      </w:r>
      <w:r>
        <w:rPr>
          <w:spacing w:val="33"/>
        </w:rPr>
        <w:t xml:space="preserve">  </w:t>
      </w:r>
      <w:r>
        <w:t>использовать</w:t>
      </w:r>
      <w:r>
        <w:rPr>
          <w:spacing w:val="35"/>
        </w:rPr>
        <w:t xml:space="preserve">  </w:t>
      </w:r>
      <w:r>
        <w:rPr>
          <w:spacing w:val="-2"/>
        </w:rPr>
        <w:t>различные</w:t>
      </w:r>
    </w:p>
    <w:p w14:paraId="6E2309C1">
      <w:pPr>
        <w:pStyle w:val="7"/>
        <w:spacing w:before="41"/>
      </w:pPr>
      <w:r>
        <w:rPr>
          <w:b/>
        </w:rPr>
        <w:t>средства</w:t>
      </w:r>
      <w:r>
        <w:t>,</w:t>
      </w:r>
      <w:r>
        <w:rPr>
          <w:spacing w:val="-11"/>
        </w:rPr>
        <w:t xml:space="preserve"> </w:t>
      </w:r>
      <w:r>
        <w:t>представленные</w:t>
      </w:r>
      <w:r>
        <w:rPr>
          <w:spacing w:val="-10"/>
        </w:rPr>
        <w:t xml:space="preserve"> </w:t>
      </w:r>
      <w:r>
        <w:t>совокупностью</w:t>
      </w:r>
      <w:r>
        <w:rPr>
          <w:spacing w:val="-5"/>
        </w:rPr>
        <w:t xml:space="preserve"> </w:t>
      </w:r>
      <w:r>
        <w:t>материальных</w:t>
      </w:r>
      <w:r>
        <w:rPr>
          <w:spacing w:val="-5"/>
        </w:rPr>
        <w:t xml:space="preserve"> </w:t>
      </w:r>
      <w:r>
        <w:t>и</w:t>
      </w:r>
      <w:r>
        <w:rPr>
          <w:spacing w:val="-11"/>
        </w:rPr>
        <w:t xml:space="preserve"> </w:t>
      </w:r>
      <w:r>
        <w:t>идеальных</w:t>
      </w:r>
      <w:r>
        <w:rPr>
          <w:spacing w:val="-3"/>
        </w:rPr>
        <w:t xml:space="preserve"> </w:t>
      </w:r>
      <w:r>
        <w:rPr>
          <w:spacing w:val="-2"/>
        </w:rPr>
        <w:t>объектов:</w:t>
      </w:r>
    </w:p>
    <w:p w14:paraId="04279F1A">
      <w:pPr>
        <w:pStyle w:val="10"/>
        <w:numPr>
          <w:ilvl w:val="1"/>
          <w:numId w:val="87"/>
        </w:numPr>
        <w:tabs>
          <w:tab w:val="left" w:pos="1133"/>
        </w:tabs>
        <w:spacing w:before="41" w:after="0" w:line="240" w:lineRule="auto"/>
        <w:ind w:left="1133" w:right="0" w:hanging="287"/>
        <w:jc w:val="left"/>
        <w:rPr>
          <w:sz w:val="24"/>
        </w:rPr>
      </w:pPr>
      <w:r>
        <w:rPr>
          <w:sz w:val="24"/>
        </w:rPr>
        <w:t>демонстрационные</w:t>
      </w:r>
      <w:r>
        <w:rPr>
          <w:spacing w:val="-11"/>
          <w:sz w:val="24"/>
        </w:rPr>
        <w:t xml:space="preserve"> </w:t>
      </w:r>
      <w:r>
        <w:rPr>
          <w:sz w:val="24"/>
        </w:rPr>
        <w:t>и</w:t>
      </w:r>
      <w:r>
        <w:rPr>
          <w:spacing w:val="-8"/>
          <w:sz w:val="24"/>
        </w:rPr>
        <w:t xml:space="preserve"> </w:t>
      </w:r>
      <w:r>
        <w:rPr>
          <w:spacing w:val="-2"/>
          <w:sz w:val="24"/>
        </w:rPr>
        <w:t>раздаточные;</w:t>
      </w:r>
    </w:p>
    <w:p w14:paraId="415D1CA3">
      <w:pPr>
        <w:pStyle w:val="10"/>
        <w:numPr>
          <w:ilvl w:val="1"/>
          <w:numId w:val="87"/>
        </w:numPr>
        <w:tabs>
          <w:tab w:val="left" w:pos="1133"/>
        </w:tabs>
        <w:spacing w:before="44" w:after="0" w:line="240" w:lineRule="auto"/>
        <w:ind w:left="1133" w:right="0" w:hanging="287"/>
        <w:jc w:val="left"/>
        <w:rPr>
          <w:sz w:val="24"/>
        </w:rPr>
      </w:pPr>
      <w:r>
        <w:rPr>
          <w:spacing w:val="-2"/>
          <w:sz w:val="24"/>
        </w:rPr>
        <w:t>визуальные,</w:t>
      </w:r>
      <w:r>
        <w:rPr>
          <w:spacing w:val="2"/>
          <w:sz w:val="24"/>
        </w:rPr>
        <w:t xml:space="preserve"> </w:t>
      </w:r>
      <w:r>
        <w:rPr>
          <w:spacing w:val="-2"/>
          <w:sz w:val="24"/>
        </w:rPr>
        <w:t>аудийные,</w:t>
      </w:r>
      <w:r>
        <w:rPr>
          <w:spacing w:val="4"/>
          <w:sz w:val="24"/>
        </w:rPr>
        <w:t xml:space="preserve"> </w:t>
      </w:r>
      <w:r>
        <w:rPr>
          <w:spacing w:val="-2"/>
          <w:sz w:val="24"/>
        </w:rPr>
        <w:t>аудиовизуальные;</w:t>
      </w:r>
    </w:p>
    <w:p w14:paraId="2945DA08">
      <w:pPr>
        <w:pStyle w:val="10"/>
        <w:numPr>
          <w:ilvl w:val="1"/>
          <w:numId w:val="87"/>
        </w:numPr>
        <w:tabs>
          <w:tab w:val="left" w:pos="1133"/>
        </w:tabs>
        <w:spacing w:before="40" w:after="0" w:line="240" w:lineRule="auto"/>
        <w:ind w:left="1133" w:right="0" w:hanging="287"/>
        <w:jc w:val="left"/>
        <w:rPr>
          <w:sz w:val="24"/>
        </w:rPr>
      </w:pPr>
      <w:r>
        <w:rPr>
          <w:sz w:val="24"/>
        </w:rPr>
        <w:t>естественные</w:t>
      </w:r>
      <w:r>
        <w:rPr>
          <w:spacing w:val="-10"/>
          <w:sz w:val="24"/>
        </w:rPr>
        <w:t xml:space="preserve"> </w:t>
      </w:r>
      <w:r>
        <w:rPr>
          <w:sz w:val="24"/>
        </w:rPr>
        <w:t>и</w:t>
      </w:r>
      <w:r>
        <w:rPr>
          <w:spacing w:val="-3"/>
          <w:sz w:val="24"/>
        </w:rPr>
        <w:t xml:space="preserve"> </w:t>
      </w:r>
      <w:r>
        <w:rPr>
          <w:spacing w:val="-2"/>
          <w:sz w:val="24"/>
        </w:rPr>
        <w:t>искусственные;</w:t>
      </w:r>
    </w:p>
    <w:p w14:paraId="3814F507">
      <w:pPr>
        <w:pStyle w:val="10"/>
        <w:numPr>
          <w:ilvl w:val="1"/>
          <w:numId w:val="87"/>
        </w:numPr>
        <w:tabs>
          <w:tab w:val="left" w:pos="1133"/>
        </w:tabs>
        <w:spacing w:before="41" w:after="0" w:line="240" w:lineRule="auto"/>
        <w:ind w:left="1133" w:right="0" w:hanging="287"/>
        <w:jc w:val="left"/>
        <w:rPr>
          <w:sz w:val="24"/>
        </w:rPr>
      </w:pPr>
      <w:r>
        <w:rPr>
          <w:sz w:val="24"/>
        </w:rPr>
        <w:t>реальные</w:t>
      </w:r>
      <w:r>
        <w:rPr>
          <w:spacing w:val="-13"/>
          <w:sz w:val="24"/>
        </w:rPr>
        <w:t xml:space="preserve"> </w:t>
      </w:r>
      <w:r>
        <w:rPr>
          <w:sz w:val="24"/>
        </w:rPr>
        <w:t>и</w:t>
      </w:r>
      <w:r>
        <w:rPr>
          <w:spacing w:val="-5"/>
          <w:sz w:val="24"/>
        </w:rPr>
        <w:t xml:space="preserve"> </w:t>
      </w:r>
      <w:r>
        <w:rPr>
          <w:spacing w:val="-2"/>
          <w:sz w:val="24"/>
        </w:rPr>
        <w:t>виртуальные.</w:t>
      </w:r>
    </w:p>
    <w:p w14:paraId="42835D1A">
      <w:pPr>
        <w:spacing w:before="41"/>
        <w:ind w:left="849" w:right="0" w:firstLine="0"/>
        <w:jc w:val="left"/>
        <w:rPr>
          <w:sz w:val="24"/>
        </w:rPr>
      </w:pPr>
      <w:r>
        <w:rPr>
          <w:sz w:val="24"/>
        </w:rPr>
        <w:t>Для</w:t>
      </w:r>
      <w:r>
        <w:rPr>
          <w:spacing w:val="-16"/>
          <w:sz w:val="24"/>
        </w:rPr>
        <w:t xml:space="preserve"> </w:t>
      </w:r>
      <w:r>
        <w:rPr>
          <w:b/>
          <w:sz w:val="24"/>
        </w:rPr>
        <w:t>развития</w:t>
      </w:r>
      <w:r>
        <w:rPr>
          <w:b/>
          <w:spacing w:val="-11"/>
          <w:sz w:val="24"/>
        </w:rPr>
        <w:t xml:space="preserve"> </w:t>
      </w:r>
      <w:r>
        <w:rPr>
          <w:b/>
          <w:sz w:val="24"/>
        </w:rPr>
        <w:t>каждого</w:t>
      </w:r>
      <w:r>
        <w:rPr>
          <w:b/>
          <w:spacing w:val="-6"/>
          <w:sz w:val="24"/>
        </w:rPr>
        <w:t xml:space="preserve"> </w:t>
      </w:r>
      <w:r>
        <w:rPr>
          <w:b/>
          <w:sz w:val="24"/>
        </w:rPr>
        <w:t>вида</w:t>
      </w:r>
      <w:r>
        <w:rPr>
          <w:b/>
          <w:spacing w:val="-13"/>
          <w:sz w:val="24"/>
        </w:rPr>
        <w:t xml:space="preserve"> </w:t>
      </w:r>
      <w:r>
        <w:rPr>
          <w:b/>
          <w:sz w:val="24"/>
        </w:rPr>
        <w:t>деятельности</w:t>
      </w:r>
      <w:r>
        <w:rPr>
          <w:b/>
          <w:spacing w:val="-5"/>
          <w:sz w:val="24"/>
        </w:rPr>
        <w:t xml:space="preserve"> </w:t>
      </w:r>
      <w:r>
        <w:rPr>
          <w:sz w:val="24"/>
        </w:rPr>
        <w:t>детей</w:t>
      </w:r>
      <w:r>
        <w:rPr>
          <w:spacing w:val="-11"/>
          <w:sz w:val="24"/>
        </w:rPr>
        <w:t xml:space="preserve"> </w:t>
      </w:r>
      <w:r>
        <w:rPr>
          <w:sz w:val="24"/>
        </w:rPr>
        <w:t>применяются</w:t>
      </w:r>
      <w:r>
        <w:rPr>
          <w:spacing w:val="-8"/>
          <w:sz w:val="24"/>
        </w:rPr>
        <w:t xml:space="preserve"> </w:t>
      </w:r>
      <w:r>
        <w:rPr>
          <w:sz w:val="24"/>
        </w:rPr>
        <w:t>следующие</w:t>
      </w:r>
      <w:r>
        <w:rPr>
          <w:spacing w:val="-10"/>
          <w:sz w:val="24"/>
        </w:rPr>
        <w:t xml:space="preserve"> </w:t>
      </w:r>
      <w:r>
        <w:rPr>
          <w:b/>
          <w:spacing w:val="-2"/>
          <w:sz w:val="24"/>
        </w:rPr>
        <w:t>средства</w:t>
      </w:r>
      <w:r>
        <w:rPr>
          <w:spacing w:val="-2"/>
          <w:sz w:val="24"/>
        </w:rPr>
        <w:t>:</w:t>
      </w:r>
    </w:p>
    <w:p w14:paraId="4B8E9D89">
      <w:pPr>
        <w:pStyle w:val="10"/>
        <w:numPr>
          <w:ilvl w:val="1"/>
          <w:numId w:val="87"/>
        </w:numPr>
        <w:tabs>
          <w:tab w:val="left" w:pos="1133"/>
        </w:tabs>
        <w:spacing w:before="46" w:after="0" w:line="273" w:lineRule="auto"/>
        <w:ind w:left="138" w:right="705" w:firstLine="708"/>
        <w:jc w:val="both"/>
        <w:rPr>
          <w:sz w:val="24"/>
        </w:rPr>
      </w:pPr>
      <w:r>
        <w:rPr>
          <w:sz w:val="24"/>
        </w:rPr>
        <w:t>двигательной (оборудование для ходьбы, бега, ползания, лазанья, прыгания, занятий с мячом и др.);</w:t>
      </w:r>
    </w:p>
    <w:p w14:paraId="4FC8E2B8">
      <w:pPr>
        <w:pStyle w:val="10"/>
        <w:numPr>
          <w:ilvl w:val="1"/>
          <w:numId w:val="87"/>
        </w:numPr>
        <w:tabs>
          <w:tab w:val="left" w:pos="1133"/>
        </w:tabs>
        <w:spacing w:before="4" w:after="0" w:line="276" w:lineRule="auto"/>
        <w:ind w:left="138" w:right="704" w:firstLine="708"/>
        <w:jc w:val="both"/>
        <w:rPr>
          <w:sz w:val="24"/>
        </w:rPr>
      </w:pPr>
      <w:r>
        <w:rPr>
          <w:sz w:val="24"/>
        </w:rPr>
        <w:t>предметной (образные и дидактические игрушки, реальные предметы и др.); игровой (игры, игрушки, игровое оборудование и др.);</w:t>
      </w:r>
    </w:p>
    <w:p w14:paraId="3F6A3AE9">
      <w:pPr>
        <w:pStyle w:val="10"/>
        <w:numPr>
          <w:ilvl w:val="1"/>
          <w:numId w:val="87"/>
        </w:numPr>
        <w:tabs>
          <w:tab w:val="left" w:pos="1133"/>
        </w:tabs>
        <w:spacing w:before="0" w:after="0" w:line="276" w:lineRule="auto"/>
        <w:ind w:left="138" w:right="698" w:firstLine="708"/>
        <w:jc w:val="both"/>
        <w:rPr>
          <w:sz w:val="24"/>
        </w:rPr>
      </w:pPr>
      <w:r>
        <w:rPr>
          <w:sz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14:paraId="5D2C8DFB">
      <w:pPr>
        <w:pStyle w:val="10"/>
        <w:numPr>
          <w:ilvl w:val="1"/>
          <w:numId w:val="87"/>
        </w:numPr>
        <w:tabs>
          <w:tab w:val="left" w:pos="1133"/>
        </w:tabs>
        <w:spacing w:before="0" w:after="0" w:line="276" w:lineRule="auto"/>
        <w:ind w:left="138" w:right="701" w:firstLine="708"/>
        <w:jc w:val="both"/>
        <w:rPr>
          <w:sz w:val="24"/>
        </w:rPr>
      </w:pPr>
      <w:r>
        <w:rPr>
          <w:sz w:val="24"/>
        </w:rPr>
        <w:t>чтения художественной литературы (книги для детского чтения, в том числе аудиокниги,иллюстративный материал);</w:t>
      </w:r>
    </w:p>
    <w:p w14:paraId="424759AD">
      <w:pPr>
        <w:pStyle w:val="10"/>
        <w:numPr>
          <w:ilvl w:val="1"/>
          <w:numId w:val="87"/>
        </w:numPr>
        <w:tabs>
          <w:tab w:val="left" w:pos="1133"/>
        </w:tabs>
        <w:spacing w:before="0" w:after="0" w:line="272" w:lineRule="exact"/>
        <w:ind w:left="1133" w:right="0" w:hanging="287"/>
        <w:jc w:val="both"/>
        <w:rPr>
          <w:sz w:val="24"/>
        </w:rPr>
      </w:pPr>
      <w:r>
        <w:rPr>
          <w:sz w:val="24"/>
        </w:rPr>
        <w:t>трудовой</w:t>
      </w:r>
      <w:r>
        <w:rPr>
          <w:spacing w:val="-7"/>
          <w:sz w:val="24"/>
        </w:rPr>
        <w:t xml:space="preserve"> </w:t>
      </w:r>
      <w:r>
        <w:rPr>
          <w:sz w:val="24"/>
        </w:rPr>
        <w:t>(оборудование</w:t>
      </w:r>
      <w:r>
        <w:rPr>
          <w:spacing w:val="-9"/>
          <w:sz w:val="24"/>
        </w:rPr>
        <w:t xml:space="preserve"> </w:t>
      </w:r>
      <w:r>
        <w:rPr>
          <w:sz w:val="24"/>
        </w:rPr>
        <w:t>и</w:t>
      </w:r>
      <w:r>
        <w:rPr>
          <w:spacing w:val="-6"/>
          <w:sz w:val="24"/>
        </w:rPr>
        <w:t xml:space="preserve"> </w:t>
      </w:r>
      <w:r>
        <w:rPr>
          <w:sz w:val="24"/>
        </w:rPr>
        <w:t>инвентарь</w:t>
      </w:r>
      <w:r>
        <w:rPr>
          <w:spacing w:val="-7"/>
          <w:sz w:val="24"/>
        </w:rPr>
        <w:t xml:space="preserve"> </w:t>
      </w:r>
      <w:r>
        <w:rPr>
          <w:sz w:val="24"/>
        </w:rPr>
        <w:t>для</w:t>
      </w:r>
      <w:r>
        <w:rPr>
          <w:spacing w:val="-9"/>
          <w:sz w:val="24"/>
        </w:rPr>
        <w:t xml:space="preserve"> </w:t>
      </w:r>
      <w:r>
        <w:rPr>
          <w:sz w:val="24"/>
        </w:rPr>
        <w:t>всех</w:t>
      </w:r>
      <w:r>
        <w:rPr>
          <w:spacing w:val="-6"/>
          <w:sz w:val="24"/>
        </w:rPr>
        <w:t xml:space="preserve"> </w:t>
      </w:r>
      <w:r>
        <w:rPr>
          <w:sz w:val="24"/>
        </w:rPr>
        <w:t>видов</w:t>
      </w:r>
      <w:r>
        <w:rPr>
          <w:spacing w:val="-10"/>
          <w:sz w:val="24"/>
        </w:rPr>
        <w:t xml:space="preserve"> </w:t>
      </w:r>
      <w:r>
        <w:rPr>
          <w:spacing w:val="-2"/>
          <w:sz w:val="24"/>
        </w:rPr>
        <w:t>труда);</w:t>
      </w:r>
    </w:p>
    <w:p w14:paraId="211AB32C">
      <w:pPr>
        <w:pStyle w:val="10"/>
        <w:numPr>
          <w:ilvl w:val="1"/>
          <w:numId w:val="87"/>
        </w:numPr>
        <w:tabs>
          <w:tab w:val="left" w:pos="1133"/>
        </w:tabs>
        <w:spacing w:before="43" w:after="0" w:line="278" w:lineRule="auto"/>
        <w:ind w:left="138" w:right="705" w:firstLine="708"/>
        <w:jc w:val="both"/>
        <w:rPr>
          <w:sz w:val="24"/>
        </w:rPr>
      </w:pPr>
      <w:r>
        <w:rPr>
          <w:sz w:val="24"/>
        </w:rPr>
        <w:t>продуктивной</w:t>
      </w:r>
      <w:r>
        <w:rPr>
          <w:spacing w:val="80"/>
          <w:sz w:val="24"/>
        </w:rPr>
        <w:t xml:space="preserve"> </w:t>
      </w:r>
      <w:r>
        <w:rPr>
          <w:sz w:val="24"/>
        </w:rPr>
        <w:t>(оборудование</w:t>
      </w:r>
      <w:r>
        <w:rPr>
          <w:spacing w:val="80"/>
          <w:sz w:val="24"/>
        </w:rPr>
        <w:t xml:space="preserve"> </w:t>
      </w:r>
      <w:r>
        <w:rPr>
          <w:sz w:val="24"/>
        </w:rPr>
        <w:t>и</w:t>
      </w:r>
      <w:r>
        <w:rPr>
          <w:spacing w:val="57"/>
          <w:sz w:val="24"/>
        </w:rPr>
        <w:t xml:space="preserve">  </w:t>
      </w:r>
      <w:r>
        <w:rPr>
          <w:sz w:val="24"/>
        </w:rPr>
        <w:t>материалы</w:t>
      </w:r>
      <w:r>
        <w:rPr>
          <w:spacing w:val="57"/>
          <w:sz w:val="24"/>
        </w:rPr>
        <w:t xml:space="preserve">  </w:t>
      </w:r>
      <w:r>
        <w:rPr>
          <w:sz w:val="24"/>
        </w:rPr>
        <w:t>для</w:t>
      </w:r>
      <w:r>
        <w:rPr>
          <w:spacing w:val="57"/>
          <w:sz w:val="24"/>
        </w:rPr>
        <w:t xml:space="preserve">  </w:t>
      </w:r>
      <w:r>
        <w:rPr>
          <w:sz w:val="24"/>
        </w:rPr>
        <w:t>лепки,</w:t>
      </w:r>
      <w:r>
        <w:rPr>
          <w:spacing w:val="56"/>
          <w:sz w:val="24"/>
        </w:rPr>
        <w:t xml:space="preserve">  </w:t>
      </w:r>
      <w:r>
        <w:rPr>
          <w:sz w:val="24"/>
        </w:rPr>
        <w:t>аппликации,</w:t>
      </w:r>
      <w:r>
        <w:rPr>
          <w:spacing w:val="80"/>
          <w:w w:val="150"/>
          <w:sz w:val="24"/>
        </w:rPr>
        <w:t xml:space="preserve"> </w:t>
      </w:r>
      <w:r>
        <w:rPr>
          <w:sz w:val="24"/>
        </w:rPr>
        <w:t>рисования и конструирования);</w:t>
      </w:r>
    </w:p>
    <w:p w14:paraId="37BE8BCF">
      <w:pPr>
        <w:pStyle w:val="10"/>
        <w:numPr>
          <w:ilvl w:val="1"/>
          <w:numId w:val="87"/>
        </w:numPr>
        <w:tabs>
          <w:tab w:val="left" w:pos="1133"/>
        </w:tabs>
        <w:spacing w:before="0" w:after="0" w:line="272" w:lineRule="exact"/>
        <w:ind w:left="1133" w:right="0" w:hanging="287"/>
        <w:jc w:val="both"/>
        <w:rPr>
          <w:sz w:val="24"/>
        </w:rPr>
      </w:pPr>
      <w:r>
        <w:rPr>
          <w:sz w:val="24"/>
        </w:rPr>
        <w:t>музыкальной</w:t>
      </w:r>
      <w:r>
        <w:rPr>
          <w:spacing w:val="-8"/>
          <w:sz w:val="24"/>
        </w:rPr>
        <w:t xml:space="preserve"> </w:t>
      </w:r>
      <w:r>
        <w:rPr>
          <w:sz w:val="24"/>
        </w:rPr>
        <w:t>(детские</w:t>
      </w:r>
      <w:r>
        <w:rPr>
          <w:spacing w:val="-14"/>
          <w:sz w:val="24"/>
        </w:rPr>
        <w:t xml:space="preserve"> </w:t>
      </w:r>
      <w:r>
        <w:rPr>
          <w:sz w:val="24"/>
        </w:rPr>
        <w:t>музыкальные</w:t>
      </w:r>
      <w:r>
        <w:rPr>
          <w:spacing w:val="-12"/>
          <w:sz w:val="24"/>
        </w:rPr>
        <w:t xml:space="preserve"> </w:t>
      </w:r>
      <w:r>
        <w:rPr>
          <w:sz w:val="24"/>
        </w:rPr>
        <w:t>инструменты,</w:t>
      </w:r>
      <w:r>
        <w:rPr>
          <w:spacing w:val="-9"/>
          <w:sz w:val="24"/>
        </w:rPr>
        <w:t xml:space="preserve"> </w:t>
      </w:r>
      <w:r>
        <w:rPr>
          <w:sz w:val="24"/>
        </w:rPr>
        <w:t>дидактический</w:t>
      </w:r>
      <w:r>
        <w:rPr>
          <w:spacing w:val="-7"/>
          <w:sz w:val="24"/>
        </w:rPr>
        <w:t xml:space="preserve"> </w:t>
      </w:r>
      <w:r>
        <w:rPr>
          <w:sz w:val="24"/>
        </w:rPr>
        <w:t>материал</w:t>
      </w:r>
      <w:r>
        <w:rPr>
          <w:spacing w:val="-9"/>
          <w:sz w:val="24"/>
        </w:rPr>
        <w:t xml:space="preserve"> </w:t>
      </w:r>
      <w:r>
        <w:rPr>
          <w:sz w:val="24"/>
        </w:rPr>
        <w:t>и</w:t>
      </w:r>
      <w:r>
        <w:rPr>
          <w:spacing w:val="-8"/>
          <w:sz w:val="24"/>
        </w:rPr>
        <w:t xml:space="preserve"> </w:t>
      </w:r>
      <w:r>
        <w:rPr>
          <w:spacing w:val="-2"/>
          <w:sz w:val="24"/>
        </w:rPr>
        <w:t>др.).</w:t>
      </w:r>
    </w:p>
    <w:p w14:paraId="0AB9E735">
      <w:pPr>
        <w:pStyle w:val="7"/>
        <w:spacing w:before="41" w:line="276" w:lineRule="auto"/>
        <w:ind w:right="704" w:firstLine="708"/>
      </w:pPr>
      <w:r>
        <w:t>При</w:t>
      </w:r>
      <w:r>
        <w:rPr>
          <w:spacing w:val="-2"/>
        </w:rPr>
        <w:t xml:space="preserve"> </w:t>
      </w:r>
      <w:r>
        <w:t>выборе</w:t>
      </w:r>
      <w:r>
        <w:rPr>
          <w:spacing w:val="-3"/>
        </w:rPr>
        <w:t xml:space="preserve"> </w:t>
      </w:r>
      <w:r>
        <w:t>форм,</w:t>
      </w:r>
      <w:r>
        <w:rPr>
          <w:spacing w:val="-3"/>
        </w:rPr>
        <w:t xml:space="preserve"> </w:t>
      </w:r>
      <w:r>
        <w:t>методов,</w:t>
      </w:r>
      <w:r>
        <w:rPr>
          <w:spacing w:val="-3"/>
        </w:rPr>
        <w:t xml:space="preserve"> </w:t>
      </w:r>
      <w:r>
        <w:t>средств</w:t>
      </w:r>
      <w:r>
        <w:rPr>
          <w:spacing w:val="-2"/>
        </w:rPr>
        <w:t xml:space="preserve"> </w:t>
      </w:r>
      <w:r>
        <w:t>реализации</w:t>
      </w:r>
      <w:r>
        <w:rPr>
          <w:spacing w:val="-2"/>
        </w:rPr>
        <w:t xml:space="preserve"> </w:t>
      </w:r>
      <w:r>
        <w:t>Программы</w:t>
      </w:r>
      <w:r>
        <w:rPr>
          <w:spacing w:val="-3"/>
        </w:rPr>
        <w:t xml:space="preserve"> </w:t>
      </w:r>
      <w:r>
        <w:t xml:space="preserve">образования </w:t>
      </w:r>
      <w:r>
        <w:rPr>
          <w:color w:val="171717"/>
        </w:rPr>
        <w:t>важное</w:t>
      </w:r>
      <w:r>
        <w:rPr>
          <w:color w:val="171717"/>
          <w:spacing w:val="-3"/>
        </w:rPr>
        <w:t xml:space="preserve"> </w:t>
      </w:r>
      <w:r>
        <w:t>значение имеет</w:t>
      </w:r>
      <w:r>
        <w:rPr>
          <w:spacing w:val="40"/>
        </w:rPr>
        <w:t xml:space="preserve"> </w:t>
      </w:r>
      <w:r>
        <w:t>признание</w:t>
      </w:r>
      <w:r>
        <w:rPr>
          <w:spacing w:val="40"/>
        </w:rPr>
        <w:t xml:space="preserve"> </w:t>
      </w:r>
      <w:r>
        <w:t>приоритетной субъективной</w:t>
      </w:r>
      <w:r>
        <w:rPr>
          <w:spacing w:val="40"/>
        </w:rPr>
        <w:t xml:space="preserve"> </w:t>
      </w:r>
      <w:r>
        <w:t>позиции</w:t>
      </w:r>
      <w:r>
        <w:rPr>
          <w:spacing w:val="40"/>
        </w:rPr>
        <w:t xml:space="preserve"> </w:t>
      </w:r>
      <w:r>
        <w:t>ребенка</w:t>
      </w:r>
      <w:r>
        <w:rPr>
          <w:spacing w:val="40"/>
        </w:rPr>
        <w:t xml:space="preserve"> </w:t>
      </w:r>
      <w:r>
        <w:t>в</w:t>
      </w:r>
      <w:r>
        <w:rPr>
          <w:spacing w:val="40"/>
        </w:rPr>
        <w:t xml:space="preserve"> </w:t>
      </w:r>
      <w:r>
        <w:t>образовательном</w:t>
      </w:r>
      <w:r>
        <w:rPr>
          <w:spacing w:val="40"/>
        </w:rPr>
        <w:t xml:space="preserve"> </w:t>
      </w:r>
      <w:r>
        <w:t>процессе.</w:t>
      </w:r>
    </w:p>
    <w:p w14:paraId="602DAEC4">
      <w:pPr>
        <w:pStyle w:val="7"/>
        <w:spacing w:after="0" w:line="276" w:lineRule="auto"/>
        <w:sectPr>
          <w:pgSz w:w="12000" w:h="16980"/>
          <w:pgMar w:top="1000" w:right="141" w:bottom="280" w:left="992" w:header="509" w:footer="0" w:gutter="0"/>
          <w:cols w:space="720" w:num="1"/>
        </w:sectPr>
      </w:pPr>
    </w:p>
    <w:p w14:paraId="713E2ECC">
      <w:pPr>
        <w:pStyle w:val="7"/>
        <w:spacing w:before="100" w:line="276" w:lineRule="auto"/>
        <w:ind w:right="701"/>
      </w:pPr>
      <w:r>
        <w:t>Педагог учитываетсубъектные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w:t>
      </w:r>
      <w:r>
        <w:rPr>
          <w:spacing w:val="40"/>
        </w:rPr>
        <w:t xml:space="preserve"> </w:t>
      </w:r>
      <w:r>
        <w:t>в</w:t>
      </w:r>
      <w:r>
        <w:rPr>
          <w:spacing w:val="40"/>
        </w:rPr>
        <w:t xml:space="preserve"> </w:t>
      </w:r>
      <w:r>
        <w:t>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w:t>
      </w:r>
      <w:r>
        <w:rPr>
          <w:spacing w:val="-1"/>
        </w:rPr>
        <w:t xml:space="preserve"> </w:t>
      </w:r>
      <w:r>
        <w:t>потребностям</w:t>
      </w:r>
      <w:r>
        <w:rPr>
          <w:spacing w:val="-2"/>
        </w:rPr>
        <w:t xml:space="preserve"> </w:t>
      </w:r>
      <w:r>
        <w:t>и предпочтениям</w:t>
      </w:r>
      <w:r>
        <w:rPr>
          <w:spacing w:val="-3"/>
        </w:rPr>
        <w:t xml:space="preserve"> </w:t>
      </w:r>
      <w:r>
        <w:t xml:space="preserve">детей, их соотношение и интеграция при решении задач воспитания и обучения обеспечивает их </w:t>
      </w:r>
      <w:r>
        <w:rPr>
          <w:spacing w:val="-2"/>
        </w:rPr>
        <w:t>вариативность.</w:t>
      </w:r>
    </w:p>
    <w:p w14:paraId="2905E80A">
      <w:pPr>
        <w:pStyle w:val="7"/>
        <w:spacing w:before="49"/>
        <w:ind w:left="0"/>
        <w:jc w:val="left"/>
      </w:pPr>
    </w:p>
    <w:p w14:paraId="3B0522CC">
      <w:pPr>
        <w:pStyle w:val="3"/>
        <w:numPr>
          <w:ilvl w:val="1"/>
          <w:numId w:val="16"/>
        </w:numPr>
        <w:tabs>
          <w:tab w:val="left" w:pos="1134"/>
          <w:tab w:val="left" w:pos="1273"/>
        </w:tabs>
        <w:spacing w:before="0" w:after="0" w:line="240" w:lineRule="auto"/>
        <w:ind w:left="1134" w:right="1634" w:hanging="288"/>
        <w:jc w:val="left"/>
      </w:pPr>
      <w:r>
        <w:t xml:space="preserve">Особенности образовательной деятельности разных видов и культурных </w:t>
      </w:r>
      <w:r>
        <w:rPr>
          <w:spacing w:val="-2"/>
        </w:rPr>
        <w:t>практик</w:t>
      </w:r>
    </w:p>
    <w:p w14:paraId="6A6DD92F">
      <w:pPr>
        <w:pStyle w:val="10"/>
        <w:numPr>
          <w:ilvl w:val="2"/>
          <w:numId w:val="88"/>
        </w:numPr>
        <w:tabs>
          <w:tab w:val="left" w:pos="1489"/>
        </w:tabs>
        <w:spacing w:before="0" w:after="0" w:line="271" w:lineRule="exact"/>
        <w:ind w:left="1489" w:right="0" w:hanging="640"/>
        <w:jc w:val="left"/>
        <w:rPr>
          <w:sz w:val="24"/>
        </w:rPr>
      </w:pPr>
      <w:r>
        <w:rPr>
          <w:sz w:val="24"/>
        </w:rPr>
        <w:t>Образовательная</w:t>
      </w:r>
      <w:r>
        <w:rPr>
          <w:spacing w:val="-8"/>
          <w:sz w:val="24"/>
        </w:rPr>
        <w:t xml:space="preserve"> </w:t>
      </w:r>
      <w:r>
        <w:rPr>
          <w:sz w:val="24"/>
        </w:rPr>
        <w:t>деятельность</w:t>
      </w:r>
      <w:r>
        <w:rPr>
          <w:spacing w:val="-6"/>
          <w:sz w:val="24"/>
        </w:rPr>
        <w:t xml:space="preserve"> </w:t>
      </w:r>
      <w:r>
        <w:rPr>
          <w:sz w:val="24"/>
        </w:rPr>
        <w:t>в</w:t>
      </w:r>
      <w:r>
        <w:rPr>
          <w:spacing w:val="-9"/>
          <w:sz w:val="24"/>
        </w:rPr>
        <w:t xml:space="preserve"> </w:t>
      </w:r>
      <w:r>
        <w:rPr>
          <w:sz w:val="24"/>
        </w:rPr>
        <w:t>ДОО</w:t>
      </w:r>
      <w:r>
        <w:rPr>
          <w:spacing w:val="-8"/>
          <w:sz w:val="24"/>
        </w:rPr>
        <w:t xml:space="preserve"> </w:t>
      </w:r>
      <w:r>
        <w:rPr>
          <w:spacing w:val="-2"/>
          <w:sz w:val="24"/>
        </w:rPr>
        <w:t>включает:</w:t>
      </w:r>
    </w:p>
    <w:p w14:paraId="6B79C3A5">
      <w:pPr>
        <w:pStyle w:val="10"/>
        <w:numPr>
          <w:ilvl w:val="3"/>
          <w:numId w:val="88"/>
        </w:numPr>
        <w:tabs>
          <w:tab w:val="left" w:pos="1133"/>
        </w:tabs>
        <w:spacing w:before="48" w:after="0" w:line="273" w:lineRule="auto"/>
        <w:ind w:left="138" w:right="738" w:firstLine="708"/>
        <w:jc w:val="left"/>
        <w:rPr>
          <w:sz w:val="24"/>
        </w:rPr>
      </w:pPr>
      <w:r>
        <w:rPr>
          <w:sz w:val="24"/>
        </w:rPr>
        <w:t>образовательную</w:t>
      </w:r>
      <w:r>
        <w:rPr>
          <w:spacing w:val="40"/>
          <w:sz w:val="24"/>
        </w:rPr>
        <w:t xml:space="preserve"> </w:t>
      </w:r>
      <w:r>
        <w:rPr>
          <w:sz w:val="24"/>
        </w:rPr>
        <w:t>деятельность,</w:t>
      </w:r>
      <w:r>
        <w:rPr>
          <w:spacing w:val="37"/>
          <w:sz w:val="24"/>
        </w:rPr>
        <w:t xml:space="preserve"> </w:t>
      </w:r>
      <w:r>
        <w:rPr>
          <w:sz w:val="24"/>
        </w:rPr>
        <w:t>осуществляемую</w:t>
      </w:r>
      <w:r>
        <w:rPr>
          <w:spacing w:val="40"/>
          <w:sz w:val="24"/>
        </w:rPr>
        <w:t xml:space="preserve"> </w:t>
      </w:r>
      <w:r>
        <w:rPr>
          <w:sz w:val="24"/>
        </w:rPr>
        <w:t>в</w:t>
      </w:r>
      <w:r>
        <w:rPr>
          <w:spacing w:val="36"/>
          <w:sz w:val="24"/>
        </w:rPr>
        <w:t xml:space="preserve"> </w:t>
      </w:r>
      <w:r>
        <w:rPr>
          <w:sz w:val="24"/>
        </w:rPr>
        <w:t>процессе</w:t>
      </w:r>
      <w:r>
        <w:rPr>
          <w:spacing w:val="36"/>
          <w:sz w:val="24"/>
        </w:rPr>
        <w:t xml:space="preserve"> </w:t>
      </w:r>
      <w:r>
        <w:rPr>
          <w:sz w:val="24"/>
        </w:rPr>
        <w:t>организации</w:t>
      </w:r>
      <w:r>
        <w:rPr>
          <w:spacing w:val="40"/>
          <w:sz w:val="24"/>
        </w:rPr>
        <w:t xml:space="preserve"> </w:t>
      </w:r>
      <w:r>
        <w:rPr>
          <w:sz w:val="24"/>
        </w:rPr>
        <w:t>различных видов детской деятельности;</w:t>
      </w:r>
    </w:p>
    <w:p w14:paraId="49E25871">
      <w:pPr>
        <w:pStyle w:val="10"/>
        <w:numPr>
          <w:ilvl w:val="3"/>
          <w:numId w:val="88"/>
        </w:numPr>
        <w:tabs>
          <w:tab w:val="left" w:pos="1133"/>
        </w:tabs>
        <w:spacing w:before="0" w:after="0" w:line="240" w:lineRule="auto"/>
        <w:ind w:left="1133" w:right="0" w:hanging="287"/>
        <w:jc w:val="left"/>
        <w:rPr>
          <w:sz w:val="24"/>
        </w:rPr>
      </w:pPr>
      <w:r>
        <w:rPr>
          <w:sz w:val="24"/>
        </w:rPr>
        <w:t>образовательную</w:t>
      </w:r>
      <w:r>
        <w:rPr>
          <w:spacing w:val="-9"/>
          <w:sz w:val="24"/>
        </w:rPr>
        <w:t xml:space="preserve"> </w:t>
      </w:r>
      <w:r>
        <w:rPr>
          <w:sz w:val="24"/>
        </w:rPr>
        <w:t>деятельность,</w:t>
      </w:r>
      <w:r>
        <w:rPr>
          <w:spacing w:val="-5"/>
          <w:sz w:val="24"/>
        </w:rPr>
        <w:t xml:space="preserve"> </w:t>
      </w:r>
      <w:r>
        <w:rPr>
          <w:sz w:val="24"/>
        </w:rPr>
        <w:t>осуществляемую</w:t>
      </w:r>
      <w:r>
        <w:rPr>
          <w:spacing w:val="-5"/>
          <w:sz w:val="24"/>
        </w:rPr>
        <w:t xml:space="preserve"> </w:t>
      </w:r>
      <w:r>
        <w:rPr>
          <w:sz w:val="24"/>
        </w:rPr>
        <w:t>в</w:t>
      </w:r>
      <w:r>
        <w:rPr>
          <w:spacing w:val="-11"/>
          <w:sz w:val="24"/>
        </w:rPr>
        <w:t xml:space="preserve"> </w:t>
      </w:r>
      <w:r>
        <w:rPr>
          <w:sz w:val="24"/>
        </w:rPr>
        <w:t>ходе</w:t>
      </w:r>
      <w:r>
        <w:rPr>
          <w:spacing w:val="-9"/>
          <w:sz w:val="24"/>
        </w:rPr>
        <w:t xml:space="preserve"> </w:t>
      </w:r>
      <w:r>
        <w:rPr>
          <w:sz w:val="24"/>
        </w:rPr>
        <w:t>режимных</w:t>
      </w:r>
      <w:r>
        <w:rPr>
          <w:spacing w:val="-5"/>
          <w:sz w:val="24"/>
        </w:rPr>
        <w:t xml:space="preserve"> </w:t>
      </w:r>
      <w:r>
        <w:rPr>
          <w:spacing w:val="-2"/>
          <w:sz w:val="24"/>
        </w:rPr>
        <w:t>процессов;</w:t>
      </w:r>
    </w:p>
    <w:p w14:paraId="0568FD8A">
      <w:pPr>
        <w:pStyle w:val="10"/>
        <w:numPr>
          <w:ilvl w:val="3"/>
          <w:numId w:val="88"/>
        </w:numPr>
        <w:tabs>
          <w:tab w:val="left" w:pos="1133"/>
        </w:tabs>
        <w:spacing w:before="46" w:after="0" w:line="240" w:lineRule="auto"/>
        <w:ind w:left="1133" w:right="0" w:hanging="287"/>
        <w:jc w:val="left"/>
        <w:rPr>
          <w:sz w:val="24"/>
        </w:rPr>
      </w:pPr>
      <w:r>
        <w:rPr>
          <w:sz w:val="24"/>
        </w:rPr>
        <w:t>самостоятельную</w:t>
      </w:r>
      <w:r>
        <w:rPr>
          <w:spacing w:val="-8"/>
          <w:sz w:val="24"/>
        </w:rPr>
        <w:t xml:space="preserve"> </w:t>
      </w:r>
      <w:r>
        <w:rPr>
          <w:sz w:val="24"/>
        </w:rPr>
        <w:t>деятельность</w:t>
      </w:r>
      <w:r>
        <w:rPr>
          <w:spacing w:val="-7"/>
          <w:sz w:val="24"/>
        </w:rPr>
        <w:t xml:space="preserve"> </w:t>
      </w:r>
      <w:r>
        <w:rPr>
          <w:spacing w:val="-2"/>
          <w:sz w:val="24"/>
        </w:rPr>
        <w:t>детей;</w:t>
      </w:r>
    </w:p>
    <w:p w14:paraId="4E84AAAC">
      <w:pPr>
        <w:pStyle w:val="10"/>
        <w:numPr>
          <w:ilvl w:val="3"/>
          <w:numId w:val="88"/>
        </w:numPr>
        <w:tabs>
          <w:tab w:val="left" w:pos="1133"/>
        </w:tabs>
        <w:spacing w:before="40" w:after="0" w:line="240" w:lineRule="auto"/>
        <w:ind w:left="1133" w:right="0" w:hanging="287"/>
        <w:jc w:val="left"/>
        <w:rPr>
          <w:sz w:val="24"/>
        </w:rPr>
      </w:pPr>
      <w:r>
        <w:rPr>
          <w:sz w:val="24"/>
        </w:rPr>
        <w:t>взаимодействие</w:t>
      </w:r>
      <w:r>
        <w:rPr>
          <w:spacing w:val="-9"/>
          <w:sz w:val="24"/>
        </w:rPr>
        <w:t xml:space="preserve"> </w:t>
      </w:r>
      <w:r>
        <w:rPr>
          <w:sz w:val="24"/>
        </w:rPr>
        <w:t>с</w:t>
      </w:r>
      <w:r>
        <w:rPr>
          <w:spacing w:val="-8"/>
          <w:sz w:val="24"/>
        </w:rPr>
        <w:t xml:space="preserve"> </w:t>
      </w:r>
      <w:r>
        <w:rPr>
          <w:sz w:val="24"/>
        </w:rPr>
        <w:t>семьями</w:t>
      </w:r>
      <w:r>
        <w:rPr>
          <w:spacing w:val="-5"/>
          <w:sz w:val="24"/>
        </w:rPr>
        <w:t xml:space="preserve"> </w:t>
      </w:r>
      <w:r>
        <w:rPr>
          <w:sz w:val="24"/>
        </w:rPr>
        <w:t>детей</w:t>
      </w:r>
      <w:r>
        <w:rPr>
          <w:spacing w:val="-5"/>
          <w:sz w:val="24"/>
        </w:rPr>
        <w:t xml:space="preserve"> </w:t>
      </w:r>
      <w:r>
        <w:rPr>
          <w:sz w:val="24"/>
        </w:rPr>
        <w:t>по</w:t>
      </w:r>
      <w:r>
        <w:rPr>
          <w:spacing w:val="-6"/>
          <w:sz w:val="24"/>
        </w:rPr>
        <w:t xml:space="preserve"> </w:t>
      </w:r>
      <w:r>
        <w:rPr>
          <w:sz w:val="24"/>
        </w:rPr>
        <w:t>реализации</w:t>
      </w:r>
      <w:r>
        <w:rPr>
          <w:spacing w:val="-8"/>
          <w:sz w:val="24"/>
        </w:rPr>
        <w:t xml:space="preserve"> </w:t>
      </w:r>
      <w:r>
        <w:rPr>
          <w:sz w:val="24"/>
        </w:rPr>
        <w:t>образовательной</w:t>
      </w:r>
      <w:r>
        <w:rPr>
          <w:spacing w:val="-3"/>
          <w:sz w:val="24"/>
        </w:rPr>
        <w:t xml:space="preserve"> </w:t>
      </w:r>
      <w:r>
        <w:rPr>
          <w:sz w:val="24"/>
        </w:rPr>
        <w:t>программы</w:t>
      </w:r>
      <w:r>
        <w:rPr>
          <w:spacing w:val="-6"/>
          <w:sz w:val="24"/>
        </w:rPr>
        <w:t xml:space="preserve"> </w:t>
      </w:r>
      <w:r>
        <w:rPr>
          <w:spacing w:val="-5"/>
          <w:sz w:val="24"/>
        </w:rPr>
        <w:t>ДО.</w:t>
      </w:r>
    </w:p>
    <w:p w14:paraId="02E1E92A">
      <w:pPr>
        <w:pStyle w:val="10"/>
        <w:numPr>
          <w:ilvl w:val="2"/>
          <w:numId w:val="88"/>
        </w:numPr>
        <w:tabs>
          <w:tab w:val="left" w:pos="1417"/>
        </w:tabs>
        <w:spacing w:before="41" w:after="0" w:line="276" w:lineRule="auto"/>
        <w:ind w:left="138" w:right="717" w:firstLine="708"/>
        <w:jc w:val="both"/>
        <w:rPr>
          <w:sz w:val="24"/>
        </w:rPr>
      </w:pPr>
      <w:r>
        <w:rPr>
          <w:sz w:val="24"/>
        </w:rPr>
        <w:t>Образовательная</w:t>
      </w:r>
      <w:r>
        <w:rPr>
          <w:spacing w:val="-4"/>
          <w:sz w:val="24"/>
        </w:rPr>
        <w:t xml:space="preserve"> </w:t>
      </w:r>
      <w:r>
        <w:rPr>
          <w:sz w:val="24"/>
        </w:rPr>
        <w:t>деятельность</w:t>
      </w:r>
      <w:r>
        <w:rPr>
          <w:spacing w:val="-3"/>
          <w:sz w:val="24"/>
        </w:rPr>
        <w:t xml:space="preserve"> </w:t>
      </w:r>
      <w:r>
        <w:rPr>
          <w:sz w:val="24"/>
        </w:rPr>
        <w:t>организуется</w:t>
      </w:r>
      <w:r>
        <w:rPr>
          <w:spacing w:val="-5"/>
          <w:sz w:val="24"/>
        </w:rPr>
        <w:t xml:space="preserve"> </w:t>
      </w:r>
      <w:r>
        <w:rPr>
          <w:sz w:val="24"/>
        </w:rPr>
        <w:t>как</w:t>
      </w:r>
      <w:r>
        <w:rPr>
          <w:spacing w:val="-4"/>
          <w:sz w:val="24"/>
        </w:rPr>
        <w:t xml:space="preserve"> </w:t>
      </w:r>
      <w:r>
        <w:rPr>
          <w:sz w:val="24"/>
        </w:rPr>
        <w:t>совместная</w:t>
      </w:r>
      <w:r>
        <w:rPr>
          <w:spacing w:val="-4"/>
          <w:sz w:val="24"/>
        </w:rPr>
        <w:t xml:space="preserve"> </w:t>
      </w:r>
      <w:r>
        <w:rPr>
          <w:sz w:val="24"/>
        </w:rPr>
        <w:t>деятельность</w:t>
      </w:r>
      <w:r>
        <w:rPr>
          <w:spacing w:val="-3"/>
          <w:sz w:val="24"/>
        </w:rPr>
        <w:t xml:space="preserve"> </w:t>
      </w:r>
      <w:r>
        <w:rPr>
          <w:sz w:val="24"/>
        </w:rPr>
        <w:t>педагога</w:t>
      </w:r>
      <w:r>
        <w:rPr>
          <w:spacing w:val="-5"/>
          <w:sz w:val="24"/>
        </w:rPr>
        <w:t xml:space="preserve"> </w:t>
      </w:r>
      <w:r>
        <w:rPr>
          <w:sz w:val="24"/>
        </w:rPr>
        <w:t>и детей, самостоятельная деятельность детей. В</w:t>
      </w:r>
      <w:r>
        <w:rPr>
          <w:spacing w:val="-2"/>
          <w:sz w:val="24"/>
        </w:rPr>
        <w:t xml:space="preserve"> </w:t>
      </w:r>
      <w:r>
        <w:rPr>
          <w:sz w:val="24"/>
        </w:rPr>
        <w:t>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960AB53">
      <w:pPr>
        <w:pStyle w:val="10"/>
        <w:numPr>
          <w:ilvl w:val="0"/>
          <w:numId w:val="89"/>
        </w:numPr>
        <w:tabs>
          <w:tab w:val="left" w:pos="1171"/>
        </w:tabs>
        <w:spacing w:before="1" w:after="0" w:line="254" w:lineRule="auto"/>
        <w:ind w:left="138" w:right="709" w:firstLine="708"/>
        <w:jc w:val="both"/>
        <w:rPr>
          <w:sz w:val="24"/>
        </w:rPr>
      </w:pPr>
      <w:r>
        <w:rPr>
          <w:sz w:val="24"/>
        </w:rPr>
        <w:t>совместная деятельность педагога с ребѐнком, где, взаимодействуя с ребѐнком, он выполняет функции педагога: обучает ребѐнка чему-то новому;</w:t>
      </w:r>
    </w:p>
    <w:p w14:paraId="13256141">
      <w:pPr>
        <w:pStyle w:val="10"/>
        <w:numPr>
          <w:ilvl w:val="0"/>
          <w:numId w:val="89"/>
        </w:numPr>
        <w:tabs>
          <w:tab w:val="left" w:pos="1166"/>
        </w:tabs>
        <w:spacing w:before="24" w:after="0" w:line="254" w:lineRule="auto"/>
        <w:ind w:left="138" w:right="704" w:firstLine="708"/>
        <w:jc w:val="both"/>
        <w:rPr>
          <w:sz w:val="24"/>
        </w:rPr>
      </w:pPr>
      <w:r>
        <w:rPr>
          <w:sz w:val="24"/>
        </w:rPr>
        <w:t>совместная деятельность ребѐнка с педагогом, при которой ребѐнок и педагог – равноправные партнеры;</w:t>
      </w:r>
    </w:p>
    <w:p w14:paraId="7AA199D5">
      <w:pPr>
        <w:pStyle w:val="10"/>
        <w:numPr>
          <w:ilvl w:val="0"/>
          <w:numId w:val="89"/>
        </w:numPr>
        <w:tabs>
          <w:tab w:val="left" w:pos="1176"/>
        </w:tabs>
        <w:spacing w:before="22" w:after="0" w:line="266" w:lineRule="auto"/>
        <w:ind w:left="138" w:right="704" w:firstLine="708"/>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еѐ выполнения (от планирования до завершения) направляет совместную деятельность группы детей;</w:t>
      </w:r>
    </w:p>
    <w:p w14:paraId="4D3C55E9">
      <w:pPr>
        <w:pStyle w:val="10"/>
        <w:numPr>
          <w:ilvl w:val="0"/>
          <w:numId w:val="89"/>
        </w:numPr>
        <w:tabs>
          <w:tab w:val="left" w:pos="1166"/>
        </w:tabs>
        <w:spacing w:before="4" w:after="0" w:line="268" w:lineRule="auto"/>
        <w:ind w:left="138" w:right="709" w:firstLine="708"/>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еѐ организатора, ставящего задачу группе детей, тем самым, актуализируя лидерские</w:t>
      </w:r>
      <w:r>
        <w:rPr>
          <w:spacing w:val="40"/>
          <w:sz w:val="24"/>
        </w:rPr>
        <w:t xml:space="preserve"> </w:t>
      </w:r>
      <w:r>
        <w:rPr>
          <w:sz w:val="24"/>
        </w:rPr>
        <w:t>ресурсы самих детей;</w:t>
      </w:r>
    </w:p>
    <w:p w14:paraId="1891BFCC">
      <w:pPr>
        <w:pStyle w:val="10"/>
        <w:numPr>
          <w:ilvl w:val="0"/>
          <w:numId w:val="89"/>
        </w:numPr>
        <w:tabs>
          <w:tab w:val="left" w:pos="1171"/>
        </w:tabs>
        <w:spacing w:before="6" w:after="0" w:line="271" w:lineRule="auto"/>
        <w:ind w:left="138" w:right="696" w:firstLine="708"/>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w:t>
      </w:r>
      <w:r>
        <w:rPr>
          <w:spacing w:val="40"/>
          <w:sz w:val="24"/>
        </w:rPr>
        <w:t xml:space="preserve"> </w:t>
      </w:r>
      <w:r>
        <w:rPr>
          <w:sz w:val="24"/>
        </w:rPr>
        <w:t>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14:paraId="52AC3ED6">
      <w:pPr>
        <w:pStyle w:val="10"/>
        <w:numPr>
          <w:ilvl w:val="2"/>
          <w:numId w:val="88"/>
        </w:numPr>
        <w:tabs>
          <w:tab w:val="left" w:pos="1417"/>
        </w:tabs>
        <w:spacing w:before="0" w:after="0" w:line="276" w:lineRule="auto"/>
        <w:ind w:left="138" w:right="701" w:firstLine="708"/>
        <w:jc w:val="both"/>
        <w:rPr>
          <w:sz w:val="24"/>
        </w:rPr>
      </w:pPr>
      <w:r>
        <w:rPr>
          <w:sz w:val="24"/>
        </w:rPr>
        <w:t>Организуя различные виды деятельности, педагог учитывает опыт ребѐнка,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w:t>
      </w:r>
      <w:r>
        <w:rPr>
          <w:spacing w:val="40"/>
          <w:sz w:val="24"/>
        </w:rPr>
        <w:t xml:space="preserve"> </w:t>
      </w:r>
      <w:r>
        <w:rPr>
          <w:sz w:val="24"/>
        </w:rPr>
        <w:t>выражения</w:t>
      </w:r>
      <w:r>
        <w:rPr>
          <w:spacing w:val="40"/>
          <w:sz w:val="24"/>
        </w:rPr>
        <w:t xml:space="preserve"> </w:t>
      </w:r>
      <w:r>
        <w:rPr>
          <w:sz w:val="24"/>
        </w:rPr>
        <w:t>своих</w:t>
      </w:r>
      <w:r>
        <w:rPr>
          <w:spacing w:val="40"/>
          <w:sz w:val="24"/>
        </w:rPr>
        <w:t xml:space="preserve"> </w:t>
      </w:r>
      <w:r>
        <w:rPr>
          <w:sz w:val="24"/>
        </w:rPr>
        <w:t>чувств</w:t>
      </w:r>
      <w:r>
        <w:rPr>
          <w:spacing w:val="40"/>
          <w:sz w:val="24"/>
        </w:rPr>
        <w:t xml:space="preserve"> </w:t>
      </w:r>
      <w:r>
        <w:rPr>
          <w:sz w:val="24"/>
        </w:rPr>
        <w:t>и</w:t>
      </w:r>
      <w:r>
        <w:rPr>
          <w:spacing w:val="40"/>
          <w:sz w:val="24"/>
        </w:rPr>
        <w:t xml:space="preserve"> </w:t>
      </w:r>
      <w:r>
        <w:rPr>
          <w:sz w:val="24"/>
        </w:rPr>
        <w:t>мыслей,</w:t>
      </w:r>
      <w:r>
        <w:rPr>
          <w:spacing w:val="40"/>
          <w:sz w:val="24"/>
        </w:rPr>
        <w:t xml:space="preserve"> </w:t>
      </w:r>
      <w:r>
        <w:rPr>
          <w:sz w:val="24"/>
        </w:rPr>
        <w:t>поддерживает</w:t>
      </w:r>
      <w:r>
        <w:rPr>
          <w:spacing w:val="40"/>
          <w:sz w:val="24"/>
        </w:rPr>
        <w:t xml:space="preserve"> </w:t>
      </w:r>
      <w:r>
        <w:rPr>
          <w:sz w:val="24"/>
        </w:rPr>
        <w:t>детскую</w:t>
      </w:r>
      <w:r>
        <w:rPr>
          <w:spacing w:val="40"/>
          <w:sz w:val="24"/>
        </w:rPr>
        <w:t xml:space="preserve"> </w:t>
      </w:r>
      <w:r>
        <w:rPr>
          <w:sz w:val="24"/>
        </w:rPr>
        <w:t>инициативу</w:t>
      </w:r>
      <w:r>
        <w:rPr>
          <w:spacing w:val="40"/>
          <w:sz w:val="24"/>
        </w:rPr>
        <w:t xml:space="preserve"> </w:t>
      </w:r>
      <w:r>
        <w:rPr>
          <w:sz w:val="24"/>
        </w:rPr>
        <w:t>и</w:t>
      </w:r>
    </w:p>
    <w:p w14:paraId="1B4BF434">
      <w:pPr>
        <w:pStyle w:val="10"/>
        <w:spacing w:after="0" w:line="276" w:lineRule="auto"/>
        <w:jc w:val="both"/>
        <w:rPr>
          <w:sz w:val="24"/>
        </w:rPr>
        <w:sectPr>
          <w:pgSz w:w="12000" w:h="16980"/>
          <w:pgMar w:top="1000" w:right="141" w:bottom="280" w:left="992" w:header="509" w:footer="0" w:gutter="0"/>
          <w:cols w:space="720" w:num="1"/>
        </w:sectPr>
      </w:pPr>
    </w:p>
    <w:p w14:paraId="4A21F2BC">
      <w:pPr>
        <w:pStyle w:val="7"/>
        <w:spacing w:before="100" w:line="276" w:lineRule="auto"/>
        <w:ind w:right="710"/>
      </w:pPr>
      <w:r>
        <w:t>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w:t>
      </w:r>
      <w:r>
        <w:rPr>
          <w:spacing w:val="40"/>
        </w:rPr>
        <w:t xml:space="preserve"> </w:t>
      </w:r>
      <w:r>
        <w:t>воспитания, обучения и развития детей.</w:t>
      </w:r>
    </w:p>
    <w:p w14:paraId="3E3F7D3D">
      <w:pPr>
        <w:pStyle w:val="10"/>
        <w:numPr>
          <w:ilvl w:val="2"/>
          <w:numId w:val="90"/>
        </w:numPr>
        <w:tabs>
          <w:tab w:val="left" w:pos="1491"/>
        </w:tabs>
        <w:spacing w:before="1" w:after="0" w:line="276" w:lineRule="auto"/>
        <w:ind w:left="138" w:right="696" w:firstLine="708"/>
        <w:jc w:val="both"/>
        <w:rPr>
          <w:sz w:val="24"/>
        </w:rPr>
      </w:pPr>
      <w:r>
        <w:rPr>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w:t>
      </w:r>
      <w:r>
        <w:rPr>
          <w:spacing w:val="-2"/>
          <w:sz w:val="24"/>
        </w:rPr>
        <w:t>деятельности.</w:t>
      </w:r>
    </w:p>
    <w:p w14:paraId="16C73749">
      <w:pPr>
        <w:pStyle w:val="10"/>
        <w:numPr>
          <w:ilvl w:val="2"/>
          <w:numId w:val="90"/>
        </w:numPr>
        <w:tabs>
          <w:tab w:val="left" w:pos="1491"/>
        </w:tabs>
        <w:spacing w:before="0" w:after="0" w:line="276" w:lineRule="auto"/>
        <w:ind w:left="138" w:right="707" w:firstLine="708"/>
        <w:jc w:val="both"/>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10A87786">
      <w:pPr>
        <w:pStyle w:val="10"/>
        <w:numPr>
          <w:ilvl w:val="3"/>
          <w:numId w:val="90"/>
        </w:numPr>
        <w:tabs>
          <w:tab w:val="left" w:pos="1688"/>
        </w:tabs>
        <w:spacing w:before="2" w:after="0" w:line="276" w:lineRule="auto"/>
        <w:ind w:left="138" w:right="717" w:firstLine="708"/>
        <w:jc w:val="both"/>
        <w:rPr>
          <w:sz w:val="24"/>
        </w:rPr>
      </w:pPr>
      <w:r>
        <w:rPr>
          <w:sz w:val="24"/>
        </w:rPr>
        <w:t>Простые формы построены на минимальном количестве методов и средств и посвящены, как правило, одной теме. К простым формам относятся:</w:t>
      </w:r>
    </w:p>
    <w:p w14:paraId="298DB01D">
      <w:pPr>
        <w:pStyle w:val="10"/>
        <w:numPr>
          <w:ilvl w:val="4"/>
          <w:numId w:val="90"/>
        </w:numPr>
        <w:tabs>
          <w:tab w:val="left" w:pos="1492"/>
        </w:tabs>
        <w:spacing w:before="0" w:after="0" w:line="272" w:lineRule="exact"/>
        <w:ind w:left="1492" w:right="0" w:hanging="286"/>
        <w:jc w:val="left"/>
        <w:rPr>
          <w:sz w:val="24"/>
        </w:rPr>
      </w:pPr>
      <w:r>
        <w:rPr>
          <w:spacing w:val="-2"/>
          <w:sz w:val="24"/>
        </w:rPr>
        <w:t>беседа,</w:t>
      </w:r>
    </w:p>
    <w:p w14:paraId="1A425D53">
      <w:pPr>
        <w:pStyle w:val="10"/>
        <w:numPr>
          <w:ilvl w:val="4"/>
          <w:numId w:val="90"/>
        </w:numPr>
        <w:tabs>
          <w:tab w:val="left" w:pos="1492"/>
        </w:tabs>
        <w:spacing w:before="43" w:after="0" w:line="240" w:lineRule="auto"/>
        <w:ind w:left="1492" w:right="0" w:hanging="286"/>
        <w:jc w:val="left"/>
        <w:rPr>
          <w:sz w:val="24"/>
        </w:rPr>
      </w:pPr>
      <w:r>
        <w:rPr>
          <w:spacing w:val="-2"/>
          <w:sz w:val="24"/>
        </w:rPr>
        <w:t>рассказ,</w:t>
      </w:r>
    </w:p>
    <w:p w14:paraId="24C0B25F">
      <w:pPr>
        <w:pStyle w:val="10"/>
        <w:numPr>
          <w:ilvl w:val="4"/>
          <w:numId w:val="90"/>
        </w:numPr>
        <w:tabs>
          <w:tab w:val="left" w:pos="1492"/>
        </w:tabs>
        <w:spacing w:before="43" w:after="0" w:line="240" w:lineRule="auto"/>
        <w:ind w:left="1492" w:right="0" w:hanging="286"/>
        <w:jc w:val="left"/>
        <w:rPr>
          <w:sz w:val="24"/>
        </w:rPr>
      </w:pPr>
      <w:r>
        <w:rPr>
          <w:spacing w:val="-2"/>
          <w:sz w:val="24"/>
        </w:rPr>
        <w:t>эксперимент,</w:t>
      </w:r>
    </w:p>
    <w:p w14:paraId="652C0DD3">
      <w:pPr>
        <w:pStyle w:val="10"/>
        <w:numPr>
          <w:ilvl w:val="4"/>
          <w:numId w:val="90"/>
        </w:numPr>
        <w:tabs>
          <w:tab w:val="left" w:pos="1492"/>
        </w:tabs>
        <w:spacing w:before="41" w:after="0" w:line="240" w:lineRule="auto"/>
        <w:ind w:left="1492" w:right="0" w:hanging="286"/>
        <w:jc w:val="left"/>
        <w:rPr>
          <w:sz w:val="24"/>
        </w:rPr>
      </w:pPr>
      <w:r>
        <w:rPr>
          <w:spacing w:val="-2"/>
          <w:sz w:val="24"/>
        </w:rPr>
        <w:t>наблюдение,</w:t>
      </w:r>
    </w:p>
    <w:p w14:paraId="4A7D1D2A">
      <w:pPr>
        <w:pStyle w:val="10"/>
        <w:numPr>
          <w:ilvl w:val="4"/>
          <w:numId w:val="90"/>
        </w:numPr>
        <w:tabs>
          <w:tab w:val="left" w:pos="1492"/>
        </w:tabs>
        <w:spacing w:before="41" w:after="0" w:line="240" w:lineRule="auto"/>
        <w:ind w:left="1492" w:right="0" w:hanging="286"/>
        <w:jc w:val="left"/>
        <w:rPr>
          <w:sz w:val="24"/>
        </w:rPr>
      </w:pPr>
      <w:r>
        <w:rPr>
          <w:sz w:val="24"/>
        </w:rPr>
        <w:t>дидактическая</w:t>
      </w:r>
      <w:r>
        <w:rPr>
          <w:spacing w:val="-9"/>
          <w:sz w:val="24"/>
        </w:rPr>
        <w:t xml:space="preserve"> </w:t>
      </w:r>
      <w:r>
        <w:rPr>
          <w:sz w:val="24"/>
        </w:rPr>
        <w:t>(или</w:t>
      </w:r>
      <w:r>
        <w:rPr>
          <w:spacing w:val="-5"/>
          <w:sz w:val="24"/>
        </w:rPr>
        <w:t xml:space="preserve"> </w:t>
      </w:r>
      <w:r>
        <w:rPr>
          <w:sz w:val="24"/>
        </w:rPr>
        <w:t>любая</w:t>
      </w:r>
      <w:r>
        <w:rPr>
          <w:spacing w:val="-6"/>
          <w:sz w:val="24"/>
        </w:rPr>
        <w:t xml:space="preserve"> </w:t>
      </w:r>
      <w:r>
        <w:rPr>
          <w:sz w:val="24"/>
        </w:rPr>
        <w:t>другая</w:t>
      </w:r>
      <w:r>
        <w:rPr>
          <w:spacing w:val="-8"/>
          <w:sz w:val="24"/>
        </w:rPr>
        <w:t xml:space="preserve"> </w:t>
      </w:r>
      <w:r>
        <w:rPr>
          <w:sz w:val="24"/>
        </w:rPr>
        <w:t>игра,</w:t>
      </w:r>
      <w:r>
        <w:rPr>
          <w:spacing w:val="-8"/>
          <w:sz w:val="24"/>
        </w:rPr>
        <w:t xml:space="preserve"> </w:t>
      </w:r>
      <w:r>
        <w:rPr>
          <w:sz w:val="24"/>
        </w:rPr>
        <w:t>возникающая</w:t>
      </w:r>
      <w:r>
        <w:rPr>
          <w:spacing w:val="-5"/>
          <w:sz w:val="24"/>
        </w:rPr>
        <w:t xml:space="preserve"> </w:t>
      </w:r>
      <w:r>
        <w:rPr>
          <w:sz w:val="24"/>
        </w:rPr>
        <w:t>по</w:t>
      </w:r>
      <w:r>
        <w:rPr>
          <w:spacing w:val="-8"/>
          <w:sz w:val="24"/>
        </w:rPr>
        <w:t xml:space="preserve"> </w:t>
      </w:r>
      <w:r>
        <w:rPr>
          <w:sz w:val="24"/>
        </w:rPr>
        <w:t>инициативе</w:t>
      </w:r>
      <w:r>
        <w:rPr>
          <w:spacing w:val="-9"/>
          <w:sz w:val="24"/>
        </w:rPr>
        <w:t xml:space="preserve"> </w:t>
      </w:r>
      <w:r>
        <w:rPr>
          <w:spacing w:val="-2"/>
          <w:sz w:val="24"/>
        </w:rPr>
        <w:t>педагога)</w:t>
      </w:r>
    </w:p>
    <w:p w14:paraId="50918318">
      <w:pPr>
        <w:pStyle w:val="10"/>
        <w:numPr>
          <w:ilvl w:val="3"/>
          <w:numId w:val="90"/>
        </w:numPr>
        <w:tabs>
          <w:tab w:val="left" w:pos="1681"/>
        </w:tabs>
        <w:spacing w:before="41" w:after="0" w:line="278" w:lineRule="auto"/>
        <w:ind w:left="138" w:right="728" w:firstLine="708"/>
        <w:jc w:val="left"/>
        <w:rPr>
          <w:sz w:val="24"/>
        </w:rPr>
      </w:pPr>
      <w:r>
        <w:rPr>
          <w:sz w:val="24"/>
        </w:rPr>
        <w:t>Составные</w:t>
      </w:r>
      <w:r>
        <w:rPr>
          <w:spacing w:val="40"/>
          <w:sz w:val="24"/>
        </w:rPr>
        <w:t xml:space="preserve"> </w:t>
      </w:r>
      <w:r>
        <w:rPr>
          <w:sz w:val="24"/>
        </w:rPr>
        <w:t>формв</w:t>
      </w:r>
      <w:r>
        <w:rPr>
          <w:spacing w:val="40"/>
          <w:sz w:val="24"/>
        </w:rPr>
        <w:t xml:space="preserve"> </w:t>
      </w:r>
      <w:r>
        <w:rPr>
          <w:sz w:val="24"/>
        </w:rPr>
        <w:t>состоят</w:t>
      </w:r>
      <w:r>
        <w:rPr>
          <w:spacing w:val="40"/>
          <w:sz w:val="24"/>
        </w:rPr>
        <w:t xml:space="preserve"> </w:t>
      </w:r>
      <w:r>
        <w:rPr>
          <w:sz w:val="24"/>
        </w:rPr>
        <w:t>из</w:t>
      </w:r>
      <w:r>
        <w:rPr>
          <w:spacing w:val="40"/>
          <w:sz w:val="24"/>
        </w:rPr>
        <w:t xml:space="preserve"> </w:t>
      </w:r>
      <w:r>
        <w:rPr>
          <w:sz w:val="24"/>
        </w:rPr>
        <w:t>простых</w:t>
      </w:r>
      <w:r>
        <w:rPr>
          <w:spacing w:val="40"/>
          <w:sz w:val="24"/>
        </w:rPr>
        <w:t xml:space="preserve"> </w:t>
      </w:r>
      <w:r>
        <w:rPr>
          <w:sz w:val="24"/>
        </w:rPr>
        <w:t>форм,</w:t>
      </w:r>
      <w:r>
        <w:rPr>
          <w:spacing w:val="40"/>
          <w:sz w:val="24"/>
        </w:rPr>
        <w:t xml:space="preserve"> </w:t>
      </w:r>
      <w:r>
        <w:rPr>
          <w:sz w:val="24"/>
        </w:rPr>
        <w:t>представленных</w:t>
      </w:r>
      <w:r>
        <w:rPr>
          <w:spacing w:val="40"/>
          <w:sz w:val="24"/>
        </w:rPr>
        <w:t xml:space="preserve"> </w:t>
      </w:r>
      <w:r>
        <w:rPr>
          <w:sz w:val="24"/>
        </w:rPr>
        <w:t>в</w:t>
      </w:r>
      <w:r>
        <w:rPr>
          <w:spacing w:val="40"/>
          <w:sz w:val="24"/>
        </w:rPr>
        <w:t xml:space="preserve"> </w:t>
      </w:r>
      <w:r>
        <w:rPr>
          <w:sz w:val="24"/>
        </w:rPr>
        <w:t>разнообразных сочетаниях. К составным формам относятся:</w:t>
      </w:r>
    </w:p>
    <w:p w14:paraId="29D776FA">
      <w:pPr>
        <w:pStyle w:val="10"/>
        <w:numPr>
          <w:ilvl w:val="4"/>
          <w:numId w:val="90"/>
        </w:numPr>
        <w:tabs>
          <w:tab w:val="left" w:pos="1492"/>
        </w:tabs>
        <w:spacing w:before="0" w:after="0" w:line="269" w:lineRule="exact"/>
        <w:ind w:left="1492" w:right="0" w:hanging="286"/>
        <w:jc w:val="left"/>
        <w:rPr>
          <w:sz w:val="24"/>
        </w:rPr>
      </w:pPr>
      <w:r>
        <w:rPr>
          <w:sz w:val="24"/>
        </w:rPr>
        <w:t>игровые</w:t>
      </w:r>
      <w:r>
        <w:rPr>
          <w:spacing w:val="-12"/>
          <w:sz w:val="24"/>
        </w:rPr>
        <w:t xml:space="preserve"> </w:t>
      </w:r>
      <w:r>
        <w:rPr>
          <w:spacing w:val="-2"/>
          <w:sz w:val="24"/>
        </w:rPr>
        <w:t>ситуации,</w:t>
      </w:r>
    </w:p>
    <w:p w14:paraId="19AE6E53">
      <w:pPr>
        <w:pStyle w:val="10"/>
        <w:numPr>
          <w:ilvl w:val="4"/>
          <w:numId w:val="90"/>
        </w:numPr>
        <w:tabs>
          <w:tab w:val="left" w:pos="1492"/>
        </w:tabs>
        <w:spacing w:before="43" w:after="0" w:line="240" w:lineRule="auto"/>
        <w:ind w:left="1492" w:right="0" w:hanging="286"/>
        <w:jc w:val="left"/>
        <w:rPr>
          <w:sz w:val="24"/>
        </w:rPr>
      </w:pPr>
      <w:r>
        <w:rPr>
          <w:spacing w:val="-2"/>
          <w:sz w:val="24"/>
        </w:rPr>
        <w:t>игры-путешествия,</w:t>
      </w:r>
    </w:p>
    <w:p w14:paraId="0014DA87">
      <w:pPr>
        <w:pStyle w:val="10"/>
        <w:numPr>
          <w:ilvl w:val="4"/>
          <w:numId w:val="90"/>
        </w:numPr>
        <w:tabs>
          <w:tab w:val="left" w:pos="1492"/>
        </w:tabs>
        <w:spacing w:before="41" w:after="0" w:line="240" w:lineRule="auto"/>
        <w:ind w:left="1492" w:right="0" w:hanging="286"/>
        <w:jc w:val="left"/>
        <w:rPr>
          <w:sz w:val="24"/>
        </w:rPr>
      </w:pPr>
      <w:r>
        <w:rPr>
          <w:sz w:val="24"/>
        </w:rPr>
        <w:t>творческие</w:t>
      </w:r>
      <w:r>
        <w:rPr>
          <w:spacing w:val="-11"/>
          <w:sz w:val="24"/>
        </w:rPr>
        <w:t xml:space="preserve"> </w:t>
      </w:r>
      <w:r>
        <w:rPr>
          <w:spacing w:val="-2"/>
          <w:sz w:val="24"/>
        </w:rPr>
        <w:t>мастерсткие,</w:t>
      </w:r>
    </w:p>
    <w:p w14:paraId="59611BC2">
      <w:pPr>
        <w:pStyle w:val="10"/>
        <w:numPr>
          <w:ilvl w:val="4"/>
          <w:numId w:val="90"/>
        </w:numPr>
        <w:tabs>
          <w:tab w:val="left" w:pos="1492"/>
        </w:tabs>
        <w:spacing w:before="43" w:after="0" w:line="240" w:lineRule="auto"/>
        <w:ind w:left="1492" w:right="0" w:hanging="286"/>
        <w:jc w:val="left"/>
        <w:rPr>
          <w:sz w:val="24"/>
        </w:rPr>
      </w:pPr>
      <w:r>
        <w:rPr>
          <w:sz w:val="24"/>
        </w:rPr>
        <w:t>детские</w:t>
      </w:r>
      <w:r>
        <w:rPr>
          <w:spacing w:val="-11"/>
          <w:sz w:val="24"/>
        </w:rPr>
        <w:t xml:space="preserve"> </w:t>
      </w:r>
      <w:r>
        <w:rPr>
          <w:spacing w:val="-2"/>
          <w:sz w:val="24"/>
        </w:rPr>
        <w:t>лаборатории,</w:t>
      </w:r>
    </w:p>
    <w:p w14:paraId="425FDCA2">
      <w:pPr>
        <w:pStyle w:val="10"/>
        <w:numPr>
          <w:ilvl w:val="4"/>
          <w:numId w:val="90"/>
        </w:numPr>
        <w:tabs>
          <w:tab w:val="left" w:pos="1492"/>
        </w:tabs>
        <w:spacing w:before="41" w:after="0" w:line="240" w:lineRule="auto"/>
        <w:ind w:left="1492" w:right="0" w:hanging="286"/>
        <w:jc w:val="left"/>
        <w:rPr>
          <w:sz w:val="24"/>
        </w:rPr>
      </w:pPr>
      <w:r>
        <w:rPr>
          <w:spacing w:val="-2"/>
          <w:sz w:val="24"/>
        </w:rPr>
        <w:t>творческие</w:t>
      </w:r>
      <w:r>
        <w:rPr>
          <w:spacing w:val="4"/>
          <w:sz w:val="24"/>
        </w:rPr>
        <w:t xml:space="preserve"> </w:t>
      </w:r>
      <w:r>
        <w:rPr>
          <w:spacing w:val="-2"/>
          <w:sz w:val="24"/>
        </w:rPr>
        <w:t>гостиные,</w:t>
      </w:r>
    </w:p>
    <w:p w14:paraId="00FCC628">
      <w:pPr>
        <w:pStyle w:val="10"/>
        <w:numPr>
          <w:ilvl w:val="4"/>
          <w:numId w:val="90"/>
        </w:numPr>
        <w:tabs>
          <w:tab w:val="left" w:pos="1492"/>
        </w:tabs>
        <w:spacing w:before="41" w:after="0" w:line="240" w:lineRule="auto"/>
        <w:ind w:left="1492" w:right="0" w:hanging="286"/>
        <w:jc w:val="left"/>
        <w:rPr>
          <w:sz w:val="24"/>
        </w:rPr>
      </w:pPr>
      <w:r>
        <w:rPr>
          <w:sz w:val="24"/>
        </w:rPr>
        <w:t>творческие</w:t>
      </w:r>
      <w:r>
        <w:rPr>
          <w:spacing w:val="-8"/>
          <w:sz w:val="24"/>
        </w:rPr>
        <w:t xml:space="preserve"> </w:t>
      </w:r>
      <w:r>
        <w:rPr>
          <w:spacing w:val="-2"/>
          <w:sz w:val="24"/>
        </w:rPr>
        <w:t>лаборатории,</w:t>
      </w:r>
    </w:p>
    <w:p w14:paraId="38AFC21F">
      <w:pPr>
        <w:pStyle w:val="10"/>
        <w:numPr>
          <w:ilvl w:val="4"/>
          <w:numId w:val="90"/>
        </w:numPr>
        <w:tabs>
          <w:tab w:val="left" w:pos="1492"/>
        </w:tabs>
        <w:spacing w:before="41" w:after="0" w:line="240" w:lineRule="auto"/>
        <w:ind w:left="1492" w:right="0" w:hanging="286"/>
        <w:jc w:val="left"/>
        <w:rPr>
          <w:sz w:val="24"/>
        </w:rPr>
      </w:pPr>
      <w:r>
        <w:rPr>
          <w:sz w:val="24"/>
        </w:rPr>
        <w:t>целевые</w:t>
      </w:r>
      <w:r>
        <w:rPr>
          <w:spacing w:val="-9"/>
          <w:sz w:val="24"/>
        </w:rPr>
        <w:t xml:space="preserve"> </w:t>
      </w:r>
      <w:r>
        <w:rPr>
          <w:spacing w:val="-2"/>
          <w:sz w:val="24"/>
        </w:rPr>
        <w:t>прогулки,</w:t>
      </w:r>
    </w:p>
    <w:p w14:paraId="6BE4699F">
      <w:pPr>
        <w:pStyle w:val="10"/>
        <w:numPr>
          <w:ilvl w:val="4"/>
          <w:numId w:val="90"/>
        </w:numPr>
        <w:tabs>
          <w:tab w:val="left" w:pos="1492"/>
        </w:tabs>
        <w:spacing w:before="41" w:after="0" w:line="240" w:lineRule="auto"/>
        <w:ind w:left="1492" w:right="0" w:hanging="286"/>
        <w:jc w:val="left"/>
        <w:rPr>
          <w:sz w:val="24"/>
        </w:rPr>
      </w:pPr>
      <w:r>
        <w:rPr>
          <w:spacing w:val="-2"/>
          <w:sz w:val="24"/>
        </w:rPr>
        <w:t>экскурсии,</w:t>
      </w:r>
    </w:p>
    <w:p w14:paraId="55C8BB40">
      <w:pPr>
        <w:pStyle w:val="10"/>
        <w:numPr>
          <w:ilvl w:val="4"/>
          <w:numId w:val="90"/>
        </w:numPr>
        <w:tabs>
          <w:tab w:val="left" w:pos="1492"/>
        </w:tabs>
        <w:spacing w:before="43" w:after="0" w:line="240" w:lineRule="auto"/>
        <w:ind w:left="1492" w:right="0" w:hanging="286"/>
        <w:jc w:val="left"/>
        <w:rPr>
          <w:sz w:val="24"/>
        </w:rPr>
      </w:pPr>
      <w:r>
        <w:rPr>
          <w:sz w:val="24"/>
        </w:rPr>
        <w:t>образовательный</w:t>
      </w:r>
      <w:r>
        <w:rPr>
          <w:spacing w:val="-8"/>
          <w:sz w:val="24"/>
        </w:rPr>
        <w:t xml:space="preserve"> </w:t>
      </w:r>
      <w:r>
        <w:rPr>
          <w:spacing w:val="-2"/>
          <w:sz w:val="24"/>
        </w:rPr>
        <w:t>челлендж,</w:t>
      </w:r>
    </w:p>
    <w:p w14:paraId="5240AF3D">
      <w:pPr>
        <w:pStyle w:val="10"/>
        <w:numPr>
          <w:ilvl w:val="4"/>
          <w:numId w:val="90"/>
        </w:numPr>
        <w:tabs>
          <w:tab w:val="left" w:pos="1492"/>
        </w:tabs>
        <w:spacing w:before="41" w:after="0" w:line="240" w:lineRule="auto"/>
        <w:ind w:left="1492" w:right="0" w:hanging="286"/>
        <w:jc w:val="left"/>
        <w:rPr>
          <w:sz w:val="24"/>
        </w:rPr>
      </w:pPr>
      <w:r>
        <w:rPr>
          <w:sz w:val="24"/>
        </w:rPr>
        <w:t>интерактивные</w:t>
      </w:r>
      <w:r>
        <w:rPr>
          <w:spacing w:val="-12"/>
          <w:sz w:val="24"/>
        </w:rPr>
        <w:t xml:space="preserve"> </w:t>
      </w:r>
      <w:r>
        <w:rPr>
          <w:spacing w:val="-2"/>
          <w:sz w:val="24"/>
        </w:rPr>
        <w:t>праздники.</w:t>
      </w:r>
    </w:p>
    <w:p w14:paraId="58564E9E">
      <w:pPr>
        <w:pStyle w:val="10"/>
        <w:numPr>
          <w:ilvl w:val="3"/>
          <w:numId w:val="90"/>
        </w:numPr>
        <w:tabs>
          <w:tab w:val="left" w:pos="1731"/>
        </w:tabs>
        <w:spacing w:before="41" w:after="0" w:line="276" w:lineRule="auto"/>
        <w:ind w:left="138" w:right="1314" w:firstLine="708"/>
        <w:jc w:val="left"/>
        <w:rPr>
          <w:sz w:val="24"/>
        </w:rPr>
      </w:pPr>
      <w:r>
        <w:rPr>
          <w:sz w:val="24"/>
        </w:rPr>
        <w:t>Комплексные</w:t>
      </w:r>
      <w:r>
        <w:rPr>
          <w:spacing w:val="-6"/>
          <w:sz w:val="24"/>
        </w:rPr>
        <w:t xml:space="preserve"> </w:t>
      </w:r>
      <w:r>
        <w:rPr>
          <w:sz w:val="24"/>
        </w:rPr>
        <w:t>формы</w:t>
      </w:r>
      <w:r>
        <w:rPr>
          <w:spacing w:val="-7"/>
          <w:sz w:val="24"/>
        </w:rPr>
        <w:t xml:space="preserve"> </w:t>
      </w:r>
      <w:r>
        <w:rPr>
          <w:sz w:val="24"/>
        </w:rPr>
        <w:t>создаются</w:t>
      </w:r>
      <w:r>
        <w:rPr>
          <w:spacing w:val="-6"/>
          <w:sz w:val="24"/>
        </w:rPr>
        <w:t xml:space="preserve"> </w:t>
      </w:r>
      <w:r>
        <w:rPr>
          <w:sz w:val="24"/>
        </w:rPr>
        <w:t>как</w:t>
      </w:r>
      <w:r>
        <w:rPr>
          <w:spacing w:val="-5"/>
          <w:sz w:val="24"/>
        </w:rPr>
        <w:t xml:space="preserve"> </w:t>
      </w:r>
      <w:r>
        <w:rPr>
          <w:sz w:val="24"/>
        </w:rPr>
        <w:t>целенаправленная</w:t>
      </w:r>
      <w:r>
        <w:rPr>
          <w:spacing w:val="-5"/>
          <w:sz w:val="24"/>
        </w:rPr>
        <w:t xml:space="preserve"> </w:t>
      </w:r>
      <w:r>
        <w:rPr>
          <w:sz w:val="24"/>
        </w:rPr>
        <w:t>подборка</w:t>
      </w:r>
      <w:r>
        <w:rPr>
          <w:spacing w:val="-6"/>
          <w:sz w:val="24"/>
        </w:rPr>
        <w:t xml:space="preserve"> </w:t>
      </w:r>
      <w:r>
        <w:rPr>
          <w:sz w:val="24"/>
        </w:rPr>
        <w:t>(комплекс) простых и составных форм. К коплексным формам относятся:</w:t>
      </w:r>
    </w:p>
    <w:p w14:paraId="7800BBF9">
      <w:pPr>
        <w:pStyle w:val="10"/>
        <w:numPr>
          <w:ilvl w:val="4"/>
          <w:numId w:val="90"/>
        </w:numPr>
        <w:tabs>
          <w:tab w:val="left" w:pos="1492"/>
        </w:tabs>
        <w:spacing w:before="1" w:after="0" w:line="240" w:lineRule="auto"/>
        <w:ind w:left="1492" w:right="0" w:hanging="286"/>
        <w:jc w:val="left"/>
        <w:rPr>
          <w:sz w:val="24"/>
        </w:rPr>
      </w:pPr>
      <w:r>
        <w:rPr>
          <w:sz w:val="24"/>
        </w:rPr>
        <w:t>детско-родительские</w:t>
      </w:r>
      <w:r>
        <w:rPr>
          <w:spacing w:val="-7"/>
          <w:sz w:val="24"/>
        </w:rPr>
        <w:t xml:space="preserve"> </w:t>
      </w:r>
      <w:r>
        <w:rPr>
          <w:sz w:val="24"/>
        </w:rPr>
        <w:t>и</w:t>
      </w:r>
      <w:r>
        <w:rPr>
          <w:spacing w:val="-7"/>
          <w:sz w:val="24"/>
        </w:rPr>
        <w:t xml:space="preserve"> </w:t>
      </w:r>
      <w:r>
        <w:rPr>
          <w:sz w:val="24"/>
        </w:rPr>
        <w:t>иные</w:t>
      </w:r>
      <w:r>
        <w:rPr>
          <w:spacing w:val="-6"/>
          <w:sz w:val="24"/>
        </w:rPr>
        <w:t xml:space="preserve"> </w:t>
      </w:r>
      <w:r>
        <w:rPr>
          <w:spacing w:val="-2"/>
          <w:sz w:val="24"/>
        </w:rPr>
        <w:t>проекты,</w:t>
      </w:r>
    </w:p>
    <w:p w14:paraId="3D6D6A9F">
      <w:pPr>
        <w:pStyle w:val="10"/>
        <w:numPr>
          <w:ilvl w:val="4"/>
          <w:numId w:val="90"/>
        </w:numPr>
        <w:tabs>
          <w:tab w:val="left" w:pos="1492"/>
        </w:tabs>
        <w:spacing w:before="41" w:after="0" w:line="240" w:lineRule="auto"/>
        <w:ind w:left="1492" w:right="0" w:hanging="286"/>
        <w:jc w:val="left"/>
        <w:rPr>
          <w:sz w:val="24"/>
        </w:rPr>
      </w:pPr>
      <w:r>
        <w:rPr>
          <w:sz w:val="24"/>
        </w:rPr>
        <w:t>тематические</w:t>
      </w:r>
      <w:r>
        <w:rPr>
          <w:spacing w:val="-12"/>
          <w:sz w:val="24"/>
        </w:rPr>
        <w:t xml:space="preserve"> </w:t>
      </w:r>
      <w:r>
        <w:rPr>
          <w:spacing w:val="-4"/>
          <w:sz w:val="24"/>
        </w:rPr>
        <w:t>дни,</w:t>
      </w:r>
    </w:p>
    <w:p w14:paraId="66638625">
      <w:pPr>
        <w:pStyle w:val="10"/>
        <w:numPr>
          <w:ilvl w:val="4"/>
          <w:numId w:val="90"/>
        </w:numPr>
        <w:tabs>
          <w:tab w:val="left" w:pos="1492"/>
        </w:tabs>
        <w:spacing w:before="41" w:after="0" w:line="240" w:lineRule="auto"/>
        <w:ind w:left="1492" w:right="0" w:hanging="286"/>
        <w:jc w:val="left"/>
        <w:rPr>
          <w:sz w:val="24"/>
        </w:rPr>
      </w:pPr>
      <w:r>
        <w:rPr>
          <w:sz w:val="24"/>
        </w:rPr>
        <w:t>тематические</w:t>
      </w:r>
      <w:r>
        <w:rPr>
          <w:spacing w:val="-10"/>
          <w:sz w:val="24"/>
        </w:rPr>
        <w:t xml:space="preserve"> </w:t>
      </w:r>
      <w:r>
        <w:rPr>
          <w:spacing w:val="-2"/>
          <w:sz w:val="24"/>
        </w:rPr>
        <w:t>недели,</w:t>
      </w:r>
    </w:p>
    <w:p w14:paraId="4586D262">
      <w:pPr>
        <w:pStyle w:val="10"/>
        <w:numPr>
          <w:ilvl w:val="4"/>
          <w:numId w:val="90"/>
        </w:numPr>
        <w:tabs>
          <w:tab w:val="left" w:pos="1492"/>
        </w:tabs>
        <w:spacing w:before="41" w:after="0" w:line="240" w:lineRule="auto"/>
        <w:ind w:left="1492" w:right="0" w:hanging="286"/>
        <w:jc w:val="left"/>
        <w:rPr>
          <w:sz w:val="24"/>
        </w:rPr>
      </w:pPr>
      <w:r>
        <w:rPr>
          <w:sz w:val="24"/>
        </w:rPr>
        <w:t>тематические</w:t>
      </w:r>
      <w:r>
        <w:rPr>
          <w:spacing w:val="-9"/>
          <w:sz w:val="24"/>
        </w:rPr>
        <w:t xml:space="preserve"> </w:t>
      </w:r>
      <w:r>
        <w:rPr>
          <w:sz w:val="24"/>
        </w:rPr>
        <w:t>или</w:t>
      </w:r>
      <w:r>
        <w:rPr>
          <w:spacing w:val="-6"/>
          <w:sz w:val="24"/>
        </w:rPr>
        <w:t xml:space="preserve"> </w:t>
      </w:r>
      <w:r>
        <w:rPr>
          <w:sz w:val="24"/>
        </w:rPr>
        <w:t>образовательные</w:t>
      </w:r>
      <w:r>
        <w:rPr>
          <w:spacing w:val="-9"/>
          <w:sz w:val="24"/>
        </w:rPr>
        <w:t xml:space="preserve"> </w:t>
      </w:r>
      <w:r>
        <w:rPr>
          <w:spacing w:val="-2"/>
          <w:sz w:val="24"/>
        </w:rPr>
        <w:t>циклы.</w:t>
      </w:r>
    </w:p>
    <w:p w14:paraId="4590207A">
      <w:pPr>
        <w:pStyle w:val="10"/>
        <w:numPr>
          <w:ilvl w:val="2"/>
          <w:numId w:val="90"/>
        </w:numPr>
        <w:tabs>
          <w:tab w:val="left" w:pos="1493"/>
        </w:tabs>
        <w:spacing w:before="43" w:after="0" w:line="276" w:lineRule="auto"/>
        <w:ind w:left="138" w:right="702" w:firstLine="708"/>
        <w:jc w:val="both"/>
        <w:rPr>
          <w:sz w:val="24"/>
        </w:rPr>
      </w:pPr>
      <w:r>
        <w:rPr>
          <w:sz w:val="24"/>
        </w:rPr>
        <w:t>Игра занимает центральное место в жизни ребѐнка, являясь преобладающим видом его самостоятельной деятельности. В игре закладываются основы личности</w:t>
      </w:r>
      <w:r>
        <w:rPr>
          <w:spacing w:val="40"/>
          <w:sz w:val="24"/>
        </w:rPr>
        <w:t xml:space="preserve"> </w:t>
      </w:r>
      <w:r>
        <w:rPr>
          <w:sz w:val="24"/>
        </w:rPr>
        <w:t>ребѐнка,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0D4DF60C">
      <w:pPr>
        <w:pStyle w:val="10"/>
        <w:numPr>
          <w:ilvl w:val="2"/>
          <w:numId w:val="90"/>
        </w:numPr>
        <w:tabs>
          <w:tab w:val="left" w:pos="1493"/>
        </w:tabs>
        <w:spacing w:before="2" w:after="0" w:line="276" w:lineRule="auto"/>
        <w:ind w:left="138" w:right="712" w:firstLine="708"/>
        <w:jc w:val="both"/>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33633EAD">
      <w:pPr>
        <w:pStyle w:val="10"/>
        <w:numPr>
          <w:ilvl w:val="2"/>
          <w:numId w:val="90"/>
        </w:numPr>
        <w:tabs>
          <w:tab w:val="left" w:pos="1498"/>
        </w:tabs>
        <w:spacing w:before="0" w:after="0" w:line="276" w:lineRule="auto"/>
        <w:ind w:left="138" w:right="710" w:firstLine="708"/>
        <w:jc w:val="both"/>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w:t>
      </w:r>
      <w:r>
        <w:rPr>
          <w:spacing w:val="40"/>
          <w:sz w:val="24"/>
        </w:rPr>
        <w:t xml:space="preserve"> </w:t>
      </w:r>
      <w:r>
        <w:rPr>
          <w:sz w:val="24"/>
        </w:rPr>
        <w:t>прием</w:t>
      </w:r>
      <w:r>
        <w:rPr>
          <w:spacing w:val="40"/>
          <w:sz w:val="24"/>
        </w:rPr>
        <w:t xml:space="preserve"> </w:t>
      </w:r>
      <w:r>
        <w:rPr>
          <w:sz w:val="24"/>
        </w:rPr>
        <w:t>обучения;</w:t>
      </w:r>
      <w:r>
        <w:rPr>
          <w:spacing w:val="40"/>
          <w:sz w:val="24"/>
        </w:rPr>
        <w:t xml:space="preserve"> </w:t>
      </w:r>
      <w:r>
        <w:rPr>
          <w:sz w:val="24"/>
        </w:rPr>
        <w:t>средство</w:t>
      </w:r>
      <w:r>
        <w:rPr>
          <w:spacing w:val="40"/>
          <w:sz w:val="24"/>
        </w:rPr>
        <w:t xml:space="preserve"> </w:t>
      </w:r>
      <w:r>
        <w:rPr>
          <w:sz w:val="24"/>
        </w:rPr>
        <w:t>саморазвития,</w:t>
      </w:r>
      <w:r>
        <w:rPr>
          <w:spacing w:val="40"/>
          <w:sz w:val="24"/>
        </w:rPr>
        <w:t xml:space="preserve"> </w:t>
      </w:r>
      <w:r>
        <w:rPr>
          <w:sz w:val="24"/>
        </w:rPr>
        <w:t>самовоспитания,</w:t>
      </w:r>
      <w:r>
        <w:rPr>
          <w:spacing w:val="40"/>
          <w:sz w:val="24"/>
        </w:rPr>
        <w:t xml:space="preserve"> </w:t>
      </w:r>
      <w:r>
        <w:rPr>
          <w:sz w:val="24"/>
        </w:rPr>
        <w:t>самообучения,</w:t>
      </w:r>
      <w:r>
        <w:rPr>
          <w:spacing w:val="40"/>
          <w:sz w:val="24"/>
        </w:rPr>
        <w:t xml:space="preserve"> </w:t>
      </w:r>
      <w:r>
        <w:rPr>
          <w:sz w:val="24"/>
        </w:rPr>
        <w:t>саморегуляции.</w:t>
      </w:r>
    </w:p>
    <w:p w14:paraId="599B6355">
      <w:pPr>
        <w:pStyle w:val="10"/>
        <w:spacing w:after="0" w:line="276" w:lineRule="auto"/>
        <w:jc w:val="both"/>
        <w:rPr>
          <w:sz w:val="24"/>
        </w:rPr>
        <w:sectPr>
          <w:pgSz w:w="12000" w:h="16980"/>
          <w:pgMar w:top="1000" w:right="141" w:bottom="280" w:left="992" w:header="509" w:footer="0" w:gutter="0"/>
          <w:cols w:space="720" w:num="1"/>
        </w:sectPr>
      </w:pPr>
    </w:p>
    <w:p w14:paraId="486961A8">
      <w:pPr>
        <w:pStyle w:val="7"/>
        <w:spacing w:before="100" w:line="276" w:lineRule="auto"/>
        <w:ind w:right="721"/>
      </w:pPr>
      <w:r>
        <w:t>Отсутствие или недостаток игры в жизни ребѐнка приводит к серьезным проблемам, прежде всего, в социальном развитии детей.</w:t>
      </w:r>
    </w:p>
    <w:p w14:paraId="215616F3">
      <w:pPr>
        <w:pStyle w:val="10"/>
        <w:numPr>
          <w:ilvl w:val="2"/>
          <w:numId w:val="90"/>
        </w:numPr>
        <w:tabs>
          <w:tab w:val="left" w:pos="1493"/>
        </w:tabs>
        <w:spacing w:before="4" w:after="0" w:line="276" w:lineRule="auto"/>
        <w:ind w:left="138" w:right="715" w:firstLine="708"/>
        <w:jc w:val="both"/>
        <w:rPr>
          <w:sz w:val="24"/>
        </w:rPr>
      </w:pPr>
      <w:r>
        <w:rPr>
          <w:sz w:val="24"/>
        </w:rPr>
        <w:t>Учитывая</w:t>
      </w:r>
      <w:r>
        <w:rPr>
          <w:spacing w:val="-4"/>
          <w:sz w:val="24"/>
        </w:rPr>
        <w:t xml:space="preserve"> </w:t>
      </w:r>
      <w:r>
        <w:rPr>
          <w:sz w:val="24"/>
        </w:rPr>
        <w:t>потенциал</w:t>
      </w:r>
      <w:r>
        <w:rPr>
          <w:spacing w:val="-4"/>
          <w:sz w:val="24"/>
        </w:rPr>
        <w:t xml:space="preserve"> </w:t>
      </w:r>
      <w:r>
        <w:rPr>
          <w:sz w:val="24"/>
        </w:rPr>
        <w:t>игры</w:t>
      </w:r>
      <w:r>
        <w:rPr>
          <w:spacing w:val="-4"/>
          <w:sz w:val="24"/>
        </w:rPr>
        <w:t xml:space="preserve"> </w:t>
      </w:r>
      <w:r>
        <w:rPr>
          <w:sz w:val="24"/>
        </w:rPr>
        <w:t>для</w:t>
      </w:r>
      <w:r>
        <w:rPr>
          <w:spacing w:val="-4"/>
          <w:sz w:val="24"/>
        </w:rPr>
        <w:t xml:space="preserve"> </w:t>
      </w:r>
      <w:r>
        <w:rPr>
          <w:sz w:val="24"/>
        </w:rPr>
        <w:t>разностороннего</w:t>
      </w:r>
      <w:r>
        <w:rPr>
          <w:spacing w:val="-4"/>
          <w:sz w:val="24"/>
        </w:rPr>
        <w:t xml:space="preserve"> </w:t>
      </w:r>
      <w:r>
        <w:rPr>
          <w:sz w:val="24"/>
        </w:rPr>
        <w:t>развития</w:t>
      </w:r>
      <w:r>
        <w:rPr>
          <w:spacing w:val="-4"/>
          <w:sz w:val="24"/>
        </w:rPr>
        <w:t xml:space="preserve"> </w:t>
      </w:r>
      <w:r>
        <w:rPr>
          <w:sz w:val="24"/>
        </w:rPr>
        <w:t>ребѐнка</w:t>
      </w:r>
      <w:r>
        <w:rPr>
          <w:spacing w:val="-5"/>
          <w:sz w:val="24"/>
        </w:rPr>
        <w:t xml:space="preserve"> </w:t>
      </w:r>
      <w:r>
        <w:rPr>
          <w:sz w:val="24"/>
        </w:rPr>
        <w:t>и</w:t>
      </w:r>
      <w:r>
        <w:rPr>
          <w:spacing w:val="-4"/>
          <w:sz w:val="24"/>
        </w:rPr>
        <w:t xml:space="preserve"> </w:t>
      </w:r>
      <w:r>
        <w:rPr>
          <w:sz w:val="24"/>
        </w:rPr>
        <w:t>становления</w:t>
      </w:r>
      <w:r>
        <w:rPr>
          <w:spacing w:val="-4"/>
          <w:sz w:val="24"/>
        </w:rPr>
        <w:t xml:space="preserve"> </w:t>
      </w:r>
      <w:r>
        <w:rPr>
          <w:sz w:val="24"/>
        </w:rPr>
        <w:t>его личности, педагог максимально использует все варианты еѐ применения в ДО.</w:t>
      </w:r>
    </w:p>
    <w:p w14:paraId="37877DC8">
      <w:pPr>
        <w:pStyle w:val="10"/>
        <w:numPr>
          <w:ilvl w:val="2"/>
          <w:numId w:val="90"/>
        </w:numPr>
        <w:tabs>
          <w:tab w:val="left" w:pos="1580"/>
        </w:tabs>
        <w:spacing w:before="0" w:after="0" w:line="276" w:lineRule="auto"/>
        <w:ind w:left="138" w:right="710" w:firstLine="708"/>
        <w:jc w:val="both"/>
        <w:rPr>
          <w:sz w:val="24"/>
        </w:rPr>
      </w:pPr>
      <w:r>
        <w:rPr>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w:t>
      </w:r>
      <w:r>
        <w:rPr>
          <w:spacing w:val="-3"/>
          <w:sz w:val="24"/>
        </w:rPr>
        <w:t xml:space="preserve"> </w:t>
      </w:r>
      <w:r>
        <w:rPr>
          <w:sz w:val="24"/>
        </w:rPr>
        <w:t>обучения</w:t>
      </w:r>
      <w:r>
        <w:rPr>
          <w:spacing w:val="-3"/>
          <w:sz w:val="24"/>
        </w:rPr>
        <w:t xml:space="preserve"> </w:t>
      </w:r>
      <w:r>
        <w:rPr>
          <w:sz w:val="24"/>
        </w:rPr>
        <w:t>и</w:t>
      </w:r>
      <w:r>
        <w:rPr>
          <w:spacing w:val="-5"/>
          <w:sz w:val="24"/>
        </w:rPr>
        <w:t xml:space="preserve"> </w:t>
      </w:r>
      <w:r>
        <w:rPr>
          <w:sz w:val="24"/>
        </w:rPr>
        <w:t>развития</w:t>
      </w:r>
      <w:r>
        <w:rPr>
          <w:spacing w:val="-3"/>
          <w:sz w:val="24"/>
        </w:rPr>
        <w:t xml:space="preserve"> </w:t>
      </w:r>
      <w:r>
        <w:rPr>
          <w:sz w:val="24"/>
        </w:rPr>
        <w:t>ребѐнка.</w:t>
      </w:r>
      <w:r>
        <w:rPr>
          <w:spacing w:val="-3"/>
          <w:sz w:val="24"/>
        </w:rPr>
        <w:t xml:space="preserve"> </w:t>
      </w:r>
      <w:r>
        <w:rPr>
          <w:sz w:val="24"/>
        </w:rPr>
        <w:t>Основная</w:t>
      </w:r>
      <w:r>
        <w:rPr>
          <w:spacing w:val="-3"/>
          <w:sz w:val="24"/>
        </w:rPr>
        <w:t xml:space="preserve"> </w:t>
      </w:r>
      <w:r>
        <w:rPr>
          <w:sz w:val="24"/>
        </w:rPr>
        <w:t>задача</w:t>
      </w:r>
      <w:r>
        <w:rPr>
          <w:spacing w:val="-2"/>
          <w:sz w:val="24"/>
        </w:rPr>
        <w:t xml:space="preserve"> </w:t>
      </w:r>
      <w:r>
        <w:rPr>
          <w:sz w:val="24"/>
        </w:rPr>
        <w:t>педагога</w:t>
      </w:r>
      <w:r>
        <w:rPr>
          <w:spacing w:val="-2"/>
          <w:sz w:val="24"/>
        </w:rPr>
        <w:t xml:space="preserve"> </w:t>
      </w:r>
      <w:r>
        <w:rPr>
          <w:sz w:val="24"/>
        </w:rPr>
        <w:t>в</w:t>
      </w:r>
      <w:r>
        <w:rPr>
          <w:spacing w:val="-2"/>
          <w:sz w:val="24"/>
        </w:rPr>
        <w:t xml:space="preserve"> </w:t>
      </w:r>
      <w:r>
        <w:rPr>
          <w:sz w:val="24"/>
        </w:rPr>
        <w:t>утренний</w:t>
      </w:r>
      <w:r>
        <w:rPr>
          <w:spacing w:val="-3"/>
          <w:sz w:val="24"/>
        </w:rPr>
        <w:t xml:space="preserve"> </w:t>
      </w:r>
      <w:r>
        <w:rPr>
          <w:sz w:val="24"/>
        </w:rPr>
        <w:t>отрезок</w:t>
      </w:r>
      <w:r>
        <w:rPr>
          <w:spacing w:val="-3"/>
          <w:sz w:val="24"/>
        </w:rPr>
        <w:t xml:space="preserve"> </w:t>
      </w:r>
      <w:r>
        <w:rPr>
          <w:sz w:val="24"/>
        </w:rPr>
        <w:t>времени состоит в том, чтобы включить детей в общий ритм жизни ДОО, создать у них бодрое, жизнерадостное настроение.</w:t>
      </w:r>
    </w:p>
    <w:p w14:paraId="0D7A006B">
      <w:pPr>
        <w:pStyle w:val="10"/>
        <w:numPr>
          <w:ilvl w:val="2"/>
          <w:numId w:val="90"/>
        </w:numPr>
        <w:tabs>
          <w:tab w:val="left" w:pos="1637"/>
        </w:tabs>
        <w:spacing w:before="0" w:after="0" w:line="278" w:lineRule="auto"/>
        <w:ind w:left="138" w:right="710" w:firstLine="708"/>
        <w:jc w:val="both"/>
        <w:rPr>
          <w:sz w:val="24"/>
        </w:rPr>
      </w:pPr>
      <w:r>
        <w:rPr>
          <w:sz w:val="24"/>
        </w:rPr>
        <w:t>Образовательная деятельность, осуществляемая в утренний отрезок времени, может включать:</w:t>
      </w:r>
    </w:p>
    <w:p w14:paraId="44B0A198">
      <w:pPr>
        <w:pStyle w:val="10"/>
        <w:numPr>
          <w:ilvl w:val="0"/>
          <w:numId w:val="91"/>
        </w:numPr>
        <w:tabs>
          <w:tab w:val="left" w:pos="1133"/>
        </w:tabs>
        <w:spacing w:before="0" w:after="0" w:line="276" w:lineRule="auto"/>
        <w:ind w:left="138" w:right="732" w:firstLine="708"/>
        <w:jc w:val="left"/>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646F8F8E">
      <w:pPr>
        <w:pStyle w:val="10"/>
        <w:numPr>
          <w:ilvl w:val="0"/>
          <w:numId w:val="91"/>
        </w:numPr>
        <w:tabs>
          <w:tab w:val="left" w:pos="1133"/>
        </w:tabs>
        <w:spacing w:before="0" w:after="0" w:line="278" w:lineRule="auto"/>
        <w:ind w:left="138" w:right="745" w:firstLine="708"/>
        <w:jc w:val="left"/>
        <w:rPr>
          <w:sz w:val="24"/>
        </w:rPr>
      </w:pPr>
      <w:r>
        <w:rPr>
          <w:sz w:val="24"/>
        </w:rPr>
        <w:t>беседы</w:t>
      </w:r>
      <w:r>
        <w:rPr>
          <w:spacing w:val="40"/>
          <w:sz w:val="24"/>
        </w:rPr>
        <w:t xml:space="preserve"> </w:t>
      </w:r>
      <w:r>
        <w:rPr>
          <w:sz w:val="24"/>
        </w:rPr>
        <w:t>с</w:t>
      </w:r>
      <w:r>
        <w:rPr>
          <w:spacing w:val="39"/>
          <w:sz w:val="24"/>
        </w:rPr>
        <w:t xml:space="preserve"> </w:t>
      </w:r>
      <w:r>
        <w:rPr>
          <w:sz w:val="24"/>
        </w:rPr>
        <w:t>детьми</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z w:val="24"/>
        </w:rPr>
        <w:t>интересам,</w:t>
      </w:r>
      <w:r>
        <w:rPr>
          <w:spacing w:val="40"/>
          <w:sz w:val="24"/>
        </w:rPr>
        <w:t xml:space="preserve"> </w:t>
      </w:r>
      <w:r>
        <w:rPr>
          <w:sz w:val="24"/>
        </w:rPr>
        <w:t>развивающее</w:t>
      </w:r>
      <w:r>
        <w:rPr>
          <w:spacing w:val="40"/>
          <w:sz w:val="24"/>
        </w:rPr>
        <w:t xml:space="preserve"> </w:t>
      </w:r>
      <w:r>
        <w:rPr>
          <w:sz w:val="24"/>
        </w:rPr>
        <w:t>общение</w:t>
      </w:r>
      <w:r>
        <w:rPr>
          <w:spacing w:val="39"/>
          <w:sz w:val="24"/>
        </w:rPr>
        <w:t xml:space="preserve"> </w:t>
      </w:r>
      <w:r>
        <w:rPr>
          <w:sz w:val="24"/>
        </w:rPr>
        <w:t>педагога</w:t>
      </w:r>
      <w:r>
        <w:rPr>
          <w:spacing w:val="40"/>
          <w:sz w:val="24"/>
        </w:rPr>
        <w:t xml:space="preserve"> </w:t>
      </w:r>
      <w:r>
        <w:rPr>
          <w:sz w:val="24"/>
        </w:rPr>
        <w:t>с</w:t>
      </w:r>
      <w:r>
        <w:rPr>
          <w:spacing w:val="39"/>
          <w:sz w:val="24"/>
        </w:rPr>
        <w:t xml:space="preserve"> </w:t>
      </w:r>
      <w:r>
        <w:rPr>
          <w:sz w:val="24"/>
        </w:rPr>
        <w:t>детьми</w:t>
      </w:r>
      <w:r>
        <w:rPr>
          <w:spacing w:val="40"/>
          <w:sz w:val="24"/>
        </w:rPr>
        <w:t xml:space="preserve"> </w:t>
      </w:r>
      <w:r>
        <w:rPr>
          <w:sz w:val="24"/>
        </w:rPr>
        <w:t>(в</w:t>
      </w:r>
      <w:r>
        <w:rPr>
          <w:spacing w:val="40"/>
          <w:sz w:val="24"/>
        </w:rPr>
        <w:t xml:space="preserve"> </w:t>
      </w:r>
      <w:r>
        <w:rPr>
          <w:sz w:val="24"/>
        </w:rPr>
        <w:t>том числе в форме утреннего и вечернего круга), рассматривание картин, иллюстраций;</w:t>
      </w:r>
    </w:p>
    <w:p w14:paraId="6EBA2BC9">
      <w:pPr>
        <w:pStyle w:val="10"/>
        <w:numPr>
          <w:ilvl w:val="0"/>
          <w:numId w:val="91"/>
        </w:numPr>
        <w:tabs>
          <w:tab w:val="left" w:pos="1133"/>
          <w:tab w:val="left" w:pos="2848"/>
          <w:tab w:val="left" w:pos="4375"/>
          <w:tab w:val="left" w:pos="5652"/>
          <w:tab w:val="left" w:pos="7154"/>
          <w:tab w:val="left" w:pos="7748"/>
          <w:tab w:val="left" w:pos="9015"/>
        </w:tabs>
        <w:spacing w:before="0" w:after="0" w:line="276" w:lineRule="auto"/>
        <w:ind w:left="138" w:right="708" w:firstLine="708"/>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p w14:paraId="2CFE53E5">
      <w:pPr>
        <w:pStyle w:val="10"/>
        <w:numPr>
          <w:ilvl w:val="0"/>
          <w:numId w:val="91"/>
        </w:numPr>
        <w:tabs>
          <w:tab w:val="left" w:pos="1133"/>
        </w:tabs>
        <w:spacing w:before="0" w:after="0" w:line="275" w:lineRule="exact"/>
        <w:ind w:left="1133" w:right="0" w:hanging="287"/>
        <w:jc w:val="left"/>
        <w:rPr>
          <w:sz w:val="24"/>
        </w:rPr>
      </w:pPr>
      <w:r>
        <w:rPr>
          <w:sz w:val="24"/>
        </w:rPr>
        <w:t>наблюдения</w:t>
      </w:r>
      <w:r>
        <w:rPr>
          <w:spacing w:val="-12"/>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и</w:t>
      </w:r>
      <w:r>
        <w:rPr>
          <w:spacing w:val="-4"/>
          <w:sz w:val="24"/>
        </w:rPr>
        <w:t xml:space="preserve"> </w:t>
      </w:r>
      <w:r>
        <w:rPr>
          <w:sz w:val="24"/>
        </w:rPr>
        <w:t>явлениями</w:t>
      </w:r>
      <w:r>
        <w:rPr>
          <w:spacing w:val="-9"/>
          <w:sz w:val="24"/>
        </w:rPr>
        <w:t xml:space="preserve"> </w:t>
      </w:r>
      <w:r>
        <w:rPr>
          <w:sz w:val="24"/>
        </w:rPr>
        <w:t>природы,</w:t>
      </w:r>
      <w:r>
        <w:rPr>
          <w:spacing w:val="-5"/>
          <w:sz w:val="24"/>
        </w:rPr>
        <w:t xml:space="preserve"> </w:t>
      </w:r>
      <w:r>
        <w:rPr>
          <w:sz w:val="24"/>
        </w:rPr>
        <w:t>трудом</w:t>
      </w:r>
      <w:r>
        <w:rPr>
          <w:spacing w:val="-6"/>
          <w:sz w:val="24"/>
        </w:rPr>
        <w:t xml:space="preserve"> </w:t>
      </w:r>
      <w:r>
        <w:rPr>
          <w:spacing w:val="-2"/>
          <w:sz w:val="24"/>
        </w:rPr>
        <w:t>взрослых;</w:t>
      </w:r>
    </w:p>
    <w:p w14:paraId="2EFFDC2D">
      <w:pPr>
        <w:pStyle w:val="10"/>
        <w:numPr>
          <w:ilvl w:val="0"/>
          <w:numId w:val="91"/>
        </w:numPr>
        <w:tabs>
          <w:tab w:val="left" w:pos="1133"/>
        </w:tabs>
        <w:spacing w:before="28" w:after="0" w:line="278" w:lineRule="auto"/>
        <w:ind w:left="138" w:right="1381" w:firstLine="708"/>
        <w:jc w:val="left"/>
        <w:rPr>
          <w:sz w:val="24"/>
        </w:rPr>
      </w:pPr>
      <w:r>
        <w:rPr>
          <w:sz w:val="24"/>
        </w:rPr>
        <w:t>трудовые</w:t>
      </w:r>
      <w:r>
        <w:rPr>
          <w:spacing w:val="40"/>
          <w:sz w:val="24"/>
        </w:rPr>
        <w:t xml:space="preserve"> </w:t>
      </w:r>
      <w:r>
        <w:rPr>
          <w:sz w:val="24"/>
        </w:rPr>
        <w:t>поручения</w:t>
      </w:r>
      <w:r>
        <w:rPr>
          <w:spacing w:val="40"/>
          <w:sz w:val="24"/>
        </w:rPr>
        <w:t xml:space="preserve"> </w:t>
      </w:r>
      <w:r>
        <w:rPr>
          <w:sz w:val="24"/>
        </w:rPr>
        <w:t>и</w:t>
      </w:r>
      <w:r>
        <w:rPr>
          <w:spacing w:val="40"/>
          <w:sz w:val="24"/>
        </w:rPr>
        <w:t xml:space="preserve"> </w:t>
      </w:r>
      <w:r>
        <w:rPr>
          <w:sz w:val="24"/>
        </w:rPr>
        <w:t>дежурства</w:t>
      </w:r>
      <w:r>
        <w:rPr>
          <w:spacing w:val="40"/>
          <w:sz w:val="24"/>
        </w:rPr>
        <w:t xml:space="preserve"> </w:t>
      </w:r>
      <w:r>
        <w:rPr>
          <w:sz w:val="24"/>
        </w:rPr>
        <w:t>(сервировка</w:t>
      </w:r>
      <w:r>
        <w:rPr>
          <w:spacing w:val="40"/>
          <w:sz w:val="24"/>
        </w:rPr>
        <w:t xml:space="preserve"> </w:t>
      </w:r>
      <w:r>
        <w:rPr>
          <w:sz w:val="24"/>
        </w:rPr>
        <w:t>стола</w:t>
      </w:r>
      <w:r>
        <w:rPr>
          <w:spacing w:val="40"/>
          <w:sz w:val="24"/>
        </w:rPr>
        <w:t xml:space="preserve"> </w:t>
      </w:r>
      <w:r>
        <w:rPr>
          <w:sz w:val="24"/>
        </w:rPr>
        <w:t>к</w:t>
      </w:r>
      <w:r>
        <w:rPr>
          <w:spacing w:val="40"/>
          <w:sz w:val="24"/>
        </w:rPr>
        <w:t xml:space="preserve"> </w:t>
      </w:r>
      <w:r>
        <w:rPr>
          <w:sz w:val="24"/>
        </w:rPr>
        <w:t>приему</w:t>
      </w:r>
      <w:r>
        <w:rPr>
          <w:spacing w:val="40"/>
          <w:sz w:val="24"/>
        </w:rPr>
        <w:t xml:space="preserve"> </w:t>
      </w:r>
      <w:r>
        <w:rPr>
          <w:sz w:val="24"/>
        </w:rPr>
        <w:t>пищи,</w:t>
      </w:r>
      <w:r>
        <w:rPr>
          <w:spacing w:val="-2"/>
          <w:sz w:val="24"/>
        </w:rPr>
        <w:t xml:space="preserve"> </w:t>
      </w:r>
      <w:r>
        <w:rPr>
          <w:sz w:val="24"/>
        </w:rPr>
        <w:t>уход</w:t>
      </w:r>
      <w:r>
        <w:rPr>
          <w:spacing w:val="40"/>
          <w:sz w:val="24"/>
        </w:rPr>
        <w:t xml:space="preserve"> </w:t>
      </w:r>
      <w:r>
        <w:rPr>
          <w:sz w:val="24"/>
        </w:rPr>
        <w:t>за комнатными растениями и другое);</w:t>
      </w:r>
    </w:p>
    <w:p w14:paraId="635E5947">
      <w:pPr>
        <w:pStyle w:val="10"/>
        <w:numPr>
          <w:ilvl w:val="0"/>
          <w:numId w:val="91"/>
        </w:numPr>
        <w:tabs>
          <w:tab w:val="left" w:pos="1133"/>
        </w:tabs>
        <w:spacing w:before="0" w:after="0" w:line="278" w:lineRule="auto"/>
        <w:ind w:left="138" w:right="733" w:firstLine="708"/>
        <w:jc w:val="left"/>
        <w:rPr>
          <w:sz w:val="24"/>
        </w:rPr>
      </w:pPr>
      <w:r>
        <w:rPr>
          <w:sz w:val="24"/>
        </w:rPr>
        <w:t xml:space="preserve">индивидуальную работу с детьми в соответствии с задачами разных образовательных </w:t>
      </w:r>
      <w:r>
        <w:rPr>
          <w:spacing w:val="-2"/>
          <w:sz w:val="24"/>
        </w:rPr>
        <w:t>областей;</w:t>
      </w:r>
    </w:p>
    <w:p w14:paraId="44785E43">
      <w:pPr>
        <w:pStyle w:val="10"/>
        <w:numPr>
          <w:ilvl w:val="0"/>
          <w:numId w:val="91"/>
        </w:numPr>
        <w:tabs>
          <w:tab w:val="left" w:pos="1133"/>
        </w:tabs>
        <w:spacing w:before="0" w:after="0" w:line="278" w:lineRule="auto"/>
        <w:ind w:left="138" w:right="741" w:firstLine="708"/>
        <w:jc w:val="left"/>
        <w:rPr>
          <w:sz w:val="24"/>
        </w:rPr>
      </w:pPr>
      <w:r>
        <w:rPr>
          <w:sz w:val="24"/>
        </w:rPr>
        <w:t>продуктивную</w:t>
      </w:r>
      <w:r>
        <w:rPr>
          <w:spacing w:val="32"/>
          <w:sz w:val="24"/>
        </w:rPr>
        <w:t xml:space="preserve"> </w:t>
      </w:r>
      <w:r>
        <w:rPr>
          <w:sz w:val="24"/>
        </w:rPr>
        <w:t>деятельность</w:t>
      </w:r>
      <w:r>
        <w:rPr>
          <w:spacing w:val="31"/>
          <w:sz w:val="24"/>
        </w:rPr>
        <w:t xml:space="preserve"> </w:t>
      </w:r>
      <w:r>
        <w:rPr>
          <w:sz w:val="24"/>
        </w:rPr>
        <w:t>детей</w:t>
      </w:r>
      <w:r>
        <w:rPr>
          <w:spacing w:val="28"/>
          <w:sz w:val="24"/>
        </w:rPr>
        <w:t xml:space="preserve"> </w:t>
      </w:r>
      <w:r>
        <w:rPr>
          <w:sz w:val="24"/>
        </w:rPr>
        <w:t>по интересам</w:t>
      </w:r>
      <w:r>
        <w:rPr>
          <w:spacing w:val="27"/>
          <w:sz w:val="24"/>
        </w:rPr>
        <w:t xml:space="preserve"> </w:t>
      </w:r>
      <w:r>
        <w:rPr>
          <w:sz w:val="24"/>
        </w:rPr>
        <w:t>детей</w:t>
      </w:r>
      <w:r>
        <w:rPr>
          <w:spacing w:val="31"/>
          <w:sz w:val="24"/>
        </w:rPr>
        <w:t xml:space="preserve"> </w:t>
      </w:r>
      <w:r>
        <w:rPr>
          <w:sz w:val="24"/>
        </w:rPr>
        <w:t>(рисование,</w:t>
      </w:r>
      <w:r>
        <w:rPr>
          <w:spacing w:val="31"/>
          <w:sz w:val="24"/>
        </w:rPr>
        <w:t xml:space="preserve"> </w:t>
      </w:r>
      <w:r>
        <w:rPr>
          <w:sz w:val="24"/>
        </w:rPr>
        <w:t>конструирование, лепка и другое);</w:t>
      </w:r>
    </w:p>
    <w:p w14:paraId="251783EC">
      <w:pPr>
        <w:pStyle w:val="10"/>
        <w:numPr>
          <w:ilvl w:val="0"/>
          <w:numId w:val="91"/>
        </w:numPr>
        <w:tabs>
          <w:tab w:val="left" w:pos="1133"/>
        </w:tabs>
        <w:spacing w:before="0" w:after="0" w:line="276" w:lineRule="auto"/>
        <w:ind w:left="138" w:right="1029" w:firstLine="708"/>
        <w:jc w:val="left"/>
        <w:rPr>
          <w:sz w:val="24"/>
        </w:rPr>
      </w:pPr>
      <w:r>
        <w:rPr>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1C56C841">
      <w:pPr>
        <w:pStyle w:val="10"/>
        <w:numPr>
          <w:ilvl w:val="2"/>
          <w:numId w:val="90"/>
        </w:numPr>
        <w:tabs>
          <w:tab w:val="left" w:pos="1558"/>
        </w:tabs>
        <w:spacing w:before="0" w:after="0" w:line="278" w:lineRule="auto"/>
        <w:ind w:left="138" w:right="706" w:firstLine="708"/>
        <w:jc w:val="both"/>
        <w:rPr>
          <w:sz w:val="24"/>
        </w:rPr>
      </w:pPr>
      <w:r>
        <w:rPr>
          <w:sz w:val="24"/>
        </w:rPr>
        <w:t>Согласно требованиям СанПиН 1.2.3685-21 в режиме дня предусмотрено</w:t>
      </w:r>
      <w:r>
        <w:rPr>
          <w:spacing w:val="40"/>
          <w:sz w:val="24"/>
        </w:rPr>
        <w:t xml:space="preserve"> </w:t>
      </w:r>
      <w:r>
        <w:rPr>
          <w:sz w:val="24"/>
        </w:rPr>
        <w:t>время для проведения занятий.</w:t>
      </w:r>
    </w:p>
    <w:p w14:paraId="0A22470A">
      <w:pPr>
        <w:pStyle w:val="10"/>
        <w:numPr>
          <w:ilvl w:val="2"/>
          <w:numId w:val="90"/>
        </w:numPr>
        <w:tabs>
          <w:tab w:val="left" w:pos="1558"/>
        </w:tabs>
        <w:spacing w:before="0" w:after="0" w:line="276" w:lineRule="auto"/>
        <w:ind w:left="138" w:right="705" w:firstLine="708"/>
        <w:jc w:val="both"/>
        <w:rPr>
          <w:sz w:val="24"/>
        </w:rPr>
      </w:pPr>
      <w:r>
        <w:rPr>
          <w:b/>
          <w:sz w:val="24"/>
        </w:rPr>
        <w:t xml:space="preserve">Занятие </w:t>
      </w:r>
      <w:r>
        <w:rPr>
          <w:sz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w:t>
      </w:r>
      <w:r>
        <w:rPr>
          <w:spacing w:val="-3"/>
          <w:sz w:val="24"/>
        </w:rPr>
        <w:t xml:space="preserve"> </w:t>
      </w:r>
      <w:r>
        <w:rPr>
          <w:sz w:val="24"/>
        </w:rPr>
        <w:t>областей,</w:t>
      </w:r>
      <w:r>
        <w:rPr>
          <w:spacing w:val="-3"/>
          <w:sz w:val="24"/>
        </w:rPr>
        <w:t xml:space="preserve"> </w:t>
      </w:r>
      <w:r>
        <w:rPr>
          <w:sz w:val="24"/>
        </w:rPr>
        <w:t>или</w:t>
      </w:r>
      <w:r>
        <w:rPr>
          <w:spacing w:val="-2"/>
          <w:sz w:val="24"/>
        </w:rPr>
        <w:t xml:space="preserve"> </w:t>
      </w:r>
      <w:r>
        <w:rPr>
          <w:sz w:val="24"/>
        </w:rPr>
        <w:t>их</w:t>
      </w:r>
      <w:r>
        <w:rPr>
          <w:spacing w:val="-3"/>
          <w:sz w:val="24"/>
        </w:rPr>
        <w:t xml:space="preserve"> </w:t>
      </w:r>
      <w:r>
        <w:rPr>
          <w:sz w:val="24"/>
        </w:rPr>
        <w:t>интеграцию</w:t>
      </w:r>
      <w:r>
        <w:rPr>
          <w:spacing w:val="-5"/>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разнообразных</w:t>
      </w:r>
      <w:r>
        <w:rPr>
          <w:spacing w:val="-3"/>
          <w:sz w:val="24"/>
        </w:rPr>
        <w:t xml:space="preserve"> </w:t>
      </w:r>
      <w:r>
        <w:rPr>
          <w:sz w:val="24"/>
        </w:rPr>
        <w:t>форм</w:t>
      </w:r>
      <w:r>
        <w:rPr>
          <w:spacing w:val="-3"/>
          <w:sz w:val="24"/>
        </w:rPr>
        <w:t xml:space="preserve"> </w:t>
      </w:r>
      <w:r>
        <w:rPr>
          <w:sz w:val="24"/>
        </w:rPr>
        <w:t>и</w:t>
      </w:r>
      <w:r>
        <w:rPr>
          <w:spacing w:val="-4"/>
          <w:sz w:val="24"/>
        </w:rPr>
        <w:t xml:space="preserve"> </w:t>
      </w:r>
      <w:r>
        <w:rPr>
          <w:sz w:val="24"/>
        </w:rPr>
        <w:t>методов работы, выбор которых осуществляется педагогам самостоятельно. Занятие является формой организации обучения,</w:t>
      </w:r>
      <w:r>
        <w:rPr>
          <w:spacing w:val="-2"/>
          <w:sz w:val="24"/>
        </w:rPr>
        <w:t xml:space="preserve"> </w:t>
      </w:r>
      <w:r>
        <w:rPr>
          <w:sz w:val="24"/>
        </w:rPr>
        <w:t>наряду с</w:t>
      </w:r>
      <w:r>
        <w:rPr>
          <w:spacing w:val="-1"/>
          <w:sz w:val="24"/>
        </w:rPr>
        <w:t xml:space="preserve"> </w:t>
      </w:r>
      <w:r>
        <w:rPr>
          <w:sz w:val="24"/>
        </w:rPr>
        <w:t>экскурсиями,</w:t>
      </w:r>
      <w:r>
        <w:rPr>
          <w:spacing w:val="-5"/>
          <w:sz w:val="24"/>
        </w:rPr>
        <w:t xml:space="preserve"> </w:t>
      </w:r>
      <w:r>
        <w:rPr>
          <w:sz w:val="24"/>
        </w:rPr>
        <w:t>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учѐтом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2D7B5B7">
      <w:pPr>
        <w:pStyle w:val="10"/>
        <w:numPr>
          <w:ilvl w:val="2"/>
          <w:numId w:val="90"/>
        </w:numPr>
        <w:tabs>
          <w:tab w:val="left" w:pos="1558"/>
        </w:tabs>
        <w:spacing w:before="0" w:after="0" w:line="276" w:lineRule="auto"/>
        <w:ind w:left="138" w:right="698" w:firstLine="708"/>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09429ED">
      <w:pPr>
        <w:pStyle w:val="10"/>
        <w:numPr>
          <w:ilvl w:val="2"/>
          <w:numId w:val="90"/>
        </w:numPr>
        <w:tabs>
          <w:tab w:val="left" w:pos="1558"/>
        </w:tabs>
        <w:spacing w:before="0" w:after="0" w:line="276" w:lineRule="auto"/>
        <w:ind w:left="138" w:right="711" w:firstLine="708"/>
        <w:jc w:val="both"/>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A727CF8">
      <w:pPr>
        <w:pStyle w:val="10"/>
        <w:spacing w:after="0" w:line="276" w:lineRule="auto"/>
        <w:jc w:val="both"/>
        <w:rPr>
          <w:sz w:val="24"/>
        </w:rPr>
        <w:sectPr>
          <w:pgSz w:w="12000" w:h="16980"/>
          <w:pgMar w:top="1000" w:right="141" w:bottom="280" w:left="992" w:header="509" w:footer="0" w:gutter="0"/>
          <w:cols w:space="720" w:num="1"/>
        </w:sectPr>
      </w:pPr>
    </w:p>
    <w:p w14:paraId="697487E6">
      <w:pPr>
        <w:pStyle w:val="10"/>
        <w:numPr>
          <w:ilvl w:val="2"/>
          <w:numId w:val="90"/>
        </w:numPr>
        <w:tabs>
          <w:tab w:val="left" w:pos="1558"/>
        </w:tabs>
        <w:spacing w:before="98" w:after="0" w:line="240" w:lineRule="auto"/>
        <w:ind w:left="1558" w:right="0" w:hanging="712"/>
        <w:jc w:val="left"/>
        <w:rPr>
          <w:sz w:val="24"/>
        </w:rPr>
      </w:pPr>
      <w:r>
        <w:rPr>
          <w:sz w:val="24"/>
        </w:rPr>
        <w:t>Образовательная</w:t>
      </w:r>
      <w:r>
        <w:rPr>
          <w:spacing w:val="-8"/>
          <w:sz w:val="24"/>
        </w:rPr>
        <w:t xml:space="preserve"> </w:t>
      </w:r>
      <w:r>
        <w:rPr>
          <w:sz w:val="24"/>
        </w:rPr>
        <w:t>деятельность,</w:t>
      </w:r>
      <w:r>
        <w:rPr>
          <w:spacing w:val="-8"/>
          <w:sz w:val="24"/>
        </w:rPr>
        <w:t xml:space="preserve"> </w:t>
      </w:r>
      <w:r>
        <w:rPr>
          <w:sz w:val="24"/>
        </w:rPr>
        <w:t>осуществляемая</w:t>
      </w:r>
      <w:r>
        <w:rPr>
          <w:spacing w:val="-9"/>
          <w:sz w:val="24"/>
        </w:rPr>
        <w:t xml:space="preserve"> </w:t>
      </w:r>
      <w:r>
        <w:rPr>
          <w:sz w:val="24"/>
        </w:rPr>
        <w:t>во</w:t>
      </w:r>
      <w:r>
        <w:rPr>
          <w:spacing w:val="-9"/>
          <w:sz w:val="24"/>
        </w:rPr>
        <w:t xml:space="preserve"> </w:t>
      </w:r>
      <w:r>
        <w:rPr>
          <w:sz w:val="24"/>
        </w:rPr>
        <w:t>время</w:t>
      </w:r>
      <w:r>
        <w:rPr>
          <w:spacing w:val="-9"/>
          <w:sz w:val="24"/>
        </w:rPr>
        <w:t xml:space="preserve"> </w:t>
      </w:r>
      <w:r>
        <w:rPr>
          <w:sz w:val="24"/>
        </w:rPr>
        <w:t>прогулки,</w:t>
      </w:r>
      <w:r>
        <w:rPr>
          <w:spacing w:val="-7"/>
          <w:sz w:val="24"/>
        </w:rPr>
        <w:t xml:space="preserve"> </w:t>
      </w:r>
      <w:r>
        <w:rPr>
          <w:spacing w:val="-2"/>
          <w:sz w:val="24"/>
        </w:rPr>
        <w:t>включает:</w:t>
      </w:r>
    </w:p>
    <w:p w14:paraId="387C1060">
      <w:pPr>
        <w:pStyle w:val="10"/>
        <w:numPr>
          <w:ilvl w:val="0"/>
          <w:numId w:val="92"/>
        </w:numPr>
        <w:tabs>
          <w:tab w:val="left" w:pos="1133"/>
        </w:tabs>
        <w:spacing w:before="45" w:after="0" w:line="276" w:lineRule="auto"/>
        <w:ind w:left="138" w:right="1220" w:firstLine="708"/>
        <w:jc w:val="left"/>
        <w:rPr>
          <w:sz w:val="24"/>
        </w:rPr>
      </w:pPr>
      <w:r>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5DC91B">
      <w:pPr>
        <w:pStyle w:val="10"/>
        <w:numPr>
          <w:ilvl w:val="0"/>
          <w:numId w:val="92"/>
        </w:numPr>
        <w:tabs>
          <w:tab w:val="left" w:pos="1133"/>
        </w:tabs>
        <w:spacing w:before="0" w:after="0" w:line="276" w:lineRule="auto"/>
        <w:ind w:left="138" w:right="737" w:firstLine="708"/>
        <w:jc w:val="left"/>
        <w:rPr>
          <w:sz w:val="24"/>
        </w:rPr>
      </w:pPr>
      <w:r>
        <w:rPr>
          <w:sz w:val="24"/>
        </w:rPr>
        <w:t>подвижные</w:t>
      </w:r>
      <w:r>
        <w:rPr>
          <w:spacing w:val="32"/>
          <w:sz w:val="24"/>
        </w:rPr>
        <w:t xml:space="preserve"> </w:t>
      </w:r>
      <w:r>
        <w:rPr>
          <w:sz w:val="24"/>
        </w:rPr>
        <w:t>игры</w:t>
      </w:r>
      <w:r>
        <w:rPr>
          <w:spacing w:val="33"/>
          <w:sz w:val="24"/>
        </w:rPr>
        <w:t xml:space="preserve"> </w:t>
      </w:r>
      <w:r>
        <w:rPr>
          <w:sz w:val="24"/>
        </w:rPr>
        <w:t>и</w:t>
      </w:r>
      <w:r>
        <w:rPr>
          <w:spacing w:val="37"/>
          <w:sz w:val="24"/>
        </w:rPr>
        <w:t xml:space="preserve"> </w:t>
      </w:r>
      <w:r>
        <w:rPr>
          <w:sz w:val="24"/>
        </w:rPr>
        <w:t>спортивные</w:t>
      </w:r>
      <w:r>
        <w:rPr>
          <w:spacing w:val="34"/>
          <w:sz w:val="24"/>
        </w:rPr>
        <w:t xml:space="preserve"> </w:t>
      </w:r>
      <w:r>
        <w:rPr>
          <w:sz w:val="24"/>
        </w:rPr>
        <w:t>упражнения,</w:t>
      </w:r>
      <w:r>
        <w:rPr>
          <w:spacing w:val="34"/>
          <w:sz w:val="24"/>
        </w:rPr>
        <w:t xml:space="preserve"> </w:t>
      </w:r>
      <w:r>
        <w:rPr>
          <w:sz w:val="24"/>
        </w:rPr>
        <w:t>направленные</w:t>
      </w:r>
      <w:r>
        <w:rPr>
          <w:spacing w:val="32"/>
          <w:sz w:val="24"/>
        </w:rPr>
        <w:t xml:space="preserve"> </w:t>
      </w:r>
      <w:r>
        <w:rPr>
          <w:sz w:val="24"/>
        </w:rPr>
        <w:t>на</w:t>
      </w:r>
      <w:r>
        <w:rPr>
          <w:spacing w:val="35"/>
          <w:sz w:val="24"/>
        </w:rPr>
        <w:t xml:space="preserve"> </w:t>
      </w:r>
      <w:r>
        <w:rPr>
          <w:sz w:val="24"/>
        </w:rPr>
        <w:t>оптимизацию</w:t>
      </w:r>
      <w:r>
        <w:rPr>
          <w:spacing w:val="38"/>
          <w:sz w:val="24"/>
        </w:rPr>
        <w:t xml:space="preserve"> </w:t>
      </w:r>
      <w:r>
        <w:rPr>
          <w:sz w:val="24"/>
        </w:rPr>
        <w:t>режима двигательной активности и укрепление здоровья детей;</w:t>
      </w:r>
    </w:p>
    <w:p w14:paraId="6FBBADCF">
      <w:pPr>
        <w:pStyle w:val="10"/>
        <w:numPr>
          <w:ilvl w:val="0"/>
          <w:numId w:val="92"/>
        </w:numPr>
        <w:tabs>
          <w:tab w:val="left" w:pos="1133"/>
        </w:tabs>
        <w:spacing w:before="1" w:after="0" w:line="240" w:lineRule="auto"/>
        <w:ind w:left="1133" w:right="0" w:hanging="287"/>
        <w:jc w:val="left"/>
        <w:rPr>
          <w:sz w:val="24"/>
        </w:rPr>
      </w:pPr>
      <w:r>
        <w:rPr>
          <w:sz w:val="24"/>
        </w:rPr>
        <w:t>экспериментирование</w:t>
      </w:r>
      <w:r>
        <w:rPr>
          <w:spacing w:val="-9"/>
          <w:sz w:val="24"/>
        </w:rPr>
        <w:t xml:space="preserve"> </w:t>
      </w:r>
      <w:r>
        <w:rPr>
          <w:sz w:val="24"/>
        </w:rPr>
        <w:t>с</w:t>
      </w:r>
      <w:r>
        <w:rPr>
          <w:spacing w:val="-9"/>
          <w:sz w:val="24"/>
        </w:rPr>
        <w:t xml:space="preserve"> </w:t>
      </w:r>
      <w:r>
        <w:rPr>
          <w:sz w:val="24"/>
        </w:rPr>
        <w:t>объектами</w:t>
      </w:r>
      <w:r>
        <w:rPr>
          <w:spacing w:val="-8"/>
          <w:sz w:val="24"/>
        </w:rPr>
        <w:t xml:space="preserve"> </w:t>
      </w:r>
      <w:r>
        <w:rPr>
          <w:sz w:val="24"/>
        </w:rPr>
        <w:t>неживой</w:t>
      </w:r>
      <w:r>
        <w:rPr>
          <w:spacing w:val="-8"/>
          <w:sz w:val="24"/>
        </w:rPr>
        <w:t xml:space="preserve"> </w:t>
      </w:r>
      <w:r>
        <w:rPr>
          <w:spacing w:val="-2"/>
          <w:sz w:val="24"/>
        </w:rPr>
        <w:t>природы;</w:t>
      </w:r>
    </w:p>
    <w:p w14:paraId="3F98B4EB">
      <w:pPr>
        <w:pStyle w:val="10"/>
        <w:numPr>
          <w:ilvl w:val="0"/>
          <w:numId w:val="92"/>
        </w:numPr>
        <w:tabs>
          <w:tab w:val="left" w:pos="1133"/>
        </w:tabs>
        <w:spacing w:before="41" w:after="0" w:line="276" w:lineRule="auto"/>
        <w:ind w:left="138" w:right="1328" w:firstLine="708"/>
        <w:jc w:val="left"/>
        <w:rPr>
          <w:sz w:val="24"/>
        </w:rPr>
      </w:pPr>
      <w:r>
        <w:rPr>
          <w:sz w:val="24"/>
        </w:rPr>
        <w:t>сюжетно-ролевые</w:t>
      </w:r>
      <w:r>
        <w:rPr>
          <w:spacing w:val="40"/>
          <w:sz w:val="24"/>
        </w:rPr>
        <w:t xml:space="preserve"> </w:t>
      </w:r>
      <w:r>
        <w:rPr>
          <w:sz w:val="24"/>
        </w:rPr>
        <w:t>и</w:t>
      </w:r>
      <w:r>
        <w:rPr>
          <w:spacing w:val="40"/>
          <w:sz w:val="24"/>
        </w:rPr>
        <w:t xml:space="preserve"> </w:t>
      </w:r>
      <w:r>
        <w:rPr>
          <w:sz w:val="24"/>
        </w:rPr>
        <w:t>конструктивные</w:t>
      </w:r>
      <w:r>
        <w:rPr>
          <w:spacing w:val="40"/>
          <w:sz w:val="24"/>
        </w:rPr>
        <w:t xml:space="preserve"> </w:t>
      </w:r>
      <w:r>
        <w:rPr>
          <w:sz w:val="24"/>
        </w:rPr>
        <w:t>игры</w:t>
      </w:r>
      <w:r>
        <w:rPr>
          <w:spacing w:val="40"/>
          <w:sz w:val="24"/>
        </w:rPr>
        <w:t xml:space="preserve"> </w:t>
      </w:r>
      <w:r>
        <w:rPr>
          <w:sz w:val="24"/>
        </w:rPr>
        <w:t>(с</w:t>
      </w:r>
      <w:r>
        <w:rPr>
          <w:spacing w:val="40"/>
          <w:sz w:val="24"/>
        </w:rPr>
        <w:t xml:space="preserve"> </w:t>
      </w:r>
      <w:r>
        <w:rPr>
          <w:sz w:val="24"/>
        </w:rPr>
        <w:t>песком,</w:t>
      </w:r>
      <w:r>
        <w:rPr>
          <w:spacing w:val="40"/>
          <w:sz w:val="24"/>
        </w:rPr>
        <w:t xml:space="preserve"> </w:t>
      </w:r>
      <w:r>
        <w:rPr>
          <w:sz w:val="24"/>
        </w:rPr>
        <w:t>со</w:t>
      </w:r>
      <w:r>
        <w:rPr>
          <w:spacing w:val="40"/>
          <w:sz w:val="24"/>
        </w:rPr>
        <w:t xml:space="preserve"> </w:t>
      </w:r>
      <w:r>
        <w:rPr>
          <w:sz w:val="24"/>
        </w:rPr>
        <w:t>снегом,</w:t>
      </w:r>
      <w:r>
        <w:rPr>
          <w:spacing w:val="40"/>
          <w:sz w:val="24"/>
        </w:rPr>
        <w:t xml:space="preserve"> </w:t>
      </w:r>
      <w:r>
        <w:rPr>
          <w:sz w:val="24"/>
        </w:rPr>
        <w:t xml:space="preserve">с природным </w:t>
      </w:r>
      <w:r>
        <w:rPr>
          <w:spacing w:val="-2"/>
          <w:sz w:val="24"/>
        </w:rPr>
        <w:t>материалом);</w:t>
      </w:r>
    </w:p>
    <w:p w14:paraId="163E114F">
      <w:pPr>
        <w:pStyle w:val="10"/>
        <w:numPr>
          <w:ilvl w:val="0"/>
          <w:numId w:val="92"/>
        </w:numPr>
        <w:tabs>
          <w:tab w:val="left" w:pos="1133"/>
        </w:tabs>
        <w:spacing w:before="0" w:after="0" w:line="272" w:lineRule="exact"/>
        <w:ind w:left="1133" w:right="0" w:hanging="287"/>
        <w:jc w:val="left"/>
        <w:rPr>
          <w:sz w:val="24"/>
        </w:rPr>
      </w:pPr>
      <w:r>
        <w:rPr>
          <w:sz w:val="24"/>
        </w:rPr>
        <w:t>элементарную</w:t>
      </w:r>
      <w:r>
        <w:rPr>
          <w:spacing w:val="-9"/>
          <w:sz w:val="24"/>
        </w:rPr>
        <w:t xml:space="preserve"> </w:t>
      </w:r>
      <w:r>
        <w:rPr>
          <w:sz w:val="24"/>
        </w:rPr>
        <w:t>трудовую</w:t>
      </w:r>
      <w:r>
        <w:rPr>
          <w:spacing w:val="-7"/>
          <w:sz w:val="24"/>
        </w:rPr>
        <w:t xml:space="preserve"> </w:t>
      </w:r>
      <w:r>
        <w:rPr>
          <w:sz w:val="24"/>
        </w:rPr>
        <w:t>деятельность</w:t>
      </w:r>
      <w:r>
        <w:rPr>
          <w:spacing w:val="-7"/>
          <w:sz w:val="24"/>
        </w:rPr>
        <w:t xml:space="preserve"> </w:t>
      </w:r>
      <w:r>
        <w:rPr>
          <w:sz w:val="24"/>
        </w:rPr>
        <w:t>детей</w:t>
      </w:r>
      <w:r>
        <w:rPr>
          <w:spacing w:val="-7"/>
          <w:sz w:val="24"/>
        </w:rPr>
        <w:t xml:space="preserve"> </w:t>
      </w:r>
      <w:r>
        <w:rPr>
          <w:sz w:val="24"/>
        </w:rPr>
        <w:t>на</w:t>
      </w:r>
      <w:r>
        <w:rPr>
          <w:spacing w:val="-8"/>
          <w:sz w:val="24"/>
        </w:rPr>
        <w:t xml:space="preserve"> </w:t>
      </w:r>
      <w:r>
        <w:rPr>
          <w:sz w:val="24"/>
        </w:rPr>
        <w:t>участке</w:t>
      </w:r>
      <w:r>
        <w:rPr>
          <w:spacing w:val="-9"/>
          <w:sz w:val="24"/>
        </w:rPr>
        <w:t xml:space="preserve"> </w:t>
      </w:r>
      <w:r>
        <w:rPr>
          <w:spacing w:val="-4"/>
          <w:sz w:val="24"/>
        </w:rPr>
        <w:t>ДОО;</w:t>
      </w:r>
    </w:p>
    <w:p w14:paraId="1B7F755D">
      <w:pPr>
        <w:pStyle w:val="10"/>
        <w:numPr>
          <w:ilvl w:val="0"/>
          <w:numId w:val="92"/>
        </w:numPr>
        <w:tabs>
          <w:tab w:val="left" w:pos="1133"/>
        </w:tabs>
        <w:spacing w:before="45" w:after="0" w:line="240" w:lineRule="auto"/>
        <w:ind w:left="1133" w:right="0" w:hanging="287"/>
        <w:jc w:val="left"/>
        <w:rPr>
          <w:sz w:val="24"/>
        </w:rPr>
      </w:pPr>
      <w:r>
        <w:rPr>
          <w:sz w:val="24"/>
        </w:rPr>
        <w:t>свободное</w:t>
      </w:r>
      <w:r>
        <w:rPr>
          <w:spacing w:val="-12"/>
          <w:sz w:val="24"/>
        </w:rPr>
        <w:t xml:space="preserve"> </w:t>
      </w:r>
      <w:r>
        <w:rPr>
          <w:sz w:val="24"/>
        </w:rPr>
        <w:t>общение</w:t>
      </w:r>
      <w:r>
        <w:rPr>
          <w:spacing w:val="-8"/>
          <w:sz w:val="24"/>
        </w:rPr>
        <w:t xml:space="preserve"> </w:t>
      </w:r>
      <w:r>
        <w:rPr>
          <w:sz w:val="24"/>
        </w:rPr>
        <w:t>педагога</w:t>
      </w:r>
      <w:r>
        <w:rPr>
          <w:spacing w:val="-7"/>
          <w:sz w:val="24"/>
        </w:rPr>
        <w:t xml:space="preserve"> </w:t>
      </w:r>
      <w:r>
        <w:rPr>
          <w:sz w:val="24"/>
        </w:rPr>
        <w:t>с</w:t>
      </w:r>
      <w:r>
        <w:rPr>
          <w:spacing w:val="-10"/>
          <w:sz w:val="24"/>
        </w:rPr>
        <w:t xml:space="preserve"> </w:t>
      </w:r>
      <w:r>
        <w:rPr>
          <w:sz w:val="24"/>
        </w:rPr>
        <w:t>детьми,</w:t>
      </w:r>
      <w:r>
        <w:rPr>
          <w:spacing w:val="-5"/>
          <w:sz w:val="24"/>
        </w:rPr>
        <w:t xml:space="preserve"> </w:t>
      </w:r>
      <w:r>
        <w:rPr>
          <w:sz w:val="24"/>
        </w:rPr>
        <w:t>индивидуальную</w:t>
      </w:r>
      <w:r>
        <w:rPr>
          <w:spacing w:val="-4"/>
          <w:sz w:val="24"/>
        </w:rPr>
        <w:t xml:space="preserve"> </w:t>
      </w:r>
      <w:r>
        <w:rPr>
          <w:spacing w:val="-2"/>
          <w:sz w:val="24"/>
        </w:rPr>
        <w:t>работу;</w:t>
      </w:r>
    </w:p>
    <w:p w14:paraId="279815BC">
      <w:pPr>
        <w:pStyle w:val="10"/>
        <w:numPr>
          <w:ilvl w:val="0"/>
          <w:numId w:val="92"/>
        </w:numPr>
        <w:tabs>
          <w:tab w:val="left" w:pos="1133"/>
        </w:tabs>
        <w:spacing w:before="41" w:after="0" w:line="240" w:lineRule="auto"/>
        <w:ind w:left="1133" w:right="0" w:hanging="287"/>
        <w:jc w:val="left"/>
        <w:rPr>
          <w:sz w:val="24"/>
        </w:rPr>
      </w:pPr>
      <w:r>
        <w:rPr>
          <w:sz w:val="24"/>
        </w:rPr>
        <w:t>проведение</w:t>
      </w:r>
      <w:r>
        <w:rPr>
          <w:spacing w:val="-15"/>
          <w:sz w:val="24"/>
        </w:rPr>
        <w:t xml:space="preserve"> </w:t>
      </w:r>
      <w:r>
        <w:rPr>
          <w:sz w:val="24"/>
        </w:rPr>
        <w:t>спортивных</w:t>
      </w:r>
      <w:r>
        <w:rPr>
          <w:spacing w:val="-5"/>
          <w:sz w:val="24"/>
        </w:rPr>
        <w:t xml:space="preserve"> </w:t>
      </w:r>
      <w:r>
        <w:rPr>
          <w:sz w:val="24"/>
        </w:rPr>
        <w:t>праздников</w:t>
      </w:r>
      <w:r>
        <w:rPr>
          <w:spacing w:val="-9"/>
          <w:sz w:val="24"/>
        </w:rPr>
        <w:t xml:space="preserve"> </w:t>
      </w:r>
      <w:r>
        <w:rPr>
          <w:sz w:val="24"/>
        </w:rPr>
        <w:t>(при</w:t>
      </w:r>
      <w:r>
        <w:rPr>
          <w:spacing w:val="-10"/>
          <w:sz w:val="24"/>
        </w:rPr>
        <w:t xml:space="preserve"> </w:t>
      </w:r>
      <w:r>
        <w:rPr>
          <w:spacing w:val="-2"/>
          <w:sz w:val="24"/>
        </w:rPr>
        <w:t>необходимости).</w:t>
      </w:r>
    </w:p>
    <w:p w14:paraId="35254F30">
      <w:pPr>
        <w:pStyle w:val="10"/>
        <w:numPr>
          <w:ilvl w:val="2"/>
          <w:numId w:val="90"/>
        </w:numPr>
        <w:tabs>
          <w:tab w:val="left" w:pos="1633"/>
        </w:tabs>
        <w:spacing w:before="41" w:after="0" w:line="276" w:lineRule="auto"/>
        <w:ind w:left="138" w:right="736" w:firstLine="708"/>
        <w:jc w:val="left"/>
        <w:rPr>
          <w:sz w:val="24"/>
        </w:rPr>
      </w:pPr>
      <w:r>
        <w:rPr>
          <w:sz w:val="24"/>
        </w:rPr>
        <w:t>Образовательная деятельность, осуществляемая во вторую</w:t>
      </w:r>
      <w:r>
        <w:rPr>
          <w:spacing w:val="29"/>
          <w:sz w:val="24"/>
        </w:rPr>
        <w:t xml:space="preserve"> </w:t>
      </w:r>
      <w:r>
        <w:rPr>
          <w:sz w:val="24"/>
        </w:rPr>
        <w:t xml:space="preserve">половину дня, может </w:t>
      </w:r>
      <w:r>
        <w:rPr>
          <w:spacing w:val="-2"/>
          <w:sz w:val="24"/>
        </w:rPr>
        <w:t>включать:</w:t>
      </w:r>
    </w:p>
    <w:p w14:paraId="465749A7">
      <w:pPr>
        <w:pStyle w:val="10"/>
        <w:numPr>
          <w:ilvl w:val="0"/>
          <w:numId w:val="93"/>
        </w:numPr>
        <w:tabs>
          <w:tab w:val="left" w:pos="1133"/>
        </w:tabs>
        <w:spacing w:before="1" w:after="0" w:line="276" w:lineRule="auto"/>
        <w:ind w:left="138" w:right="703" w:firstLine="708"/>
        <w:jc w:val="both"/>
        <w:rPr>
          <w:sz w:val="24"/>
        </w:rPr>
      </w:pPr>
      <w:r>
        <w:rPr>
          <w:sz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Pr>
          <w:spacing w:val="-2"/>
          <w:sz w:val="24"/>
        </w:rPr>
        <w:t>малышей);</w:t>
      </w:r>
    </w:p>
    <w:p w14:paraId="6A0B980C">
      <w:pPr>
        <w:pStyle w:val="10"/>
        <w:numPr>
          <w:ilvl w:val="0"/>
          <w:numId w:val="93"/>
        </w:numPr>
        <w:tabs>
          <w:tab w:val="left" w:pos="1133"/>
        </w:tabs>
        <w:spacing w:before="1" w:after="0" w:line="276" w:lineRule="auto"/>
        <w:ind w:left="138" w:right="702" w:firstLine="708"/>
        <w:jc w:val="both"/>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FA1A974">
      <w:pPr>
        <w:pStyle w:val="10"/>
        <w:numPr>
          <w:ilvl w:val="0"/>
          <w:numId w:val="93"/>
        </w:numPr>
        <w:tabs>
          <w:tab w:val="left" w:pos="1133"/>
        </w:tabs>
        <w:spacing w:before="0" w:after="0" w:line="278" w:lineRule="auto"/>
        <w:ind w:left="138" w:right="699" w:firstLine="708"/>
        <w:jc w:val="both"/>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7E00F1A6">
      <w:pPr>
        <w:pStyle w:val="10"/>
        <w:numPr>
          <w:ilvl w:val="0"/>
          <w:numId w:val="93"/>
        </w:numPr>
        <w:tabs>
          <w:tab w:val="left" w:pos="1133"/>
        </w:tabs>
        <w:spacing w:before="0" w:after="0" w:line="276" w:lineRule="auto"/>
        <w:ind w:left="138" w:right="710" w:firstLine="708"/>
        <w:jc w:val="both"/>
        <w:rPr>
          <w:sz w:val="24"/>
        </w:rPr>
      </w:pPr>
      <w:r>
        <w:rPr>
          <w:sz w:val="24"/>
        </w:rPr>
        <w:t xml:space="preserve">опыты и эксперименты, практико-ориентированные проекты, коллекционирование и </w:t>
      </w:r>
      <w:r>
        <w:rPr>
          <w:spacing w:val="-2"/>
          <w:sz w:val="24"/>
        </w:rPr>
        <w:t>другое;</w:t>
      </w:r>
    </w:p>
    <w:p w14:paraId="00721CE8">
      <w:pPr>
        <w:pStyle w:val="10"/>
        <w:numPr>
          <w:ilvl w:val="0"/>
          <w:numId w:val="93"/>
        </w:numPr>
        <w:tabs>
          <w:tab w:val="left" w:pos="1133"/>
        </w:tabs>
        <w:spacing w:before="0" w:after="0" w:line="278" w:lineRule="auto"/>
        <w:ind w:left="138" w:right="709" w:firstLine="708"/>
        <w:jc w:val="both"/>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F7BBF08">
      <w:pPr>
        <w:pStyle w:val="10"/>
        <w:numPr>
          <w:ilvl w:val="0"/>
          <w:numId w:val="93"/>
        </w:numPr>
        <w:tabs>
          <w:tab w:val="left" w:pos="1133"/>
        </w:tabs>
        <w:spacing w:before="0" w:after="0" w:line="278" w:lineRule="auto"/>
        <w:ind w:left="138" w:right="702" w:firstLine="708"/>
        <w:jc w:val="both"/>
        <w:rPr>
          <w:sz w:val="24"/>
        </w:rPr>
      </w:pPr>
      <w:r>
        <w:rPr>
          <w:sz w:val="24"/>
        </w:rPr>
        <w:t>слушание и исполнение музыкальных произведений, музыкально-ритмические движения, музыкальные игры и импровизации;</w:t>
      </w:r>
    </w:p>
    <w:p w14:paraId="22123004">
      <w:pPr>
        <w:pStyle w:val="10"/>
        <w:numPr>
          <w:ilvl w:val="0"/>
          <w:numId w:val="93"/>
        </w:numPr>
        <w:tabs>
          <w:tab w:val="left" w:pos="1133"/>
        </w:tabs>
        <w:spacing w:before="0" w:after="0" w:line="276" w:lineRule="auto"/>
        <w:ind w:left="138" w:right="705" w:firstLine="708"/>
        <w:jc w:val="both"/>
        <w:rPr>
          <w:sz w:val="24"/>
        </w:rPr>
      </w:pPr>
      <w:r>
        <w:rPr>
          <w:sz w:val="24"/>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w:t>
      </w:r>
      <w:r>
        <w:rPr>
          <w:spacing w:val="-2"/>
          <w:sz w:val="24"/>
        </w:rPr>
        <w:t>другого;</w:t>
      </w:r>
    </w:p>
    <w:p w14:paraId="54E88815">
      <w:pPr>
        <w:pStyle w:val="10"/>
        <w:numPr>
          <w:ilvl w:val="0"/>
          <w:numId w:val="93"/>
        </w:numPr>
        <w:tabs>
          <w:tab w:val="left" w:pos="1133"/>
        </w:tabs>
        <w:spacing w:before="0" w:after="0" w:line="240" w:lineRule="auto"/>
        <w:ind w:left="1133" w:right="0" w:hanging="287"/>
        <w:jc w:val="both"/>
        <w:rPr>
          <w:sz w:val="24"/>
        </w:rPr>
      </w:pPr>
      <w:r>
        <w:rPr>
          <w:sz w:val="24"/>
        </w:rPr>
        <w:t>индивидуальную</w:t>
      </w:r>
      <w:r>
        <w:rPr>
          <w:spacing w:val="-9"/>
          <w:sz w:val="24"/>
        </w:rPr>
        <w:t xml:space="preserve"> </w:t>
      </w:r>
      <w:r>
        <w:rPr>
          <w:sz w:val="24"/>
        </w:rPr>
        <w:t>работу</w:t>
      </w:r>
      <w:r>
        <w:rPr>
          <w:spacing w:val="-10"/>
          <w:sz w:val="24"/>
        </w:rPr>
        <w:t xml:space="preserve"> </w:t>
      </w:r>
      <w:r>
        <w:rPr>
          <w:sz w:val="24"/>
        </w:rPr>
        <w:t>по</w:t>
      </w:r>
      <w:r>
        <w:rPr>
          <w:spacing w:val="-6"/>
          <w:sz w:val="24"/>
        </w:rPr>
        <w:t xml:space="preserve"> </w:t>
      </w:r>
      <w:r>
        <w:rPr>
          <w:sz w:val="24"/>
        </w:rPr>
        <w:t>всем</w:t>
      </w:r>
      <w:r>
        <w:rPr>
          <w:spacing w:val="-9"/>
          <w:sz w:val="24"/>
        </w:rPr>
        <w:t xml:space="preserve"> </w:t>
      </w:r>
      <w:r>
        <w:rPr>
          <w:sz w:val="24"/>
        </w:rPr>
        <w:t>видам</w:t>
      </w:r>
      <w:r>
        <w:rPr>
          <w:spacing w:val="-6"/>
          <w:sz w:val="24"/>
        </w:rPr>
        <w:t xml:space="preserve"> </w:t>
      </w:r>
      <w:r>
        <w:rPr>
          <w:sz w:val="24"/>
        </w:rPr>
        <w:t>деятельности</w:t>
      </w:r>
      <w:r>
        <w:rPr>
          <w:spacing w:val="-8"/>
          <w:sz w:val="24"/>
        </w:rPr>
        <w:t xml:space="preserve"> </w:t>
      </w:r>
      <w:r>
        <w:rPr>
          <w:sz w:val="24"/>
        </w:rPr>
        <w:t>и</w:t>
      </w:r>
      <w:r>
        <w:rPr>
          <w:spacing w:val="-5"/>
          <w:sz w:val="24"/>
        </w:rPr>
        <w:t xml:space="preserve"> </w:t>
      </w:r>
      <w:r>
        <w:rPr>
          <w:sz w:val="24"/>
        </w:rPr>
        <w:t>образовательным</w:t>
      </w:r>
      <w:r>
        <w:rPr>
          <w:spacing w:val="-9"/>
          <w:sz w:val="24"/>
        </w:rPr>
        <w:t xml:space="preserve"> </w:t>
      </w:r>
      <w:r>
        <w:rPr>
          <w:spacing w:val="-2"/>
          <w:sz w:val="24"/>
        </w:rPr>
        <w:t>областям;</w:t>
      </w:r>
    </w:p>
    <w:p w14:paraId="6BC87D61">
      <w:pPr>
        <w:pStyle w:val="10"/>
        <w:numPr>
          <w:ilvl w:val="0"/>
          <w:numId w:val="93"/>
        </w:numPr>
        <w:tabs>
          <w:tab w:val="left" w:pos="1133"/>
        </w:tabs>
        <w:spacing w:before="24" w:after="0" w:line="240" w:lineRule="auto"/>
        <w:ind w:left="1133" w:right="0" w:hanging="287"/>
        <w:jc w:val="both"/>
        <w:rPr>
          <w:sz w:val="24"/>
        </w:rPr>
      </w:pPr>
      <w:r>
        <w:rPr>
          <w:sz w:val="24"/>
        </w:rPr>
        <w:t>работу</w:t>
      </w:r>
      <w:r>
        <w:rPr>
          <w:spacing w:val="-10"/>
          <w:sz w:val="24"/>
        </w:rPr>
        <w:t xml:space="preserve"> </w:t>
      </w:r>
      <w:r>
        <w:rPr>
          <w:sz w:val="24"/>
        </w:rPr>
        <w:t>с</w:t>
      </w:r>
      <w:r>
        <w:rPr>
          <w:spacing w:val="-6"/>
          <w:sz w:val="24"/>
        </w:rPr>
        <w:t xml:space="preserve"> </w:t>
      </w:r>
      <w:r>
        <w:rPr>
          <w:sz w:val="24"/>
        </w:rPr>
        <w:t>родителями</w:t>
      </w:r>
      <w:r>
        <w:rPr>
          <w:spacing w:val="-4"/>
          <w:sz w:val="24"/>
        </w:rPr>
        <w:t xml:space="preserve"> </w:t>
      </w:r>
      <w:r>
        <w:rPr>
          <w:sz w:val="24"/>
        </w:rPr>
        <w:t>(законными</w:t>
      </w:r>
      <w:r>
        <w:rPr>
          <w:spacing w:val="-3"/>
          <w:sz w:val="24"/>
        </w:rPr>
        <w:t xml:space="preserve"> </w:t>
      </w:r>
      <w:r>
        <w:rPr>
          <w:spacing w:val="-2"/>
          <w:sz w:val="24"/>
        </w:rPr>
        <w:t>представителями).</w:t>
      </w:r>
    </w:p>
    <w:p w14:paraId="070AA90D">
      <w:pPr>
        <w:pStyle w:val="10"/>
        <w:numPr>
          <w:ilvl w:val="2"/>
          <w:numId w:val="90"/>
        </w:numPr>
        <w:tabs>
          <w:tab w:val="left" w:pos="1637"/>
        </w:tabs>
        <w:spacing w:before="41" w:after="0" w:line="276" w:lineRule="auto"/>
        <w:ind w:left="138" w:right="714" w:firstLine="708"/>
        <w:jc w:val="both"/>
        <w:rPr>
          <w:sz w:val="24"/>
        </w:rPr>
      </w:pPr>
      <w:r>
        <w:rPr>
          <w:sz w:val="24"/>
        </w:rPr>
        <w:t>Для организации самостоятельной деятельности детей в группе создаются различные центры активности.</w:t>
      </w:r>
    </w:p>
    <w:p w14:paraId="4DCA8862">
      <w:pPr>
        <w:pStyle w:val="7"/>
        <w:spacing w:before="1"/>
        <w:ind w:left="849"/>
      </w:pPr>
      <w:r>
        <w:t>В</w:t>
      </w:r>
      <w:r>
        <w:rPr>
          <w:spacing w:val="-9"/>
        </w:rPr>
        <w:t xml:space="preserve"> </w:t>
      </w:r>
      <w:r>
        <w:t>группах</w:t>
      </w:r>
      <w:r>
        <w:rPr>
          <w:spacing w:val="-3"/>
        </w:rPr>
        <w:t xml:space="preserve"> </w:t>
      </w:r>
      <w:r>
        <w:t>раннего</w:t>
      </w:r>
      <w:r>
        <w:rPr>
          <w:spacing w:val="-5"/>
        </w:rPr>
        <w:t xml:space="preserve"> </w:t>
      </w:r>
      <w:r>
        <w:rPr>
          <w:spacing w:val="-2"/>
        </w:rPr>
        <w:t>возраста:</w:t>
      </w:r>
    </w:p>
    <w:p w14:paraId="4612883A">
      <w:pPr>
        <w:pStyle w:val="10"/>
        <w:numPr>
          <w:ilvl w:val="0"/>
          <w:numId w:val="94"/>
        </w:numPr>
        <w:tabs>
          <w:tab w:val="left" w:pos="1133"/>
        </w:tabs>
        <w:spacing w:before="41" w:after="0" w:line="240" w:lineRule="auto"/>
        <w:ind w:left="1133" w:right="0" w:hanging="287"/>
        <w:jc w:val="both"/>
        <w:rPr>
          <w:sz w:val="24"/>
        </w:rPr>
      </w:pPr>
      <w:r>
        <w:rPr>
          <w:sz w:val="24"/>
        </w:rPr>
        <w:t>центр</w:t>
      </w:r>
      <w:r>
        <w:rPr>
          <w:spacing w:val="-11"/>
          <w:sz w:val="24"/>
        </w:rPr>
        <w:t xml:space="preserve"> </w:t>
      </w:r>
      <w:r>
        <w:rPr>
          <w:sz w:val="24"/>
        </w:rPr>
        <w:t>двигательной</w:t>
      </w:r>
      <w:r>
        <w:rPr>
          <w:spacing w:val="-4"/>
          <w:sz w:val="24"/>
        </w:rPr>
        <w:t xml:space="preserve"> </w:t>
      </w:r>
      <w:r>
        <w:rPr>
          <w:sz w:val="24"/>
        </w:rPr>
        <w:t>активности</w:t>
      </w:r>
      <w:r>
        <w:rPr>
          <w:spacing w:val="-7"/>
          <w:sz w:val="24"/>
        </w:rPr>
        <w:t xml:space="preserve"> </w:t>
      </w:r>
      <w:r>
        <w:rPr>
          <w:sz w:val="24"/>
        </w:rPr>
        <w:t>для</w:t>
      </w:r>
      <w:r>
        <w:rPr>
          <w:spacing w:val="-8"/>
          <w:sz w:val="24"/>
        </w:rPr>
        <w:t xml:space="preserve"> </w:t>
      </w:r>
      <w:r>
        <w:rPr>
          <w:sz w:val="24"/>
        </w:rPr>
        <w:t>развития</w:t>
      </w:r>
      <w:r>
        <w:rPr>
          <w:spacing w:val="-8"/>
          <w:sz w:val="24"/>
        </w:rPr>
        <w:t xml:space="preserve"> </w:t>
      </w:r>
      <w:r>
        <w:rPr>
          <w:sz w:val="24"/>
        </w:rPr>
        <w:t>основных</w:t>
      </w:r>
      <w:r>
        <w:rPr>
          <w:spacing w:val="-7"/>
          <w:sz w:val="24"/>
        </w:rPr>
        <w:t xml:space="preserve"> </w:t>
      </w:r>
      <w:r>
        <w:rPr>
          <w:sz w:val="24"/>
        </w:rPr>
        <w:t>движений</w:t>
      </w:r>
      <w:r>
        <w:rPr>
          <w:spacing w:val="-7"/>
          <w:sz w:val="24"/>
        </w:rPr>
        <w:t xml:space="preserve"> </w:t>
      </w:r>
      <w:r>
        <w:rPr>
          <w:spacing w:val="-2"/>
          <w:sz w:val="24"/>
        </w:rPr>
        <w:t>детей;</w:t>
      </w:r>
    </w:p>
    <w:p w14:paraId="3CAFFEA8">
      <w:pPr>
        <w:pStyle w:val="10"/>
        <w:numPr>
          <w:ilvl w:val="0"/>
          <w:numId w:val="94"/>
        </w:numPr>
        <w:tabs>
          <w:tab w:val="left" w:pos="1133"/>
        </w:tabs>
        <w:spacing w:before="41" w:after="0" w:line="276" w:lineRule="auto"/>
        <w:ind w:left="138" w:right="703" w:firstLine="708"/>
        <w:jc w:val="both"/>
        <w:rPr>
          <w:sz w:val="24"/>
        </w:rPr>
      </w:pPr>
      <w:r>
        <w:rPr>
          <w:sz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Pr>
          <w:spacing w:val="-2"/>
          <w:sz w:val="24"/>
        </w:rPr>
        <w:t>размера;</w:t>
      </w:r>
    </w:p>
    <w:p w14:paraId="5F864C8E">
      <w:pPr>
        <w:pStyle w:val="10"/>
        <w:numPr>
          <w:ilvl w:val="0"/>
          <w:numId w:val="94"/>
        </w:numPr>
        <w:tabs>
          <w:tab w:val="left" w:pos="1133"/>
        </w:tabs>
        <w:spacing w:before="1" w:after="0" w:line="276" w:lineRule="auto"/>
        <w:ind w:left="138" w:right="706" w:firstLine="708"/>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14:paraId="08289EB1">
      <w:pPr>
        <w:pStyle w:val="10"/>
        <w:numPr>
          <w:ilvl w:val="0"/>
          <w:numId w:val="94"/>
        </w:numPr>
        <w:tabs>
          <w:tab w:val="left" w:pos="1133"/>
        </w:tabs>
        <w:spacing w:before="0" w:after="0" w:line="276" w:lineRule="auto"/>
        <w:ind w:left="138" w:right="708" w:firstLine="708"/>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F338DAA">
      <w:pPr>
        <w:pStyle w:val="10"/>
        <w:numPr>
          <w:ilvl w:val="0"/>
          <w:numId w:val="94"/>
        </w:numPr>
        <w:tabs>
          <w:tab w:val="left" w:pos="1133"/>
        </w:tabs>
        <w:spacing w:before="0" w:after="0" w:line="276" w:lineRule="auto"/>
        <w:ind w:left="138" w:right="718" w:firstLine="708"/>
        <w:jc w:val="both"/>
        <w:rPr>
          <w:sz w:val="24"/>
        </w:rPr>
      </w:pPr>
      <w:r>
        <w:rPr>
          <w:sz w:val="24"/>
        </w:rPr>
        <w:t>центр</w:t>
      </w:r>
      <w:r>
        <w:rPr>
          <w:spacing w:val="-3"/>
          <w:sz w:val="24"/>
        </w:rPr>
        <w:t xml:space="preserve"> </w:t>
      </w:r>
      <w:r>
        <w:rPr>
          <w:sz w:val="24"/>
        </w:rPr>
        <w:t>познания</w:t>
      </w:r>
      <w:r>
        <w:rPr>
          <w:spacing w:val="-3"/>
          <w:sz w:val="24"/>
        </w:rPr>
        <w:t xml:space="preserve"> </w:t>
      </w:r>
      <w:r>
        <w:rPr>
          <w:sz w:val="24"/>
        </w:rPr>
        <w:t>и</w:t>
      </w:r>
      <w:r>
        <w:rPr>
          <w:spacing w:val="-4"/>
          <w:sz w:val="24"/>
        </w:rPr>
        <w:t xml:space="preserve"> </w:t>
      </w:r>
      <w:r>
        <w:rPr>
          <w:sz w:val="24"/>
        </w:rPr>
        <w:t>коммуникации</w:t>
      </w:r>
      <w:r>
        <w:rPr>
          <w:spacing w:val="-2"/>
          <w:sz w:val="24"/>
        </w:rPr>
        <w:t xml:space="preserve"> </w:t>
      </w:r>
      <w:r>
        <w:rPr>
          <w:sz w:val="24"/>
        </w:rPr>
        <w:t>(книжный</w:t>
      </w:r>
      <w:r>
        <w:rPr>
          <w:spacing w:val="-3"/>
          <w:sz w:val="24"/>
        </w:rPr>
        <w:t xml:space="preserve"> </w:t>
      </w:r>
      <w:r>
        <w:rPr>
          <w:sz w:val="24"/>
        </w:rPr>
        <w:t>уголок),</w:t>
      </w:r>
      <w:r>
        <w:rPr>
          <w:spacing w:val="-4"/>
          <w:sz w:val="24"/>
        </w:rPr>
        <w:t xml:space="preserve"> </w:t>
      </w:r>
      <w:r>
        <w:rPr>
          <w:sz w:val="24"/>
        </w:rPr>
        <w:t>восприятия</w:t>
      </w:r>
      <w:r>
        <w:rPr>
          <w:spacing w:val="-3"/>
          <w:sz w:val="24"/>
        </w:rPr>
        <w:t xml:space="preserve"> </w:t>
      </w:r>
      <w:r>
        <w:rPr>
          <w:sz w:val="24"/>
        </w:rPr>
        <w:t>смысла</w:t>
      </w:r>
      <w:r>
        <w:rPr>
          <w:spacing w:val="-4"/>
          <w:sz w:val="24"/>
        </w:rPr>
        <w:t xml:space="preserve"> </w:t>
      </w:r>
      <w:r>
        <w:rPr>
          <w:sz w:val="24"/>
        </w:rPr>
        <w:t>сказок,</w:t>
      </w:r>
      <w:r>
        <w:rPr>
          <w:spacing w:val="-3"/>
          <w:sz w:val="24"/>
        </w:rPr>
        <w:t xml:space="preserve"> </w:t>
      </w:r>
      <w:r>
        <w:rPr>
          <w:sz w:val="24"/>
        </w:rPr>
        <w:t>стихов, рассматривания картинок;</w:t>
      </w:r>
    </w:p>
    <w:p w14:paraId="318AAAC9">
      <w:pPr>
        <w:pStyle w:val="10"/>
        <w:spacing w:after="0" w:line="276" w:lineRule="auto"/>
        <w:jc w:val="both"/>
        <w:rPr>
          <w:sz w:val="24"/>
        </w:rPr>
        <w:sectPr>
          <w:pgSz w:w="12000" w:h="16980"/>
          <w:pgMar w:top="1000" w:right="141" w:bottom="280" w:left="992" w:header="509" w:footer="0" w:gutter="0"/>
          <w:cols w:space="720" w:num="1"/>
        </w:sectPr>
      </w:pPr>
    </w:p>
    <w:p w14:paraId="6350AE5B">
      <w:pPr>
        <w:pStyle w:val="10"/>
        <w:numPr>
          <w:ilvl w:val="0"/>
          <w:numId w:val="94"/>
        </w:numPr>
        <w:tabs>
          <w:tab w:val="left" w:pos="1133"/>
        </w:tabs>
        <w:spacing w:before="100" w:after="0" w:line="276" w:lineRule="auto"/>
        <w:ind w:left="138" w:right="715" w:firstLine="708"/>
        <w:jc w:val="both"/>
        <w:rPr>
          <w:sz w:val="24"/>
        </w:rPr>
      </w:pPr>
      <w:r>
        <w:rPr>
          <w:sz w:val="24"/>
        </w:rPr>
        <w:t>центр</w:t>
      </w:r>
      <w:r>
        <w:rPr>
          <w:spacing w:val="-1"/>
          <w:sz w:val="24"/>
        </w:rPr>
        <w:t xml:space="preserve"> </w:t>
      </w:r>
      <w:r>
        <w:rPr>
          <w:sz w:val="24"/>
        </w:rPr>
        <w:t>экспериментирования</w:t>
      </w:r>
      <w:r>
        <w:rPr>
          <w:spacing w:val="-2"/>
          <w:sz w:val="24"/>
        </w:rPr>
        <w:t xml:space="preserve"> </w:t>
      </w:r>
      <w:r>
        <w:rPr>
          <w:sz w:val="24"/>
        </w:rPr>
        <w:t>и</w:t>
      </w:r>
      <w:r>
        <w:rPr>
          <w:spacing w:val="-3"/>
          <w:sz w:val="24"/>
        </w:rPr>
        <w:t xml:space="preserve"> </w:t>
      </w:r>
      <w:r>
        <w:rPr>
          <w:sz w:val="24"/>
        </w:rPr>
        <w:t>труда</w:t>
      </w:r>
      <w:r>
        <w:rPr>
          <w:spacing w:val="-3"/>
          <w:sz w:val="24"/>
        </w:rPr>
        <w:t xml:space="preserve"> </w:t>
      </w:r>
      <w:r>
        <w:rPr>
          <w:sz w:val="24"/>
        </w:rPr>
        <w:t>для</w:t>
      </w:r>
      <w:r>
        <w:rPr>
          <w:spacing w:val="-1"/>
          <w:sz w:val="24"/>
        </w:rPr>
        <w:t xml:space="preserve"> </w:t>
      </w:r>
      <w:r>
        <w:rPr>
          <w:sz w:val="24"/>
        </w:rPr>
        <w:t>организации</w:t>
      </w:r>
      <w:r>
        <w:rPr>
          <w:spacing w:val="-1"/>
          <w:sz w:val="24"/>
        </w:rPr>
        <w:t xml:space="preserve"> </w:t>
      </w:r>
      <w:r>
        <w:rPr>
          <w:sz w:val="24"/>
        </w:rPr>
        <w:t>экспериментальной</w:t>
      </w:r>
      <w:r>
        <w:rPr>
          <w:spacing w:val="-1"/>
          <w:sz w:val="24"/>
        </w:rPr>
        <w:t xml:space="preserve"> </w:t>
      </w:r>
      <w:r>
        <w:rPr>
          <w:sz w:val="24"/>
        </w:rPr>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F49419D">
      <w:pPr>
        <w:pStyle w:val="7"/>
        <w:spacing w:before="1" w:line="276" w:lineRule="auto"/>
        <w:ind w:right="720" w:firstLine="708"/>
      </w:pPr>
      <w:r>
        <w:t>В группах для детей дошкольного возраста (от 3 до 7 лет) предусматривается следующий комплекс центров детской активности:</w:t>
      </w:r>
    </w:p>
    <w:p w14:paraId="64FE93C1">
      <w:pPr>
        <w:pStyle w:val="10"/>
        <w:numPr>
          <w:ilvl w:val="0"/>
          <w:numId w:val="94"/>
        </w:numPr>
        <w:tabs>
          <w:tab w:val="left" w:pos="1133"/>
        </w:tabs>
        <w:spacing w:before="1" w:after="0" w:line="276" w:lineRule="auto"/>
        <w:ind w:left="138" w:right="714" w:firstLine="708"/>
        <w:jc w:val="both"/>
        <w:rPr>
          <w:sz w:val="24"/>
        </w:rPr>
      </w:pPr>
      <w:r>
        <w:rPr>
          <w:sz w:val="24"/>
        </w:rPr>
        <w:t>центр двигательной активности (ориентирован на организацию игр средней и малой подвижности</w:t>
      </w:r>
      <w:r>
        <w:rPr>
          <w:spacing w:val="-2"/>
          <w:sz w:val="24"/>
        </w:rPr>
        <w:t xml:space="preserve"> </w:t>
      </w:r>
      <w:r>
        <w:rPr>
          <w:sz w:val="24"/>
        </w:rPr>
        <w:t>в</w:t>
      </w:r>
      <w:r>
        <w:rPr>
          <w:spacing w:val="-4"/>
          <w:sz w:val="24"/>
        </w:rPr>
        <w:t xml:space="preserve"> </w:t>
      </w:r>
      <w:r>
        <w:rPr>
          <w:sz w:val="24"/>
        </w:rPr>
        <w:t>групповых</w:t>
      </w:r>
      <w:r>
        <w:rPr>
          <w:spacing w:val="-4"/>
          <w:sz w:val="24"/>
        </w:rPr>
        <w:t xml:space="preserve"> </w:t>
      </w:r>
      <w:r>
        <w:rPr>
          <w:sz w:val="24"/>
        </w:rPr>
        <w:t>помещениях,</w:t>
      </w:r>
      <w:r>
        <w:rPr>
          <w:spacing w:val="-3"/>
          <w:sz w:val="24"/>
        </w:rPr>
        <w:t xml:space="preserve"> </w:t>
      </w:r>
      <w:r>
        <w:rPr>
          <w:sz w:val="24"/>
        </w:rPr>
        <w:t>средней</w:t>
      </w:r>
      <w:r>
        <w:rPr>
          <w:spacing w:val="-2"/>
          <w:sz w:val="24"/>
        </w:rPr>
        <w:t xml:space="preserve"> </w:t>
      </w:r>
      <w:r>
        <w:rPr>
          <w:sz w:val="24"/>
        </w:rPr>
        <w:t>и</w:t>
      </w:r>
      <w:r>
        <w:rPr>
          <w:spacing w:val="-5"/>
          <w:sz w:val="24"/>
        </w:rPr>
        <w:t xml:space="preserve"> </w:t>
      </w:r>
      <w:r>
        <w:rPr>
          <w:sz w:val="24"/>
        </w:rPr>
        <w:t>интенсивной</w:t>
      </w:r>
      <w:r>
        <w:rPr>
          <w:spacing w:val="-2"/>
          <w:sz w:val="24"/>
        </w:rPr>
        <w:t xml:space="preserve"> </w:t>
      </w:r>
      <w:r>
        <w:rPr>
          <w:sz w:val="24"/>
        </w:rPr>
        <w:t>подвижности</w:t>
      </w:r>
      <w:r>
        <w:rPr>
          <w:spacing w:val="-2"/>
          <w:sz w:val="24"/>
        </w:rPr>
        <w:t xml:space="preserve"> </w:t>
      </w:r>
      <w:r>
        <w:rPr>
          <w:sz w:val="24"/>
        </w:rPr>
        <w:t>в</w:t>
      </w:r>
      <w:r>
        <w:rPr>
          <w:spacing w:val="-4"/>
          <w:sz w:val="24"/>
        </w:rPr>
        <w:t xml:space="preserve"> </w:t>
      </w:r>
      <w:r>
        <w:rPr>
          <w:sz w:val="24"/>
        </w:rPr>
        <w:t>физкультурном</w:t>
      </w:r>
      <w:r>
        <w:rPr>
          <w:spacing w:val="-4"/>
          <w:sz w:val="24"/>
        </w:rPr>
        <w:t xml:space="preserve"> </w:t>
      </w:r>
      <w:r>
        <w:rPr>
          <w:sz w:val="24"/>
        </w:rPr>
        <w:t>и музыкальном залах, интенсивной подвижности на групповых участках, спортивной площадке, всей</w:t>
      </w:r>
      <w:r>
        <w:rPr>
          <w:spacing w:val="40"/>
          <w:sz w:val="24"/>
        </w:rPr>
        <w:t xml:space="preserve"> </w:t>
      </w:r>
      <w:r>
        <w:rPr>
          <w:sz w:val="24"/>
        </w:rPr>
        <w:t>территории</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p>
    <w:p w14:paraId="3609F78A">
      <w:pPr>
        <w:pStyle w:val="7"/>
        <w:spacing w:before="1"/>
      </w:pPr>
      <w:r>
        <w:rPr>
          <w:spacing w:val="-2"/>
        </w:rPr>
        <w:t>«Физическое</w:t>
      </w:r>
      <w:r>
        <w:rPr>
          <w:spacing w:val="2"/>
        </w:rPr>
        <w:t xml:space="preserve"> </w:t>
      </w:r>
      <w:r>
        <w:rPr>
          <w:spacing w:val="-2"/>
        </w:rPr>
        <w:t>развитие»,</w:t>
      </w:r>
      <w:r>
        <w:rPr>
          <w:spacing w:val="11"/>
        </w:rPr>
        <w:t xml:space="preserve"> </w:t>
      </w:r>
      <w:r>
        <w:rPr>
          <w:spacing w:val="-2"/>
        </w:rPr>
        <w:t>«Социально-коммуникативное</w:t>
      </w:r>
      <w:r>
        <w:rPr>
          <w:spacing w:val="8"/>
        </w:rPr>
        <w:t xml:space="preserve"> </w:t>
      </w:r>
      <w:r>
        <w:rPr>
          <w:spacing w:val="-2"/>
        </w:rPr>
        <w:t>развитие»,</w:t>
      </w:r>
      <w:r>
        <w:rPr>
          <w:spacing w:val="10"/>
        </w:rPr>
        <w:t xml:space="preserve"> </w:t>
      </w:r>
      <w:r>
        <w:rPr>
          <w:spacing w:val="-2"/>
        </w:rPr>
        <w:t>«Речевое</w:t>
      </w:r>
      <w:r>
        <w:rPr>
          <w:spacing w:val="6"/>
        </w:rPr>
        <w:t xml:space="preserve"> </w:t>
      </w:r>
      <w:r>
        <w:rPr>
          <w:spacing w:val="-2"/>
        </w:rPr>
        <w:t>развитие»;</w:t>
      </w:r>
    </w:p>
    <w:p w14:paraId="41028790">
      <w:pPr>
        <w:pStyle w:val="10"/>
        <w:numPr>
          <w:ilvl w:val="0"/>
          <w:numId w:val="94"/>
        </w:numPr>
        <w:tabs>
          <w:tab w:val="left" w:pos="1133"/>
        </w:tabs>
        <w:spacing w:before="40" w:after="0" w:line="276" w:lineRule="auto"/>
        <w:ind w:left="138" w:right="700" w:firstLine="708"/>
        <w:jc w:val="both"/>
        <w:rPr>
          <w:sz w:val="24"/>
        </w:rPr>
      </w:pPr>
      <w:r>
        <w:rPr>
          <w:sz w:val="24"/>
        </w:rPr>
        <w:t>центр безопасности, позволяющий организовать образовательный процесс для</w:t>
      </w:r>
      <w:r>
        <w:rPr>
          <w:spacing w:val="40"/>
          <w:sz w:val="24"/>
        </w:rPr>
        <w:t xml:space="preserve"> </w:t>
      </w:r>
      <w:r>
        <w:rPr>
          <w:sz w:val="24"/>
        </w:rPr>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7BE8928E">
      <w:pPr>
        <w:pStyle w:val="10"/>
        <w:numPr>
          <w:ilvl w:val="0"/>
          <w:numId w:val="94"/>
        </w:numPr>
        <w:tabs>
          <w:tab w:val="left" w:pos="1133"/>
        </w:tabs>
        <w:spacing w:before="1" w:after="0" w:line="276" w:lineRule="auto"/>
        <w:ind w:left="138" w:right="705" w:firstLine="708"/>
        <w:jc w:val="both"/>
        <w:rPr>
          <w:sz w:val="24"/>
        </w:rPr>
      </w:pPr>
      <w:r>
        <w:rPr>
          <w:sz w:val="24"/>
        </w:rPr>
        <w:t>центр игры, содержащий оборудование для организации сюжетно-ролевых</w:t>
      </w:r>
      <w:r>
        <w:rPr>
          <w:spacing w:val="40"/>
          <w:sz w:val="24"/>
        </w:rPr>
        <w:t xml:space="preserve"> </w:t>
      </w:r>
      <w:r>
        <w:rPr>
          <w:sz w:val="24"/>
        </w:rPr>
        <w:t>детских игр,</w:t>
      </w:r>
      <w:r>
        <w:rPr>
          <w:spacing w:val="40"/>
          <w:sz w:val="24"/>
        </w:rPr>
        <w:t xml:space="preserve"> </w:t>
      </w:r>
      <w:r>
        <w:rPr>
          <w:sz w:val="24"/>
        </w:rPr>
        <w:t>предметы-заместители</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p>
    <w:p w14:paraId="624904B1">
      <w:pPr>
        <w:pStyle w:val="7"/>
        <w:spacing w:line="272" w:lineRule="exact"/>
      </w:pPr>
      <w:r>
        <w:t>«Познавательное</w:t>
      </w:r>
      <w:r>
        <w:rPr>
          <w:spacing w:val="76"/>
          <w:w w:val="150"/>
        </w:rPr>
        <w:t xml:space="preserve"> </w:t>
      </w:r>
      <w:r>
        <w:t>развитие»,</w:t>
      </w:r>
      <w:r>
        <w:rPr>
          <w:spacing w:val="58"/>
        </w:rPr>
        <w:t xml:space="preserve"> </w:t>
      </w:r>
      <w:r>
        <w:t>«Речевое</w:t>
      </w:r>
      <w:r>
        <w:rPr>
          <w:spacing w:val="76"/>
          <w:w w:val="150"/>
        </w:rPr>
        <w:t xml:space="preserve"> </w:t>
      </w:r>
      <w:r>
        <w:t>развитие»,</w:t>
      </w:r>
      <w:r>
        <w:rPr>
          <w:spacing w:val="27"/>
        </w:rPr>
        <w:t xml:space="preserve">  </w:t>
      </w:r>
      <w:r>
        <w:t>«Социально-коммуникативное</w:t>
      </w:r>
      <w:r>
        <w:rPr>
          <w:spacing w:val="79"/>
          <w:w w:val="150"/>
        </w:rPr>
        <w:t xml:space="preserve"> </w:t>
      </w:r>
      <w:r>
        <w:rPr>
          <w:spacing w:val="-2"/>
        </w:rPr>
        <w:t>развитие»,</w:t>
      </w:r>
    </w:p>
    <w:p w14:paraId="2EA88314">
      <w:pPr>
        <w:pStyle w:val="7"/>
        <w:spacing w:before="46"/>
      </w:pPr>
      <w:r>
        <w:rPr>
          <w:spacing w:val="-2"/>
        </w:rPr>
        <w:t>«Художественно-эстетическое развитие»</w:t>
      </w:r>
      <w:r>
        <w:rPr>
          <w:spacing w:val="-5"/>
        </w:rPr>
        <w:t xml:space="preserve"> </w:t>
      </w:r>
      <w:r>
        <w:rPr>
          <w:spacing w:val="-2"/>
        </w:rPr>
        <w:t>и</w:t>
      </w:r>
      <w:r>
        <w:rPr>
          <w:spacing w:val="10"/>
        </w:rPr>
        <w:t xml:space="preserve"> </w:t>
      </w:r>
      <w:r>
        <w:rPr>
          <w:spacing w:val="-2"/>
        </w:rPr>
        <w:t>«Физическое</w:t>
      </w:r>
      <w:r>
        <w:rPr>
          <w:spacing w:val="3"/>
        </w:rPr>
        <w:t xml:space="preserve"> </w:t>
      </w:r>
      <w:r>
        <w:rPr>
          <w:spacing w:val="-2"/>
        </w:rPr>
        <w:t>развитие»;</w:t>
      </w:r>
    </w:p>
    <w:p w14:paraId="7EBB58A7">
      <w:pPr>
        <w:pStyle w:val="10"/>
        <w:numPr>
          <w:ilvl w:val="0"/>
          <w:numId w:val="94"/>
        </w:numPr>
        <w:tabs>
          <w:tab w:val="left" w:pos="1133"/>
        </w:tabs>
        <w:spacing w:before="41" w:after="0" w:line="276" w:lineRule="auto"/>
        <w:ind w:left="138" w:right="696" w:firstLine="708"/>
        <w:jc w:val="both"/>
        <w:rPr>
          <w:sz w:val="24"/>
        </w:rPr>
      </w:pPr>
      <w:r>
        <w:rPr>
          <w:sz w:val="24"/>
        </w:rPr>
        <w:t>центр конструирования, в котором есть разнообразные виды строительного материала</w:t>
      </w:r>
      <w:r>
        <w:rPr>
          <w:spacing w:val="40"/>
          <w:sz w:val="24"/>
        </w:rPr>
        <w:t xml:space="preserve"> </w:t>
      </w:r>
      <w:r>
        <w:rPr>
          <w:sz w:val="24"/>
        </w:rPr>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14:paraId="432D1058">
      <w:pPr>
        <w:pStyle w:val="10"/>
        <w:numPr>
          <w:ilvl w:val="0"/>
          <w:numId w:val="94"/>
        </w:numPr>
        <w:tabs>
          <w:tab w:val="left" w:pos="1133"/>
        </w:tabs>
        <w:spacing w:before="0" w:after="0" w:line="276" w:lineRule="auto"/>
        <w:ind w:left="138" w:right="704" w:firstLine="708"/>
        <w:jc w:val="both"/>
        <w:rPr>
          <w:sz w:val="24"/>
        </w:rPr>
      </w:pPr>
      <w:r>
        <w:rPr>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Pr>
          <w:spacing w:val="-2"/>
          <w:sz w:val="24"/>
        </w:rPr>
        <w:t>развитие»;</w:t>
      </w:r>
    </w:p>
    <w:p w14:paraId="19360DC0">
      <w:pPr>
        <w:pStyle w:val="10"/>
        <w:numPr>
          <w:ilvl w:val="0"/>
          <w:numId w:val="94"/>
        </w:numPr>
        <w:tabs>
          <w:tab w:val="left" w:pos="1133"/>
        </w:tabs>
        <w:spacing w:before="0" w:after="0" w:line="276" w:lineRule="auto"/>
        <w:ind w:left="138" w:right="696" w:firstLine="708"/>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14:paraId="66559317">
      <w:pPr>
        <w:pStyle w:val="10"/>
        <w:numPr>
          <w:ilvl w:val="0"/>
          <w:numId w:val="94"/>
        </w:numPr>
        <w:tabs>
          <w:tab w:val="left" w:pos="1133"/>
        </w:tabs>
        <w:spacing w:before="0" w:after="0" w:line="276" w:lineRule="auto"/>
        <w:ind w:left="138" w:right="712" w:firstLine="708"/>
        <w:jc w:val="both"/>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w:t>
      </w:r>
    </w:p>
    <w:p w14:paraId="6BB60137">
      <w:pPr>
        <w:pStyle w:val="7"/>
      </w:pPr>
      <w:r>
        <w:rPr>
          <w:spacing w:val="-2"/>
        </w:rPr>
        <w:t>«Речевое</w:t>
      </w:r>
      <w:r>
        <w:rPr>
          <w:spacing w:val="3"/>
        </w:rPr>
        <w:t xml:space="preserve"> </w:t>
      </w:r>
      <w:r>
        <w:rPr>
          <w:spacing w:val="-2"/>
        </w:rPr>
        <w:t>развитие»,</w:t>
      </w:r>
      <w:r>
        <w:rPr>
          <w:spacing w:val="11"/>
        </w:rPr>
        <w:t xml:space="preserve"> </w:t>
      </w:r>
      <w:r>
        <w:rPr>
          <w:spacing w:val="-2"/>
        </w:rPr>
        <w:t>«Социально-коммуникативное</w:t>
      </w:r>
      <w:r>
        <w:rPr>
          <w:spacing w:val="9"/>
        </w:rPr>
        <w:t xml:space="preserve"> </w:t>
      </w:r>
      <w:r>
        <w:rPr>
          <w:spacing w:val="-2"/>
        </w:rPr>
        <w:t>развитие»;</w:t>
      </w:r>
    </w:p>
    <w:p w14:paraId="1F108185">
      <w:pPr>
        <w:pStyle w:val="10"/>
        <w:numPr>
          <w:ilvl w:val="0"/>
          <w:numId w:val="94"/>
        </w:numPr>
        <w:tabs>
          <w:tab w:val="left" w:pos="1133"/>
        </w:tabs>
        <w:spacing w:before="41" w:after="0" w:line="276" w:lineRule="auto"/>
        <w:ind w:left="138" w:right="703" w:firstLine="708"/>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AAE7C7F">
      <w:pPr>
        <w:pStyle w:val="10"/>
        <w:numPr>
          <w:ilvl w:val="0"/>
          <w:numId w:val="94"/>
        </w:numPr>
        <w:tabs>
          <w:tab w:val="left" w:pos="1133"/>
        </w:tabs>
        <w:spacing w:before="2" w:after="0" w:line="276" w:lineRule="auto"/>
        <w:ind w:left="138" w:right="704" w:firstLine="708"/>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w:t>
      </w:r>
      <w:r>
        <w:rPr>
          <w:spacing w:val="-11"/>
          <w:sz w:val="24"/>
        </w:rPr>
        <w:t xml:space="preserve"> </w:t>
      </w:r>
      <w:r>
        <w:rPr>
          <w:sz w:val="24"/>
        </w:rPr>
        <w:t>областей</w:t>
      </w:r>
      <w:r>
        <w:rPr>
          <w:spacing w:val="-8"/>
          <w:sz w:val="24"/>
        </w:rPr>
        <w:t xml:space="preserve"> </w:t>
      </w:r>
      <w:r>
        <w:rPr>
          <w:sz w:val="24"/>
        </w:rPr>
        <w:t>«Художественно-эстетическое</w:t>
      </w:r>
      <w:r>
        <w:rPr>
          <w:spacing w:val="-14"/>
          <w:sz w:val="24"/>
        </w:rPr>
        <w:t xml:space="preserve"> </w:t>
      </w:r>
      <w:r>
        <w:rPr>
          <w:sz w:val="24"/>
        </w:rPr>
        <w:t>развитие»,</w:t>
      </w:r>
      <w:r>
        <w:rPr>
          <w:spacing w:val="-10"/>
          <w:sz w:val="24"/>
        </w:rPr>
        <w:t xml:space="preserve"> </w:t>
      </w:r>
      <w:r>
        <w:rPr>
          <w:sz w:val="24"/>
        </w:rPr>
        <w:t>«Познавательное</w:t>
      </w:r>
      <w:r>
        <w:rPr>
          <w:spacing w:val="-13"/>
          <w:sz w:val="24"/>
        </w:rPr>
        <w:t xml:space="preserve"> </w:t>
      </w:r>
      <w:r>
        <w:rPr>
          <w:sz w:val="24"/>
        </w:rPr>
        <w:t>развитие»,</w:t>
      </w:r>
    </w:p>
    <w:p w14:paraId="65FF70C1">
      <w:pPr>
        <w:pStyle w:val="7"/>
        <w:spacing w:line="272" w:lineRule="exact"/>
      </w:pPr>
      <w:r>
        <w:rPr>
          <w:spacing w:val="-2"/>
        </w:rPr>
        <w:t>«Речевое</w:t>
      </w:r>
      <w:r>
        <w:t xml:space="preserve"> </w:t>
      </w:r>
      <w:r>
        <w:rPr>
          <w:spacing w:val="-2"/>
        </w:rPr>
        <w:t>развитие»,</w:t>
      </w:r>
      <w:r>
        <w:rPr>
          <w:spacing w:val="8"/>
        </w:rPr>
        <w:t xml:space="preserve"> </w:t>
      </w:r>
      <w:r>
        <w:rPr>
          <w:spacing w:val="-2"/>
        </w:rPr>
        <w:t>«Социально-коммуникативное</w:t>
      </w:r>
      <w:r>
        <w:rPr>
          <w:spacing w:val="6"/>
        </w:rPr>
        <w:t xml:space="preserve"> </w:t>
      </w:r>
      <w:r>
        <w:rPr>
          <w:spacing w:val="-2"/>
        </w:rPr>
        <w:t>развитие»,</w:t>
      </w:r>
      <w:r>
        <w:rPr>
          <w:spacing w:val="8"/>
        </w:rPr>
        <w:t xml:space="preserve"> </w:t>
      </w:r>
      <w:r>
        <w:rPr>
          <w:spacing w:val="-2"/>
        </w:rPr>
        <w:t>«Физическое</w:t>
      </w:r>
      <w:r>
        <w:rPr>
          <w:spacing w:val="6"/>
        </w:rPr>
        <w:t xml:space="preserve"> </w:t>
      </w:r>
      <w:r>
        <w:rPr>
          <w:spacing w:val="-2"/>
        </w:rPr>
        <w:t>развитие»;</w:t>
      </w:r>
    </w:p>
    <w:p w14:paraId="40CF924B">
      <w:pPr>
        <w:pStyle w:val="7"/>
        <w:spacing w:after="0" w:line="272" w:lineRule="exact"/>
        <w:sectPr>
          <w:pgSz w:w="12000" w:h="16980"/>
          <w:pgMar w:top="1000" w:right="141" w:bottom="280" w:left="992" w:header="509" w:footer="0" w:gutter="0"/>
          <w:cols w:space="720" w:num="1"/>
        </w:sectPr>
      </w:pPr>
    </w:p>
    <w:p w14:paraId="158712CB">
      <w:pPr>
        <w:pStyle w:val="10"/>
        <w:numPr>
          <w:ilvl w:val="0"/>
          <w:numId w:val="94"/>
        </w:numPr>
        <w:tabs>
          <w:tab w:val="left" w:pos="1133"/>
        </w:tabs>
        <w:spacing w:before="100" w:after="0" w:line="276" w:lineRule="auto"/>
        <w:ind w:left="138" w:right="707" w:firstLine="708"/>
        <w:jc w:val="both"/>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14:paraId="0FE4D9BF">
      <w:pPr>
        <w:pStyle w:val="10"/>
        <w:numPr>
          <w:ilvl w:val="0"/>
          <w:numId w:val="94"/>
        </w:numPr>
        <w:tabs>
          <w:tab w:val="left" w:pos="1133"/>
        </w:tabs>
        <w:spacing w:before="4" w:after="0" w:line="276" w:lineRule="auto"/>
        <w:ind w:left="138" w:right="705" w:firstLine="708"/>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w:t>
      </w:r>
      <w:r>
        <w:rPr>
          <w:spacing w:val="40"/>
          <w:sz w:val="24"/>
        </w:rPr>
        <w:t xml:space="preserve"> </w:t>
      </w:r>
      <w:r>
        <w:rPr>
          <w:sz w:val="24"/>
        </w:rPr>
        <w:t>областей</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«Речевое</w:t>
      </w:r>
      <w:r>
        <w:rPr>
          <w:spacing w:val="40"/>
          <w:sz w:val="24"/>
        </w:rPr>
        <w:t xml:space="preserve"> </w:t>
      </w:r>
      <w:r>
        <w:rPr>
          <w:sz w:val="24"/>
        </w:rPr>
        <w:t>развитие»,</w:t>
      </w:r>
    </w:p>
    <w:p w14:paraId="7407C58E">
      <w:pPr>
        <w:pStyle w:val="7"/>
        <w:spacing w:line="274" w:lineRule="exact"/>
      </w:pPr>
      <w:r>
        <w:rPr>
          <w:spacing w:val="-2"/>
        </w:rPr>
        <w:t>«Познавательное</w:t>
      </w:r>
      <w:r>
        <w:rPr>
          <w:spacing w:val="9"/>
        </w:rPr>
        <w:t xml:space="preserve"> </w:t>
      </w:r>
      <w:r>
        <w:rPr>
          <w:spacing w:val="-2"/>
        </w:rPr>
        <w:t>развитие»,</w:t>
      </w:r>
      <w:r>
        <w:rPr>
          <w:spacing w:val="17"/>
        </w:rPr>
        <w:t xml:space="preserve"> </w:t>
      </w:r>
      <w:r>
        <w:rPr>
          <w:spacing w:val="-2"/>
        </w:rPr>
        <w:t>«Социально-коммуникативное</w:t>
      </w:r>
      <w:r>
        <w:rPr>
          <w:spacing w:val="13"/>
        </w:rPr>
        <w:t xml:space="preserve"> </w:t>
      </w:r>
      <w:r>
        <w:rPr>
          <w:spacing w:val="-2"/>
        </w:rPr>
        <w:t>развитие»</w:t>
      </w:r>
      <w:r>
        <w:rPr>
          <w:spacing w:val="-2"/>
          <w:vertAlign w:val="superscript"/>
        </w:rPr>
        <w:t>vi</w:t>
      </w:r>
      <w:r>
        <w:rPr>
          <w:spacing w:val="-2"/>
          <w:vertAlign w:val="baseline"/>
        </w:rPr>
        <w:t>.</w:t>
      </w:r>
    </w:p>
    <w:p w14:paraId="1D40B046">
      <w:pPr>
        <w:pStyle w:val="7"/>
        <w:spacing w:before="39" w:line="276" w:lineRule="auto"/>
        <w:ind w:right="707" w:firstLine="708"/>
      </w:pPr>
      <w:r>
        <w:t>Самостоятельная деятельность в центрах детской активности предполагает самостоятельный выбор ребѐнком еѐ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619879EA">
      <w:pPr>
        <w:pStyle w:val="10"/>
        <w:numPr>
          <w:ilvl w:val="2"/>
          <w:numId w:val="90"/>
        </w:numPr>
        <w:tabs>
          <w:tab w:val="left" w:pos="1633"/>
        </w:tabs>
        <w:spacing w:before="0" w:after="0" w:line="276" w:lineRule="auto"/>
        <w:ind w:left="138" w:right="705" w:firstLine="708"/>
        <w:jc w:val="both"/>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w:t>
      </w:r>
      <w:r>
        <w:rPr>
          <w:spacing w:val="40"/>
          <w:sz w:val="24"/>
        </w:rPr>
        <w:t xml:space="preserve"> </w:t>
      </w:r>
      <w:r>
        <w:rPr>
          <w:sz w:val="24"/>
        </w:rPr>
        <w:t>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318E648">
      <w:pPr>
        <w:pStyle w:val="10"/>
        <w:numPr>
          <w:ilvl w:val="2"/>
          <w:numId w:val="90"/>
        </w:numPr>
        <w:tabs>
          <w:tab w:val="left" w:pos="1633"/>
        </w:tabs>
        <w:spacing w:before="4" w:after="0" w:line="273" w:lineRule="auto"/>
        <w:ind w:left="138" w:right="696" w:firstLine="708"/>
        <w:jc w:val="both"/>
        <w:rPr>
          <w:sz w:val="24"/>
        </w:rPr>
      </w:pPr>
      <w:r>
        <w:rPr>
          <w:sz w:val="24"/>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14:paraId="5AB71279">
      <w:pPr>
        <w:pStyle w:val="10"/>
        <w:numPr>
          <w:ilvl w:val="2"/>
          <w:numId w:val="90"/>
        </w:numPr>
        <w:tabs>
          <w:tab w:val="left" w:pos="1642"/>
        </w:tabs>
        <w:spacing w:before="4" w:after="0" w:line="276" w:lineRule="auto"/>
        <w:ind w:left="138" w:right="709" w:firstLine="708"/>
        <w:jc w:val="both"/>
        <w:rPr>
          <w:sz w:val="24"/>
        </w:rPr>
      </w:pPr>
      <w:r>
        <w:rPr>
          <w:sz w:val="24"/>
        </w:rPr>
        <w:t>Культурные практики предоставляют ребѐнку возможность проявить свою субъектность с разных сторон, что, в свою очередь, способствует становлению разных видов детских инициатив:</w:t>
      </w:r>
    </w:p>
    <w:p w14:paraId="10666E18">
      <w:pPr>
        <w:pStyle w:val="10"/>
        <w:numPr>
          <w:ilvl w:val="0"/>
          <w:numId w:val="95"/>
        </w:numPr>
        <w:tabs>
          <w:tab w:val="left" w:pos="1133"/>
        </w:tabs>
        <w:spacing w:before="0" w:after="0" w:line="278" w:lineRule="auto"/>
        <w:ind w:left="138" w:right="704" w:firstLine="708"/>
        <w:jc w:val="both"/>
        <w:rPr>
          <w:sz w:val="24"/>
        </w:rPr>
      </w:pPr>
      <w:r>
        <w:rPr>
          <w:sz w:val="24"/>
        </w:rPr>
        <w:t xml:space="preserve">в игровой практике ребѐнок проявляет себя как творческий субъект (творческая </w:t>
      </w:r>
      <w:r>
        <w:rPr>
          <w:spacing w:val="-2"/>
          <w:sz w:val="24"/>
        </w:rPr>
        <w:t>инициатива);</w:t>
      </w:r>
    </w:p>
    <w:p w14:paraId="5F74B92D">
      <w:pPr>
        <w:pStyle w:val="10"/>
        <w:numPr>
          <w:ilvl w:val="0"/>
          <w:numId w:val="95"/>
        </w:numPr>
        <w:tabs>
          <w:tab w:val="left" w:pos="1133"/>
        </w:tabs>
        <w:spacing w:before="0" w:after="0" w:line="267" w:lineRule="exact"/>
        <w:ind w:left="1133" w:right="0" w:hanging="287"/>
        <w:jc w:val="both"/>
        <w:rPr>
          <w:sz w:val="24"/>
        </w:rPr>
      </w:pPr>
      <w:r>
        <w:rPr>
          <w:sz w:val="24"/>
        </w:rPr>
        <w:t>в</w:t>
      </w:r>
      <w:r>
        <w:rPr>
          <w:spacing w:val="-13"/>
          <w:sz w:val="24"/>
        </w:rPr>
        <w:t xml:space="preserve"> </w:t>
      </w:r>
      <w:r>
        <w:rPr>
          <w:sz w:val="24"/>
        </w:rPr>
        <w:t>продуктивной</w:t>
      </w:r>
      <w:r>
        <w:rPr>
          <w:spacing w:val="-3"/>
          <w:sz w:val="24"/>
        </w:rPr>
        <w:t xml:space="preserve"> </w:t>
      </w:r>
      <w:r>
        <w:rPr>
          <w:sz w:val="24"/>
        </w:rPr>
        <w:t>–</w:t>
      </w:r>
      <w:r>
        <w:rPr>
          <w:spacing w:val="-8"/>
          <w:sz w:val="24"/>
        </w:rPr>
        <w:t xml:space="preserve"> </w:t>
      </w:r>
      <w:r>
        <w:rPr>
          <w:sz w:val="24"/>
        </w:rPr>
        <w:t>созидающий</w:t>
      </w:r>
      <w:r>
        <w:rPr>
          <w:spacing w:val="-6"/>
          <w:sz w:val="24"/>
        </w:rPr>
        <w:t xml:space="preserve"> </w:t>
      </w:r>
      <w:r>
        <w:rPr>
          <w:sz w:val="24"/>
        </w:rPr>
        <w:t>и</w:t>
      </w:r>
      <w:r>
        <w:rPr>
          <w:spacing w:val="-7"/>
          <w:sz w:val="24"/>
        </w:rPr>
        <w:t xml:space="preserve"> </w:t>
      </w:r>
      <w:r>
        <w:rPr>
          <w:sz w:val="24"/>
        </w:rPr>
        <w:t>волевой</w:t>
      </w:r>
      <w:r>
        <w:rPr>
          <w:spacing w:val="-7"/>
          <w:sz w:val="24"/>
        </w:rPr>
        <w:t xml:space="preserve"> </w:t>
      </w:r>
      <w:r>
        <w:rPr>
          <w:sz w:val="24"/>
        </w:rPr>
        <w:t>субъект</w:t>
      </w:r>
      <w:r>
        <w:rPr>
          <w:spacing w:val="-7"/>
          <w:sz w:val="24"/>
        </w:rPr>
        <w:t xml:space="preserve"> </w:t>
      </w:r>
      <w:r>
        <w:rPr>
          <w:sz w:val="24"/>
        </w:rPr>
        <w:t>(инициатива</w:t>
      </w:r>
      <w:r>
        <w:rPr>
          <w:spacing w:val="-10"/>
          <w:sz w:val="24"/>
        </w:rPr>
        <w:t xml:space="preserve"> </w:t>
      </w:r>
      <w:r>
        <w:rPr>
          <w:spacing w:val="-2"/>
          <w:sz w:val="24"/>
        </w:rPr>
        <w:t>целеполагания);</w:t>
      </w:r>
    </w:p>
    <w:p w14:paraId="048608D5">
      <w:pPr>
        <w:pStyle w:val="10"/>
        <w:numPr>
          <w:ilvl w:val="0"/>
          <w:numId w:val="95"/>
        </w:numPr>
        <w:tabs>
          <w:tab w:val="left" w:pos="1133"/>
        </w:tabs>
        <w:spacing w:before="42" w:after="0" w:line="280" w:lineRule="auto"/>
        <w:ind w:left="138" w:right="707" w:firstLine="708"/>
        <w:jc w:val="both"/>
        <w:rPr>
          <w:sz w:val="24"/>
        </w:rPr>
      </w:pPr>
      <w:r>
        <w:rPr>
          <w:sz w:val="24"/>
        </w:rPr>
        <w:t>в познавательно-исследовательской практике – как субъект исследования (познавательная инициатива);</w:t>
      </w:r>
    </w:p>
    <w:p w14:paraId="2732AA5C">
      <w:pPr>
        <w:pStyle w:val="10"/>
        <w:numPr>
          <w:ilvl w:val="0"/>
          <w:numId w:val="95"/>
        </w:numPr>
        <w:tabs>
          <w:tab w:val="left" w:pos="1133"/>
        </w:tabs>
        <w:spacing w:before="0" w:after="0" w:line="276" w:lineRule="auto"/>
        <w:ind w:left="138" w:right="701" w:firstLine="708"/>
        <w:jc w:val="both"/>
        <w:rPr>
          <w:sz w:val="24"/>
        </w:rPr>
      </w:pPr>
      <w:r>
        <w:rPr>
          <w:sz w:val="24"/>
        </w:rPr>
        <w:t>коммуникативной практике – как партнер по взаимодействию и собеседник (коммуникативная инициатива);</w:t>
      </w:r>
    </w:p>
    <w:p w14:paraId="3E12A440">
      <w:pPr>
        <w:pStyle w:val="10"/>
        <w:numPr>
          <w:ilvl w:val="0"/>
          <w:numId w:val="95"/>
        </w:numPr>
        <w:tabs>
          <w:tab w:val="left" w:pos="1133"/>
        </w:tabs>
        <w:spacing w:before="0" w:after="0" w:line="276" w:lineRule="auto"/>
        <w:ind w:left="138" w:right="700" w:firstLine="708"/>
        <w:jc w:val="both"/>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1479C5B7">
      <w:pPr>
        <w:pStyle w:val="10"/>
        <w:numPr>
          <w:ilvl w:val="2"/>
          <w:numId w:val="90"/>
        </w:numPr>
        <w:tabs>
          <w:tab w:val="left" w:pos="1637"/>
        </w:tabs>
        <w:spacing w:before="0" w:after="0" w:line="276" w:lineRule="auto"/>
        <w:ind w:left="138" w:right="713" w:firstLine="708"/>
        <w:jc w:val="both"/>
        <w:rPr>
          <w:sz w:val="24"/>
        </w:rPr>
      </w:pPr>
      <w:r>
        <w:rPr>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584E89">
      <w:pPr>
        <w:pStyle w:val="10"/>
        <w:numPr>
          <w:ilvl w:val="2"/>
          <w:numId w:val="90"/>
        </w:numPr>
        <w:tabs>
          <w:tab w:val="left" w:pos="1637"/>
        </w:tabs>
        <w:spacing w:before="0" w:after="0" w:line="276" w:lineRule="auto"/>
        <w:ind w:left="138" w:right="700" w:firstLine="708"/>
        <w:jc w:val="both"/>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DA2DF72">
      <w:pPr>
        <w:pStyle w:val="3"/>
        <w:numPr>
          <w:ilvl w:val="1"/>
          <w:numId w:val="16"/>
        </w:numPr>
        <w:tabs>
          <w:tab w:val="left" w:pos="1268"/>
        </w:tabs>
        <w:spacing w:before="272" w:after="0" w:line="240" w:lineRule="auto"/>
        <w:ind w:left="1268" w:right="0" w:hanging="422"/>
        <w:jc w:val="both"/>
      </w:pPr>
      <w:r>
        <w:t>Способы</w:t>
      </w:r>
      <w:r>
        <w:rPr>
          <w:spacing w:val="-9"/>
        </w:rPr>
        <w:t xml:space="preserve"> </w:t>
      </w:r>
      <w:r>
        <w:t>и</w:t>
      </w:r>
      <w:r>
        <w:rPr>
          <w:spacing w:val="-6"/>
        </w:rPr>
        <w:t xml:space="preserve"> </w:t>
      </w:r>
      <w:r>
        <w:t>направления</w:t>
      </w:r>
      <w:r>
        <w:rPr>
          <w:spacing w:val="-7"/>
        </w:rPr>
        <w:t xml:space="preserve"> </w:t>
      </w:r>
      <w:r>
        <w:t>поддержки</w:t>
      </w:r>
      <w:r>
        <w:rPr>
          <w:spacing w:val="-5"/>
        </w:rPr>
        <w:t xml:space="preserve"> </w:t>
      </w:r>
      <w:r>
        <w:t>детской</w:t>
      </w:r>
      <w:r>
        <w:rPr>
          <w:spacing w:val="-6"/>
        </w:rPr>
        <w:t xml:space="preserve"> </w:t>
      </w:r>
      <w:r>
        <w:rPr>
          <w:spacing w:val="-2"/>
        </w:rPr>
        <w:t>инициативы</w:t>
      </w:r>
    </w:p>
    <w:p w14:paraId="38FF9DB0">
      <w:pPr>
        <w:pStyle w:val="10"/>
        <w:numPr>
          <w:ilvl w:val="1"/>
          <w:numId w:val="16"/>
        </w:numPr>
        <w:tabs>
          <w:tab w:val="left" w:pos="1206"/>
        </w:tabs>
        <w:spacing w:before="36" w:after="0" w:line="276" w:lineRule="auto"/>
        <w:ind w:left="138" w:right="708" w:firstLine="708"/>
        <w:jc w:val="both"/>
        <w:rPr>
          <w:sz w:val="22"/>
        </w:rPr>
      </w:pPr>
      <w:r>
        <w:rPr>
          <w:sz w:val="24"/>
        </w:rPr>
        <w:t>22.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ребѐнка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ребѐнка ДОО как уверенность в себе, чувство защищенности, комфорта, положительного самоощущения.</w:t>
      </w:r>
    </w:p>
    <w:p w14:paraId="631C0371">
      <w:pPr>
        <w:pStyle w:val="10"/>
        <w:spacing w:after="0" w:line="276" w:lineRule="auto"/>
        <w:jc w:val="both"/>
        <w:rPr>
          <w:sz w:val="22"/>
        </w:rPr>
        <w:sectPr>
          <w:pgSz w:w="12000" w:h="16980"/>
          <w:pgMar w:top="1000" w:right="141" w:bottom="280" w:left="992" w:header="509" w:footer="0" w:gutter="0"/>
          <w:cols w:space="720" w:num="1"/>
        </w:sectPr>
      </w:pPr>
    </w:p>
    <w:p w14:paraId="5CD11281">
      <w:pPr>
        <w:pStyle w:val="10"/>
        <w:numPr>
          <w:ilvl w:val="2"/>
          <w:numId w:val="96"/>
        </w:numPr>
        <w:tabs>
          <w:tab w:val="left" w:pos="1580"/>
        </w:tabs>
        <w:spacing w:before="100" w:after="0" w:line="276" w:lineRule="auto"/>
        <w:ind w:left="138" w:right="701" w:firstLine="708"/>
        <w:jc w:val="both"/>
        <w:rPr>
          <w:sz w:val="24"/>
        </w:rPr>
      </w:pPr>
      <w:r>
        <w:rPr>
          <w:sz w:val="24"/>
        </w:rPr>
        <w:t>Наиболее благоприятными отрезками времени для организации свободной самостоятельной деятельности детей является утро, когда ребѐнок приходит в ДОО, и вторая половина дня.</w:t>
      </w:r>
    </w:p>
    <w:p w14:paraId="0E4E1F72">
      <w:pPr>
        <w:pStyle w:val="10"/>
        <w:numPr>
          <w:ilvl w:val="2"/>
          <w:numId w:val="96"/>
        </w:numPr>
        <w:tabs>
          <w:tab w:val="left" w:pos="1580"/>
        </w:tabs>
        <w:spacing w:before="1" w:after="0" w:line="276" w:lineRule="auto"/>
        <w:ind w:left="138" w:right="717" w:firstLine="708"/>
        <w:jc w:val="both"/>
        <w:rPr>
          <w:sz w:val="24"/>
        </w:rPr>
      </w:pPr>
      <w:r>
        <w:rPr>
          <w:sz w:val="24"/>
        </w:rPr>
        <w:t>Любая деятельность ребѐнка в ДОО может протекать в форме самостоятельной инициативной деятельности, например:</w:t>
      </w:r>
    </w:p>
    <w:p w14:paraId="6D702843">
      <w:pPr>
        <w:pStyle w:val="7"/>
        <w:spacing w:before="1" w:line="276" w:lineRule="auto"/>
        <w:ind w:left="849" w:right="1421"/>
        <w:jc w:val="left"/>
      </w:pPr>
      <w:r>
        <w:t>самостоятельная</w:t>
      </w:r>
      <w:r>
        <w:rPr>
          <w:spacing w:val="-15"/>
        </w:rPr>
        <w:t xml:space="preserve"> </w:t>
      </w:r>
      <w:r>
        <w:t>исследовательская</w:t>
      </w:r>
      <w:r>
        <w:rPr>
          <w:spacing w:val="-14"/>
        </w:rPr>
        <w:t xml:space="preserve"> </w:t>
      </w:r>
      <w:r>
        <w:t>деятельность</w:t>
      </w:r>
      <w:r>
        <w:rPr>
          <w:spacing w:val="-14"/>
        </w:rPr>
        <w:t xml:space="preserve"> </w:t>
      </w:r>
      <w:r>
        <w:t>и</w:t>
      </w:r>
      <w:r>
        <w:rPr>
          <w:spacing w:val="-15"/>
        </w:rPr>
        <w:t xml:space="preserve"> </w:t>
      </w:r>
      <w:r>
        <w:t>экспериментирование; свободные сюжетно-ролевые, театрализованные, режиссерские игры;</w:t>
      </w:r>
    </w:p>
    <w:p w14:paraId="7FE3847B">
      <w:pPr>
        <w:pStyle w:val="7"/>
        <w:spacing w:line="275" w:lineRule="exact"/>
        <w:ind w:left="849"/>
        <w:jc w:val="left"/>
      </w:pPr>
      <w:r>
        <w:t>игры</w:t>
      </w:r>
      <w:r>
        <w:rPr>
          <w:spacing w:val="-6"/>
        </w:rPr>
        <w:t xml:space="preserve"> </w:t>
      </w:r>
      <w:r>
        <w:t>-</w:t>
      </w:r>
      <w:r>
        <w:rPr>
          <w:spacing w:val="-4"/>
        </w:rPr>
        <w:t xml:space="preserve"> </w:t>
      </w:r>
      <w:r>
        <w:t>импровизации</w:t>
      </w:r>
      <w:r>
        <w:rPr>
          <w:spacing w:val="-3"/>
        </w:rPr>
        <w:t xml:space="preserve"> </w:t>
      </w:r>
      <w:r>
        <w:t>и</w:t>
      </w:r>
      <w:r>
        <w:rPr>
          <w:spacing w:val="-7"/>
        </w:rPr>
        <w:t xml:space="preserve"> </w:t>
      </w:r>
      <w:r>
        <w:t>музыкальные</w:t>
      </w:r>
      <w:r>
        <w:rPr>
          <w:spacing w:val="-6"/>
        </w:rPr>
        <w:t xml:space="preserve"> </w:t>
      </w:r>
      <w:r>
        <w:rPr>
          <w:spacing w:val="-2"/>
        </w:rPr>
        <w:t>игры;</w:t>
      </w:r>
    </w:p>
    <w:p w14:paraId="55375142">
      <w:pPr>
        <w:pStyle w:val="7"/>
        <w:spacing w:before="41" w:line="276" w:lineRule="auto"/>
        <w:ind w:left="849" w:right="3047"/>
        <w:jc w:val="left"/>
      </w:pPr>
      <w:r>
        <w:t>речевые и словесные игры, игры с буквами, слогами, звуками; логические</w:t>
      </w:r>
      <w:r>
        <w:rPr>
          <w:spacing w:val="-9"/>
        </w:rPr>
        <w:t xml:space="preserve"> </w:t>
      </w:r>
      <w:r>
        <w:t>игры,</w:t>
      </w:r>
      <w:r>
        <w:rPr>
          <w:spacing w:val="-8"/>
        </w:rPr>
        <w:t xml:space="preserve"> </w:t>
      </w:r>
      <w:r>
        <w:t>развивающие</w:t>
      </w:r>
      <w:r>
        <w:rPr>
          <w:spacing w:val="-9"/>
        </w:rPr>
        <w:t xml:space="preserve"> </w:t>
      </w:r>
      <w:r>
        <w:t>игры</w:t>
      </w:r>
      <w:r>
        <w:rPr>
          <w:spacing w:val="-8"/>
        </w:rPr>
        <w:t xml:space="preserve"> </w:t>
      </w:r>
      <w:r>
        <w:t>математического</w:t>
      </w:r>
      <w:r>
        <w:rPr>
          <w:spacing w:val="-8"/>
        </w:rPr>
        <w:t xml:space="preserve"> </w:t>
      </w:r>
      <w:r>
        <w:t>содержания; самостоятельная деятельность в книжном уголке;</w:t>
      </w:r>
    </w:p>
    <w:p w14:paraId="0326A28B">
      <w:pPr>
        <w:pStyle w:val="7"/>
        <w:spacing w:before="1"/>
        <w:ind w:left="849"/>
        <w:jc w:val="left"/>
      </w:pPr>
      <w:r>
        <w:t>самостоятельная</w:t>
      </w:r>
      <w:r>
        <w:rPr>
          <w:spacing w:val="-16"/>
        </w:rPr>
        <w:t xml:space="preserve"> </w:t>
      </w:r>
      <w:r>
        <w:t>изобразительная</w:t>
      </w:r>
      <w:r>
        <w:rPr>
          <w:spacing w:val="-12"/>
        </w:rPr>
        <w:t xml:space="preserve"> </w:t>
      </w:r>
      <w:r>
        <w:t>деятельность,</w:t>
      </w:r>
      <w:r>
        <w:rPr>
          <w:spacing w:val="-13"/>
        </w:rPr>
        <w:t xml:space="preserve"> </w:t>
      </w:r>
      <w:r>
        <w:rPr>
          <w:spacing w:val="-2"/>
        </w:rPr>
        <w:t>конструирование;</w:t>
      </w:r>
    </w:p>
    <w:p w14:paraId="7BB1D99E">
      <w:pPr>
        <w:pStyle w:val="7"/>
        <w:spacing w:before="41" w:line="278" w:lineRule="auto"/>
        <w:ind w:right="712" w:firstLine="708"/>
      </w:pPr>
      <w:r>
        <w:t>самостоятельная двигательная деятельность, подвижные игры, выполнение ритмических</w:t>
      </w:r>
      <w:r>
        <w:rPr>
          <w:spacing w:val="40"/>
        </w:rPr>
        <w:t xml:space="preserve"> </w:t>
      </w:r>
      <w:r>
        <w:t>и танцевальных движений.</w:t>
      </w:r>
    </w:p>
    <w:p w14:paraId="5D42A050">
      <w:pPr>
        <w:pStyle w:val="10"/>
        <w:numPr>
          <w:ilvl w:val="2"/>
          <w:numId w:val="96"/>
        </w:numPr>
        <w:tabs>
          <w:tab w:val="left" w:pos="1580"/>
        </w:tabs>
        <w:spacing w:before="0" w:after="0" w:line="276" w:lineRule="auto"/>
        <w:ind w:left="138" w:right="706" w:firstLine="708"/>
        <w:jc w:val="both"/>
        <w:rPr>
          <w:sz w:val="24"/>
        </w:rPr>
      </w:pPr>
      <w:r>
        <w:rPr>
          <w:sz w:val="24"/>
        </w:rPr>
        <w:t xml:space="preserve">Для поддержки детской инициативы педагог должен учитывать следующие </w:t>
      </w:r>
      <w:r>
        <w:rPr>
          <w:spacing w:val="-2"/>
          <w:sz w:val="24"/>
        </w:rPr>
        <w:t>условия:</w:t>
      </w:r>
    </w:p>
    <w:p w14:paraId="4F030A86">
      <w:pPr>
        <w:pStyle w:val="10"/>
        <w:numPr>
          <w:ilvl w:val="0"/>
          <w:numId w:val="97"/>
        </w:numPr>
        <w:tabs>
          <w:tab w:val="left" w:pos="1166"/>
        </w:tabs>
        <w:spacing w:before="1" w:after="0" w:line="264" w:lineRule="auto"/>
        <w:ind w:left="160" w:right="710" w:firstLine="720"/>
        <w:jc w:val="both"/>
        <w:rPr>
          <w:sz w:val="24"/>
        </w:rPr>
      </w:pPr>
      <w:r>
        <w:rPr>
          <w:sz w:val="24"/>
        </w:rPr>
        <w:t>уделять внимание развитию детского интереса к окружающему миру, поощрять желание ребѐнка получать новые знания и умения, осуществлять деятельностные пробы в соответствии со своими интересами, задавать познавательные вопросы;</w:t>
      </w:r>
    </w:p>
    <w:p w14:paraId="2C0BD89D">
      <w:pPr>
        <w:pStyle w:val="10"/>
        <w:numPr>
          <w:ilvl w:val="0"/>
          <w:numId w:val="97"/>
        </w:numPr>
        <w:tabs>
          <w:tab w:val="left" w:pos="1176"/>
        </w:tabs>
        <w:spacing w:before="11" w:after="0" w:line="264" w:lineRule="auto"/>
        <w:ind w:left="160" w:right="711" w:firstLine="720"/>
        <w:jc w:val="both"/>
        <w:rPr>
          <w:sz w:val="24"/>
        </w:rPr>
      </w:pPr>
      <w:r>
        <w:rPr>
          <w:sz w:val="24"/>
        </w:rPr>
        <w:t xml:space="preserve">организовывать ситуации, способствующие активизации личного опыта ребѐнка в деятельности, побуждающие детей к применению знаний, умений при выборе способов </w:t>
      </w:r>
      <w:r>
        <w:rPr>
          <w:spacing w:val="-2"/>
          <w:sz w:val="24"/>
        </w:rPr>
        <w:t>деятельности;</w:t>
      </w:r>
    </w:p>
    <w:p w14:paraId="3C67AB20">
      <w:pPr>
        <w:pStyle w:val="10"/>
        <w:numPr>
          <w:ilvl w:val="0"/>
          <w:numId w:val="97"/>
        </w:numPr>
        <w:tabs>
          <w:tab w:val="left" w:pos="1166"/>
        </w:tabs>
        <w:spacing w:before="10" w:after="0" w:line="266" w:lineRule="auto"/>
        <w:ind w:left="160" w:right="703" w:firstLine="720"/>
        <w:jc w:val="both"/>
        <w:rPr>
          <w:sz w:val="24"/>
        </w:rPr>
      </w:pPr>
      <w:r>
        <w:rPr>
          <w:sz w:val="24"/>
        </w:rPr>
        <w:t>расширять и усложнять в соответствии с возможностями и особенностями развития детей область задач, которые ребѐнок способен и желает решить самостоятельно, уделять внимание таким задачам, которые способствуют активизации у ребѐнка творчества, сообразительности, поиска новых подходов;</w:t>
      </w:r>
    </w:p>
    <w:p w14:paraId="61A32996">
      <w:pPr>
        <w:pStyle w:val="10"/>
        <w:numPr>
          <w:ilvl w:val="0"/>
          <w:numId w:val="97"/>
        </w:numPr>
        <w:tabs>
          <w:tab w:val="left" w:pos="1176"/>
        </w:tabs>
        <w:spacing w:before="13" w:after="0" w:line="254" w:lineRule="auto"/>
        <w:ind w:left="160" w:right="717" w:firstLine="720"/>
        <w:jc w:val="both"/>
        <w:rPr>
          <w:sz w:val="24"/>
        </w:rPr>
      </w:pPr>
      <w:r>
        <w:rPr>
          <w:sz w:val="24"/>
        </w:rPr>
        <w:t>поощрять проявление детской инициативы в течение всего дня пребывания ребѐнка в ДОО, используя приемы поддержки, одобрения, похвалы;</w:t>
      </w:r>
    </w:p>
    <w:p w14:paraId="377141FE">
      <w:pPr>
        <w:pStyle w:val="10"/>
        <w:numPr>
          <w:ilvl w:val="0"/>
          <w:numId w:val="97"/>
        </w:numPr>
        <w:tabs>
          <w:tab w:val="left" w:pos="1176"/>
        </w:tabs>
        <w:spacing w:before="21" w:after="0" w:line="266" w:lineRule="auto"/>
        <w:ind w:left="160" w:right="710" w:firstLine="720"/>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ребѐнка преодолевать трудности, доводить деятельность до результата;</w:t>
      </w:r>
    </w:p>
    <w:p w14:paraId="316DA1FC">
      <w:pPr>
        <w:pStyle w:val="10"/>
        <w:numPr>
          <w:ilvl w:val="0"/>
          <w:numId w:val="97"/>
        </w:numPr>
        <w:tabs>
          <w:tab w:val="left" w:pos="1171"/>
        </w:tabs>
        <w:spacing w:before="10" w:after="0" w:line="268" w:lineRule="auto"/>
        <w:ind w:left="160" w:right="710" w:firstLine="720"/>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ребѐнку, проявляющему небрежность и равнодушие к результату, как можно довести дело до</w:t>
      </w:r>
      <w:r>
        <w:rPr>
          <w:spacing w:val="40"/>
          <w:sz w:val="24"/>
        </w:rPr>
        <w:t xml:space="preserve"> </w:t>
      </w:r>
      <w:r>
        <w:rPr>
          <w:sz w:val="24"/>
        </w:rPr>
        <w:t>конца, какие приемы можно использовать, чтобы проверить качество своего результата;</w:t>
      </w:r>
    </w:p>
    <w:p w14:paraId="53E8856F">
      <w:pPr>
        <w:pStyle w:val="10"/>
        <w:numPr>
          <w:ilvl w:val="0"/>
          <w:numId w:val="97"/>
        </w:numPr>
        <w:tabs>
          <w:tab w:val="left" w:pos="1181"/>
        </w:tabs>
        <w:spacing w:before="3" w:after="0" w:line="271" w:lineRule="auto"/>
        <w:ind w:left="160" w:right="705" w:firstLine="720"/>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еѐ дозированию. Если ребѐнок испытывает сложности при решении уже знакомой ему задачи, когда изменилась</w:t>
      </w:r>
      <w:r>
        <w:rPr>
          <w:spacing w:val="40"/>
          <w:sz w:val="24"/>
        </w:rPr>
        <w:t xml:space="preserve"> </w:t>
      </w:r>
      <w:r>
        <w:rPr>
          <w:sz w:val="24"/>
        </w:rPr>
        <w:t>обстановка или иные условия деятельности, то целесообразно и достаточно использовать</w:t>
      </w:r>
      <w:r>
        <w:rPr>
          <w:spacing w:val="40"/>
          <w:sz w:val="24"/>
        </w:rPr>
        <w:t xml:space="preserve"> </w:t>
      </w:r>
      <w:r>
        <w:rPr>
          <w:sz w:val="24"/>
        </w:rPr>
        <w:t>приемы наводящих вопросов, активизировать собственную активность и смекалку ребѐнка, намекнуть, посоветовать вспомнить, как он действовал в аналогичном случае;</w:t>
      </w:r>
    </w:p>
    <w:p w14:paraId="48B9F9B9">
      <w:pPr>
        <w:pStyle w:val="10"/>
        <w:numPr>
          <w:ilvl w:val="0"/>
          <w:numId w:val="97"/>
        </w:numPr>
        <w:tabs>
          <w:tab w:val="left" w:pos="1162"/>
        </w:tabs>
        <w:spacing w:before="0" w:after="0" w:line="266" w:lineRule="auto"/>
        <w:ind w:left="160" w:right="702" w:firstLine="720"/>
        <w:jc w:val="both"/>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ребѐнка, побуждать к проявлению инициативы и творчества через использование приемов похвалы, одобрения, </w:t>
      </w:r>
      <w:r>
        <w:rPr>
          <w:spacing w:val="-2"/>
          <w:sz w:val="24"/>
        </w:rPr>
        <w:t>восхищения.</w:t>
      </w:r>
    </w:p>
    <w:p w14:paraId="25218853">
      <w:pPr>
        <w:pStyle w:val="10"/>
        <w:spacing w:after="0" w:line="266" w:lineRule="auto"/>
        <w:jc w:val="both"/>
        <w:rPr>
          <w:sz w:val="24"/>
        </w:rPr>
        <w:sectPr>
          <w:pgSz w:w="12000" w:h="16980"/>
          <w:pgMar w:top="1000" w:right="141" w:bottom="280" w:left="992" w:header="509" w:footer="0" w:gutter="0"/>
          <w:cols w:space="720" w:num="1"/>
        </w:sectPr>
      </w:pPr>
    </w:p>
    <w:p w14:paraId="2D04369D">
      <w:pPr>
        <w:pStyle w:val="10"/>
        <w:numPr>
          <w:ilvl w:val="2"/>
          <w:numId w:val="96"/>
        </w:numPr>
        <w:tabs>
          <w:tab w:val="left" w:pos="1580"/>
        </w:tabs>
        <w:spacing w:before="100" w:after="0" w:line="276" w:lineRule="auto"/>
        <w:ind w:left="138" w:right="702" w:firstLine="708"/>
        <w:jc w:val="both"/>
        <w:rPr>
          <w:sz w:val="24"/>
        </w:rPr>
      </w:pPr>
      <w:r>
        <w:rPr>
          <w:sz w:val="24"/>
        </w:rPr>
        <w:t>В возрасте 3-4 лет у ребѐнка активно проявляется потребность в общении со взрослым, ребѐнок стремится через разговор с педагогом познать окружающий мир, узнать об интересующих его действиях, сведениях. Поэтому ребѐнок задает различного рода вопросы. Важно поддержать данное стремление ребѐнка,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ребѐнка наблюдать, сравнивать предметы, обследовать их свойства и качества.</w:t>
      </w:r>
      <w:r>
        <w:rPr>
          <w:spacing w:val="-1"/>
          <w:sz w:val="24"/>
        </w:rPr>
        <w:t xml:space="preserve"> </w:t>
      </w:r>
      <w:r>
        <w:rPr>
          <w:sz w:val="24"/>
        </w:rPr>
        <w:t>Педагогу</w:t>
      </w:r>
      <w:r>
        <w:rPr>
          <w:spacing w:val="-3"/>
          <w:sz w:val="24"/>
        </w:rPr>
        <w:t xml:space="preserve"> </w:t>
      </w:r>
      <w:r>
        <w:rPr>
          <w:sz w:val="24"/>
        </w:rPr>
        <w:t>важно</w:t>
      </w:r>
      <w:r>
        <w:rPr>
          <w:spacing w:val="-3"/>
          <w:sz w:val="24"/>
        </w:rPr>
        <w:t xml:space="preserve"> </w:t>
      </w:r>
      <w:r>
        <w:rPr>
          <w:sz w:val="24"/>
        </w:rPr>
        <w:t>проявлять</w:t>
      </w:r>
      <w:r>
        <w:rPr>
          <w:spacing w:val="-2"/>
          <w:sz w:val="24"/>
        </w:rPr>
        <w:t xml:space="preserve"> </w:t>
      </w:r>
      <w:r>
        <w:rPr>
          <w:sz w:val="24"/>
        </w:rPr>
        <w:t>внимание</w:t>
      </w:r>
      <w:r>
        <w:rPr>
          <w:spacing w:val="-7"/>
          <w:sz w:val="24"/>
        </w:rPr>
        <w:t xml:space="preserve"> </w:t>
      </w:r>
      <w:r>
        <w:rPr>
          <w:sz w:val="24"/>
        </w:rPr>
        <w:t>к</w:t>
      </w:r>
      <w:r>
        <w:rPr>
          <w:spacing w:val="-3"/>
          <w:sz w:val="24"/>
        </w:rPr>
        <w:t xml:space="preserve"> </w:t>
      </w:r>
      <w:r>
        <w:rPr>
          <w:sz w:val="24"/>
        </w:rPr>
        <w:t>детским</w:t>
      </w:r>
      <w:r>
        <w:rPr>
          <w:spacing w:val="-4"/>
          <w:sz w:val="24"/>
        </w:rPr>
        <w:t xml:space="preserve"> </w:t>
      </w:r>
      <w:r>
        <w:rPr>
          <w:sz w:val="24"/>
        </w:rPr>
        <w:t>вопросам,</w:t>
      </w:r>
      <w:r>
        <w:rPr>
          <w:spacing w:val="-3"/>
          <w:sz w:val="24"/>
        </w:rPr>
        <w:t xml:space="preserve"> </w:t>
      </w:r>
      <w:r>
        <w:rPr>
          <w:sz w:val="24"/>
        </w:rPr>
        <w:t>поощрять</w:t>
      </w:r>
      <w:r>
        <w:rPr>
          <w:spacing w:val="-3"/>
          <w:sz w:val="24"/>
        </w:rPr>
        <w:t xml:space="preserve"> </w:t>
      </w:r>
      <w:r>
        <w:rPr>
          <w:sz w:val="24"/>
        </w:rPr>
        <w:t>и</w:t>
      </w:r>
      <w:r>
        <w:rPr>
          <w:spacing w:val="-3"/>
          <w:sz w:val="24"/>
        </w:rPr>
        <w:t xml:space="preserve"> </w:t>
      </w:r>
      <w:r>
        <w:rPr>
          <w:sz w:val="24"/>
        </w:rPr>
        <w:t>поддерживать</w:t>
      </w:r>
      <w:r>
        <w:rPr>
          <w:spacing w:val="-2"/>
          <w:sz w:val="24"/>
        </w:rPr>
        <w:t xml:space="preserve"> </w:t>
      </w:r>
      <w:r>
        <w:rPr>
          <w:sz w:val="24"/>
        </w:rPr>
        <w:t>их познавательную активность, создавать ситуации, побуждающие ребѐнка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ребѐнок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36197603">
      <w:pPr>
        <w:pStyle w:val="10"/>
        <w:numPr>
          <w:ilvl w:val="2"/>
          <w:numId w:val="96"/>
        </w:numPr>
        <w:tabs>
          <w:tab w:val="left" w:pos="1580"/>
        </w:tabs>
        <w:spacing w:before="0" w:after="0" w:line="276" w:lineRule="auto"/>
        <w:ind w:left="138" w:right="704" w:firstLine="708"/>
        <w:jc w:val="both"/>
        <w:rPr>
          <w:sz w:val="24"/>
        </w:rPr>
      </w:pPr>
      <w:r>
        <w:rPr>
          <w:sz w:val="24"/>
        </w:rPr>
        <w:t>С четырех-пяти лет у детей наблюдается высокая активность. Данная потребность ребѐнка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w:t>
      </w:r>
      <w:r>
        <w:rPr>
          <w:spacing w:val="-2"/>
          <w:sz w:val="24"/>
        </w:rPr>
        <w:t xml:space="preserve"> </w:t>
      </w:r>
      <w:r>
        <w:rPr>
          <w:sz w:val="24"/>
        </w:rPr>
        <w:t>насыщает</w:t>
      </w:r>
      <w:r>
        <w:rPr>
          <w:spacing w:val="-2"/>
          <w:sz w:val="24"/>
        </w:rPr>
        <w:t xml:space="preserve"> </w:t>
      </w:r>
      <w:r>
        <w:rPr>
          <w:sz w:val="24"/>
        </w:rPr>
        <w:t>жизнь</w:t>
      </w:r>
      <w:r>
        <w:rPr>
          <w:spacing w:val="-2"/>
          <w:sz w:val="24"/>
        </w:rPr>
        <w:t xml:space="preserve"> </w:t>
      </w:r>
      <w:r>
        <w:rPr>
          <w:sz w:val="24"/>
        </w:rPr>
        <w:t>детей</w:t>
      </w:r>
      <w:r>
        <w:rPr>
          <w:spacing w:val="-2"/>
          <w:sz w:val="24"/>
        </w:rPr>
        <w:t xml:space="preserve"> </w:t>
      </w:r>
      <w:r>
        <w:rPr>
          <w:sz w:val="24"/>
        </w:rPr>
        <w:t>проблемными</w:t>
      </w:r>
      <w:r>
        <w:rPr>
          <w:spacing w:val="-1"/>
          <w:sz w:val="24"/>
        </w:rPr>
        <w:t xml:space="preserve"> </w:t>
      </w:r>
      <w:r>
        <w:rPr>
          <w:sz w:val="24"/>
        </w:rPr>
        <w:t>практическими</w:t>
      </w:r>
      <w:r>
        <w:rPr>
          <w:spacing w:val="-1"/>
          <w:sz w:val="24"/>
        </w:rPr>
        <w:t xml:space="preserve"> </w:t>
      </w:r>
      <w:r>
        <w:rPr>
          <w:sz w:val="24"/>
        </w:rPr>
        <w:t>и</w:t>
      </w:r>
      <w:r>
        <w:rPr>
          <w:spacing w:val="-1"/>
          <w:sz w:val="24"/>
        </w:rPr>
        <w:t xml:space="preserve"> </w:t>
      </w:r>
      <w:r>
        <w:rPr>
          <w:sz w:val="24"/>
        </w:rPr>
        <w:t>познавательными</w:t>
      </w:r>
      <w:r>
        <w:rPr>
          <w:spacing w:val="-1"/>
          <w:sz w:val="24"/>
        </w:rPr>
        <w:t xml:space="preserve"> </w:t>
      </w:r>
      <w:r>
        <w:rPr>
          <w:sz w:val="24"/>
        </w:rPr>
        <w:t>ситуациями, в которых детям необходимо самостоятельно применить освоенные приемы. Всегда необходимо доброжелательно</w:t>
      </w:r>
      <w:r>
        <w:rPr>
          <w:spacing w:val="-1"/>
          <w:sz w:val="24"/>
        </w:rPr>
        <w:t xml:space="preserve"> </w:t>
      </w:r>
      <w:r>
        <w:rPr>
          <w:sz w:val="24"/>
        </w:rPr>
        <w:t>и заинтересованно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детским</w:t>
      </w:r>
      <w:r>
        <w:rPr>
          <w:spacing w:val="-2"/>
          <w:sz w:val="24"/>
        </w:rPr>
        <w:t xml:space="preserve"> </w:t>
      </w:r>
      <w:r>
        <w:rPr>
          <w:sz w:val="24"/>
        </w:rPr>
        <w:t>вопросам и проблемам,</w:t>
      </w:r>
      <w:r>
        <w:rPr>
          <w:spacing w:val="-1"/>
          <w:sz w:val="24"/>
        </w:rPr>
        <w:t xml:space="preserve"> </w:t>
      </w:r>
      <w:r>
        <w:rPr>
          <w:sz w:val="24"/>
        </w:rPr>
        <w:t>быть готовым стать партнером в обсуждении, поддерживать и направлять детскую</w:t>
      </w:r>
      <w:r>
        <w:rPr>
          <w:spacing w:val="40"/>
          <w:sz w:val="24"/>
        </w:rPr>
        <w:t xml:space="preserve"> </w:t>
      </w:r>
      <w:r>
        <w:rPr>
          <w:sz w:val="24"/>
        </w:rPr>
        <w:t>познавательную активность, уделять особое внимание доверительному общению с ребѐнком.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ребѐнка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48B7F4B">
      <w:pPr>
        <w:pStyle w:val="7"/>
        <w:spacing w:before="3" w:line="276" w:lineRule="auto"/>
        <w:ind w:right="702" w:firstLine="708"/>
      </w:pPr>
      <w:r>
        <w:t>Важно, чтобы у ребѐнка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B61394C">
      <w:pPr>
        <w:pStyle w:val="10"/>
        <w:numPr>
          <w:ilvl w:val="2"/>
          <w:numId w:val="96"/>
        </w:numPr>
        <w:tabs>
          <w:tab w:val="left" w:pos="1580"/>
        </w:tabs>
        <w:spacing w:before="3" w:after="0" w:line="276" w:lineRule="auto"/>
        <w:ind w:left="138" w:right="710" w:firstLine="708"/>
        <w:jc w:val="both"/>
        <w:rPr>
          <w:sz w:val="24"/>
        </w:rPr>
      </w:pPr>
      <w:r>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w:t>
      </w:r>
      <w:r>
        <w:rPr>
          <w:spacing w:val="-1"/>
          <w:sz w:val="24"/>
        </w:rPr>
        <w:t xml:space="preserve"> </w:t>
      </w:r>
      <w:r>
        <w:rPr>
          <w:sz w:val="24"/>
        </w:rPr>
        <w:t>желание</w:t>
      </w:r>
      <w:r>
        <w:rPr>
          <w:spacing w:val="-1"/>
          <w:sz w:val="24"/>
        </w:rPr>
        <w:t xml:space="preserve"> </w:t>
      </w:r>
      <w:r>
        <w:rPr>
          <w:sz w:val="24"/>
        </w:rPr>
        <w:t>детей применять свои</w:t>
      </w:r>
      <w:r>
        <w:rPr>
          <w:spacing w:val="-2"/>
          <w:sz w:val="24"/>
        </w:rPr>
        <w:t xml:space="preserve"> </w:t>
      </w:r>
      <w:r>
        <w:rPr>
          <w:sz w:val="24"/>
        </w:rPr>
        <w:t>знания</w:t>
      </w:r>
      <w:r>
        <w:rPr>
          <w:spacing w:val="-2"/>
          <w:sz w:val="24"/>
        </w:rPr>
        <w:t xml:space="preserve"> </w:t>
      </w:r>
      <w:r>
        <w:rPr>
          <w:sz w:val="24"/>
        </w:rPr>
        <w:t>и умения,</w:t>
      </w:r>
      <w:r>
        <w:rPr>
          <w:spacing w:val="-2"/>
          <w:sz w:val="24"/>
        </w:rPr>
        <w:t xml:space="preserve"> </w:t>
      </w:r>
      <w:r>
        <w:rPr>
          <w:sz w:val="24"/>
        </w:rPr>
        <w:t>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ребѐнка за стремление к таким действиям, нацеливает на поиск новых, творческих решений возникших затруднений.</w:t>
      </w:r>
    </w:p>
    <w:p w14:paraId="74A5B7E1">
      <w:pPr>
        <w:pStyle w:val="10"/>
        <w:numPr>
          <w:ilvl w:val="2"/>
          <w:numId w:val="96"/>
        </w:numPr>
        <w:tabs>
          <w:tab w:val="left" w:pos="1580"/>
        </w:tabs>
        <w:spacing w:before="0" w:after="0" w:line="276" w:lineRule="auto"/>
        <w:ind w:left="138" w:right="711" w:firstLine="708"/>
        <w:jc w:val="both"/>
        <w:rPr>
          <w:sz w:val="24"/>
        </w:rPr>
      </w:pPr>
      <w:r>
        <w:rPr>
          <w:sz w:val="24"/>
        </w:rPr>
        <w:t>Для поддержки детской инициативы педагогу рекомендуется использовать ряд способов и приемов.</w:t>
      </w:r>
    </w:p>
    <w:p w14:paraId="5DE4A0D6">
      <w:pPr>
        <w:pStyle w:val="10"/>
        <w:numPr>
          <w:ilvl w:val="0"/>
          <w:numId w:val="98"/>
        </w:numPr>
        <w:tabs>
          <w:tab w:val="left" w:pos="1272"/>
        </w:tabs>
        <w:spacing w:before="0" w:after="0" w:line="317" w:lineRule="exact"/>
        <w:ind w:left="1272" w:right="0" w:hanging="392"/>
        <w:jc w:val="both"/>
        <w:rPr>
          <w:sz w:val="24"/>
        </w:rPr>
      </w:pPr>
      <w:r>
        <w:rPr>
          <w:sz w:val="24"/>
        </w:rPr>
        <w:t>Не</w:t>
      </w:r>
      <w:r>
        <w:rPr>
          <w:spacing w:val="11"/>
          <w:sz w:val="24"/>
        </w:rPr>
        <w:t xml:space="preserve"> </w:t>
      </w:r>
      <w:r>
        <w:rPr>
          <w:sz w:val="24"/>
        </w:rPr>
        <w:t>следует</w:t>
      </w:r>
      <w:r>
        <w:rPr>
          <w:spacing w:val="60"/>
          <w:w w:val="150"/>
          <w:sz w:val="24"/>
        </w:rPr>
        <w:t xml:space="preserve"> </w:t>
      </w:r>
      <w:r>
        <w:rPr>
          <w:sz w:val="24"/>
        </w:rPr>
        <w:t>сразу</w:t>
      </w:r>
      <w:r>
        <w:rPr>
          <w:spacing w:val="51"/>
          <w:w w:val="150"/>
          <w:sz w:val="24"/>
        </w:rPr>
        <w:t xml:space="preserve"> </w:t>
      </w:r>
      <w:r>
        <w:rPr>
          <w:sz w:val="24"/>
        </w:rPr>
        <w:t>помогать</w:t>
      </w:r>
      <w:r>
        <w:rPr>
          <w:spacing w:val="60"/>
          <w:w w:val="150"/>
          <w:sz w:val="24"/>
        </w:rPr>
        <w:t xml:space="preserve"> </w:t>
      </w:r>
      <w:r>
        <w:rPr>
          <w:sz w:val="24"/>
        </w:rPr>
        <w:t>ребѐнку,</w:t>
      </w:r>
      <w:r>
        <w:rPr>
          <w:spacing w:val="59"/>
          <w:w w:val="150"/>
          <w:sz w:val="24"/>
        </w:rPr>
        <w:t xml:space="preserve"> </w:t>
      </w:r>
      <w:r>
        <w:rPr>
          <w:sz w:val="24"/>
        </w:rPr>
        <w:t>если</w:t>
      </w:r>
      <w:r>
        <w:rPr>
          <w:spacing w:val="60"/>
          <w:w w:val="150"/>
          <w:sz w:val="24"/>
        </w:rPr>
        <w:t xml:space="preserve"> </w:t>
      </w:r>
      <w:r>
        <w:rPr>
          <w:sz w:val="24"/>
        </w:rPr>
        <w:t>он</w:t>
      </w:r>
      <w:r>
        <w:rPr>
          <w:spacing w:val="59"/>
          <w:w w:val="150"/>
          <w:sz w:val="24"/>
        </w:rPr>
        <w:t xml:space="preserve"> </w:t>
      </w:r>
      <w:r>
        <w:rPr>
          <w:sz w:val="24"/>
        </w:rPr>
        <w:t>испытывает</w:t>
      </w:r>
      <w:r>
        <w:rPr>
          <w:spacing w:val="60"/>
          <w:w w:val="150"/>
          <w:sz w:val="24"/>
        </w:rPr>
        <w:t xml:space="preserve"> </w:t>
      </w:r>
      <w:r>
        <w:rPr>
          <w:sz w:val="24"/>
        </w:rPr>
        <w:t>затруднения</w:t>
      </w:r>
      <w:r>
        <w:rPr>
          <w:spacing w:val="60"/>
          <w:w w:val="150"/>
          <w:sz w:val="24"/>
        </w:rPr>
        <w:t xml:space="preserve"> </w:t>
      </w:r>
      <w:r>
        <w:rPr>
          <w:spacing w:val="-2"/>
          <w:sz w:val="24"/>
        </w:rPr>
        <w:t>решения</w:t>
      </w:r>
    </w:p>
    <w:p w14:paraId="71F3A1DC">
      <w:pPr>
        <w:pStyle w:val="10"/>
        <w:spacing w:after="0" w:line="317" w:lineRule="exact"/>
        <w:jc w:val="both"/>
        <w:rPr>
          <w:sz w:val="24"/>
        </w:rPr>
        <w:sectPr>
          <w:pgSz w:w="12000" w:h="16980"/>
          <w:pgMar w:top="1000" w:right="141" w:bottom="280" w:left="992" w:header="509" w:footer="0" w:gutter="0"/>
          <w:cols w:space="720" w:num="1"/>
        </w:sectPr>
      </w:pPr>
    </w:p>
    <w:p w14:paraId="7A8160E8">
      <w:pPr>
        <w:pStyle w:val="7"/>
        <w:spacing w:before="100" w:line="276" w:lineRule="auto"/>
        <w:ind w:left="160" w:right="713"/>
      </w:pPr>
      <w:r>
        <w:t>задачи, важно побуждать его к самостоятельному решению, подбадривать и поощрять попытки найти</w:t>
      </w:r>
      <w:r>
        <w:rPr>
          <w:spacing w:val="-3"/>
        </w:rPr>
        <w:t xml:space="preserve"> </w:t>
      </w:r>
      <w:r>
        <w:t>решение.</w:t>
      </w:r>
      <w:r>
        <w:rPr>
          <w:spacing w:val="-2"/>
        </w:rPr>
        <w:t xml:space="preserve"> </w:t>
      </w:r>
      <w:r>
        <w:t>В</w:t>
      </w:r>
      <w:r>
        <w:rPr>
          <w:spacing w:val="-2"/>
        </w:rPr>
        <w:t xml:space="preserve"> </w:t>
      </w:r>
      <w:r>
        <w:t>случае</w:t>
      </w:r>
      <w:r>
        <w:rPr>
          <w:spacing w:val="-3"/>
        </w:rPr>
        <w:t xml:space="preserve"> </w:t>
      </w:r>
      <w:r>
        <w:t>необходимости</w:t>
      </w:r>
      <w:r>
        <w:rPr>
          <w:spacing w:val="-1"/>
        </w:rPr>
        <w:t xml:space="preserve"> </w:t>
      </w:r>
      <w:r>
        <w:t>оказания</w:t>
      </w:r>
      <w:r>
        <w:rPr>
          <w:spacing w:val="-2"/>
        </w:rPr>
        <w:t xml:space="preserve"> </w:t>
      </w:r>
      <w:r>
        <w:t>помощи</w:t>
      </w:r>
      <w:r>
        <w:rPr>
          <w:spacing w:val="-4"/>
        </w:rPr>
        <w:t xml:space="preserve"> </w:t>
      </w:r>
      <w:r>
        <w:t>ребѐнку,</w:t>
      </w:r>
      <w:r>
        <w:rPr>
          <w:spacing w:val="-4"/>
        </w:rPr>
        <w:t xml:space="preserve"> </w:t>
      </w:r>
      <w:r>
        <w:t>педагог</w:t>
      </w:r>
      <w:r>
        <w:rPr>
          <w:spacing w:val="-2"/>
        </w:rPr>
        <w:t xml:space="preserve"> </w:t>
      </w:r>
      <w:r>
        <w:t>сначала</w:t>
      </w:r>
      <w:r>
        <w:rPr>
          <w:spacing w:val="-3"/>
        </w:rPr>
        <w:t xml:space="preserve"> </w:t>
      </w:r>
      <w:r>
        <w:t>стремится</w:t>
      </w:r>
      <w:r>
        <w:rPr>
          <w:spacing w:val="-3"/>
        </w:rPr>
        <w:t xml:space="preserve"> </w:t>
      </w:r>
      <w:r>
        <w:t>к еѐ минимизации: лучше дать совет, задать наводящие вопросы, активизировать имеющийся у ребѐнка прошлый опыт.</w:t>
      </w:r>
    </w:p>
    <w:p w14:paraId="2FDF67B0">
      <w:pPr>
        <w:pStyle w:val="10"/>
        <w:numPr>
          <w:ilvl w:val="0"/>
          <w:numId w:val="98"/>
        </w:numPr>
        <w:tabs>
          <w:tab w:val="left" w:pos="1181"/>
        </w:tabs>
        <w:spacing w:before="0" w:after="0" w:line="271" w:lineRule="auto"/>
        <w:ind w:left="160" w:right="707" w:firstLine="720"/>
        <w:jc w:val="both"/>
        <w:rPr>
          <w:sz w:val="24"/>
        </w:rPr>
      </w:pPr>
      <w:r>
        <w:rPr>
          <w:sz w:val="24"/>
        </w:rPr>
        <w:t>У ребѐнка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659DCD37">
      <w:pPr>
        <w:pStyle w:val="10"/>
        <w:numPr>
          <w:ilvl w:val="0"/>
          <w:numId w:val="98"/>
        </w:numPr>
        <w:tabs>
          <w:tab w:val="left" w:pos="1181"/>
        </w:tabs>
        <w:spacing w:before="6" w:after="0" w:line="271" w:lineRule="auto"/>
        <w:ind w:left="160" w:right="716" w:firstLine="720"/>
        <w:jc w:val="both"/>
        <w:rPr>
          <w:sz w:val="24"/>
        </w:rPr>
      </w:pPr>
      <w:r>
        <w:rPr>
          <w:sz w:val="24"/>
        </w:rPr>
        <w:t>Особое внимание педагог уделяет общению с ребѐнком в период проявления кризиса семи лет: характерные для ребѐнка изменения в поведении и деятельности становятся поводом для смены стиля общения с ребѐнком. Важно уделять внимание ребѐнку, уважать его интересы, стремления, инициативы в познании, активно поддерживать стремление к самостоятельности. Дети седьмого года</w:t>
      </w:r>
      <w:r>
        <w:rPr>
          <w:spacing w:val="-1"/>
          <w:sz w:val="24"/>
        </w:rPr>
        <w:t xml:space="preserve"> </w:t>
      </w:r>
      <w:r>
        <w:rPr>
          <w:sz w:val="24"/>
        </w:rPr>
        <w:t>жизни очень чувствительны к мнению взрослых.</w:t>
      </w:r>
      <w:r>
        <w:rPr>
          <w:spacing w:val="-3"/>
          <w:sz w:val="24"/>
        </w:rPr>
        <w:t xml:space="preserve"> </w:t>
      </w:r>
      <w:r>
        <w:rPr>
          <w:sz w:val="24"/>
        </w:rPr>
        <w:t>Необходимо поддерживать у них ощущение своего взросления, вселять уверенность в своих силах.</w:t>
      </w:r>
    </w:p>
    <w:p w14:paraId="5D657127">
      <w:pPr>
        <w:pStyle w:val="10"/>
        <w:numPr>
          <w:ilvl w:val="0"/>
          <w:numId w:val="98"/>
        </w:numPr>
        <w:tabs>
          <w:tab w:val="left" w:pos="1171"/>
        </w:tabs>
        <w:spacing w:before="0" w:after="0" w:line="271" w:lineRule="auto"/>
        <w:ind w:left="160" w:right="711" w:firstLine="720"/>
        <w:jc w:val="both"/>
        <w:rPr>
          <w:sz w:val="24"/>
        </w:rPr>
      </w:pPr>
      <w:r>
        <w:rPr>
          <w:sz w:val="24"/>
        </w:rPr>
        <w:t>Педагог может акцентировать внимание на освоении ребѐнком универсальных умений организации своей деятельности и формировании у него основ целеполагания: поставить цель (или принять еѐ от педагога), обдумать способы еѐ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32DD4B8">
      <w:pPr>
        <w:pStyle w:val="10"/>
        <w:numPr>
          <w:ilvl w:val="0"/>
          <w:numId w:val="98"/>
        </w:numPr>
        <w:tabs>
          <w:tab w:val="left" w:pos="1171"/>
        </w:tabs>
        <w:spacing w:before="4" w:after="0" w:line="271" w:lineRule="auto"/>
        <w:ind w:left="160" w:right="704" w:firstLine="701"/>
        <w:jc w:val="both"/>
        <w:rPr>
          <w:sz w:val="24"/>
        </w:rPr>
      </w:pPr>
      <w:r>
        <w:rPr>
          <w:sz w:val="24"/>
        </w:rPr>
        <w:t>Создание творческих ситуаций в игровой, музыкальной, изобразительной</w:t>
      </w:r>
      <w:r>
        <w:rPr>
          <w:spacing w:val="40"/>
          <w:sz w:val="24"/>
        </w:rPr>
        <w:t xml:space="preserve"> </w:t>
      </w:r>
      <w:r>
        <w:rPr>
          <w:sz w:val="24"/>
        </w:rPr>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ребѐнка, активизирует его желание самостоятельно определить замысел, способы и формы его воплощения.</w:t>
      </w:r>
    </w:p>
    <w:p w14:paraId="053F7869">
      <w:pPr>
        <w:pStyle w:val="10"/>
        <w:numPr>
          <w:ilvl w:val="0"/>
          <w:numId w:val="98"/>
        </w:numPr>
        <w:tabs>
          <w:tab w:val="left" w:pos="1167"/>
        </w:tabs>
        <w:spacing w:before="0" w:after="0" w:line="271" w:lineRule="auto"/>
        <w:ind w:left="160" w:right="702" w:firstLine="701"/>
        <w:jc w:val="both"/>
        <w:rPr>
          <w:sz w:val="24"/>
        </w:rPr>
      </w:pPr>
      <w:r>
        <w:rPr>
          <w:sz w:val="24"/>
        </w:rPr>
        <w:t>Педагог уделяет особое внимание обогащению РППС, обеспечивающей поддержку инициативности ребѐнка.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C48D3A">
      <w:pPr>
        <w:pStyle w:val="7"/>
        <w:spacing w:before="3"/>
        <w:ind w:left="0"/>
        <w:jc w:val="left"/>
      </w:pPr>
    </w:p>
    <w:p w14:paraId="77B6AEA5">
      <w:pPr>
        <w:pStyle w:val="3"/>
        <w:numPr>
          <w:ilvl w:val="1"/>
          <w:numId w:val="99"/>
        </w:numPr>
        <w:tabs>
          <w:tab w:val="left" w:pos="1484"/>
        </w:tabs>
        <w:spacing w:before="0" w:after="0" w:line="278" w:lineRule="auto"/>
        <w:ind w:left="138" w:right="724" w:firstLine="708"/>
        <w:jc w:val="both"/>
      </w:pPr>
      <w:r>
        <w:t xml:space="preserve">Особенности взаимодействия педагогического коллектива с семьями </w:t>
      </w:r>
      <w:r>
        <w:rPr>
          <w:spacing w:val="-2"/>
        </w:rPr>
        <w:t>обучающихся</w:t>
      </w:r>
    </w:p>
    <w:p w14:paraId="11104EF0">
      <w:pPr>
        <w:pStyle w:val="10"/>
        <w:numPr>
          <w:ilvl w:val="2"/>
          <w:numId w:val="99"/>
        </w:numPr>
        <w:tabs>
          <w:tab w:val="left" w:pos="1491"/>
        </w:tabs>
        <w:spacing w:before="0" w:after="0" w:line="278" w:lineRule="auto"/>
        <w:ind w:left="138" w:right="734" w:firstLine="708"/>
        <w:jc w:val="both"/>
        <w:rPr>
          <w:sz w:val="24"/>
        </w:rPr>
      </w:pPr>
      <w:r>
        <w:rPr>
          <w:sz w:val="24"/>
        </w:rPr>
        <w:t>Главными целями взаимодействия педагогического коллектива ДОО с семьями обучающихся дошкольного возраста являются:</w:t>
      </w:r>
    </w:p>
    <w:p w14:paraId="088A5A69">
      <w:pPr>
        <w:pStyle w:val="7"/>
        <w:spacing w:line="276" w:lineRule="auto"/>
        <w:ind w:left="160" w:right="733" w:firstLine="701"/>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09498EC">
      <w:pPr>
        <w:pStyle w:val="7"/>
        <w:ind w:left="861"/>
      </w:pPr>
      <w:r>
        <w:t>обеспечение</w:t>
      </w:r>
      <w:r>
        <w:rPr>
          <w:spacing w:val="54"/>
        </w:rPr>
        <w:t xml:space="preserve"> </w:t>
      </w:r>
      <w:r>
        <w:t>единства</w:t>
      </w:r>
      <w:r>
        <w:rPr>
          <w:spacing w:val="56"/>
        </w:rPr>
        <w:t xml:space="preserve"> </w:t>
      </w:r>
      <w:r>
        <w:t>подходов</w:t>
      </w:r>
      <w:r>
        <w:rPr>
          <w:spacing w:val="55"/>
        </w:rPr>
        <w:t xml:space="preserve"> </w:t>
      </w:r>
      <w:r>
        <w:t>к</w:t>
      </w:r>
      <w:r>
        <w:rPr>
          <w:spacing w:val="55"/>
        </w:rPr>
        <w:t xml:space="preserve"> </w:t>
      </w:r>
      <w:r>
        <w:t>воспитанию</w:t>
      </w:r>
      <w:r>
        <w:rPr>
          <w:spacing w:val="58"/>
        </w:rPr>
        <w:t xml:space="preserve"> </w:t>
      </w:r>
      <w:r>
        <w:t>и</w:t>
      </w:r>
      <w:r>
        <w:rPr>
          <w:spacing w:val="58"/>
        </w:rPr>
        <w:t xml:space="preserve"> </w:t>
      </w:r>
      <w:r>
        <w:t>обучению</w:t>
      </w:r>
      <w:r>
        <w:rPr>
          <w:spacing w:val="57"/>
        </w:rPr>
        <w:t xml:space="preserve"> </w:t>
      </w:r>
      <w:r>
        <w:t>детей</w:t>
      </w:r>
      <w:r>
        <w:rPr>
          <w:spacing w:val="51"/>
        </w:rPr>
        <w:t xml:space="preserve"> </w:t>
      </w:r>
      <w:r>
        <w:t>в</w:t>
      </w:r>
      <w:r>
        <w:rPr>
          <w:spacing w:val="-2"/>
        </w:rPr>
        <w:t xml:space="preserve"> </w:t>
      </w:r>
      <w:r>
        <w:t>условиях</w:t>
      </w:r>
      <w:r>
        <w:rPr>
          <w:spacing w:val="56"/>
        </w:rPr>
        <w:t xml:space="preserve"> </w:t>
      </w:r>
      <w:r>
        <w:t>ДОО</w:t>
      </w:r>
      <w:r>
        <w:rPr>
          <w:spacing w:val="54"/>
        </w:rPr>
        <w:t xml:space="preserve"> </w:t>
      </w:r>
      <w:r>
        <w:rPr>
          <w:spacing w:val="-10"/>
        </w:rPr>
        <w:t>и</w:t>
      </w:r>
    </w:p>
    <w:p w14:paraId="4E2AA974">
      <w:pPr>
        <w:pStyle w:val="7"/>
        <w:spacing w:after="0"/>
        <w:sectPr>
          <w:pgSz w:w="12000" w:h="16980"/>
          <w:pgMar w:top="1000" w:right="141" w:bottom="280" w:left="992" w:header="509" w:footer="0" w:gutter="0"/>
          <w:cols w:space="720" w:num="1"/>
        </w:sectPr>
      </w:pPr>
    </w:p>
    <w:p w14:paraId="5F891A72">
      <w:pPr>
        <w:pStyle w:val="7"/>
        <w:spacing w:before="98"/>
        <w:ind w:left="160"/>
      </w:pPr>
      <w:r>
        <w:t>семьи;</w:t>
      </w:r>
      <w:r>
        <w:rPr>
          <w:spacing w:val="-10"/>
        </w:rPr>
        <w:t xml:space="preserve"> </w:t>
      </w:r>
      <w:r>
        <w:t>повышение</w:t>
      </w:r>
      <w:r>
        <w:rPr>
          <w:spacing w:val="-11"/>
        </w:rPr>
        <w:t xml:space="preserve"> </w:t>
      </w:r>
      <w:r>
        <w:t>воспитательного</w:t>
      </w:r>
      <w:r>
        <w:rPr>
          <w:spacing w:val="-10"/>
        </w:rPr>
        <w:t xml:space="preserve"> </w:t>
      </w:r>
      <w:r>
        <w:t>потенциала</w:t>
      </w:r>
      <w:r>
        <w:rPr>
          <w:spacing w:val="-10"/>
        </w:rPr>
        <w:t xml:space="preserve"> </w:t>
      </w:r>
      <w:r>
        <w:rPr>
          <w:spacing w:val="-2"/>
        </w:rPr>
        <w:t>семьи.</w:t>
      </w:r>
    </w:p>
    <w:p w14:paraId="35543B51">
      <w:pPr>
        <w:pStyle w:val="10"/>
        <w:numPr>
          <w:ilvl w:val="2"/>
          <w:numId w:val="99"/>
        </w:numPr>
        <w:tabs>
          <w:tab w:val="left" w:pos="1499"/>
        </w:tabs>
        <w:spacing w:before="45" w:after="0" w:line="276" w:lineRule="auto"/>
        <w:ind w:left="160" w:right="730" w:firstLine="701"/>
        <w:jc w:val="both"/>
        <w:rPr>
          <w:sz w:val="24"/>
        </w:rPr>
      </w:pPr>
      <w:r>
        <w:rPr>
          <w:sz w:val="24"/>
        </w:rPr>
        <w:t>Эта деятельность должна дополнять, поддерживать и тактично направлять воспитательные</w:t>
      </w:r>
      <w:r>
        <w:rPr>
          <w:spacing w:val="-1"/>
          <w:sz w:val="24"/>
        </w:rPr>
        <w:t xml:space="preserve"> </w:t>
      </w:r>
      <w:r>
        <w:rPr>
          <w:sz w:val="24"/>
        </w:rPr>
        <w:t>действия родителей (законных представителей)</w:t>
      </w:r>
      <w:r>
        <w:rPr>
          <w:spacing w:val="-1"/>
          <w:sz w:val="24"/>
        </w:rPr>
        <w:t xml:space="preserve"> </w:t>
      </w:r>
      <w:r>
        <w:rPr>
          <w:sz w:val="24"/>
        </w:rPr>
        <w:t>детей младенческого, раннего и дошкольного возрастов.</w:t>
      </w:r>
    </w:p>
    <w:p w14:paraId="6BF36C99">
      <w:pPr>
        <w:pStyle w:val="10"/>
        <w:numPr>
          <w:ilvl w:val="2"/>
          <w:numId w:val="99"/>
        </w:numPr>
        <w:tabs>
          <w:tab w:val="left" w:pos="1479"/>
        </w:tabs>
        <w:spacing w:before="0" w:after="0" w:line="270" w:lineRule="exact"/>
        <w:ind w:left="1479" w:right="0" w:hanging="621"/>
        <w:jc w:val="both"/>
        <w:rPr>
          <w:sz w:val="24"/>
        </w:rPr>
      </w:pPr>
      <w:r>
        <w:rPr>
          <w:sz w:val="24"/>
        </w:rPr>
        <w:t>Достижение</w:t>
      </w:r>
      <w:r>
        <w:rPr>
          <w:spacing w:val="-10"/>
          <w:sz w:val="24"/>
        </w:rPr>
        <w:t xml:space="preserve"> </w:t>
      </w:r>
      <w:r>
        <w:rPr>
          <w:sz w:val="24"/>
        </w:rPr>
        <w:t>этих</w:t>
      </w:r>
      <w:r>
        <w:rPr>
          <w:spacing w:val="-8"/>
          <w:sz w:val="24"/>
        </w:rPr>
        <w:t xml:space="preserve"> </w:t>
      </w:r>
      <w:r>
        <w:rPr>
          <w:sz w:val="24"/>
        </w:rPr>
        <w:t>целей</w:t>
      </w:r>
      <w:r>
        <w:rPr>
          <w:spacing w:val="-6"/>
          <w:sz w:val="24"/>
        </w:rPr>
        <w:t xml:space="preserve"> </w:t>
      </w:r>
      <w:r>
        <w:rPr>
          <w:sz w:val="24"/>
        </w:rPr>
        <w:t>должно</w:t>
      </w:r>
      <w:r>
        <w:rPr>
          <w:spacing w:val="-5"/>
          <w:sz w:val="24"/>
        </w:rPr>
        <w:t xml:space="preserve"> </w:t>
      </w:r>
      <w:r>
        <w:rPr>
          <w:sz w:val="24"/>
        </w:rPr>
        <w:t>осуществляться</w:t>
      </w:r>
      <w:r>
        <w:rPr>
          <w:spacing w:val="-5"/>
          <w:sz w:val="24"/>
        </w:rPr>
        <w:t xml:space="preserve"> </w:t>
      </w:r>
      <w:r>
        <w:rPr>
          <w:sz w:val="24"/>
        </w:rPr>
        <w:t>через</w:t>
      </w:r>
      <w:r>
        <w:rPr>
          <w:spacing w:val="-4"/>
          <w:sz w:val="24"/>
        </w:rPr>
        <w:t xml:space="preserve"> </w:t>
      </w:r>
      <w:r>
        <w:rPr>
          <w:sz w:val="24"/>
        </w:rPr>
        <w:t>решение</w:t>
      </w:r>
      <w:r>
        <w:rPr>
          <w:spacing w:val="-8"/>
          <w:sz w:val="24"/>
        </w:rPr>
        <w:t xml:space="preserve"> </w:t>
      </w:r>
      <w:r>
        <w:rPr>
          <w:sz w:val="24"/>
        </w:rPr>
        <w:t>основных</w:t>
      </w:r>
      <w:r>
        <w:rPr>
          <w:spacing w:val="-5"/>
          <w:sz w:val="24"/>
        </w:rPr>
        <w:t xml:space="preserve"> </w:t>
      </w:r>
      <w:r>
        <w:rPr>
          <w:spacing w:val="-2"/>
          <w:sz w:val="24"/>
        </w:rPr>
        <w:t>задач:</w:t>
      </w:r>
    </w:p>
    <w:p w14:paraId="4C48E481">
      <w:pPr>
        <w:pStyle w:val="10"/>
        <w:numPr>
          <w:ilvl w:val="0"/>
          <w:numId w:val="100"/>
        </w:numPr>
        <w:tabs>
          <w:tab w:val="left" w:pos="1133"/>
        </w:tabs>
        <w:spacing w:before="46" w:after="0" w:line="276" w:lineRule="auto"/>
        <w:ind w:left="160" w:right="728" w:firstLine="701"/>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C68D7AD">
      <w:pPr>
        <w:pStyle w:val="10"/>
        <w:numPr>
          <w:ilvl w:val="0"/>
          <w:numId w:val="100"/>
        </w:numPr>
        <w:tabs>
          <w:tab w:val="left" w:pos="1132"/>
        </w:tabs>
        <w:spacing w:before="0" w:after="0" w:line="276" w:lineRule="auto"/>
        <w:ind w:left="160" w:right="731" w:firstLine="720"/>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AF6F13B">
      <w:pPr>
        <w:pStyle w:val="10"/>
        <w:numPr>
          <w:ilvl w:val="0"/>
          <w:numId w:val="100"/>
        </w:numPr>
        <w:tabs>
          <w:tab w:val="left" w:pos="1132"/>
        </w:tabs>
        <w:spacing w:before="1" w:after="0" w:line="278" w:lineRule="auto"/>
        <w:ind w:left="160" w:right="730" w:firstLine="720"/>
        <w:jc w:val="both"/>
        <w:rPr>
          <w:sz w:val="24"/>
        </w:rPr>
      </w:pPr>
      <w:r>
        <w:rPr>
          <w:sz w:val="24"/>
        </w:rPr>
        <w:t>способствование развитию ответственного и осознанного родительства как базовой основы благополучия семьи;</w:t>
      </w:r>
    </w:p>
    <w:p w14:paraId="5C1E83E2">
      <w:pPr>
        <w:pStyle w:val="10"/>
        <w:numPr>
          <w:ilvl w:val="0"/>
          <w:numId w:val="100"/>
        </w:numPr>
        <w:tabs>
          <w:tab w:val="left" w:pos="1132"/>
        </w:tabs>
        <w:spacing w:before="0" w:after="0" w:line="276" w:lineRule="auto"/>
        <w:ind w:left="160" w:right="729" w:firstLine="720"/>
        <w:jc w:val="both"/>
        <w:rPr>
          <w:sz w:val="24"/>
        </w:rPr>
      </w:pPr>
      <w:r>
        <w:rPr>
          <w:sz w:val="24"/>
        </w:rPr>
        <w:t>построение взаимодействия в форме сотрудничества и установления партнѐрских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6F8F6D3">
      <w:pPr>
        <w:pStyle w:val="10"/>
        <w:numPr>
          <w:ilvl w:val="0"/>
          <w:numId w:val="100"/>
        </w:numPr>
        <w:tabs>
          <w:tab w:val="left" w:pos="1133"/>
        </w:tabs>
        <w:spacing w:before="0" w:after="0" w:line="240" w:lineRule="auto"/>
        <w:ind w:left="1133" w:right="0" w:hanging="255"/>
        <w:jc w:val="both"/>
        <w:rPr>
          <w:sz w:val="24"/>
        </w:rPr>
      </w:pPr>
      <w:r>
        <w:rPr>
          <w:sz w:val="24"/>
        </w:rPr>
        <w:t>вовлечение</w:t>
      </w:r>
      <w:r>
        <w:rPr>
          <w:spacing w:val="-11"/>
          <w:sz w:val="24"/>
        </w:rPr>
        <w:t xml:space="preserve"> </w:t>
      </w:r>
      <w:r>
        <w:rPr>
          <w:sz w:val="24"/>
        </w:rPr>
        <w:t>родителей</w:t>
      </w:r>
      <w:r>
        <w:rPr>
          <w:spacing w:val="-5"/>
          <w:sz w:val="24"/>
        </w:rPr>
        <w:t xml:space="preserve"> </w:t>
      </w:r>
      <w:r>
        <w:rPr>
          <w:sz w:val="24"/>
        </w:rPr>
        <w:t>(законных</w:t>
      </w:r>
      <w:r>
        <w:rPr>
          <w:spacing w:val="-11"/>
          <w:sz w:val="24"/>
        </w:rPr>
        <w:t xml:space="preserve"> </w:t>
      </w:r>
      <w:r>
        <w:rPr>
          <w:sz w:val="24"/>
        </w:rPr>
        <w:t>представителей)</w:t>
      </w:r>
      <w:r>
        <w:rPr>
          <w:spacing w:val="-7"/>
          <w:sz w:val="24"/>
        </w:rPr>
        <w:t xml:space="preserve"> </w:t>
      </w:r>
      <w:r>
        <w:rPr>
          <w:sz w:val="24"/>
        </w:rPr>
        <w:t>в</w:t>
      </w:r>
      <w:r>
        <w:rPr>
          <w:spacing w:val="-12"/>
          <w:sz w:val="24"/>
        </w:rPr>
        <w:t xml:space="preserve"> </w:t>
      </w:r>
      <w:r>
        <w:rPr>
          <w:sz w:val="24"/>
        </w:rPr>
        <w:t>образовательный</w:t>
      </w:r>
      <w:r>
        <w:rPr>
          <w:spacing w:val="-5"/>
          <w:sz w:val="24"/>
        </w:rPr>
        <w:t xml:space="preserve"> </w:t>
      </w:r>
      <w:r>
        <w:rPr>
          <w:spacing w:val="-2"/>
          <w:sz w:val="24"/>
        </w:rPr>
        <w:t>процесс.</w:t>
      </w:r>
    </w:p>
    <w:p w14:paraId="5448A343">
      <w:pPr>
        <w:pStyle w:val="10"/>
        <w:numPr>
          <w:ilvl w:val="2"/>
          <w:numId w:val="99"/>
        </w:numPr>
        <w:tabs>
          <w:tab w:val="left" w:pos="1491"/>
        </w:tabs>
        <w:spacing w:before="35" w:after="0" w:line="276" w:lineRule="auto"/>
        <w:ind w:left="160" w:right="732" w:firstLine="720"/>
        <w:jc w:val="both"/>
        <w:rPr>
          <w:sz w:val="24"/>
        </w:rPr>
      </w:pPr>
      <w:r>
        <w:rPr>
          <w:sz w:val="24"/>
        </w:rPr>
        <w:t>Построение взаимодействия с родителями (законными представителями) должно придерживаться следующих принципов:</w:t>
      </w:r>
    </w:p>
    <w:p w14:paraId="6B695873">
      <w:pPr>
        <w:pStyle w:val="10"/>
        <w:numPr>
          <w:ilvl w:val="0"/>
          <w:numId w:val="101"/>
        </w:numPr>
        <w:tabs>
          <w:tab w:val="left" w:pos="1176"/>
        </w:tabs>
        <w:spacing w:before="3" w:after="0" w:line="268" w:lineRule="auto"/>
        <w:ind w:left="160" w:right="732" w:firstLine="720"/>
        <w:jc w:val="both"/>
        <w:rPr>
          <w:sz w:val="24"/>
        </w:rPr>
      </w:pPr>
      <w:r>
        <w:rPr>
          <w:sz w:val="24"/>
        </w:rPr>
        <w:t>приоритет семьи в воспитании, обучении и развитии ребѐнка: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ребѐнка;</w:t>
      </w:r>
    </w:p>
    <w:p w14:paraId="6615C464">
      <w:pPr>
        <w:pStyle w:val="10"/>
        <w:numPr>
          <w:ilvl w:val="0"/>
          <w:numId w:val="101"/>
        </w:numPr>
        <w:tabs>
          <w:tab w:val="left" w:pos="1181"/>
        </w:tabs>
        <w:spacing w:before="3" w:after="0" w:line="271" w:lineRule="auto"/>
        <w:ind w:left="160" w:right="728" w:firstLine="720"/>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ребѐнка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ребѐнка в ДОО и семье;</w:t>
      </w:r>
    </w:p>
    <w:p w14:paraId="5D3AE85E">
      <w:pPr>
        <w:pStyle w:val="10"/>
        <w:numPr>
          <w:ilvl w:val="0"/>
          <w:numId w:val="101"/>
        </w:numPr>
        <w:tabs>
          <w:tab w:val="left" w:pos="1176"/>
        </w:tabs>
        <w:spacing w:before="0" w:after="0" w:line="271" w:lineRule="auto"/>
        <w:ind w:left="160" w:right="721" w:firstLine="720"/>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w:t>
      </w:r>
      <w:r>
        <w:rPr>
          <w:spacing w:val="40"/>
          <w:sz w:val="24"/>
        </w:rPr>
        <w:t xml:space="preserve"> </w:t>
      </w:r>
      <w:r>
        <w:rPr>
          <w:sz w:val="24"/>
        </w:rPr>
        <w:t>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7F0F006">
      <w:pPr>
        <w:pStyle w:val="10"/>
        <w:numPr>
          <w:ilvl w:val="0"/>
          <w:numId w:val="101"/>
        </w:numPr>
        <w:tabs>
          <w:tab w:val="left" w:pos="1176"/>
        </w:tabs>
        <w:spacing w:before="0" w:after="0" w:line="271" w:lineRule="auto"/>
        <w:ind w:left="160" w:right="728" w:firstLine="720"/>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ребѐнка,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B22E692">
      <w:pPr>
        <w:pStyle w:val="10"/>
        <w:numPr>
          <w:ilvl w:val="0"/>
          <w:numId w:val="101"/>
        </w:numPr>
        <w:tabs>
          <w:tab w:val="left" w:pos="1166"/>
        </w:tabs>
        <w:spacing w:before="0" w:after="0" w:line="268" w:lineRule="auto"/>
        <w:ind w:left="160" w:right="729" w:firstLine="720"/>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ребѐнка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43FA63E2">
      <w:pPr>
        <w:pStyle w:val="10"/>
        <w:numPr>
          <w:ilvl w:val="2"/>
          <w:numId w:val="99"/>
        </w:numPr>
        <w:tabs>
          <w:tab w:val="left" w:pos="1492"/>
        </w:tabs>
        <w:spacing w:before="0" w:after="0" w:line="276" w:lineRule="exact"/>
        <w:ind w:left="1492" w:right="0" w:hanging="614"/>
        <w:jc w:val="both"/>
        <w:rPr>
          <w:sz w:val="24"/>
        </w:rPr>
      </w:pPr>
      <w:r>
        <w:rPr>
          <w:sz w:val="24"/>
        </w:rPr>
        <w:t>Деятельность</w:t>
      </w:r>
      <w:r>
        <w:rPr>
          <w:spacing w:val="28"/>
          <w:sz w:val="24"/>
        </w:rPr>
        <w:t xml:space="preserve"> </w:t>
      </w:r>
      <w:r>
        <w:rPr>
          <w:sz w:val="24"/>
        </w:rPr>
        <w:t>педагогического</w:t>
      </w:r>
      <w:r>
        <w:rPr>
          <w:spacing w:val="26"/>
          <w:sz w:val="24"/>
        </w:rPr>
        <w:t xml:space="preserve"> </w:t>
      </w:r>
      <w:r>
        <w:rPr>
          <w:sz w:val="24"/>
        </w:rPr>
        <w:t>коллектива</w:t>
      </w:r>
      <w:r>
        <w:rPr>
          <w:spacing w:val="24"/>
          <w:sz w:val="24"/>
        </w:rPr>
        <w:t xml:space="preserve"> </w:t>
      </w:r>
      <w:r>
        <w:rPr>
          <w:sz w:val="24"/>
        </w:rPr>
        <w:t>ДОО</w:t>
      </w:r>
      <w:r>
        <w:rPr>
          <w:spacing w:val="23"/>
          <w:sz w:val="24"/>
        </w:rPr>
        <w:t xml:space="preserve"> </w:t>
      </w:r>
      <w:r>
        <w:rPr>
          <w:sz w:val="24"/>
        </w:rPr>
        <w:t>по</w:t>
      </w:r>
      <w:r>
        <w:rPr>
          <w:spacing w:val="27"/>
          <w:sz w:val="24"/>
        </w:rPr>
        <w:t xml:space="preserve"> </w:t>
      </w:r>
      <w:r>
        <w:rPr>
          <w:sz w:val="24"/>
        </w:rPr>
        <w:t>построению</w:t>
      </w:r>
      <w:r>
        <w:rPr>
          <w:spacing w:val="25"/>
          <w:sz w:val="24"/>
        </w:rPr>
        <w:t xml:space="preserve"> </w:t>
      </w:r>
      <w:r>
        <w:rPr>
          <w:sz w:val="24"/>
        </w:rPr>
        <w:t>взаимодействия</w:t>
      </w:r>
      <w:r>
        <w:rPr>
          <w:spacing w:val="28"/>
          <w:sz w:val="24"/>
        </w:rPr>
        <w:t xml:space="preserve"> </w:t>
      </w:r>
      <w:r>
        <w:rPr>
          <w:spacing w:val="-10"/>
          <w:sz w:val="24"/>
        </w:rPr>
        <w:t>с</w:t>
      </w:r>
    </w:p>
    <w:p w14:paraId="34F83784">
      <w:pPr>
        <w:pStyle w:val="10"/>
        <w:spacing w:after="0" w:line="276" w:lineRule="exact"/>
        <w:jc w:val="both"/>
        <w:rPr>
          <w:sz w:val="24"/>
        </w:rPr>
        <w:sectPr>
          <w:pgSz w:w="12000" w:h="16980"/>
          <w:pgMar w:top="1000" w:right="141" w:bottom="280" w:left="992" w:header="509" w:footer="0" w:gutter="0"/>
          <w:cols w:space="720" w:num="1"/>
        </w:sectPr>
      </w:pPr>
    </w:p>
    <w:p w14:paraId="44AE6325">
      <w:pPr>
        <w:pStyle w:val="7"/>
        <w:spacing w:before="100" w:line="276" w:lineRule="auto"/>
        <w:ind w:left="160" w:right="729"/>
      </w:pPr>
      <w:r>
        <w:t xml:space="preserve">родителями (законными представителями) обучающихся осуществляется по нескольким </w:t>
      </w:r>
      <w:r>
        <w:rPr>
          <w:spacing w:val="-2"/>
        </w:rPr>
        <w:t>направлениям:</w:t>
      </w:r>
    </w:p>
    <w:p w14:paraId="2F451FB9">
      <w:pPr>
        <w:pStyle w:val="10"/>
        <w:numPr>
          <w:ilvl w:val="0"/>
          <w:numId w:val="102"/>
        </w:numPr>
        <w:tabs>
          <w:tab w:val="left" w:pos="1171"/>
        </w:tabs>
        <w:spacing w:before="5" w:after="0" w:line="268" w:lineRule="auto"/>
        <w:ind w:left="160" w:right="726" w:firstLine="720"/>
        <w:jc w:val="both"/>
        <w:rPr>
          <w:sz w:val="24"/>
        </w:rPr>
      </w:pPr>
      <w:r>
        <w:rPr>
          <w:sz w:val="24"/>
        </w:rPr>
        <w:t>диагностико-аналитическое направление включает получение и анализ данных о семьекаждого обучающегося, еѐ запросах в отношении охраны здоровья и развития ребѐнка;</w:t>
      </w:r>
      <w:r>
        <w:rPr>
          <w:spacing w:val="40"/>
          <w:sz w:val="24"/>
        </w:rPr>
        <w:t xml:space="preserve"> </w:t>
      </w:r>
      <w:r>
        <w:rPr>
          <w:sz w:val="24"/>
        </w:rPr>
        <w:t>об уровне психолого-педагогической компетентности родителей (законных представителей); а также планирование работы с семьей с учѐтом результатов проведенного анализа; согласование воспитательных задач;</w:t>
      </w:r>
    </w:p>
    <w:p w14:paraId="1BCCE044">
      <w:pPr>
        <w:pStyle w:val="10"/>
        <w:numPr>
          <w:ilvl w:val="0"/>
          <w:numId w:val="102"/>
        </w:numPr>
        <w:tabs>
          <w:tab w:val="left" w:pos="1181"/>
        </w:tabs>
        <w:spacing w:before="9" w:after="0" w:line="271" w:lineRule="auto"/>
        <w:ind w:left="160" w:right="727" w:firstLine="720"/>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w:t>
      </w:r>
      <w:r>
        <w:rPr>
          <w:spacing w:val="40"/>
          <w:sz w:val="24"/>
        </w:rPr>
        <w:t xml:space="preserve"> </w:t>
      </w:r>
      <w:r>
        <w:rPr>
          <w:sz w:val="24"/>
        </w:rPr>
        <w:t>методов обучения и воспитания</w:t>
      </w:r>
      <w:r>
        <w:rPr>
          <w:spacing w:val="-1"/>
          <w:sz w:val="24"/>
        </w:rPr>
        <w:t xml:space="preserve"> </w:t>
      </w:r>
      <w:r>
        <w:rPr>
          <w:sz w:val="24"/>
        </w:rPr>
        <w:t>детей определенного возраста; ознакомление</w:t>
      </w:r>
      <w:r>
        <w:rPr>
          <w:spacing w:val="-2"/>
          <w:sz w:val="24"/>
        </w:rPr>
        <w:t xml:space="preserve"> </w:t>
      </w:r>
      <w:r>
        <w:rPr>
          <w:sz w:val="24"/>
        </w:rPr>
        <w:t>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ребѐнка в группе ДОО; содержании и методах образовательной работы с детьми;</w:t>
      </w:r>
    </w:p>
    <w:p w14:paraId="5B96E623">
      <w:pPr>
        <w:pStyle w:val="10"/>
        <w:numPr>
          <w:ilvl w:val="0"/>
          <w:numId w:val="102"/>
        </w:numPr>
        <w:tabs>
          <w:tab w:val="left" w:pos="1181"/>
        </w:tabs>
        <w:spacing w:before="2" w:after="0" w:line="271" w:lineRule="auto"/>
        <w:ind w:left="160" w:right="719" w:firstLine="720"/>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ребѐнком, преодоления возникающих проблем воспитания и обучения детей, в том числе с ООП в условиях семьи; особенностей поведения и взаимодействия ребѐнка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A78CE59">
      <w:pPr>
        <w:pStyle w:val="10"/>
        <w:numPr>
          <w:ilvl w:val="2"/>
          <w:numId w:val="99"/>
        </w:numPr>
        <w:tabs>
          <w:tab w:val="left" w:pos="1503"/>
        </w:tabs>
        <w:spacing w:before="6" w:after="0" w:line="276" w:lineRule="auto"/>
        <w:ind w:left="160" w:right="726" w:firstLine="720"/>
        <w:jc w:val="both"/>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973E5DD">
      <w:pPr>
        <w:pStyle w:val="10"/>
        <w:numPr>
          <w:ilvl w:val="2"/>
          <w:numId w:val="99"/>
        </w:numPr>
        <w:tabs>
          <w:tab w:val="left" w:pos="1503"/>
        </w:tabs>
        <w:spacing w:before="2" w:after="0" w:line="276" w:lineRule="auto"/>
        <w:ind w:left="160" w:right="728" w:firstLine="720"/>
        <w:jc w:val="both"/>
        <w:rPr>
          <w:sz w:val="24"/>
        </w:rPr>
      </w:pPr>
      <w:r>
        <w:rPr>
          <w:sz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ребѐнка.</w:t>
      </w:r>
    </w:p>
    <w:p w14:paraId="0CF250BA">
      <w:pPr>
        <w:pStyle w:val="10"/>
        <w:numPr>
          <w:ilvl w:val="2"/>
          <w:numId w:val="99"/>
        </w:numPr>
        <w:tabs>
          <w:tab w:val="left" w:pos="1503"/>
        </w:tabs>
        <w:spacing w:before="0" w:after="0" w:line="276" w:lineRule="auto"/>
        <w:ind w:left="160" w:right="734" w:firstLine="720"/>
        <w:jc w:val="both"/>
        <w:rPr>
          <w:sz w:val="24"/>
        </w:rPr>
      </w:pPr>
      <w:r>
        <w:rPr>
          <w:sz w:val="24"/>
        </w:rPr>
        <w:t>Реализация данной темы может быть осуществлена в процессе следующих направлений просветительской деятельности:</w:t>
      </w:r>
    </w:p>
    <w:p w14:paraId="320179AD">
      <w:pPr>
        <w:pStyle w:val="10"/>
        <w:numPr>
          <w:ilvl w:val="0"/>
          <w:numId w:val="103"/>
        </w:numPr>
        <w:tabs>
          <w:tab w:val="left" w:pos="1181"/>
        </w:tabs>
        <w:spacing w:before="0" w:after="0" w:line="271" w:lineRule="auto"/>
        <w:ind w:left="160" w:right="722" w:firstLine="720"/>
        <w:jc w:val="both"/>
        <w:rPr>
          <w:sz w:val="24"/>
        </w:rPr>
      </w:pPr>
      <w:r>
        <w:rPr>
          <w:sz w:val="24"/>
        </w:rPr>
        <w:t>информирование о факторах, положительно влияющих на физическое и психическое здоровье ребѐнка (рациональная организация режима дня ребѐнка,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ребѐнком и другое), о действии негативных факторов (переохлаждение, перегревание, перекармливание и другое), наносящих непоправимый вред здоровью ребѐнка;</w:t>
      </w:r>
    </w:p>
    <w:p w14:paraId="28B7B6F1">
      <w:pPr>
        <w:pStyle w:val="10"/>
        <w:numPr>
          <w:ilvl w:val="0"/>
          <w:numId w:val="103"/>
        </w:numPr>
        <w:tabs>
          <w:tab w:val="left" w:pos="1171"/>
        </w:tabs>
        <w:spacing w:before="0" w:after="0" w:line="264" w:lineRule="auto"/>
        <w:ind w:left="160" w:right="727" w:firstLine="720"/>
        <w:jc w:val="both"/>
        <w:rPr>
          <w:sz w:val="24"/>
        </w:rPr>
      </w:pPr>
      <w:r>
        <w:rPr>
          <w:sz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Pr>
          <w:spacing w:val="-2"/>
          <w:sz w:val="24"/>
        </w:rPr>
        <w:t>показаниям;</w:t>
      </w:r>
    </w:p>
    <w:p w14:paraId="0B845341">
      <w:pPr>
        <w:pStyle w:val="10"/>
        <w:numPr>
          <w:ilvl w:val="0"/>
          <w:numId w:val="103"/>
        </w:numPr>
        <w:tabs>
          <w:tab w:val="left" w:pos="1171"/>
        </w:tabs>
        <w:spacing w:before="13" w:after="0" w:line="264" w:lineRule="auto"/>
        <w:ind w:left="160" w:right="733" w:firstLine="72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65D456E3">
      <w:pPr>
        <w:pStyle w:val="10"/>
        <w:spacing w:after="0" w:line="264" w:lineRule="auto"/>
        <w:jc w:val="both"/>
        <w:rPr>
          <w:sz w:val="24"/>
        </w:rPr>
        <w:sectPr>
          <w:pgSz w:w="12000" w:h="16980"/>
          <w:pgMar w:top="1000" w:right="141" w:bottom="280" w:left="992" w:header="509" w:footer="0" w:gutter="0"/>
          <w:cols w:space="720" w:num="1"/>
        </w:sectPr>
      </w:pPr>
    </w:p>
    <w:p w14:paraId="7C46EA65">
      <w:pPr>
        <w:pStyle w:val="10"/>
        <w:numPr>
          <w:ilvl w:val="0"/>
          <w:numId w:val="103"/>
        </w:numPr>
        <w:tabs>
          <w:tab w:val="left" w:pos="1166"/>
        </w:tabs>
        <w:spacing w:before="99" w:after="0" w:line="254" w:lineRule="auto"/>
        <w:ind w:left="160" w:right="728" w:firstLine="720"/>
        <w:jc w:val="both"/>
        <w:rPr>
          <w:sz w:val="24"/>
        </w:rPr>
      </w:pPr>
      <w:r>
        <w:rPr>
          <w:sz w:val="24"/>
        </w:rPr>
        <w:t>знакомство родителей (законных представителей) с оздоровительными мероприятиями, проводимыми в ДОО;</w:t>
      </w:r>
    </w:p>
    <w:p w14:paraId="7886DF08">
      <w:pPr>
        <w:pStyle w:val="10"/>
        <w:numPr>
          <w:ilvl w:val="0"/>
          <w:numId w:val="103"/>
        </w:numPr>
        <w:tabs>
          <w:tab w:val="left" w:pos="1171"/>
        </w:tabs>
        <w:spacing w:before="26" w:after="0" w:line="266" w:lineRule="auto"/>
        <w:ind w:left="160" w:right="719" w:firstLine="720"/>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w:t>
      </w:r>
      <w:r>
        <w:rPr>
          <w:spacing w:val="-1"/>
          <w:sz w:val="24"/>
        </w:rPr>
        <w:t xml:space="preserve"> </w:t>
      </w:r>
      <w:r>
        <w:rPr>
          <w:sz w:val="24"/>
        </w:rPr>
        <w:t>возбудимость,</w:t>
      </w:r>
      <w:r>
        <w:rPr>
          <w:spacing w:val="-4"/>
          <w:sz w:val="24"/>
        </w:rPr>
        <w:t xml:space="preserve"> </w:t>
      </w:r>
      <w:r>
        <w:rPr>
          <w:sz w:val="24"/>
        </w:rPr>
        <w:t>изменения</w:t>
      </w:r>
      <w:r>
        <w:rPr>
          <w:spacing w:val="-3"/>
          <w:sz w:val="24"/>
        </w:rPr>
        <w:t xml:space="preserve"> </w:t>
      </w:r>
      <w:r>
        <w:rPr>
          <w:sz w:val="24"/>
        </w:rPr>
        <w:t>качества</w:t>
      </w:r>
      <w:r>
        <w:rPr>
          <w:spacing w:val="-2"/>
          <w:sz w:val="24"/>
        </w:rPr>
        <w:t xml:space="preserve"> </w:t>
      </w:r>
      <w:r>
        <w:rPr>
          <w:sz w:val="24"/>
        </w:rPr>
        <w:t>памяти,</w:t>
      </w:r>
      <w:r>
        <w:rPr>
          <w:spacing w:val="-1"/>
          <w:sz w:val="24"/>
        </w:rPr>
        <w:t xml:space="preserve"> </w:t>
      </w:r>
      <w:r>
        <w:rPr>
          <w:sz w:val="24"/>
        </w:rPr>
        <w:t>внимания,</w:t>
      </w:r>
      <w:r>
        <w:rPr>
          <w:spacing w:val="-1"/>
          <w:sz w:val="24"/>
        </w:rPr>
        <w:t xml:space="preserve"> </w:t>
      </w:r>
      <w:r>
        <w:rPr>
          <w:sz w:val="24"/>
        </w:rPr>
        <w:t>мышления;</w:t>
      </w:r>
      <w:r>
        <w:rPr>
          <w:spacing w:val="-5"/>
          <w:sz w:val="24"/>
        </w:rPr>
        <w:t xml:space="preserve"> </w:t>
      </w:r>
      <w:r>
        <w:rPr>
          <w:sz w:val="24"/>
        </w:rPr>
        <w:t>проблемы</w:t>
      </w:r>
      <w:r>
        <w:rPr>
          <w:spacing w:val="-2"/>
          <w:sz w:val="24"/>
        </w:rPr>
        <w:t xml:space="preserve"> </w:t>
      </w:r>
      <w:r>
        <w:rPr>
          <w:sz w:val="24"/>
        </w:rPr>
        <w:t>социализации</w:t>
      </w:r>
      <w:r>
        <w:rPr>
          <w:spacing w:val="-3"/>
          <w:sz w:val="24"/>
        </w:rPr>
        <w:t xml:space="preserve"> </w:t>
      </w:r>
      <w:r>
        <w:rPr>
          <w:sz w:val="24"/>
        </w:rPr>
        <w:t>и общения и другое).</w:t>
      </w:r>
    </w:p>
    <w:p w14:paraId="5C75D057">
      <w:pPr>
        <w:pStyle w:val="7"/>
        <w:spacing w:before="17" w:line="276" w:lineRule="auto"/>
        <w:ind w:left="160" w:right="729" w:firstLine="1114"/>
      </w:pPr>
      <w:r>
        <w:t>2.5.8.</w:t>
      </w:r>
      <w:r>
        <w:rPr>
          <w:spacing w:val="40"/>
        </w:rPr>
        <w:t xml:space="preserve"> </w:t>
      </w: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2BB41E41">
      <w:pPr>
        <w:pStyle w:val="10"/>
        <w:numPr>
          <w:ilvl w:val="2"/>
          <w:numId w:val="99"/>
        </w:numPr>
        <w:tabs>
          <w:tab w:val="left" w:pos="1491"/>
        </w:tabs>
        <w:spacing w:before="0" w:after="0" w:line="276" w:lineRule="auto"/>
        <w:ind w:left="160" w:right="736" w:firstLine="720"/>
        <w:jc w:val="both"/>
        <w:rPr>
          <w:sz w:val="24"/>
        </w:rPr>
      </w:pPr>
      <w:r>
        <w:rPr>
          <w:sz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078A847">
      <w:pPr>
        <w:pStyle w:val="10"/>
        <w:numPr>
          <w:ilvl w:val="0"/>
          <w:numId w:val="104"/>
        </w:numPr>
        <w:tabs>
          <w:tab w:val="left" w:pos="1171"/>
        </w:tabs>
        <w:spacing w:before="0" w:after="0" w:line="268" w:lineRule="auto"/>
        <w:ind w:left="160" w:right="730" w:firstLine="720"/>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F6242BB">
      <w:pPr>
        <w:pStyle w:val="10"/>
        <w:numPr>
          <w:ilvl w:val="0"/>
          <w:numId w:val="104"/>
        </w:numPr>
        <w:tabs>
          <w:tab w:val="left" w:pos="1176"/>
        </w:tabs>
        <w:spacing w:before="3" w:after="0" w:line="276" w:lineRule="auto"/>
        <w:ind w:left="160" w:right="722" w:firstLine="720"/>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w:t>
      </w:r>
      <w:r>
        <w:rPr>
          <w:spacing w:val="40"/>
          <w:sz w:val="24"/>
        </w:rPr>
        <w:t xml:space="preserve"> </w:t>
      </w:r>
      <w:r>
        <w:rPr>
          <w:sz w:val="24"/>
        </w:rPr>
        <w:t>(законных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w:t>
      </w:r>
      <w:r>
        <w:rPr>
          <w:spacing w:val="40"/>
          <w:sz w:val="24"/>
        </w:rPr>
        <w:t xml:space="preserve"> </w:t>
      </w:r>
      <w:r>
        <w:rPr>
          <w:sz w:val="24"/>
        </w:rPr>
        <w:t>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r>
        <w:rPr>
          <w:spacing w:val="40"/>
          <w:sz w:val="24"/>
        </w:rPr>
        <w:t xml:space="preserve"> </w:t>
      </w:r>
      <w:r>
        <w:rPr>
          <w:sz w:val="24"/>
        </w:rPr>
        <w:t xml:space="preserve">и </w:t>
      </w:r>
      <w:r>
        <w:rPr>
          <w:spacing w:val="-2"/>
          <w:sz w:val="24"/>
        </w:rPr>
        <w:t>другое.</w:t>
      </w:r>
    </w:p>
    <w:p w14:paraId="61981714">
      <w:pPr>
        <w:pStyle w:val="10"/>
        <w:numPr>
          <w:ilvl w:val="2"/>
          <w:numId w:val="99"/>
        </w:numPr>
        <w:tabs>
          <w:tab w:val="left" w:pos="1580"/>
        </w:tabs>
        <w:spacing w:before="0" w:after="0" w:line="276" w:lineRule="auto"/>
        <w:ind w:left="160" w:right="723" w:firstLine="701"/>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w:t>
      </w:r>
      <w:r>
        <w:rPr>
          <w:spacing w:val="40"/>
          <w:sz w:val="24"/>
        </w:rPr>
        <w:t xml:space="preserve"> </w:t>
      </w:r>
      <w:r>
        <w:rPr>
          <w:sz w:val="24"/>
        </w:rPr>
        <w:t>их использованию и рекомендациями по построению взаимодействия с ребѐнком (с учѐтом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9580118">
      <w:pPr>
        <w:pStyle w:val="10"/>
        <w:numPr>
          <w:ilvl w:val="2"/>
          <w:numId w:val="99"/>
        </w:numPr>
        <w:tabs>
          <w:tab w:val="left" w:pos="1638"/>
        </w:tabs>
        <w:spacing w:before="0" w:after="0" w:line="276" w:lineRule="auto"/>
        <w:ind w:left="160" w:right="724" w:firstLine="701"/>
        <w:jc w:val="both"/>
        <w:rPr>
          <w:sz w:val="24"/>
        </w:rPr>
      </w:pPr>
      <w:r>
        <w:rPr>
          <w:sz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ребѐнка,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w:t>
      </w:r>
      <w:r>
        <w:rPr>
          <w:spacing w:val="40"/>
          <w:sz w:val="24"/>
        </w:rPr>
        <w:t xml:space="preserve"> </w:t>
      </w:r>
      <w:r>
        <w:rPr>
          <w:sz w:val="24"/>
        </w:rPr>
        <w:t>по вопросам выбора оптимального образовательного маршрута для конкретного ребѐнка, а также согласование совместных действий, которые могут быть предприняты со стороны ДОО и семьи для</w:t>
      </w:r>
      <w:r>
        <w:rPr>
          <w:spacing w:val="40"/>
          <w:sz w:val="24"/>
        </w:rPr>
        <w:t xml:space="preserve"> </w:t>
      </w:r>
      <w:r>
        <w:rPr>
          <w:sz w:val="24"/>
        </w:rPr>
        <w:t>разрешения</w:t>
      </w:r>
      <w:r>
        <w:rPr>
          <w:spacing w:val="40"/>
          <w:sz w:val="24"/>
        </w:rPr>
        <w:t xml:space="preserve"> </w:t>
      </w:r>
      <w:r>
        <w:rPr>
          <w:sz w:val="24"/>
        </w:rPr>
        <w:t>возможных</w:t>
      </w:r>
      <w:r>
        <w:rPr>
          <w:spacing w:val="40"/>
          <w:sz w:val="24"/>
        </w:rPr>
        <w:t xml:space="preserve"> </w:t>
      </w:r>
      <w:r>
        <w:rPr>
          <w:sz w:val="24"/>
        </w:rPr>
        <w:t>проблем</w:t>
      </w:r>
      <w:r>
        <w:rPr>
          <w:spacing w:val="40"/>
          <w:sz w:val="24"/>
        </w:rPr>
        <w:t xml:space="preserve"> </w:t>
      </w:r>
      <w:r>
        <w:rPr>
          <w:sz w:val="24"/>
        </w:rPr>
        <w:t>и</w:t>
      </w:r>
      <w:r>
        <w:rPr>
          <w:spacing w:val="40"/>
          <w:sz w:val="24"/>
        </w:rPr>
        <w:t xml:space="preserve"> </w:t>
      </w:r>
      <w:r>
        <w:rPr>
          <w:sz w:val="24"/>
        </w:rPr>
        <w:t>трудностей</w:t>
      </w:r>
      <w:r>
        <w:rPr>
          <w:spacing w:val="40"/>
          <w:sz w:val="24"/>
        </w:rPr>
        <w:t xml:space="preserve"> </w:t>
      </w:r>
      <w:r>
        <w:rPr>
          <w:sz w:val="24"/>
        </w:rPr>
        <w:t>ребѐнка</w:t>
      </w:r>
      <w:r>
        <w:rPr>
          <w:spacing w:val="40"/>
          <w:sz w:val="24"/>
        </w:rPr>
        <w:t xml:space="preserve"> </w:t>
      </w:r>
      <w:r>
        <w:rPr>
          <w:sz w:val="24"/>
        </w:rPr>
        <w:t>в</w:t>
      </w:r>
      <w:r>
        <w:rPr>
          <w:spacing w:val="40"/>
          <w:sz w:val="24"/>
        </w:rPr>
        <w:t xml:space="preserve"> </w:t>
      </w:r>
      <w:r>
        <w:rPr>
          <w:sz w:val="24"/>
        </w:rPr>
        <w:t>освоении</w:t>
      </w:r>
      <w:r>
        <w:rPr>
          <w:spacing w:val="40"/>
          <w:sz w:val="24"/>
        </w:rPr>
        <w:t xml:space="preserve"> </w:t>
      </w:r>
      <w:r>
        <w:rPr>
          <w:sz w:val="24"/>
        </w:rPr>
        <w:t>образовательной</w:t>
      </w:r>
    </w:p>
    <w:p w14:paraId="42639BA2">
      <w:pPr>
        <w:pStyle w:val="10"/>
        <w:spacing w:after="0" w:line="276" w:lineRule="auto"/>
        <w:jc w:val="both"/>
        <w:rPr>
          <w:sz w:val="24"/>
        </w:rPr>
        <w:sectPr>
          <w:pgSz w:w="12000" w:h="16980"/>
          <w:pgMar w:top="1000" w:right="141" w:bottom="280" w:left="992" w:header="509" w:footer="0" w:gutter="0"/>
          <w:cols w:space="720" w:num="1"/>
        </w:sectPr>
      </w:pPr>
    </w:p>
    <w:p w14:paraId="31D80653">
      <w:pPr>
        <w:pStyle w:val="7"/>
        <w:spacing w:before="98"/>
        <w:ind w:left="160"/>
        <w:jc w:val="left"/>
      </w:pPr>
      <w:r>
        <w:rPr>
          <w:spacing w:val="-2"/>
        </w:rPr>
        <w:t>программы.</w:t>
      </w:r>
    </w:p>
    <w:p w14:paraId="2E7B68F2">
      <w:pPr>
        <w:pStyle w:val="10"/>
        <w:numPr>
          <w:ilvl w:val="2"/>
          <w:numId w:val="99"/>
        </w:numPr>
        <w:tabs>
          <w:tab w:val="left" w:pos="1633"/>
        </w:tabs>
        <w:spacing w:before="45" w:after="0" w:line="276" w:lineRule="auto"/>
        <w:ind w:left="160" w:right="728" w:firstLine="701"/>
        <w:jc w:val="both"/>
        <w:rPr>
          <w:sz w:val="24"/>
        </w:rPr>
      </w:pPr>
      <w:r>
        <w:rPr>
          <w:sz w:val="24"/>
        </w:rPr>
        <w:t>Педагоги самостоятельно выбирают педагогически обоснованные методы,</w:t>
      </w:r>
      <w:r>
        <w:rPr>
          <w:spacing w:val="40"/>
          <w:sz w:val="24"/>
        </w:rPr>
        <w:t xml:space="preserve"> </w:t>
      </w:r>
      <w:r>
        <w:rPr>
          <w:sz w:val="24"/>
        </w:rPr>
        <w:t>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35055DB">
      <w:pPr>
        <w:pStyle w:val="7"/>
        <w:spacing w:before="1"/>
        <w:ind w:left="0"/>
        <w:jc w:val="left"/>
      </w:pPr>
    </w:p>
    <w:p w14:paraId="3229D629">
      <w:pPr>
        <w:pStyle w:val="3"/>
        <w:numPr>
          <w:ilvl w:val="1"/>
          <w:numId w:val="99"/>
        </w:numPr>
        <w:tabs>
          <w:tab w:val="left" w:pos="1268"/>
        </w:tabs>
        <w:spacing w:before="1" w:after="0" w:line="240" w:lineRule="auto"/>
        <w:ind w:left="1268" w:right="0" w:hanging="422"/>
        <w:jc w:val="left"/>
      </w:pPr>
      <w:r>
        <w:t>Направления</w:t>
      </w:r>
      <w:r>
        <w:rPr>
          <w:spacing w:val="-16"/>
        </w:rPr>
        <w:t xml:space="preserve"> </w:t>
      </w:r>
      <w:r>
        <w:t>и</w:t>
      </w:r>
      <w:r>
        <w:rPr>
          <w:spacing w:val="-13"/>
        </w:rPr>
        <w:t xml:space="preserve"> </w:t>
      </w:r>
      <w:r>
        <w:t>задачи</w:t>
      </w:r>
      <w:r>
        <w:rPr>
          <w:spacing w:val="-10"/>
        </w:rPr>
        <w:t xml:space="preserve"> </w:t>
      </w:r>
      <w:r>
        <w:t>коррекционно-развивающей</w:t>
      </w:r>
      <w:r>
        <w:rPr>
          <w:spacing w:val="-9"/>
        </w:rPr>
        <w:t xml:space="preserve"> </w:t>
      </w:r>
      <w:r>
        <w:rPr>
          <w:spacing w:val="-2"/>
        </w:rPr>
        <w:t>работы</w:t>
      </w:r>
    </w:p>
    <w:p w14:paraId="7B2FAFDC">
      <w:pPr>
        <w:pStyle w:val="7"/>
        <w:spacing w:before="273" w:line="276" w:lineRule="auto"/>
        <w:ind w:right="700" w:firstLine="708"/>
      </w:pPr>
      <w:r>
        <w:rPr>
          <w:i/>
        </w:rPr>
        <w:t xml:space="preserve">Коррекционно-развивающая работа и\или инклюзивное образование </w:t>
      </w:r>
      <w:r>
        <w:t>в МБДОУ</w:t>
      </w:r>
      <w:r>
        <w:rPr>
          <w:spacing w:val="40"/>
        </w:rPr>
        <w:t xml:space="preserve"> </w:t>
      </w:r>
      <w:r>
        <w:t>направлено на обеспечение коррекции нарушений развития у различных категорий детей (целевыегруппы),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6B71DE95">
      <w:pPr>
        <w:pStyle w:val="7"/>
        <w:spacing w:before="3" w:line="276" w:lineRule="auto"/>
        <w:ind w:right="702" w:firstLine="708"/>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динамикиих развития. КРР в МБДОУ осуществляют педагоги, логопед.</w:t>
      </w:r>
    </w:p>
    <w:p w14:paraId="18667343">
      <w:pPr>
        <w:pStyle w:val="4"/>
        <w:spacing w:before="5"/>
        <w:jc w:val="left"/>
      </w:pPr>
      <w:r>
        <w:rPr>
          <w:spacing w:val="-2"/>
        </w:rPr>
        <w:t>Направления:</w:t>
      </w:r>
    </w:p>
    <w:p w14:paraId="5BA8B395">
      <w:pPr>
        <w:pStyle w:val="10"/>
        <w:numPr>
          <w:ilvl w:val="0"/>
          <w:numId w:val="105"/>
        </w:numPr>
        <w:tabs>
          <w:tab w:val="left" w:pos="1133"/>
        </w:tabs>
        <w:spacing w:before="38" w:after="0" w:line="268" w:lineRule="auto"/>
        <w:ind w:left="138" w:right="708" w:firstLine="708"/>
        <w:jc w:val="both"/>
        <w:rPr>
          <w:sz w:val="24"/>
        </w:rPr>
      </w:pPr>
      <w:r>
        <w:rPr>
          <w:sz w:val="24"/>
        </w:rPr>
        <w:t>профилактическое: проведение необходимой профилактической работы с детьми с целью предупреждения проявления отклонений в</w:t>
      </w:r>
      <w:r>
        <w:rPr>
          <w:spacing w:val="40"/>
          <w:sz w:val="24"/>
        </w:rPr>
        <w:t xml:space="preserve"> </w:t>
      </w:r>
      <w:r>
        <w:rPr>
          <w:sz w:val="24"/>
        </w:rPr>
        <w:t>развитии ребенка;</w:t>
      </w:r>
    </w:p>
    <w:p w14:paraId="1A60BDB1">
      <w:pPr>
        <w:pStyle w:val="10"/>
        <w:numPr>
          <w:ilvl w:val="0"/>
          <w:numId w:val="105"/>
        </w:numPr>
        <w:tabs>
          <w:tab w:val="left" w:pos="1133"/>
        </w:tabs>
        <w:spacing w:before="4" w:after="0" w:line="271" w:lineRule="auto"/>
        <w:ind w:left="138" w:right="717" w:firstLine="708"/>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14:paraId="2B0C8C18">
      <w:pPr>
        <w:pStyle w:val="10"/>
        <w:numPr>
          <w:ilvl w:val="0"/>
          <w:numId w:val="105"/>
        </w:numPr>
        <w:tabs>
          <w:tab w:val="left" w:pos="1133"/>
        </w:tabs>
        <w:spacing w:before="7" w:after="0" w:line="268" w:lineRule="auto"/>
        <w:ind w:left="138" w:right="707" w:firstLine="708"/>
        <w:jc w:val="both"/>
        <w:rPr>
          <w:sz w:val="24"/>
        </w:rPr>
      </w:pPr>
      <w:r>
        <w:rPr>
          <w:sz w:val="24"/>
        </w:rPr>
        <w:t>коррекционно-педагогическое: разработка программ, соответствующих психофизическим и интеллектуальным возможностям детей;</w:t>
      </w:r>
    </w:p>
    <w:p w14:paraId="02BEEC31">
      <w:pPr>
        <w:pStyle w:val="10"/>
        <w:numPr>
          <w:ilvl w:val="0"/>
          <w:numId w:val="105"/>
        </w:numPr>
        <w:tabs>
          <w:tab w:val="left" w:pos="1133"/>
        </w:tabs>
        <w:spacing w:before="10" w:after="0" w:line="268" w:lineRule="auto"/>
        <w:ind w:left="138" w:right="703" w:firstLine="708"/>
        <w:jc w:val="both"/>
        <w:rPr>
          <w:sz w:val="24"/>
        </w:rPr>
      </w:pPr>
      <w:r>
        <w:rPr>
          <w:sz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14:paraId="5A8790C3">
      <w:pPr>
        <w:pStyle w:val="10"/>
        <w:numPr>
          <w:ilvl w:val="0"/>
          <w:numId w:val="105"/>
        </w:numPr>
        <w:tabs>
          <w:tab w:val="left" w:pos="1133"/>
        </w:tabs>
        <w:spacing w:before="7" w:after="0" w:line="273" w:lineRule="auto"/>
        <w:ind w:left="138" w:right="704" w:firstLine="708"/>
        <w:jc w:val="both"/>
        <w:rPr>
          <w:sz w:val="24"/>
        </w:rPr>
      </w:pPr>
      <w:r>
        <w:rPr>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0CAC2BCB">
      <w:pPr>
        <w:pStyle w:val="10"/>
        <w:numPr>
          <w:ilvl w:val="0"/>
          <w:numId w:val="105"/>
        </w:numPr>
        <w:tabs>
          <w:tab w:val="left" w:pos="1133"/>
        </w:tabs>
        <w:spacing w:before="5" w:after="0" w:line="273" w:lineRule="auto"/>
        <w:ind w:left="138" w:right="701" w:firstLine="708"/>
        <w:jc w:val="both"/>
        <w:rPr>
          <w:sz w:val="24"/>
        </w:rPr>
      </w:pPr>
      <w:r>
        <w:rPr>
          <w:sz w:val="24"/>
        </w:rPr>
        <w:t>координирующее: ключевая позиция в комплексном сопровождении детей с проблемами</w:t>
      </w:r>
      <w:r>
        <w:rPr>
          <w:spacing w:val="-2"/>
          <w:sz w:val="24"/>
        </w:rPr>
        <w:t xml:space="preserve"> </w:t>
      </w:r>
      <w:r>
        <w:rPr>
          <w:sz w:val="24"/>
        </w:rPr>
        <w:t>в</w:t>
      </w:r>
      <w:r>
        <w:rPr>
          <w:spacing w:val="-4"/>
          <w:sz w:val="24"/>
        </w:rPr>
        <w:t xml:space="preserve"> </w:t>
      </w:r>
      <w:r>
        <w:rPr>
          <w:sz w:val="24"/>
        </w:rPr>
        <w:t>развитии</w:t>
      </w:r>
      <w:r>
        <w:rPr>
          <w:spacing w:val="-5"/>
          <w:sz w:val="24"/>
        </w:rPr>
        <w:t xml:space="preserve"> </w:t>
      </w:r>
      <w:r>
        <w:rPr>
          <w:sz w:val="24"/>
        </w:rPr>
        <w:t>принадлежит</w:t>
      </w:r>
      <w:r>
        <w:rPr>
          <w:spacing w:val="-3"/>
          <w:sz w:val="24"/>
        </w:rPr>
        <w:t xml:space="preserve"> </w:t>
      </w:r>
      <w:r>
        <w:rPr>
          <w:sz w:val="24"/>
        </w:rPr>
        <w:t>воспитателю</w:t>
      </w:r>
      <w:r>
        <w:rPr>
          <w:spacing w:val="-3"/>
          <w:sz w:val="24"/>
        </w:rPr>
        <w:t xml:space="preserve"> </w:t>
      </w:r>
      <w:r>
        <w:rPr>
          <w:sz w:val="24"/>
        </w:rPr>
        <w:t>подгруппы;</w:t>
      </w:r>
      <w:r>
        <w:rPr>
          <w:spacing w:val="-3"/>
          <w:sz w:val="24"/>
        </w:rPr>
        <w:t xml:space="preserve"> </w:t>
      </w:r>
      <w:r>
        <w:rPr>
          <w:sz w:val="24"/>
        </w:rPr>
        <w:t>координирует</w:t>
      </w:r>
      <w:r>
        <w:rPr>
          <w:spacing w:val="-3"/>
          <w:sz w:val="24"/>
        </w:rPr>
        <w:t xml:space="preserve"> </w:t>
      </w:r>
      <w:r>
        <w:rPr>
          <w:sz w:val="24"/>
        </w:rPr>
        <w:t xml:space="preserve">профессиональную </w:t>
      </w:r>
      <w:r>
        <w:rPr>
          <w:spacing w:val="-2"/>
          <w:sz w:val="24"/>
        </w:rPr>
        <w:t>деятельностьпедагог-психолог;</w:t>
      </w:r>
    </w:p>
    <w:p w14:paraId="78426A97">
      <w:pPr>
        <w:pStyle w:val="10"/>
        <w:numPr>
          <w:ilvl w:val="0"/>
          <w:numId w:val="105"/>
        </w:numPr>
        <w:tabs>
          <w:tab w:val="left" w:pos="1133"/>
        </w:tabs>
        <w:spacing w:before="5" w:after="0" w:line="268" w:lineRule="auto"/>
        <w:ind w:left="138" w:right="699" w:firstLine="708"/>
        <w:jc w:val="both"/>
        <w:rPr>
          <w:sz w:val="24"/>
        </w:rPr>
      </w:pPr>
      <w:r>
        <w:rPr>
          <w:sz w:val="24"/>
        </w:rPr>
        <w:t>контрольно-оценочное: анализ результативности комплексной коррекционной работы</w:t>
      </w:r>
      <w:r>
        <w:rPr>
          <w:spacing w:val="40"/>
          <w:sz w:val="24"/>
        </w:rPr>
        <w:t xml:space="preserve"> </w:t>
      </w:r>
      <w:r>
        <w:rPr>
          <w:sz w:val="24"/>
        </w:rPr>
        <w:t>с детьми дошкольного возраста, имеющих различные нарушения.</w:t>
      </w:r>
    </w:p>
    <w:p w14:paraId="0C9DF679">
      <w:pPr>
        <w:spacing w:before="6" w:line="276" w:lineRule="auto"/>
        <w:ind w:left="138" w:right="1240" w:firstLine="708"/>
        <w:jc w:val="left"/>
        <w:rPr>
          <w:sz w:val="24"/>
        </w:rPr>
      </w:pPr>
      <w:r>
        <w:rPr>
          <w:sz w:val="24"/>
        </w:rPr>
        <w:t xml:space="preserve">В ДОО разработана </w:t>
      </w:r>
      <w:r>
        <w:rPr>
          <w:b/>
          <w:sz w:val="24"/>
        </w:rPr>
        <w:t xml:space="preserve">программа коррекционно- развивающей работы </w:t>
      </w:r>
      <w:r>
        <w:rPr>
          <w:sz w:val="24"/>
        </w:rPr>
        <w:t>(далее – Программа КРР) в соответствии с ФГОС ДО, которая включает:</w:t>
      </w:r>
    </w:p>
    <w:p w14:paraId="465D9C6A">
      <w:pPr>
        <w:pStyle w:val="10"/>
        <w:numPr>
          <w:ilvl w:val="0"/>
          <w:numId w:val="106"/>
        </w:numPr>
        <w:tabs>
          <w:tab w:val="left" w:pos="1133"/>
        </w:tabs>
        <w:spacing w:before="0" w:after="0" w:line="272" w:lineRule="exact"/>
        <w:ind w:left="1133" w:right="0" w:hanging="287"/>
        <w:jc w:val="left"/>
        <w:rPr>
          <w:sz w:val="24"/>
        </w:rPr>
      </w:pPr>
      <w:r>
        <w:rPr>
          <w:sz w:val="24"/>
        </w:rPr>
        <w:t>план</w:t>
      </w:r>
      <w:r>
        <w:rPr>
          <w:spacing w:val="-17"/>
          <w:sz w:val="24"/>
        </w:rPr>
        <w:t xml:space="preserve"> </w:t>
      </w:r>
      <w:r>
        <w:rPr>
          <w:sz w:val="24"/>
        </w:rPr>
        <w:t>диагностических</w:t>
      </w:r>
      <w:r>
        <w:rPr>
          <w:spacing w:val="-15"/>
          <w:sz w:val="24"/>
        </w:rPr>
        <w:t xml:space="preserve"> </w:t>
      </w:r>
      <w:r>
        <w:rPr>
          <w:sz w:val="24"/>
        </w:rPr>
        <w:t>и</w:t>
      </w:r>
      <w:r>
        <w:rPr>
          <w:spacing w:val="-15"/>
          <w:sz w:val="24"/>
        </w:rPr>
        <w:t xml:space="preserve"> </w:t>
      </w:r>
      <w:r>
        <w:rPr>
          <w:sz w:val="24"/>
        </w:rPr>
        <w:t>коррекционно-развивающих</w:t>
      </w:r>
      <w:r>
        <w:rPr>
          <w:spacing w:val="-11"/>
          <w:sz w:val="24"/>
        </w:rPr>
        <w:t xml:space="preserve"> </w:t>
      </w:r>
      <w:r>
        <w:rPr>
          <w:spacing w:val="-2"/>
          <w:sz w:val="24"/>
        </w:rPr>
        <w:t>мероприятий;</w:t>
      </w:r>
    </w:p>
    <w:p w14:paraId="0CA253F3">
      <w:pPr>
        <w:pStyle w:val="10"/>
        <w:numPr>
          <w:ilvl w:val="0"/>
          <w:numId w:val="106"/>
        </w:numPr>
        <w:tabs>
          <w:tab w:val="left" w:pos="1133"/>
        </w:tabs>
        <w:spacing w:before="43" w:after="0" w:line="276" w:lineRule="auto"/>
        <w:ind w:left="138" w:right="1206" w:firstLine="708"/>
        <w:jc w:val="left"/>
        <w:rPr>
          <w:sz w:val="24"/>
        </w:rPr>
      </w:pPr>
      <w:r>
        <w:rPr>
          <w:sz w:val="24"/>
        </w:rPr>
        <w:t>рабочие</w:t>
      </w:r>
      <w:r>
        <w:rPr>
          <w:spacing w:val="37"/>
          <w:sz w:val="24"/>
        </w:rPr>
        <w:t xml:space="preserve"> </w:t>
      </w:r>
      <w:r>
        <w:rPr>
          <w:sz w:val="24"/>
        </w:rPr>
        <w:t>программы</w:t>
      </w:r>
      <w:r>
        <w:rPr>
          <w:spacing w:val="36"/>
          <w:sz w:val="24"/>
        </w:rPr>
        <w:t xml:space="preserve"> </w:t>
      </w:r>
      <w:r>
        <w:rPr>
          <w:sz w:val="24"/>
        </w:rPr>
        <w:t>КРР</w:t>
      </w:r>
      <w:r>
        <w:rPr>
          <w:spacing w:val="39"/>
          <w:sz w:val="24"/>
        </w:rPr>
        <w:t xml:space="preserve"> </w:t>
      </w:r>
      <w:r>
        <w:rPr>
          <w:sz w:val="24"/>
        </w:rPr>
        <w:t>с</w:t>
      </w:r>
      <w:r>
        <w:rPr>
          <w:spacing w:val="35"/>
          <w:sz w:val="24"/>
        </w:rPr>
        <w:t xml:space="preserve"> </w:t>
      </w:r>
      <w:r>
        <w:rPr>
          <w:sz w:val="24"/>
        </w:rPr>
        <w:t>обучающимися</w:t>
      </w:r>
      <w:r>
        <w:rPr>
          <w:spacing w:val="39"/>
          <w:sz w:val="24"/>
        </w:rPr>
        <w:t xml:space="preserve"> </w:t>
      </w:r>
      <w:r>
        <w:rPr>
          <w:sz w:val="24"/>
        </w:rPr>
        <w:t>различных</w:t>
      </w:r>
      <w:r>
        <w:rPr>
          <w:spacing w:val="36"/>
          <w:sz w:val="24"/>
        </w:rPr>
        <w:t xml:space="preserve"> </w:t>
      </w:r>
      <w:r>
        <w:rPr>
          <w:sz w:val="24"/>
        </w:rPr>
        <w:t>целевых</w:t>
      </w:r>
      <w:r>
        <w:rPr>
          <w:spacing w:val="38"/>
          <w:sz w:val="24"/>
        </w:rPr>
        <w:t xml:space="preserve"> </w:t>
      </w:r>
      <w:r>
        <w:rPr>
          <w:sz w:val="24"/>
        </w:rPr>
        <w:t>групп,</w:t>
      </w:r>
      <w:r>
        <w:rPr>
          <w:spacing w:val="36"/>
          <w:sz w:val="24"/>
        </w:rPr>
        <w:t xml:space="preserve"> </w:t>
      </w:r>
      <w:r>
        <w:rPr>
          <w:sz w:val="24"/>
        </w:rPr>
        <w:t>имеющих различные ООП и стартовые условия освоения Программы.</w:t>
      </w:r>
    </w:p>
    <w:p w14:paraId="019E7D3C">
      <w:pPr>
        <w:pStyle w:val="10"/>
        <w:numPr>
          <w:ilvl w:val="0"/>
          <w:numId w:val="106"/>
        </w:numPr>
        <w:tabs>
          <w:tab w:val="left" w:pos="1133"/>
          <w:tab w:val="left" w:pos="2784"/>
          <w:tab w:val="left" w:pos="4677"/>
          <w:tab w:val="left" w:pos="5239"/>
          <w:tab w:val="left" w:pos="6614"/>
          <w:tab w:val="left" w:pos="8624"/>
        </w:tabs>
        <w:spacing w:before="0" w:after="0" w:line="276" w:lineRule="auto"/>
        <w:ind w:left="138" w:right="715" w:firstLine="708"/>
        <w:jc w:val="left"/>
        <w:rPr>
          <w:sz w:val="24"/>
        </w:rPr>
      </w:pPr>
      <w:r>
        <w:rPr>
          <w:spacing w:val="-2"/>
          <w:sz w:val="24"/>
        </w:rPr>
        <w:t>методический</w:t>
      </w:r>
      <w:r>
        <w:rPr>
          <w:sz w:val="24"/>
        </w:rPr>
        <w:tab/>
      </w:r>
      <w:r>
        <w:rPr>
          <w:spacing w:val="-2"/>
          <w:sz w:val="24"/>
        </w:rPr>
        <w:t>инструментарий</w:t>
      </w:r>
      <w:r>
        <w:rPr>
          <w:sz w:val="24"/>
        </w:rPr>
        <w:tab/>
      </w:r>
      <w:r>
        <w:rPr>
          <w:spacing w:val="-4"/>
          <w:sz w:val="24"/>
        </w:rPr>
        <w:t>для</w:t>
      </w:r>
      <w:r>
        <w:rPr>
          <w:sz w:val="24"/>
        </w:rPr>
        <w:tab/>
      </w:r>
      <w:r>
        <w:rPr>
          <w:spacing w:val="-2"/>
          <w:sz w:val="24"/>
        </w:rPr>
        <w:t>реализации</w:t>
      </w:r>
      <w:r>
        <w:rPr>
          <w:sz w:val="24"/>
        </w:rPr>
        <w:tab/>
      </w:r>
      <w:r>
        <w:rPr>
          <w:spacing w:val="-2"/>
          <w:sz w:val="24"/>
        </w:rPr>
        <w:t>диагностических,</w:t>
      </w:r>
      <w:r>
        <w:rPr>
          <w:sz w:val="24"/>
        </w:rPr>
        <w:tab/>
      </w:r>
      <w:r>
        <w:rPr>
          <w:spacing w:val="-2"/>
          <w:sz w:val="24"/>
        </w:rPr>
        <w:t xml:space="preserve">коррекционно- </w:t>
      </w:r>
      <w:r>
        <w:rPr>
          <w:sz w:val="24"/>
        </w:rPr>
        <w:t>развивающих и просветительских задач Программы КРР.</w:t>
      </w:r>
    </w:p>
    <w:p w14:paraId="3223490C">
      <w:pPr>
        <w:pStyle w:val="4"/>
        <w:spacing w:before="3"/>
        <w:jc w:val="left"/>
      </w:pPr>
      <w:r>
        <w:t>Цели</w:t>
      </w:r>
      <w:r>
        <w:rPr>
          <w:spacing w:val="-12"/>
        </w:rPr>
        <w:t xml:space="preserve"> </w:t>
      </w:r>
      <w:r>
        <w:t>коррекционной</w:t>
      </w:r>
      <w:r>
        <w:rPr>
          <w:spacing w:val="-9"/>
        </w:rPr>
        <w:t xml:space="preserve"> </w:t>
      </w:r>
      <w:r>
        <w:rPr>
          <w:spacing w:val="-2"/>
        </w:rPr>
        <w:t>работы:</w:t>
      </w:r>
    </w:p>
    <w:p w14:paraId="33003249">
      <w:pPr>
        <w:pStyle w:val="10"/>
        <w:numPr>
          <w:ilvl w:val="0"/>
          <w:numId w:val="107"/>
        </w:numPr>
        <w:tabs>
          <w:tab w:val="left" w:pos="1134"/>
        </w:tabs>
        <w:spacing w:before="38" w:after="0" w:line="240" w:lineRule="auto"/>
        <w:ind w:left="1134" w:right="0" w:hanging="288"/>
        <w:jc w:val="left"/>
        <w:rPr>
          <w:sz w:val="24"/>
        </w:rPr>
      </w:pPr>
      <w:r>
        <w:rPr>
          <w:sz w:val="24"/>
        </w:rPr>
        <w:t>Раннее</w:t>
      </w:r>
      <w:r>
        <w:rPr>
          <w:spacing w:val="33"/>
          <w:sz w:val="24"/>
        </w:rPr>
        <w:t xml:space="preserve"> </w:t>
      </w:r>
      <w:r>
        <w:rPr>
          <w:sz w:val="24"/>
        </w:rPr>
        <w:t>выявление</w:t>
      </w:r>
      <w:r>
        <w:rPr>
          <w:spacing w:val="62"/>
          <w:w w:val="150"/>
          <w:sz w:val="24"/>
        </w:rPr>
        <w:t xml:space="preserve"> </w:t>
      </w:r>
      <w:r>
        <w:rPr>
          <w:sz w:val="24"/>
        </w:rPr>
        <w:t>отклонений</w:t>
      </w:r>
      <w:r>
        <w:rPr>
          <w:spacing w:val="64"/>
          <w:w w:val="150"/>
          <w:sz w:val="24"/>
        </w:rPr>
        <w:t xml:space="preserve"> </w:t>
      </w:r>
      <w:r>
        <w:rPr>
          <w:sz w:val="24"/>
        </w:rPr>
        <w:t>в</w:t>
      </w:r>
      <w:r>
        <w:rPr>
          <w:spacing w:val="62"/>
          <w:w w:val="150"/>
          <w:sz w:val="24"/>
        </w:rPr>
        <w:t xml:space="preserve"> </w:t>
      </w:r>
      <w:r>
        <w:rPr>
          <w:sz w:val="24"/>
        </w:rPr>
        <w:t>развитии</w:t>
      </w:r>
      <w:r>
        <w:rPr>
          <w:spacing w:val="62"/>
          <w:w w:val="150"/>
          <w:sz w:val="24"/>
        </w:rPr>
        <w:t xml:space="preserve"> </w:t>
      </w:r>
      <w:r>
        <w:rPr>
          <w:sz w:val="24"/>
        </w:rPr>
        <w:t>детей</w:t>
      </w:r>
      <w:r>
        <w:rPr>
          <w:spacing w:val="66"/>
          <w:w w:val="150"/>
          <w:sz w:val="24"/>
        </w:rPr>
        <w:t xml:space="preserve"> </w:t>
      </w:r>
      <w:r>
        <w:rPr>
          <w:sz w:val="24"/>
        </w:rPr>
        <w:t>дошкольного</w:t>
      </w:r>
      <w:r>
        <w:rPr>
          <w:spacing w:val="64"/>
          <w:w w:val="150"/>
          <w:sz w:val="24"/>
        </w:rPr>
        <w:t xml:space="preserve"> </w:t>
      </w:r>
      <w:r>
        <w:rPr>
          <w:sz w:val="24"/>
        </w:rPr>
        <w:t>возраста</w:t>
      </w:r>
      <w:r>
        <w:rPr>
          <w:spacing w:val="62"/>
          <w:w w:val="150"/>
          <w:sz w:val="24"/>
        </w:rPr>
        <w:t xml:space="preserve"> </w:t>
      </w:r>
      <w:r>
        <w:rPr>
          <w:sz w:val="24"/>
        </w:rPr>
        <w:t>с</w:t>
      </w:r>
      <w:r>
        <w:rPr>
          <w:spacing w:val="65"/>
          <w:w w:val="150"/>
          <w:sz w:val="24"/>
        </w:rPr>
        <w:t xml:space="preserve"> </w:t>
      </w:r>
      <w:r>
        <w:rPr>
          <w:spacing w:val="-2"/>
          <w:sz w:val="24"/>
        </w:rPr>
        <w:t>целью</w:t>
      </w:r>
    </w:p>
    <w:p w14:paraId="58770392">
      <w:pPr>
        <w:pStyle w:val="10"/>
        <w:spacing w:after="0" w:line="240" w:lineRule="auto"/>
        <w:jc w:val="left"/>
        <w:rPr>
          <w:sz w:val="24"/>
        </w:rPr>
        <w:sectPr>
          <w:pgSz w:w="12000" w:h="16980"/>
          <w:pgMar w:top="1000" w:right="141" w:bottom="280" w:left="992" w:header="509" w:footer="0" w:gutter="0"/>
          <w:cols w:space="720" w:num="1"/>
        </w:sectPr>
      </w:pPr>
    </w:p>
    <w:p w14:paraId="6BD0D56C">
      <w:pPr>
        <w:pStyle w:val="7"/>
        <w:spacing w:before="98"/>
        <w:jc w:val="left"/>
      </w:pPr>
      <w:r>
        <w:t>предупреждения</w:t>
      </w:r>
      <w:r>
        <w:rPr>
          <w:spacing w:val="-9"/>
        </w:rPr>
        <w:t xml:space="preserve"> </w:t>
      </w:r>
      <w:r>
        <w:t>вторичных</w:t>
      </w:r>
      <w:r>
        <w:rPr>
          <w:spacing w:val="-8"/>
        </w:rPr>
        <w:t xml:space="preserve"> </w:t>
      </w:r>
      <w:r>
        <w:rPr>
          <w:spacing w:val="-2"/>
        </w:rPr>
        <w:t>отклонений;</w:t>
      </w:r>
    </w:p>
    <w:p w14:paraId="57CBD762">
      <w:pPr>
        <w:pStyle w:val="10"/>
        <w:numPr>
          <w:ilvl w:val="0"/>
          <w:numId w:val="107"/>
        </w:numPr>
        <w:tabs>
          <w:tab w:val="left" w:pos="1134"/>
        </w:tabs>
        <w:spacing w:before="43" w:after="0" w:line="240" w:lineRule="auto"/>
        <w:ind w:left="1134" w:right="0" w:hanging="288"/>
        <w:jc w:val="left"/>
        <w:rPr>
          <w:sz w:val="24"/>
        </w:rPr>
      </w:pPr>
      <w:r>
        <w:rPr>
          <w:sz w:val="24"/>
        </w:rPr>
        <w:t>Коррекция</w:t>
      </w:r>
      <w:r>
        <w:rPr>
          <w:spacing w:val="-17"/>
          <w:sz w:val="24"/>
        </w:rPr>
        <w:t xml:space="preserve"> </w:t>
      </w:r>
      <w:r>
        <w:rPr>
          <w:sz w:val="24"/>
        </w:rPr>
        <w:t>имеющихся</w:t>
      </w:r>
      <w:r>
        <w:rPr>
          <w:spacing w:val="-11"/>
          <w:sz w:val="24"/>
        </w:rPr>
        <w:t xml:space="preserve"> </w:t>
      </w:r>
      <w:r>
        <w:rPr>
          <w:sz w:val="24"/>
        </w:rPr>
        <w:t>нарушений</w:t>
      </w:r>
      <w:r>
        <w:rPr>
          <w:spacing w:val="-4"/>
          <w:sz w:val="24"/>
        </w:rPr>
        <w:t xml:space="preserve"> </w:t>
      </w:r>
      <w:r>
        <w:rPr>
          <w:sz w:val="24"/>
        </w:rPr>
        <w:t>в</w:t>
      </w:r>
      <w:r>
        <w:rPr>
          <w:spacing w:val="-8"/>
          <w:sz w:val="24"/>
        </w:rPr>
        <w:t xml:space="preserve"> </w:t>
      </w:r>
      <w:r>
        <w:rPr>
          <w:sz w:val="24"/>
        </w:rPr>
        <w:t>развитии</w:t>
      </w:r>
      <w:r>
        <w:rPr>
          <w:spacing w:val="-10"/>
          <w:sz w:val="24"/>
        </w:rPr>
        <w:t xml:space="preserve"> </w:t>
      </w:r>
      <w:r>
        <w:rPr>
          <w:sz w:val="24"/>
        </w:rPr>
        <w:t>детей</w:t>
      </w:r>
      <w:r>
        <w:rPr>
          <w:spacing w:val="-5"/>
          <w:sz w:val="24"/>
        </w:rPr>
        <w:t xml:space="preserve"> </w:t>
      </w:r>
      <w:r>
        <w:rPr>
          <w:sz w:val="24"/>
        </w:rPr>
        <w:t>дошкольного</w:t>
      </w:r>
      <w:r>
        <w:rPr>
          <w:spacing w:val="-6"/>
          <w:sz w:val="24"/>
        </w:rPr>
        <w:t xml:space="preserve"> </w:t>
      </w:r>
      <w:r>
        <w:rPr>
          <w:spacing w:val="-2"/>
          <w:sz w:val="24"/>
        </w:rPr>
        <w:t>возраста;</w:t>
      </w:r>
    </w:p>
    <w:p w14:paraId="57BEAAE3">
      <w:pPr>
        <w:pStyle w:val="10"/>
        <w:numPr>
          <w:ilvl w:val="0"/>
          <w:numId w:val="107"/>
        </w:numPr>
        <w:tabs>
          <w:tab w:val="left" w:pos="1134"/>
        </w:tabs>
        <w:spacing w:before="44" w:after="0" w:line="276" w:lineRule="auto"/>
        <w:ind w:left="138" w:right="1319" w:firstLine="708"/>
        <w:jc w:val="left"/>
        <w:rPr>
          <w:sz w:val="24"/>
        </w:rPr>
      </w:pPr>
      <w:r>
        <w:rPr>
          <w:sz w:val="24"/>
        </w:rPr>
        <w:t>Социальная</w:t>
      </w:r>
      <w:r>
        <w:rPr>
          <w:spacing w:val="37"/>
          <w:sz w:val="24"/>
        </w:rPr>
        <w:t xml:space="preserve"> </w:t>
      </w:r>
      <w:r>
        <w:rPr>
          <w:sz w:val="24"/>
        </w:rPr>
        <w:t>адаптация</w:t>
      </w:r>
      <w:r>
        <w:rPr>
          <w:spacing w:val="32"/>
          <w:sz w:val="24"/>
        </w:rPr>
        <w:t xml:space="preserve"> </w:t>
      </w:r>
      <w:r>
        <w:rPr>
          <w:sz w:val="24"/>
        </w:rPr>
        <w:t>и</w:t>
      </w:r>
      <w:r>
        <w:rPr>
          <w:spacing w:val="37"/>
          <w:sz w:val="24"/>
        </w:rPr>
        <w:t xml:space="preserve"> </w:t>
      </w:r>
      <w:r>
        <w:rPr>
          <w:sz w:val="24"/>
        </w:rPr>
        <w:t>интеграция</w:t>
      </w:r>
      <w:r>
        <w:rPr>
          <w:spacing w:val="34"/>
          <w:sz w:val="24"/>
        </w:rPr>
        <w:t xml:space="preserve"> </w:t>
      </w:r>
      <w:r>
        <w:rPr>
          <w:sz w:val="24"/>
        </w:rPr>
        <w:t>детей</w:t>
      </w:r>
      <w:r>
        <w:rPr>
          <w:spacing w:val="35"/>
          <w:sz w:val="24"/>
        </w:rPr>
        <w:t xml:space="preserve"> </w:t>
      </w:r>
      <w:r>
        <w:rPr>
          <w:sz w:val="24"/>
        </w:rPr>
        <w:t>с</w:t>
      </w:r>
      <w:r>
        <w:rPr>
          <w:spacing w:val="33"/>
          <w:sz w:val="24"/>
        </w:rPr>
        <w:t xml:space="preserve"> </w:t>
      </w:r>
      <w:r>
        <w:rPr>
          <w:sz w:val="24"/>
        </w:rPr>
        <w:t>отклонениями</w:t>
      </w:r>
      <w:r>
        <w:rPr>
          <w:spacing w:val="38"/>
          <w:sz w:val="24"/>
        </w:rPr>
        <w:t xml:space="preserve"> </w:t>
      </w:r>
      <w:r>
        <w:rPr>
          <w:sz w:val="24"/>
        </w:rPr>
        <w:t>в</w:t>
      </w:r>
      <w:r>
        <w:rPr>
          <w:spacing w:val="34"/>
          <w:sz w:val="24"/>
        </w:rPr>
        <w:t xml:space="preserve"> </w:t>
      </w:r>
      <w:r>
        <w:rPr>
          <w:sz w:val="24"/>
        </w:rPr>
        <w:t>развитии</w:t>
      </w:r>
      <w:r>
        <w:rPr>
          <w:spacing w:val="38"/>
          <w:sz w:val="24"/>
        </w:rPr>
        <w:t xml:space="preserve"> </w:t>
      </w:r>
      <w:r>
        <w:rPr>
          <w:sz w:val="24"/>
        </w:rPr>
        <w:t>в</w:t>
      </w:r>
      <w:r>
        <w:rPr>
          <w:spacing w:val="33"/>
          <w:sz w:val="24"/>
        </w:rPr>
        <w:t xml:space="preserve"> </w:t>
      </w:r>
      <w:r>
        <w:rPr>
          <w:sz w:val="24"/>
        </w:rPr>
        <w:t>среду нормативно развивающихся сверстников.</w:t>
      </w:r>
    </w:p>
    <w:p w14:paraId="7D215540">
      <w:pPr>
        <w:pStyle w:val="4"/>
        <w:spacing w:line="275" w:lineRule="exact"/>
        <w:ind w:left="1060"/>
        <w:jc w:val="left"/>
      </w:pPr>
      <w:r>
        <w:t>Задачи</w:t>
      </w:r>
      <w:r>
        <w:rPr>
          <w:spacing w:val="-8"/>
        </w:rPr>
        <w:t xml:space="preserve"> </w:t>
      </w:r>
      <w:r>
        <w:rPr>
          <w:spacing w:val="-4"/>
        </w:rPr>
        <w:t>КРР:</w:t>
      </w:r>
    </w:p>
    <w:p w14:paraId="6D2C6C76">
      <w:pPr>
        <w:pStyle w:val="10"/>
        <w:numPr>
          <w:ilvl w:val="0"/>
          <w:numId w:val="107"/>
        </w:numPr>
        <w:tabs>
          <w:tab w:val="left" w:pos="1133"/>
        </w:tabs>
        <w:spacing w:before="40" w:after="0" w:line="278" w:lineRule="auto"/>
        <w:ind w:left="138" w:right="963" w:firstLine="708"/>
        <w:jc w:val="both"/>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14:paraId="5D8C8177">
      <w:pPr>
        <w:pStyle w:val="10"/>
        <w:numPr>
          <w:ilvl w:val="0"/>
          <w:numId w:val="107"/>
        </w:numPr>
        <w:tabs>
          <w:tab w:val="left" w:pos="1133"/>
        </w:tabs>
        <w:spacing w:before="0" w:after="0" w:line="278" w:lineRule="auto"/>
        <w:ind w:left="138" w:right="961" w:firstLine="708"/>
        <w:jc w:val="both"/>
        <w:rPr>
          <w:sz w:val="24"/>
        </w:rPr>
      </w:pPr>
      <w:r>
        <w:rPr>
          <w:sz w:val="24"/>
        </w:rPr>
        <w:t>своевременное выявление обучающихся с трудностями адаптации, обусловленными различными причинами;</w:t>
      </w:r>
    </w:p>
    <w:p w14:paraId="0D6C5312">
      <w:pPr>
        <w:pStyle w:val="10"/>
        <w:numPr>
          <w:ilvl w:val="0"/>
          <w:numId w:val="107"/>
        </w:numPr>
        <w:tabs>
          <w:tab w:val="left" w:pos="1133"/>
        </w:tabs>
        <w:spacing w:before="0" w:after="0" w:line="276" w:lineRule="auto"/>
        <w:ind w:left="138" w:right="945" w:firstLine="708"/>
        <w:jc w:val="both"/>
        <w:rPr>
          <w:sz w:val="24"/>
        </w:rPr>
      </w:pPr>
      <w:r>
        <w:rPr>
          <w:sz w:val="24"/>
        </w:rPr>
        <w:t>осуществление</w:t>
      </w:r>
      <w:r>
        <w:rPr>
          <w:spacing w:val="-2"/>
          <w:sz w:val="24"/>
        </w:rPr>
        <w:t xml:space="preserve"> </w:t>
      </w:r>
      <w:r>
        <w:rPr>
          <w:sz w:val="24"/>
        </w:rPr>
        <w:t>индивидуально</w:t>
      </w:r>
      <w:r>
        <w:rPr>
          <w:spacing w:val="-2"/>
          <w:sz w:val="24"/>
        </w:rPr>
        <w:t xml:space="preserve"> </w:t>
      </w:r>
      <w:r>
        <w:rPr>
          <w:sz w:val="24"/>
        </w:rPr>
        <w:t>ориентированной</w:t>
      </w:r>
      <w:r>
        <w:rPr>
          <w:spacing w:val="-1"/>
          <w:sz w:val="24"/>
        </w:rPr>
        <w:t xml:space="preserve"> </w:t>
      </w:r>
      <w:r>
        <w:rPr>
          <w:sz w:val="24"/>
        </w:rPr>
        <w:t>психолого-педагогической</w:t>
      </w:r>
      <w:r>
        <w:rPr>
          <w:spacing w:val="-1"/>
          <w:sz w:val="24"/>
        </w:rPr>
        <w:t xml:space="preserve"> </w:t>
      </w:r>
      <w:r>
        <w:rPr>
          <w:sz w:val="24"/>
        </w:rPr>
        <w:t>помощи обучающимся с учетом особенностей психического и (или) физического развития, индивидуальных возможностей и потребностей (в соответствии с</w:t>
      </w:r>
      <w:r>
        <w:rPr>
          <w:spacing w:val="-1"/>
          <w:sz w:val="24"/>
        </w:rPr>
        <w:t xml:space="preserve"> </w:t>
      </w:r>
      <w:r>
        <w:rPr>
          <w:sz w:val="24"/>
        </w:rPr>
        <w:t>рекомендациями психолого- медико-педагогической комиссии (ПМПК) или психолого-педагогического консилиума образовательной организации (ППК);</w:t>
      </w:r>
    </w:p>
    <w:p w14:paraId="19A5E0BB">
      <w:pPr>
        <w:pStyle w:val="10"/>
        <w:numPr>
          <w:ilvl w:val="0"/>
          <w:numId w:val="107"/>
        </w:numPr>
        <w:tabs>
          <w:tab w:val="left" w:pos="1133"/>
        </w:tabs>
        <w:spacing w:before="0" w:after="0" w:line="276" w:lineRule="auto"/>
        <w:ind w:left="138" w:right="952" w:firstLine="708"/>
        <w:jc w:val="both"/>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14:paraId="4D9AB746">
      <w:pPr>
        <w:pStyle w:val="10"/>
        <w:numPr>
          <w:ilvl w:val="0"/>
          <w:numId w:val="107"/>
        </w:numPr>
        <w:tabs>
          <w:tab w:val="left" w:pos="1134"/>
        </w:tabs>
        <w:spacing w:before="0" w:after="0" w:line="278" w:lineRule="auto"/>
        <w:ind w:left="138" w:right="1303" w:firstLine="708"/>
        <w:jc w:val="left"/>
        <w:rPr>
          <w:sz w:val="24"/>
        </w:rPr>
      </w:pPr>
      <w:r>
        <w:rPr>
          <w:sz w:val="24"/>
        </w:rPr>
        <w:t>содействие поиску</w:t>
      </w:r>
      <w:r>
        <w:rPr>
          <w:spacing w:val="-1"/>
          <w:sz w:val="24"/>
        </w:rPr>
        <w:t xml:space="preserve"> </w:t>
      </w:r>
      <w:r>
        <w:rPr>
          <w:sz w:val="24"/>
        </w:rPr>
        <w:t>и отбору</w:t>
      </w:r>
      <w:r>
        <w:rPr>
          <w:spacing w:val="-2"/>
          <w:sz w:val="24"/>
        </w:rPr>
        <w:t xml:space="preserve"> </w:t>
      </w:r>
      <w:r>
        <w:rPr>
          <w:sz w:val="24"/>
        </w:rPr>
        <w:t>одаренных обучающихся, их творческому</w:t>
      </w:r>
      <w:r>
        <w:rPr>
          <w:spacing w:val="-2"/>
          <w:sz w:val="24"/>
        </w:rPr>
        <w:t xml:space="preserve"> </w:t>
      </w:r>
      <w:r>
        <w:rPr>
          <w:sz w:val="24"/>
        </w:rPr>
        <w:t>развитию; выявление детей с проблемами развития эмоциональной и интеллектуальной сферы;</w:t>
      </w:r>
    </w:p>
    <w:p w14:paraId="3969DDBF">
      <w:pPr>
        <w:pStyle w:val="10"/>
        <w:numPr>
          <w:ilvl w:val="0"/>
          <w:numId w:val="107"/>
        </w:numPr>
        <w:tabs>
          <w:tab w:val="left" w:pos="1134"/>
          <w:tab w:val="left" w:pos="2485"/>
          <w:tab w:val="left" w:pos="5534"/>
          <w:tab w:val="left" w:pos="7579"/>
          <w:tab w:val="left" w:pos="8158"/>
        </w:tabs>
        <w:spacing w:before="0" w:after="0" w:line="280" w:lineRule="auto"/>
        <w:ind w:left="138" w:right="1091" w:firstLine="708"/>
        <w:jc w:val="left"/>
        <w:rPr>
          <w:sz w:val="24"/>
        </w:rPr>
      </w:pPr>
      <w:r>
        <w:rPr>
          <w:spacing w:val="-2"/>
          <w:sz w:val="24"/>
        </w:rPr>
        <w:t>реализация</w:t>
      </w:r>
      <w:r>
        <w:rPr>
          <w:sz w:val="24"/>
        </w:rPr>
        <w:tab/>
      </w:r>
      <w:r>
        <w:rPr>
          <w:sz w:val="24"/>
        </w:rPr>
        <w:t>комплекса</w:t>
      </w:r>
      <w:r>
        <w:rPr>
          <w:spacing w:val="80"/>
          <w:sz w:val="24"/>
        </w:rPr>
        <w:t xml:space="preserve"> </w:t>
      </w:r>
      <w:r>
        <w:rPr>
          <w:sz w:val="24"/>
        </w:rPr>
        <w:t>индивидуально</w:t>
      </w:r>
      <w:r>
        <w:rPr>
          <w:sz w:val="24"/>
        </w:rPr>
        <w:tab/>
      </w:r>
      <w:r>
        <w:rPr>
          <w:spacing w:val="-2"/>
          <w:sz w:val="24"/>
        </w:rPr>
        <w:t>ориентированных</w:t>
      </w:r>
      <w:r>
        <w:rPr>
          <w:sz w:val="24"/>
        </w:rPr>
        <w:tab/>
      </w:r>
      <w:r>
        <w:rPr>
          <w:spacing w:val="-4"/>
          <w:sz w:val="24"/>
        </w:rPr>
        <w:t>мер</w:t>
      </w:r>
      <w:r>
        <w:rPr>
          <w:sz w:val="24"/>
        </w:rPr>
        <w:tab/>
      </w:r>
      <w:r>
        <w:rPr>
          <w:sz w:val="24"/>
        </w:rPr>
        <w:t>по</w:t>
      </w:r>
      <w:r>
        <w:rPr>
          <w:spacing w:val="-15"/>
          <w:sz w:val="24"/>
        </w:rPr>
        <w:t xml:space="preserve"> </w:t>
      </w:r>
      <w:r>
        <w:rPr>
          <w:sz w:val="24"/>
        </w:rPr>
        <w:t>ослаблению, снижению илиустранению отклонений в развитии и проблем поведения.</w:t>
      </w:r>
    </w:p>
    <w:p w14:paraId="248B295C">
      <w:pPr>
        <w:pStyle w:val="7"/>
        <w:spacing w:line="266" w:lineRule="exact"/>
        <w:ind w:left="1060"/>
        <w:jc w:val="left"/>
      </w:pPr>
      <w:r>
        <w:t>Коррекционно-развивающая</w:t>
      </w:r>
      <w:r>
        <w:rPr>
          <w:spacing w:val="-13"/>
        </w:rPr>
        <w:t xml:space="preserve"> </w:t>
      </w:r>
      <w:r>
        <w:t>работа</w:t>
      </w:r>
      <w:r>
        <w:rPr>
          <w:spacing w:val="-13"/>
        </w:rPr>
        <w:t xml:space="preserve"> </w:t>
      </w:r>
      <w:r>
        <w:rPr>
          <w:spacing w:val="-2"/>
        </w:rPr>
        <w:t>организуется:</w:t>
      </w:r>
    </w:p>
    <w:p w14:paraId="71FE2753">
      <w:pPr>
        <w:pStyle w:val="10"/>
        <w:numPr>
          <w:ilvl w:val="0"/>
          <w:numId w:val="106"/>
        </w:numPr>
        <w:tabs>
          <w:tab w:val="left" w:pos="1133"/>
        </w:tabs>
        <w:spacing w:before="29" w:after="0" w:line="240" w:lineRule="auto"/>
        <w:ind w:left="1133" w:right="0" w:hanging="287"/>
        <w:jc w:val="left"/>
        <w:rPr>
          <w:sz w:val="24"/>
        </w:rPr>
      </w:pPr>
      <w:r>
        <w:rPr>
          <w:sz w:val="24"/>
        </w:rPr>
        <w:t>по</w:t>
      </w:r>
      <w:r>
        <w:rPr>
          <w:spacing w:val="-6"/>
          <w:sz w:val="24"/>
        </w:rPr>
        <w:t xml:space="preserve"> </w:t>
      </w:r>
      <w:r>
        <w:rPr>
          <w:sz w:val="24"/>
        </w:rPr>
        <w:t>обоснованному</w:t>
      </w:r>
      <w:r>
        <w:rPr>
          <w:spacing w:val="-11"/>
          <w:sz w:val="24"/>
        </w:rPr>
        <w:t xml:space="preserve"> </w:t>
      </w:r>
      <w:r>
        <w:rPr>
          <w:sz w:val="24"/>
        </w:rPr>
        <w:t>запросу</w:t>
      </w:r>
      <w:r>
        <w:rPr>
          <w:spacing w:val="-5"/>
          <w:sz w:val="24"/>
        </w:rPr>
        <w:t xml:space="preserve"> </w:t>
      </w:r>
      <w:r>
        <w:rPr>
          <w:sz w:val="24"/>
        </w:rPr>
        <w:t>педагогов</w:t>
      </w:r>
      <w:r>
        <w:rPr>
          <w:spacing w:val="-6"/>
          <w:sz w:val="24"/>
        </w:rPr>
        <w:t xml:space="preserve"> </w:t>
      </w:r>
      <w:r>
        <w:rPr>
          <w:sz w:val="24"/>
        </w:rPr>
        <w:t>и</w:t>
      </w:r>
      <w:r>
        <w:rPr>
          <w:spacing w:val="-2"/>
          <w:sz w:val="24"/>
        </w:rPr>
        <w:t xml:space="preserve"> </w:t>
      </w:r>
      <w:r>
        <w:rPr>
          <w:sz w:val="24"/>
        </w:rPr>
        <w:t>родителей</w:t>
      </w:r>
      <w:r>
        <w:rPr>
          <w:spacing w:val="-1"/>
          <w:sz w:val="24"/>
        </w:rPr>
        <w:t xml:space="preserve"> </w:t>
      </w:r>
      <w:r>
        <w:rPr>
          <w:sz w:val="24"/>
        </w:rPr>
        <w:t>(законных</w:t>
      </w:r>
      <w:r>
        <w:rPr>
          <w:spacing w:val="55"/>
          <w:sz w:val="24"/>
        </w:rPr>
        <w:t xml:space="preserve"> </w:t>
      </w:r>
      <w:r>
        <w:rPr>
          <w:spacing w:val="-2"/>
          <w:sz w:val="24"/>
        </w:rPr>
        <w:t>представителей);</w:t>
      </w:r>
    </w:p>
    <w:p w14:paraId="529DDFFF">
      <w:pPr>
        <w:pStyle w:val="10"/>
        <w:numPr>
          <w:ilvl w:val="0"/>
          <w:numId w:val="106"/>
        </w:numPr>
        <w:tabs>
          <w:tab w:val="left" w:pos="1133"/>
        </w:tabs>
        <w:spacing w:before="43" w:after="0" w:line="240" w:lineRule="auto"/>
        <w:ind w:left="1133" w:right="0" w:hanging="287"/>
        <w:jc w:val="left"/>
        <w:rPr>
          <w:sz w:val="24"/>
        </w:rPr>
      </w:pPr>
      <w:r>
        <w:rPr>
          <w:sz w:val="24"/>
        </w:rPr>
        <w:t>на</w:t>
      </w:r>
      <w:r>
        <w:rPr>
          <w:spacing w:val="47"/>
          <w:sz w:val="24"/>
        </w:rPr>
        <w:t xml:space="preserve"> </w:t>
      </w:r>
      <w:r>
        <w:rPr>
          <w:sz w:val="24"/>
        </w:rPr>
        <w:t>основании</w:t>
      </w:r>
      <w:r>
        <w:rPr>
          <w:spacing w:val="50"/>
          <w:sz w:val="24"/>
        </w:rPr>
        <w:t xml:space="preserve"> </w:t>
      </w:r>
      <w:r>
        <w:rPr>
          <w:sz w:val="24"/>
        </w:rPr>
        <w:t>результатов</w:t>
      </w:r>
      <w:r>
        <w:rPr>
          <w:spacing w:val="-6"/>
          <w:sz w:val="24"/>
        </w:rPr>
        <w:t xml:space="preserve"> </w:t>
      </w:r>
      <w:r>
        <w:rPr>
          <w:sz w:val="24"/>
        </w:rPr>
        <w:t>психологической</w:t>
      </w:r>
      <w:r>
        <w:rPr>
          <w:spacing w:val="2"/>
          <w:sz w:val="24"/>
        </w:rPr>
        <w:t xml:space="preserve"> </w:t>
      </w:r>
      <w:r>
        <w:rPr>
          <w:spacing w:val="-2"/>
          <w:sz w:val="24"/>
        </w:rPr>
        <w:t>диагностики;</w:t>
      </w:r>
    </w:p>
    <w:p w14:paraId="0A92C7C8">
      <w:pPr>
        <w:pStyle w:val="10"/>
        <w:numPr>
          <w:ilvl w:val="0"/>
          <w:numId w:val="106"/>
        </w:numPr>
        <w:tabs>
          <w:tab w:val="left" w:pos="1133"/>
        </w:tabs>
        <w:spacing w:before="41" w:after="0" w:line="240" w:lineRule="auto"/>
        <w:ind w:left="1133" w:right="0" w:hanging="287"/>
        <w:jc w:val="left"/>
        <w:rPr>
          <w:sz w:val="24"/>
        </w:rPr>
      </w:pPr>
      <w:r>
        <w:rPr>
          <w:sz w:val="24"/>
        </w:rPr>
        <w:t>на</w:t>
      </w:r>
      <w:r>
        <w:rPr>
          <w:spacing w:val="-9"/>
          <w:sz w:val="24"/>
        </w:rPr>
        <w:t xml:space="preserve"> </w:t>
      </w:r>
      <w:r>
        <w:rPr>
          <w:sz w:val="24"/>
        </w:rPr>
        <w:t>основании</w:t>
      </w:r>
      <w:r>
        <w:rPr>
          <w:spacing w:val="-4"/>
          <w:sz w:val="24"/>
        </w:rPr>
        <w:t xml:space="preserve"> </w:t>
      </w:r>
      <w:r>
        <w:rPr>
          <w:sz w:val="24"/>
        </w:rPr>
        <w:t>рекомендаций</w:t>
      </w:r>
      <w:r>
        <w:rPr>
          <w:spacing w:val="-3"/>
          <w:sz w:val="24"/>
        </w:rPr>
        <w:t xml:space="preserve"> </w:t>
      </w:r>
      <w:r>
        <w:rPr>
          <w:spacing w:val="-4"/>
          <w:sz w:val="24"/>
        </w:rPr>
        <w:t>ППК.</w:t>
      </w:r>
    </w:p>
    <w:p w14:paraId="01F5E57A">
      <w:pPr>
        <w:pStyle w:val="7"/>
        <w:spacing w:before="42" w:line="276" w:lineRule="auto"/>
        <w:ind w:left="352" w:right="949" w:firstLine="705"/>
      </w:pPr>
      <w:r>
        <w:t>Коррекционно-развивающая работа в МБДОУ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3BD48E10">
      <w:pPr>
        <w:pStyle w:val="7"/>
        <w:spacing w:before="1" w:line="278" w:lineRule="auto"/>
        <w:ind w:left="352" w:right="959" w:firstLine="705"/>
      </w:pPr>
      <w:r>
        <w:t>Содержание коррекционно-развивающей работы для каждого обучающегося определяется с учетом его ООП на основе рекомендаций ППК Организации.</w:t>
      </w:r>
    </w:p>
    <w:p w14:paraId="3F0D0345">
      <w:pPr>
        <w:pStyle w:val="7"/>
        <w:spacing w:line="276" w:lineRule="auto"/>
        <w:ind w:right="740" w:firstLine="739"/>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w:t>
      </w:r>
      <w:r>
        <w:rPr>
          <w:spacing w:val="-1"/>
        </w:rPr>
        <w:t xml:space="preserve"> </w:t>
      </w:r>
      <w:r>
        <w:t>их в программы психолого-педагогического сопровождения:</w:t>
      </w:r>
    </w:p>
    <w:p w14:paraId="21A0F550">
      <w:pPr>
        <w:pStyle w:val="10"/>
        <w:numPr>
          <w:ilvl w:val="0"/>
          <w:numId w:val="108"/>
        </w:numPr>
        <w:tabs>
          <w:tab w:val="left" w:pos="1157"/>
        </w:tabs>
        <w:spacing w:before="0" w:after="0" w:line="240" w:lineRule="auto"/>
        <w:ind w:left="1157" w:right="0" w:hanging="279"/>
        <w:jc w:val="both"/>
        <w:rPr>
          <w:sz w:val="24"/>
        </w:rPr>
      </w:pPr>
      <w:r>
        <w:rPr>
          <w:sz w:val="24"/>
        </w:rPr>
        <w:t>нормотипичные</w:t>
      </w:r>
      <w:r>
        <w:rPr>
          <w:spacing w:val="-10"/>
          <w:sz w:val="24"/>
        </w:rPr>
        <w:t xml:space="preserve"> </w:t>
      </w:r>
      <w:r>
        <w:rPr>
          <w:sz w:val="24"/>
        </w:rPr>
        <w:t>дети</w:t>
      </w:r>
      <w:r>
        <w:rPr>
          <w:spacing w:val="-4"/>
          <w:sz w:val="24"/>
        </w:rPr>
        <w:t xml:space="preserve"> </w:t>
      </w:r>
      <w:r>
        <w:rPr>
          <w:sz w:val="24"/>
        </w:rPr>
        <w:t>с</w:t>
      </w:r>
      <w:r>
        <w:rPr>
          <w:spacing w:val="-12"/>
          <w:sz w:val="24"/>
        </w:rPr>
        <w:t xml:space="preserve"> </w:t>
      </w:r>
      <w:r>
        <w:rPr>
          <w:sz w:val="24"/>
        </w:rPr>
        <w:t>нормативным</w:t>
      </w:r>
      <w:r>
        <w:rPr>
          <w:spacing w:val="-9"/>
          <w:sz w:val="24"/>
        </w:rPr>
        <w:t xml:space="preserve"> </w:t>
      </w:r>
      <w:r>
        <w:rPr>
          <w:sz w:val="24"/>
        </w:rPr>
        <w:t>кризисом</w:t>
      </w:r>
      <w:r>
        <w:rPr>
          <w:spacing w:val="-9"/>
          <w:sz w:val="24"/>
        </w:rPr>
        <w:t xml:space="preserve"> </w:t>
      </w:r>
      <w:r>
        <w:rPr>
          <w:spacing w:val="-2"/>
          <w:sz w:val="24"/>
        </w:rPr>
        <w:t>развития;</w:t>
      </w:r>
    </w:p>
    <w:p w14:paraId="0183E1F5">
      <w:pPr>
        <w:pStyle w:val="10"/>
        <w:numPr>
          <w:ilvl w:val="0"/>
          <w:numId w:val="108"/>
        </w:numPr>
        <w:tabs>
          <w:tab w:val="left" w:pos="1178"/>
        </w:tabs>
        <w:spacing w:before="35" w:after="0" w:line="240" w:lineRule="auto"/>
        <w:ind w:left="1178" w:right="0" w:hanging="300"/>
        <w:jc w:val="both"/>
        <w:rPr>
          <w:sz w:val="24"/>
        </w:rPr>
      </w:pPr>
      <w:r>
        <w:rPr>
          <w:sz w:val="24"/>
        </w:rPr>
        <w:t>обучающиеся</w:t>
      </w:r>
      <w:r>
        <w:rPr>
          <w:spacing w:val="-12"/>
          <w:sz w:val="24"/>
        </w:rPr>
        <w:t xml:space="preserve"> </w:t>
      </w:r>
      <w:r>
        <w:rPr>
          <w:sz w:val="24"/>
        </w:rPr>
        <w:t>с</w:t>
      </w:r>
      <w:r>
        <w:rPr>
          <w:spacing w:val="-8"/>
          <w:sz w:val="24"/>
        </w:rPr>
        <w:t xml:space="preserve"> </w:t>
      </w:r>
      <w:r>
        <w:rPr>
          <w:sz w:val="24"/>
        </w:rPr>
        <w:t>особыми</w:t>
      </w:r>
      <w:r>
        <w:rPr>
          <w:spacing w:val="-7"/>
          <w:sz w:val="24"/>
        </w:rPr>
        <w:t xml:space="preserve"> </w:t>
      </w:r>
      <w:r>
        <w:rPr>
          <w:sz w:val="24"/>
        </w:rPr>
        <w:t>образовательными</w:t>
      </w:r>
      <w:r>
        <w:rPr>
          <w:spacing w:val="-8"/>
          <w:sz w:val="24"/>
        </w:rPr>
        <w:t xml:space="preserve"> </w:t>
      </w:r>
      <w:r>
        <w:rPr>
          <w:sz w:val="24"/>
        </w:rPr>
        <w:t>потребностями</w:t>
      </w:r>
      <w:r>
        <w:rPr>
          <w:spacing w:val="-5"/>
          <w:sz w:val="24"/>
        </w:rPr>
        <w:t xml:space="preserve"> </w:t>
      </w:r>
      <w:r>
        <w:rPr>
          <w:spacing w:val="-2"/>
          <w:sz w:val="24"/>
        </w:rPr>
        <w:t>(ООП):</w:t>
      </w:r>
    </w:p>
    <w:p w14:paraId="0CA04092">
      <w:pPr>
        <w:pStyle w:val="10"/>
        <w:numPr>
          <w:ilvl w:val="1"/>
          <w:numId w:val="108"/>
        </w:numPr>
        <w:tabs>
          <w:tab w:val="left" w:pos="1133"/>
        </w:tabs>
        <w:spacing w:before="42" w:after="0" w:line="276" w:lineRule="auto"/>
        <w:ind w:left="138" w:right="728" w:firstLine="708"/>
        <w:jc w:val="both"/>
        <w:rPr>
          <w:sz w:val="24"/>
        </w:rPr>
      </w:pPr>
      <w:r>
        <w:rPr>
          <w:sz w:val="24"/>
        </w:rPr>
        <w:t>с ОВЗ и (или) инвалидностью, получившие статус в порядке, установленном законодательством Российской Федерации;</w:t>
      </w:r>
    </w:p>
    <w:p w14:paraId="5A56EDCF">
      <w:pPr>
        <w:pStyle w:val="10"/>
        <w:numPr>
          <w:ilvl w:val="1"/>
          <w:numId w:val="108"/>
        </w:numPr>
        <w:tabs>
          <w:tab w:val="left" w:pos="1133"/>
        </w:tabs>
        <w:spacing w:before="1" w:after="0" w:line="276" w:lineRule="auto"/>
        <w:ind w:left="138" w:right="725" w:firstLine="708"/>
        <w:jc w:val="both"/>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w:t>
      </w:r>
      <w:r>
        <w:rPr>
          <w:spacing w:val="40"/>
          <w:sz w:val="24"/>
        </w:rPr>
        <w:t xml:space="preserve"> </w:t>
      </w:r>
      <w:r>
        <w:rPr>
          <w:sz w:val="24"/>
        </w:rPr>
        <w:t>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ребѐнком в посещении ДОО;</w:t>
      </w:r>
    </w:p>
    <w:p w14:paraId="603A95DB">
      <w:pPr>
        <w:pStyle w:val="10"/>
        <w:numPr>
          <w:ilvl w:val="1"/>
          <w:numId w:val="108"/>
        </w:numPr>
        <w:tabs>
          <w:tab w:val="left" w:pos="1133"/>
        </w:tabs>
        <w:spacing w:before="0" w:after="0" w:line="275" w:lineRule="exact"/>
        <w:ind w:left="1133" w:right="0" w:hanging="287"/>
        <w:jc w:val="both"/>
        <w:rPr>
          <w:sz w:val="24"/>
        </w:rPr>
      </w:pPr>
      <w:r>
        <w:rPr>
          <w:sz w:val="24"/>
        </w:rPr>
        <w:t>обучающиеся,</w:t>
      </w:r>
      <w:r>
        <w:rPr>
          <w:spacing w:val="39"/>
          <w:sz w:val="24"/>
        </w:rPr>
        <w:t xml:space="preserve"> </w:t>
      </w:r>
      <w:r>
        <w:rPr>
          <w:sz w:val="24"/>
        </w:rPr>
        <w:t>испытывающие</w:t>
      </w:r>
      <w:r>
        <w:rPr>
          <w:spacing w:val="66"/>
          <w:w w:val="150"/>
          <w:sz w:val="24"/>
        </w:rPr>
        <w:t xml:space="preserve"> </w:t>
      </w:r>
      <w:r>
        <w:rPr>
          <w:sz w:val="24"/>
        </w:rPr>
        <w:t>трудности</w:t>
      </w:r>
      <w:r>
        <w:rPr>
          <w:spacing w:val="69"/>
          <w:w w:val="150"/>
          <w:sz w:val="24"/>
        </w:rPr>
        <w:t xml:space="preserve"> </w:t>
      </w:r>
      <w:r>
        <w:rPr>
          <w:sz w:val="24"/>
        </w:rPr>
        <w:t>в</w:t>
      </w:r>
      <w:r>
        <w:rPr>
          <w:spacing w:val="66"/>
          <w:w w:val="150"/>
          <w:sz w:val="24"/>
        </w:rPr>
        <w:t xml:space="preserve"> </w:t>
      </w:r>
      <w:r>
        <w:rPr>
          <w:sz w:val="24"/>
        </w:rPr>
        <w:t>освоении</w:t>
      </w:r>
      <w:r>
        <w:rPr>
          <w:spacing w:val="70"/>
          <w:w w:val="150"/>
          <w:sz w:val="24"/>
        </w:rPr>
        <w:t xml:space="preserve"> </w:t>
      </w:r>
      <w:r>
        <w:rPr>
          <w:sz w:val="24"/>
        </w:rPr>
        <w:t>образовательных</w:t>
      </w:r>
      <w:r>
        <w:rPr>
          <w:spacing w:val="70"/>
          <w:w w:val="150"/>
          <w:sz w:val="24"/>
        </w:rPr>
        <w:t xml:space="preserve"> </w:t>
      </w:r>
      <w:r>
        <w:rPr>
          <w:spacing w:val="-2"/>
          <w:sz w:val="24"/>
        </w:rPr>
        <w:t>программ,</w:t>
      </w:r>
    </w:p>
    <w:p w14:paraId="70D6A52B">
      <w:pPr>
        <w:pStyle w:val="10"/>
        <w:spacing w:after="0" w:line="275" w:lineRule="exact"/>
        <w:jc w:val="both"/>
        <w:rPr>
          <w:sz w:val="24"/>
        </w:rPr>
        <w:sectPr>
          <w:pgSz w:w="12000" w:h="16980"/>
          <w:pgMar w:top="1000" w:right="141" w:bottom="280" w:left="992" w:header="509" w:footer="0" w:gutter="0"/>
          <w:cols w:space="720" w:num="1"/>
        </w:sectPr>
      </w:pPr>
    </w:p>
    <w:p w14:paraId="637555A7">
      <w:pPr>
        <w:pStyle w:val="7"/>
        <w:spacing w:before="98"/>
      </w:pPr>
      <w:r>
        <w:t>развитии,</w:t>
      </w:r>
      <w:r>
        <w:rPr>
          <w:spacing w:val="-10"/>
        </w:rPr>
        <w:t xml:space="preserve"> </w:t>
      </w:r>
      <w:r>
        <w:t>социальной</w:t>
      </w:r>
      <w:r>
        <w:rPr>
          <w:spacing w:val="-8"/>
        </w:rPr>
        <w:t xml:space="preserve"> </w:t>
      </w:r>
      <w:r>
        <w:rPr>
          <w:spacing w:val="-2"/>
        </w:rPr>
        <w:t>адаптации;</w:t>
      </w:r>
    </w:p>
    <w:p w14:paraId="2660BC57">
      <w:pPr>
        <w:pStyle w:val="10"/>
        <w:numPr>
          <w:ilvl w:val="1"/>
          <w:numId w:val="108"/>
        </w:numPr>
        <w:tabs>
          <w:tab w:val="left" w:pos="1133"/>
        </w:tabs>
        <w:spacing w:before="43" w:after="0" w:line="240" w:lineRule="auto"/>
        <w:ind w:left="1133" w:right="0" w:hanging="287"/>
        <w:jc w:val="both"/>
        <w:rPr>
          <w:sz w:val="24"/>
        </w:rPr>
      </w:pPr>
      <w:r>
        <w:rPr>
          <w:sz w:val="24"/>
        </w:rPr>
        <w:t>одаренные</w:t>
      </w:r>
      <w:r>
        <w:rPr>
          <w:spacing w:val="-8"/>
          <w:sz w:val="24"/>
        </w:rPr>
        <w:t xml:space="preserve"> </w:t>
      </w:r>
      <w:r>
        <w:rPr>
          <w:spacing w:val="-2"/>
          <w:sz w:val="24"/>
        </w:rPr>
        <w:t>обучающиеся;</w:t>
      </w:r>
    </w:p>
    <w:p w14:paraId="2ABBE471">
      <w:pPr>
        <w:pStyle w:val="10"/>
        <w:numPr>
          <w:ilvl w:val="0"/>
          <w:numId w:val="108"/>
        </w:numPr>
        <w:tabs>
          <w:tab w:val="left" w:pos="1166"/>
        </w:tabs>
        <w:spacing w:before="44" w:after="0" w:line="276" w:lineRule="auto"/>
        <w:ind w:left="160" w:right="725" w:firstLine="720"/>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14:paraId="493B1E8A">
      <w:pPr>
        <w:pStyle w:val="10"/>
        <w:numPr>
          <w:ilvl w:val="0"/>
          <w:numId w:val="108"/>
        </w:numPr>
        <w:tabs>
          <w:tab w:val="left" w:pos="1166"/>
        </w:tabs>
        <w:spacing w:before="0" w:after="0" w:line="276" w:lineRule="auto"/>
        <w:ind w:left="160" w:right="729" w:firstLine="720"/>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1E23DBF">
      <w:pPr>
        <w:pStyle w:val="10"/>
        <w:numPr>
          <w:ilvl w:val="0"/>
          <w:numId w:val="108"/>
        </w:numPr>
        <w:tabs>
          <w:tab w:val="left" w:pos="1176"/>
        </w:tabs>
        <w:spacing w:before="0" w:after="0" w:line="276" w:lineRule="auto"/>
        <w:ind w:left="160" w:right="729" w:firstLine="720"/>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6D39833">
      <w:pPr>
        <w:pStyle w:val="7"/>
        <w:spacing w:line="276" w:lineRule="auto"/>
        <w:ind w:left="352" w:right="943" w:firstLine="705"/>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14:paraId="2B24DCC4">
      <w:pPr>
        <w:pStyle w:val="7"/>
        <w:spacing w:before="3" w:line="276" w:lineRule="auto"/>
        <w:ind w:left="352" w:right="950" w:firstLine="705"/>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7ABD4A99">
      <w:pPr>
        <w:spacing w:before="2"/>
        <w:ind w:left="849" w:right="0" w:firstLine="0"/>
        <w:jc w:val="both"/>
        <w:rPr>
          <w:sz w:val="24"/>
        </w:rPr>
      </w:pPr>
      <w:r>
        <w:rPr>
          <w:b/>
          <w:spacing w:val="-2"/>
          <w:sz w:val="24"/>
        </w:rPr>
        <w:t>Содержание</w:t>
      </w:r>
      <w:r>
        <w:rPr>
          <w:b/>
          <w:spacing w:val="-6"/>
          <w:sz w:val="24"/>
        </w:rPr>
        <w:t xml:space="preserve"> </w:t>
      </w:r>
      <w:r>
        <w:rPr>
          <w:b/>
          <w:spacing w:val="-2"/>
          <w:sz w:val="24"/>
        </w:rPr>
        <w:t>коррекционно-развивающей</w:t>
      </w:r>
      <w:r>
        <w:rPr>
          <w:b/>
          <w:spacing w:val="1"/>
          <w:sz w:val="24"/>
        </w:rPr>
        <w:t xml:space="preserve"> </w:t>
      </w:r>
      <w:r>
        <w:rPr>
          <w:b/>
          <w:spacing w:val="-2"/>
          <w:sz w:val="24"/>
        </w:rPr>
        <w:t>работы</w:t>
      </w:r>
      <w:r>
        <w:rPr>
          <w:b/>
          <w:sz w:val="24"/>
        </w:rPr>
        <w:t xml:space="preserve"> </w:t>
      </w:r>
      <w:r>
        <w:rPr>
          <w:b/>
          <w:spacing w:val="-2"/>
          <w:sz w:val="24"/>
        </w:rPr>
        <w:t>в</w:t>
      </w:r>
      <w:r>
        <w:rPr>
          <w:b/>
          <w:spacing w:val="-6"/>
          <w:sz w:val="24"/>
        </w:rPr>
        <w:t xml:space="preserve"> </w:t>
      </w:r>
      <w:r>
        <w:rPr>
          <w:b/>
          <w:spacing w:val="-2"/>
          <w:sz w:val="24"/>
        </w:rPr>
        <w:t xml:space="preserve">ДОО </w:t>
      </w:r>
      <w:r>
        <w:rPr>
          <w:spacing w:val="-2"/>
          <w:sz w:val="24"/>
        </w:rPr>
        <w:t>включает</w:t>
      </w:r>
      <w:r>
        <w:rPr>
          <w:spacing w:val="-4"/>
          <w:sz w:val="24"/>
        </w:rPr>
        <w:t xml:space="preserve"> </w:t>
      </w:r>
      <w:r>
        <w:rPr>
          <w:spacing w:val="-2"/>
          <w:sz w:val="24"/>
        </w:rPr>
        <w:t>следующие</w:t>
      </w:r>
      <w:r>
        <w:rPr>
          <w:spacing w:val="-3"/>
          <w:sz w:val="24"/>
        </w:rPr>
        <w:t xml:space="preserve"> </w:t>
      </w:r>
      <w:r>
        <w:rPr>
          <w:spacing w:val="-2"/>
          <w:sz w:val="24"/>
        </w:rPr>
        <w:t>блоки:</w:t>
      </w:r>
    </w:p>
    <w:p w14:paraId="232FE09D">
      <w:pPr>
        <w:pStyle w:val="4"/>
        <w:numPr>
          <w:ilvl w:val="0"/>
          <w:numId w:val="109"/>
        </w:numPr>
        <w:tabs>
          <w:tab w:val="left" w:pos="1207"/>
        </w:tabs>
        <w:spacing w:before="34" w:after="0" w:line="240" w:lineRule="auto"/>
        <w:ind w:left="1207" w:right="0" w:hanging="361"/>
        <w:jc w:val="both"/>
      </w:pPr>
      <w:r>
        <w:rPr>
          <w:spacing w:val="-2"/>
        </w:rPr>
        <w:t>Диагностическая работа</w:t>
      </w:r>
      <w:r>
        <w:rPr>
          <w:spacing w:val="-3"/>
        </w:rPr>
        <w:t xml:space="preserve"> </w:t>
      </w:r>
      <w:r>
        <w:rPr>
          <w:spacing w:val="-2"/>
        </w:rPr>
        <w:t>включает:</w:t>
      </w:r>
    </w:p>
    <w:p w14:paraId="009F911D">
      <w:pPr>
        <w:pStyle w:val="10"/>
        <w:numPr>
          <w:ilvl w:val="1"/>
          <w:numId w:val="109"/>
        </w:numPr>
        <w:tabs>
          <w:tab w:val="left" w:pos="1133"/>
        </w:tabs>
        <w:spacing w:before="2" w:after="0" w:line="280" w:lineRule="auto"/>
        <w:ind w:left="138" w:right="726" w:firstLine="708"/>
        <w:jc w:val="both"/>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14:paraId="64F927C9">
      <w:pPr>
        <w:pStyle w:val="10"/>
        <w:numPr>
          <w:ilvl w:val="1"/>
          <w:numId w:val="109"/>
        </w:numPr>
        <w:tabs>
          <w:tab w:val="left" w:pos="1133"/>
        </w:tabs>
        <w:spacing w:before="0" w:after="0" w:line="276" w:lineRule="auto"/>
        <w:ind w:left="138" w:right="736" w:firstLine="708"/>
        <w:jc w:val="both"/>
        <w:rPr>
          <w:sz w:val="24"/>
        </w:rPr>
      </w:pPr>
      <w:r>
        <w:rPr>
          <w:sz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34DB7AF6">
      <w:pPr>
        <w:pStyle w:val="10"/>
        <w:numPr>
          <w:ilvl w:val="1"/>
          <w:numId w:val="109"/>
        </w:numPr>
        <w:tabs>
          <w:tab w:val="left" w:pos="1133"/>
        </w:tabs>
        <w:spacing w:before="0" w:after="0" w:line="276" w:lineRule="auto"/>
        <w:ind w:left="138" w:right="730" w:firstLine="708"/>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14:paraId="37CBCB50">
      <w:pPr>
        <w:pStyle w:val="10"/>
        <w:numPr>
          <w:ilvl w:val="1"/>
          <w:numId w:val="109"/>
        </w:numPr>
        <w:tabs>
          <w:tab w:val="left" w:pos="1133"/>
        </w:tabs>
        <w:spacing w:before="0" w:after="0" w:line="276" w:lineRule="auto"/>
        <w:ind w:left="138" w:right="740" w:firstLine="708"/>
        <w:jc w:val="both"/>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B248905">
      <w:pPr>
        <w:pStyle w:val="10"/>
        <w:numPr>
          <w:ilvl w:val="1"/>
          <w:numId w:val="109"/>
        </w:numPr>
        <w:tabs>
          <w:tab w:val="left" w:pos="1133"/>
        </w:tabs>
        <w:spacing w:before="0" w:after="0" w:line="276" w:lineRule="auto"/>
        <w:ind w:left="138" w:right="729" w:firstLine="708"/>
        <w:jc w:val="both"/>
        <w:rPr>
          <w:sz w:val="24"/>
        </w:rPr>
      </w:pPr>
      <w:r>
        <w:rPr>
          <w:sz w:val="24"/>
        </w:rPr>
        <w:t>изучение уровня общего развития обучающихся (с учѐтом особенностей нозологической группы), возможностей вербальной и невербальной коммуникации со сверстниками и взрослыми;</w:t>
      </w:r>
    </w:p>
    <w:p w14:paraId="623944B9">
      <w:pPr>
        <w:pStyle w:val="10"/>
        <w:numPr>
          <w:ilvl w:val="1"/>
          <w:numId w:val="109"/>
        </w:numPr>
        <w:tabs>
          <w:tab w:val="left" w:pos="1133"/>
        </w:tabs>
        <w:spacing w:before="0" w:after="0" w:line="276" w:lineRule="auto"/>
        <w:ind w:left="138" w:right="725" w:firstLine="708"/>
        <w:jc w:val="both"/>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14:paraId="701A6F38">
      <w:pPr>
        <w:pStyle w:val="10"/>
        <w:numPr>
          <w:ilvl w:val="1"/>
          <w:numId w:val="109"/>
        </w:numPr>
        <w:tabs>
          <w:tab w:val="left" w:pos="1133"/>
        </w:tabs>
        <w:spacing w:before="0" w:after="0" w:line="280" w:lineRule="auto"/>
        <w:ind w:left="138" w:right="722" w:firstLine="708"/>
        <w:jc w:val="both"/>
        <w:rPr>
          <w:sz w:val="24"/>
        </w:rPr>
      </w:pPr>
      <w:r>
        <w:rPr>
          <w:sz w:val="24"/>
        </w:rPr>
        <w:t>изучение индивидуальных образовательных и социально-коммуникативных потребностей обучающихся;</w:t>
      </w:r>
    </w:p>
    <w:p w14:paraId="0A2AE1BB">
      <w:pPr>
        <w:pStyle w:val="10"/>
        <w:numPr>
          <w:ilvl w:val="1"/>
          <w:numId w:val="109"/>
        </w:numPr>
        <w:tabs>
          <w:tab w:val="left" w:pos="1133"/>
        </w:tabs>
        <w:spacing w:before="0" w:after="0" w:line="266" w:lineRule="exact"/>
        <w:ind w:left="1133" w:right="0" w:hanging="287"/>
        <w:jc w:val="both"/>
        <w:rPr>
          <w:sz w:val="24"/>
        </w:rPr>
      </w:pPr>
      <w:r>
        <w:rPr>
          <w:sz w:val="24"/>
        </w:rPr>
        <w:t>изучение</w:t>
      </w:r>
      <w:r>
        <w:rPr>
          <w:spacing w:val="-14"/>
          <w:sz w:val="24"/>
        </w:rPr>
        <w:t xml:space="preserve"> </w:t>
      </w:r>
      <w:r>
        <w:rPr>
          <w:sz w:val="24"/>
        </w:rPr>
        <w:t>социальной</w:t>
      </w:r>
      <w:r>
        <w:rPr>
          <w:spacing w:val="-8"/>
          <w:sz w:val="24"/>
        </w:rPr>
        <w:t xml:space="preserve"> </w:t>
      </w:r>
      <w:r>
        <w:rPr>
          <w:sz w:val="24"/>
        </w:rPr>
        <w:t>ситуации</w:t>
      </w:r>
      <w:r>
        <w:rPr>
          <w:spacing w:val="-8"/>
          <w:sz w:val="24"/>
        </w:rPr>
        <w:t xml:space="preserve"> </w:t>
      </w:r>
      <w:r>
        <w:rPr>
          <w:sz w:val="24"/>
        </w:rPr>
        <w:t>развития</w:t>
      </w:r>
      <w:r>
        <w:rPr>
          <w:spacing w:val="-8"/>
          <w:sz w:val="24"/>
        </w:rPr>
        <w:t xml:space="preserve"> </w:t>
      </w:r>
      <w:r>
        <w:rPr>
          <w:sz w:val="24"/>
        </w:rPr>
        <w:t>и</w:t>
      </w:r>
      <w:r>
        <w:rPr>
          <w:spacing w:val="-4"/>
          <w:sz w:val="24"/>
        </w:rPr>
        <w:t xml:space="preserve"> </w:t>
      </w:r>
      <w:r>
        <w:rPr>
          <w:sz w:val="24"/>
        </w:rPr>
        <w:t>условий</w:t>
      </w:r>
      <w:r>
        <w:rPr>
          <w:spacing w:val="-8"/>
          <w:sz w:val="24"/>
        </w:rPr>
        <w:t xml:space="preserve"> </w:t>
      </w:r>
      <w:r>
        <w:rPr>
          <w:sz w:val="24"/>
        </w:rPr>
        <w:t>семейного</w:t>
      </w:r>
      <w:r>
        <w:rPr>
          <w:spacing w:val="-9"/>
          <w:sz w:val="24"/>
        </w:rPr>
        <w:t xml:space="preserve"> </w:t>
      </w:r>
      <w:r>
        <w:rPr>
          <w:sz w:val="24"/>
        </w:rPr>
        <w:t>воспитания</w:t>
      </w:r>
      <w:r>
        <w:rPr>
          <w:spacing w:val="-8"/>
          <w:sz w:val="24"/>
        </w:rPr>
        <w:t xml:space="preserve"> </w:t>
      </w:r>
      <w:r>
        <w:rPr>
          <w:spacing w:val="-2"/>
          <w:sz w:val="24"/>
        </w:rPr>
        <w:t>ребѐнка;</w:t>
      </w:r>
    </w:p>
    <w:p w14:paraId="4ECD258C">
      <w:pPr>
        <w:pStyle w:val="10"/>
        <w:numPr>
          <w:ilvl w:val="1"/>
          <w:numId w:val="109"/>
        </w:numPr>
        <w:tabs>
          <w:tab w:val="left" w:pos="1133"/>
        </w:tabs>
        <w:spacing w:before="30" w:after="0" w:line="276" w:lineRule="auto"/>
        <w:ind w:left="138" w:right="2321" w:firstLine="708"/>
        <w:jc w:val="left"/>
        <w:rPr>
          <w:sz w:val="24"/>
        </w:rPr>
      </w:pPr>
      <w:r>
        <w:rPr>
          <w:sz w:val="24"/>
        </w:rPr>
        <w:t>изучение</w:t>
      </w:r>
      <w:r>
        <w:rPr>
          <w:spacing w:val="-12"/>
          <w:sz w:val="24"/>
        </w:rPr>
        <w:t xml:space="preserve"> </w:t>
      </w:r>
      <w:r>
        <w:rPr>
          <w:sz w:val="24"/>
        </w:rPr>
        <w:t>уровня</w:t>
      </w:r>
      <w:r>
        <w:rPr>
          <w:spacing w:val="-11"/>
          <w:sz w:val="24"/>
        </w:rPr>
        <w:t xml:space="preserve"> </w:t>
      </w:r>
      <w:r>
        <w:rPr>
          <w:sz w:val="24"/>
        </w:rPr>
        <w:t>адаптации</w:t>
      </w:r>
      <w:r>
        <w:rPr>
          <w:spacing w:val="-14"/>
          <w:sz w:val="24"/>
        </w:rPr>
        <w:t xml:space="preserve"> </w:t>
      </w:r>
      <w:r>
        <w:rPr>
          <w:sz w:val="24"/>
        </w:rPr>
        <w:t>и</w:t>
      </w:r>
      <w:r>
        <w:rPr>
          <w:spacing w:val="-11"/>
          <w:sz w:val="24"/>
        </w:rPr>
        <w:t xml:space="preserve"> </w:t>
      </w:r>
      <w:r>
        <w:rPr>
          <w:sz w:val="24"/>
        </w:rPr>
        <w:t>адаптивных</w:t>
      </w:r>
      <w:r>
        <w:rPr>
          <w:spacing w:val="-9"/>
          <w:sz w:val="24"/>
        </w:rPr>
        <w:t xml:space="preserve"> </w:t>
      </w:r>
      <w:r>
        <w:rPr>
          <w:sz w:val="24"/>
        </w:rPr>
        <w:t>возможностей</w:t>
      </w:r>
      <w:r>
        <w:rPr>
          <w:spacing w:val="-11"/>
          <w:sz w:val="24"/>
        </w:rPr>
        <w:t xml:space="preserve"> </w:t>
      </w:r>
      <w:r>
        <w:rPr>
          <w:sz w:val="24"/>
        </w:rPr>
        <w:t>обучающегося; изучение направленности детской одаренности;</w:t>
      </w:r>
    </w:p>
    <w:p w14:paraId="37AB750E">
      <w:pPr>
        <w:pStyle w:val="10"/>
        <w:numPr>
          <w:ilvl w:val="1"/>
          <w:numId w:val="109"/>
        </w:numPr>
        <w:tabs>
          <w:tab w:val="left" w:pos="1133"/>
        </w:tabs>
        <w:spacing w:before="0" w:after="0" w:line="275" w:lineRule="exact"/>
        <w:ind w:left="1133" w:right="0" w:hanging="287"/>
        <w:jc w:val="left"/>
        <w:rPr>
          <w:sz w:val="24"/>
        </w:rPr>
      </w:pPr>
      <w:r>
        <w:rPr>
          <w:sz w:val="24"/>
        </w:rPr>
        <w:t>изучение,</w:t>
      </w:r>
      <w:r>
        <w:rPr>
          <w:spacing w:val="-10"/>
          <w:sz w:val="24"/>
        </w:rPr>
        <w:t xml:space="preserve"> </w:t>
      </w:r>
      <w:r>
        <w:rPr>
          <w:sz w:val="24"/>
        </w:rPr>
        <w:t>констатацию</w:t>
      </w:r>
      <w:r>
        <w:rPr>
          <w:spacing w:val="-7"/>
          <w:sz w:val="24"/>
        </w:rPr>
        <w:t xml:space="preserve"> </w:t>
      </w:r>
      <w:r>
        <w:rPr>
          <w:sz w:val="24"/>
        </w:rPr>
        <w:t>в</w:t>
      </w:r>
      <w:r>
        <w:rPr>
          <w:spacing w:val="-6"/>
          <w:sz w:val="24"/>
        </w:rPr>
        <w:t xml:space="preserve"> </w:t>
      </w:r>
      <w:r>
        <w:rPr>
          <w:sz w:val="24"/>
        </w:rPr>
        <w:t>развитии</w:t>
      </w:r>
      <w:r>
        <w:rPr>
          <w:spacing w:val="-5"/>
          <w:sz w:val="24"/>
        </w:rPr>
        <w:t xml:space="preserve"> </w:t>
      </w:r>
      <w:r>
        <w:rPr>
          <w:sz w:val="24"/>
        </w:rPr>
        <w:t>ребѐнка</w:t>
      </w:r>
      <w:r>
        <w:rPr>
          <w:spacing w:val="-6"/>
          <w:sz w:val="24"/>
        </w:rPr>
        <w:t xml:space="preserve"> </w:t>
      </w:r>
      <w:r>
        <w:rPr>
          <w:sz w:val="24"/>
        </w:rPr>
        <w:t>его</w:t>
      </w:r>
      <w:r>
        <w:rPr>
          <w:spacing w:val="-6"/>
          <w:sz w:val="24"/>
        </w:rPr>
        <w:t xml:space="preserve"> </w:t>
      </w:r>
      <w:r>
        <w:rPr>
          <w:sz w:val="24"/>
        </w:rPr>
        <w:t>интересов</w:t>
      </w:r>
      <w:r>
        <w:rPr>
          <w:spacing w:val="-6"/>
          <w:sz w:val="24"/>
        </w:rPr>
        <w:t xml:space="preserve"> </w:t>
      </w:r>
      <w:r>
        <w:rPr>
          <w:sz w:val="24"/>
        </w:rPr>
        <w:t>и</w:t>
      </w:r>
      <w:r>
        <w:rPr>
          <w:spacing w:val="-5"/>
          <w:sz w:val="24"/>
        </w:rPr>
        <w:t xml:space="preserve"> </w:t>
      </w:r>
      <w:r>
        <w:rPr>
          <w:sz w:val="24"/>
        </w:rPr>
        <w:t>склонностей,</w:t>
      </w:r>
      <w:r>
        <w:rPr>
          <w:spacing w:val="-4"/>
          <w:sz w:val="24"/>
        </w:rPr>
        <w:t xml:space="preserve"> </w:t>
      </w:r>
      <w:r>
        <w:rPr>
          <w:spacing w:val="-2"/>
          <w:sz w:val="24"/>
        </w:rPr>
        <w:t>одаренности;</w:t>
      </w:r>
    </w:p>
    <w:p w14:paraId="58DA28D5">
      <w:pPr>
        <w:pStyle w:val="10"/>
        <w:numPr>
          <w:ilvl w:val="1"/>
          <w:numId w:val="109"/>
        </w:numPr>
        <w:tabs>
          <w:tab w:val="left" w:pos="1133"/>
        </w:tabs>
        <w:spacing w:before="44" w:after="0" w:line="276" w:lineRule="auto"/>
        <w:ind w:left="138" w:right="715" w:firstLine="708"/>
        <w:jc w:val="both"/>
        <w:rPr>
          <w:sz w:val="24"/>
        </w:rPr>
      </w:pPr>
      <w:r>
        <w:rPr>
          <w:sz w:val="24"/>
        </w:rPr>
        <w:t>мониторинг развития детей и предупреждение возникновения психолого- педагогических проблем в их развитии;</w:t>
      </w:r>
    </w:p>
    <w:p w14:paraId="51454ECF">
      <w:pPr>
        <w:pStyle w:val="10"/>
        <w:numPr>
          <w:ilvl w:val="1"/>
          <w:numId w:val="109"/>
        </w:numPr>
        <w:tabs>
          <w:tab w:val="left" w:pos="1133"/>
        </w:tabs>
        <w:spacing w:before="0" w:after="0" w:line="276" w:lineRule="auto"/>
        <w:ind w:left="138" w:right="718" w:firstLine="708"/>
        <w:jc w:val="both"/>
        <w:rPr>
          <w:sz w:val="24"/>
        </w:rPr>
      </w:pPr>
      <w:r>
        <w:rPr>
          <w:sz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10941373">
      <w:pPr>
        <w:pStyle w:val="10"/>
        <w:numPr>
          <w:ilvl w:val="1"/>
          <w:numId w:val="109"/>
        </w:numPr>
        <w:tabs>
          <w:tab w:val="left" w:pos="1133"/>
        </w:tabs>
        <w:spacing w:before="0" w:after="0" w:line="276" w:lineRule="auto"/>
        <w:ind w:left="138" w:right="1293" w:firstLine="708"/>
        <w:jc w:val="both"/>
        <w:rPr>
          <w:sz w:val="24"/>
        </w:rPr>
      </w:pPr>
      <w:r>
        <w:rPr>
          <w:sz w:val="24"/>
        </w:rPr>
        <w:t>всестороннее</w:t>
      </w:r>
      <w:r>
        <w:rPr>
          <w:spacing w:val="-7"/>
          <w:sz w:val="24"/>
        </w:rPr>
        <w:t xml:space="preserve"> </w:t>
      </w:r>
      <w:r>
        <w:rPr>
          <w:sz w:val="24"/>
        </w:rPr>
        <w:t>психолого-педагогическое</w:t>
      </w:r>
      <w:r>
        <w:rPr>
          <w:spacing w:val="-6"/>
          <w:sz w:val="24"/>
        </w:rPr>
        <w:t xml:space="preserve"> </w:t>
      </w:r>
      <w:r>
        <w:rPr>
          <w:sz w:val="24"/>
        </w:rPr>
        <w:t>изучение</w:t>
      </w:r>
      <w:r>
        <w:rPr>
          <w:spacing w:val="-6"/>
          <w:sz w:val="24"/>
        </w:rPr>
        <w:t xml:space="preserve"> </w:t>
      </w:r>
      <w:r>
        <w:rPr>
          <w:sz w:val="24"/>
        </w:rPr>
        <w:t>личности</w:t>
      </w:r>
      <w:r>
        <w:rPr>
          <w:spacing w:val="-5"/>
          <w:sz w:val="24"/>
        </w:rPr>
        <w:t xml:space="preserve"> </w:t>
      </w:r>
      <w:r>
        <w:rPr>
          <w:sz w:val="24"/>
        </w:rPr>
        <w:t>ребѐнка;</w:t>
      </w:r>
      <w:r>
        <w:rPr>
          <w:spacing w:val="-7"/>
          <w:sz w:val="24"/>
        </w:rPr>
        <w:t xml:space="preserve"> </w:t>
      </w:r>
      <w:r>
        <w:rPr>
          <w:sz w:val="24"/>
        </w:rPr>
        <w:t>выявление</w:t>
      </w:r>
      <w:r>
        <w:rPr>
          <w:spacing w:val="-7"/>
          <w:sz w:val="24"/>
        </w:rPr>
        <w:t xml:space="preserve"> </w:t>
      </w:r>
      <w:r>
        <w:rPr>
          <w:sz w:val="24"/>
        </w:rPr>
        <w:t>и изучение неблагоприятных факторов социальной среды и рисков образовательной среды;</w:t>
      </w:r>
    </w:p>
    <w:p w14:paraId="259CF30C">
      <w:pPr>
        <w:pStyle w:val="10"/>
        <w:spacing w:after="0" w:line="276" w:lineRule="auto"/>
        <w:jc w:val="both"/>
        <w:rPr>
          <w:sz w:val="24"/>
        </w:rPr>
        <w:sectPr>
          <w:pgSz w:w="12000" w:h="16980"/>
          <w:pgMar w:top="1000" w:right="141" w:bottom="280" w:left="992" w:header="509" w:footer="0" w:gutter="0"/>
          <w:cols w:space="720" w:num="1"/>
        </w:sectPr>
      </w:pPr>
    </w:p>
    <w:p w14:paraId="527B84BF">
      <w:pPr>
        <w:pStyle w:val="10"/>
        <w:numPr>
          <w:ilvl w:val="1"/>
          <w:numId w:val="109"/>
        </w:numPr>
        <w:tabs>
          <w:tab w:val="left" w:pos="1133"/>
        </w:tabs>
        <w:spacing w:before="100" w:after="0" w:line="276" w:lineRule="auto"/>
        <w:ind w:left="138" w:right="720" w:firstLine="708"/>
        <w:jc w:val="both"/>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74B7AA3C">
      <w:pPr>
        <w:pStyle w:val="4"/>
        <w:numPr>
          <w:ilvl w:val="0"/>
          <w:numId w:val="109"/>
        </w:numPr>
        <w:tabs>
          <w:tab w:val="left" w:pos="1207"/>
        </w:tabs>
        <w:spacing w:before="0" w:after="0" w:line="275" w:lineRule="exact"/>
        <w:ind w:left="1207" w:right="0" w:hanging="361"/>
        <w:jc w:val="both"/>
      </w:pPr>
      <w:r>
        <w:rPr>
          <w:spacing w:val="-2"/>
        </w:rPr>
        <w:t>Коррекционно-развивающая</w:t>
      </w:r>
      <w:r>
        <w:t xml:space="preserve"> </w:t>
      </w:r>
      <w:r>
        <w:rPr>
          <w:spacing w:val="-2"/>
        </w:rPr>
        <w:t>работа</w:t>
      </w:r>
      <w:r>
        <w:rPr>
          <w:spacing w:val="2"/>
        </w:rPr>
        <w:t xml:space="preserve"> </w:t>
      </w:r>
      <w:r>
        <w:rPr>
          <w:spacing w:val="-2"/>
        </w:rPr>
        <w:t>включает:</w:t>
      </w:r>
    </w:p>
    <w:p w14:paraId="4D177F8C">
      <w:pPr>
        <w:pStyle w:val="10"/>
        <w:numPr>
          <w:ilvl w:val="1"/>
          <w:numId w:val="109"/>
        </w:numPr>
        <w:tabs>
          <w:tab w:val="left" w:pos="1133"/>
        </w:tabs>
        <w:spacing w:before="39" w:after="0" w:line="276" w:lineRule="auto"/>
        <w:ind w:left="138" w:right="947" w:firstLine="708"/>
        <w:jc w:val="both"/>
        <w:rPr>
          <w:sz w:val="24"/>
        </w:rPr>
      </w:pPr>
      <w:r>
        <w:rPr>
          <w:sz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43B0D3EC">
      <w:pPr>
        <w:pStyle w:val="10"/>
        <w:numPr>
          <w:ilvl w:val="1"/>
          <w:numId w:val="109"/>
        </w:numPr>
        <w:tabs>
          <w:tab w:val="left" w:pos="1133"/>
        </w:tabs>
        <w:spacing w:before="3" w:after="0" w:line="276" w:lineRule="auto"/>
        <w:ind w:left="138" w:right="952" w:firstLine="708"/>
        <w:jc w:val="both"/>
        <w:rPr>
          <w:sz w:val="24"/>
        </w:rPr>
      </w:pPr>
      <w:r>
        <w:rPr>
          <w:sz w:val="24"/>
        </w:rPr>
        <w:t>организацию, разработку и проведение специалистами индивидуальных и</w:t>
      </w:r>
      <w:r>
        <w:rPr>
          <w:spacing w:val="40"/>
          <w:sz w:val="24"/>
        </w:rPr>
        <w:t xml:space="preserve"> </w:t>
      </w:r>
      <w:r>
        <w:rPr>
          <w:sz w:val="24"/>
        </w:rPr>
        <w:t>групповых коррекционно-развивающих занятий, необходимых для преодоления нарушений поведения и развития,</w:t>
      </w:r>
      <w:r>
        <w:rPr>
          <w:spacing w:val="40"/>
          <w:sz w:val="24"/>
        </w:rPr>
        <w:t xml:space="preserve"> </w:t>
      </w:r>
      <w:r>
        <w:rPr>
          <w:sz w:val="24"/>
        </w:rPr>
        <w:t>трудностей в освоении образовательной программы и социализации;</w:t>
      </w:r>
    </w:p>
    <w:p w14:paraId="06C564BA">
      <w:pPr>
        <w:pStyle w:val="10"/>
        <w:numPr>
          <w:ilvl w:val="1"/>
          <w:numId w:val="109"/>
        </w:numPr>
        <w:tabs>
          <w:tab w:val="left" w:pos="1133"/>
        </w:tabs>
        <w:spacing w:before="0" w:after="0" w:line="269" w:lineRule="exact"/>
        <w:ind w:left="1133" w:right="0" w:hanging="287"/>
        <w:jc w:val="both"/>
        <w:rPr>
          <w:sz w:val="24"/>
        </w:rPr>
      </w:pPr>
      <w:r>
        <w:rPr>
          <w:sz w:val="24"/>
        </w:rPr>
        <w:t>коррекцию</w:t>
      </w:r>
      <w:r>
        <w:rPr>
          <w:spacing w:val="-10"/>
          <w:sz w:val="24"/>
        </w:rPr>
        <w:t xml:space="preserve"> </w:t>
      </w:r>
      <w:r>
        <w:rPr>
          <w:sz w:val="24"/>
        </w:rPr>
        <w:t>и</w:t>
      </w:r>
      <w:r>
        <w:rPr>
          <w:spacing w:val="-11"/>
          <w:sz w:val="24"/>
        </w:rPr>
        <w:t xml:space="preserve"> </w:t>
      </w:r>
      <w:r>
        <w:rPr>
          <w:sz w:val="24"/>
        </w:rPr>
        <w:t>развитие</w:t>
      </w:r>
      <w:r>
        <w:rPr>
          <w:spacing w:val="-15"/>
          <w:sz w:val="24"/>
        </w:rPr>
        <w:t xml:space="preserve"> </w:t>
      </w:r>
      <w:r>
        <w:rPr>
          <w:sz w:val="24"/>
        </w:rPr>
        <w:t>высших</w:t>
      </w:r>
      <w:r>
        <w:rPr>
          <w:spacing w:val="-8"/>
          <w:sz w:val="24"/>
        </w:rPr>
        <w:t xml:space="preserve"> </w:t>
      </w:r>
      <w:r>
        <w:rPr>
          <w:sz w:val="24"/>
        </w:rPr>
        <w:t>психических</w:t>
      </w:r>
      <w:r>
        <w:rPr>
          <w:spacing w:val="-2"/>
          <w:sz w:val="24"/>
        </w:rPr>
        <w:t xml:space="preserve"> функций;</w:t>
      </w:r>
    </w:p>
    <w:p w14:paraId="1C71E344">
      <w:pPr>
        <w:pStyle w:val="10"/>
        <w:numPr>
          <w:ilvl w:val="1"/>
          <w:numId w:val="109"/>
        </w:numPr>
        <w:tabs>
          <w:tab w:val="left" w:pos="1133"/>
        </w:tabs>
        <w:spacing w:before="43" w:after="0" w:line="280" w:lineRule="auto"/>
        <w:ind w:left="138" w:right="957" w:firstLine="708"/>
        <w:jc w:val="both"/>
        <w:rPr>
          <w:sz w:val="24"/>
        </w:rPr>
      </w:pPr>
      <w:r>
        <w:rPr>
          <w:sz w:val="24"/>
        </w:rPr>
        <w:t>развитие эмоционально-волевой и личностной сферы обучающегося и психологическую коррекцию его поведения;</w:t>
      </w:r>
    </w:p>
    <w:p w14:paraId="2EBD5E7A">
      <w:pPr>
        <w:pStyle w:val="10"/>
        <w:numPr>
          <w:ilvl w:val="1"/>
          <w:numId w:val="109"/>
        </w:numPr>
        <w:tabs>
          <w:tab w:val="left" w:pos="1133"/>
        </w:tabs>
        <w:spacing w:before="0" w:after="0" w:line="276" w:lineRule="auto"/>
        <w:ind w:left="138" w:right="955" w:firstLine="708"/>
        <w:jc w:val="both"/>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27BA158A">
      <w:pPr>
        <w:pStyle w:val="10"/>
        <w:numPr>
          <w:ilvl w:val="1"/>
          <w:numId w:val="109"/>
        </w:numPr>
        <w:tabs>
          <w:tab w:val="left" w:pos="1133"/>
        </w:tabs>
        <w:spacing w:before="0" w:after="0" w:line="273" w:lineRule="exact"/>
        <w:ind w:left="1133" w:right="0" w:hanging="287"/>
        <w:jc w:val="both"/>
        <w:rPr>
          <w:sz w:val="24"/>
        </w:rPr>
      </w:pPr>
      <w:r>
        <w:rPr>
          <w:sz w:val="24"/>
        </w:rPr>
        <w:t>коррекцию</w:t>
      </w:r>
      <w:r>
        <w:rPr>
          <w:spacing w:val="-9"/>
          <w:sz w:val="24"/>
        </w:rPr>
        <w:t xml:space="preserve"> </w:t>
      </w:r>
      <w:r>
        <w:rPr>
          <w:sz w:val="24"/>
        </w:rPr>
        <w:t>и</w:t>
      </w:r>
      <w:r>
        <w:rPr>
          <w:spacing w:val="-11"/>
          <w:sz w:val="24"/>
        </w:rPr>
        <w:t xml:space="preserve"> </w:t>
      </w:r>
      <w:r>
        <w:rPr>
          <w:sz w:val="24"/>
        </w:rPr>
        <w:t>развитие</w:t>
      </w:r>
      <w:r>
        <w:rPr>
          <w:spacing w:val="-15"/>
          <w:sz w:val="24"/>
        </w:rPr>
        <w:t xml:space="preserve"> </w:t>
      </w:r>
      <w:r>
        <w:rPr>
          <w:sz w:val="24"/>
        </w:rPr>
        <w:t>психомоторной</w:t>
      </w:r>
      <w:r>
        <w:rPr>
          <w:spacing w:val="-8"/>
          <w:sz w:val="24"/>
        </w:rPr>
        <w:t xml:space="preserve"> </w:t>
      </w:r>
      <w:r>
        <w:rPr>
          <w:sz w:val="24"/>
        </w:rPr>
        <w:t>сферы,</w:t>
      </w:r>
      <w:r>
        <w:rPr>
          <w:spacing w:val="-9"/>
          <w:sz w:val="24"/>
        </w:rPr>
        <w:t xml:space="preserve"> </w:t>
      </w:r>
      <w:r>
        <w:rPr>
          <w:sz w:val="24"/>
        </w:rPr>
        <w:t>координации</w:t>
      </w:r>
      <w:r>
        <w:rPr>
          <w:spacing w:val="-7"/>
          <w:sz w:val="24"/>
        </w:rPr>
        <w:t xml:space="preserve"> </w:t>
      </w:r>
      <w:r>
        <w:rPr>
          <w:sz w:val="24"/>
        </w:rPr>
        <w:t>и</w:t>
      </w:r>
      <w:r>
        <w:rPr>
          <w:spacing w:val="-10"/>
          <w:sz w:val="24"/>
        </w:rPr>
        <w:t xml:space="preserve"> </w:t>
      </w:r>
      <w:r>
        <w:rPr>
          <w:sz w:val="24"/>
        </w:rPr>
        <w:t>регуляции</w:t>
      </w:r>
      <w:r>
        <w:rPr>
          <w:spacing w:val="-5"/>
          <w:sz w:val="24"/>
        </w:rPr>
        <w:t xml:space="preserve"> </w:t>
      </w:r>
      <w:r>
        <w:rPr>
          <w:spacing w:val="-2"/>
          <w:sz w:val="24"/>
        </w:rPr>
        <w:t>движений;</w:t>
      </w:r>
    </w:p>
    <w:p w14:paraId="14206D9D">
      <w:pPr>
        <w:pStyle w:val="10"/>
        <w:numPr>
          <w:ilvl w:val="1"/>
          <w:numId w:val="109"/>
        </w:numPr>
        <w:tabs>
          <w:tab w:val="left" w:pos="1133"/>
        </w:tabs>
        <w:spacing w:before="38" w:after="0" w:line="276" w:lineRule="auto"/>
        <w:ind w:left="138" w:right="955" w:firstLine="708"/>
        <w:jc w:val="both"/>
        <w:rPr>
          <w:sz w:val="24"/>
        </w:rPr>
      </w:pPr>
      <w:r>
        <w:rPr>
          <w:color w:val="333333"/>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6C620EC">
      <w:pPr>
        <w:pStyle w:val="10"/>
        <w:numPr>
          <w:ilvl w:val="1"/>
          <w:numId w:val="109"/>
        </w:numPr>
        <w:tabs>
          <w:tab w:val="left" w:pos="1133"/>
        </w:tabs>
        <w:spacing w:before="0" w:after="0" w:line="278" w:lineRule="auto"/>
        <w:ind w:left="138" w:right="949" w:firstLine="708"/>
        <w:jc w:val="both"/>
        <w:rPr>
          <w:sz w:val="24"/>
        </w:rPr>
      </w:pPr>
      <w:r>
        <w:rPr>
          <w:color w:val="333333"/>
          <w:sz w:val="24"/>
        </w:rPr>
        <w:t>создание насыщенной развивающей предметно - пространственной среды</w:t>
      </w:r>
      <w:r>
        <w:rPr>
          <w:color w:val="333333"/>
          <w:spacing w:val="40"/>
          <w:sz w:val="24"/>
        </w:rPr>
        <w:t xml:space="preserve"> </w:t>
      </w:r>
      <w:r>
        <w:rPr>
          <w:color w:val="333333"/>
          <w:sz w:val="24"/>
        </w:rPr>
        <w:t>для разных видовдеятельности;</w:t>
      </w:r>
    </w:p>
    <w:p w14:paraId="676DFB36">
      <w:pPr>
        <w:pStyle w:val="10"/>
        <w:numPr>
          <w:ilvl w:val="1"/>
          <w:numId w:val="109"/>
        </w:numPr>
        <w:tabs>
          <w:tab w:val="left" w:pos="1133"/>
        </w:tabs>
        <w:spacing w:before="0" w:after="0" w:line="276" w:lineRule="auto"/>
        <w:ind w:left="138" w:right="950" w:firstLine="708"/>
        <w:jc w:val="both"/>
        <w:rPr>
          <w:color w:val="1F1F1F"/>
          <w:sz w:val="24"/>
        </w:rPr>
      </w:pPr>
      <w:r>
        <w:rPr>
          <w:color w:val="1F1F1F"/>
          <w:sz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775482AA">
      <w:pPr>
        <w:pStyle w:val="10"/>
        <w:numPr>
          <w:ilvl w:val="1"/>
          <w:numId w:val="109"/>
        </w:numPr>
        <w:tabs>
          <w:tab w:val="left" w:pos="1133"/>
        </w:tabs>
        <w:spacing w:before="0" w:after="0" w:line="276" w:lineRule="auto"/>
        <w:ind w:left="138" w:right="947" w:firstLine="708"/>
        <w:jc w:val="both"/>
        <w:rPr>
          <w:sz w:val="24"/>
        </w:rPr>
      </w:pPr>
      <w:r>
        <w:rPr>
          <w:color w:val="1F1F1F"/>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1E8F3D2E">
      <w:pPr>
        <w:pStyle w:val="10"/>
        <w:numPr>
          <w:ilvl w:val="1"/>
          <w:numId w:val="109"/>
        </w:numPr>
        <w:tabs>
          <w:tab w:val="left" w:pos="1133"/>
        </w:tabs>
        <w:spacing w:before="0" w:after="0" w:line="276" w:lineRule="auto"/>
        <w:ind w:left="138" w:right="961" w:firstLine="708"/>
        <w:jc w:val="both"/>
        <w:rPr>
          <w:sz w:val="24"/>
        </w:rPr>
      </w:pPr>
      <w:r>
        <w:rPr>
          <w:color w:val="1F1F1F"/>
          <w:sz w:val="24"/>
        </w:rPr>
        <w:t>преодоление педагогической запущенности в работе с обучающимся, стремление устранитьнеадекватные методы воспитания в семье во взаимодействии родителей (законных представителей) с детьми;</w:t>
      </w:r>
    </w:p>
    <w:p w14:paraId="16C32862">
      <w:pPr>
        <w:pStyle w:val="10"/>
        <w:numPr>
          <w:ilvl w:val="1"/>
          <w:numId w:val="109"/>
        </w:numPr>
        <w:tabs>
          <w:tab w:val="left" w:pos="1133"/>
        </w:tabs>
        <w:spacing w:before="1" w:after="0" w:line="240" w:lineRule="auto"/>
        <w:ind w:left="1133" w:right="0" w:hanging="287"/>
        <w:jc w:val="both"/>
        <w:rPr>
          <w:sz w:val="24"/>
        </w:rPr>
      </w:pPr>
      <w:r>
        <w:rPr>
          <w:sz w:val="24"/>
        </w:rPr>
        <w:t>помощь</w:t>
      </w:r>
      <w:r>
        <w:rPr>
          <w:spacing w:val="-14"/>
          <w:sz w:val="24"/>
        </w:rPr>
        <w:t xml:space="preserve"> </w:t>
      </w:r>
      <w:r>
        <w:rPr>
          <w:sz w:val="24"/>
        </w:rPr>
        <w:t>в</w:t>
      </w:r>
      <w:r>
        <w:rPr>
          <w:spacing w:val="-10"/>
          <w:sz w:val="24"/>
        </w:rPr>
        <w:t xml:space="preserve"> </w:t>
      </w:r>
      <w:r>
        <w:rPr>
          <w:sz w:val="24"/>
        </w:rPr>
        <w:t>устранении</w:t>
      </w:r>
      <w:r>
        <w:rPr>
          <w:spacing w:val="-9"/>
          <w:sz w:val="24"/>
        </w:rPr>
        <w:t xml:space="preserve"> </w:t>
      </w:r>
      <w:r>
        <w:rPr>
          <w:sz w:val="24"/>
        </w:rPr>
        <w:t>психотравмирующих</w:t>
      </w:r>
      <w:r>
        <w:rPr>
          <w:spacing w:val="-5"/>
          <w:sz w:val="24"/>
        </w:rPr>
        <w:t xml:space="preserve"> </w:t>
      </w:r>
      <w:r>
        <w:rPr>
          <w:sz w:val="24"/>
        </w:rPr>
        <w:t>ситуаций</w:t>
      </w:r>
      <w:r>
        <w:rPr>
          <w:spacing w:val="-6"/>
          <w:sz w:val="24"/>
        </w:rPr>
        <w:t xml:space="preserve"> </w:t>
      </w:r>
      <w:r>
        <w:rPr>
          <w:sz w:val="24"/>
        </w:rPr>
        <w:t>в</w:t>
      </w:r>
      <w:r>
        <w:rPr>
          <w:spacing w:val="-15"/>
          <w:sz w:val="24"/>
        </w:rPr>
        <w:t xml:space="preserve"> </w:t>
      </w:r>
      <w:r>
        <w:rPr>
          <w:sz w:val="24"/>
        </w:rPr>
        <w:t>жизни</w:t>
      </w:r>
      <w:r>
        <w:rPr>
          <w:spacing w:val="-10"/>
          <w:sz w:val="24"/>
        </w:rPr>
        <w:t xml:space="preserve"> </w:t>
      </w:r>
      <w:r>
        <w:rPr>
          <w:spacing w:val="-2"/>
          <w:sz w:val="24"/>
        </w:rPr>
        <w:t>ребенка.</w:t>
      </w:r>
    </w:p>
    <w:p w14:paraId="11062C08">
      <w:pPr>
        <w:pStyle w:val="4"/>
        <w:numPr>
          <w:ilvl w:val="0"/>
          <w:numId w:val="109"/>
        </w:numPr>
        <w:tabs>
          <w:tab w:val="left" w:pos="1207"/>
        </w:tabs>
        <w:spacing w:before="41" w:after="0" w:line="240" w:lineRule="auto"/>
        <w:ind w:left="1207" w:right="0" w:hanging="361"/>
        <w:jc w:val="both"/>
      </w:pPr>
      <w:r>
        <w:rPr>
          <w:spacing w:val="-2"/>
        </w:rPr>
        <w:t>Консультативная работа</w:t>
      </w:r>
      <w:r>
        <w:rPr>
          <w:spacing w:val="-5"/>
        </w:rPr>
        <w:t xml:space="preserve"> </w:t>
      </w:r>
      <w:r>
        <w:rPr>
          <w:spacing w:val="-2"/>
        </w:rPr>
        <w:t>включает:</w:t>
      </w:r>
    </w:p>
    <w:p w14:paraId="7EBB6592">
      <w:pPr>
        <w:pStyle w:val="10"/>
        <w:numPr>
          <w:ilvl w:val="1"/>
          <w:numId w:val="109"/>
        </w:numPr>
        <w:tabs>
          <w:tab w:val="left" w:pos="1133"/>
        </w:tabs>
        <w:spacing w:before="39" w:after="0" w:line="276" w:lineRule="auto"/>
        <w:ind w:left="138" w:right="955" w:firstLine="708"/>
        <w:jc w:val="both"/>
        <w:rPr>
          <w:sz w:val="24"/>
        </w:rPr>
      </w:pPr>
      <w:r>
        <w:rPr>
          <w:sz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sz w:val="24"/>
        </w:rPr>
        <w:t>отношений;</w:t>
      </w:r>
    </w:p>
    <w:p w14:paraId="7A4DE2BD">
      <w:pPr>
        <w:pStyle w:val="10"/>
        <w:numPr>
          <w:ilvl w:val="1"/>
          <w:numId w:val="109"/>
        </w:numPr>
        <w:tabs>
          <w:tab w:val="left" w:pos="1133"/>
        </w:tabs>
        <w:spacing w:before="3" w:after="0" w:line="273" w:lineRule="auto"/>
        <w:ind w:left="138" w:right="967" w:firstLine="708"/>
        <w:jc w:val="both"/>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14:paraId="3EC6A467">
      <w:pPr>
        <w:pStyle w:val="10"/>
        <w:numPr>
          <w:ilvl w:val="1"/>
          <w:numId w:val="109"/>
        </w:numPr>
        <w:tabs>
          <w:tab w:val="left" w:pos="1133"/>
        </w:tabs>
        <w:spacing w:before="7" w:after="0" w:line="273" w:lineRule="auto"/>
        <w:ind w:left="138" w:right="963" w:firstLine="708"/>
        <w:jc w:val="both"/>
        <w:rPr>
          <w:sz w:val="24"/>
        </w:rPr>
      </w:pPr>
      <w:r>
        <w:rPr>
          <w:sz w:val="24"/>
        </w:rPr>
        <w:t>консультативную помощь семье в вопросах выбора оптимальной стратегии воспитания и приемов коррекционно-развивающей работы с ребенком.</w:t>
      </w:r>
    </w:p>
    <w:p w14:paraId="0B4BCFAD">
      <w:pPr>
        <w:pStyle w:val="4"/>
        <w:numPr>
          <w:ilvl w:val="0"/>
          <w:numId w:val="109"/>
        </w:numPr>
        <w:tabs>
          <w:tab w:val="left" w:pos="1207"/>
        </w:tabs>
        <w:spacing w:before="4" w:after="0" w:line="240" w:lineRule="auto"/>
        <w:ind w:left="1207" w:right="0" w:hanging="361"/>
        <w:jc w:val="both"/>
      </w:pPr>
      <w:r>
        <w:rPr>
          <w:spacing w:val="-2"/>
        </w:rPr>
        <w:t>Информационно-просветительская</w:t>
      </w:r>
      <w:r>
        <w:rPr>
          <w:spacing w:val="17"/>
        </w:rPr>
        <w:t xml:space="preserve"> </w:t>
      </w:r>
      <w:r>
        <w:rPr>
          <w:spacing w:val="-2"/>
        </w:rPr>
        <w:t>работа</w:t>
      </w:r>
      <w:r>
        <w:rPr>
          <w:spacing w:val="13"/>
        </w:rPr>
        <w:t xml:space="preserve"> </w:t>
      </w:r>
      <w:r>
        <w:rPr>
          <w:spacing w:val="-2"/>
        </w:rPr>
        <w:t>предусматривает:</w:t>
      </w:r>
    </w:p>
    <w:p w14:paraId="060E5DB1">
      <w:pPr>
        <w:pStyle w:val="7"/>
        <w:spacing w:before="39" w:line="276" w:lineRule="auto"/>
        <w:ind w:left="352" w:right="939" w:firstLine="705"/>
      </w:pPr>
      <w:r>
        <w:t>различные</w:t>
      </w:r>
      <w:r>
        <w:rPr>
          <w:spacing w:val="-1"/>
        </w:rPr>
        <w:t xml:space="preserve"> </w:t>
      </w:r>
      <w:r>
        <w:t>формы</w:t>
      </w:r>
      <w:r>
        <w:rPr>
          <w:spacing w:val="-1"/>
        </w:rPr>
        <w:t xml:space="preserve"> </w:t>
      </w:r>
      <w:r>
        <w:t>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w:t>
      </w:r>
    </w:p>
    <w:p w14:paraId="709BEB58">
      <w:pPr>
        <w:pStyle w:val="7"/>
        <w:spacing w:after="0" w:line="276" w:lineRule="auto"/>
        <w:sectPr>
          <w:pgSz w:w="12000" w:h="16980"/>
          <w:pgMar w:top="1000" w:right="141" w:bottom="280" w:left="992" w:header="509" w:footer="0" w:gutter="0"/>
          <w:cols w:space="720" w:num="1"/>
        </w:sectPr>
      </w:pPr>
    </w:p>
    <w:p w14:paraId="68173FDA">
      <w:pPr>
        <w:pStyle w:val="7"/>
        <w:spacing w:before="98"/>
        <w:ind w:left="352"/>
      </w:pPr>
      <w:r>
        <w:t>и</w:t>
      </w:r>
      <w:r>
        <w:rPr>
          <w:spacing w:val="-2"/>
        </w:rPr>
        <w:t xml:space="preserve"> социализации;</w:t>
      </w:r>
    </w:p>
    <w:p w14:paraId="6F61EA2A">
      <w:pPr>
        <w:pStyle w:val="7"/>
        <w:spacing w:before="45" w:line="276" w:lineRule="auto"/>
        <w:ind w:left="352" w:right="949" w:firstLine="705"/>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5AD14CF2">
      <w:pPr>
        <w:pStyle w:val="10"/>
        <w:numPr>
          <w:ilvl w:val="0"/>
          <w:numId w:val="109"/>
        </w:numPr>
        <w:tabs>
          <w:tab w:val="left" w:pos="1272"/>
        </w:tabs>
        <w:spacing w:before="0" w:after="0" w:line="276" w:lineRule="auto"/>
        <w:ind w:left="138" w:right="939" w:firstLine="708"/>
        <w:jc w:val="both"/>
        <w:rPr>
          <w:sz w:val="24"/>
        </w:rPr>
      </w:pPr>
      <w:r>
        <w:rPr>
          <w:b/>
          <w:i/>
          <w:sz w:val="24"/>
        </w:rPr>
        <w:t xml:space="preserve">Реализация КРР с обучающимися с ОВЗ и детьми-инвалидами </w:t>
      </w:r>
      <w:r>
        <w:rPr>
          <w:sz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41D43E13">
      <w:pPr>
        <w:pStyle w:val="10"/>
        <w:numPr>
          <w:ilvl w:val="0"/>
          <w:numId w:val="109"/>
        </w:numPr>
        <w:tabs>
          <w:tab w:val="left" w:pos="1272"/>
        </w:tabs>
        <w:spacing w:before="6" w:after="0" w:line="276" w:lineRule="auto"/>
        <w:ind w:left="138" w:right="943" w:firstLine="708"/>
        <w:jc w:val="both"/>
        <w:rPr>
          <w:sz w:val="24"/>
        </w:rPr>
      </w:pPr>
      <w:r>
        <w:rPr>
          <w:b/>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ребѐнка,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ребѐнка появляются сложности в освоении программы и социальной адаптации.</w:t>
      </w:r>
    </w:p>
    <w:p w14:paraId="6541FDE5">
      <w:pPr>
        <w:pStyle w:val="7"/>
        <w:spacing w:before="73" w:line="278" w:lineRule="auto"/>
        <w:ind w:right="952" w:firstLine="708"/>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7FC4656F">
      <w:pPr>
        <w:pStyle w:val="10"/>
        <w:numPr>
          <w:ilvl w:val="0"/>
          <w:numId w:val="110"/>
        </w:numPr>
        <w:tabs>
          <w:tab w:val="left" w:pos="1134"/>
        </w:tabs>
        <w:spacing w:before="0" w:after="0" w:line="278" w:lineRule="auto"/>
        <w:ind w:left="138" w:right="1220" w:firstLine="708"/>
        <w:jc w:val="left"/>
        <w:rPr>
          <w:sz w:val="24"/>
        </w:rPr>
      </w:pPr>
      <w:r>
        <w:rPr>
          <w:sz w:val="24"/>
        </w:rPr>
        <w:t>коррекцию/развитие коммуникативной, личностной, эмоционально-волевой сфер, познавательных процессов;</w:t>
      </w:r>
    </w:p>
    <w:p w14:paraId="7443A45C">
      <w:pPr>
        <w:pStyle w:val="10"/>
        <w:numPr>
          <w:ilvl w:val="0"/>
          <w:numId w:val="110"/>
        </w:numPr>
        <w:tabs>
          <w:tab w:val="left" w:pos="1134"/>
        </w:tabs>
        <w:spacing w:before="0" w:after="0" w:line="240" w:lineRule="auto"/>
        <w:ind w:left="1134" w:right="0" w:hanging="288"/>
        <w:jc w:val="left"/>
        <w:rPr>
          <w:sz w:val="24"/>
        </w:rPr>
      </w:pPr>
      <w:r>
        <w:rPr>
          <w:sz w:val="24"/>
        </w:rPr>
        <w:t>снижение</w:t>
      </w:r>
      <w:r>
        <w:rPr>
          <w:spacing w:val="-11"/>
          <w:sz w:val="24"/>
        </w:rPr>
        <w:t xml:space="preserve"> </w:t>
      </w:r>
      <w:r>
        <w:rPr>
          <w:spacing w:val="-2"/>
          <w:sz w:val="24"/>
        </w:rPr>
        <w:t>тревожности;</w:t>
      </w:r>
    </w:p>
    <w:p w14:paraId="38C5428F">
      <w:pPr>
        <w:pStyle w:val="10"/>
        <w:numPr>
          <w:ilvl w:val="0"/>
          <w:numId w:val="110"/>
        </w:numPr>
        <w:tabs>
          <w:tab w:val="left" w:pos="1134"/>
        </w:tabs>
        <w:spacing w:before="28" w:after="0" w:line="240" w:lineRule="auto"/>
        <w:ind w:left="1134" w:right="0" w:hanging="288"/>
        <w:jc w:val="left"/>
        <w:rPr>
          <w:sz w:val="24"/>
        </w:rPr>
      </w:pPr>
      <w:r>
        <w:rPr>
          <w:sz w:val="24"/>
        </w:rPr>
        <w:t>помощь</w:t>
      </w:r>
      <w:r>
        <w:rPr>
          <w:spacing w:val="-11"/>
          <w:sz w:val="24"/>
        </w:rPr>
        <w:t xml:space="preserve"> </w:t>
      </w:r>
      <w:r>
        <w:rPr>
          <w:sz w:val="24"/>
        </w:rPr>
        <w:t>в</w:t>
      </w:r>
      <w:r>
        <w:rPr>
          <w:spacing w:val="-14"/>
          <w:sz w:val="24"/>
        </w:rPr>
        <w:t xml:space="preserve"> </w:t>
      </w:r>
      <w:r>
        <w:rPr>
          <w:sz w:val="24"/>
        </w:rPr>
        <w:t>разрешении</w:t>
      </w:r>
      <w:r>
        <w:rPr>
          <w:spacing w:val="-9"/>
          <w:sz w:val="24"/>
        </w:rPr>
        <w:t xml:space="preserve"> </w:t>
      </w:r>
      <w:r>
        <w:rPr>
          <w:sz w:val="24"/>
        </w:rPr>
        <w:t>поведенческих</w:t>
      </w:r>
      <w:r>
        <w:rPr>
          <w:spacing w:val="-3"/>
          <w:sz w:val="24"/>
        </w:rPr>
        <w:t xml:space="preserve"> </w:t>
      </w:r>
      <w:r>
        <w:rPr>
          <w:spacing w:val="-2"/>
          <w:sz w:val="24"/>
        </w:rPr>
        <w:t>проблем;</w:t>
      </w:r>
    </w:p>
    <w:p w14:paraId="47934461">
      <w:pPr>
        <w:pStyle w:val="10"/>
        <w:numPr>
          <w:ilvl w:val="0"/>
          <w:numId w:val="110"/>
        </w:numPr>
        <w:tabs>
          <w:tab w:val="left" w:pos="1134"/>
        </w:tabs>
        <w:spacing w:before="41" w:after="0" w:line="280" w:lineRule="auto"/>
        <w:ind w:left="138" w:right="1701" w:firstLine="708"/>
        <w:jc w:val="left"/>
        <w:rPr>
          <w:sz w:val="24"/>
        </w:rPr>
      </w:pPr>
      <w:r>
        <w:rPr>
          <w:sz w:val="24"/>
        </w:rPr>
        <w:t>создание</w:t>
      </w:r>
      <w:r>
        <w:rPr>
          <w:spacing w:val="-7"/>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успешной</w:t>
      </w:r>
      <w:r>
        <w:rPr>
          <w:spacing w:val="-5"/>
          <w:sz w:val="24"/>
        </w:rPr>
        <w:t xml:space="preserve"> </w:t>
      </w:r>
      <w:r>
        <w:rPr>
          <w:sz w:val="24"/>
        </w:rPr>
        <w:t>социализации,</w:t>
      </w:r>
      <w:r>
        <w:rPr>
          <w:spacing w:val="-7"/>
          <w:sz w:val="24"/>
        </w:rPr>
        <w:t xml:space="preserve"> </w:t>
      </w:r>
      <w:r>
        <w:rPr>
          <w:sz w:val="24"/>
        </w:rPr>
        <w:t>оптимизация</w:t>
      </w:r>
      <w:r>
        <w:rPr>
          <w:spacing w:val="-5"/>
          <w:sz w:val="24"/>
        </w:rPr>
        <w:t xml:space="preserve"> </w:t>
      </w:r>
      <w:r>
        <w:rPr>
          <w:sz w:val="24"/>
        </w:rPr>
        <w:t>межличностного взаимодействия со взрослыми и сверстниками.</w:t>
      </w:r>
    </w:p>
    <w:p w14:paraId="60065633">
      <w:pPr>
        <w:pStyle w:val="7"/>
        <w:spacing w:line="276" w:lineRule="auto"/>
        <w:ind w:left="352" w:right="945" w:firstLine="705"/>
      </w:pPr>
      <w: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w:t>
      </w:r>
      <w:r>
        <w:rPr>
          <w:spacing w:val="-2"/>
        </w:rPr>
        <w:t>диагностики.</w:t>
      </w:r>
    </w:p>
    <w:p w14:paraId="3D4BF4A6">
      <w:pPr>
        <w:pStyle w:val="10"/>
        <w:numPr>
          <w:ilvl w:val="0"/>
          <w:numId w:val="109"/>
        </w:numPr>
        <w:tabs>
          <w:tab w:val="left" w:pos="1271"/>
          <w:tab w:val="left" w:pos="3420"/>
          <w:tab w:val="left" w:pos="6806"/>
          <w:tab w:val="left" w:pos="8014"/>
          <w:tab w:val="left" w:pos="8595"/>
        </w:tabs>
        <w:spacing w:before="0" w:after="0" w:line="278" w:lineRule="auto"/>
        <w:ind w:left="138" w:right="962" w:firstLine="708"/>
        <w:jc w:val="left"/>
        <w:rPr>
          <w:sz w:val="24"/>
        </w:rPr>
      </w:pPr>
      <w:r>
        <w:rPr>
          <w:spacing w:val="-2"/>
          <w:sz w:val="24"/>
        </w:rPr>
        <w:t>Направленность</w:t>
      </w:r>
      <w:r>
        <w:rPr>
          <w:sz w:val="24"/>
        </w:rPr>
        <w:tab/>
      </w:r>
      <w:r>
        <w:rPr>
          <w:spacing w:val="-2"/>
          <w:sz w:val="24"/>
        </w:rPr>
        <w:t>коррекционно-развивающей</w:t>
      </w:r>
      <w:r>
        <w:rPr>
          <w:sz w:val="24"/>
        </w:rPr>
        <w:tab/>
      </w:r>
      <w:r>
        <w:rPr>
          <w:spacing w:val="-2"/>
          <w:sz w:val="24"/>
        </w:rPr>
        <w:t>работы</w:t>
      </w:r>
      <w:r>
        <w:rPr>
          <w:sz w:val="24"/>
        </w:rPr>
        <w:tab/>
      </w:r>
      <w:r>
        <w:rPr>
          <w:i/>
          <w:spacing w:val="-10"/>
          <w:sz w:val="24"/>
        </w:rPr>
        <w:t>с</w:t>
      </w:r>
      <w:r>
        <w:rPr>
          <w:i/>
          <w:sz w:val="24"/>
        </w:rPr>
        <w:tab/>
      </w:r>
      <w:r>
        <w:rPr>
          <w:b/>
          <w:i/>
          <w:spacing w:val="-2"/>
          <w:sz w:val="24"/>
        </w:rPr>
        <w:t xml:space="preserve">одаренными </w:t>
      </w:r>
      <w:r>
        <w:rPr>
          <w:b/>
          <w:i/>
          <w:sz w:val="24"/>
        </w:rPr>
        <w:t xml:space="preserve">обучающимися </w:t>
      </w:r>
      <w:r>
        <w:rPr>
          <w:sz w:val="24"/>
        </w:rPr>
        <w:t>включает:</w:t>
      </w:r>
    </w:p>
    <w:p w14:paraId="236F4587">
      <w:pPr>
        <w:pStyle w:val="10"/>
        <w:numPr>
          <w:ilvl w:val="0"/>
          <w:numId w:val="111"/>
        </w:numPr>
        <w:tabs>
          <w:tab w:val="left" w:pos="1134"/>
        </w:tabs>
        <w:spacing w:before="0" w:after="0" w:line="276" w:lineRule="auto"/>
        <w:ind w:left="138" w:right="755" w:firstLine="708"/>
        <w:jc w:val="left"/>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14:paraId="1A83418B">
      <w:pPr>
        <w:pStyle w:val="10"/>
        <w:numPr>
          <w:ilvl w:val="0"/>
          <w:numId w:val="111"/>
        </w:numPr>
        <w:tabs>
          <w:tab w:val="left" w:pos="1133"/>
        </w:tabs>
        <w:spacing w:before="0" w:after="0" w:line="276" w:lineRule="auto"/>
        <w:ind w:left="138" w:right="729" w:firstLine="708"/>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ребѐнка, как в ДОО, так и в условиях семенного воспитания;</w:t>
      </w:r>
    </w:p>
    <w:p w14:paraId="61101F3B">
      <w:pPr>
        <w:pStyle w:val="10"/>
        <w:numPr>
          <w:ilvl w:val="0"/>
          <w:numId w:val="111"/>
        </w:numPr>
        <w:tabs>
          <w:tab w:val="left" w:pos="1133"/>
        </w:tabs>
        <w:spacing w:before="0" w:after="0" w:line="278" w:lineRule="auto"/>
        <w:ind w:left="138" w:right="727" w:firstLine="708"/>
        <w:jc w:val="both"/>
        <w:rPr>
          <w:sz w:val="24"/>
        </w:rPr>
      </w:pPr>
      <w:r>
        <w:rPr>
          <w:sz w:val="24"/>
        </w:rPr>
        <w:t>создание атмосферы доброжелательности, заботы и уважения по отношению</w:t>
      </w:r>
      <w:r>
        <w:rPr>
          <w:spacing w:val="40"/>
          <w:sz w:val="24"/>
        </w:rPr>
        <w:t xml:space="preserve"> </w:t>
      </w:r>
      <w:r>
        <w:rPr>
          <w:sz w:val="24"/>
        </w:rPr>
        <w:t>к ребѐнку, обстановки, формирующей</w:t>
      </w:r>
      <w:r>
        <w:rPr>
          <w:spacing w:val="32"/>
          <w:sz w:val="24"/>
        </w:rPr>
        <w:t xml:space="preserve"> </w:t>
      </w:r>
      <w:r>
        <w:rPr>
          <w:sz w:val="24"/>
        </w:rPr>
        <w:t>у ребѐнка чувство собственной значимости, поощряющей</w:t>
      </w:r>
    </w:p>
    <w:p w14:paraId="6B507AC1">
      <w:pPr>
        <w:pStyle w:val="10"/>
        <w:spacing w:after="0" w:line="278" w:lineRule="auto"/>
        <w:jc w:val="both"/>
        <w:rPr>
          <w:sz w:val="24"/>
        </w:rPr>
        <w:sectPr>
          <w:pgSz w:w="12000" w:h="16980"/>
          <w:pgMar w:top="1000" w:right="141" w:bottom="280" w:left="992" w:header="509" w:footer="0" w:gutter="0"/>
          <w:cols w:space="720" w:num="1"/>
        </w:sectPr>
      </w:pPr>
    </w:p>
    <w:p w14:paraId="04C3C83B">
      <w:pPr>
        <w:pStyle w:val="7"/>
        <w:spacing w:before="98"/>
      </w:pPr>
      <w:r>
        <w:t>проявление</w:t>
      </w:r>
      <w:r>
        <w:rPr>
          <w:spacing w:val="-10"/>
        </w:rPr>
        <w:t xml:space="preserve"> </w:t>
      </w:r>
      <w:r>
        <w:t>его</w:t>
      </w:r>
      <w:r>
        <w:rPr>
          <w:spacing w:val="-6"/>
        </w:rPr>
        <w:t xml:space="preserve"> </w:t>
      </w:r>
      <w:r>
        <w:rPr>
          <w:spacing w:val="-2"/>
        </w:rPr>
        <w:t>индивидуальности;</w:t>
      </w:r>
    </w:p>
    <w:p w14:paraId="0119AD23">
      <w:pPr>
        <w:pStyle w:val="10"/>
        <w:numPr>
          <w:ilvl w:val="0"/>
          <w:numId w:val="111"/>
        </w:numPr>
        <w:tabs>
          <w:tab w:val="left" w:pos="1133"/>
        </w:tabs>
        <w:spacing w:before="45" w:after="0" w:line="276" w:lineRule="auto"/>
        <w:ind w:left="138" w:right="731" w:firstLine="708"/>
        <w:jc w:val="both"/>
        <w:rPr>
          <w:sz w:val="24"/>
        </w:rPr>
      </w:pPr>
      <w:r>
        <w:rPr>
          <w:sz w:val="24"/>
        </w:rPr>
        <w:t xml:space="preserve">сохранение и поддержка индивидуальности ребѐнка, развитие его индивидуальных способностей и творческого потенциала как субъекта отношений с людьми, миром и самим </w:t>
      </w:r>
      <w:r>
        <w:rPr>
          <w:spacing w:val="-2"/>
          <w:sz w:val="24"/>
        </w:rPr>
        <w:t>собой;</w:t>
      </w:r>
    </w:p>
    <w:p w14:paraId="635B1EDD">
      <w:pPr>
        <w:pStyle w:val="10"/>
        <w:numPr>
          <w:ilvl w:val="0"/>
          <w:numId w:val="111"/>
        </w:numPr>
        <w:tabs>
          <w:tab w:val="left" w:pos="1133"/>
        </w:tabs>
        <w:spacing w:before="0" w:after="0" w:line="273" w:lineRule="exact"/>
        <w:ind w:left="1133" w:right="0" w:hanging="287"/>
        <w:jc w:val="both"/>
        <w:rPr>
          <w:sz w:val="24"/>
        </w:rPr>
      </w:pPr>
      <w:r>
        <w:rPr>
          <w:sz w:val="24"/>
        </w:rPr>
        <w:t>формирование</w:t>
      </w:r>
      <w:r>
        <w:rPr>
          <w:spacing w:val="-15"/>
          <w:sz w:val="24"/>
        </w:rPr>
        <w:t xml:space="preserve"> </w:t>
      </w:r>
      <w:r>
        <w:rPr>
          <w:sz w:val="24"/>
        </w:rPr>
        <w:t>коммуникативных</w:t>
      </w:r>
      <w:r>
        <w:rPr>
          <w:spacing w:val="-12"/>
          <w:sz w:val="24"/>
        </w:rPr>
        <w:t xml:space="preserve"> </w:t>
      </w:r>
      <w:r>
        <w:rPr>
          <w:sz w:val="24"/>
        </w:rPr>
        <w:t>навыков</w:t>
      </w:r>
      <w:r>
        <w:rPr>
          <w:spacing w:val="-10"/>
          <w:sz w:val="24"/>
        </w:rPr>
        <w:t xml:space="preserve"> </w:t>
      </w:r>
      <w:r>
        <w:rPr>
          <w:sz w:val="24"/>
        </w:rPr>
        <w:t>и</w:t>
      </w:r>
      <w:r>
        <w:rPr>
          <w:spacing w:val="-12"/>
          <w:sz w:val="24"/>
        </w:rPr>
        <w:t xml:space="preserve"> </w:t>
      </w:r>
      <w:r>
        <w:rPr>
          <w:sz w:val="24"/>
        </w:rPr>
        <w:t>развитие</w:t>
      </w:r>
      <w:r>
        <w:rPr>
          <w:spacing w:val="-13"/>
          <w:sz w:val="24"/>
        </w:rPr>
        <w:t xml:space="preserve"> </w:t>
      </w:r>
      <w:r>
        <w:rPr>
          <w:sz w:val="24"/>
        </w:rPr>
        <w:t>эмоциональной</w:t>
      </w:r>
      <w:r>
        <w:rPr>
          <w:spacing w:val="-10"/>
          <w:sz w:val="24"/>
        </w:rPr>
        <w:t xml:space="preserve"> </w:t>
      </w:r>
      <w:r>
        <w:rPr>
          <w:spacing w:val="-2"/>
          <w:sz w:val="24"/>
        </w:rPr>
        <w:t>устойчивости;</w:t>
      </w:r>
    </w:p>
    <w:p w14:paraId="4B47C233">
      <w:pPr>
        <w:pStyle w:val="10"/>
        <w:numPr>
          <w:ilvl w:val="0"/>
          <w:numId w:val="111"/>
        </w:numPr>
        <w:tabs>
          <w:tab w:val="left" w:pos="1133"/>
        </w:tabs>
        <w:spacing w:before="45" w:after="0" w:line="276" w:lineRule="auto"/>
        <w:ind w:left="138" w:right="734" w:firstLine="708"/>
        <w:jc w:val="both"/>
        <w:rPr>
          <w:sz w:val="24"/>
        </w:rPr>
      </w:pPr>
      <w:r>
        <w:rPr>
          <w:sz w:val="24"/>
        </w:rPr>
        <w:t>организация</w:t>
      </w:r>
      <w:r>
        <w:rPr>
          <w:spacing w:val="-6"/>
          <w:sz w:val="24"/>
        </w:rPr>
        <w:t xml:space="preserve"> </w:t>
      </w:r>
      <w:r>
        <w:rPr>
          <w:sz w:val="24"/>
        </w:rPr>
        <w:t>предметно-развивающей,</w:t>
      </w:r>
      <w:r>
        <w:rPr>
          <w:spacing w:val="-6"/>
          <w:sz w:val="24"/>
        </w:rPr>
        <w:t xml:space="preserve"> </w:t>
      </w:r>
      <w:r>
        <w:rPr>
          <w:sz w:val="24"/>
        </w:rPr>
        <w:t>обогащѐнной</w:t>
      </w:r>
      <w:r>
        <w:rPr>
          <w:spacing w:val="-6"/>
          <w:sz w:val="24"/>
        </w:rPr>
        <w:t xml:space="preserve"> </w:t>
      </w:r>
      <w:r>
        <w:rPr>
          <w:sz w:val="24"/>
        </w:rPr>
        <w:t>образовательной</w:t>
      </w:r>
      <w:r>
        <w:rPr>
          <w:spacing w:val="-6"/>
          <w:sz w:val="24"/>
        </w:rPr>
        <w:t xml:space="preserve"> </w:t>
      </w:r>
      <w:r>
        <w:rPr>
          <w:sz w:val="24"/>
        </w:rPr>
        <w:t>среды</w:t>
      </w:r>
      <w:r>
        <w:rPr>
          <w:spacing w:val="-6"/>
          <w:sz w:val="24"/>
        </w:rPr>
        <w:t xml:space="preserve"> </w:t>
      </w:r>
      <w:r>
        <w:rPr>
          <w:sz w:val="24"/>
        </w:rPr>
        <w:t>в</w:t>
      </w:r>
      <w:r>
        <w:rPr>
          <w:spacing w:val="-7"/>
          <w:sz w:val="24"/>
        </w:rPr>
        <w:t xml:space="preserve"> </w:t>
      </w:r>
      <w:r>
        <w:rPr>
          <w:sz w:val="24"/>
        </w:rPr>
        <w:t>условиях ДОО, благоприятную для развития различных видов способностей и одаренности.</w:t>
      </w:r>
    </w:p>
    <w:p w14:paraId="410971BA">
      <w:pPr>
        <w:pStyle w:val="7"/>
        <w:spacing w:before="35" w:line="276" w:lineRule="auto"/>
        <w:ind w:left="352" w:right="943" w:firstLine="705"/>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7DD0208F">
      <w:pPr>
        <w:pStyle w:val="10"/>
        <w:numPr>
          <w:ilvl w:val="0"/>
          <w:numId w:val="109"/>
        </w:numPr>
        <w:tabs>
          <w:tab w:val="left" w:pos="1271"/>
        </w:tabs>
        <w:spacing w:before="1" w:after="0" w:line="278" w:lineRule="auto"/>
        <w:ind w:left="138" w:right="1268" w:firstLine="708"/>
        <w:jc w:val="left"/>
        <w:rPr>
          <w:sz w:val="24"/>
        </w:rPr>
      </w:pPr>
      <w:r>
        <w:rPr>
          <w:sz w:val="24"/>
        </w:rPr>
        <w:t>Направленность</w:t>
      </w:r>
      <w:r>
        <w:rPr>
          <w:spacing w:val="-4"/>
          <w:sz w:val="24"/>
        </w:rPr>
        <w:t xml:space="preserve"> </w:t>
      </w:r>
      <w:r>
        <w:rPr>
          <w:sz w:val="24"/>
        </w:rPr>
        <w:t>КРР</w:t>
      </w:r>
      <w:r>
        <w:rPr>
          <w:spacing w:val="-5"/>
          <w:sz w:val="24"/>
        </w:rPr>
        <w:t xml:space="preserve"> </w:t>
      </w:r>
      <w:r>
        <w:rPr>
          <w:b/>
          <w:i/>
          <w:sz w:val="24"/>
        </w:rPr>
        <w:t>с</w:t>
      </w:r>
      <w:r>
        <w:rPr>
          <w:b/>
          <w:i/>
          <w:spacing w:val="-7"/>
          <w:sz w:val="24"/>
        </w:rPr>
        <w:t xml:space="preserve"> </w:t>
      </w:r>
      <w:r>
        <w:rPr>
          <w:b/>
          <w:i/>
          <w:sz w:val="24"/>
        </w:rPr>
        <w:t>билингвальными</w:t>
      </w:r>
      <w:r>
        <w:rPr>
          <w:b/>
          <w:i/>
          <w:spacing w:val="-4"/>
          <w:sz w:val="24"/>
        </w:rPr>
        <w:t xml:space="preserve"> </w:t>
      </w:r>
      <w:r>
        <w:rPr>
          <w:b/>
          <w:i/>
          <w:sz w:val="24"/>
        </w:rPr>
        <w:t>воспитанниками,</w:t>
      </w:r>
      <w:r>
        <w:rPr>
          <w:b/>
          <w:i/>
          <w:spacing w:val="-5"/>
          <w:sz w:val="24"/>
        </w:rPr>
        <w:t xml:space="preserve"> </w:t>
      </w:r>
      <w:r>
        <w:rPr>
          <w:b/>
          <w:i/>
          <w:sz w:val="24"/>
        </w:rPr>
        <w:t>детьми</w:t>
      </w:r>
      <w:r>
        <w:rPr>
          <w:b/>
          <w:i/>
          <w:spacing w:val="-4"/>
          <w:sz w:val="24"/>
        </w:rPr>
        <w:t xml:space="preserve"> </w:t>
      </w:r>
      <w:r>
        <w:rPr>
          <w:b/>
          <w:i/>
          <w:sz w:val="24"/>
        </w:rPr>
        <w:t>мигрантов</w:t>
      </w:r>
      <w:r>
        <w:rPr>
          <w:i/>
          <w:sz w:val="24"/>
        </w:rPr>
        <w:t xml:space="preserve">, испытывающими трудности с пониманием государственного языка РФ, </w:t>
      </w:r>
      <w:r>
        <w:rPr>
          <w:sz w:val="24"/>
        </w:rPr>
        <w:t>включает:</w:t>
      </w:r>
    </w:p>
    <w:p w14:paraId="3F1B2E3C">
      <w:pPr>
        <w:pStyle w:val="10"/>
        <w:numPr>
          <w:ilvl w:val="0"/>
          <w:numId w:val="112"/>
        </w:numPr>
        <w:tabs>
          <w:tab w:val="left" w:pos="1134"/>
        </w:tabs>
        <w:spacing w:before="0" w:after="0" w:line="276" w:lineRule="auto"/>
        <w:ind w:left="138" w:right="989" w:firstLine="708"/>
        <w:jc w:val="left"/>
        <w:rPr>
          <w:sz w:val="24"/>
        </w:rPr>
      </w:pPr>
      <w:r>
        <w:rPr>
          <w:sz w:val="24"/>
        </w:rPr>
        <w:t>развитие</w:t>
      </w:r>
      <w:r>
        <w:rPr>
          <w:spacing w:val="-8"/>
          <w:sz w:val="24"/>
        </w:rPr>
        <w:t xml:space="preserve"> </w:t>
      </w:r>
      <w:r>
        <w:rPr>
          <w:sz w:val="24"/>
        </w:rPr>
        <w:t>коммуникативных</w:t>
      </w:r>
      <w:r>
        <w:rPr>
          <w:spacing w:val="-7"/>
          <w:sz w:val="24"/>
        </w:rPr>
        <w:t xml:space="preserve"> </w:t>
      </w:r>
      <w:r>
        <w:rPr>
          <w:sz w:val="24"/>
        </w:rPr>
        <w:t>навыков,</w:t>
      </w:r>
      <w:r>
        <w:rPr>
          <w:spacing w:val="-7"/>
          <w:sz w:val="24"/>
        </w:rPr>
        <w:t xml:space="preserve"> </w:t>
      </w:r>
      <w:r>
        <w:rPr>
          <w:sz w:val="24"/>
        </w:rPr>
        <w:t>формирование</w:t>
      </w:r>
      <w:r>
        <w:rPr>
          <w:spacing w:val="-8"/>
          <w:sz w:val="24"/>
        </w:rPr>
        <w:t xml:space="preserve"> </w:t>
      </w:r>
      <w:r>
        <w:rPr>
          <w:sz w:val="24"/>
        </w:rPr>
        <w:t>чувствительности</w:t>
      </w:r>
      <w:r>
        <w:rPr>
          <w:spacing w:val="-6"/>
          <w:sz w:val="24"/>
        </w:rPr>
        <w:t xml:space="preserve"> </w:t>
      </w:r>
      <w:r>
        <w:rPr>
          <w:sz w:val="24"/>
        </w:rPr>
        <w:t>к</w:t>
      </w:r>
      <w:r>
        <w:rPr>
          <w:spacing w:val="-7"/>
          <w:sz w:val="24"/>
        </w:rPr>
        <w:t xml:space="preserve"> </w:t>
      </w:r>
      <w:r>
        <w:rPr>
          <w:sz w:val="24"/>
        </w:rPr>
        <w:t>сверстнику, его эмоциональному состоянию, намерениям и желаниям;</w:t>
      </w:r>
    </w:p>
    <w:p w14:paraId="6F8A61F5">
      <w:pPr>
        <w:pStyle w:val="10"/>
        <w:numPr>
          <w:ilvl w:val="0"/>
          <w:numId w:val="112"/>
        </w:numPr>
        <w:tabs>
          <w:tab w:val="left" w:pos="1134"/>
        </w:tabs>
        <w:spacing w:before="0" w:after="0" w:line="273" w:lineRule="exact"/>
        <w:ind w:left="1134" w:right="0" w:hanging="288"/>
        <w:jc w:val="left"/>
        <w:rPr>
          <w:sz w:val="24"/>
        </w:rPr>
      </w:pPr>
      <w:r>
        <w:rPr>
          <w:sz w:val="24"/>
        </w:rPr>
        <w:t>формирование</w:t>
      </w:r>
      <w:r>
        <w:rPr>
          <w:spacing w:val="-14"/>
          <w:sz w:val="24"/>
        </w:rPr>
        <w:t xml:space="preserve"> </w:t>
      </w:r>
      <w:r>
        <w:rPr>
          <w:sz w:val="24"/>
        </w:rPr>
        <w:t>уверенного</w:t>
      </w:r>
      <w:r>
        <w:rPr>
          <w:spacing w:val="-11"/>
          <w:sz w:val="24"/>
        </w:rPr>
        <w:t xml:space="preserve"> </w:t>
      </w:r>
      <w:r>
        <w:rPr>
          <w:sz w:val="24"/>
        </w:rPr>
        <w:t>поведения</w:t>
      </w:r>
      <w:r>
        <w:rPr>
          <w:spacing w:val="-13"/>
          <w:sz w:val="24"/>
        </w:rPr>
        <w:t xml:space="preserve"> </w:t>
      </w:r>
      <w:r>
        <w:rPr>
          <w:sz w:val="24"/>
        </w:rPr>
        <w:t>и</w:t>
      </w:r>
      <w:r>
        <w:rPr>
          <w:spacing w:val="-10"/>
          <w:sz w:val="24"/>
        </w:rPr>
        <w:t xml:space="preserve"> </w:t>
      </w:r>
      <w:r>
        <w:rPr>
          <w:sz w:val="24"/>
        </w:rPr>
        <w:t>социальной</w:t>
      </w:r>
      <w:r>
        <w:rPr>
          <w:spacing w:val="-5"/>
          <w:sz w:val="24"/>
        </w:rPr>
        <w:t xml:space="preserve"> </w:t>
      </w:r>
      <w:r>
        <w:rPr>
          <w:spacing w:val="-2"/>
          <w:sz w:val="24"/>
        </w:rPr>
        <w:t>успешности;</w:t>
      </w:r>
    </w:p>
    <w:p w14:paraId="1073483E">
      <w:pPr>
        <w:pStyle w:val="10"/>
        <w:numPr>
          <w:ilvl w:val="0"/>
          <w:numId w:val="112"/>
        </w:numPr>
        <w:tabs>
          <w:tab w:val="left" w:pos="1134"/>
        </w:tabs>
        <w:spacing w:before="39" w:after="0" w:line="280" w:lineRule="auto"/>
        <w:ind w:left="138" w:right="1450" w:firstLine="708"/>
        <w:jc w:val="left"/>
        <w:rPr>
          <w:sz w:val="24"/>
        </w:rPr>
      </w:pPr>
      <w:r>
        <w:rPr>
          <w:sz w:val="24"/>
        </w:rPr>
        <w:t>коррекцию</w:t>
      </w:r>
      <w:r>
        <w:rPr>
          <w:spacing w:val="-6"/>
          <w:sz w:val="24"/>
        </w:rPr>
        <w:t xml:space="preserve"> </w:t>
      </w:r>
      <w:r>
        <w:rPr>
          <w:sz w:val="24"/>
        </w:rPr>
        <w:t>деструктивных</w:t>
      </w:r>
      <w:r>
        <w:rPr>
          <w:spacing w:val="-7"/>
          <w:sz w:val="24"/>
        </w:rPr>
        <w:t xml:space="preserve"> </w:t>
      </w:r>
      <w:r>
        <w:rPr>
          <w:sz w:val="24"/>
        </w:rPr>
        <w:t>эмоциональных</w:t>
      </w:r>
      <w:r>
        <w:rPr>
          <w:spacing w:val="-7"/>
          <w:sz w:val="24"/>
        </w:rPr>
        <w:t xml:space="preserve"> </w:t>
      </w:r>
      <w:r>
        <w:rPr>
          <w:sz w:val="24"/>
        </w:rPr>
        <w:t>состояний,</w:t>
      </w:r>
      <w:r>
        <w:rPr>
          <w:spacing w:val="-7"/>
          <w:sz w:val="24"/>
        </w:rPr>
        <w:t xml:space="preserve"> </w:t>
      </w:r>
      <w:r>
        <w:rPr>
          <w:sz w:val="24"/>
        </w:rPr>
        <w:t>возникающих</w:t>
      </w:r>
      <w:r>
        <w:rPr>
          <w:spacing w:val="-8"/>
          <w:sz w:val="24"/>
        </w:rPr>
        <w:t xml:space="preserve"> </w:t>
      </w:r>
      <w:r>
        <w:rPr>
          <w:sz w:val="24"/>
        </w:rPr>
        <w:t>вследствие попадания в новую языковую и культурную среду (тревога, неуверенность, агрессия);</w:t>
      </w:r>
    </w:p>
    <w:p w14:paraId="058A74CB">
      <w:pPr>
        <w:pStyle w:val="10"/>
        <w:numPr>
          <w:ilvl w:val="0"/>
          <w:numId w:val="112"/>
        </w:numPr>
        <w:tabs>
          <w:tab w:val="left" w:pos="1134"/>
        </w:tabs>
        <w:spacing w:before="0" w:after="0" w:line="276" w:lineRule="auto"/>
        <w:ind w:left="138" w:right="1454" w:firstLine="708"/>
        <w:jc w:val="left"/>
        <w:rPr>
          <w:sz w:val="24"/>
        </w:rPr>
      </w:pPr>
      <w:r>
        <w:rPr>
          <w:sz w:val="24"/>
        </w:rPr>
        <w:t xml:space="preserve">создание атмосферы доброжелательности, заботы и уважения по отношению к </w:t>
      </w:r>
      <w:r>
        <w:rPr>
          <w:spacing w:val="-2"/>
          <w:sz w:val="24"/>
        </w:rPr>
        <w:t>ребенку.</w:t>
      </w:r>
    </w:p>
    <w:p w14:paraId="3CD05510">
      <w:pPr>
        <w:pStyle w:val="7"/>
        <w:spacing w:line="276" w:lineRule="auto"/>
        <w:ind w:right="954" w:firstLine="708"/>
      </w:pPr>
      <w: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14:paraId="18CF0FDA">
      <w:pPr>
        <w:pStyle w:val="7"/>
        <w:spacing w:line="276" w:lineRule="auto"/>
        <w:ind w:right="947" w:firstLine="708"/>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w:t>
      </w:r>
      <w:r>
        <w:rPr>
          <w:spacing w:val="40"/>
        </w:rPr>
        <w:t xml:space="preserve"> </w:t>
      </w:r>
      <w:r>
        <w:t>ребенка,</w:t>
      </w:r>
      <w:r>
        <w:rPr>
          <w:spacing w:val="40"/>
        </w:rPr>
        <w:t xml:space="preserve"> </w:t>
      </w:r>
      <w:r>
        <w:t>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15B1FA34">
      <w:pPr>
        <w:pStyle w:val="10"/>
        <w:numPr>
          <w:ilvl w:val="0"/>
          <w:numId w:val="109"/>
        </w:numPr>
        <w:tabs>
          <w:tab w:val="left" w:pos="1272"/>
        </w:tabs>
        <w:spacing w:before="0" w:after="0" w:line="276" w:lineRule="auto"/>
        <w:ind w:left="138" w:right="943" w:firstLine="708"/>
        <w:jc w:val="both"/>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 имеющие проблемы с п</w:t>
      </w:r>
      <w:r>
        <w:rPr>
          <w:b/>
          <w:sz w:val="24"/>
        </w:rPr>
        <w:t>с</w:t>
      </w:r>
      <w:r>
        <w:rPr>
          <w:sz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610743A7">
      <w:pPr>
        <w:pStyle w:val="7"/>
        <w:spacing w:line="278" w:lineRule="auto"/>
        <w:ind w:right="951" w:firstLine="708"/>
      </w:pPr>
      <w:r>
        <w:t xml:space="preserve">Направленность КРР с воспитанниками, имеющими девиации развития и поведения </w:t>
      </w:r>
      <w:r>
        <w:rPr>
          <w:spacing w:val="-2"/>
        </w:rPr>
        <w:t>включает:</w:t>
      </w:r>
    </w:p>
    <w:p w14:paraId="46D0541C">
      <w:pPr>
        <w:pStyle w:val="10"/>
        <w:numPr>
          <w:ilvl w:val="0"/>
          <w:numId w:val="113"/>
        </w:numPr>
        <w:tabs>
          <w:tab w:val="left" w:pos="1134"/>
        </w:tabs>
        <w:spacing w:before="0" w:after="0" w:line="276" w:lineRule="auto"/>
        <w:ind w:left="138" w:right="1272" w:firstLine="708"/>
        <w:jc w:val="left"/>
        <w:rPr>
          <w:sz w:val="24"/>
        </w:rPr>
      </w:pPr>
      <w:r>
        <w:rPr>
          <w:sz w:val="24"/>
        </w:rPr>
        <w:t>коррекция</w:t>
      </w:r>
      <w:r>
        <w:rPr>
          <w:spacing w:val="39"/>
          <w:sz w:val="24"/>
        </w:rPr>
        <w:t xml:space="preserve"> </w:t>
      </w:r>
      <w:r>
        <w:rPr>
          <w:sz w:val="24"/>
        </w:rPr>
        <w:t>/</w:t>
      </w:r>
      <w:r>
        <w:rPr>
          <w:spacing w:val="40"/>
          <w:sz w:val="24"/>
        </w:rPr>
        <w:t xml:space="preserve"> </w:t>
      </w:r>
      <w:r>
        <w:rPr>
          <w:sz w:val="24"/>
        </w:rPr>
        <w:t>развитие</w:t>
      </w:r>
      <w:r>
        <w:rPr>
          <w:spacing w:val="40"/>
          <w:sz w:val="24"/>
        </w:rPr>
        <w:t xml:space="preserve"> </w:t>
      </w:r>
      <w:r>
        <w:rPr>
          <w:sz w:val="24"/>
        </w:rPr>
        <w:t>социально-коммуникативной,</w:t>
      </w:r>
      <w:r>
        <w:rPr>
          <w:spacing w:val="40"/>
          <w:sz w:val="24"/>
        </w:rPr>
        <w:t xml:space="preserve"> </w:t>
      </w:r>
      <w:r>
        <w:rPr>
          <w:sz w:val="24"/>
        </w:rPr>
        <w:t>личностной,</w:t>
      </w:r>
      <w:r>
        <w:rPr>
          <w:spacing w:val="40"/>
          <w:sz w:val="24"/>
        </w:rPr>
        <w:t xml:space="preserve"> </w:t>
      </w:r>
      <w:r>
        <w:rPr>
          <w:sz w:val="24"/>
        </w:rPr>
        <w:t>эмоционально- волевой сферы;</w:t>
      </w:r>
    </w:p>
    <w:p w14:paraId="46213E58">
      <w:pPr>
        <w:pStyle w:val="10"/>
        <w:numPr>
          <w:ilvl w:val="0"/>
          <w:numId w:val="113"/>
        </w:numPr>
        <w:tabs>
          <w:tab w:val="left" w:pos="1134"/>
        </w:tabs>
        <w:spacing w:before="0" w:after="0" w:line="272" w:lineRule="exact"/>
        <w:ind w:left="1134" w:right="0" w:hanging="288"/>
        <w:jc w:val="left"/>
        <w:rPr>
          <w:sz w:val="24"/>
        </w:rPr>
      </w:pPr>
      <w:r>
        <w:rPr>
          <w:sz w:val="24"/>
        </w:rPr>
        <w:t>помощь</w:t>
      </w:r>
      <w:r>
        <w:rPr>
          <w:spacing w:val="-8"/>
          <w:sz w:val="24"/>
        </w:rPr>
        <w:t xml:space="preserve"> </w:t>
      </w:r>
      <w:r>
        <w:rPr>
          <w:sz w:val="24"/>
        </w:rPr>
        <w:t>в</w:t>
      </w:r>
      <w:r>
        <w:rPr>
          <w:spacing w:val="-9"/>
          <w:sz w:val="24"/>
        </w:rPr>
        <w:t xml:space="preserve"> </w:t>
      </w:r>
      <w:r>
        <w:rPr>
          <w:sz w:val="24"/>
        </w:rPr>
        <w:t>решении</w:t>
      </w:r>
      <w:r>
        <w:rPr>
          <w:spacing w:val="-10"/>
          <w:sz w:val="24"/>
        </w:rPr>
        <w:t xml:space="preserve"> </w:t>
      </w:r>
      <w:r>
        <w:rPr>
          <w:sz w:val="24"/>
        </w:rPr>
        <w:t>поведенческих</w:t>
      </w:r>
      <w:r>
        <w:rPr>
          <w:spacing w:val="-3"/>
          <w:sz w:val="24"/>
        </w:rPr>
        <w:t xml:space="preserve"> </w:t>
      </w:r>
      <w:r>
        <w:rPr>
          <w:spacing w:val="-2"/>
          <w:sz w:val="24"/>
        </w:rPr>
        <w:t>проблем;</w:t>
      </w:r>
    </w:p>
    <w:p w14:paraId="1071ED35">
      <w:pPr>
        <w:pStyle w:val="10"/>
        <w:numPr>
          <w:ilvl w:val="0"/>
          <w:numId w:val="113"/>
        </w:numPr>
        <w:tabs>
          <w:tab w:val="left" w:pos="1134"/>
        </w:tabs>
        <w:spacing w:before="34" w:after="0" w:line="240" w:lineRule="auto"/>
        <w:ind w:left="1134" w:right="0" w:hanging="288"/>
        <w:jc w:val="left"/>
        <w:rPr>
          <w:sz w:val="24"/>
        </w:rPr>
      </w:pPr>
      <w:r>
        <w:rPr>
          <w:sz w:val="24"/>
        </w:rPr>
        <w:t>формирование</w:t>
      </w:r>
      <w:r>
        <w:rPr>
          <w:spacing w:val="-14"/>
          <w:sz w:val="24"/>
        </w:rPr>
        <w:t xml:space="preserve"> </w:t>
      </w:r>
      <w:r>
        <w:rPr>
          <w:sz w:val="24"/>
        </w:rPr>
        <w:t>адекватных,</w:t>
      </w:r>
      <w:r>
        <w:rPr>
          <w:spacing w:val="-11"/>
          <w:sz w:val="24"/>
        </w:rPr>
        <w:t xml:space="preserve"> </w:t>
      </w:r>
      <w:r>
        <w:rPr>
          <w:sz w:val="24"/>
        </w:rPr>
        <w:t>социально-приемлемых</w:t>
      </w:r>
      <w:r>
        <w:rPr>
          <w:spacing w:val="-10"/>
          <w:sz w:val="24"/>
        </w:rPr>
        <w:t xml:space="preserve"> </w:t>
      </w:r>
      <w:r>
        <w:rPr>
          <w:sz w:val="24"/>
        </w:rPr>
        <w:t>способов</w:t>
      </w:r>
      <w:r>
        <w:rPr>
          <w:spacing w:val="-11"/>
          <w:sz w:val="24"/>
        </w:rPr>
        <w:t xml:space="preserve"> </w:t>
      </w:r>
      <w:r>
        <w:rPr>
          <w:spacing w:val="-2"/>
          <w:sz w:val="24"/>
        </w:rPr>
        <w:t>поведения;</w:t>
      </w:r>
    </w:p>
    <w:p w14:paraId="427BCD1E">
      <w:pPr>
        <w:pStyle w:val="10"/>
        <w:numPr>
          <w:ilvl w:val="0"/>
          <w:numId w:val="113"/>
        </w:numPr>
        <w:tabs>
          <w:tab w:val="left" w:pos="1137"/>
        </w:tabs>
        <w:spacing w:before="79" w:after="0" w:line="240" w:lineRule="auto"/>
        <w:ind w:left="1137" w:right="0" w:hanging="291"/>
        <w:jc w:val="left"/>
        <w:rPr>
          <w:sz w:val="24"/>
        </w:rPr>
      </w:pPr>
      <w:r>
        <w:rPr>
          <w:sz w:val="24"/>
        </w:rPr>
        <w:t>развитие</w:t>
      </w:r>
      <w:r>
        <w:rPr>
          <w:spacing w:val="-11"/>
          <w:sz w:val="24"/>
        </w:rPr>
        <w:t xml:space="preserve"> </w:t>
      </w:r>
      <w:r>
        <w:rPr>
          <w:sz w:val="24"/>
        </w:rPr>
        <w:t>рефлексивных</w:t>
      </w:r>
      <w:r>
        <w:rPr>
          <w:spacing w:val="-5"/>
          <w:sz w:val="24"/>
        </w:rPr>
        <w:t xml:space="preserve"> </w:t>
      </w:r>
      <w:r>
        <w:rPr>
          <w:spacing w:val="-2"/>
          <w:sz w:val="24"/>
        </w:rPr>
        <w:t>способностей;</w:t>
      </w:r>
    </w:p>
    <w:p w14:paraId="563BE7C6">
      <w:pPr>
        <w:pStyle w:val="10"/>
        <w:numPr>
          <w:ilvl w:val="0"/>
          <w:numId w:val="113"/>
        </w:numPr>
        <w:tabs>
          <w:tab w:val="left" w:pos="1134"/>
        </w:tabs>
        <w:spacing w:before="81" w:after="0" w:line="240" w:lineRule="auto"/>
        <w:ind w:left="1134" w:right="0" w:hanging="288"/>
        <w:jc w:val="left"/>
        <w:rPr>
          <w:sz w:val="24"/>
        </w:rPr>
      </w:pPr>
      <w:r>
        <w:rPr>
          <w:sz w:val="24"/>
        </w:rPr>
        <w:t>совершенствование</w:t>
      </w:r>
      <w:r>
        <w:rPr>
          <w:spacing w:val="-14"/>
          <w:sz w:val="24"/>
        </w:rPr>
        <w:t xml:space="preserve"> </w:t>
      </w:r>
      <w:r>
        <w:rPr>
          <w:sz w:val="24"/>
        </w:rPr>
        <w:t>способов</w:t>
      </w:r>
      <w:r>
        <w:rPr>
          <w:spacing w:val="-14"/>
          <w:sz w:val="24"/>
        </w:rPr>
        <w:t xml:space="preserve"> </w:t>
      </w:r>
      <w:r>
        <w:rPr>
          <w:spacing w:val="-2"/>
          <w:sz w:val="24"/>
        </w:rPr>
        <w:t>саморегуляции.</w:t>
      </w:r>
    </w:p>
    <w:p w14:paraId="100EA84E">
      <w:pPr>
        <w:pStyle w:val="7"/>
        <w:tabs>
          <w:tab w:val="left" w:pos="2481"/>
          <w:tab w:val="left" w:pos="3544"/>
          <w:tab w:val="left" w:pos="4032"/>
          <w:tab w:val="left" w:pos="5160"/>
          <w:tab w:val="left" w:pos="6113"/>
          <w:tab w:val="left" w:pos="6482"/>
          <w:tab w:val="left" w:pos="7858"/>
          <w:tab w:val="left" w:pos="8605"/>
        </w:tabs>
        <w:spacing w:before="79"/>
        <w:ind w:left="1060"/>
        <w:jc w:val="left"/>
      </w:pPr>
      <w:r>
        <w:rPr>
          <w:spacing w:val="-2"/>
        </w:rPr>
        <w:t>Включение</w:t>
      </w:r>
      <w:r>
        <w:tab/>
      </w:r>
      <w:r>
        <w:rPr>
          <w:spacing w:val="-2"/>
        </w:rPr>
        <w:t>ребенка</w:t>
      </w:r>
      <w:r>
        <w:tab/>
      </w:r>
      <w:r>
        <w:rPr>
          <w:spacing w:val="-5"/>
        </w:rPr>
        <w:t>из</w:t>
      </w:r>
      <w:r>
        <w:tab/>
      </w:r>
      <w:r>
        <w:rPr>
          <w:spacing w:val="-2"/>
        </w:rPr>
        <w:t>«группы</w:t>
      </w:r>
      <w:r>
        <w:tab/>
      </w:r>
      <w:r>
        <w:rPr>
          <w:spacing w:val="-2"/>
        </w:rPr>
        <w:t>риска»</w:t>
      </w:r>
      <w:r>
        <w:tab/>
      </w:r>
      <w:r>
        <w:rPr>
          <w:spacing w:val="-10"/>
        </w:rPr>
        <w:t>в</w:t>
      </w:r>
      <w:r>
        <w:tab/>
      </w:r>
      <w:r>
        <w:rPr>
          <w:spacing w:val="-2"/>
        </w:rPr>
        <w:t>программу</w:t>
      </w:r>
      <w:r>
        <w:tab/>
      </w:r>
      <w:r>
        <w:rPr>
          <w:spacing w:val="-4"/>
        </w:rPr>
        <w:t>КРР,</w:t>
      </w:r>
      <w:r>
        <w:tab/>
      </w:r>
      <w:r>
        <w:rPr>
          <w:spacing w:val="-2"/>
        </w:rPr>
        <w:t>определение</w:t>
      </w:r>
    </w:p>
    <w:p w14:paraId="46B3B69D">
      <w:pPr>
        <w:pStyle w:val="7"/>
        <w:spacing w:after="0"/>
        <w:jc w:val="left"/>
        <w:sectPr>
          <w:pgSz w:w="12000" w:h="16980"/>
          <w:pgMar w:top="1000" w:right="141" w:bottom="280" w:left="992" w:header="509" w:footer="0" w:gutter="0"/>
          <w:cols w:space="720" w:num="1"/>
        </w:sectPr>
      </w:pPr>
    </w:p>
    <w:p w14:paraId="2DC7075E">
      <w:pPr>
        <w:pStyle w:val="7"/>
        <w:spacing w:before="100" w:line="276" w:lineRule="auto"/>
        <w:ind w:left="352" w:right="952"/>
      </w:pPr>
      <w:r>
        <w:t>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06E7EAA6">
      <w:pPr>
        <w:pStyle w:val="7"/>
        <w:spacing w:before="126"/>
        <w:ind w:left="0"/>
        <w:jc w:val="left"/>
      </w:pPr>
    </w:p>
    <w:p w14:paraId="0764646A">
      <w:pPr>
        <w:pStyle w:val="10"/>
        <w:numPr>
          <w:ilvl w:val="1"/>
          <w:numId w:val="99"/>
        </w:numPr>
        <w:tabs>
          <w:tab w:val="left" w:pos="3487"/>
        </w:tabs>
        <w:spacing w:before="0" w:after="0" w:line="240" w:lineRule="auto"/>
        <w:ind w:left="3487" w:right="0" w:hanging="422"/>
        <w:jc w:val="both"/>
        <w:rPr>
          <w:b/>
          <w:sz w:val="24"/>
        </w:rPr>
      </w:pPr>
      <w:r>
        <w:rPr>
          <w:b/>
          <w:sz w:val="24"/>
        </w:rPr>
        <w:t>Рабочая</w:t>
      </w:r>
      <w:r>
        <w:rPr>
          <w:b/>
          <w:spacing w:val="-5"/>
          <w:sz w:val="24"/>
        </w:rPr>
        <w:t xml:space="preserve"> </w:t>
      </w:r>
      <w:r>
        <w:rPr>
          <w:b/>
          <w:sz w:val="24"/>
        </w:rPr>
        <w:t>программа</w:t>
      </w:r>
      <w:r>
        <w:rPr>
          <w:b/>
          <w:spacing w:val="-4"/>
          <w:sz w:val="24"/>
        </w:rPr>
        <w:t xml:space="preserve"> </w:t>
      </w:r>
      <w:r>
        <w:rPr>
          <w:b/>
          <w:spacing w:val="-2"/>
          <w:sz w:val="24"/>
        </w:rPr>
        <w:t>воспитания</w:t>
      </w:r>
    </w:p>
    <w:p w14:paraId="4A13C83D">
      <w:pPr>
        <w:pStyle w:val="10"/>
        <w:numPr>
          <w:ilvl w:val="2"/>
          <w:numId w:val="99"/>
        </w:numPr>
        <w:tabs>
          <w:tab w:val="left" w:pos="1460"/>
        </w:tabs>
        <w:spacing w:before="43" w:after="0" w:line="240" w:lineRule="auto"/>
        <w:ind w:left="1460" w:right="0" w:hanging="602"/>
        <w:jc w:val="both"/>
        <w:rPr>
          <w:b/>
          <w:sz w:val="24"/>
        </w:rPr>
      </w:pPr>
      <w:r>
        <w:rPr>
          <w:b/>
          <w:sz w:val="24"/>
        </w:rPr>
        <w:t>Целевой</w:t>
      </w:r>
      <w:r>
        <w:rPr>
          <w:b/>
          <w:spacing w:val="-3"/>
          <w:sz w:val="24"/>
        </w:rPr>
        <w:t xml:space="preserve"> </w:t>
      </w:r>
      <w:r>
        <w:rPr>
          <w:b/>
          <w:spacing w:val="-2"/>
          <w:sz w:val="24"/>
        </w:rPr>
        <w:t>раздел</w:t>
      </w:r>
    </w:p>
    <w:p w14:paraId="0D7EB910">
      <w:pPr>
        <w:pStyle w:val="10"/>
        <w:numPr>
          <w:ilvl w:val="3"/>
          <w:numId w:val="99"/>
        </w:numPr>
        <w:tabs>
          <w:tab w:val="left" w:pos="1640"/>
        </w:tabs>
        <w:spacing w:before="41" w:after="0" w:line="240" w:lineRule="auto"/>
        <w:ind w:left="1640" w:right="0" w:hanging="782"/>
        <w:jc w:val="both"/>
        <w:rPr>
          <w:b/>
          <w:sz w:val="24"/>
        </w:rPr>
      </w:pPr>
      <w:r>
        <w:rPr>
          <w:b/>
          <w:sz w:val="24"/>
        </w:rPr>
        <w:t>Пояснительная</w:t>
      </w:r>
      <w:r>
        <w:rPr>
          <w:b/>
          <w:spacing w:val="-7"/>
          <w:sz w:val="24"/>
        </w:rPr>
        <w:t xml:space="preserve"> </w:t>
      </w:r>
      <w:r>
        <w:rPr>
          <w:b/>
          <w:spacing w:val="-2"/>
          <w:sz w:val="24"/>
        </w:rPr>
        <w:t>записка</w:t>
      </w:r>
    </w:p>
    <w:p w14:paraId="57214759">
      <w:pPr>
        <w:pStyle w:val="7"/>
        <w:spacing w:before="39" w:line="276" w:lineRule="auto"/>
        <w:ind w:right="736" w:firstLine="708"/>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14:paraId="49CCBE68">
      <w:pPr>
        <w:pStyle w:val="7"/>
        <w:spacing w:line="276" w:lineRule="auto"/>
        <w:ind w:right="724" w:firstLine="708"/>
      </w:pPr>
      <w:r>
        <w:t>Под воспитанием понимается деятельность, направленная на развитие</w:t>
      </w:r>
      <w:r>
        <w:rPr>
          <w:spacing w:val="40"/>
        </w:rPr>
        <w:t xml:space="preserve"> </w:t>
      </w:r>
      <w:r>
        <w:t>личности,</w:t>
      </w:r>
      <w:r>
        <w:rPr>
          <w:spacing w:val="40"/>
        </w:rPr>
        <w:t xml:space="preserve"> </w:t>
      </w:r>
      <w: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t>vii</w:t>
      </w:r>
      <w:r>
        <w:rPr>
          <w:vertAlign w:val="baseline"/>
        </w:rPr>
        <w:t>.</w:t>
      </w:r>
    </w:p>
    <w:p w14:paraId="6913F73D">
      <w:pPr>
        <w:pStyle w:val="7"/>
        <w:spacing w:line="276" w:lineRule="auto"/>
        <w:ind w:right="722" w:firstLine="708"/>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t>viii</w:t>
      </w:r>
      <w:r>
        <w:rPr>
          <w:vertAlign w:val="baseline"/>
        </w:rPr>
        <w:t>.</w:t>
      </w:r>
    </w:p>
    <w:p w14:paraId="6419DBA3">
      <w:pPr>
        <w:pStyle w:val="7"/>
        <w:spacing w:line="276" w:lineRule="auto"/>
        <w:ind w:right="724" w:firstLine="708"/>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w:t>
      </w:r>
      <w:r>
        <w:rPr>
          <w:spacing w:val="-3"/>
        </w:rPr>
        <w:t xml:space="preserve"> </w:t>
      </w:r>
      <w:r>
        <w:t>служение</w:t>
      </w:r>
      <w:r>
        <w:rPr>
          <w:spacing w:val="-3"/>
        </w:rPr>
        <w:t xml:space="preserve"> </w:t>
      </w:r>
      <w:r>
        <w:t>Отечеству</w:t>
      </w:r>
      <w:r>
        <w:rPr>
          <w:spacing w:val="-3"/>
        </w:rPr>
        <w:t xml:space="preserve"> </w:t>
      </w:r>
      <w:r>
        <w:t>и</w:t>
      </w:r>
      <w:r>
        <w:rPr>
          <w:spacing w:val="-2"/>
        </w:rPr>
        <w:t xml:space="preserve"> </w:t>
      </w:r>
      <w:r>
        <w:t>ответственность</w:t>
      </w:r>
      <w:r>
        <w:rPr>
          <w:spacing w:val="-3"/>
        </w:rPr>
        <w:t xml:space="preserve"> </w:t>
      </w:r>
      <w:r>
        <w:t>за</w:t>
      </w:r>
      <w:r>
        <w:rPr>
          <w:spacing w:val="-3"/>
        </w:rPr>
        <w:t xml:space="preserve"> </w:t>
      </w:r>
      <w:r>
        <w:t>его</w:t>
      </w:r>
      <w:r>
        <w:rPr>
          <w:spacing w:val="-3"/>
        </w:rPr>
        <w:t xml:space="preserve"> </w:t>
      </w:r>
      <w:r>
        <w:t>судьбу,</w:t>
      </w:r>
      <w:r>
        <w:rPr>
          <w:spacing w:val="-3"/>
        </w:rPr>
        <w:t xml:space="preserve"> </w:t>
      </w:r>
      <w:r>
        <w:t>высокие</w:t>
      </w:r>
      <w:r>
        <w:rPr>
          <w:spacing w:val="-3"/>
        </w:rPr>
        <w:t xml:space="preserve"> </w:t>
      </w:r>
      <w:r>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ix</w:t>
      </w:r>
      <w:r>
        <w:rPr>
          <w:vertAlign w:val="baseline"/>
        </w:rPr>
        <w:t>.</w:t>
      </w:r>
    </w:p>
    <w:p w14:paraId="2C6D879C">
      <w:pPr>
        <w:pStyle w:val="7"/>
        <w:spacing w:line="276" w:lineRule="auto"/>
        <w:ind w:right="732" w:firstLine="708"/>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7EA5EFBB">
      <w:pPr>
        <w:pStyle w:val="7"/>
        <w:ind w:left="849"/>
      </w:pPr>
      <w:r>
        <w:t>Ценности</w:t>
      </w:r>
      <w:r>
        <w:rPr>
          <w:spacing w:val="-8"/>
        </w:rPr>
        <w:t xml:space="preserve"> </w:t>
      </w:r>
      <w:r>
        <w:t>Родина</w:t>
      </w:r>
      <w:r>
        <w:rPr>
          <w:spacing w:val="-7"/>
        </w:rPr>
        <w:t xml:space="preserve"> </w:t>
      </w:r>
      <w:r>
        <w:t>и</w:t>
      </w:r>
      <w:r>
        <w:rPr>
          <w:spacing w:val="-7"/>
        </w:rPr>
        <w:t xml:space="preserve"> </w:t>
      </w:r>
      <w:r>
        <w:t>природа</w:t>
      </w:r>
      <w:r>
        <w:rPr>
          <w:spacing w:val="-8"/>
        </w:rPr>
        <w:t xml:space="preserve"> </w:t>
      </w:r>
      <w:r>
        <w:t>лежат</w:t>
      </w:r>
      <w:r>
        <w:rPr>
          <w:spacing w:val="-5"/>
        </w:rPr>
        <w:t xml:space="preserve"> </w:t>
      </w:r>
      <w:r>
        <w:t>в</w:t>
      </w:r>
      <w:r>
        <w:rPr>
          <w:spacing w:val="-8"/>
        </w:rPr>
        <w:t xml:space="preserve"> </w:t>
      </w:r>
      <w:r>
        <w:t>основе</w:t>
      </w:r>
      <w:r>
        <w:rPr>
          <w:spacing w:val="-8"/>
        </w:rPr>
        <w:t xml:space="preserve"> </w:t>
      </w:r>
      <w:r>
        <w:t>патриотического</w:t>
      </w:r>
      <w:r>
        <w:rPr>
          <w:spacing w:val="-5"/>
        </w:rPr>
        <w:t xml:space="preserve"> </w:t>
      </w:r>
      <w:r>
        <w:t>направления</w:t>
      </w:r>
      <w:r>
        <w:rPr>
          <w:spacing w:val="-3"/>
        </w:rPr>
        <w:t xml:space="preserve"> </w:t>
      </w:r>
      <w:r>
        <w:rPr>
          <w:spacing w:val="-2"/>
        </w:rPr>
        <w:t>воспитания.</w:t>
      </w:r>
    </w:p>
    <w:p w14:paraId="16BAA39C">
      <w:pPr>
        <w:pStyle w:val="7"/>
        <w:spacing w:before="41" w:line="276" w:lineRule="auto"/>
        <w:ind w:right="725" w:firstLine="708"/>
      </w:pPr>
      <w:r>
        <w:t xml:space="preserve">Ценности милосердие, жизнь, добро лежат в основе духовно-нравственного направления </w:t>
      </w:r>
      <w:r>
        <w:rPr>
          <w:spacing w:val="-2"/>
        </w:rPr>
        <w:t>воспитания</w:t>
      </w:r>
    </w:p>
    <w:p w14:paraId="3D28F5B1">
      <w:pPr>
        <w:pStyle w:val="7"/>
        <w:spacing w:before="1" w:line="278" w:lineRule="auto"/>
        <w:ind w:right="727" w:firstLine="708"/>
      </w:pPr>
      <w:r>
        <w:t>Ценности человек, семья, дружба, сотрудничество лежат в основе социального направления воспитания.</w:t>
      </w:r>
    </w:p>
    <w:p w14:paraId="5F4492EF">
      <w:pPr>
        <w:pStyle w:val="7"/>
        <w:spacing w:line="270" w:lineRule="exact"/>
        <w:ind w:left="849"/>
      </w:pPr>
      <w:r>
        <w:t>Ценность</w:t>
      </w:r>
      <w:r>
        <w:rPr>
          <w:spacing w:val="-6"/>
        </w:rPr>
        <w:t xml:space="preserve"> </w:t>
      </w:r>
      <w:r>
        <w:t>познание</w:t>
      </w:r>
      <w:r>
        <w:rPr>
          <w:spacing w:val="-8"/>
        </w:rPr>
        <w:t xml:space="preserve"> </w:t>
      </w:r>
      <w:r>
        <w:t>лежит</w:t>
      </w:r>
      <w:r>
        <w:rPr>
          <w:spacing w:val="-5"/>
        </w:rPr>
        <w:t xml:space="preserve"> </w:t>
      </w:r>
      <w:r>
        <w:t>в</w:t>
      </w:r>
      <w:r>
        <w:rPr>
          <w:spacing w:val="-9"/>
        </w:rPr>
        <w:t xml:space="preserve"> </w:t>
      </w:r>
      <w:r>
        <w:t>основе</w:t>
      </w:r>
      <w:r>
        <w:rPr>
          <w:spacing w:val="-12"/>
        </w:rPr>
        <w:t xml:space="preserve"> </w:t>
      </w:r>
      <w:r>
        <w:t>познавательного</w:t>
      </w:r>
      <w:r>
        <w:rPr>
          <w:spacing w:val="-4"/>
        </w:rPr>
        <w:t xml:space="preserve"> </w:t>
      </w:r>
      <w:r>
        <w:t>направления</w:t>
      </w:r>
      <w:r>
        <w:rPr>
          <w:spacing w:val="-6"/>
        </w:rPr>
        <w:t xml:space="preserve"> </w:t>
      </w:r>
      <w:r>
        <w:rPr>
          <w:spacing w:val="-2"/>
        </w:rPr>
        <w:t>воспитания.</w:t>
      </w:r>
    </w:p>
    <w:p w14:paraId="4CDEFDF2">
      <w:pPr>
        <w:pStyle w:val="7"/>
        <w:spacing w:before="41" w:line="276" w:lineRule="auto"/>
        <w:ind w:right="735" w:firstLine="708"/>
      </w:pPr>
      <w:r>
        <w:t>Ценности жизнь</w:t>
      </w:r>
      <w:r>
        <w:rPr>
          <w:spacing w:val="-2"/>
        </w:rPr>
        <w:t xml:space="preserve"> </w:t>
      </w:r>
      <w:r>
        <w:t>и здоровье лежат в основе</w:t>
      </w:r>
      <w:r>
        <w:rPr>
          <w:spacing w:val="-1"/>
        </w:rPr>
        <w:t xml:space="preserve"> </w:t>
      </w:r>
      <w:r>
        <w:t xml:space="preserve">физического и оздоровительного направления </w:t>
      </w:r>
      <w:r>
        <w:rPr>
          <w:spacing w:val="-2"/>
        </w:rPr>
        <w:t>воспитания.</w:t>
      </w:r>
    </w:p>
    <w:p w14:paraId="36FE0D27">
      <w:pPr>
        <w:pStyle w:val="7"/>
        <w:spacing w:before="1"/>
        <w:ind w:left="849"/>
      </w:pPr>
      <w:r>
        <w:t>Ценность</w:t>
      </w:r>
      <w:r>
        <w:rPr>
          <w:spacing w:val="-7"/>
        </w:rPr>
        <w:t xml:space="preserve"> </w:t>
      </w:r>
      <w:r>
        <w:t>труд</w:t>
      </w:r>
      <w:r>
        <w:rPr>
          <w:spacing w:val="-4"/>
        </w:rPr>
        <w:t xml:space="preserve"> </w:t>
      </w:r>
      <w:r>
        <w:t>лежит</w:t>
      </w:r>
      <w:r>
        <w:rPr>
          <w:spacing w:val="-5"/>
        </w:rPr>
        <w:t xml:space="preserve"> </w:t>
      </w:r>
      <w:r>
        <w:t>в</w:t>
      </w:r>
      <w:r>
        <w:rPr>
          <w:spacing w:val="-5"/>
        </w:rPr>
        <w:t xml:space="preserve"> </w:t>
      </w:r>
      <w:r>
        <w:t>основе</w:t>
      </w:r>
      <w:r>
        <w:rPr>
          <w:spacing w:val="-8"/>
        </w:rPr>
        <w:t xml:space="preserve"> </w:t>
      </w:r>
      <w:r>
        <w:t>трудового</w:t>
      </w:r>
      <w:r>
        <w:rPr>
          <w:spacing w:val="-5"/>
        </w:rPr>
        <w:t xml:space="preserve"> </w:t>
      </w:r>
      <w:r>
        <w:t>направления</w:t>
      </w:r>
      <w:r>
        <w:rPr>
          <w:spacing w:val="-3"/>
        </w:rPr>
        <w:t xml:space="preserve"> </w:t>
      </w:r>
      <w:r>
        <w:rPr>
          <w:spacing w:val="-2"/>
        </w:rPr>
        <w:t>воспитания.</w:t>
      </w:r>
    </w:p>
    <w:p w14:paraId="5A87A8D0">
      <w:pPr>
        <w:pStyle w:val="7"/>
        <w:spacing w:before="41"/>
        <w:ind w:left="849"/>
      </w:pPr>
      <w:r>
        <w:t>Ценности</w:t>
      </w:r>
      <w:r>
        <w:rPr>
          <w:spacing w:val="-6"/>
        </w:rPr>
        <w:t xml:space="preserve"> </w:t>
      </w:r>
      <w:r>
        <w:t>культура</w:t>
      </w:r>
      <w:r>
        <w:rPr>
          <w:spacing w:val="-7"/>
        </w:rPr>
        <w:t xml:space="preserve"> </w:t>
      </w:r>
      <w:r>
        <w:t>и</w:t>
      </w:r>
      <w:r>
        <w:rPr>
          <w:spacing w:val="-7"/>
        </w:rPr>
        <w:t xml:space="preserve"> </w:t>
      </w:r>
      <w:r>
        <w:t>красота</w:t>
      </w:r>
      <w:r>
        <w:rPr>
          <w:spacing w:val="-5"/>
        </w:rPr>
        <w:t xml:space="preserve"> </w:t>
      </w:r>
      <w:r>
        <w:t>лежат</w:t>
      </w:r>
      <w:r>
        <w:rPr>
          <w:spacing w:val="-5"/>
        </w:rPr>
        <w:t xml:space="preserve"> </w:t>
      </w:r>
      <w:r>
        <w:t>в</w:t>
      </w:r>
      <w:r>
        <w:rPr>
          <w:spacing w:val="-8"/>
        </w:rPr>
        <w:t xml:space="preserve"> </w:t>
      </w:r>
      <w:r>
        <w:t>основе</w:t>
      </w:r>
      <w:r>
        <w:rPr>
          <w:spacing w:val="-6"/>
        </w:rPr>
        <w:t xml:space="preserve"> </w:t>
      </w:r>
      <w:r>
        <w:t>эстетического</w:t>
      </w:r>
      <w:r>
        <w:rPr>
          <w:spacing w:val="-5"/>
        </w:rPr>
        <w:t xml:space="preserve"> </w:t>
      </w:r>
      <w:r>
        <w:t>направления</w:t>
      </w:r>
      <w:r>
        <w:rPr>
          <w:spacing w:val="-3"/>
        </w:rPr>
        <w:t xml:space="preserve"> </w:t>
      </w:r>
      <w:r>
        <w:rPr>
          <w:spacing w:val="-2"/>
        </w:rPr>
        <w:t>воспитания.</w:t>
      </w:r>
    </w:p>
    <w:p w14:paraId="651C84DC">
      <w:pPr>
        <w:pStyle w:val="7"/>
        <w:spacing w:before="41" w:line="276" w:lineRule="auto"/>
        <w:ind w:right="732" w:firstLine="708"/>
      </w:pPr>
      <w:r>
        <w:t>Целевые ориентиры воспитания следует рассматривать как возрастные характеристики возможных достижений ребѐнка, которые коррелируют с портретом выпускника ДОО и с традиционными ценностями российского общества.</w:t>
      </w:r>
    </w:p>
    <w:p w14:paraId="47E3698A">
      <w:pPr>
        <w:pStyle w:val="7"/>
        <w:spacing w:after="0" w:line="276" w:lineRule="auto"/>
        <w:sectPr>
          <w:pgSz w:w="12000" w:h="16980"/>
          <w:pgMar w:top="1000" w:right="141" w:bottom="280" w:left="992" w:header="509" w:footer="0" w:gutter="0"/>
          <w:cols w:space="720" w:num="1"/>
        </w:sectPr>
      </w:pPr>
    </w:p>
    <w:p w14:paraId="4F26C557">
      <w:pPr>
        <w:pStyle w:val="7"/>
        <w:spacing w:before="100" w:line="276" w:lineRule="auto"/>
        <w:ind w:right="724" w:firstLine="708"/>
      </w:pPr>
      <w:r>
        <w:t>С учѐтом особенностей социокультурной среды, в которой воспитывается ребѐнок,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ACC9421">
      <w:pPr>
        <w:pStyle w:val="7"/>
        <w:ind w:left="0"/>
        <w:jc w:val="left"/>
      </w:pPr>
    </w:p>
    <w:p w14:paraId="2CA76BC2">
      <w:pPr>
        <w:pStyle w:val="3"/>
        <w:numPr>
          <w:ilvl w:val="3"/>
          <w:numId w:val="99"/>
        </w:numPr>
        <w:tabs>
          <w:tab w:val="left" w:pos="1628"/>
        </w:tabs>
        <w:spacing w:before="0" w:after="0" w:line="240" w:lineRule="auto"/>
        <w:ind w:left="1628" w:right="0" w:hanging="782"/>
        <w:jc w:val="both"/>
      </w:pPr>
      <w:r>
        <w:t>Цели</w:t>
      </w:r>
      <w:r>
        <w:rPr>
          <w:spacing w:val="-1"/>
        </w:rPr>
        <w:t xml:space="preserve"> </w:t>
      </w:r>
      <w:r>
        <w:t>и</w:t>
      </w:r>
      <w:r>
        <w:rPr>
          <w:spacing w:val="-2"/>
        </w:rPr>
        <w:t xml:space="preserve"> </w:t>
      </w:r>
      <w:r>
        <w:t>задачи</w:t>
      </w:r>
      <w:r>
        <w:rPr>
          <w:spacing w:val="-2"/>
        </w:rPr>
        <w:t xml:space="preserve"> воспитания</w:t>
      </w:r>
    </w:p>
    <w:p w14:paraId="4911601E">
      <w:pPr>
        <w:pStyle w:val="7"/>
        <w:spacing w:before="3"/>
        <w:ind w:right="703" w:firstLine="708"/>
      </w:pPr>
      <w:r>
        <w:t>Общая цель воспитания в ДОО – личностное развитие каждого ребѐнка с учѐтом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2CAA0DC">
      <w:pPr>
        <w:pStyle w:val="10"/>
        <w:numPr>
          <w:ilvl w:val="0"/>
          <w:numId w:val="114"/>
        </w:numPr>
        <w:tabs>
          <w:tab w:val="left" w:pos="1181"/>
          <w:tab w:val="left" w:pos="1209"/>
          <w:tab w:val="left" w:pos="3000"/>
          <w:tab w:val="left" w:pos="5008"/>
          <w:tab w:val="left" w:pos="6847"/>
          <w:tab w:val="left" w:pos="7284"/>
          <w:tab w:val="left" w:pos="9099"/>
        </w:tabs>
        <w:spacing w:before="17" w:after="0" w:line="223" w:lineRule="auto"/>
        <w:ind w:left="1209" w:right="719" w:hanging="360"/>
        <w:jc w:val="left"/>
        <w:rPr>
          <w:sz w:val="24"/>
        </w:rPr>
      </w:pPr>
      <w:r>
        <w:rPr>
          <w:spacing w:val="-2"/>
          <w:sz w:val="24"/>
        </w:rPr>
        <w:t>формирование</w:t>
      </w:r>
      <w:r>
        <w:rPr>
          <w:sz w:val="24"/>
        </w:rPr>
        <w:tab/>
      </w:r>
      <w:r>
        <w:rPr>
          <w:spacing w:val="-2"/>
          <w:sz w:val="24"/>
        </w:rPr>
        <w:t>первоначальных</w:t>
      </w:r>
      <w:r>
        <w:rPr>
          <w:sz w:val="24"/>
        </w:rPr>
        <w:tab/>
      </w:r>
      <w:r>
        <w:rPr>
          <w:spacing w:val="-2"/>
          <w:sz w:val="24"/>
        </w:rPr>
        <w:t>представлений</w:t>
      </w:r>
      <w:r>
        <w:rPr>
          <w:sz w:val="24"/>
        </w:rPr>
        <w:tab/>
      </w:r>
      <w:r>
        <w:rPr>
          <w:spacing w:val="-10"/>
          <w:sz w:val="24"/>
        </w:rPr>
        <w:t>о</w:t>
      </w:r>
      <w:r>
        <w:rPr>
          <w:sz w:val="24"/>
        </w:rPr>
        <w:tab/>
      </w:r>
      <w:r>
        <w:rPr>
          <w:spacing w:val="-2"/>
          <w:sz w:val="24"/>
        </w:rPr>
        <w:t>традиционных</w:t>
      </w:r>
      <w:r>
        <w:rPr>
          <w:sz w:val="24"/>
        </w:rPr>
        <w:tab/>
      </w:r>
      <w:r>
        <w:rPr>
          <w:spacing w:val="-2"/>
          <w:sz w:val="24"/>
        </w:rPr>
        <w:t xml:space="preserve">ценностях </w:t>
      </w:r>
      <w:r>
        <w:rPr>
          <w:sz w:val="24"/>
        </w:rPr>
        <w:t>российского народа, социально приемлемых нормах и правилах поведения;</w:t>
      </w:r>
    </w:p>
    <w:p w14:paraId="44351629">
      <w:pPr>
        <w:pStyle w:val="10"/>
        <w:numPr>
          <w:ilvl w:val="0"/>
          <w:numId w:val="114"/>
        </w:numPr>
        <w:tabs>
          <w:tab w:val="left" w:pos="1191"/>
          <w:tab w:val="left" w:pos="1209"/>
          <w:tab w:val="left" w:pos="2896"/>
          <w:tab w:val="left" w:pos="4392"/>
          <w:tab w:val="left" w:pos="5731"/>
          <w:tab w:val="left" w:pos="6053"/>
          <w:tab w:val="left" w:pos="7753"/>
          <w:tab w:val="left" w:pos="8480"/>
        </w:tabs>
        <w:spacing w:before="22" w:after="0" w:line="225" w:lineRule="auto"/>
        <w:ind w:left="1209" w:right="847" w:hanging="360"/>
        <w:jc w:val="left"/>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z w:val="24"/>
        </w:rPr>
        <w:t>(природному</w:t>
      </w:r>
      <w:r>
        <w:rPr>
          <w:spacing w:val="-15"/>
          <w:sz w:val="24"/>
        </w:rPr>
        <w:t xml:space="preserve"> </w:t>
      </w:r>
      <w:r>
        <w:rPr>
          <w:sz w:val="24"/>
        </w:rPr>
        <w:t>и социокультурному), другим людям, самому себе;</w:t>
      </w:r>
    </w:p>
    <w:p w14:paraId="0486CC20">
      <w:pPr>
        <w:pStyle w:val="10"/>
        <w:numPr>
          <w:ilvl w:val="0"/>
          <w:numId w:val="114"/>
        </w:numPr>
        <w:tabs>
          <w:tab w:val="left" w:pos="1195"/>
          <w:tab w:val="left" w:pos="1209"/>
          <w:tab w:val="left" w:pos="2683"/>
          <w:tab w:val="left" w:pos="4084"/>
          <w:tab w:val="left" w:pos="4924"/>
          <w:tab w:val="left" w:pos="6509"/>
          <w:tab w:val="left" w:pos="6854"/>
          <w:tab w:val="left" w:pos="8137"/>
          <w:tab w:val="left" w:pos="8465"/>
          <w:tab w:val="left" w:pos="10042"/>
        </w:tabs>
        <w:spacing w:before="21" w:after="0" w:line="223" w:lineRule="auto"/>
        <w:ind w:left="1209" w:right="715" w:hanging="360"/>
        <w:jc w:val="left"/>
        <w:rPr>
          <w:sz w:val="24"/>
        </w:rPr>
      </w:pPr>
      <w:r>
        <w:rPr>
          <w:spacing w:val="-2"/>
          <w:sz w:val="24"/>
        </w:rPr>
        <w:t>становление</w:t>
      </w:r>
      <w:r>
        <w:rPr>
          <w:sz w:val="24"/>
        </w:rPr>
        <w:tab/>
      </w:r>
      <w:r>
        <w:rPr>
          <w:spacing w:val="-2"/>
          <w:sz w:val="24"/>
        </w:rPr>
        <w:t>первичного</w:t>
      </w:r>
      <w:r>
        <w:rPr>
          <w:sz w:val="24"/>
        </w:rPr>
        <w:tab/>
      </w:r>
      <w:r>
        <w:rPr>
          <w:spacing w:val="-2"/>
          <w:sz w:val="24"/>
        </w:rPr>
        <w:t>опыта</w:t>
      </w:r>
      <w:r>
        <w:rPr>
          <w:sz w:val="24"/>
        </w:rPr>
        <w:tab/>
      </w:r>
      <w:r>
        <w:rPr>
          <w:spacing w:val="-2"/>
          <w:sz w:val="24"/>
        </w:rPr>
        <w:t>деятельности</w:t>
      </w:r>
      <w:r>
        <w:rPr>
          <w:sz w:val="24"/>
        </w:rPr>
        <w:tab/>
      </w:r>
      <w:r>
        <w:rPr>
          <w:spacing w:val="-10"/>
          <w:sz w:val="24"/>
        </w:rPr>
        <w:t>и</w:t>
      </w:r>
      <w:r>
        <w:rPr>
          <w:sz w:val="24"/>
        </w:rPr>
        <w:tab/>
      </w:r>
      <w:r>
        <w:rPr>
          <w:spacing w:val="-2"/>
          <w:sz w:val="24"/>
        </w:rPr>
        <w:t>поведения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традиционными ценностями, принятыми в обществе нормами и правилами.</w:t>
      </w:r>
    </w:p>
    <w:p w14:paraId="2B363CD0">
      <w:pPr>
        <w:pStyle w:val="7"/>
        <w:spacing w:before="6"/>
        <w:ind w:left="849"/>
        <w:jc w:val="left"/>
      </w:pPr>
      <w:r>
        <w:t>Общие</w:t>
      </w:r>
      <w:r>
        <w:rPr>
          <w:spacing w:val="-11"/>
        </w:rPr>
        <w:t xml:space="preserve"> </w:t>
      </w:r>
      <w:r>
        <w:t>задачи</w:t>
      </w:r>
      <w:r>
        <w:rPr>
          <w:spacing w:val="-5"/>
        </w:rPr>
        <w:t xml:space="preserve"> </w:t>
      </w:r>
      <w:r>
        <w:t>воспитания</w:t>
      </w:r>
      <w:r>
        <w:rPr>
          <w:spacing w:val="-5"/>
        </w:rPr>
        <w:t xml:space="preserve"> </w:t>
      </w:r>
      <w:r>
        <w:t>в</w:t>
      </w:r>
      <w:r>
        <w:rPr>
          <w:spacing w:val="-8"/>
        </w:rPr>
        <w:t xml:space="preserve"> </w:t>
      </w:r>
      <w:r>
        <w:rPr>
          <w:spacing w:val="-4"/>
        </w:rPr>
        <w:t>ДОО:</w:t>
      </w:r>
    </w:p>
    <w:p w14:paraId="19DDC3FD">
      <w:pPr>
        <w:pStyle w:val="10"/>
        <w:numPr>
          <w:ilvl w:val="0"/>
          <w:numId w:val="115"/>
        </w:numPr>
        <w:tabs>
          <w:tab w:val="left" w:pos="859"/>
          <w:tab w:val="left" w:pos="861"/>
        </w:tabs>
        <w:spacing w:before="17" w:after="0" w:line="225" w:lineRule="auto"/>
        <w:ind w:left="861" w:right="746" w:hanging="360"/>
        <w:jc w:val="left"/>
        <w:rPr>
          <w:sz w:val="24"/>
        </w:rPr>
      </w:pPr>
      <w:r>
        <w:rPr>
          <w:sz w:val="24"/>
        </w:rPr>
        <w:t>содействовать развитию личности, основанному</w:t>
      </w:r>
      <w:r>
        <w:rPr>
          <w:spacing w:val="-5"/>
          <w:sz w:val="24"/>
        </w:rPr>
        <w:t xml:space="preserve"> </w:t>
      </w:r>
      <w:r>
        <w:rPr>
          <w:sz w:val="24"/>
        </w:rPr>
        <w:t>на</w:t>
      </w:r>
      <w:r>
        <w:rPr>
          <w:spacing w:val="-2"/>
          <w:sz w:val="24"/>
        </w:rPr>
        <w:t xml:space="preserve"> </w:t>
      </w:r>
      <w:r>
        <w:rPr>
          <w:sz w:val="24"/>
        </w:rPr>
        <w:t>принятых в</w:t>
      </w:r>
      <w:r>
        <w:rPr>
          <w:spacing w:val="-1"/>
          <w:sz w:val="24"/>
        </w:rPr>
        <w:t xml:space="preserve"> </w:t>
      </w:r>
      <w:r>
        <w:rPr>
          <w:sz w:val="24"/>
        </w:rPr>
        <w:t>обществе</w:t>
      </w:r>
      <w:r>
        <w:rPr>
          <w:spacing w:val="-1"/>
          <w:sz w:val="24"/>
        </w:rPr>
        <w:t xml:space="preserve"> </w:t>
      </w:r>
      <w:r>
        <w:rPr>
          <w:sz w:val="24"/>
        </w:rPr>
        <w:t>представлениях о добре и зле, должном и недопустимом;</w:t>
      </w:r>
    </w:p>
    <w:p w14:paraId="28FD2C92">
      <w:pPr>
        <w:pStyle w:val="10"/>
        <w:numPr>
          <w:ilvl w:val="0"/>
          <w:numId w:val="115"/>
        </w:numPr>
        <w:tabs>
          <w:tab w:val="left" w:pos="859"/>
          <w:tab w:val="left" w:pos="861"/>
        </w:tabs>
        <w:spacing w:before="18" w:after="0" w:line="225" w:lineRule="auto"/>
        <w:ind w:left="861" w:right="743" w:hanging="360"/>
        <w:jc w:val="left"/>
        <w:rPr>
          <w:sz w:val="24"/>
        </w:rPr>
      </w:pPr>
      <w:r>
        <w:rPr>
          <w:sz w:val="24"/>
        </w:rPr>
        <w:t>способствовать</w:t>
      </w:r>
      <w:r>
        <w:rPr>
          <w:spacing w:val="40"/>
          <w:sz w:val="24"/>
        </w:rPr>
        <w:t xml:space="preserve"> </w:t>
      </w:r>
      <w:r>
        <w:rPr>
          <w:sz w:val="24"/>
        </w:rPr>
        <w:t>становлению</w:t>
      </w:r>
      <w:r>
        <w:rPr>
          <w:spacing w:val="40"/>
          <w:sz w:val="24"/>
        </w:rPr>
        <w:t xml:space="preserve"> </w:t>
      </w:r>
      <w:r>
        <w:rPr>
          <w:sz w:val="24"/>
        </w:rPr>
        <w:t>нравственности,</w:t>
      </w:r>
      <w:r>
        <w:rPr>
          <w:spacing w:val="40"/>
          <w:sz w:val="24"/>
        </w:rPr>
        <w:t xml:space="preserve"> </w:t>
      </w:r>
      <w:r>
        <w:rPr>
          <w:sz w:val="24"/>
        </w:rPr>
        <w:t>основанной</w:t>
      </w:r>
      <w:r>
        <w:rPr>
          <w:spacing w:val="40"/>
          <w:sz w:val="24"/>
        </w:rPr>
        <w:t xml:space="preserve"> </w:t>
      </w:r>
      <w:r>
        <w:rPr>
          <w:sz w:val="24"/>
        </w:rPr>
        <w:t>на</w:t>
      </w:r>
      <w:r>
        <w:rPr>
          <w:spacing w:val="40"/>
          <w:sz w:val="24"/>
        </w:rPr>
        <w:t xml:space="preserve"> </w:t>
      </w:r>
      <w:r>
        <w:rPr>
          <w:sz w:val="24"/>
        </w:rPr>
        <w:t>духовных</w:t>
      </w:r>
      <w:r>
        <w:rPr>
          <w:spacing w:val="40"/>
          <w:sz w:val="24"/>
        </w:rPr>
        <w:t xml:space="preserve"> </w:t>
      </w:r>
      <w:r>
        <w:rPr>
          <w:sz w:val="24"/>
        </w:rPr>
        <w:t>отечественных традициях, внутренней установке личности поступать согласно своей совести;</w:t>
      </w:r>
    </w:p>
    <w:p w14:paraId="53E1F42A">
      <w:pPr>
        <w:pStyle w:val="10"/>
        <w:numPr>
          <w:ilvl w:val="0"/>
          <w:numId w:val="115"/>
        </w:numPr>
        <w:tabs>
          <w:tab w:val="left" w:pos="859"/>
          <w:tab w:val="left" w:pos="861"/>
        </w:tabs>
        <w:spacing w:before="19" w:after="0" w:line="225" w:lineRule="auto"/>
        <w:ind w:left="861" w:right="1275" w:hanging="360"/>
        <w:jc w:val="left"/>
        <w:rPr>
          <w:sz w:val="24"/>
        </w:rPr>
      </w:pPr>
      <w:r>
        <w:rPr>
          <w:sz w:val="24"/>
        </w:rPr>
        <w:t>создавать условия для развития и реализации личностного потенциала ребѐнка, его готовности к творческому самовыражению и саморазвитию, самовоспитанию;</w:t>
      </w:r>
    </w:p>
    <w:p w14:paraId="2CD93A22">
      <w:pPr>
        <w:pStyle w:val="10"/>
        <w:numPr>
          <w:ilvl w:val="0"/>
          <w:numId w:val="115"/>
        </w:numPr>
        <w:tabs>
          <w:tab w:val="left" w:pos="859"/>
          <w:tab w:val="left" w:pos="861"/>
        </w:tabs>
        <w:spacing w:before="21" w:after="0" w:line="223" w:lineRule="auto"/>
        <w:ind w:left="861" w:right="736" w:hanging="360"/>
        <w:jc w:val="left"/>
        <w:rPr>
          <w:sz w:val="24"/>
        </w:rPr>
      </w:pPr>
      <w:r>
        <w:rPr>
          <w:sz w:val="24"/>
        </w:rPr>
        <w:t>осуществлять</w:t>
      </w:r>
      <w:r>
        <w:rPr>
          <w:spacing w:val="-6"/>
          <w:sz w:val="24"/>
        </w:rPr>
        <w:t xml:space="preserve"> </w:t>
      </w:r>
      <w:r>
        <w:rPr>
          <w:sz w:val="24"/>
        </w:rPr>
        <w:t>поддержку</w:t>
      </w:r>
      <w:r>
        <w:rPr>
          <w:spacing w:val="-6"/>
          <w:sz w:val="24"/>
        </w:rPr>
        <w:t xml:space="preserve"> </w:t>
      </w:r>
      <w:r>
        <w:rPr>
          <w:sz w:val="24"/>
        </w:rPr>
        <w:t>позитивной</w:t>
      </w:r>
      <w:r>
        <w:rPr>
          <w:spacing w:val="-6"/>
          <w:sz w:val="24"/>
        </w:rPr>
        <w:t xml:space="preserve"> </w:t>
      </w:r>
      <w:r>
        <w:rPr>
          <w:sz w:val="24"/>
        </w:rPr>
        <w:t>социализации</w:t>
      </w:r>
      <w:r>
        <w:rPr>
          <w:spacing w:val="-6"/>
          <w:sz w:val="24"/>
        </w:rPr>
        <w:t xml:space="preserve"> </w:t>
      </w:r>
      <w:r>
        <w:rPr>
          <w:sz w:val="24"/>
        </w:rPr>
        <w:t>ребѐнка</w:t>
      </w:r>
      <w:r>
        <w:rPr>
          <w:spacing w:val="-7"/>
          <w:sz w:val="24"/>
        </w:rPr>
        <w:t xml:space="preserve"> </w:t>
      </w:r>
      <w:r>
        <w:rPr>
          <w:sz w:val="24"/>
        </w:rPr>
        <w:t>посредством</w:t>
      </w:r>
      <w:r>
        <w:rPr>
          <w:spacing w:val="-6"/>
          <w:sz w:val="24"/>
        </w:rPr>
        <w:t xml:space="preserve"> </w:t>
      </w:r>
      <w:r>
        <w:rPr>
          <w:sz w:val="24"/>
        </w:rPr>
        <w:t>проектирования и принятия уклада, воспитывающей среды, создания воспитывающих общностей.</w:t>
      </w:r>
    </w:p>
    <w:p w14:paraId="7F929DBE">
      <w:pPr>
        <w:pStyle w:val="7"/>
        <w:spacing w:before="15"/>
        <w:ind w:left="0"/>
        <w:jc w:val="left"/>
      </w:pPr>
    </w:p>
    <w:p w14:paraId="4455AB66">
      <w:pPr>
        <w:pStyle w:val="3"/>
        <w:numPr>
          <w:ilvl w:val="3"/>
          <w:numId w:val="99"/>
        </w:numPr>
        <w:tabs>
          <w:tab w:val="left" w:pos="849"/>
          <w:tab w:val="left" w:pos="1628"/>
        </w:tabs>
        <w:spacing w:before="0" w:after="0" w:line="235" w:lineRule="auto"/>
        <w:ind w:left="849" w:right="5436" w:hanging="3"/>
        <w:jc w:val="both"/>
      </w:pPr>
      <w:r>
        <w:t>Направления воспитания Патриотическое</w:t>
      </w:r>
      <w:r>
        <w:rPr>
          <w:spacing w:val="-12"/>
        </w:rPr>
        <w:t xml:space="preserve"> </w:t>
      </w:r>
      <w:r>
        <w:t>направление</w:t>
      </w:r>
      <w:r>
        <w:rPr>
          <w:spacing w:val="-11"/>
        </w:rPr>
        <w:t xml:space="preserve"> </w:t>
      </w:r>
      <w:r>
        <w:rPr>
          <w:spacing w:val="-2"/>
        </w:rPr>
        <w:t>воспитания</w:t>
      </w:r>
    </w:p>
    <w:p w14:paraId="1A36D31B">
      <w:pPr>
        <w:pStyle w:val="7"/>
        <w:spacing w:before="5"/>
        <w:ind w:right="699" w:firstLine="1133"/>
      </w:pPr>
      <w:r>
        <w:t>Цель патриотического направления воспитания – содействовать формированию у ребѐнка личностной позиции наследника традиций и культуры, защитника Отечества и творца (созидателя), ответственного за будущее своей страны.</w:t>
      </w:r>
    </w:p>
    <w:p w14:paraId="73A5AC59">
      <w:pPr>
        <w:pStyle w:val="7"/>
        <w:ind w:right="700" w:firstLine="1133"/>
      </w:pPr>
      <w:r>
        <w:t>Ценности - Родина и природа лежат в основе патриотического направления воспитания. Чувство патриотизма возникает у ребѐнка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CC8EC2D">
      <w:pPr>
        <w:pStyle w:val="7"/>
        <w:ind w:right="710" w:firstLine="1133"/>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еѐ уклада, народных и семейных традиций.</w:t>
      </w:r>
    </w:p>
    <w:p w14:paraId="59F82BC6">
      <w:pPr>
        <w:pStyle w:val="7"/>
        <w:ind w:right="708" w:firstLine="1133"/>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w:t>
      </w:r>
      <w:r>
        <w:rPr>
          <w:spacing w:val="40"/>
        </w:rPr>
        <w:t xml:space="preserve"> </w:t>
      </w:r>
      <w:r>
        <w:t>у</w:t>
      </w:r>
      <w:r>
        <w:rPr>
          <w:spacing w:val="38"/>
        </w:rPr>
        <w:t xml:space="preserve"> </w:t>
      </w:r>
      <w:r>
        <w:t>детей</w:t>
      </w:r>
      <w:r>
        <w:rPr>
          <w:spacing w:val="40"/>
        </w:rPr>
        <w:t xml:space="preserve"> </w:t>
      </w:r>
      <w:r>
        <w:t>готовности</w:t>
      </w:r>
      <w:r>
        <w:rPr>
          <w:spacing w:val="40"/>
        </w:rPr>
        <w:t xml:space="preserve"> </w:t>
      </w:r>
      <w:r>
        <w:t>преодолевать</w:t>
      </w:r>
      <w:r>
        <w:rPr>
          <w:spacing w:val="40"/>
        </w:rPr>
        <w:t xml:space="preserve"> </w:t>
      </w:r>
      <w:r>
        <w:t>трудности</w:t>
      </w:r>
      <w:r>
        <w:rPr>
          <w:spacing w:val="40"/>
        </w:rPr>
        <w:t xml:space="preserve"> </w:t>
      </w:r>
      <w:r>
        <w:t>ради</w:t>
      </w:r>
      <w:r>
        <w:rPr>
          <w:spacing w:val="40"/>
        </w:rPr>
        <w:t xml:space="preserve"> </w:t>
      </w:r>
      <w:r>
        <w:t>своей</w:t>
      </w:r>
      <w:r>
        <w:rPr>
          <w:spacing w:val="40"/>
        </w:rPr>
        <w:t xml:space="preserve"> </w:t>
      </w:r>
      <w:r>
        <w:t>семьи,</w:t>
      </w:r>
      <w:r>
        <w:rPr>
          <w:spacing w:val="40"/>
        </w:rPr>
        <w:t xml:space="preserve"> </w:t>
      </w:r>
      <w:r>
        <w:t>малой</w:t>
      </w:r>
      <w:r>
        <w:rPr>
          <w:spacing w:val="40"/>
        </w:rPr>
        <w:t xml:space="preserve"> </w:t>
      </w:r>
      <w:r>
        <w:t>родины);</w:t>
      </w:r>
    </w:p>
    <w:p w14:paraId="1EECA02D">
      <w:pPr>
        <w:pStyle w:val="7"/>
        <w:spacing w:before="1"/>
        <w:ind w:right="699"/>
      </w:pPr>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719C1CE">
      <w:pPr>
        <w:pStyle w:val="3"/>
        <w:ind w:left="849" w:firstLine="0"/>
      </w:pPr>
      <w:r>
        <w:t>Духовно-нравственное</w:t>
      </w:r>
      <w:r>
        <w:rPr>
          <w:spacing w:val="-12"/>
        </w:rPr>
        <w:t xml:space="preserve"> </w:t>
      </w:r>
      <w:r>
        <w:t>направление</w:t>
      </w:r>
      <w:r>
        <w:rPr>
          <w:spacing w:val="-12"/>
        </w:rPr>
        <w:t xml:space="preserve"> </w:t>
      </w:r>
      <w:r>
        <w:rPr>
          <w:spacing w:val="-2"/>
        </w:rPr>
        <w:t>воспитания.</w:t>
      </w:r>
    </w:p>
    <w:p w14:paraId="35C82046">
      <w:pPr>
        <w:pStyle w:val="7"/>
        <w:spacing w:before="2"/>
        <w:ind w:right="703" w:firstLine="1133"/>
      </w:pPr>
      <w:r>
        <w:t>Цель</w:t>
      </w:r>
      <w:r>
        <w:rPr>
          <w:spacing w:val="80"/>
        </w:rPr>
        <w:t xml:space="preserve"> </w:t>
      </w:r>
      <w:r>
        <w:t>духовно-нравственного направления воспитания – формирование способности</w:t>
      </w:r>
      <w:r>
        <w:rPr>
          <w:spacing w:val="40"/>
        </w:rPr>
        <w:t xml:space="preserve"> </w:t>
      </w:r>
      <w:r>
        <w:t>к духовному развитию, нравственному самосовершенствованию, индивидуально-</w:t>
      </w:r>
    </w:p>
    <w:p w14:paraId="7557218D">
      <w:pPr>
        <w:pStyle w:val="7"/>
        <w:spacing w:after="0"/>
        <w:sectPr>
          <w:pgSz w:w="12000" w:h="16980"/>
          <w:pgMar w:top="1000" w:right="141" w:bottom="280" w:left="992" w:header="509" w:footer="0" w:gutter="0"/>
          <w:cols w:space="720" w:num="1"/>
        </w:sectPr>
      </w:pPr>
    </w:p>
    <w:p w14:paraId="63BFCD67">
      <w:pPr>
        <w:pStyle w:val="7"/>
        <w:spacing w:before="95"/>
      </w:pPr>
      <w:r>
        <w:t>ответственному</w:t>
      </w:r>
      <w:r>
        <w:rPr>
          <w:spacing w:val="-10"/>
        </w:rPr>
        <w:t xml:space="preserve"> </w:t>
      </w:r>
      <w:r>
        <w:rPr>
          <w:spacing w:val="-2"/>
        </w:rPr>
        <w:t>поведению.</w:t>
      </w:r>
    </w:p>
    <w:p w14:paraId="557E86F3">
      <w:pPr>
        <w:pStyle w:val="7"/>
        <w:ind w:right="705" w:firstLine="1133"/>
      </w:pPr>
      <w:r>
        <w:t>Ценности - жизнь, милосердие, добро лежат в основе духовно-нравственного направления воспитания.</w:t>
      </w:r>
    </w:p>
    <w:p w14:paraId="4D826C25">
      <w:pPr>
        <w:pStyle w:val="7"/>
        <w:spacing w:before="1"/>
        <w:ind w:right="696" w:firstLine="1133"/>
      </w:pPr>
      <w:r>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 историческом и личностном аспектах.</w:t>
      </w:r>
    </w:p>
    <w:p w14:paraId="0CB36066">
      <w:pPr>
        <w:pStyle w:val="3"/>
        <w:ind w:left="849" w:firstLine="0"/>
      </w:pPr>
      <w:r>
        <w:t>Социальное</w:t>
      </w:r>
      <w:r>
        <w:rPr>
          <w:spacing w:val="-11"/>
        </w:rPr>
        <w:t xml:space="preserve"> </w:t>
      </w:r>
      <w:r>
        <w:t>направление</w:t>
      </w:r>
      <w:r>
        <w:rPr>
          <w:spacing w:val="-7"/>
        </w:rPr>
        <w:t xml:space="preserve"> </w:t>
      </w:r>
      <w:r>
        <w:rPr>
          <w:spacing w:val="-2"/>
        </w:rPr>
        <w:t>воспитания</w:t>
      </w:r>
    </w:p>
    <w:p w14:paraId="24CD706B">
      <w:pPr>
        <w:pStyle w:val="10"/>
        <w:numPr>
          <w:ilvl w:val="4"/>
          <w:numId w:val="99"/>
        </w:numPr>
        <w:tabs>
          <w:tab w:val="left" w:pos="1778"/>
          <w:tab w:val="left" w:pos="1780"/>
        </w:tabs>
        <w:spacing w:before="11" w:after="0" w:line="232" w:lineRule="auto"/>
        <w:ind w:left="1780" w:right="702" w:hanging="360"/>
        <w:jc w:val="both"/>
        <w:rPr>
          <w:sz w:val="24"/>
        </w:rPr>
      </w:pPr>
      <w:r>
        <w:rPr>
          <w:sz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5A19DA8">
      <w:pPr>
        <w:pStyle w:val="10"/>
        <w:numPr>
          <w:ilvl w:val="4"/>
          <w:numId w:val="99"/>
        </w:numPr>
        <w:tabs>
          <w:tab w:val="left" w:pos="1778"/>
          <w:tab w:val="left" w:pos="1780"/>
        </w:tabs>
        <w:spacing w:before="17" w:after="0" w:line="225" w:lineRule="auto"/>
        <w:ind w:left="1780" w:right="708" w:hanging="360"/>
        <w:jc w:val="both"/>
        <w:rPr>
          <w:sz w:val="24"/>
        </w:rPr>
      </w:pPr>
      <w:r>
        <w:rPr>
          <w:sz w:val="24"/>
        </w:rPr>
        <w:t>Ценности – семья, дружба, человек и сотрудничество лежат в</w:t>
      </w:r>
      <w:r>
        <w:rPr>
          <w:spacing w:val="40"/>
          <w:sz w:val="24"/>
        </w:rPr>
        <w:t xml:space="preserve"> </w:t>
      </w:r>
      <w:r>
        <w:rPr>
          <w:sz w:val="24"/>
        </w:rPr>
        <w:t>основе социального направления воспитания.</w:t>
      </w:r>
    </w:p>
    <w:p w14:paraId="667C1276">
      <w:pPr>
        <w:pStyle w:val="10"/>
        <w:numPr>
          <w:ilvl w:val="4"/>
          <w:numId w:val="99"/>
        </w:numPr>
        <w:tabs>
          <w:tab w:val="left" w:pos="1778"/>
          <w:tab w:val="left" w:pos="1780"/>
        </w:tabs>
        <w:spacing w:before="8" w:after="0" w:line="235" w:lineRule="auto"/>
        <w:ind w:left="1780" w:right="699" w:hanging="360"/>
        <w:jc w:val="both"/>
        <w:rPr>
          <w:sz w:val="24"/>
        </w:rPr>
      </w:pPr>
      <w:r>
        <w:rPr>
          <w:sz w:val="24"/>
        </w:rPr>
        <w:t>В дошкольном детстве ребѐнок начинает осваивать все многообразие</w:t>
      </w:r>
      <w:r>
        <w:rPr>
          <w:spacing w:val="40"/>
          <w:sz w:val="24"/>
        </w:rPr>
        <w:t xml:space="preserve"> </w:t>
      </w:r>
      <w:r>
        <w:rPr>
          <w:sz w:val="24"/>
        </w:rP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ребѐнка к социальному окружению невозможно без грамотно выстроенного воспитательного процесса, в котором проявляется личная социальная</w:t>
      </w:r>
      <w:r>
        <w:rPr>
          <w:spacing w:val="40"/>
          <w:sz w:val="24"/>
        </w:rPr>
        <w:t xml:space="preserve"> </w:t>
      </w:r>
      <w:r>
        <w:rPr>
          <w:sz w:val="24"/>
        </w:rPr>
        <w:t>инициатива ребѐнка в детско- взрослых и детских общностях.</w:t>
      </w:r>
    </w:p>
    <w:p w14:paraId="5875BD71">
      <w:pPr>
        <w:pStyle w:val="10"/>
        <w:numPr>
          <w:ilvl w:val="4"/>
          <w:numId w:val="99"/>
        </w:numPr>
        <w:tabs>
          <w:tab w:val="left" w:pos="1778"/>
          <w:tab w:val="left" w:pos="1780"/>
        </w:tabs>
        <w:spacing w:before="21" w:after="0" w:line="235" w:lineRule="auto"/>
        <w:ind w:left="1780" w:right="702" w:hanging="360"/>
        <w:jc w:val="both"/>
        <w:rPr>
          <w:sz w:val="24"/>
        </w:rPr>
      </w:pPr>
      <w:r>
        <w:rPr>
          <w:sz w:val="24"/>
        </w:rPr>
        <w:t>Важной составляющей социального воспитания является освоение ребѐнком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ребѐнком</w:t>
      </w:r>
      <w:r>
        <w:rPr>
          <w:spacing w:val="-1"/>
          <w:sz w:val="24"/>
        </w:rPr>
        <w:t xml:space="preserve"> </w:t>
      </w:r>
      <w:r>
        <w:rPr>
          <w:sz w:val="24"/>
        </w:rPr>
        <w:t>вместе с</w:t>
      </w:r>
      <w:r>
        <w:rPr>
          <w:spacing w:val="-1"/>
          <w:sz w:val="24"/>
        </w:rPr>
        <w:t xml:space="preserve"> </w:t>
      </w:r>
      <w:r>
        <w:rPr>
          <w:sz w:val="24"/>
        </w:rPr>
        <w:t>опытом поведения, с</w:t>
      </w:r>
      <w:r>
        <w:rPr>
          <w:spacing w:val="-1"/>
          <w:sz w:val="24"/>
        </w:rPr>
        <w:t xml:space="preserve"> </w:t>
      </w:r>
      <w:r>
        <w:rPr>
          <w:sz w:val="24"/>
        </w:rPr>
        <w:t>накоплением</w:t>
      </w:r>
      <w:r>
        <w:rPr>
          <w:spacing w:val="-1"/>
          <w:sz w:val="24"/>
        </w:rPr>
        <w:t xml:space="preserve"> </w:t>
      </w:r>
      <w:r>
        <w:rPr>
          <w:sz w:val="24"/>
        </w:rPr>
        <w:t>нравственных представлений, формированием навыка культурного поведения.</w:t>
      </w:r>
    </w:p>
    <w:p w14:paraId="56C1CFDA">
      <w:pPr>
        <w:pStyle w:val="3"/>
        <w:spacing w:before="15" w:line="273" w:lineRule="exact"/>
        <w:ind w:left="849" w:firstLine="0"/>
      </w:pPr>
      <w:r>
        <w:t>Познавательное</w:t>
      </w:r>
      <w:r>
        <w:rPr>
          <w:spacing w:val="-11"/>
        </w:rPr>
        <w:t xml:space="preserve"> </w:t>
      </w:r>
      <w:r>
        <w:t>направление</w:t>
      </w:r>
      <w:r>
        <w:rPr>
          <w:spacing w:val="-11"/>
        </w:rPr>
        <w:t xml:space="preserve"> </w:t>
      </w:r>
      <w:r>
        <w:rPr>
          <w:spacing w:val="-2"/>
        </w:rPr>
        <w:t>воспитания</w:t>
      </w:r>
    </w:p>
    <w:p w14:paraId="256894A6">
      <w:pPr>
        <w:pStyle w:val="10"/>
        <w:numPr>
          <w:ilvl w:val="0"/>
          <w:numId w:val="116"/>
        </w:numPr>
        <w:tabs>
          <w:tab w:val="left" w:pos="859"/>
        </w:tabs>
        <w:spacing w:before="0" w:after="0" w:line="315" w:lineRule="exact"/>
        <w:ind w:left="859" w:right="0" w:hanging="361"/>
        <w:jc w:val="both"/>
        <w:rPr>
          <w:sz w:val="24"/>
        </w:rPr>
      </w:pPr>
      <w:r>
        <w:rPr>
          <w:sz w:val="24"/>
        </w:rPr>
        <w:t>Цель</w:t>
      </w:r>
      <w:r>
        <w:rPr>
          <w:spacing w:val="-11"/>
          <w:sz w:val="24"/>
        </w:rPr>
        <w:t xml:space="preserve"> </w:t>
      </w:r>
      <w:r>
        <w:rPr>
          <w:sz w:val="24"/>
        </w:rPr>
        <w:t>познавательного</w:t>
      </w:r>
      <w:r>
        <w:rPr>
          <w:spacing w:val="-11"/>
          <w:sz w:val="24"/>
        </w:rPr>
        <w:t xml:space="preserve"> </w:t>
      </w:r>
      <w:r>
        <w:rPr>
          <w:sz w:val="24"/>
        </w:rPr>
        <w:t>направления</w:t>
      </w:r>
      <w:r>
        <w:rPr>
          <w:spacing w:val="-7"/>
          <w:sz w:val="24"/>
        </w:rPr>
        <w:t xml:space="preserve"> </w:t>
      </w:r>
      <w:r>
        <w:rPr>
          <w:sz w:val="24"/>
        </w:rPr>
        <w:t>воспитания</w:t>
      </w:r>
      <w:r>
        <w:rPr>
          <w:spacing w:val="-8"/>
          <w:sz w:val="24"/>
        </w:rPr>
        <w:t xml:space="preserve"> </w:t>
      </w:r>
      <w:r>
        <w:rPr>
          <w:sz w:val="24"/>
        </w:rPr>
        <w:t>–</w:t>
      </w:r>
      <w:r>
        <w:rPr>
          <w:spacing w:val="-10"/>
          <w:sz w:val="24"/>
        </w:rPr>
        <w:t xml:space="preserve"> </w:t>
      </w:r>
      <w:r>
        <w:rPr>
          <w:sz w:val="24"/>
        </w:rPr>
        <w:t>формирование</w:t>
      </w:r>
      <w:r>
        <w:rPr>
          <w:spacing w:val="-9"/>
          <w:sz w:val="24"/>
        </w:rPr>
        <w:t xml:space="preserve"> </w:t>
      </w:r>
      <w:r>
        <w:rPr>
          <w:sz w:val="24"/>
        </w:rPr>
        <w:t>ценности</w:t>
      </w:r>
      <w:r>
        <w:rPr>
          <w:spacing w:val="-5"/>
          <w:sz w:val="24"/>
        </w:rPr>
        <w:t xml:space="preserve"> </w:t>
      </w:r>
      <w:r>
        <w:rPr>
          <w:spacing w:val="-2"/>
          <w:sz w:val="24"/>
        </w:rPr>
        <w:t>познания.</w:t>
      </w:r>
    </w:p>
    <w:p w14:paraId="0B135FEA">
      <w:pPr>
        <w:pStyle w:val="10"/>
        <w:numPr>
          <w:ilvl w:val="0"/>
          <w:numId w:val="116"/>
        </w:numPr>
        <w:tabs>
          <w:tab w:val="left" w:pos="859"/>
        </w:tabs>
        <w:spacing w:before="0" w:after="0" w:line="318" w:lineRule="exact"/>
        <w:ind w:left="859" w:right="0" w:hanging="361"/>
        <w:jc w:val="both"/>
        <w:rPr>
          <w:sz w:val="24"/>
        </w:rPr>
      </w:pPr>
      <w:r>
        <w:rPr>
          <w:sz w:val="24"/>
        </w:rPr>
        <w:t>Ценность</w:t>
      </w:r>
      <w:r>
        <w:rPr>
          <w:spacing w:val="-7"/>
          <w:sz w:val="24"/>
        </w:rPr>
        <w:t xml:space="preserve"> </w:t>
      </w:r>
      <w:r>
        <w:rPr>
          <w:sz w:val="24"/>
        </w:rPr>
        <w:t>–</w:t>
      </w:r>
      <w:r>
        <w:rPr>
          <w:spacing w:val="-8"/>
          <w:sz w:val="24"/>
        </w:rPr>
        <w:t xml:space="preserve"> </w:t>
      </w:r>
      <w:r>
        <w:rPr>
          <w:sz w:val="24"/>
        </w:rPr>
        <w:t>познание</w:t>
      </w:r>
      <w:r>
        <w:rPr>
          <w:spacing w:val="-8"/>
          <w:sz w:val="24"/>
        </w:rPr>
        <w:t xml:space="preserve"> </w:t>
      </w:r>
      <w:r>
        <w:rPr>
          <w:sz w:val="24"/>
        </w:rPr>
        <w:t>лежит</w:t>
      </w:r>
      <w:r>
        <w:rPr>
          <w:spacing w:val="-7"/>
          <w:sz w:val="24"/>
        </w:rPr>
        <w:t xml:space="preserve"> </w:t>
      </w:r>
      <w:r>
        <w:rPr>
          <w:sz w:val="24"/>
        </w:rPr>
        <w:t>в</w:t>
      </w:r>
      <w:r>
        <w:rPr>
          <w:spacing w:val="-10"/>
          <w:sz w:val="24"/>
        </w:rPr>
        <w:t xml:space="preserve"> </w:t>
      </w:r>
      <w:r>
        <w:rPr>
          <w:sz w:val="24"/>
        </w:rPr>
        <w:t>основе</w:t>
      </w:r>
      <w:r>
        <w:rPr>
          <w:spacing w:val="-10"/>
          <w:sz w:val="24"/>
        </w:rPr>
        <w:t xml:space="preserve"> </w:t>
      </w:r>
      <w:r>
        <w:rPr>
          <w:sz w:val="24"/>
        </w:rPr>
        <w:t>познавательного</w:t>
      </w:r>
      <w:r>
        <w:rPr>
          <w:spacing w:val="-3"/>
          <w:sz w:val="24"/>
        </w:rPr>
        <w:t xml:space="preserve"> </w:t>
      </w:r>
      <w:r>
        <w:rPr>
          <w:sz w:val="24"/>
        </w:rPr>
        <w:t>направления</w:t>
      </w:r>
      <w:r>
        <w:rPr>
          <w:spacing w:val="-5"/>
          <w:sz w:val="24"/>
        </w:rPr>
        <w:t xml:space="preserve"> </w:t>
      </w:r>
      <w:r>
        <w:rPr>
          <w:spacing w:val="-2"/>
          <w:sz w:val="24"/>
        </w:rPr>
        <w:t>воспитания.</w:t>
      </w:r>
    </w:p>
    <w:p w14:paraId="3069834A">
      <w:pPr>
        <w:pStyle w:val="10"/>
        <w:numPr>
          <w:ilvl w:val="0"/>
          <w:numId w:val="116"/>
        </w:numPr>
        <w:tabs>
          <w:tab w:val="left" w:pos="859"/>
          <w:tab w:val="left" w:pos="861"/>
        </w:tabs>
        <w:spacing w:before="5" w:after="0" w:line="235" w:lineRule="auto"/>
        <w:ind w:left="861" w:right="705" w:hanging="360"/>
        <w:jc w:val="both"/>
        <w:rPr>
          <w:sz w:val="24"/>
        </w:rPr>
      </w:pPr>
      <w:r>
        <w:rPr>
          <w:sz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ребѐнка.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w:t>
      </w:r>
      <w:r>
        <w:rPr>
          <w:spacing w:val="-2"/>
          <w:sz w:val="24"/>
        </w:rPr>
        <w:t>ребѐнка.</w:t>
      </w:r>
    </w:p>
    <w:p w14:paraId="6CC0CD3B">
      <w:pPr>
        <w:pStyle w:val="10"/>
        <w:numPr>
          <w:ilvl w:val="0"/>
          <w:numId w:val="116"/>
        </w:numPr>
        <w:tabs>
          <w:tab w:val="left" w:pos="859"/>
          <w:tab w:val="left" w:pos="861"/>
        </w:tabs>
        <w:spacing w:before="17" w:after="0" w:line="230" w:lineRule="auto"/>
        <w:ind w:left="861" w:right="699" w:hanging="360"/>
        <w:jc w:val="both"/>
        <w:rPr>
          <w:sz w:val="24"/>
        </w:rPr>
      </w:pPr>
      <w:r>
        <w:rPr>
          <w:sz w:val="24"/>
        </w:rPr>
        <w:t>Значимым является воспитание у ребѐнка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62D0D2D">
      <w:pPr>
        <w:pStyle w:val="3"/>
        <w:spacing w:before="6"/>
        <w:ind w:left="849" w:firstLine="0"/>
      </w:pPr>
      <w:r>
        <w:t>Физическое</w:t>
      </w:r>
      <w:r>
        <w:rPr>
          <w:spacing w:val="-8"/>
        </w:rPr>
        <w:t xml:space="preserve"> </w:t>
      </w:r>
      <w:r>
        <w:t>и</w:t>
      </w:r>
      <w:r>
        <w:rPr>
          <w:spacing w:val="-4"/>
        </w:rPr>
        <w:t xml:space="preserve"> </w:t>
      </w:r>
      <w:r>
        <w:t>оздоровительное</w:t>
      </w:r>
      <w:r>
        <w:rPr>
          <w:spacing w:val="-7"/>
        </w:rPr>
        <w:t xml:space="preserve"> </w:t>
      </w:r>
      <w:r>
        <w:t>направление</w:t>
      </w:r>
      <w:r>
        <w:rPr>
          <w:spacing w:val="-12"/>
        </w:rPr>
        <w:t xml:space="preserve"> </w:t>
      </w:r>
      <w:r>
        <w:rPr>
          <w:spacing w:val="-2"/>
        </w:rPr>
        <w:t>воспитания</w:t>
      </w:r>
    </w:p>
    <w:p w14:paraId="15D09338">
      <w:pPr>
        <w:pStyle w:val="10"/>
        <w:numPr>
          <w:ilvl w:val="0"/>
          <w:numId w:val="117"/>
        </w:numPr>
        <w:tabs>
          <w:tab w:val="left" w:pos="859"/>
          <w:tab w:val="left" w:pos="861"/>
        </w:tabs>
        <w:spacing w:before="20" w:after="0" w:line="223" w:lineRule="auto"/>
        <w:ind w:left="861" w:right="700" w:hanging="360"/>
        <w:jc w:val="both"/>
        <w:rPr>
          <w:sz w:val="24"/>
        </w:rPr>
      </w:pPr>
      <w:r>
        <w:rPr>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35B03304">
      <w:pPr>
        <w:pStyle w:val="7"/>
        <w:spacing w:before="3"/>
        <w:ind w:left="849"/>
      </w:pPr>
      <w:r>
        <w:t>гигиеническими</w:t>
      </w:r>
      <w:r>
        <w:rPr>
          <w:spacing w:val="-10"/>
        </w:rPr>
        <w:t xml:space="preserve"> </w:t>
      </w:r>
      <w:r>
        <w:t>навыками</w:t>
      </w:r>
      <w:r>
        <w:rPr>
          <w:spacing w:val="-7"/>
        </w:rPr>
        <w:t xml:space="preserve"> </w:t>
      </w:r>
      <w:r>
        <w:t>и</w:t>
      </w:r>
      <w:r>
        <w:rPr>
          <w:spacing w:val="-9"/>
        </w:rPr>
        <w:t xml:space="preserve"> </w:t>
      </w:r>
      <w:r>
        <w:t>правилами</w:t>
      </w:r>
      <w:r>
        <w:rPr>
          <w:spacing w:val="-8"/>
        </w:rPr>
        <w:t xml:space="preserve"> </w:t>
      </w:r>
      <w:r>
        <w:rPr>
          <w:spacing w:val="-2"/>
        </w:rPr>
        <w:t>безопасности.</w:t>
      </w:r>
    </w:p>
    <w:p w14:paraId="4134401F">
      <w:pPr>
        <w:pStyle w:val="10"/>
        <w:numPr>
          <w:ilvl w:val="0"/>
          <w:numId w:val="117"/>
        </w:numPr>
        <w:tabs>
          <w:tab w:val="left" w:pos="1156"/>
        </w:tabs>
        <w:spacing w:before="20" w:after="0" w:line="225" w:lineRule="auto"/>
        <w:ind w:left="138" w:right="707" w:firstLine="708"/>
        <w:jc w:val="both"/>
        <w:rPr>
          <w:sz w:val="24"/>
        </w:rPr>
      </w:pPr>
      <w:r>
        <w:rPr>
          <w:sz w:val="24"/>
        </w:rPr>
        <w:t>Ценности - жизнь и здоровье лежит в основе физического и оздоровительного направления воспитания.</w:t>
      </w:r>
    </w:p>
    <w:p w14:paraId="2707DAEC">
      <w:pPr>
        <w:pStyle w:val="10"/>
        <w:numPr>
          <w:ilvl w:val="0"/>
          <w:numId w:val="117"/>
        </w:numPr>
        <w:tabs>
          <w:tab w:val="left" w:pos="1171"/>
        </w:tabs>
        <w:spacing w:before="8" w:after="0" w:line="235" w:lineRule="auto"/>
        <w:ind w:left="138" w:right="715" w:firstLine="708"/>
        <w:jc w:val="both"/>
        <w:rPr>
          <w:sz w:val="24"/>
        </w:rPr>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14:paraId="23676B06">
      <w:pPr>
        <w:pStyle w:val="3"/>
        <w:spacing w:line="276" w:lineRule="exact"/>
        <w:ind w:left="849" w:firstLine="0"/>
      </w:pPr>
      <w:r>
        <w:t>Трудовое</w:t>
      </w:r>
      <w:r>
        <w:rPr>
          <w:spacing w:val="-10"/>
        </w:rPr>
        <w:t xml:space="preserve"> </w:t>
      </w:r>
      <w:r>
        <w:t>направление</w:t>
      </w:r>
      <w:r>
        <w:rPr>
          <w:spacing w:val="-6"/>
        </w:rPr>
        <w:t xml:space="preserve"> </w:t>
      </w:r>
      <w:r>
        <w:rPr>
          <w:spacing w:val="-2"/>
        </w:rPr>
        <w:t>воспитания</w:t>
      </w:r>
    </w:p>
    <w:p w14:paraId="6EAD33A5">
      <w:pPr>
        <w:pStyle w:val="3"/>
        <w:spacing w:after="0" w:line="276" w:lineRule="exact"/>
        <w:sectPr>
          <w:pgSz w:w="12000" w:h="16980"/>
          <w:pgMar w:top="1000" w:right="141" w:bottom="280" w:left="992" w:header="509" w:footer="0" w:gutter="0"/>
          <w:cols w:space="720" w:num="1"/>
        </w:sectPr>
      </w:pPr>
    </w:p>
    <w:p w14:paraId="0C440BB2">
      <w:pPr>
        <w:pStyle w:val="10"/>
        <w:numPr>
          <w:ilvl w:val="0"/>
          <w:numId w:val="118"/>
        </w:numPr>
        <w:tabs>
          <w:tab w:val="left" w:pos="1166"/>
        </w:tabs>
        <w:spacing w:before="114" w:after="0" w:line="225" w:lineRule="auto"/>
        <w:ind w:left="138" w:right="714" w:firstLine="708"/>
        <w:jc w:val="both"/>
        <w:rPr>
          <w:sz w:val="24"/>
        </w:rPr>
      </w:pPr>
      <w:r>
        <w:rPr>
          <w:sz w:val="24"/>
        </w:rPr>
        <w:t>Цель трудового воспитания - формирование ценностного отношения детей к труду, трудолюбию и приобщение ребѐнка к труду.</w:t>
      </w:r>
    </w:p>
    <w:p w14:paraId="2720C440">
      <w:pPr>
        <w:pStyle w:val="10"/>
        <w:numPr>
          <w:ilvl w:val="0"/>
          <w:numId w:val="118"/>
        </w:numPr>
        <w:tabs>
          <w:tab w:val="left" w:pos="1176"/>
        </w:tabs>
        <w:spacing w:before="0" w:after="0" w:line="320" w:lineRule="exact"/>
        <w:ind w:left="1176" w:right="0" w:hanging="327"/>
        <w:jc w:val="both"/>
        <w:rPr>
          <w:sz w:val="24"/>
        </w:rPr>
      </w:pPr>
      <w:r>
        <w:rPr>
          <w:sz w:val="24"/>
        </w:rPr>
        <w:t>Ценность</w:t>
      </w:r>
      <w:r>
        <w:rPr>
          <w:spacing w:val="-5"/>
          <w:sz w:val="24"/>
        </w:rPr>
        <w:t xml:space="preserve"> </w:t>
      </w:r>
      <w:r>
        <w:rPr>
          <w:sz w:val="24"/>
        </w:rPr>
        <w:t>–</w:t>
      </w:r>
      <w:r>
        <w:rPr>
          <w:spacing w:val="-5"/>
          <w:sz w:val="24"/>
        </w:rPr>
        <w:t xml:space="preserve"> </w:t>
      </w:r>
      <w:r>
        <w:rPr>
          <w:sz w:val="24"/>
        </w:rPr>
        <w:t>труд</w:t>
      </w:r>
      <w:r>
        <w:rPr>
          <w:spacing w:val="-3"/>
          <w:sz w:val="24"/>
        </w:rPr>
        <w:t xml:space="preserve"> </w:t>
      </w:r>
      <w:r>
        <w:rPr>
          <w:sz w:val="24"/>
        </w:rPr>
        <w:t>лежит</w:t>
      </w:r>
      <w:r>
        <w:rPr>
          <w:spacing w:val="-6"/>
          <w:sz w:val="24"/>
        </w:rPr>
        <w:t xml:space="preserve"> </w:t>
      </w:r>
      <w:r>
        <w:rPr>
          <w:sz w:val="24"/>
        </w:rPr>
        <w:t>в</w:t>
      </w:r>
      <w:r>
        <w:rPr>
          <w:spacing w:val="-8"/>
          <w:sz w:val="24"/>
        </w:rPr>
        <w:t xml:space="preserve"> </w:t>
      </w:r>
      <w:r>
        <w:rPr>
          <w:sz w:val="24"/>
        </w:rPr>
        <w:t>основе</w:t>
      </w:r>
      <w:r>
        <w:rPr>
          <w:spacing w:val="-8"/>
          <w:sz w:val="24"/>
        </w:rPr>
        <w:t xml:space="preserve"> </w:t>
      </w:r>
      <w:r>
        <w:rPr>
          <w:sz w:val="24"/>
        </w:rPr>
        <w:t>трудового</w:t>
      </w:r>
      <w:r>
        <w:rPr>
          <w:spacing w:val="-5"/>
          <w:sz w:val="24"/>
        </w:rPr>
        <w:t xml:space="preserve"> </w:t>
      </w:r>
      <w:r>
        <w:rPr>
          <w:sz w:val="24"/>
        </w:rPr>
        <w:t>направления</w:t>
      </w:r>
      <w:r>
        <w:rPr>
          <w:spacing w:val="-3"/>
          <w:sz w:val="24"/>
        </w:rPr>
        <w:t xml:space="preserve"> </w:t>
      </w:r>
      <w:r>
        <w:rPr>
          <w:spacing w:val="-2"/>
          <w:sz w:val="24"/>
        </w:rPr>
        <w:t>воспитания.</w:t>
      </w:r>
    </w:p>
    <w:p w14:paraId="429B28C3">
      <w:pPr>
        <w:pStyle w:val="10"/>
        <w:numPr>
          <w:ilvl w:val="0"/>
          <w:numId w:val="118"/>
        </w:numPr>
        <w:tabs>
          <w:tab w:val="left" w:pos="1171"/>
        </w:tabs>
        <w:spacing w:before="6" w:after="0" w:line="235" w:lineRule="auto"/>
        <w:ind w:left="138" w:right="697" w:firstLine="708"/>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196F7C5">
      <w:pPr>
        <w:pStyle w:val="3"/>
        <w:spacing w:before="3"/>
        <w:ind w:left="849" w:firstLine="0"/>
      </w:pPr>
      <w:r>
        <w:t>Эстетическое</w:t>
      </w:r>
      <w:r>
        <w:rPr>
          <w:spacing w:val="-10"/>
        </w:rPr>
        <w:t xml:space="preserve"> </w:t>
      </w:r>
      <w:r>
        <w:t>направление</w:t>
      </w:r>
      <w:r>
        <w:rPr>
          <w:spacing w:val="-7"/>
        </w:rPr>
        <w:t xml:space="preserve"> </w:t>
      </w:r>
      <w:r>
        <w:rPr>
          <w:spacing w:val="-2"/>
        </w:rPr>
        <w:t>воспитания</w:t>
      </w:r>
    </w:p>
    <w:p w14:paraId="7250D8E6">
      <w:pPr>
        <w:pStyle w:val="10"/>
        <w:numPr>
          <w:ilvl w:val="0"/>
          <w:numId w:val="119"/>
        </w:numPr>
        <w:tabs>
          <w:tab w:val="left" w:pos="1166"/>
        </w:tabs>
        <w:spacing w:before="17" w:after="0" w:line="225" w:lineRule="auto"/>
        <w:ind w:left="138" w:right="706" w:firstLine="708"/>
        <w:jc w:val="both"/>
        <w:rPr>
          <w:sz w:val="24"/>
        </w:rPr>
      </w:pPr>
      <w:r>
        <w:rPr>
          <w:sz w:val="24"/>
        </w:rPr>
        <w:t>Цель эстетического направления воспитания – способствовать становлению у ребѐнка ценностного отношения к красоте.</w:t>
      </w:r>
    </w:p>
    <w:p w14:paraId="5A894AB5">
      <w:pPr>
        <w:pStyle w:val="10"/>
        <w:numPr>
          <w:ilvl w:val="0"/>
          <w:numId w:val="119"/>
        </w:numPr>
        <w:tabs>
          <w:tab w:val="left" w:pos="1161"/>
        </w:tabs>
        <w:spacing w:before="0" w:after="0" w:line="318" w:lineRule="exact"/>
        <w:ind w:left="1161" w:right="0" w:hanging="315"/>
        <w:jc w:val="both"/>
        <w:rPr>
          <w:sz w:val="24"/>
        </w:rPr>
      </w:pPr>
      <w:r>
        <w:rPr>
          <w:sz w:val="24"/>
        </w:rPr>
        <w:t>Ценности</w:t>
      </w:r>
      <w:r>
        <w:rPr>
          <w:spacing w:val="-6"/>
          <w:sz w:val="24"/>
        </w:rPr>
        <w:t xml:space="preserve"> </w:t>
      </w:r>
      <w:r>
        <w:rPr>
          <w:sz w:val="24"/>
        </w:rPr>
        <w:t>–</w:t>
      </w:r>
      <w:r>
        <w:rPr>
          <w:spacing w:val="-6"/>
          <w:sz w:val="24"/>
        </w:rPr>
        <w:t xml:space="preserve"> </w:t>
      </w:r>
      <w:r>
        <w:rPr>
          <w:sz w:val="24"/>
        </w:rPr>
        <w:t>культура,</w:t>
      </w:r>
      <w:r>
        <w:rPr>
          <w:spacing w:val="-4"/>
          <w:sz w:val="24"/>
        </w:rPr>
        <w:t xml:space="preserve"> </w:t>
      </w:r>
      <w:r>
        <w:rPr>
          <w:sz w:val="24"/>
        </w:rPr>
        <w:t>красота,</w:t>
      </w:r>
      <w:r>
        <w:rPr>
          <w:spacing w:val="-6"/>
          <w:sz w:val="24"/>
        </w:rPr>
        <w:t xml:space="preserve"> </w:t>
      </w:r>
      <w:r>
        <w:rPr>
          <w:sz w:val="24"/>
        </w:rPr>
        <w:t>лежат</w:t>
      </w:r>
      <w:r>
        <w:rPr>
          <w:spacing w:val="-4"/>
          <w:sz w:val="24"/>
        </w:rPr>
        <w:t xml:space="preserve"> </w:t>
      </w:r>
      <w:r>
        <w:rPr>
          <w:sz w:val="24"/>
        </w:rPr>
        <w:t>в</w:t>
      </w:r>
      <w:r>
        <w:rPr>
          <w:spacing w:val="-8"/>
          <w:sz w:val="24"/>
        </w:rPr>
        <w:t xml:space="preserve"> </w:t>
      </w:r>
      <w:r>
        <w:rPr>
          <w:sz w:val="24"/>
        </w:rPr>
        <w:t>основе</w:t>
      </w:r>
      <w:r>
        <w:rPr>
          <w:spacing w:val="-4"/>
          <w:sz w:val="24"/>
        </w:rPr>
        <w:t xml:space="preserve"> </w:t>
      </w:r>
      <w:r>
        <w:rPr>
          <w:sz w:val="24"/>
        </w:rPr>
        <w:t>эстетического</w:t>
      </w:r>
      <w:r>
        <w:rPr>
          <w:spacing w:val="-5"/>
          <w:sz w:val="24"/>
        </w:rPr>
        <w:t xml:space="preserve"> </w:t>
      </w:r>
      <w:r>
        <w:rPr>
          <w:sz w:val="24"/>
        </w:rPr>
        <w:t>направления</w:t>
      </w:r>
      <w:r>
        <w:rPr>
          <w:spacing w:val="-3"/>
          <w:sz w:val="24"/>
        </w:rPr>
        <w:t xml:space="preserve"> </w:t>
      </w:r>
      <w:r>
        <w:rPr>
          <w:spacing w:val="-2"/>
          <w:sz w:val="24"/>
        </w:rPr>
        <w:t>воспитания.</w:t>
      </w:r>
    </w:p>
    <w:p w14:paraId="650BFAB9">
      <w:pPr>
        <w:pStyle w:val="10"/>
        <w:numPr>
          <w:ilvl w:val="0"/>
          <w:numId w:val="119"/>
        </w:numPr>
        <w:tabs>
          <w:tab w:val="left" w:pos="1176"/>
        </w:tabs>
        <w:spacing w:before="2" w:after="0" w:line="240" w:lineRule="auto"/>
        <w:ind w:left="138" w:right="708" w:firstLine="708"/>
        <w:jc w:val="both"/>
        <w:rPr>
          <w:sz w:val="24"/>
        </w:rPr>
      </w:pPr>
      <w:r>
        <w:rPr>
          <w:sz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ребѐнка. Искусство делает ребѐнка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w:t>
      </w:r>
      <w:r>
        <w:rPr>
          <w:spacing w:val="-2"/>
          <w:sz w:val="24"/>
        </w:rPr>
        <w:t>вкуса.</w:t>
      </w:r>
    </w:p>
    <w:p w14:paraId="4A0B0876">
      <w:pPr>
        <w:pStyle w:val="3"/>
        <w:numPr>
          <w:ilvl w:val="3"/>
          <w:numId w:val="99"/>
        </w:numPr>
        <w:tabs>
          <w:tab w:val="left" w:pos="1628"/>
        </w:tabs>
        <w:spacing w:before="256" w:after="0" w:line="240" w:lineRule="auto"/>
        <w:ind w:left="1628" w:right="0" w:hanging="782"/>
        <w:jc w:val="both"/>
      </w:pPr>
      <w:r>
        <w:t>Целевые</w:t>
      </w:r>
      <w:r>
        <w:rPr>
          <w:spacing w:val="-9"/>
        </w:rPr>
        <w:t xml:space="preserve"> </w:t>
      </w:r>
      <w:r>
        <w:t>ориентиры</w:t>
      </w:r>
      <w:r>
        <w:rPr>
          <w:spacing w:val="-3"/>
        </w:rPr>
        <w:t xml:space="preserve"> </w:t>
      </w:r>
      <w:r>
        <w:rPr>
          <w:spacing w:val="-2"/>
        </w:rPr>
        <w:t>воспитания</w:t>
      </w:r>
    </w:p>
    <w:p w14:paraId="5B84D0FE">
      <w:pPr>
        <w:pStyle w:val="10"/>
        <w:numPr>
          <w:ilvl w:val="0"/>
          <w:numId w:val="120"/>
        </w:numPr>
        <w:tabs>
          <w:tab w:val="left" w:pos="1166"/>
        </w:tabs>
        <w:spacing w:before="11" w:after="0" w:line="230" w:lineRule="auto"/>
        <w:ind w:left="138" w:right="710" w:firstLine="708"/>
        <w:jc w:val="both"/>
        <w:rPr>
          <w:sz w:val="24"/>
        </w:rPr>
      </w:pPr>
      <w:r>
        <w:rPr>
          <w:sz w:val="24"/>
        </w:rPr>
        <w:t>Деятельность воспитателя нацелена на перспективу становления личности и развития ребѐнка. Поэтому планируемые результаты представлены в виде целевых ориентиров как обобщенные «портреты» ребѐнка к концу раннего и дошкольного возрастов.</w:t>
      </w:r>
    </w:p>
    <w:p w14:paraId="168CC2A2">
      <w:pPr>
        <w:pStyle w:val="10"/>
        <w:numPr>
          <w:ilvl w:val="0"/>
          <w:numId w:val="120"/>
        </w:numPr>
        <w:tabs>
          <w:tab w:val="left" w:pos="1156"/>
        </w:tabs>
        <w:spacing w:before="21" w:after="0" w:line="225" w:lineRule="auto"/>
        <w:ind w:left="138" w:right="702" w:firstLine="708"/>
        <w:jc w:val="both"/>
        <w:rPr>
          <w:sz w:val="24"/>
        </w:rPr>
      </w:pPr>
      <w:r>
        <w:rPr>
          <w:sz w:val="24"/>
        </w:rPr>
        <w:t>В соответствии с ФГОС ДО оценки результатов воспитательной работы не осуществляется, так как целевые ориентиры основной образовательной программы</w:t>
      </w:r>
    </w:p>
    <w:p w14:paraId="34E325B7">
      <w:pPr>
        <w:pStyle w:val="7"/>
        <w:spacing w:before="3"/>
        <w:ind w:right="711" w:firstLine="708"/>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2465BE3">
      <w:pPr>
        <w:pStyle w:val="7"/>
        <w:spacing w:before="4"/>
        <w:ind w:left="0"/>
        <w:jc w:val="left"/>
      </w:pPr>
    </w:p>
    <w:p w14:paraId="455A1B02">
      <w:pPr>
        <w:spacing w:before="0"/>
        <w:ind w:left="849" w:right="0" w:firstLine="0"/>
        <w:jc w:val="both"/>
        <w:rPr>
          <w:b/>
          <w:sz w:val="24"/>
        </w:rPr>
      </w:pPr>
      <w:r>
        <w:rPr>
          <w:b/>
          <w:sz w:val="24"/>
        </w:rPr>
        <w:t>Целевые</w:t>
      </w:r>
      <w:r>
        <w:rPr>
          <w:b/>
          <w:spacing w:val="-11"/>
          <w:sz w:val="24"/>
        </w:rPr>
        <w:t xml:space="preserve"> </w:t>
      </w:r>
      <w:r>
        <w:rPr>
          <w:b/>
          <w:sz w:val="24"/>
        </w:rPr>
        <w:t>ориентиры</w:t>
      </w:r>
      <w:r>
        <w:rPr>
          <w:b/>
          <w:spacing w:val="-4"/>
          <w:sz w:val="24"/>
        </w:rPr>
        <w:t xml:space="preserve"> </w:t>
      </w:r>
      <w:r>
        <w:rPr>
          <w:b/>
          <w:sz w:val="24"/>
        </w:rPr>
        <w:t>воспитания</w:t>
      </w:r>
      <w:r>
        <w:rPr>
          <w:b/>
          <w:spacing w:val="-4"/>
          <w:sz w:val="24"/>
        </w:rPr>
        <w:t xml:space="preserve"> </w:t>
      </w:r>
      <w:r>
        <w:rPr>
          <w:b/>
          <w:sz w:val="24"/>
        </w:rPr>
        <w:t>детей</w:t>
      </w:r>
      <w:r>
        <w:rPr>
          <w:b/>
          <w:spacing w:val="-5"/>
          <w:sz w:val="24"/>
        </w:rPr>
        <w:t xml:space="preserve"> </w:t>
      </w:r>
      <w:r>
        <w:rPr>
          <w:b/>
          <w:sz w:val="24"/>
        </w:rPr>
        <w:t>раннего</w:t>
      </w:r>
      <w:r>
        <w:rPr>
          <w:b/>
          <w:spacing w:val="-5"/>
          <w:sz w:val="24"/>
        </w:rPr>
        <w:t xml:space="preserve"> </w:t>
      </w:r>
      <w:r>
        <w:rPr>
          <w:b/>
          <w:sz w:val="24"/>
        </w:rPr>
        <w:t>возраста</w:t>
      </w:r>
      <w:r>
        <w:rPr>
          <w:b/>
          <w:spacing w:val="-3"/>
          <w:sz w:val="24"/>
        </w:rPr>
        <w:t xml:space="preserve"> </w:t>
      </w:r>
      <w:r>
        <w:rPr>
          <w:b/>
          <w:sz w:val="24"/>
        </w:rPr>
        <w:t>(к</w:t>
      </w:r>
      <w:r>
        <w:rPr>
          <w:b/>
          <w:spacing w:val="-5"/>
          <w:sz w:val="24"/>
        </w:rPr>
        <w:t xml:space="preserve"> </w:t>
      </w:r>
      <w:r>
        <w:rPr>
          <w:b/>
          <w:sz w:val="24"/>
        </w:rPr>
        <w:t>трем</w:t>
      </w:r>
      <w:r>
        <w:rPr>
          <w:b/>
          <w:spacing w:val="-4"/>
          <w:sz w:val="24"/>
        </w:rPr>
        <w:t xml:space="preserve"> </w:t>
      </w:r>
      <w:r>
        <w:rPr>
          <w:b/>
          <w:spacing w:val="-2"/>
          <w:sz w:val="24"/>
        </w:rPr>
        <w:t>годам).</w:t>
      </w:r>
    </w:p>
    <w:p w14:paraId="17A036F6">
      <w:pPr>
        <w:pStyle w:val="7"/>
        <w:spacing w:before="9"/>
        <w:ind w:left="0"/>
        <w:jc w:val="left"/>
        <w:rPr>
          <w:b/>
          <w:sz w:val="10"/>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8"/>
        <w:gridCol w:w="5531"/>
      </w:tblGrid>
      <w:tr w14:paraId="274AB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0" w:type="dxa"/>
          </w:tcPr>
          <w:p w14:paraId="3BBAC707">
            <w:pPr>
              <w:pStyle w:val="11"/>
              <w:spacing w:line="230" w:lineRule="auto"/>
              <w:ind w:left="535" w:hanging="80"/>
              <w:rPr>
                <w:sz w:val="24"/>
              </w:rPr>
            </w:pPr>
            <w:r>
              <w:rPr>
                <w:spacing w:val="-2"/>
                <w:sz w:val="24"/>
              </w:rPr>
              <w:t>Направление воспитания</w:t>
            </w:r>
          </w:p>
        </w:tc>
        <w:tc>
          <w:tcPr>
            <w:tcW w:w="2408" w:type="dxa"/>
          </w:tcPr>
          <w:p w14:paraId="6BA784A2">
            <w:pPr>
              <w:pStyle w:val="11"/>
              <w:spacing w:before="126"/>
              <w:ind w:left="712"/>
              <w:rPr>
                <w:sz w:val="24"/>
              </w:rPr>
            </w:pPr>
            <w:r>
              <w:rPr>
                <w:spacing w:val="-2"/>
                <w:sz w:val="24"/>
              </w:rPr>
              <w:t>Ценности</w:t>
            </w:r>
          </w:p>
        </w:tc>
        <w:tc>
          <w:tcPr>
            <w:tcW w:w="5531" w:type="dxa"/>
          </w:tcPr>
          <w:p w14:paraId="6BD364AB">
            <w:pPr>
              <w:pStyle w:val="11"/>
              <w:spacing w:before="126"/>
              <w:ind w:left="1732"/>
              <w:rPr>
                <w:sz w:val="24"/>
              </w:rPr>
            </w:pPr>
            <w:r>
              <w:rPr>
                <w:sz w:val="24"/>
              </w:rPr>
              <w:t>Целевые</w:t>
            </w:r>
            <w:r>
              <w:rPr>
                <w:spacing w:val="-8"/>
                <w:sz w:val="24"/>
              </w:rPr>
              <w:t xml:space="preserve"> </w:t>
            </w:r>
            <w:r>
              <w:rPr>
                <w:spacing w:val="-2"/>
                <w:sz w:val="24"/>
              </w:rPr>
              <w:t>ориентиры</w:t>
            </w:r>
          </w:p>
        </w:tc>
      </w:tr>
      <w:tr w14:paraId="3BAB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0" w:type="dxa"/>
          </w:tcPr>
          <w:p w14:paraId="4E46E215">
            <w:pPr>
              <w:pStyle w:val="11"/>
              <w:spacing w:line="268" w:lineRule="exact"/>
              <w:rPr>
                <w:sz w:val="24"/>
              </w:rPr>
            </w:pPr>
            <w:r>
              <w:rPr>
                <w:spacing w:val="-2"/>
                <w:sz w:val="24"/>
              </w:rPr>
              <w:t>Патриотическое</w:t>
            </w:r>
          </w:p>
        </w:tc>
        <w:tc>
          <w:tcPr>
            <w:tcW w:w="2408" w:type="dxa"/>
          </w:tcPr>
          <w:p w14:paraId="0173F8A8">
            <w:pPr>
              <w:pStyle w:val="11"/>
              <w:spacing w:line="268" w:lineRule="exact"/>
              <w:ind w:left="114"/>
              <w:rPr>
                <w:sz w:val="24"/>
              </w:rPr>
            </w:pPr>
            <w:r>
              <w:rPr>
                <w:sz w:val="24"/>
              </w:rPr>
              <w:t>Родина,</w:t>
            </w:r>
            <w:r>
              <w:rPr>
                <w:spacing w:val="-6"/>
                <w:sz w:val="24"/>
              </w:rPr>
              <w:t xml:space="preserve"> </w:t>
            </w:r>
            <w:r>
              <w:rPr>
                <w:spacing w:val="-2"/>
                <w:sz w:val="24"/>
              </w:rPr>
              <w:t>природа</w:t>
            </w:r>
          </w:p>
        </w:tc>
        <w:tc>
          <w:tcPr>
            <w:tcW w:w="5531" w:type="dxa"/>
          </w:tcPr>
          <w:p w14:paraId="5A00731E">
            <w:pPr>
              <w:pStyle w:val="11"/>
              <w:spacing w:line="230" w:lineRule="auto"/>
              <w:ind w:left="109"/>
              <w:rPr>
                <w:sz w:val="24"/>
              </w:rPr>
            </w:pPr>
            <w:r>
              <w:rPr>
                <w:sz w:val="24"/>
              </w:rPr>
              <w:t>Проявляющий</w:t>
            </w:r>
            <w:r>
              <w:rPr>
                <w:spacing w:val="-14"/>
                <w:sz w:val="24"/>
              </w:rPr>
              <w:t xml:space="preserve"> </w:t>
            </w:r>
            <w:r>
              <w:rPr>
                <w:sz w:val="24"/>
              </w:rPr>
              <w:t>привязанность</w:t>
            </w:r>
            <w:r>
              <w:rPr>
                <w:spacing w:val="-15"/>
                <w:sz w:val="24"/>
              </w:rPr>
              <w:t xml:space="preserve"> </w:t>
            </w:r>
            <w:r>
              <w:rPr>
                <w:sz w:val="24"/>
              </w:rPr>
              <w:t>к</w:t>
            </w:r>
            <w:r>
              <w:rPr>
                <w:spacing w:val="-15"/>
                <w:sz w:val="24"/>
              </w:rPr>
              <w:t xml:space="preserve"> </w:t>
            </w:r>
            <w:r>
              <w:rPr>
                <w:sz w:val="24"/>
              </w:rPr>
              <w:t>близким</w:t>
            </w:r>
            <w:r>
              <w:rPr>
                <w:spacing w:val="-15"/>
                <w:sz w:val="24"/>
              </w:rPr>
              <w:t xml:space="preserve"> </w:t>
            </w:r>
            <w:r>
              <w:rPr>
                <w:sz w:val="24"/>
              </w:rPr>
              <w:t>людям, бережное отношение к живому</w:t>
            </w:r>
          </w:p>
        </w:tc>
      </w:tr>
      <w:tr w14:paraId="0F80A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0" w:type="dxa"/>
          </w:tcPr>
          <w:p w14:paraId="14B37A34">
            <w:pPr>
              <w:pStyle w:val="11"/>
              <w:spacing w:line="275" w:lineRule="exact"/>
              <w:rPr>
                <w:sz w:val="24"/>
              </w:rPr>
            </w:pPr>
            <w:r>
              <w:rPr>
                <w:spacing w:val="-2"/>
                <w:sz w:val="24"/>
              </w:rPr>
              <w:t>Духовно</w:t>
            </w:r>
          </w:p>
          <w:p w14:paraId="3F52C3C1">
            <w:pPr>
              <w:pStyle w:val="11"/>
              <w:rPr>
                <w:sz w:val="24"/>
              </w:rPr>
            </w:pPr>
            <w:r>
              <w:rPr>
                <w:spacing w:val="-2"/>
                <w:sz w:val="24"/>
              </w:rPr>
              <w:t>нравственное</w:t>
            </w:r>
          </w:p>
        </w:tc>
        <w:tc>
          <w:tcPr>
            <w:tcW w:w="2408" w:type="dxa"/>
          </w:tcPr>
          <w:p w14:paraId="0009C1A8">
            <w:pPr>
              <w:pStyle w:val="11"/>
              <w:spacing w:line="275" w:lineRule="exact"/>
              <w:ind w:left="114"/>
              <w:rPr>
                <w:sz w:val="24"/>
              </w:rPr>
            </w:pPr>
            <w:r>
              <w:rPr>
                <w:spacing w:val="-2"/>
                <w:sz w:val="24"/>
              </w:rPr>
              <w:t>Жизнь,</w:t>
            </w:r>
          </w:p>
          <w:p w14:paraId="79A73A9C">
            <w:pPr>
              <w:pStyle w:val="11"/>
              <w:ind w:left="114"/>
              <w:rPr>
                <w:sz w:val="24"/>
              </w:rPr>
            </w:pPr>
            <w:r>
              <w:rPr>
                <w:spacing w:val="-2"/>
                <w:sz w:val="24"/>
              </w:rPr>
              <w:t>милосердие,</w:t>
            </w:r>
            <w:r>
              <w:rPr>
                <w:spacing w:val="3"/>
                <w:sz w:val="24"/>
              </w:rPr>
              <w:t xml:space="preserve"> </w:t>
            </w:r>
            <w:r>
              <w:rPr>
                <w:spacing w:val="-2"/>
                <w:sz w:val="24"/>
              </w:rPr>
              <w:t>добро</w:t>
            </w:r>
          </w:p>
        </w:tc>
        <w:tc>
          <w:tcPr>
            <w:tcW w:w="5531" w:type="dxa"/>
          </w:tcPr>
          <w:p w14:paraId="4AC788C2">
            <w:pPr>
              <w:pStyle w:val="11"/>
              <w:ind w:left="109" w:right="168"/>
              <w:rPr>
                <w:sz w:val="24"/>
              </w:rPr>
            </w:pPr>
            <w:r>
              <w:rPr>
                <w:sz w:val="24"/>
              </w:rPr>
              <w:t>Способный</w:t>
            </w:r>
            <w:r>
              <w:rPr>
                <w:spacing w:val="-8"/>
                <w:sz w:val="24"/>
              </w:rPr>
              <w:t xml:space="preserve"> </w:t>
            </w:r>
            <w:r>
              <w:rPr>
                <w:sz w:val="24"/>
              </w:rPr>
              <w:t>понять</w:t>
            </w:r>
            <w:r>
              <w:rPr>
                <w:spacing w:val="-6"/>
                <w:sz w:val="24"/>
              </w:rPr>
              <w:t xml:space="preserve"> </w:t>
            </w:r>
            <w:r>
              <w:rPr>
                <w:sz w:val="24"/>
              </w:rPr>
              <w:t>и</w:t>
            </w:r>
            <w:r>
              <w:rPr>
                <w:spacing w:val="-9"/>
                <w:sz w:val="24"/>
              </w:rPr>
              <w:t xml:space="preserve"> </w:t>
            </w:r>
            <w:r>
              <w:rPr>
                <w:sz w:val="24"/>
              </w:rPr>
              <w:t>принять,</w:t>
            </w:r>
            <w:r>
              <w:rPr>
                <w:spacing w:val="-7"/>
                <w:sz w:val="24"/>
              </w:rPr>
              <w:t xml:space="preserve"> </w:t>
            </w:r>
            <w:r>
              <w:rPr>
                <w:sz w:val="24"/>
              </w:rPr>
              <w:t>что</w:t>
            </w:r>
            <w:r>
              <w:rPr>
                <w:spacing w:val="-7"/>
                <w:sz w:val="24"/>
              </w:rPr>
              <w:t xml:space="preserve"> </w:t>
            </w:r>
            <w:r>
              <w:rPr>
                <w:sz w:val="24"/>
              </w:rPr>
              <w:t>такое</w:t>
            </w:r>
            <w:r>
              <w:rPr>
                <w:spacing w:val="-8"/>
                <w:sz w:val="24"/>
              </w:rPr>
              <w:t xml:space="preserve"> </w:t>
            </w:r>
            <w:r>
              <w:rPr>
                <w:sz w:val="24"/>
              </w:rPr>
              <w:t>«хорошо» и «плохо».</w:t>
            </w:r>
          </w:p>
          <w:p w14:paraId="084CC9FE">
            <w:pPr>
              <w:pStyle w:val="11"/>
              <w:spacing w:line="257" w:lineRule="exact"/>
              <w:ind w:left="109"/>
              <w:rPr>
                <w:sz w:val="24"/>
              </w:rPr>
            </w:pPr>
            <w:r>
              <w:rPr>
                <w:sz w:val="24"/>
              </w:rPr>
              <w:t>Проявляющий</w:t>
            </w:r>
            <w:r>
              <w:rPr>
                <w:spacing w:val="-11"/>
                <w:sz w:val="24"/>
              </w:rPr>
              <w:t xml:space="preserve"> </w:t>
            </w:r>
            <w:r>
              <w:rPr>
                <w:sz w:val="24"/>
              </w:rPr>
              <w:t>сочувствие,</w:t>
            </w:r>
            <w:r>
              <w:rPr>
                <w:spacing w:val="-11"/>
                <w:sz w:val="24"/>
              </w:rPr>
              <w:t xml:space="preserve"> </w:t>
            </w:r>
            <w:r>
              <w:rPr>
                <w:spacing w:val="-2"/>
                <w:sz w:val="24"/>
              </w:rPr>
              <w:t>доброту.</w:t>
            </w:r>
          </w:p>
        </w:tc>
      </w:tr>
      <w:tr w14:paraId="624E1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240" w:type="dxa"/>
          </w:tcPr>
          <w:p w14:paraId="434A94FE">
            <w:pPr>
              <w:pStyle w:val="11"/>
              <w:spacing w:line="268" w:lineRule="exact"/>
              <w:rPr>
                <w:sz w:val="24"/>
              </w:rPr>
            </w:pPr>
            <w:r>
              <w:rPr>
                <w:spacing w:val="-2"/>
                <w:sz w:val="24"/>
              </w:rPr>
              <w:t>Социальное</w:t>
            </w:r>
          </w:p>
        </w:tc>
        <w:tc>
          <w:tcPr>
            <w:tcW w:w="2408" w:type="dxa"/>
          </w:tcPr>
          <w:p w14:paraId="720BEF2E">
            <w:pPr>
              <w:pStyle w:val="11"/>
              <w:ind w:left="114" w:right="675"/>
              <w:rPr>
                <w:sz w:val="24"/>
              </w:rPr>
            </w:pPr>
            <w:r>
              <w:rPr>
                <w:sz w:val="24"/>
              </w:rPr>
              <w:t>Человек,</w:t>
            </w:r>
            <w:r>
              <w:rPr>
                <w:spacing w:val="-15"/>
                <w:sz w:val="24"/>
              </w:rPr>
              <w:t xml:space="preserve"> </w:t>
            </w:r>
            <w:r>
              <w:rPr>
                <w:sz w:val="24"/>
              </w:rPr>
              <w:t xml:space="preserve">семья, </w:t>
            </w:r>
            <w:r>
              <w:rPr>
                <w:spacing w:val="-2"/>
                <w:sz w:val="24"/>
              </w:rPr>
              <w:t>дружба,</w:t>
            </w:r>
          </w:p>
          <w:p w14:paraId="6775355C">
            <w:pPr>
              <w:pStyle w:val="11"/>
              <w:ind w:left="114"/>
              <w:rPr>
                <w:sz w:val="24"/>
              </w:rPr>
            </w:pPr>
            <w:r>
              <w:rPr>
                <w:spacing w:val="-2"/>
                <w:sz w:val="24"/>
              </w:rPr>
              <w:t>сотрудничество</w:t>
            </w:r>
          </w:p>
        </w:tc>
        <w:tc>
          <w:tcPr>
            <w:tcW w:w="5531" w:type="dxa"/>
          </w:tcPr>
          <w:p w14:paraId="760381FE">
            <w:pPr>
              <w:pStyle w:val="11"/>
              <w:ind w:left="109"/>
              <w:rPr>
                <w:sz w:val="24"/>
              </w:rPr>
            </w:pPr>
            <w:r>
              <w:rPr>
                <w:sz w:val="24"/>
              </w:rPr>
              <w:t>Испытывающий чувство удовольствия в случае одобрения и чувство огорчения в случае неодобрения</w:t>
            </w:r>
            <w:r>
              <w:rPr>
                <w:spacing w:val="-12"/>
                <w:sz w:val="24"/>
              </w:rPr>
              <w:t xml:space="preserve"> </w:t>
            </w:r>
            <w:r>
              <w:rPr>
                <w:sz w:val="24"/>
              </w:rPr>
              <w:t>со</w:t>
            </w:r>
            <w:r>
              <w:rPr>
                <w:spacing w:val="-12"/>
                <w:sz w:val="24"/>
              </w:rPr>
              <w:t xml:space="preserve"> </w:t>
            </w:r>
            <w:r>
              <w:rPr>
                <w:sz w:val="24"/>
              </w:rPr>
              <w:t>стороны</w:t>
            </w:r>
            <w:r>
              <w:rPr>
                <w:spacing w:val="-13"/>
                <w:sz w:val="24"/>
              </w:rPr>
              <w:t xml:space="preserve"> </w:t>
            </w:r>
            <w:r>
              <w:rPr>
                <w:sz w:val="24"/>
              </w:rPr>
              <w:t>взрослых.</w:t>
            </w:r>
            <w:r>
              <w:rPr>
                <w:spacing w:val="-12"/>
                <w:sz w:val="24"/>
              </w:rPr>
              <w:t xml:space="preserve"> </w:t>
            </w:r>
            <w:r>
              <w:rPr>
                <w:sz w:val="24"/>
              </w:rPr>
              <w:t>Проявляющий интерес к другим детям и способный</w:t>
            </w:r>
          </w:p>
          <w:p w14:paraId="47C09A11">
            <w:pPr>
              <w:pStyle w:val="11"/>
              <w:ind w:left="109" w:right="168"/>
              <w:rPr>
                <w:sz w:val="24"/>
              </w:rPr>
            </w:pPr>
            <w:r>
              <w:rPr>
                <w:sz w:val="24"/>
              </w:rPr>
              <w:t>бесконфликтно играть рядом с ними. Проявляющий</w:t>
            </w:r>
            <w:r>
              <w:rPr>
                <w:spacing w:val="-11"/>
                <w:sz w:val="24"/>
              </w:rPr>
              <w:t xml:space="preserve"> </w:t>
            </w:r>
            <w:r>
              <w:rPr>
                <w:sz w:val="24"/>
              </w:rPr>
              <w:t>позицию</w:t>
            </w:r>
            <w:r>
              <w:rPr>
                <w:spacing w:val="-12"/>
                <w:sz w:val="24"/>
              </w:rPr>
              <w:t xml:space="preserve"> </w:t>
            </w:r>
            <w:r>
              <w:rPr>
                <w:sz w:val="24"/>
              </w:rPr>
              <w:t>«Я</w:t>
            </w:r>
            <w:r>
              <w:rPr>
                <w:spacing w:val="-12"/>
                <w:sz w:val="24"/>
              </w:rPr>
              <w:t xml:space="preserve"> </w:t>
            </w:r>
            <w:r>
              <w:rPr>
                <w:sz w:val="24"/>
              </w:rPr>
              <w:t>сам!».</w:t>
            </w:r>
            <w:r>
              <w:rPr>
                <w:spacing w:val="-12"/>
                <w:sz w:val="24"/>
              </w:rPr>
              <w:t xml:space="preserve"> </w:t>
            </w:r>
            <w:r>
              <w:rPr>
                <w:sz w:val="24"/>
              </w:rPr>
              <w:t>Способный</w:t>
            </w:r>
            <w:r>
              <w:rPr>
                <w:spacing w:val="-12"/>
                <w:sz w:val="24"/>
              </w:rPr>
              <w:t xml:space="preserve"> </w:t>
            </w:r>
            <w:r>
              <w:rPr>
                <w:sz w:val="24"/>
              </w:rPr>
              <w:t>к самостоятельным (свободным) активным</w:t>
            </w:r>
          </w:p>
          <w:p w14:paraId="0446A390">
            <w:pPr>
              <w:pStyle w:val="11"/>
              <w:spacing w:line="257" w:lineRule="exact"/>
              <w:ind w:left="109"/>
              <w:rPr>
                <w:sz w:val="24"/>
              </w:rPr>
            </w:pPr>
            <w:r>
              <w:rPr>
                <w:sz w:val="24"/>
              </w:rPr>
              <w:t>действиям</w:t>
            </w:r>
            <w:r>
              <w:rPr>
                <w:spacing w:val="-5"/>
                <w:sz w:val="24"/>
              </w:rPr>
              <w:t xml:space="preserve"> </w:t>
            </w:r>
            <w:r>
              <w:rPr>
                <w:sz w:val="24"/>
              </w:rPr>
              <w:t>в</w:t>
            </w:r>
            <w:r>
              <w:rPr>
                <w:spacing w:val="-4"/>
                <w:sz w:val="24"/>
              </w:rPr>
              <w:t xml:space="preserve"> </w:t>
            </w:r>
            <w:r>
              <w:rPr>
                <w:spacing w:val="-2"/>
                <w:sz w:val="24"/>
              </w:rPr>
              <w:t>общении.</w:t>
            </w:r>
          </w:p>
        </w:tc>
      </w:tr>
      <w:tr w14:paraId="3FF37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0" w:type="dxa"/>
          </w:tcPr>
          <w:p w14:paraId="38BB9CC6">
            <w:pPr>
              <w:pStyle w:val="11"/>
              <w:spacing w:line="268" w:lineRule="exact"/>
              <w:rPr>
                <w:sz w:val="24"/>
              </w:rPr>
            </w:pPr>
            <w:r>
              <w:rPr>
                <w:spacing w:val="-2"/>
                <w:sz w:val="24"/>
              </w:rPr>
              <w:t>Познавательное</w:t>
            </w:r>
          </w:p>
        </w:tc>
        <w:tc>
          <w:tcPr>
            <w:tcW w:w="2408" w:type="dxa"/>
          </w:tcPr>
          <w:p w14:paraId="52E2BC7E">
            <w:pPr>
              <w:pStyle w:val="11"/>
              <w:spacing w:line="268" w:lineRule="exact"/>
              <w:ind w:left="114"/>
              <w:rPr>
                <w:sz w:val="24"/>
              </w:rPr>
            </w:pPr>
            <w:r>
              <w:rPr>
                <w:spacing w:val="-2"/>
                <w:sz w:val="24"/>
              </w:rPr>
              <w:t>Познание</w:t>
            </w:r>
          </w:p>
        </w:tc>
        <w:tc>
          <w:tcPr>
            <w:tcW w:w="5531" w:type="dxa"/>
          </w:tcPr>
          <w:p w14:paraId="6B25592E">
            <w:pPr>
              <w:pStyle w:val="11"/>
              <w:spacing w:line="268" w:lineRule="exact"/>
              <w:ind w:left="109"/>
              <w:rPr>
                <w:sz w:val="24"/>
              </w:rPr>
            </w:pPr>
            <w:r>
              <w:rPr>
                <w:sz w:val="24"/>
              </w:rPr>
              <w:t>Проявляющий</w:t>
            </w:r>
            <w:r>
              <w:rPr>
                <w:spacing w:val="-7"/>
                <w:sz w:val="24"/>
              </w:rPr>
              <w:t xml:space="preserve"> </w:t>
            </w:r>
            <w:r>
              <w:rPr>
                <w:sz w:val="24"/>
              </w:rPr>
              <w:t>интерес</w:t>
            </w:r>
            <w:r>
              <w:rPr>
                <w:spacing w:val="-9"/>
                <w:sz w:val="24"/>
              </w:rPr>
              <w:t xml:space="preserve"> </w:t>
            </w:r>
            <w:r>
              <w:rPr>
                <w:sz w:val="24"/>
              </w:rPr>
              <w:t>к</w:t>
            </w:r>
            <w:r>
              <w:rPr>
                <w:spacing w:val="-6"/>
                <w:sz w:val="24"/>
              </w:rPr>
              <w:t xml:space="preserve"> </w:t>
            </w:r>
            <w:r>
              <w:rPr>
                <w:sz w:val="24"/>
              </w:rPr>
              <w:t>окружающему</w:t>
            </w:r>
            <w:r>
              <w:rPr>
                <w:spacing w:val="-10"/>
                <w:sz w:val="24"/>
              </w:rPr>
              <w:t xml:space="preserve"> </w:t>
            </w:r>
            <w:r>
              <w:rPr>
                <w:spacing w:val="-2"/>
                <w:sz w:val="24"/>
              </w:rPr>
              <w:t>миру.</w:t>
            </w:r>
          </w:p>
          <w:p w14:paraId="0A004EB2">
            <w:pPr>
              <w:pStyle w:val="11"/>
              <w:spacing w:line="270" w:lineRule="atLeast"/>
              <w:ind w:left="109"/>
              <w:rPr>
                <w:sz w:val="24"/>
              </w:rPr>
            </w:pPr>
            <w:r>
              <w:rPr>
                <w:sz w:val="24"/>
              </w:rPr>
              <w:t>Любознательный,</w:t>
            </w:r>
            <w:r>
              <w:rPr>
                <w:spacing w:val="-13"/>
                <w:sz w:val="24"/>
              </w:rPr>
              <w:t xml:space="preserve"> </w:t>
            </w:r>
            <w:r>
              <w:rPr>
                <w:sz w:val="24"/>
              </w:rPr>
              <w:t>активный</w:t>
            </w:r>
            <w:r>
              <w:rPr>
                <w:spacing w:val="-11"/>
                <w:sz w:val="24"/>
              </w:rPr>
              <w:t xml:space="preserve"> </w:t>
            </w:r>
            <w:r>
              <w:rPr>
                <w:sz w:val="24"/>
              </w:rPr>
              <w:t>в</w:t>
            </w:r>
            <w:r>
              <w:rPr>
                <w:spacing w:val="-15"/>
                <w:sz w:val="24"/>
              </w:rPr>
              <w:t xml:space="preserve"> </w:t>
            </w:r>
            <w:r>
              <w:rPr>
                <w:sz w:val="24"/>
              </w:rPr>
              <w:t>поведении</w:t>
            </w:r>
            <w:r>
              <w:rPr>
                <w:spacing w:val="-15"/>
                <w:sz w:val="24"/>
              </w:rPr>
              <w:t xml:space="preserve"> </w:t>
            </w:r>
            <w:r>
              <w:rPr>
                <w:sz w:val="24"/>
              </w:rPr>
              <w:t xml:space="preserve">и </w:t>
            </w:r>
            <w:r>
              <w:rPr>
                <w:spacing w:val="-2"/>
                <w:sz w:val="24"/>
              </w:rPr>
              <w:t>деятельности.</w:t>
            </w:r>
          </w:p>
        </w:tc>
      </w:tr>
    </w:tbl>
    <w:p w14:paraId="47E17820">
      <w:pPr>
        <w:pStyle w:val="11"/>
        <w:spacing w:after="0" w:line="270" w:lineRule="atLeast"/>
        <w:rPr>
          <w:sz w:val="24"/>
        </w:rPr>
        <w:sectPr>
          <w:pgSz w:w="12000" w:h="16980"/>
          <w:pgMar w:top="1000" w:right="141" w:bottom="280" w:left="992" w:header="509" w:footer="0" w:gutter="0"/>
          <w:cols w:space="720" w:num="1"/>
        </w:sectPr>
      </w:pPr>
    </w:p>
    <w:p w14:paraId="4BA6883D">
      <w:pPr>
        <w:pStyle w:val="7"/>
        <w:spacing w:before="2"/>
        <w:ind w:left="0"/>
        <w:jc w:val="left"/>
        <w:rPr>
          <w:b/>
          <w:sz w:val="9"/>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8"/>
        <w:gridCol w:w="5531"/>
      </w:tblGrid>
      <w:tr w14:paraId="6C8B7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0" w:type="dxa"/>
          </w:tcPr>
          <w:p w14:paraId="4F539DB3">
            <w:pPr>
              <w:pStyle w:val="11"/>
              <w:spacing w:line="230" w:lineRule="auto"/>
              <w:ind w:left="535" w:hanging="80"/>
              <w:rPr>
                <w:sz w:val="24"/>
              </w:rPr>
            </w:pPr>
            <w:r>
              <w:rPr>
                <w:spacing w:val="-2"/>
                <w:sz w:val="24"/>
              </w:rPr>
              <w:t>Направление воспитания</w:t>
            </w:r>
          </w:p>
        </w:tc>
        <w:tc>
          <w:tcPr>
            <w:tcW w:w="2408" w:type="dxa"/>
          </w:tcPr>
          <w:p w14:paraId="7A8B84E4">
            <w:pPr>
              <w:pStyle w:val="11"/>
              <w:spacing w:before="128"/>
              <w:ind w:left="712"/>
              <w:rPr>
                <w:sz w:val="24"/>
              </w:rPr>
            </w:pPr>
            <w:r>
              <w:rPr>
                <w:spacing w:val="-2"/>
                <w:sz w:val="24"/>
              </w:rPr>
              <w:t>Ценности</w:t>
            </w:r>
          </w:p>
        </w:tc>
        <w:tc>
          <w:tcPr>
            <w:tcW w:w="5531" w:type="dxa"/>
          </w:tcPr>
          <w:p w14:paraId="5D562F96">
            <w:pPr>
              <w:pStyle w:val="11"/>
              <w:spacing w:before="128"/>
              <w:ind w:left="1732"/>
              <w:rPr>
                <w:sz w:val="24"/>
              </w:rPr>
            </w:pPr>
            <w:r>
              <w:rPr>
                <w:sz w:val="24"/>
              </w:rPr>
              <w:t>Целевые</w:t>
            </w:r>
            <w:r>
              <w:rPr>
                <w:spacing w:val="-8"/>
                <w:sz w:val="24"/>
              </w:rPr>
              <w:t xml:space="preserve"> </w:t>
            </w:r>
            <w:r>
              <w:rPr>
                <w:spacing w:val="-2"/>
                <w:sz w:val="24"/>
              </w:rPr>
              <w:t>ориентиры</w:t>
            </w:r>
          </w:p>
        </w:tc>
      </w:tr>
      <w:tr w14:paraId="4CD55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2240" w:type="dxa"/>
          </w:tcPr>
          <w:p w14:paraId="6B0943CE">
            <w:pPr>
              <w:pStyle w:val="11"/>
              <w:rPr>
                <w:sz w:val="24"/>
              </w:rPr>
            </w:pPr>
            <w:r>
              <w:rPr>
                <w:sz w:val="24"/>
              </w:rPr>
              <w:t xml:space="preserve">Физическое и </w:t>
            </w:r>
            <w:r>
              <w:rPr>
                <w:spacing w:val="-2"/>
                <w:sz w:val="24"/>
              </w:rPr>
              <w:t>оздоровительное</w:t>
            </w:r>
          </w:p>
        </w:tc>
        <w:tc>
          <w:tcPr>
            <w:tcW w:w="2408" w:type="dxa"/>
          </w:tcPr>
          <w:p w14:paraId="7F018055">
            <w:pPr>
              <w:pStyle w:val="11"/>
              <w:spacing w:line="268" w:lineRule="exact"/>
              <w:ind w:left="114"/>
              <w:rPr>
                <w:sz w:val="24"/>
              </w:rPr>
            </w:pPr>
            <w:r>
              <w:rPr>
                <w:sz w:val="24"/>
              </w:rPr>
              <w:t xml:space="preserve">Здоровье, </w:t>
            </w:r>
            <w:r>
              <w:rPr>
                <w:spacing w:val="-2"/>
                <w:sz w:val="24"/>
              </w:rPr>
              <w:t>жизнь</w:t>
            </w:r>
          </w:p>
        </w:tc>
        <w:tc>
          <w:tcPr>
            <w:tcW w:w="5531" w:type="dxa"/>
          </w:tcPr>
          <w:p w14:paraId="16986A4A">
            <w:pPr>
              <w:pStyle w:val="11"/>
              <w:spacing w:line="275" w:lineRule="exact"/>
              <w:ind w:left="109"/>
              <w:rPr>
                <w:sz w:val="24"/>
              </w:rPr>
            </w:pPr>
            <w:r>
              <w:rPr>
                <w:sz w:val="24"/>
              </w:rPr>
              <w:t>Понимающий</w:t>
            </w:r>
            <w:r>
              <w:rPr>
                <w:spacing w:val="-5"/>
                <w:sz w:val="24"/>
              </w:rPr>
              <w:t xml:space="preserve"> </w:t>
            </w:r>
            <w:r>
              <w:rPr>
                <w:sz w:val="24"/>
              </w:rPr>
              <w:t>ценность</w:t>
            </w:r>
            <w:r>
              <w:rPr>
                <w:spacing w:val="-5"/>
                <w:sz w:val="24"/>
              </w:rPr>
              <w:t xml:space="preserve"> </w:t>
            </w:r>
            <w:r>
              <w:rPr>
                <w:sz w:val="24"/>
              </w:rPr>
              <w:t>жизни</w:t>
            </w:r>
            <w:r>
              <w:rPr>
                <w:spacing w:val="-4"/>
                <w:sz w:val="24"/>
              </w:rPr>
              <w:t xml:space="preserve"> </w:t>
            </w:r>
            <w:r>
              <w:rPr>
                <w:sz w:val="24"/>
              </w:rPr>
              <w:t>и</w:t>
            </w:r>
            <w:r>
              <w:rPr>
                <w:spacing w:val="-4"/>
                <w:sz w:val="24"/>
              </w:rPr>
              <w:t xml:space="preserve"> </w:t>
            </w:r>
            <w:r>
              <w:rPr>
                <w:spacing w:val="-2"/>
                <w:sz w:val="24"/>
              </w:rPr>
              <w:t>здоровья,</w:t>
            </w:r>
          </w:p>
          <w:p w14:paraId="289ED57C">
            <w:pPr>
              <w:pStyle w:val="11"/>
              <w:ind w:left="109"/>
              <w:rPr>
                <w:sz w:val="24"/>
              </w:rPr>
            </w:pPr>
            <w:r>
              <w:rPr>
                <w:sz w:val="24"/>
              </w:rPr>
              <w:t>владеющий основными способами укрепления здоровья - физическая культура, закаливание, утренняя гимнастика, личная гигиена, безопасное поведение</w:t>
            </w:r>
            <w:r>
              <w:rPr>
                <w:spacing w:val="-11"/>
                <w:sz w:val="24"/>
              </w:rPr>
              <w:t xml:space="preserve"> </w:t>
            </w:r>
            <w:r>
              <w:rPr>
                <w:sz w:val="24"/>
              </w:rPr>
              <w:t>и</w:t>
            </w:r>
            <w:r>
              <w:rPr>
                <w:spacing w:val="-8"/>
                <w:sz w:val="24"/>
              </w:rPr>
              <w:t xml:space="preserve"> </w:t>
            </w:r>
            <w:r>
              <w:rPr>
                <w:sz w:val="24"/>
              </w:rPr>
              <w:t>другое;</w:t>
            </w:r>
            <w:r>
              <w:rPr>
                <w:spacing w:val="-9"/>
                <w:sz w:val="24"/>
              </w:rPr>
              <w:t xml:space="preserve"> </w:t>
            </w:r>
            <w:r>
              <w:rPr>
                <w:sz w:val="24"/>
              </w:rPr>
              <w:t>стремящийся</w:t>
            </w:r>
            <w:r>
              <w:rPr>
                <w:spacing w:val="-8"/>
                <w:sz w:val="24"/>
              </w:rPr>
              <w:t xml:space="preserve"> </w:t>
            </w:r>
            <w:r>
              <w:rPr>
                <w:sz w:val="24"/>
              </w:rPr>
              <w:t>к</w:t>
            </w:r>
            <w:r>
              <w:rPr>
                <w:spacing w:val="-8"/>
                <w:sz w:val="24"/>
              </w:rPr>
              <w:t xml:space="preserve"> </w:t>
            </w:r>
            <w:r>
              <w:rPr>
                <w:sz w:val="24"/>
              </w:rPr>
              <w:t>сбережению</w:t>
            </w:r>
            <w:r>
              <w:rPr>
                <w:spacing w:val="-7"/>
                <w:sz w:val="24"/>
              </w:rPr>
              <w:t xml:space="preserve"> </w:t>
            </w:r>
            <w:r>
              <w:rPr>
                <w:sz w:val="24"/>
              </w:rPr>
              <w:t>и укреплению собственного здоровья и здоровья</w:t>
            </w:r>
          </w:p>
          <w:p w14:paraId="517A783D">
            <w:pPr>
              <w:pStyle w:val="11"/>
              <w:ind w:left="109"/>
              <w:rPr>
                <w:sz w:val="24"/>
              </w:rPr>
            </w:pPr>
            <w:r>
              <w:rPr>
                <w:spacing w:val="-2"/>
                <w:sz w:val="24"/>
              </w:rPr>
              <w:t>окружающих.</w:t>
            </w:r>
          </w:p>
          <w:p w14:paraId="0A0D7F9E">
            <w:pPr>
              <w:pStyle w:val="11"/>
              <w:ind w:left="109" w:right="105"/>
              <w:rPr>
                <w:sz w:val="24"/>
              </w:rPr>
            </w:pPr>
            <w:r>
              <w:rPr>
                <w:sz w:val="24"/>
              </w:rPr>
              <w:t>Проявляющий</w:t>
            </w:r>
            <w:r>
              <w:rPr>
                <w:spacing w:val="-14"/>
                <w:sz w:val="24"/>
              </w:rPr>
              <w:t xml:space="preserve"> </w:t>
            </w:r>
            <w:r>
              <w:rPr>
                <w:sz w:val="24"/>
              </w:rPr>
              <w:t>интерес</w:t>
            </w:r>
            <w:r>
              <w:rPr>
                <w:spacing w:val="-15"/>
                <w:sz w:val="24"/>
              </w:rPr>
              <w:t xml:space="preserve"> </w:t>
            </w:r>
            <w:r>
              <w:rPr>
                <w:sz w:val="24"/>
              </w:rPr>
              <w:t>к</w:t>
            </w:r>
            <w:r>
              <w:rPr>
                <w:spacing w:val="-13"/>
                <w:sz w:val="24"/>
              </w:rPr>
              <w:t xml:space="preserve"> </w:t>
            </w:r>
            <w:r>
              <w:rPr>
                <w:sz w:val="24"/>
              </w:rPr>
              <w:t>физическим</w:t>
            </w:r>
            <w:r>
              <w:rPr>
                <w:spacing w:val="-13"/>
                <w:sz w:val="24"/>
              </w:rPr>
              <w:t xml:space="preserve"> </w:t>
            </w:r>
            <w:r>
              <w:rPr>
                <w:sz w:val="24"/>
              </w:rPr>
              <w:t>упражнениям и подвижным играм, стремление к личной и</w:t>
            </w:r>
          </w:p>
          <w:p w14:paraId="2A13C413">
            <w:pPr>
              <w:pStyle w:val="11"/>
              <w:spacing w:line="270" w:lineRule="atLeast"/>
              <w:ind w:left="109" w:right="168"/>
              <w:rPr>
                <w:sz w:val="24"/>
              </w:rPr>
            </w:pPr>
            <w:r>
              <w:rPr>
                <w:sz w:val="24"/>
              </w:rPr>
              <w:t>командной</w:t>
            </w:r>
            <w:r>
              <w:rPr>
                <w:spacing w:val="-11"/>
                <w:sz w:val="24"/>
              </w:rPr>
              <w:t xml:space="preserve"> </w:t>
            </w:r>
            <w:r>
              <w:rPr>
                <w:sz w:val="24"/>
              </w:rPr>
              <w:t>победе,</w:t>
            </w:r>
            <w:r>
              <w:rPr>
                <w:spacing w:val="-10"/>
                <w:sz w:val="24"/>
              </w:rPr>
              <w:t xml:space="preserve"> </w:t>
            </w:r>
            <w:r>
              <w:rPr>
                <w:sz w:val="24"/>
              </w:rPr>
              <w:t>нравственные</w:t>
            </w:r>
            <w:r>
              <w:rPr>
                <w:spacing w:val="-11"/>
                <w:sz w:val="24"/>
              </w:rPr>
              <w:t xml:space="preserve"> </w:t>
            </w:r>
            <w:r>
              <w:rPr>
                <w:sz w:val="24"/>
              </w:rPr>
              <w:t>и</w:t>
            </w:r>
            <w:r>
              <w:rPr>
                <w:spacing w:val="-10"/>
                <w:sz w:val="24"/>
              </w:rPr>
              <w:t xml:space="preserve"> </w:t>
            </w:r>
            <w:r>
              <w:rPr>
                <w:sz w:val="24"/>
              </w:rPr>
              <w:t xml:space="preserve">волевые </w:t>
            </w:r>
            <w:r>
              <w:rPr>
                <w:spacing w:val="-2"/>
                <w:sz w:val="24"/>
              </w:rPr>
              <w:t>качества.</w:t>
            </w:r>
          </w:p>
        </w:tc>
      </w:tr>
      <w:tr w14:paraId="6DFA5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2240" w:type="dxa"/>
          </w:tcPr>
          <w:p w14:paraId="6AEFB075">
            <w:pPr>
              <w:pStyle w:val="11"/>
              <w:spacing w:line="268" w:lineRule="exact"/>
              <w:rPr>
                <w:sz w:val="24"/>
              </w:rPr>
            </w:pPr>
            <w:r>
              <w:rPr>
                <w:spacing w:val="-2"/>
                <w:sz w:val="24"/>
              </w:rPr>
              <w:t>Трудовое</w:t>
            </w:r>
          </w:p>
        </w:tc>
        <w:tc>
          <w:tcPr>
            <w:tcW w:w="2408" w:type="dxa"/>
          </w:tcPr>
          <w:p w14:paraId="102F90FD">
            <w:pPr>
              <w:pStyle w:val="11"/>
              <w:spacing w:line="268" w:lineRule="exact"/>
              <w:ind w:left="114"/>
              <w:rPr>
                <w:sz w:val="24"/>
              </w:rPr>
            </w:pPr>
            <w:r>
              <w:rPr>
                <w:spacing w:val="-4"/>
                <w:sz w:val="24"/>
              </w:rPr>
              <w:t>Труд</w:t>
            </w:r>
          </w:p>
        </w:tc>
        <w:tc>
          <w:tcPr>
            <w:tcW w:w="5531" w:type="dxa"/>
          </w:tcPr>
          <w:p w14:paraId="14F01738">
            <w:pPr>
              <w:pStyle w:val="11"/>
              <w:ind w:left="109"/>
              <w:rPr>
                <w:sz w:val="24"/>
              </w:rPr>
            </w:pPr>
            <w:r>
              <w:rPr>
                <w:sz w:val="24"/>
              </w:rPr>
              <w:t>Поддерживающий</w:t>
            </w:r>
            <w:r>
              <w:rPr>
                <w:spacing w:val="-13"/>
                <w:sz w:val="24"/>
              </w:rPr>
              <w:t xml:space="preserve"> </w:t>
            </w:r>
            <w:r>
              <w:rPr>
                <w:sz w:val="24"/>
              </w:rPr>
              <w:t>элементарный</w:t>
            </w:r>
            <w:r>
              <w:rPr>
                <w:spacing w:val="-13"/>
                <w:sz w:val="24"/>
              </w:rPr>
              <w:t xml:space="preserve"> </w:t>
            </w:r>
            <w:r>
              <w:rPr>
                <w:sz w:val="24"/>
              </w:rPr>
              <w:t>порядок</w:t>
            </w:r>
            <w:r>
              <w:rPr>
                <w:spacing w:val="-13"/>
                <w:sz w:val="24"/>
              </w:rPr>
              <w:t xml:space="preserve"> </w:t>
            </w:r>
            <w:r>
              <w:rPr>
                <w:sz w:val="24"/>
              </w:rPr>
              <w:t>в окружающей обстановке.</w:t>
            </w:r>
          </w:p>
          <w:p w14:paraId="51FA7758">
            <w:pPr>
              <w:pStyle w:val="11"/>
              <w:ind w:left="109"/>
              <w:rPr>
                <w:sz w:val="24"/>
              </w:rPr>
            </w:pPr>
            <w:r>
              <w:rPr>
                <w:sz w:val="24"/>
              </w:rPr>
              <w:t>Стремящийся</w:t>
            </w:r>
            <w:r>
              <w:rPr>
                <w:spacing w:val="-9"/>
                <w:sz w:val="24"/>
              </w:rPr>
              <w:t xml:space="preserve"> </w:t>
            </w:r>
            <w:r>
              <w:rPr>
                <w:sz w:val="24"/>
              </w:rPr>
              <w:t>помогать</w:t>
            </w:r>
            <w:r>
              <w:rPr>
                <w:spacing w:val="-10"/>
                <w:sz w:val="24"/>
              </w:rPr>
              <w:t xml:space="preserve"> </w:t>
            </w:r>
            <w:r>
              <w:rPr>
                <w:sz w:val="24"/>
              </w:rPr>
              <w:t>старшим</w:t>
            </w:r>
            <w:r>
              <w:rPr>
                <w:spacing w:val="-10"/>
                <w:sz w:val="24"/>
              </w:rPr>
              <w:t xml:space="preserve"> </w:t>
            </w:r>
            <w:r>
              <w:rPr>
                <w:sz w:val="24"/>
              </w:rPr>
              <w:t>в</w:t>
            </w:r>
            <w:r>
              <w:rPr>
                <w:spacing w:val="-10"/>
                <w:sz w:val="24"/>
              </w:rPr>
              <w:t xml:space="preserve"> </w:t>
            </w:r>
            <w:r>
              <w:rPr>
                <w:sz w:val="24"/>
              </w:rPr>
              <w:t>доступных трудовых действиях. Стремящийся к</w:t>
            </w:r>
          </w:p>
          <w:p w14:paraId="22A7DB81">
            <w:pPr>
              <w:pStyle w:val="11"/>
              <w:ind w:left="109"/>
              <w:rPr>
                <w:sz w:val="24"/>
              </w:rPr>
            </w:pPr>
            <w:r>
              <w:rPr>
                <w:sz w:val="24"/>
              </w:rPr>
              <w:t>результативности,</w:t>
            </w:r>
            <w:r>
              <w:rPr>
                <w:spacing w:val="-9"/>
                <w:sz w:val="24"/>
              </w:rPr>
              <w:t xml:space="preserve"> </w:t>
            </w:r>
            <w:r>
              <w:rPr>
                <w:spacing w:val="-2"/>
                <w:sz w:val="24"/>
              </w:rPr>
              <w:t>самостоятельности,</w:t>
            </w:r>
          </w:p>
          <w:p w14:paraId="7081690E">
            <w:pPr>
              <w:pStyle w:val="11"/>
              <w:spacing w:line="270" w:lineRule="atLeast"/>
              <w:ind w:left="109"/>
              <w:rPr>
                <w:sz w:val="24"/>
              </w:rPr>
            </w:pPr>
            <w:r>
              <w:rPr>
                <w:sz w:val="24"/>
              </w:rPr>
              <w:t>ответственности в</w:t>
            </w:r>
            <w:r>
              <w:rPr>
                <w:spacing w:val="-2"/>
                <w:sz w:val="24"/>
              </w:rPr>
              <w:t xml:space="preserve"> </w:t>
            </w:r>
            <w:r>
              <w:rPr>
                <w:sz w:val="24"/>
              </w:rPr>
              <w:t>самообслуживании,</w:t>
            </w:r>
            <w:r>
              <w:rPr>
                <w:spacing w:val="-1"/>
                <w:sz w:val="24"/>
              </w:rPr>
              <w:t xml:space="preserve"> </w:t>
            </w:r>
            <w:r>
              <w:rPr>
                <w:sz w:val="24"/>
              </w:rPr>
              <w:t>в</w:t>
            </w:r>
            <w:r>
              <w:rPr>
                <w:spacing w:val="-2"/>
                <w:sz w:val="24"/>
              </w:rPr>
              <w:t xml:space="preserve"> </w:t>
            </w:r>
            <w:r>
              <w:rPr>
                <w:sz w:val="24"/>
              </w:rPr>
              <w:t>быту,</w:t>
            </w:r>
            <w:r>
              <w:rPr>
                <w:spacing w:val="-4"/>
                <w:sz w:val="24"/>
              </w:rPr>
              <w:t xml:space="preserve"> </w:t>
            </w:r>
            <w:r>
              <w:rPr>
                <w:sz w:val="24"/>
              </w:rPr>
              <w:t>в игровой и других видах деятельности (конструирование,</w:t>
            </w:r>
            <w:r>
              <w:rPr>
                <w:spacing w:val="-15"/>
                <w:sz w:val="24"/>
              </w:rPr>
              <w:t xml:space="preserve"> </w:t>
            </w:r>
            <w:r>
              <w:rPr>
                <w:sz w:val="24"/>
              </w:rPr>
              <w:t>лепка,</w:t>
            </w:r>
            <w:r>
              <w:rPr>
                <w:spacing w:val="-15"/>
                <w:sz w:val="24"/>
              </w:rPr>
              <w:t xml:space="preserve"> </w:t>
            </w:r>
            <w:r>
              <w:rPr>
                <w:sz w:val="24"/>
              </w:rPr>
              <w:t>художественный</w:t>
            </w:r>
            <w:r>
              <w:rPr>
                <w:spacing w:val="-15"/>
                <w:sz w:val="24"/>
              </w:rPr>
              <w:t xml:space="preserve"> </w:t>
            </w:r>
            <w:r>
              <w:rPr>
                <w:sz w:val="24"/>
              </w:rPr>
              <w:t>труд, детский дизайн и другое).</w:t>
            </w:r>
          </w:p>
        </w:tc>
      </w:tr>
      <w:tr w14:paraId="78647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240" w:type="dxa"/>
          </w:tcPr>
          <w:p w14:paraId="1916867A">
            <w:pPr>
              <w:pStyle w:val="11"/>
              <w:spacing w:line="268" w:lineRule="exact"/>
              <w:rPr>
                <w:sz w:val="24"/>
              </w:rPr>
            </w:pPr>
            <w:r>
              <w:rPr>
                <w:spacing w:val="-2"/>
                <w:sz w:val="24"/>
              </w:rPr>
              <w:t>Эстетическое</w:t>
            </w:r>
          </w:p>
        </w:tc>
        <w:tc>
          <w:tcPr>
            <w:tcW w:w="2408" w:type="dxa"/>
          </w:tcPr>
          <w:p w14:paraId="1ACB681E">
            <w:pPr>
              <w:pStyle w:val="11"/>
              <w:spacing w:line="268" w:lineRule="exact"/>
              <w:ind w:left="114"/>
              <w:rPr>
                <w:sz w:val="24"/>
              </w:rPr>
            </w:pPr>
            <w:r>
              <w:rPr>
                <w:sz w:val="24"/>
              </w:rPr>
              <w:t>Культура</w:t>
            </w:r>
            <w:r>
              <w:rPr>
                <w:spacing w:val="-8"/>
                <w:sz w:val="24"/>
              </w:rPr>
              <w:t xml:space="preserve"> </w:t>
            </w:r>
            <w:r>
              <w:rPr>
                <w:sz w:val="24"/>
              </w:rPr>
              <w:t>и</w:t>
            </w:r>
            <w:r>
              <w:rPr>
                <w:spacing w:val="-3"/>
                <w:sz w:val="24"/>
              </w:rPr>
              <w:t xml:space="preserve"> </w:t>
            </w:r>
            <w:r>
              <w:rPr>
                <w:spacing w:val="-2"/>
                <w:sz w:val="24"/>
              </w:rPr>
              <w:t>красота</w:t>
            </w:r>
          </w:p>
        </w:tc>
        <w:tc>
          <w:tcPr>
            <w:tcW w:w="5531" w:type="dxa"/>
          </w:tcPr>
          <w:p w14:paraId="16E43394">
            <w:pPr>
              <w:pStyle w:val="11"/>
              <w:ind w:left="109"/>
              <w:rPr>
                <w:sz w:val="24"/>
              </w:rPr>
            </w:pPr>
            <w:r>
              <w:rPr>
                <w:sz w:val="24"/>
              </w:rPr>
              <w:t>Проявляющий</w:t>
            </w:r>
            <w:r>
              <w:rPr>
                <w:spacing w:val="-15"/>
                <w:sz w:val="24"/>
              </w:rPr>
              <w:t xml:space="preserve"> </w:t>
            </w:r>
            <w:r>
              <w:rPr>
                <w:sz w:val="24"/>
              </w:rPr>
              <w:t>эмоциональную</w:t>
            </w:r>
            <w:r>
              <w:rPr>
                <w:spacing w:val="-15"/>
                <w:sz w:val="24"/>
              </w:rPr>
              <w:t xml:space="preserve"> </w:t>
            </w:r>
            <w:r>
              <w:rPr>
                <w:sz w:val="24"/>
              </w:rPr>
              <w:t>отзывчивость</w:t>
            </w:r>
            <w:r>
              <w:rPr>
                <w:spacing w:val="-15"/>
                <w:sz w:val="24"/>
              </w:rPr>
              <w:t xml:space="preserve"> </w:t>
            </w:r>
            <w:r>
              <w:rPr>
                <w:sz w:val="24"/>
              </w:rPr>
              <w:t>на красоту в окружающем мире и искусстве.</w:t>
            </w:r>
          </w:p>
          <w:p w14:paraId="28E72FD8">
            <w:pPr>
              <w:pStyle w:val="11"/>
              <w:ind w:left="109"/>
              <w:rPr>
                <w:sz w:val="24"/>
              </w:rPr>
            </w:pPr>
            <w:r>
              <w:rPr>
                <w:sz w:val="24"/>
              </w:rPr>
              <w:t>Способный</w:t>
            </w:r>
            <w:r>
              <w:rPr>
                <w:spacing w:val="-5"/>
                <w:sz w:val="24"/>
              </w:rPr>
              <w:t xml:space="preserve"> </w:t>
            </w:r>
            <w:r>
              <w:rPr>
                <w:sz w:val="24"/>
              </w:rPr>
              <w:t>к</w:t>
            </w:r>
            <w:r>
              <w:rPr>
                <w:spacing w:val="-2"/>
                <w:sz w:val="24"/>
              </w:rPr>
              <w:t xml:space="preserve"> </w:t>
            </w:r>
            <w:r>
              <w:rPr>
                <w:sz w:val="24"/>
              </w:rPr>
              <w:t>творческой</w:t>
            </w:r>
            <w:r>
              <w:rPr>
                <w:spacing w:val="-2"/>
                <w:sz w:val="24"/>
              </w:rPr>
              <w:t xml:space="preserve"> деятельности</w:t>
            </w:r>
          </w:p>
          <w:p w14:paraId="3FD9C0DE">
            <w:pPr>
              <w:pStyle w:val="11"/>
              <w:spacing w:line="270" w:lineRule="atLeast"/>
              <w:ind w:left="109" w:right="168"/>
              <w:rPr>
                <w:sz w:val="24"/>
              </w:rPr>
            </w:pPr>
            <w:r>
              <w:rPr>
                <w:sz w:val="24"/>
              </w:rPr>
              <w:t>(изобразительной, декоративно-оформительской, музыкальной,</w:t>
            </w:r>
            <w:r>
              <w:rPr>
                <w:spacing w:val="-15"/>
                <w:sz w:val="24"/>
              </w:rPr>
              <w:t xml:space="preserve"> </w:t>
            </w:r>
            <w:r>
              <w:rPr>
                <w:sz w:val="24"/>
              </w:rPr>
              <w:t>словесноречевой,</w:t>
            </w:r>
            <w:r>
              <w:rPr>
                <w:spacing w:val="-15"/>
                <w:sz w:val="24"/>
              </w:rPr>
              <w:t xml:space="preserve"> </w:t>
            </w:r>
            <w:r>
              <w:rPr>
                <w:sz w:val="24"/>
              </w:rPr>
              <w:t>театрализованной и другое).</w:t>
            </w:r>
          </w:p>
        </w:tc>
      </w:tr>
    </w:tbl>
    <w:p w14:paraId="62DCFE32">
      <w:pPr>
        <w:spacing w:before="272"/>
        <w:ind w:left="849" w:right="0" w:firstLine="0"/>
        <w:jc w:val="left"/>
        <w:rPr>
          <w:b/>
          <w:sz w:val="24"/>
        </w:rPr>
      </w:pPr>
      <w:r>
        <w:rPr>
          <w:b/>
          <w:sz w:val="24"/>
        </w:rPr>
        <w:t>Целевые</w:t>
      </w:r>
      <w:r>
        <w:rPr>
          <w:b/>
          <w:spacing w:val="-9"/>
          <w:sz w:val="24"/>
        </w:rPr>
        <w:t xml:space="preserve"> </w:t>
      </w:r>
      <w:r>
        <w:rPr>
          <w:b/>
          <w:sz w:val="24"/>
        </w:rPr>
        <w:t>ориентиры</w:t>
      </w:r>
      <w:r>
        <w:rPr>
          <w:b/>
          <w:spacing w:val="-3"/>
          <w:sz w:val="24"/>
        </w:rPr>
        <w:t xml:space="preserve"> </w:t>
      </w:r>
      <w:r>
        <w:rPr>
          <w:b/>
          <w:sz w:val="24"/>
        </w:rPr>
        <w:t>воспитания</w:t>
      </w:r>
      <w:r>
        <w:rPr>
          <w:b/>
          <w:spacing w:val="-8"/>
          <w:sz w:val="24"/>
        </w:rPr>
        <w:t xml:space="preserve"> </w:t>
      </w:r>
      <w:r>
        <w:rPr>
          <w:b/>
          <w:sz w:val="24"/>
        </w:rPr>
        <w:t>детей</w:t>
      </w:r>
      <w:r>
        <w:rPr>
          <w:b/>
          <w:spacing w:val="-4"/>
          <w:sz w:val="24"/>
        </w:rPr>
        <w:t xml:space="preserve"> </w:t>
      </w:r>
      <w:r>
        <w:rPr>
          <w:b/>
          <w:sz w:val="24"/>
        </w:rPr>
        <w:t>на</w:t>
      </w:r>
      <w:r>
        <w:rPr>
          <w:b/>
          <w:spacing w:val="-5"/>
          <w:sz w:val="24"/>
        </w:rPr>
        <w:t xml:space="preserve"> </w:t>
      </w:r>
      <w:r>
        <w:rPr>
          <w:b/>
          <w:sz w:val="24"/>
        </w:rPr>
        <w:t>этапе</w:t>
      </w:r>
      <w:r>
        <w:rPr>
          <w:b/>
          <w:spacing w:val="-7"/>
          <w:sz w:val="24"/>
        </w:rPr>
        <w:t xml:space="preserve"> </w:t>
      </w:r>
      <w:r>
        <w:rPr>
          <w:b/>
          <w:sz w:val="24"/>
        </w:rPr>
        <w:t>завершения</w:t>
      </w:r>
      <w:r>
        <w:rPr>
          <w:b/>
          <w:spacing w:val="-4"/>
          <w:sz w:val="24"/>
        </w:rPr>
        <w:t xml:space="preserve"> </w:t>
      </w:r>
      <w:r>
        <w:rPr>
          <w:b/>
          <w:sz w:val="24"/>
        </w:rPr>
        <w:t>освоения</w:t>
      </w:r>
      <w:r>
        <w:rPr>
          <w:b/>
          <w:spacing w:val="-4"/>
          <w:sz w:val="24"/>
        </w:rPr>
        <w:t xml:space="preserve"> </w:t>
      </w:r>
      <w:r>
        <w:rPr>
          <w:b/>
          <w:spacing w:val="-2"/>
          <w:sz w:val="24"/>
        </w:rPr>
        <w:t>программы</w:t>
      </w:r>
    </w:p>
    <w:p w14:paraId="24495F9F">
      <w:pPr>
        <w:pStyle w:val="7"/>
        <w:spacing w:before="15" w:after="1"/>
        <w:ind w:left="0"/>
        <w:jc w:val="left"/>
        <w:rPr>
          <w:b/>
          <w:sz w:val="20"/>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8"/>
        <w:gridCol w:w="5531"/>
      </w:tblGrid>
      <w:tr w14:paraId="723AE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0" w:type="dxa"/>
          </w:tcPr>
          <w:p w14:paraId="0A894126">
            <w:pPr>
              <w:pStyle w:val="11"/>
              <w:spacing w:line="230" w:lineRule="auto"/>
              <w:ind w:left="535" w:hanging="80"/>
              <w:rPr>
                <w:sz w:val="24"/>
              </w:rPr>
            </w:pPr>
            <w:r>
              <w:rPr>
                <w:spacing w:val="-2"/>
                <w:sz w:val="24"/>
              </w:rPr>
              <w:t>Направление воспитания</w:t>
            </w:r>
          </w:p>
        </w:tc>
        <w:tc>
          <w:tcPr>
            <w:tcW w:w="2408" w:type="dxa"/>
          </w:tcPr>
          <w:p w14:paraId="1A0769B1">
            <w:pPr>
              <w:pStyle w:val="11"/>
              <w:spacing w:before="131"/>
              <w:ind w:left="712"/>
              <w:rPr>
                <w:sz w:val="24"/>
              </w:rPr>
            </w:pPr>
            <w:r>
              <w:rPr>
                <w:spacing w:val="-2"/>
                <w:sz w:val="24"/>
              </w:rPr>
              <w:t>Ценности</w:t>
            </w:r>
          </w:p>
        </w:tc>
        <w:tc>
          <w:tcPr>
            <w:tcW w:w="5531" w:type="dxa"/>
          </w:tcPr>
          <w:p w14:paraId="1F5AA2E6">
            <w:pPr>
              <w:pStyle w:val="11"/>
              <w:spacing w:before="131"/>
              <w:ind w:left="1732"/>
              <w:rPr>
                <w:sz w:val="24"/>
              </w:rPr>
            </w:pPr>
            <w:r>
              <w:rPr>
                <w:sz w:val="24"/>
              </w:rPr>
              <w:t>Целевые</w:t>
            </w:r>
            <w:r>
              <w:rPr>
                <w:spacing w:val="-8"/>
                <w:sz w:val="24"/>
              </w:rPr>
              <w:t xml:space="preserve"> </w:t>
            </w:r>
            <w:r>
              <w:rPr>
                <w:spacing w:val="-2"/>
                <w:sz w:val="24"/>
              </w:rPr>
              <w:t>ориентиры</w:t>
            </w:r>
          </w:p>
        </w:tc>
      </w:tr>
      <w:tr w14:paraId="077C5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0" w:type="dxa"/>
          </w:tcPr>
          <w:p w14:paraId="71B3EE12">
            <w:pPr>
              <w:pStyle w:val="11"/>
              <w:spacing w:line="268" w:lineRule="exact"/>
              <w:rPr>
                <w:sz w:val="24"/>
              </w:rPr>
            </w:pPr>
            <w:r>
              <w:rPr>
                <w:spacing w:val="-2"/>
                <w:sz w:val="24"/>
              </w:rPr>
              <w:t>Патриотическое</w:t>
            </w:r>
          </w:p>
        </w:tc>
        <w:tc>
          <w:tcPr>
            <w:tcW w:w="2408" w:type="dxa"/>
          </w:tcPr>
          <w:p w14:paraId="2D78DF5C">
            <w:pPr>
              <w:pStyle w:val="11"/>
              <w:spacing w:line="268" w:lineRule="exact"/>
              <w:ind w:left="114"/>
              <w:rPr>
                <w:sz w:val="24"/>
              </w:rPr>
            </w:pPr>
            <w:r>
              <w:rPr>
                <w:sz w:val="24"/>
              </w:rPr>
              <w:t>Родина,</w:t>
            </w:r>
            <w:r>
              <w:rPr>
                <w:spacing w:val="-6"/>
                <w:sz w:val="24"/>
              </w:rPr>
              <w:t xml:space="preserve"> </w:t>
            </w:r>
            <w:r>
              <w:rPr>
                <w:spacing w:val="-2"/>
                <w:sz w:val="24"/>
              </w:rPr>
              <w:t>природа</w:t>
            </w:r>
          </w:p>
        </w:tc>
        <w:tc>
          <w:tcPr>
            <w:tcW w:w="5531" w:type="dxa"/>
          </w:tcPr>
          <w:p w14:paraId="511F8E61">
            <w:pPr>
              <w:pStyle w:val="11"/>
              <w:ind w:left="109"/>
              <w:rPr>
                <w:sz w:val="24"/>
              </w:rPr>
            </w:pPr>
            <w:r>
              <w:rPr>
                <w:sz w:val="24"/>
              </w:rPr>
              <w:t>Любящий</w:t>
            </w:r>
            <w:r>
              <w:rPr>
                <w:spacing w:val="-11"/>
                <w:sz w:val="24"/>
              </w:rPr>
              <w:t xml:space="preserve"> </w:t>
            </w:r>
            <w:r>
              <w:rPr>
                <w:sz w:val="24"/>
              </w:rPr>
              <w:t>свою</w:t>
            </w:r>
            <w:r>
              <w:rPr>
                <w:spacing w:val="-10"/>
                <w:sz w:val="24"/>
              </w:rPr>
              <w:t xml:space="preserve"> </w:t>
            </w:r>
            <w:r>
              <w:rPr>
                <w:sz w:val="24"/>
              </w:rPr>
              <w:t>малую</w:t>
            </w:r>
            <w:r>
              <w:rPr>
                <w:spacing w:val="-8"/>
                <w:sz w:val="24"/>
              </w:rPr>
              <w:t xml:space="preserve"> </w:t>
            </w:r>
            <w:r>
              <w:rPr>
                <w:sz w:val="24"/>
              </w:rPr>
              <w:t>родину</w:t>
            </w:r>
            <w:r>
              <w:rPr>
                <w:spacing w:val="-15"/>
                <w:sz w:val="24"/>
              </w:rPr>
              <w:t xml:space="preserve"> </w:t>
            </w:r>
            <w:r>
              <w:rPr>
                <w:sz w:val="24"/>
              </w:rPr>
              <w:t>и</w:t>
            </w:r>
            <w:r>
              <w:rPr>
                <w:spacing w:val="-10"/>
                <w:sz w:val="24"/>
              </w:rPr>
              <w:t xml:space="preserve"> </w:t>
            </w:r>
            <w:r>
              <w:rPr>
                <w:sz w:val="24"/>
              </w:rPr>
              <w:t>имеющий представление о своей стране - России,</w:t>
            </w:r>
          </w:p>
          <w:p w14:paraId="61865B29">
            <w:pPr>
              <w:pStyle w:val="11"/>
              <w:spacing w:line="270" w:lineRule="atLeast"/>
              <w:ind w:left="109"/>
              <w:rPr>
                <w:sz w:val="24"/>
              </w:rPr>
            </w:pPr>
            <w:r>
              <w:rPr>
                <w:sz w:val="24"/>
              </w:rPr>
              <w:t>испытывающий</w:t>
            </w:r>
            <w:r>
              <w:rPr>
                <w:spacing w:val="-13"/>
                <w:sz w:val="24"/>
              </w:rPr>
              <w:t xml:space="preserve"> </w:t>
            </w:r>
            <w:r>
              <w:rPr>
                <w:sz w:val="24"/>
              </w:rPr>
              <w:t>чувство</w:t>
            </w:r>
            <w:r>
              <w:rPr>
                <w:spacing w:val="-13"/>
                <w:sz w:val="24"/>
              </w:rPr>
              <w:t xml:space="preserve"> </w:t>
            </w:r>
            <w:r>
              <w:rPr>
                <w:sz w:val="24"/>
              </w:rPr>
              <w:t>привязанности</w:t>
            </w:r>
            <w:r>
              <w:rPr>
                <w:spacing w:val="-14"/>
                <w:sz w:val="24"/>
              </w:rPr>
              <w:t xml:space="preserve"> </w:t>
            </w:r>
            <w:r>
              <w:rPr>
                <w:sz w:val="24"/>
              </w:rPr>
              <w:t>к</w:t>
            </w:r>
            <w:r>
              <w:rPr>
                <w:spacing w:val="-14"/>
                <w:sz w:val="24"/>
              </w:rPr>
              <w:t xml:space="preserve"> </w:t>
            </w:r>
            <w:r>
              <w:rPr>
                <w:sz w:val="24"/>
              </w:rPr>
              <w:t>родному дому, семье, близким людям.</w:t>
            </w:r>
          </w:p>
        </w:tc>
      </w:tr>
      <w:tr w14:paraId="75747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2240" w:type="dxa"/>
          </w:tcPr>
          <w:p w14:paraId="28B67083">
            <w:pPr>
              <w:pStyle w:val="11"/>
              <w:spacing w:line="275" w:lineRule="exact"/>
              <w:rPr>
                <w:sz w:val="24"/>
              </w:rPr>
            </w:pPr>
            <w:r>
              <w:rPr>
                <w:spacing w:val="-2"/>
                <w:sz w:val="24"/>
              </w:rPr>
              <w:t>Духовно</w:t>
            </w:r>
          </w:p>
          <w:p w14:paraId="1FD22CA3">
            <w:pPr>
              <w:pStyle w:val="11"/>
              <w:rPr>
                <w:sz w:val="24"/>
              </w:rPr>
            </w:pPr>
            <w:r>
              <w:rPr>
                <w:spacing w:val="-2"/>
                <w:sz w:val="24"/>
              </w:rPr>
              <w:t>нравственное</w:t>
            </w:r>
          </w:p>
        </w:tc>
        <w:tc>
          <w:tcPr>
            <w:tcW w:w="2408" w:type="dxa"/>
          </w:tcPr>
          <w:p w14:paraId="049E0094">
            <w:pPr>
              <w:pStyle w:val="11"/>
              <w:spacing w:line="275" w:lineRule="exact"/>
              <w:ind w:left="114"/>
              <w:rPr>
                <w:sz w:val="24"/>
              </w:rPr>
            </w:pPr>
            <w:r>
              <w:rPr>
                <w:spacing w:val="-2"/>
                <w:sz w:val="24"/>
              </w:rPr>
              <w:t>Жизнь,</w:t>
            </w:r>
          </w:p>
          <w:p w14:paraId="12441299">
            <w:pPr>
              <w:pStyle w:val="11"/>
              <w:ind w:left="114"/>
              <w:rPr>
                <w:sz w:val="24"/>
              </w:rPr>
            </w:pPr>
            <w:r>
              <w:rPr>
                <w:spacing w:val="-2"/>
                <w:sz w:val="24"/>
              </w:rPr>
              <w:t>милосердие,</w:t>
            </w:r>
            <w:r>
              <w:rPr>
                <w:spacing w:val="3"/>
                <w:sz w:val="24"/>
              </w:rPr>
              <w:t xml:space="preserve"> </w:t>
            </w:r>
            <w:r>
              <w:rPr>
                <w:spacing w:val="-2"/>
                <w:sz w:val="24"/>
              </w:rPr>
              <w:t>добро</w:t>
            </w:r>
          </w:p>
        </w:tc>
        <w:tc>
          <w:tcPr>
            <w:tcW w:w="5531" w:type="dxa"/>
          </w:tcPr>
          <w:p w14:paraId="3CF22396">
            <w:pPr>
              <w:pStyle w:val="11"/>
              <w:ind w:left="109"/>
              <w:rPr>
                <w:sz w:val="24"/>
              </w:rPr>
            </w:pPr>
            <w:r>
              <w:rPr>
                <w:sz w:val="24"/>
              </w:rPr>
              <w:t>Различающий основные проявления добра и зла, принимающий и уважающий традиционные ценности,</w:t>
            </w:r>
            <w:r>
              <w:rPr>
                <w:spacing w:val="-15"/>
                <w:sz w:val="24"/>
              </w:rPr>
              <w:t xml:space="preserve"> </w:t>
            </w:r>
            <w:r>
              <w:rPr>
                <w:sz w:val="24"/>
              </w:rPr>
              <w:t>ценности</w:t>
            </w:r>
            <w:r>
              <w:rPr>
                <w:spacing w:val="-11"/>
                <w:sz w:val="24"/>
              </w:rPr>
              <w:t xml:space="preserve"> </w:t>
            </w:r>
            <w:r>
              <w:rPr>
                <w:sz w:val="24"/>
              </w:rPr>
              <w:t>семьи</w:t>
            </w:r>
            <w:r>
              <w:rPr>
                <w:spacing w:val="-11"/>
                <w:sz w:val="24"/>
              </w:rPr>
              <w:t xml:space="preserve"> </w:t>
            </w:r>
            <w:r>
              <w:rPr>
                <w:sz w:val="24"/>
              </w:rPr>
              <w:t>и</w:t>
            </w:r>
            <w:r>
              <w:rPr>
                <w:spacing w:val="-9"/>
                <w:sz w:val="24"/>
              </w:rPr>
              <w:t xml:space="preserve"> </w:t>
            </w:r>
            <w:r>
              <w:rPr>
                <w:sz w:val="24"/>
              </w:rPr>
              <w:t>общества,</w:t>
            </w:r>
            <w:r>
              <w:rPr>
                <w:spacing w:val="-12"/>
                <w:sz w:val="24"/>
              </w:rPr>
              <w:t xml:space="preserve"> </w:t>
            </w:r>
            <w:r>
              <w:rPr>
                <w:sz w:val="24"/>
              </w:rPr>
              <w:t>правдивый, искренний, способный к сочувствию и заботе, к нравственному поступку.</w:t>
            </w:r>
          </w:p>
          <w:p w14:paraId="6892081F">
            <w:pPr>
              <w:pStyle w:val="11"/>
              <w:ind w:left="109"/>
              <w:rPr>
                <w:sz w:val="24"/>
              </w:rPr>
            </w:pPr>
            <w:r>
              <w:rPr>
                <w:sz w:val="24"/>
              </w:rPr>
              <w:t>Способный</w:t>
            </w:r>
            <w:r>
              <w:rPr>
                <w:spacing w:val="-13"/>
                <w:sz w:val="24"/>
              </w:rPr>
              <w:t xml:space="preserve"> </w:t>
            </w:r>
            <w:r>
              <w:rPr>
                <w:sz w:val="24"/>
              </w:rPr>
              <w:t>не</w:t>
            </w:r>
            <w:r>
              <w:rPr>
                <w:spacing w:val="-11"/>
                <w:sz w:val="24"/>
              </w:rPr>
              <w:t xml:space="preserve"> </w:t>
            </w:r>
            <w:r>
              <w:rPr>
                <w:sz w:val="24"/>
              </w:rPr>
              <w:t>оставаться</w:t>
            </w:r>
            <w:r>
              <w:rPr>
                <w:spacing w:val="-10"/>
                <w:sz w:val="24"/>
              </w:rPr>
              <w:t xml:space="preserve"> </w:t>
            </w:r>
            <w:r>
              <w:rPr>
                <w:sz w:val="24"/>
              </w:rPr>
              <w:t>равнодушным</w:t>
            </w:r>
            <w:r>
              <w:rPr>
                <w:spacing w:val="-12"/>
                <w:sz w:val="24"/>
              </w:rPr>
              <w:t xml:space="preserve"> </w:t>
            </w:r>
            <w:r>
              <w:rPr>
                <w:sz w:val="24"/>
              </w:rPr>
              <w:t>к</w:t>
            </w:r>
            <w:r>
              <w:rPr>
                <w:spacing w:val="-9"/>
                <w:sz w:val="24"/>
              </w:rPr>
              <w:t xml:space="preserve"> </w:t>
            </w:r>
            <w:r>
              <w:rPr>
                <w:sz w:val="24"/>
              </w:rPr>
              <w:t>чужому горю, проявлять заботу; Самостоятельно</w:t>
            </w:r>
          </w:p>
          <w:p w14:paraId="0E6AEBA3">
            <w:pPr>
              <w:pStyle w:val="11"/>
              <w:ind w:left="109"/>
              <w:rPr>
                <w:sz w:val="24"/>
              </w:rPr>
            </w:pPr>
            <w:r>
              <w:rPr>
                <w:sz w:val="24"/>
              </w:rPr>
              <w:t>различающий основные отрицательные и положительные</w:t>
            </w:r>
            <w:r>
              <w:rPr>
                <w:spacing w:val="-14"/>
                <w:sz w:val="24"/>
              </w:rPr>
              <w:t xml:space="preserve"> </w:t>
            </w:r>
            <w:r>
              <w:rPr>
                <w:sz w:val="24"/>
              </w:rPr>
              <w:t>человеческие</w:t>
            </w:r>
            <w:r>
              <w:rPr>
                <w:spacing w:val="-14"/>
                <w:sz w:val="24"/>
              </w:rPr>
              <w:t xml:space="preserve"> </w:t>
            </w:r>
            <w:r>
              <w:rPr>
                <w:sz w:val="24"/>
              </w:rPr>
              <w:t>качества,</w:t>
            </w:r>
            <w:r>
              <w:rPr>
                <w:spacing w:val="-13"/>
                <w:sz w:val="24"/>
              </w:rPr>
              <w:t xml:space="preserve"> </w:t>
            </w:r>
            <w:r>
              <w:rPr>
                <w:sz w:val="24"/>
              </w:rPr>
              <w:t>иногда прибегая к помощи взрослого в ситуациях</w:t>
            </w:r>
          </w:p>
          <w:p w14:paraId="20ED7A65">
            <w:pPr>
              <w:pStyle w:val="11"/>
              <w:spacing w:line="257" w:lineRule="exact"/>
              <w:ind w:left="109"/>
              <w:rPr>
                <w:sz w:val="24"/>
              </w:rPr>
            </w:pPr>
            <w:r>
              <w:rPr>
                <w:sz w:val="24"/>
              </w:rPr>
              <w:t>морального</w:t>
            </w:r>
            <w:r>
              <w:rPr>
                <w:spacing w:val="-3"/>
                <w:sz w:val="24"/>
              </w:rPr>
              <w:t xml:space="preserve"> </w:t>
            </w:r>
            <w:r>
              <w:rPr>
                <w:spacing w:val="-2"/>
                <w:sz w:val="24"/>
              </w:rPr>
              <w:t>выбора.</w:t>
            </w:r>
          </w:p>
        </w:tc>
      </w:tr>
      <w:tr w14:paraId="76943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2240" w:type="dxa"/>
          </w:tcPr>
          <w:p w14:paraId="7E8D57DA">
            <w:pPr>
              <w:pStyle w:val="11"/>
              <w:spacing w:line="270" w:lineRule="exact"/>
              <w:rPr>
                <w:sz w:val="24"/>
              </w:rPr>
            </w:pPr>
            <w:r>
              <w:rPr>
                <w:spacing w:val="-2"/>
                <w:sz w:val="24"/>
              </w:rPr>
              <w:t>Социальное</w:t>
            </w:r>
          </w:p>
        </w:tc>
        <w:tc>
          <w:tcPr>
            <w:tcW w:w="2408" w:type="dxa"/>
          </w:tcPr>
          <w:p w14:paraId="021CF1B8">
            <w:pPr>
              <w:pStyle w:val="11"/>
              <w:ind w:left="114" w:right="675"/>
              <w:rPr>
                <w:sz w:val="24"/>
              </w:rPr>
            </w:pPr>
            <w:r>
              <w:rPr>
                <w:sz w:val="24"/>
              </w:rPr>
              <w:t>Человек,</w:t>
            </w:r>
            <w:r>
              <w:rPr>
                <w:spacing w:val="-15"/>
                <w:sz w:val="24"/>
              </w:rPr>
              <w:t xml:space="preserve"> </w:t>
            </w:r>
            <w:r>
              <w:rPr>
                <w:sz w:val="24"/>
              </w:rPr>
              <w:t xml:space="preserve">семья, </w:t>
            </w:r>
            <w:r>
              <w:rPr>
                <w:spacing w:val="-2"/>
                <w:sz w:val="24"/>
              </w:rPr>
              <w:t>дружба,</w:t>
            </w:r>
          </w:p>
          <w:p w14:paraId="1C2403A3">
            <w:pPr>
              <w:pStyle w:val="11"/>
              <w:ind w:left="114"/>
              <w:rPr>
                <w:sz w:val="24"/>
              </w:rPr>
            </w:pPr>
            <w:r>
              <w:rPr>
                <w:spacing w:val="-2"/>
                <w:sz w:val="24"/>
              </w:rPr>
              <w:t>сотрудничество</w:t>
            </w:r>
          </w:p>
        </w:tc>
        <w:tc>
          <w:tcPr>
            <w:tcW w:w="5531" w:type="dxa"/>
          </w:tcPr>
          <w:p w14:paraId="4E797F1B">
            <w:pPr>
              <w:pStyle w:val="11"/>
              <w:ind w:left="109"/>
              <w:rPr>
                <w:sz w:val="24"/>
              </w:rPr>
            </w:pPr>
            <w:r>
              <w:rPr>
                <w:sz w:val="24"/>
              </w:rPr>
              <w:t>Проявляющий</w:t>
            </w:r>
            <w:r>
              <w:rPr>
                <w:spacing w:val="-7"/>
                <w:sz w:val="24"/>
              </w:rPr>
              <w:t xml:space="preserve"> </w:t>
            </w:r>
            <w:r>
              <w:rPr>
                <w:sz w:val="24"/>
              </w:rPr>
              <w:t>ответственность</w:t>
            </w:r>
            <w:r>
              <w:rPr>
                <w:spacing w:val="-7"/>
                <w:sz w:val="24"/>
              </w:rPr>
              <w:t xml:space="preserve"> </w:t>
            </w:r>
            <w:r>
              <w:rPr>
                <w:sz w:val="24"/>
              </w:rPr>
              <w:t>за</w:t>
            </w:r>
            <w:r>
              <w:rPr>
                <w:spacing w:val="-9"/>
                <w:sz w:val="24"/>
              </w:rPr>
              <w:t xml:space="preserve"> </w:t>
            </w:r>
            <w:r>
              <w:rPr>
                <w:sz w:val="24"/>
              </w:rPr>
              <w:t>свои</w:t>
            </w:r>
            <w:r>
              <w:rPr>
                <w:spacing w:val="-8"/>
                <w:sz w:val="24"/>
              </w:rPr>
              <w:t xml:space="preserve"> </w:t>
            </w:r>
            <w:r>
              <w:rPr>
                <w:sz w:val="24"/>
              </w:rPr>
              <w:t>действия</w:t>
            </w:r>
            <w:r>
              <w:rPr>
                <w:spacing w:val="-8"/>
                <w:sz w:val="24"/>
              </w:rPr>
              <w:t xml:space="preserve"> </w:t>
            </w:r>
            <w:r>
              <w:rPr>
                <w:sz w:val="24"/>
              </w:rPr>
              <w:t>и поведение;</w:t>
            </w:r>
            <w:r>
              <w:rPr>
                <w:spacing w:val="-7"/>
                <w:sz w:val="24"/>
              </w:rPr>
              <w:t xml:space="preserve"> </w:t>
            </w:r>
            <w:r>
              <w:rPr>
                <w:sz w:val="24"/>
              </w:rPr>
              <w:t>принимающий</w:t>
            </w:r>
            <w:r>
              <w:rPr>
                <w:spacing w:val="-6"/>
                <w:sz w:val="24"/>
              </w:rPr>
              <w:t xml:space="preserve"> </w:t>
            </w:r>
            <w:r>
              <w:rPr>
                <w:sz w:val="24"/>
              </w:rPr>
              <w:t>и</w:t>
            </w:r>
            <w:r>
              <w:rPr>
                <w:spacing w:val="-6"/>
                <w:sz w:val="24"/>
              </w:rPr>
              <w:t xml:space="preserve"> </w:t>
            </w:r>
            <w:r>
              <w:rPr>
                <w:sz w:val="24"/>
              </w:rPr>
              <w:t>уважающий</w:t>
            </w:r>
            <w:r>
              <w:rPr>
                <w:spacing w:val="-6"/>
                <w:sz w:val="24"/>
              </w:rPr>
              <w:t xml:space="preserve"> </w:t>
            </w:r>
            <w:r>
              <w:rPr>
                <w:sz w:val="24"/>
              </w:rPr>
              <w:t>различия между людьми. Владеющий основами речевой культуры. Дружелюбный и доброжелательный,</w:t>
            </w:r>
          </w:p>
          <w:p w14:paraId="332994B2">
            <w:pPr>
              <w:pStyle w:val="11"/>
              <w:spacing w:line="259" w:lineRule="exact"/>
              <w:ind w:left="109"/>
              <w:rPr>
                <w:sz w:val="24"/>
              </w:rPr>
            </w:pPr>
            <w:r>
              <w:rPr>
                <w:sz w:val="24"/>
              </w:rPr>
              <w:t>умеющий</w:t>
            </w:r>
            <w:r>
              <w:rPr>
                <w:spacing w:val="-4"/>
                <w:sz w:val="24"/>
              </w:rPr>
              <w:t xml:space="preserve"> </w:t>
            </w:r>
            <w:r>
              <w:rPr>
                <w:sz w:val="24"/>
              </w:rPr>
              <w:t>слушать</w:t>
            </w:r>
            <w:r>
              <w:rPr>
                <w:spacing w:val="-2"/>
                <w:sz w:val="24"/>
              </w:rPr>
              <w:t xml:space="preserve"> </w:t>
            </w:r>
            <w:r>
              <w:rPr>
                <w:sz w:val="24"/>
              </w:rPr>
              <w:t>и</w:t>
            </w:r>
            <w:r>
              <w:rPr>
                <w:spacing w:val="-4"/>
                <w:sz w:val="24"/>
              </w:rPr>
              <w:t xml:space="preserve"> </w:t>
            </w:r>
            <w:r>
              <w:rPr>
                <w:sz w:val="24"/>
              </w:rPr>
              <w:t>слышать</w:t>
            </w:r>
            <w:r>
              <w:rPr>
                <w:spacing w:val="-3"/>
                <w:sz w:val="24"/>
              </w:rPr>
              <w:t xml:space="preserve"> </w:t>
            </w:r>
            <w:r>
              <w:rPr>
                <w:spacing w:val="-2"/>
                <w:sz w:val="24"/>
              </w:rPr>
              <w:t>собеседника,</w:t>
            </w:r>
          </w:p>
        </w:tc>
      </w:tr>
    </w:tbl>
    <w:p w14:paraId="4AF6FC63">
      <w:pPr>
        <w:pStyle w:val="11"/>
        <w:spacing w:after="0" w:line="259" w:lineRule="exact"/>
        <w:rPr>
          <w:sz w:val="24"/>
        </w:rPr>
        <w:sectPr>
          <w:pgSz w:w="12000" w:h="16980"/>
          <w:pgMar w:top="1000" w:right="141" w:bottom="280" w:left="992" w:header="509" w:footer="0" w:gutter="0"/>
          <w:cols w:space="720" w:num="1"/>
        </w:sectPr>
      </w:pPr>
    </w:p>
    <w:p w14:paraId="04BE96A8">
      <w:pPr>
        <w:pStyle w:val="7"/>
        <w:spacing w:before="2"/>
        <w:ind w:left="0"/>
        <w:jc w:val="left"/>
        <w:rPr>
          <w:b/>
          <w:sz w:val="9"/>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8"/>
        <w:gridCol w:w="5531"/>
      </w:tblGrid>
      <w:tr w14:paraId="57C91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0" w:type="dxa"/>
          </w:tcPr>
          <w:p w14:paraId="0E3D6BD9">
            <w:pPr>
              <w:pStyle w:val="11"/>
              <w:spacing w:line="230" w:lineRule="auto"/>
              <w:ind w:left="535" w:hanging="80"/>
              <w:rPr>
                <w:sz w:val="24"/>
              </w:rPr>
            </w:pPr>
            <w:r>
              <w:rPr>
                <w:spacing w:val="-2"/>
                <w:sz w:val="24"/>
              </w:rPr>
              <w:t>Направление воспитания</w:t>
            </w:r>
          </w:p>
        </w:tc>
        <w:tc>
          <w:tcPr>
            <w:tcW w:w="2408" w:type="dxa"/>
          </w:tcPr>
          <w:p w14:paraId="764C618F">
            <w:pPr>
              <w:pStyle w:val="11"/>
              <w:spacing w:before="128"/>
              <w:ind w:left="712"/>
              <w:rPr>
                <w:sz w:val="24"/>
              </w:rPr>
            </w:pPr>
            <w:r>
              <w:rPr>
                <w:spacing w:val="-2"/>
                <w:sz w:val="24"/>
              </w:rPr>
              <w:t>Ценности</w:t>
            </w:r>
          </w:p>
        </w:tc>
        <w:tc>
          <w:tcPr>
            <w:tcW w:w="5531" w:type="dxa"/>
          </w:tcPr>
          <w:p w14:paraId="72F17E1C">
            <w:pPr>
              <w:pStyle w:val="11"/>
              <w:spacing w:before="128"/>
              <w:ind w:left="1732"/>
              <w:rPr>
                <w:sz w:val="24"/>
              </w:rPr>
            </w:pPr>
            <w:r>
              <w:rPr>
                <w:sz w:val="24"/>
              </w:rPr>
              <w:t>Целевые</w:t>
            </w:r>
            <w:r>
              <w:rPr>
                <w:spacing w:val="-8"/>
                <w:sz w:val="24"/>
              </w:rPr>
              <w:t xml:space="preserve"> </w:t>
            </w:r>
            <w:r>
              <w:rPr>
                <w:spacing w:val="-2"/>
                <w:sz w:val="24"/>
              </w:rPr>
              <w:t>ориентиры</w:t>
            </w:r>
          </w:p>
        </w:tc>
      </w:tr>
      <w:tr w14:paraId="2CDEB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240" w:type="dxa"/>
          </w:tcPr>
          <w:p w14:paraId="2782BAB5">
            <w:pPr>
              <w:pStyle w:val="11"/>
              <w:ind w:left="0"/>
              <w:rPr>
                <w:sz w:val="24"/>
              </w:rPr>
            </w:pPr>
          </w:p>
        </w:tc>
        <w:tc>
          <w:tcPr>
            <w:tcW w:w="2408" w:type="dxa"/>
          </w:tcPr>
          <w:p w14:paraId="7BC2D781">
            <w:pPr>
              <w:pStyle w:val="11"/>
              <w:ind w:left="0"/>
              <w:rPr>
                <w:sz w:val="24"/>
              </w:rPr>
            </w:pPr>
          </w:p>
        </w:tc>
        <w:tc>
          <w:tcPr>
            <w:tcW w:w="5531" w:type="dxa"/>
          </w:tcPr>
          <w:p w14:paraId="12FFB81E">
            <w:pPr>
              <w:pStyle w:val="11"/>
              <w:spacing w:before="1" w:line="264" w:lineRule="exact"/>
              <w:ind w:left="109"/>
              <w:rPr>
                <w:sz w:val="24"/>
              </w:rPr>
            </w:pPr>
            <w:r>
              <w:rPr>
                <w:sz w:val="24"/>
              </w:rPr>
              <w:t>способный взаимодействовать со взрослыми и сверстниками</w:t>
            </w:r>
            <w:r>
              <w:rPr>
                <w:spacing w:val="-7"/>
                <w:sz w:val="24"/>
              </w:rPr>
              <w:t xml:space="preserve"> </w:t>
            </w:r>
            <w:r>
              <w:rPr>
                <w:sz w:val="24"/>
              </w:rPr>
              <w:t>на</w:t>
            </w:r>
            <w:r>
              <w:rPr>
                <w:spacing w:val="-10"/>
                <w:sz w:val="24"/>
              </w:rPr>
              <w:t xml:space="preserve"> </w:t>
            </w:r>
            <w:r>
              <w:rPr>
                <w:sz w:val="24"/>
              </w:rPr>
              <w:t>основе</w:t>
            </w:r>
            <w:r>
              <w:rPr>
                <w:spacing w:val="-13"/>
                <w:sz w:val="24"/>
              </w:rPr>
              <w:t xml:space="preserve"> </w:t>
            </w:r>
            <w:r>
              <w:rPr>
                <w:sz w:val="24"/>
              </w:rPr>
              <w:t>общих</w:t>
            </w:r>
            <w:r>
              <w:rPr>
                <w:spacing w:val="-8"/>
                <w:sz w:val="24"/>
              </w:rPr>
              <w:t xml:space="preserve"> </w:t>
            </w:r>
            <w:r>
              <w:rPr>
                <w:sz w:val="24"/>
              </w:rPr>
              <w:t>интересов</w:t>
            </w:r>
            <w:r>
              <w:rPr>
                <w:spacing w:val="-9"/>
                <w:sz w:val="24"/>
              </w:rPr>
              <w:t xml:space="preserve"> </w:t>
            </w:r>
            <w:r>
              <w:rPr>
                <w:sz w:val="24"/>
              </w:rPr>
              <w:t>и</w:t>
            </w:r>
            <w:r>
              <w:rPr>
                <w:spacing w:val="-5"/>
                <w:sz w:val="24"/>
              </w:rPr>
              <w:t xml:space="preserve"> </w:t>
            </w:r>
            <w:r>
              <w:rPr>
                <w:sz w:val="24"/>
              </w:rPr>
              <w:t>дел.</w:t>
            </w:r>
          </w:p>
        </w:tc>
      </w:tr>
      <w:tr w14:paraId="3DE53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2240" w:type="dxa"/>
          </w:tcPr>
          <w:p w14:paraId="4309A9B1">
            <w:pPr>
              <w:pStyle w:val="11"/>
              <w:spacing w:line="268" w:lineRule="exact"/>
              <w:rPr>
                <w:sz w:val="24"/>
              </w:rPr>
            </w:pPr>
            <w:r>
              <w:rPr>
                <w:spacing w:val="-2"/>
                <w:sz w:val="24"/>
              </w:rPr>
              <w:t>Познавательное</w:t>
            </w:r>
          </w:p>
        </w:tc>
        <w:tc>
          <w:tcPr>
            <w:tcW w:w="2408" w:type="dxa"/>
          </w:tcPr>
          <w:p w14:paraId="3D56825E">
            <w:pPr>
              <w:pStyle w:val="11"/>
              <w:spacing w:line="268" w:lineRule="exact"/>
              <w:ind w:left="114"/>
              <w:rPr>
                <w:sz w:val="24"/>
              </w:rPr>
            </w:pPr>
            <w:r>
              <w:rPr>
                <w:spacing w:val="-2"/>
                <w:sz w:val="24"/>
              </w:rPr>
              <w:t>Познание</w:t>
            </w:r>
          </w:p>
        </w:tc>
        <w:tc>
          <w:tcPr>
            <w:tcW w:w="5531" w:type="dxa"/>
          </w:tcPr>
          <w:p w14:paraId="1ED14BD5">
            <w:pPr>
              <w:pStyle w:val="11"/>
              <w:spacing w:line="268" w:lineRule="exact"/>
              <w:ind w:left="109"/>
              <w:jc w:val="both"/>
              <w:rPr>
                <w:sz w:val="24"/>
              </w:rPr>
            </w:pPr>
            <w:r>
              <w:rPr>
                <w:sz w:val="24"/>
              </w:rPr>
              <w:t>Любознательный,</w:t>
            </w:r>
            <w:r>
              <w:rPr>
                <w:spacing w:val="-15"/>
                <w:sz w:val="24"/>
              </w:rPr>
              <w:t xml:space="preserve"> </w:t>
            </w:r>
            <w:r>
              <w:rPr>
                <w:spacing w:val="-2"/>
                <w:sz w:val="24"/>
              </w:rPr>
              <w:t>наблюдательный,</w:t>
            </w:r>
          </w:p>
          <w:p w14:paraId="06B477EF">
            <w:pPr>
              <w:pStyle w:val="11"/>
              <w:spacing w:line="270" w:lineRule="atLeast"/>
              <w:ind w:left="109" w:right="125"/>
              <w:jc w:val="both"/>
              <w:rPr>
                <w:sz w:val="24"/>
              </w:rPr>
            </w:pPr>
            <w:r>
              <w:rPr>
                <w:sz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w:t>
            </w:r>
            <w:r>
              <w:rPr>
                <w:spacing w:val="-1"/>
                <w:sz w:val="24"/>
              </w:rPr>
              <w:t xml:space="preserve"> </w:t>
            </w:r>
            <w:r>
              <w:rPr>
                <w:sz w:val="24"/>
              </w:rPr>
              <w:t>и</w:t>
            </w:r>
            <w:r>
              <w:rPr>
                <w:spacing w:val="-2"/>
                <w:sz w:val="24"/>
              </w:rPr>
              <w:t xml:space="preserve"> </w:t>
            </w:r>
            <w:r>
              <w:rPr>
                <w:sz w:val="24"/>
              </w:rPr>
              <w:t>в</w:t>
            </w:r>
            <w:r>
              <w:rPr>
                <w:spacing w:val="-3"/>
                <w:sz w:val="24"/>
              </w:rPr>
              <w:t xml:space="preserve"> </w:t>
            </w:r>
            <w:r>
              <w:rPr>
                <w:sz w:val="24"/>
              </w:rPr>
              <w:t>самообслуживании.</w:t>
            </w:r>
            <w:r>
              <w:rPr>
                <w:spacing w:val="-3"/>
                <w:sz w:val="24"/>
              </w:rPr>
              <w:t xml:space="preserve"> </w:t>
            </w:r>
            <w:r>
              <w:rPr>
                <w:sz w:val="24"/>
              </w:rPr>
              <w:t>Обладающий первичной</w:t>
            </w:r>
            <w:r>
              <w:rPr>
                <w:spacing w:val="-7"/>
                <w:sz w:val="24"/>
              </w:rPr>
              <w:t xml:space="preserve"> </w:t>
            </w:r>
            <w:r>
              <w:rPr>
                <w:sz w:val="24"/>
              </w:rPr>
              <w:t>картиной</w:t>
            </w:r>
            <w:r>
              <w:rPr>
                <w:spacing w:val="-7"/>
                <w:sz w:val="24"/>
              </w:rPr>
              <w:t xml:space="preserve"> </w:t>
            </w:r>
            <w:r>
              <w:rPr>
                <w:sz w:val="24"/>
              </w:rPr>
              <w:t>мира</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 xml:space="preserve">традиционных </w:t>
            </w:r>
            <w:r>
              <w:rPr>
                <w:spacing w:val="-2"/>
                <w:sz w:val="24"/>
              </w:rPr>
              <w:t>ценностей.</w:t>
            </w:r>
          </w:p>
        </w:tc>
      </w:tr>
      <w:tr w14:paraId="2D80A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2240" w:type="dxa"/>
          </w:tcPr>
          <w:p w14:paraId="382DA6B0">
            <w:pPr>
              <w:pStyle w:val="11"/>
              <w:rPr>
                <w:sz w:val="24"/>
              </w:rPr>
            </w:pPr>
            <w:r>
              <w:rPr>
                <w:sz w:val="24"/>
              </w:rPr>
              <w:t xml:space="preserve">Физическое и </w:t>
            </w:r>
            <w:r>
              <w:rPr>
                <w:spacing w:val="-2"/>
                <w:sz w:val="24"/>
              </w:rPr>
              <w:t>оздоровительное</w:t>
            </w:r>
          </w:p>
        </w:tc>
        <w:tc>
          <w:tcPr>
            <w:tcW w:w="2408" w:type="dxa"/>
          </w:tcPr>
          <w:p w14:paraId="433E0764">
            <w:pPr>
              <w:pStyle w:val="11"/>
              <w:spacing w:line="268" w:lineRule="exact"/>
              <w:ind w:left="114"/>
              <w:rPr>
                <w:sz w:val="24"/>
              </w:rPr>
            </w:pPr>
            <w:r>
              <w:rPr>
                <w:sz w:val="24"/>
              </w:rPr>
              <w:t xml:space="preserve">Здоровье, </w:t>
            </w:r>
            <w:r>
              <w:rPr>
                <w:spacing w:val="-2"/>
                <w:sz w:val="24"/>
              </w:rPr>
              <w:t>жизнь</w:t>
            </w:r>
          </w:p>
        </w:tc>
        <w:tc>
          <w:tcPr>
            <w:tcW w:w="5531" w:type="dxa"/>
          </w:tcPr>
          <w:p w14:paraId="670A35A1">
            <w:pPr>
              <w:pStyle w:val="11"/>
              <w:spacing w:line="275" w:lineRule="exact"/>
              <w:ind w:left="109"/>
              <w:rPr>
                <w:sz w:val="24"/>
              </w:rPr>
            </w:pPr>
            <w:r>
              <w:rPr>
                <w:sz w:val="24"/>
              </w:rPr>
              <w:t>Понимающий</w:t>
            </w:r>
            <w:r>
              <w:rPr>
                <w:spacing w:val="-6"/>
                <w:sz w:val="24"/>
              </w:rPr>
              <w:t xml:space="preserve"> </w:t>
            </w:r>
            <w:r>
              <w:rPr>
                <w:sz w:val="24"/>
              </w:rPr>
              <w:t>ценность</w:t>
            </w:r>
            <w:r>
              <w:rPr>
                <w:spacing w:val="-6"/>
                <w:sz w:val="24"/>
              </w:rPr>
              <w:t xml:space="preserve"> </w:t>
            </w:r>
            <w:r>
              <w:rPr>
                <w:sz w:val="24"/>
              </w:rPr>
              <w:t>жизни,</w:t>
            </w:r>
            <w:r>
              <w:rPr>
                <w:spacing w:val="-4"/>
                <w:sz w:val="24"/>
              </w:rPr>
              <w:t xml:space="preserve"> </w:t>
            </w:r>
            <w:r>
              <w:rPr>
                <w:spacing w:val="-2"/>
                <w:sz w:val="24"/>
              </w:rPr>
              <w:t>владеющий</w:t>
            </w:r>
          </w:p>
          <w:p w14:paraId="3F76B8AB">
            <w:pPr>
              <w:pStyle w:val="11"/>
              <w:ind w:left="109" w:right="168"/>
              <w:rPr>
                <w:sz w:val="24"/>
              </w:rPr>
            </w:pPr>
            <w:r>
              <w:rPr>
                <w:sz w:val="24"/>
              </w:rPr>
              <w:t>основными способами укрепления здоровья - занятия физической культурой, закаливание, утренняя</w:t>
            </w:r>
            <w:r>
              <w:rPr>
                <w:spacing w:val="-15"/>
                <w:sz w:val="24"/>
              </w:rPr>
              <w:t xml:space="preserve"> </w:t>
            </w:r>
            <w:r>
              <w:rPr>
                <w:sz w:val="24"/>
              </w:rPr>
              <w:t>гимнастика,</w:t>
            </w:r>
            <w:r>
              <w:rPr>
                <w:spacing w:val="-14"/>
                <w:sz w:val="24"/>
              </w:rPr>
              <w:t xml:space="preserve"> </w:t>
            </w:r>
            <w:r>
              <w:rPr>
                <w:sz w:val="24"/>
              </w:rPr>
              <w:t>соблюдение</w:t>
            </w:r>
            <w:r>
              <w:rPr>
                <w:spacing w:val="-15"/>
                <w:sz w:val="24"/>
              </w:rPr>
              <w:t xml:space="preserve"> </w:t>
            </w:r>
            <w:r>
              <w:rPr>
                <w:sz w:val="24"/>
              </w:rPr>
              <w:t>личной</w:t>
            </w:r>
            <w:r>
              <w:rPr>
                <w:spacing w:val="-14"/>
                <w:sz w:val="24"/>
              </w:rPr>
              <w:t xml:space="preserve"> </w:t>
            </w:r>
            <w:r>
              <w:rPr>
                <w:sz w:val="24"/>
              </w:rPr>
              <w:t>гигиены и безопасного поведения и другое; стремящийся к сбережению и укреплению собственного</w:t>
            </w:r>
            <w:r>
              <w:rPr>
                <w:spacing w:val="-1"/>
                <w:sz w:val="24"/>
              </w:rPr>
              <w:t xml:space="preserve"> </w:t>
            </w:r>
            <w:r>
              <w:rPr>
                <w:sz w:val="24"/>
              </w:rPr>
              <w:t>здоровья и здоровья окружающих. Проявляющий интерес к физическим упражнениям и подвижным играм,</w:t>
            </w:r>
          </w:p>
          <w:p w14:paraId="02B1E7F0">
            <w:pPr>
              <w:pStyle w:val="11"/>
              <w:ind w:left="109"/>
              <w:rPr>
                <w:sz w:val="24"/>
              </w:rPr>
            </w:pPr>
            <w:r>
              <w:rPr>
                <w:sz w:val="24"/>
              </w:rPr>
              <w:t>стремление</w:t>
            </w:r>
            <w:r>
              <w:rPr>
                <w:spacing w:val="-8"/>
                <w:sz w:val="24"/>
              </w:rPr>
              <w:t xml:space="preserve"> </w:t>
            </w:r>
            <w:r>
              <w:rPr>
                <w:sz w:val="24"/>
              </w:rPr>
              <w:t>к</w:t>
            </w:r>
            <w:r>
              <w:rPr>
                <w:spacing w:val="-7"/>
                <w:sz w:val="24"/>
              </w:rPr>
              <w:t xml:space="preserve"> </w:t>
            </w:r>
            <w:r>
              <w:rPr>
                <w:sz w:val="24"/>
              </w:rPr>
              <w:t>личной</w:t>
            </w:r>
            <w:r>
              <w:rPr>
                <w:spacing w:val="-9"/>
                <w:sz w:val="24"/>
              </w:rPr>
              <w:t xml:space="preserve"> </w:t>
            </w:r>
            <w:r>
              <w:rPr>
                <w:sz w:val="24"/>
              </w:rPr>
              <w:t>и</w:t>
            </w:r>
            <w:r>
              <w:rPr>
                <w:spacing w:val="-9"/>
                <w:sz w:val="24"/>
              </w:rPr>
              <w:t xml:space="preserve"> </w:t>
            </w:r>
            <w:r>
              <w:rPr>
                <w:sz w:val="24"/>
              </w:rPr>
              <w:t>командной</w:t>
            </w:r>
            <w:r>
              <w:rPr>
                <w:spacing w:val="-9"/>
                <w:sz w:val="24"/>
              </w:rPr>
              <w:t xml:space="preserve"> </w:t>
            </w:r>
            <w:r>
              <w:rPr>
                <w:sz w:val="24"/>
              </w:rPr>
              <w:t>победе, нравственные и волевые качества.</w:t>
            </w:r>
          </w:p>
          <w:p w14:paraId="39F9C2E9">
            <w:pPr>
              <w:pStyle w:val="11"/>
              <w:spacing w:before="1"/>
              <w:ind w:left="109"/>
              <w:rPr>
                <w:sz w:val="24"/>
              </w:rPr>
            </w:pPr>
            <w:r>
              <w:rPr>
                <w:sz w:val="24"/>
              </w:rPr>
              <w:t>Демонстрирующий</w:t>
            </w:r>
            <w:r>
              <w:rPr>
                <w:spacing w:val="-15"/>
                <w:sz w:val="24"/>
              </w:rPr>
              <w:t xml:space="preserve"> </w:t>
            </w:r>
            <w:r>
              <w:rPr>
                <w:sz w:val="24"/>
              </w:rPr>
              <w:t>потребность</w:t>
            </w:r>
            <w:r>
              <w:rPr>
                <w:spacing w:val="-15"/>
                <w:sz w:val="24"/>
              </w:rPr>
              <w:t xml:space="preserve"> </w:t>
            </w:r>
            <w:r>
              <w:rPr>
                <w:sz w:val="24"/>
              </w:rPr>
              <w:t>в</w:t>
            </w:r>
            <w:r>
              <w:rPr>
                <w:spacing w:val="-15"/>
                <w:sz w:val="24"/>
              </w:rPr>
              <w:t xml:space="preserve"> </w:t>
            </w:r>
            <w:r>
              <w:rPr>
                <w:sz w:val="24"/>
              </w:rPr>
              <w:t xml:space="preserve">двигательной </w:t>
            </w:r>
            <w:r>
              <w:rPr>
                <w:spacing w:val="-2"/>
                <w:sz w:val="24"/>
              </w:rPr>
              <w:t>деятельности.</w:t>
            </w:r>
          </w:p>
          <w:p w14:paraId="3F791BB0">
            <w:pPr>
              <w:pStyle w:val="11"/>
              <w:spacing w:line="276" w:lineRule="exact"/>
              <w:ind w:left="109" w:right="201"/>
              <w:rPr>
                <w:sz w:val="24"/>
              </w:rPr>
            </w:pPr>
            <w:r>
              <w:rPr>
                <w:sz w:val="24"/>
              </w:rPr>
              <w:t>Имеющий</w:t>
            </w:r>
            <w:r>
              <w:rPr>
                <w:spacing w:val="-14"/>
                <w:sz w:val="24"/>
              </w:rPr>
              <w:t xml:space="preserve"> </w:t>
            </w:r>
            <w:r>
              <w:rPr>
                <w:sz w:val="24"/>
              </w:rPr>
              <w:t>представление</w:t>
            </w:r>
            <w:r>
              <w:rPr>
                <w:spacing w:val="-15"/>
                <w:sz w:val="24"/>
              </w:rPr>
              <w:t xml:space="preserve"> </w:t>
            </w:r>
            <w:r>
              <w:rPr>
                <w:sz w:val="24"/>
              </w:rPr>
              <w:t>о</w:t>
            </w:r>
            <w:r>
              <w:rPr>
                <w:spacing w:val="-14"/>
                <w:sz w:val="24"/>
              </w:rPr>
              <w:t xml:space="preserve"> </w:t>
            </w:r>
            <w:r>
              <w:rPr>
                <w:sz w:val="24"/>
              </w:rPr>
              <w:t>некоторых</w:t>
            </w:r>
            <w:r>
              <w:rPr>
                <w:spacing w:val="-12"/>
                <w:sz w:val="24"/>
              </w:rPr>
              <w:t xml:space="preserve"> </w:t>
            </w:r>
            <w:r>
              <w:rPr>
                <w:sz w:val="24"/>
              </w:rPr>
              <w:t>видах спорта и активного отдыха.</w:t>
            </w:r>
          </w:p>
        </w:tc>
      </w:tr>
      <w:tr w14:paraId="564C9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2240" w:type="dxa"/>
          </w:tcPr>
          <w:p w14:paraId="77CF56B5">
            <w:pPr>
              <w:pStyle w:val="11"/>
              <w:spacing w:line="268" w:lineRule="exact"/>
              <w:rPr>
                <w:sz w:val="24"/>
              </w:rPr>
            </w:pPr>
            <w:r>
              <w:rPr>
                <w:spacing w:val="-2"/>
                <w:sz w:val="24"/>
              </w:rPr>
              <w:t>Трудовое</w:t>
            </w:r>
          </w:p>
        </w:tc>
        <w:tc>
          <w:tcPr>
            <w:tcW w:w="2408" w:type="dxa"/>
          </w:tcPr>
          <w:p w14:paraId="0F7D5BBD">
            <w:pPr>
              <w:pStyle w:val="11"/>
              <w:spacing w:line="268" w:lineRule="exact"/>
              <w:ind w:left="114"/>
              <w:rPr>
                <w:sz w:val="24"/>
              </w:rPr>
            </w:pPr>
            <w:r>
              <w:rPr>
                <w:spacing w:val="-4"/>
                <w:sz w:val="24"/>
              </w:rPr>
              <w:t>Труд</w:t>
            </w:r>
          </w:p>
        </w:tc>
        <w:tc>
          <w:tcPr>
            <w:tcW w:w="5531" w:type="dxa"/>
          </w:tcPr>
          <w:p w14:paraId="1922AECA">
            <w:pPr>
              <w:pStyle w:val="11"/>
              <w:spacing w:before="1"/>
              <w:ind w:left="109" w:right="153"/>
              <w:jc w:val="both"/>
              <w:rPr>
                <w:sz w:val="24"/>
              </w:rPr>
            </w:pPr>
            <w:r>
              <w:rPr>
                <w:sz w:val="24"/>
              </w:rPr>
              <w:t>Понимающий</w:t>
            </w:r>
            <w:r>
              <w:rPr>
                <w:spacing w:val="-7"/>
                <w:sz w:val="24"/>
              </w:rPr>
              <w:t xml:space="preserve"> </w:t>
            </w:r>
            <w:r>
              <w:rPr>
                <w:sz w:val="24"/>
              </w:rPr>
              <w:t>ценность</w:t>
            </w:r>
            <w:r>
              <w:rPr>
                <w:spacing w:val="-7"/>
                <w:sz w:val="24"/>
              </w:rPr>
              <w:t xml:space="preserve"> </w:t>
            </w:r>
            <w:r>
              <w:rPr>
                <w:sz w:val="24"/>
              </w:rPr>
              <w:t>труда</w:t>
            </w:r>
            <w:r>
              <w:rPr>
                <w:spacing w:val="-6"/>
                <w:sz w:val="24"/>
              </w:rPr>
              <w:t xml:space="preserve"> </w:t>
            </w:r>
            <w:r>
              <w:rPr>
                <w:sz w:val="24"/>
              </w:rPr>
              <w:t>в</w:t>
            </w:r>
            <w:r>
              <w:rPr>
                <w:spacing w:val="-6"/>
                <w:sz w:val="24"/>
              </w:rPr>
              <w:t xml:space="preserve"> </w:t>
            </w:r>
            <w:r>
              <w:rPr>
                <w:sz w:val="24"/>
              </w:rPr>
              <w:t>семье</w:t>
            </w:r>
            <w:r>
              <w:rPr>
                <w:spacing w:val="-6"/>
                <w:sz w:val="24"/>
              </w:rPr>
              <w:t xml:space="preserve"> </w:t>
            </w:r>
            <w:r>
              <w:rPr>
                <w:sz w:val="24"/>
              </w:rPr>
              <w:t>и</w:t>
            </w:r>
            <w:r>
              <w:rPr>
                <w:spacing w:val="-5"/>
                <w:sz w:val="24"/>
              </w:rPr>
              <w:t xml:space="preserve"> </w:t>
            </w:r>
            <w:r>
              <w:rPr>
                <w:sz w:val="24"/>
              </w:rPr>
              <w:t>в</w:t>
            </w:r>
            <w:r>
              <w:rPr>
                <w:spacing w:val="-6"/>
                <w:sz w:val="24"/>
              </w:rPr>
              <w:t xml:space="preserve"> </w:t>
            </w:r>
            <w:r>
              <w:rPr>
                <w:sz w:val="24"/>
              </w:rPr>
              <w:t>обществе на</w:t>
            </w:r>
            <w:r>
              <w:rPr>
                <w:spacing w:val="-6"/>
                <w:sz w:val="24"/>
              </w:rPr>
              <w:t xml:space="preserve"> </w:t>
            </w:r>
            <w:r>
              <w:rPr>
                <w:sz w:val="24"/>
              </w:rPr>
              <w:t>основе</w:t>
            </w:r>
            <w:r>
              <w:rPr>
                <w:spacing w:val="-7"/>
                <w:sz w:val="24"/>
              </w:rPr>
              <w:t xml:space="preserve"> </w:t>
            </w:r>
            <w:r>
              <w:rPr>
                <w:sz w:val="24"/>
              </w:rPr>
              <w:t>уважения</w:t>
            </w:r>
            <w:r>
              <w:rPr>
                <w:spacing w:val="-5"/>
                <w:sz w:val="24"/>
              </w:rPr>
              <w:t xml:space="preserve"> </w:t>
            </w:r>
            <w:r>
              <w:rPr>
                <w:sz w:val="24"/>
              </w:rPr>
              <w:t>к</w:t>
            </w:r>
            <w:r>
              <w:rPr>
                <w:spacing w:val="-5"/>
                <w:sz w:val="24"/>
              </w:rPr>
              <w:t xml:space="preserve"> </w:t>
            </w:r>
            <w:r>
              <w:rPr>
                <w:sz w:val="24"/>
              </w:rPr>
              <w:t>людям</w:t>
            </w:r>
            <w:r>
              <w:rPr>
                <w:spacing w:val="-5"/>
                <w:sz w:val="24"/>
              </w:rPr>
              <w:t xml:space="preserve"> </w:t>
            </w:r>
            <w:r>
              <w:rPr>
                <w:sz w:val="24"/>
              </w:rPr>
              <w:t>труда,</w:t>
            </w:r>
            <w:r>
              <w:rPr>
                <w:spacing w:val="-5"/>
                <w:sz w:val="24"/>
              </w:rPr>
              <w:t xml:space="preserve"> </w:t>
            </w:r>
            <w:r>
              <w:rPr>
                <w:sz w:val="24"/>
              </w:rPr>
              <w:t>результатам</w:t>
            </w:r>
            <w:r>
              <w:rPr>
                <w:spacing w:val="-7"/>
                <w:sz w:val="24"/>
              </w:rPr>
              <w:t xml:space="preserve"> </w:t>
            </w:r>
            <w:r>
              <w:rPr>
                <w:sz w:val="24"/>
              </w:rPr>
              <w:t xml:space="preserve">их </w:t>
            </w:r>
            <w:r>
              <w:rPr>
                <w:spacing w:val="-2"/>
                <w:sz w:val="24"/>
              </w:rPr>
              <w:t>деятельности.</w:t>
            </w:r>
          </w:p>
          <w:p w14:paraId="40A30C5A">
            <w:pPr>
              <w:pStyle w:val="11"/>
              <w:spacing w:line="270" w:lineRule="atLeast"/>
              <w:ind w:left="109" w:right="652"/>
              <w:jc w:val="both"/>
              <w:rPr>
                <w:sz w:val="24"/>
              </w:rPr>
            </w:pPr>
            <w:r>
              <w:rPr>
                <w:sz w:val="24"/>
              </w:rPr>
              <w:t>Проявляющий трудолюбие при выполнении поручений</w:t>
            </w:r>
            <w:r>
              <w:rPr>
                <w:spacing w:val="-6"/>
                <w:sz w:val="24"/>
              </w:rPr>
              <w:t xml:space="preserve"> </w:t>
            </w:r>
            <w:r>
              <w:rPr>
                <w:sz w:val="24"/>
              </w:rPr>
              <w:t>и</w:t>
            </w:r>
            <w:r>
              <w:rPr>
                <w:spacing w:val="-6"/>
                <w:sz w:val="24"/>
              </w:rPr>
              <w:t xml:space="preserve"> </w:t>
            </w:r>
            <w:r>
              <w:rPr>
                <w:sz w:val="24"/>
              </w:rPr>
              <w:t>в</w:t>
            </w:r>
            <w:r>
              <w:rPr>
                <w:spacing w:val="-7"/>
                <w:sz w:val="24"/>
              </w:rPr>
              <w:t xml:space="preserve"> </w:t>
            </w:r>
            <w:r>
              <w:rPr>
                <w:sz w:val="24"/>
              </w:rPr>
              <w:t>самостоятельной</w:t>
            </w:r>
            <w:r>
              <w:rPr>
                <w:spacing w:val="-5"/>
                <w:sz w:val="24"/>
              </w:rPr>
              <w:t xml:space="preserve"> </w:t>
            </w:r>
            <w:r>
              <w:rPr>
                <w:spacing w:val="-2"/>
                <w:sz w:val="24"/>
              </w:rPr>
              <w:t>деятельности.</w:t>
            </w:r>
          </w:p>
        </w:tc>
      </w:tr>
      <w:tr w14:paraId="2549F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2240" w:type="dxa"/>
          </w:tcPr>
          <w:p w14:paraId="2D0EF7A7">
            <w:pPr>
              <w:pStyle w:val="11"/>
              <w:spacing w:line="265" w:lineRule="exact"/>
              <w:rPr>
                <w:sz w:val="24"/>
              </w:rPr>
            </w:pPr>
            <w:r>
              <w:rPr>
                <w:spacing w:val="-2"/>
                <w:sz w:val="24"/>
              </w:rPr>
              <w:t>Эстетическое</w:t>
            </w:r>
          </w:p>
        </w:tc>
        <w:tc>
          <w:tcPr>
            <w:tcW w:w="2408" w:type="dxa"/>
          </w:tcPr>
          <w:p w14:paraId="0CEDC560">
            <w:pPr>
              <w:pStyle w:val="11"/>
              <w:spacing w:line="265" w:lineRule="exact"/>
              <w:ind w:left="114"/>
              <w:rPr>
                <w:sz w:val="24"/>
              </w:rPr>
            </w:pPr>
            <w:r>
              <w:rPr>
                <w:sz w:val="24"/>
              </w:rPr>
              <w:t>Культура</w:t>
            </w:r>
            <w:r>
              <w:rPr>
                <w:spacing w:val="-8"/>
                <w:sz w:val="24"/>
              </w:rPr>
              <w:t xml:space="preserve"> </w:t>
            </w:r>
            <w:r>
              <w:rPr>
                <w:sz w:val="24"/>
              </w:rPr>
              <w:t>и</w:t>
            </w:r>
            <w:r>
              <w:rPr>
                <w:spacing w:val="-3"/>
                <w:sz w:val="24"/>
              </w:rPr>
              <w:t xml:space="preserve"> </w:t>
            </w:r>
            <w:r>
              <w:rPr>
                <w:spacing w:val="-2"/>
                <w:sz w:val="24"/>
              </w:rPr>
              <w:t>красота</w:t>
            </w:r>
          </w:p>
        </w:tc>
        <w:tc>
          <w:tcPr>
            <w:tcW w:w="5531" w:type="dxa"/>
          </w:tcPr>
          <w:p w14:paraId="6E1B6F65">
            <w:pPr>
              <w:pStyle w:val="11"/>
              <w:tabs>
                <w:tab w:val="left" w:pos="1729"/>
                <w:tab w:val="left" w:pos="3616"/>
                <w:tab w:val="left" w:pos="4190"/>
              </w:tabs>
              <w:ind w:left="109" w:right="105"/>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pacing w:val="-2"/>
                <w:sz w:val="24"/>
              </w:rPr>
              <w:t xml:space="preserve">чувствовать </w:t>
            </w:r>
            <w:r>
              <w:rPr>
                <w:sz w:val="24"/>
              </w:rPr>
              <w:t>прекрасное в быту, природе, поступках, искусстве.</w:t>
            </w:r>
          </w:p>
          <w:p w14:paraId="6FCFAADD">
            <w:pPr>
              <w:pStyle w:val="11"/>
              <w:spacing w:before="1" w:line="264" w:lineRule="exact"/>
              <w:ind w:left="109"/>
              <w:rPr>
                <w:sz w:val="24"/>
              </w:rPr>
            </w:pPr>
            <w:r>
              <w:rPr>
                <w:sz w:val="24"/>
              </w:rPr>
              <w:t>Стремящийся</w:t>
            </w:r>
            <w:r>
              <w:rPr>
                <w:spacing w:val="-9"/>
                <w:sz w:val="24"/>
              </w:rPr>
              <w:t xml:space="preserve"> </w:t>
            </w:r>
            <w:r>
              <w:rPr>
                <w:sz w:val="24"/>
              </w:rPr>
              <w:t>к</w:t>
            </w:r>
            <w:r>
              <w:rPr>
                <w:spacing w:val="-12"/>
                <w:sz w:val="24"/>
              </w:rPr>
              <w:t xml:space="preserve"> </w:t>
            </w:r>
            <w:r>
              <w:rPr>
                <w:sz w:val="24"/>
              </w:rPr>
              <w:t>отображению</w:t>
            </w:r>
            <w:r>
              <w:rPr>
                <w:spacing w:val="-11"/>
                <w:sz w:val="24"/>
              </w:rPr>
              <w:t xml:space="preserve"> </w:t>
            </w:r>
            <w:r>
              <w:rPr>
                <w:sz w:val="24"/>
              </w:rPr>
              <w:t>прекрасного</w:t>
            </w:r>
            <w:r>
              <w:rPr>
                <w:spacing w:val="-10"/>
                <w:sz w:val="24"/>
              </w:rPr>
              <w:t xml:space="preserve"> </w:t>
            </w:r>
            <w:r>
              <w:rPr>
                <w:sz w:val="24"/>
              </w:rPr>
              <w:t>в продуктивных видах деятельности.</w:t>
            </w:r>
          </w:p>
        </w:tc>
      </w:tr>
    </w:tbl>
    <w:p w14:paraId="79789104">
      <w:pPr>
        <w:pStyle w:val="7"/>
        <w:ind w:left="0"/>
        <w:jc w:val="left"/>
        <w:rPr>
          <w:b/>
        </w:rPr>
      </w:pPr>
    </w:p>
    <w:p w14:paraId="281781CA">
      <w:pPr>
        <w:pStyle w:val="10"/>
        <w:numPr>
          <w:ilvl w:val="2"/>
          <w:numId w:val="99"/>
        </w:numPr>
        <w:tabs>
          <w:tab w:val="left" w:pos="1448"/>
        </w:tabs>
        <w:spacing w:before="0" w:after="0" w:line="240" w:lineRule="auto"/>
        <w:ind w:left="1448" w:right="0" w:hanging="602"/>
        <w:jc w:val="both"/>
        <w:rPr>
          <w:b/>
          <w:sz w:val="24"/>
        </w:rPr>
      </w:pPr>
      <w:r>
        <w:rPr>
          <w:b/>
          <w:sz w:val="24"/>
        </w:rPr>
        <w:t>Содержательный</w:t>
      </w:r>
      <w:r>
        <w:rPr>
          <w:b/>
          <w:spacing w:val="-7"/>
          <w:sz w:val="24"/>
        </w:rPr>
        <w:t xml:space="preserve"> </w:t>
      </w:r>
      <w:r>
        <w:rPr>
          <w:b/>
          <w:sz w:val="24"/>
        </w:rPr>
        <w:t>раздел</w:t>
      </w:r>
      <w:r>
        <w:rPr>
          <w:b/>
          <w:spacing w:val="-9"/>
          <w:sz w:val="24"/>
        </w:rPr>
        <w:t xml:space="preserve"> </w:t>
      </w:r>
      <w:r>
        <w:rPr>
          <w:b/>
          <w:sz w:val="24"/>
        </w:rPr>
        <w:t>Программы</w:t>
      </w:r>
      <w:r>
        <w:rPr>
          <w:b/>
          <w:spacing w:val="-12"/>
          <w:sz w:val="24"/>
        </w:rPr>
        <w:t xml:space="preserve"> </w:t>
      </w:r>
      <w:r>
        <w:rPr>
          <w:b/>
          <w:spacing w:val="-2"/>
          <w:sz w:val="24"/>
        </w:rPr>
        <w:t>воспитания</w:t>
      </w:r>
    </w:p>
    <w:p w14:paraId="6CF87578">
      <w:pPr>
        <w:pStyle w:val="4"/>
        <w:numPr>
          <w:ilvl w:val="3"/>
          <w:numId w:val="99"/>
        </w:numPr>
        <w:tabs>
          <w:tab w:val="left" w:pos="920"/>
        </w:tabs>
        <w:spacing w:before="44" w:after="0" w:line="240" w:lineRule="auto"/>
        <w:ind w:left="920" w:right="0" w:hanging="782"/>
        <w:jc w:val="both"/>
      </w:pPr>
      <w:r>
        <w:t>Уклад</w:t>
      </w:r>
      <w:r>
        <w:rPr>
          <w:spacing w:val="-10"/>
        </w:rPr>
        <w:t xml:space="preserve"> </w:t>
      </w:r>
      <w:r>
        <w:t>образовательной</w:t>
      </w:r>
      <w:r>
        <w:rPr>
          <w:spacing w:val="-6"/>
        </w:rPr>
        <w:t xml:space="preserve"> </w:t>
      </w:r>
      <w:r>
        <w:rPr>
          <w:spacing w:val="-2"/>
        </w:rPr>
        <w:t>организации.</w:t>
      </w:r>
    </w:p>
    <w:p w14:paraId="7B0F91F7">
      <w:pPr>
        <w:pStyle w:val="7"/>
        <w:spacing w:before="36" w:line="276" w:lineRule="auto"/>
        <w:ind w:right="701" w:firstLine="708"/>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w:t>
      </w:r>
    </w:p>
    <w:p w14:paraId="5890463D">
      <w:pPr>
        <w:pStyle w:val="7"/>
        <w:spacing w:line="276" w:lineRule="auto"/>
        <w:ind w:right="710" w:firstLine="708"/>
      </w:pPr>
      <w:r>
        <w:t>Уклад ДОО – это еѐ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w:t>
      </w:r>
      <w:r>
        <w:rPr>
          <w:spacing w:val="40"/>
        </w:rPr>
        <w:t xml:space="preserve"> </w:t>
      </w:r>
      <w:r>
        <w:t xml:space="preserve">воспитанников, родителей (законных представителей), субъектов социокультурного окружения </w:t>
      </w:r>
      <w:r>
        <w:rPr>
          <w:spacing w:val="-4"/>
        </w:rPr>
        <w:t>ДОО.</w:t>
      </w:r>
    </w:p>
    <w:p w14:paraId="2C324B0D">
      <w:pPr>
        <w:pStyle w:val="3"/>
        <w:numPr>
          <w:ilvl w:val="3"/>
          <w:numId w:val="99"/>
        </w:numPr>
        <w:tabs>
          <w:tab w:val="left" w:pos="920"/>
        </w:tabs>
        <w:spacing w:before="5" w:after="0" w:line="240" w:lineRule="auto"/>
        <w:ind w:left="920" w:right="0" w:hanging="782"/>
        <w:jc w:val="both"/>
      </w:pPr>
      <w:r>
        <w:t>Цель</w:t>
      </w:r>
      <w:r>
        <w:rPr>
          <w:spacing w:val="-5"/>
        </w:rPr>
        <w:t xml:space="preserve"> </w:t>
      </w:r>
      <w:r>
        <w:t>и</w:t>
      </w:r>
      <w:r>
        <w:rPr>
          <w:spacing w:val="-3"/>
        </w:rPr>
        <w:t xml:space="preserve"> </w:t>
      </w:r>
      <w:r>
        <w:t>смысл</w:t>
      </w:r>
      <w:r>
        <w:rPr>
          <w:spacing w:val="-1"/>
        </w:rPr>
        <w:t xml:space="preserve"> </w:t>
      </w:r>
      <w:r>
        <w:t>деятельности</w:t>
      </w:r>
      <w:r>
        <w:rPr>
          <w:spacing w:val="-2"/>
        </w:rPr>
        <w:t xml:space="preserve"> </w:t>
      </w:r>
      <w:r>
        <w:t>ДОО,</w:t>
      </w:r>
      <w:r>
        <w:rPr>
          <w:spacing w:val="-4"/>
        </w:rPr>
        <w:t xml:space="preserve"> </w:t>
      </w:r>
      <w:r>
        <w:t>ее</w:t>
      </w:r>
      <w:r>
        <w:rPr>
          <w:spacing w:val="-5"/>
        </w:rPr>
        <w:t xml:space="preserve"> </w:t>
      </w:r>
      <w:r>
        <w:rPr>
          <w:spacing w:val="-2"/>
        </w:rPr>
        <w:t>миссия.</w:t>
      </w:r>
    </w:p>
    <w:p w14:paraId="4521A57B">
      <w:pPr>
        <w:pStyle w:val="7"/>
        <w:spacing w:before="132" w:line="360" w:lineRule="auto"/>
        <w:jc w:val="left"/>
      </w:pPr>
      <w:r>
        <w:rPr>
          <w:b/>
        </w:rPr>
        <w:t>Целью</w:t>
      </w:r>
      <w:r>
        <w:rPr>
          <w:b/>
          <w:spacing w:val="40"/>
        </w:rPr>
        <w:t xml:space="preserve"> </w:t>
      </w:r>
      <w:r>
        <w:t>деятельности</w:t>
      </w:r>
      <w:r>
        <w:rPr>
          <w:spacing w:val="40"/>
        </w:rPr>
        <w:t xml:space="preserve"> </w:t>
      </w:r>
      <w:r>
        <w:t>ДОО</w:t>
      </w:r>
      <w:r>
        <w:rPr>
          <w:spacing w:val="40"/>
        </w:rPr>
        <w:t xml:space="preserve"> </w:t>
      </w:r>
      <w:r>
        <w:t>является</w:t>
      </w:r>
      <w:r>
        <w:rPr>
          <w:spacing w:val="40"/>
        </w:rPr>
        <w:t xml:space="preserve"> </w:t>
      </w:r>
      <w:r>
        <w:t>всестороннее</w:t>
      </w:r>
      <w:r>
        <w:rPr>
          <w:spacing w:val="40"/>
        </w:rPr>
        <w:t xml:space="preserve"> </w:t>
      </w:r>
      <w:r>
        <w:t>формирование</w:t>
      </w:r>
      <w:r>
        <w:rPr>
          <w:spacing w:val="40"/>
        </w:rPr>
        <w:t xml:space="preserve"> </w:t>
      </w:r>
      <w:r>
        <w:t>личности</w:t>
      </w:r>
      <w:r>
        <w:rPr>
          <w:spacing w:val="40"/>
        </w:rPr>
        <w:t xml:space="preserve"> </w:t>
      </w:r>
      <w:r>
        <w:t>ребенка</w:t>
      </w:r>
      <w:r>
        <w:rPr>
          <w:spacing w:val="40"/>
        </w:rPr>
        <w:t xml:space="preserve"> </w:t>
      </w:r>
      <w:r>
        <w:t>с</w:t>
      </w:r>
      <w:r>
        <w:rPr>
          <w:spacing w:val="40"/>
        </w:rPr>
        <w:t xml:space="preserve"> </w:t>
      </w:r>
      <w:r>
        <w:t>учетом особенностей</w:t>
      </w:r>
      <w:r>
        <w:rPr>
          <w:spacing w:val="40"/>
        </w:rPr>
        <w:t xml:space="preserve"> </w:t>
      </w:r>
      <w:r>
        <w:t>его</w:t>
      </w:r>
      <w:r>
        <w:rPr>
          <w:spacing w:val="40"/>
        </w:rPr>
        <w:t xml:space="preserve"> </w:t>
      </w:r>
      <w:r>
        <w:t>физического,</w:t>
      </w:r>
      <w:r>
        <w:rPr>
          <w:spacing w:val="40"/>
        </w:rPr>
        <w:t xml:space="preserve"> </w:t>
      </w:r>
      <w:r>
        <w:t>психического</w:t>
      </w:r>
      <w:r>
        <w:rPr>
          <w:spacing w:val="40"/>
        </w:rPr>
        <w:t xml:space="preserve"> </w:t>
      </w:r>
      <w:r>
        <w:t>развития,</w:t>
      </w:r>
      <w:r>
        <w:rPr>
          <w:spacing w:val="40"/>
        </w:rPr>
        <w:t xml:space="preserve"> </w:t>
      </w:r>
      <w:r>
        <w:t>индивидуальных</w:t>
      </w:r>
      <w:r>
        <w:rPr>
          <w:spacing w:val="40"/>
        </w:rPr>
        <w:t xml:space="preserve"> </w:t>
      </w:r>
      <w:r>
        <w:t>возможностей</w:t>
      </w:r>
      <w:r>
        <w:rPr>
          <w:spacing w:val="40"/>
        </w:rPr>
        <w:t xml:space="preserve"> </w:t>
      </w:r>
      <w:r>
        <w:t>и</w:t>
      </w:r>
    </w:p>
    <w:p w14:paraId="51F338EF">
      <w:pPr>
        <w:pStyle w:val="7"/>
        <w:spacing w:after="0" w:line="360" w:lineRule="auto"/>
        <w:jc w:val="left"/>
        <w:sectPr>
          <w:pgSz w:w="12000" w:h="16980"/>
          <w:pgMar w:top="1000" w:right="141" w:bottom="280" w:left="992" w:header="509" w:footer="0" w:gutter="0"/>
          <w:cols w:space="720" w:num="1"/>
        </w:sectPr>
      </w:pPr>
    </w:p>
    <w:p w14:paraId="0C8E64F7">
      <w:pPr>
        <w:pStyle w:val="7"/>
        <w:spacing w:before="100" w:line="360" w:lineRule="auto"/>
        <w:ind w:right="709"/>
      </w:pPr>
      <w:r>
        <w:t>способностей, подготовка</w:t>
      </w:r>
      <w:r>
        <w:rPr>
          <w:spacing w:val="-1"/>
        </w:rPr>
        <w:t xml:space="preserve"> </w:t>
      </w:r>
      <w:r>
        <w:t>к обучению в школе, развитие</w:t>
      </w:r>
      <w:r>
        <w:rPr>
          <w:spacing w:val="-1"/>
        </w:rPr>
        <w:t xml:space="preserve"> </w:t>
      </w:r>
      <w:r>
        <w:t>и совершенствование образовательного процесса, осуществление дополнительных мер социальной поддержки обучающихся и работников ДОО.</w:t>
      </w:r>
    </w:p>
    <w:p w14:paraId="2BAF04FD">
      <w:pPr>
        <w:pStyle w:val="7"/>
        <w:spacing w:before="2" w:line="360" w:lineRule="auto"/>
        <w:ind w:right="708"/>
      </w:pPr>
      <w:r>
        <w:rPr>
          <w:b/>
        </w:rPr>
        <w:t xml:space="preserve">Миссия </w:t>
      </w:r>
      <w:r>
        <w:t>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Стратегия:</w:t>
      </w:r>
    </w:p>
    <w:p w14:paraId="0D7472AE">
      <w:pPr>
        <w:pStyle w:val="10"/>
        <w:numPr>
          <w:ilvl w:val="0"/>
          <w:numId w:val="121"/>
        </w:numPr>
        <w:tabs>
          <w:tab w:val="left" w:pos="492"/>
        </w:tabs>
        <w:spacing w:before="1" w:after="0" w:line="350" w:lineRule="auto"/>
        <w:ind w:left="138" w:right="1563" w:firstLine="60"/>
        <w:jc w:val="left"/>
        <w:rPr>
          <w:sz w:val="24"/>
        </w:rPr>
      </w:pPr>
      <w:r>
        <w:rPr>
          <w:sz w:val="24"/>
        </w:rPr>
        <w:t>формирование</w:t>
      </w:r>
      <w:r>
        <w:rPr>
          <w:spacing w:val="-6"/>
          <w:sz w:val="24"/>
        </w:rPr>
        <w:t xml:space="preserve"> </w:t>
      </w:r>
      <w:r>
        <w:rPr>
          <w:sz w:val="24"/>
        </w:rPr>
        <w:t>социальных</w:t>
      </w:r>
      <w:r>
        <w:rPr>
          <w:spacing w:val="-5"/>
          <w:sz w:val="24"/>
        </w:rPr>
        <w:t xml:space="preserve"> </w:t>
      </w:r>
      <w:r>
        <w:rPr>
          <w:sz w:val="24"/>
        </w:rPr>
        <w:t>компетенций</w:t>
      </w:r>
      <w:r>
        <w:rPr>
          <w:spacing w:val="-3"/>
          <w:sz w:val="24"/>
        </w:rPr>
        <w:t xml:space="preserve"> </w:t>
      </w:r>
      <w:r>
        <w:rPr>
          <w:sz w:val="24"/>
        </w:rPr>
        <w:t>личности</w:t>
      </w:r>
      <w:r>
        <w:rPr>
          <w:spacing w:val="-3"/>
          <w:sz w:val="24"/>
        </w:rPr>
        <w:t xml:space="preserve"> </w:t>
      </w:r>
      <w:r>
        <w:rPr>
          <w:sz w:val="24"/>
        </w:rPr>
        <w:t>обучающихся</w:t>
      </w:r>
      <w:r>
        <w:rPr>
          <w:spacing w:val="-5"/>
          <w:sz w:val="24"/>
        </w:rPr>
        <w:t xml:space="preserve"> </w:t>
      </w:r>
      <w:r>
        <w:rPr>
          <w:sz w:val="24"/>
        </w:rPr>
        <w:t>в</w:t>
      </w:r>
      <w:r>
        <w:rPr>
          <w:spacing w:val="-6"/>
          <w:sz w:val="24"/>
        </w:rPr>
        <w:t xml:space="preserve"> </w:t>
      </w:r>
      <w:r>
        <w:rPr>
          <w:sz w:val="24"/>
        </w:rPr>
        <w:t>условиях</w:t>
      </w:r>
      <w:r>
        <w:rPr>
          <w:spacing w:val="-4"/>
          <w:sz w:val="24"/>
        </w:rPr>
        <w:t xml:space="preserve"> </w:t>
      </w:r>
      <w:r>
        <w:rPr>
          <w:sz w:val="24"/>
        </w:rPr>
        <w:t>сетевого взаимодействия ДОО с учреждениями социальной сферы;</w:t>
      </w:r>
    </w:p>
    <w:p w14:paraId="15FE9B97">
      <w:pPr>
        <w:pStyle w:val="10"/>
        <w:numPr>
          <w:ilvl w:val="0"/>
          <w:numId w:val="121"/>
        </w:numPr>
        <w:tabs>
          <w:tab w:val="left" w:pos="561"/>
          <w:tab w:val="left" w:pos="1773"/>
          <w:tab w:val="left" w:pos="3290"/>
          <w:tab w:val="left" w:pos="6422"/>
          <w:tab w:val="left" w:pos="7832"/>
        </w:tabs>
        <w:spacing w:before="12" w:after="0" w:line="350" w:lineRule="auto"/>
        <w:ind w:left="138" w:right="724" w:firstLine="0"/>
        <w:jc w:val="left"/>
        <w:rPr>
          <w:sz w:val="24"/>
        </w:rPr>
      </w:pPr>
      <w:r>
        <w:rPr>
          <w:spacing w:val="-2"/>
          <w:sz w:val="24"/>
        </w:rPr>
        <w:t>развитие</w:t>
      </w:r>
      <w:r>
        <w:rPr>
          <w:sz w:val="24"/>
        </w:rPr>
        <w:tab/>
      </w:r>
      <w:r>
        <w:rPr>
          <w:spacing w:val="-2"/>
          <w:sz w:val="24"/>
        </w:rPr>
        <w:t>ресурсного,</w:t>
      </w:r>
      <w:r>
        <w:rPr>
          <w:sz w:val="24"/>
        </w:rPr>
        <w:tab/>
      </w:r>
      <w:r>
        <w:rPr>
          <w:spacing w:val="-2"/>
          <w:sz w:val="24"/>
        </w:rPr>
        <w:t>материально-технического,</w:t>
      </w:r>
      <w:r>
        <w:rPr>
          <w:sz w:val="24"/>
        </w:rPr>
        <w:tab/>
      </w:r>
      <w:r>
        <w:rPr>
          <w:spacing w:val="-2"/>
          <w:sz w:val="24"/>
        </w:rPr>
        <w:t>кадрового,</w:t>
      </w:r>
      <w:r>
        <w:rPr>
          <w:sz w:val="24"/>
        </w:rPr>
        <w:tab/>
      </w:r>
      <w:r>
        <w:rPr>
          <w:spacing w:val="-2"/>
          <w:sz w:val="24"/>
        </w:rPr>
        <w:t xml:space="preserve">научно-методического </w:t>
      </w:r>
      <w:r>
        <w:rPr>
          <w:sz w:val="24"/>
        </w:rPr>
        <w:t>обеспечения образовательного процесса;</w:t>
      </w:r>
    </w:p>
    <w:p w14:paraId="2BC7EEF3">
      <w:pPr>
        <w:pStyle w:val="10"/>
        <w:numPr>
          <w:ilvl w:val="0"/>
          <w:numId w:val="121"/>
        </w:numPr>
        <w:tabs>
          <w:tab w:val="left" w:pos="527"/>
          <w:tab w:val="left" w:pos="1655"/>
          <w:tab w:val="left" w:pos="3338"/>
          <w:tab w:val="left" w:pos="4908"/>
          <w:tab w:val="left" w:pos="5959"/>
          <w:tab w:val="left" w:pos="6293"/>
          <w:tab w:val="left" w:pos="7753"/>
          <w:tab w:val="left" w:pos="8321"/>
          <w:tab w:val="left" w:pos="8986"/>
        </w:tabs>
        <w:spacing w:before="14" w:after="0" w:line="350" w:lineRule="auto"/>
        <w:ind w:left="138" w:right="721" w:firstLine="60"/>
        <w:jc w:val="left"/>
        <w:rPr>
          <w:sz w:val="24"/>
        </w:rPr>
      </w:pPr>
      <w:r>
        <w:rPr>
          <w:spacing w:val="-2"/>
          <w:sz w:val="24"/>
        </w:rPr>
        <w:t>создание</w:t>
      </w:r>
      <w:r>
        <w:rPr>
          <w:sz w:val="24"/>
        </w:rPr>
        <w:tab/>
      </w:r>
      <w:r>
        <w:rPr>
          <w:spacing w:val="-2"/>
          <w:sz w:val="24"/>
        </w:rPr>
        <w:t>эмоционально</w:t>
      </w:r>
      <w:r>
        <w:rPr>
          <w:sz w:val="24"/>
        </w:rPr>
        <w:tab/>
      </w:r>
      <w:r>
        <w:rPr>
          <w:spacing w:val="-2"/>
          <w:sz w:val="24"/>
        </w:rPr>
        <w:t>комфортного</w:t>
      </w:r>
      <w:r>
        <w:rPr>
          <w:sz w:val="24"/>
        </w:rPr>
        <w:tab/>
      </w:r>
      <w:r>
        <w:rPr>
          <w:spacing w:val="-2"/>
          <w:sz w:val="24"/>
        </w:rPr>
        <w:t>климата</w:t>
      </w:r>
      <w:r>
        <w:rPr>
          <w:sz w:val="24"/>
        </w:rPr>
        <w:tab/>
      </w:r>
      <w:r>
        <w:rPr>
          <w:spacing w:val="-10"/>
          <w:sz w:val="24"/>
        </w:rPr>
        <w:t>в</w:t>
      </w:r>
      <w:r>
        <w:rPr>
          <w:sz w:val="24"/>
        </w:rPr>
        <w:tab/>
      </w:r>
      <w:r>
        <w:rPr>
          <w:spacing w:val="-2"/>
          <w:sz w:val="24"/>
        </w:rPr>
        <w:t>учреждении</w:t>
      </w:r>
      <w:r>
        <w:rPr>
          <w:sz w:val="24"/>
        </w:rPr>
        <w:tab/>
      </w:r>
      <w:r>
        <w:rPr>
          <w:spacing w:val="-4"/>
          <w:sz w:val="24"/>
        </w:rPr>
        <w:t>для</w:t>
      </w:r>
      <w:r>
        <w:rPr>
          <w:sz w:val="24"/>
        </w:rPr>
        <w:tab/>
      </w:r>
      <w:r>
        <w:rPr>
          <w:spacing w:val="-4"/>
          <w:sz w:val="24"/>
        </w:rPr>
        <w:t>всех</w:t>
      </w:r>
      <w:r>
        <w:rPr>
          <w:sz w:val="24"/>
        </w:rPr>
        <w:tab/>
      </w:r>
      <w:r>
        <w:rPr>
          <w:spacing w:val="-2"/>
          <w:sz w:val="24"/>
        </w:rPr>
        <w:t xml:space="preserve">участников </w:t>
      </w:r>
      <w:r>
        <w:rPr>
          <w:sz w:val="24"/>
        </w:rPr>
        <w:t>образовательных отношений;</w:t>
      </w:r>
    </w:p>
    <w:p w14:paraId="38226775">
      <w:pPr>
        <w:pStyle w:val="10"/>
        <w:numPr>
          <w:ilvl w:val="0"/>
          <w:numId w:val="121"/>
        </w:numPr>
        <w:tabs>
          <w:tab w:val="left" w:pos="497"/>
        </w:tabs>
        <w:spacing w:before="12" w:after="0" w:line="350" w:lineRule="auto"/>
        <w:ind w:left="138" w:right="1573" w:firstLine="60"/>
        <w:jc w:val="left"/>
        <w:rPr>
          <w:sz w:val="24"/>
        </w:rPr>
      </w:pPr>
      <w:r>
        <w:rPr>
          <w:sz w:val="24"/>
        </w:rPr>
        <w:t>повышение</w:t>
      </w:r>
      <w:r>
        <w:rPr>
          <w:spacing w:val="-4"/>
          <w:sz w:val="24"/>
        </w:rPr>
        <w:t xml:space="preserve"> </w:t>
      </w:r>
      <w:r>
        <w:rPr>
          <w:sz w:val="24"/>
        </w:rPr>
        <w:t>внутренней</w:t>
      </w:r>
      <w:r>
        <w:rPr>
          <w:spacing w:val="-1"/>
          <w:sz w:val="24"/>
        </w:rPr>
        <w:t xml:space="preserve"> </w:t>
      </w:r>
      <w:r>
        <w:rPr>
          <w:sz w:val="24"/>
        </w:rPr>
        <w:t>и</w:t>
      </w:r>
      <w:r>
        <w:rPr>
          <w:spacing w:val="-1"/>
          <w:sz w:val="24"/>
        </w:rPr>
        <w:t xml:space="preserve"> </w:t>
      </w:r>
      <w:r>
        <w:rPr>
          <w:sz w:val="24"/>
        </w:rPr>
        <w:t>внешней конкурентоспособности педагогов учреждения</w:t>
      </w:r>
      <w:r>
        <w:rPr>
          <w:spacing w:val="-3"/>
          <w:sz w:val="24"/>
        </w:rPr>
        <w:t xml:space="preserve"> </w:t>
      </w:r>
      <w:r>
        <w:rPr>
          <w:sz w:val="24"/>
        </w:rPr>
        <w:t>на учрежденческом, муниципальном и региональном уровне;</w:t>
      </w:r>
    </w:p>
    <w:p w14:paraId="1415081E">
      <w:pPr>
        <w:pStyle w:val="10"/>
        <w:numPr>
          <w:ilvl w:val="0"/>
          <w:numId w:val="121"/>
        </w:numPr>
        <w:tabs>
          <w:tab w:val="left" w:pos="372"/>
        </w:tabs>
        <w:spacing w:before="8" w:after="0" w:line="240" w:lineRule="auto"/>
        <w:ind w:left="372" w:right="0" w:hanging="174"/>
        <w:jc w:val="left"/>
        <w:rPr>
          <w:sz w:val="24"/>
        </w:rPr>
      </w:pPr>
      <w:r>
        <w:rPr>
          <w:sz w:val="24"/>
        </w:rPr>
        <w:t>развитие</w:t>
      </w:r>
      <w:r>
        <w:rPr>
          <w:spacing w:val="-8"/>
          <w:sz w:val="24"/>
        </w:rPr>
        <w:t xml:space="preserve"> </w:t>
      </w:r>
      <w:r>
        <w:rPr>
          <w:sz w:val="24"/>
        </w:rPr>
        <w:t>системы</w:t>
      </w:r>
      <w:r>
        <w:rPr>
          <w:spacing w:val="-6"/>
          <w:sz w:val="24"/>
        </w:rPr>
        <w:t xml:space="preserve"> </w:t>
      </w:r>
      <w:r>
        <w:rPr>
          <w:sz w:val="24"/>
        </w:rPr>
        <w:t>дополнительного</w:t>
      </w:r>
      <w:r>
        <w:rPr>
          <w:spacing w:val="-4"/>
          <w:sz w:val="24"/>
        </w:rPr>
        <w:t xml:space="preserve"> </w:t>
      </w:r>
      <w:r>
        <w:rPr>
          <w:sz w:val="24"/>
        </w:rPr>
        <w:t>образования</w:t>
      </w:r>
      <w:r>
        <w:rPr>
          <w:spacing w:val="-1"/>
          <w:sz w:val="24"/>
        </w:rPr>
        <w:t xml:space="preserve"> </w:t>
      </w:r>
      <w:r>
        <w:rPr>
          <w:sz w:val="24"/>
        </w:rPr>
        <w:t>в</w:t>
      </w:r>
      <w:r>
        <w:rPr>
          <w:spacing w:val="-4"/>
          <w:sz w:val="24"/>
        </w:rPr>
        <w:t xml:space="preserve"> </w:t>
      </w:r>
      <w:r>
        <w:rPr>
          <w:sz w:val="24"/>
        </w:rPr>
        <w:t>разных</w:t>
      </w:r>
      <w:r>
        <w:rPr>
          <w:spacing w:val="-3"/>
          <w:sz w:val="24"/>
        </w:rPr>
        <w:t xml:space="preserve"> </w:t>
      </w:r>
      <w:r>
        <w:rPr>
          <w:sz w:val="24"/>
        </w:rPr>
        <w:t>формах</w:t>
      </w:r>
      <w:r>
        <w:rPr>
          <w:spacing w:val="-3"/>
          <w:sz w:val="24"/>
        </w:rPr>
        <w:t xml:space="preserve"> </w:t>
      </w:r>
      <w:r>
        <w:rPr>
          <w:sz w:val="24"/>
        </w:rPr>
        <w:t>и</w:t>
      </w:r>
      <w:r>
        <w:rPr>
          <w:spacing w:val="-3"/>
          <w:sz w:val="24"/>
        </w:rPr>
        <w:t xml:space="preserve"> </w:t>
      </w:r>
      <w:r>
        <w:rPr>
          <w:sz w:val="24"/>
        </w:rPr>
        <w:t>видах</w:t>
      </w:r>
      <w:r>
        <w:rPr>
          <w:spacing w:val="-2"/>
          <w:sz w:val="24"/>
        </w:rPr>
        <w:t xml:space="preserve"> </w:t>
      </w:r>
      <w:r>
        <w:rPr>
          <w:sz w:val="24"/>
        </w:rPr>
        <w:t>деятельности</w:t>
      </w:r>
      <w:r>
        <w:rPr>
          <w:spacing w:val="-1"/>
          <w:sz w:val="24"/>
        </w:rPr>
        <w:t xml:space="preserve"> </w:t>
      </w:r>
      <w:r>
        <w:rPr>
          <w:spacing w:val="-2"/>
          <w:sz w:val="24"/>
        </w:rPr>
        <w:t>детей;</w:t>
      </w:r>
    </w:p>
    <w:p w14:paraId="6E1FED97">
      <w:pPr>
        <w:pStyle w:val="10"/>
        <w:numPr>
          <w:ilvl w:val="0"/>
          <w:numId w:val="121"/>
        </w:numPr>
        <w:tabs>
          <w:tab w:val="left" w:pos="310"/>
        </w:tabs>
        <w:spacing w:before="150" w:after="0" w:line="240" w:lineRule="auto"/>
        <w:ind w:left="310" w:right="0" w:hanging="172"/>
        <w:jc w:val="left"/>
        <w:rPr>
          <w:sz w:val="24"/>
        </w:rPr>
      </w:pPr>
      <w:r>
        <w:rPr>
          <w:sz w:val="24"/>
        </w:rPr>
        <w:t>реализация</w:t>
      </w:r>
      <w:r>
        <w:rPr>
          <w:spacing w:val="-8"/>
          <w:sz w:val="24"/>
        </w:rPr>
        <w:t xml:space="preserve"> </w:t>
      </w:r>
      <w:r>
        <w:rPr>
          <w:sz w:val="24"/>
        </w:rPr>
        <w:t>компетентностного</w:t>
      </w:r>
      <w:r>
        <w:rPr>
          <w:spacing w:val="-5"/>
          <w:sz w:val="24"/>
        </w:rPr>
        <w:t xml:space="preserve"> </w:t>
      </w:r>
      <w:r>
        <w:rPr>
          <w:sz w:val="24"/>
        </w:rPr>
        <w:t>подхода</w:t>
      </w:r>
      <w:r>
        <w:rPr>
          <w:spacing w:val="-6"/>
          <w:sz w:val="24"/>
        </w:rPr>
        <w:t xml:space="preserve"> </w:t>
      </w:r>
      <w:r>
        <w:rPr>
          <w:sz w:val="24"/>
        </w:rPr>
        <w:t>в</w:t>
      </w:r>
      <w:r>
        <w:rPr>
          <w:spacing w:val="-9"/>
          <w:sz w:val="24"/>
        </w:rPr>
        <w:t xml:space="preserve"> </w:t>
      </w:r>
      <w:r>
        <w:rPr>
          <w:sz w:val="24"/>
        </w:rPr>
        <w:t>образовательном</w:t>
      </w:r>
      <w:r>
        <w:rPr>
          <w:spacing w:val="-7"/>
          <w:sz w:val="24"/>
        </w:rPr>
        <w:t xml:space="preserve"> </w:t>
      </w:r>
      <w:r>
        <w:rPr>
          <w:sz w:val="24"/>
        </w:rPr>
        <w:t>процессе</w:t>
      </w:r>
      <w:r>
        <w:rPr>
          <w:spacing w:val="-4"/>
          <w:sz w:val="24"/>
        </w:rPr>
        <w:t xml:space="preserve"> ДОО;</w:t>
      </w:r>
    </w:p>
    <w:p w14:paraId="39C3DEAE">
      <w:pPr>
        <w:pStyle w:val="10"/>
        <w:numPr>
          <w:ilvl w:val="0"/>
          <w:numId w:val="121"/>
        </w:numPr>
        <w:tabs>
          <w:tab w:val="left" w:pos="310"/>
        </w:tabs>
        <w:spacing w:before="150" w:after="0" w:line="348" w:lineRule="auto"/>
        <w:ind w:left="138" w:right="4773" w:firstLine="0"/>
        <w:jc w:val="left"/>
        <w:rPr>
          <w:sz w:val="24"/>
        </w:rPr>
      </w:pPr>
      <w:r>
        <w:rPr>
          <w:sz w:val="24"/>
        </w:rPr>
        <w:t>формирование</w:t>
      </w:r>
      <w:r>
        <w:rPr>
          <w:spacing w:val="-13"/>
          <w:sz w:val="24"/>
        </w:rPr>
        <w:t xml:space="preserve"> </w:t>
      </w:r>
      <w:r>
        <w:rPr>
          <w:sz w:val="24"/>
        </w:rPr>
        <w:t>информационно-ресурсного</w:t>
      </w:r>
      <w:r>
        <w:rPr>
          <w:spacing w:val="-12"/>
          <w:sz w:val="24"/>
        </w:rPr>
        <w:t xml:space="preserve"> </w:t>
      </w:r>
      <w:r>
        <w:rPr>
          <w:sz w:val="24"/>
        </w:rPr>
        <w:t>фонда</w:t>
      </w:r>
      <w:r>
        <w:rPr>
          <w:spacing w:val="-13"/>
          <w:sz w:val="24"/>
        </w:rPr>
        <w:t xml:space="preserve"> </w:t>
      </w:r>
      <w:r>
        <w:rPr>
          <w:sz w:val="24"/>
        </w:rPr>
        <w:t>ДОО; Выполнение данной стратегии обеспечивается за счѐт:</w:t>
      </w:r>
    </w:p>
    <w:p w14:paraId="6DDFBB59">
      <w:pPr>
        <w:pStyle w:val="7"/>
        <w:spacing w:before="9"/>
        <w:ind w:left="0"/>
        <w:jc w:val="left"/>
        <w:rPr>
          <w:sz w:val="3"/>
        </w:rPr>
      </w:pPr>
      <w:r>
        <w:rPr>
          <w:sz w:val="3"/>
        </w:rPr>
        <w:drawing>
          <wp:anchor distT="0" distB="0" distL="0" distR="0" simplePos="0" relativeHeight="251670528" behindDoc="1" locked="0" layoutInCell="1" allowOverlap="1">
            <wp:simplePos x="0" y="0"/>
            <wp:positionH relativeFrom="page">
              <wp:posOffset>736600</wp:posOffset>
            </wp:positionH>
            <wp:positionV relativeFrom="paragraph">
              <wp:posOffset>42545</wp:posOffset>
            </wp:positionV>
            <wp:extent cx="4860925" cy="139700"/>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4860911" cy="140017"/>
                    </a:xfrm>
                    <a:prstGeom prst="rect">
                      <a:avLst/>
                    </a:prstGeom>
                  </pic:spPr>
                </pic:pic>
              </a:graphicData>
            </a:graphic>
          </wp:anchor>
        </w:drawing>
      </w:r>
      <w:r>
        <w:rPr>
          <w:sz w:val="3"/>
        </w:rPr>
        <w:drawing>
          <wp:anchor distT="0" distB="0" distL="0" distR="0" simplePos="0" relativeHeight="251670528" behindDoc="1" locked="0" layoutInCell="1" allowOverlap="1">
            <wp:simplePos x="0" y="0"/>
            <wp:positionH relativeFrom="page">
              <wp:posOffset>736600</wp:posOffset>
            </wp:positionH>
            <wp:positionV relativeFrom="paragraph">
              <wp:posOffset>320040</wp:posOffset>
            </wp:positionV>
            <wp:extent cx="4313555" cy="12573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4313282" cy="126015"/>
                    </a:xfrm>
                    <a:prstGeom prst="rect">
                      <a:avLst/>
                    </a:prstGeom>
                  </pic:spPr>
                </pic:pic>
              </a:graphicData>
            </a:graphic>
          </wp:anchor>
        </w:drawing>
      </w:r>
    </w:p>
    <w:p w14:paraId="469F6787">
      <w:pPr>
        <w:pStyle w:val="7"/>
        <w:spacing w:before="7"/>
        <w:ind w:left="0"/>
        <w:jc w:val="left"/>
        <w:rPr>
          <w:sz w:val="16"/>
        </w:rPr>
      </w:pPr>
    </w:p>
    <w:p w14:paraId="4B85EF4C">
      <w:pPr>
        <w:pStyle w:val="7"/>
        <w:spacing w:before="108"/>
      </w:pPr>
      <w:r>
        <w:t>качественного</w:t>
      </w:r>
      <w:r>
        <w:rPr>
          <w:spacing w:val="-10"/>
        </w:rPr>
        <w:t xml:space="preserve"> </w:t>
      </w:r>
      <w:r>
        <w:t>профессионального</w:t>
      </w:r>
      <w:r>
        <w:rPr>
          <w:spacing w:val="-9"/>
        </w:rPr>
        <w:t xml:space="preserve"> </w:t>
      </w:r>
      <w:r>
        <w:rPr>
          <w:spacing w:val="-2"/>
        </w:rPr>
        <w:t>труда;</w:t>
      </w:r>
    </w:p>
    <w:p w14:paraId="3BB11463">
      <w:pPr>
        <w:pStyle w:val="7"/>
        <w:spacing w:before="8"/>
        <w:ind w:left="0"/>
        <w:jc w:val="left"/>
        <w:rPr>
          <w:sz w:val="14"/>
        </w:rPr>
      </w:pPr>
      <w:r>
        <w:rPr>
          <w:sz w:val="14"/>
        </w:rPr>
        <w:drawing>
          <wp:anchor distT="0" distB="0" distL="0" distR="0" simplePos="0" relativeHeight="251671552" behindDoc="1" locked="0" layoutInCell="1" allowOverlap="1">
            <wp:simplePos x="0" y="0"/>
            <wp:positionH relativeFrom="page">
              <wp:posOffset>736600</wp:posOffset>
            </wp:positionH>
            <wp:positionV relativeFrom="paragraph">
              <wp:posOffset>122555</wp:posOffset>
            </wp:positionV>
            <wp:extent cx="4982845" cy="139700"/>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stretch>
                      <a:fillRect/>
                    </a:stretch>
                  </pic:blipFill>
                  <pic:spPr>
                    <a:xfrm>
                      <a:off x="0" y="0"/>
                      <a:ext cx="4982727" cy="140017"/>
                    </a:xfrm>
                    <a:prstGeom prst="rect">
                      <a:avLst/>
                    </a:prstGeom>
                  </pic:spPr>
                </pic:pic>
              </a:graphicData>
            </a:graphic>
          </wp:anchor>
        </w:drawing>
      </w:r>
    </w:p>
    <w:p w14:paraId="5851F381">
      <w:pPr>
        <w:pStyle w:val="7"/>
        <w:spacing w:before="110"/>
        <w:ind w:left="2656"/>
        <w:jc w:val="left"/>
      </w:pPr>
      <w:r>
        <w:t>-технической</w:t>
      </w:r>
      <w:r>
        <w:rPr>
          <w:spacing w:val="-8"/>
        </w:rPr>
        <w:t xml:space="preserve"> </w:t>
      </w:r>
      <w:r>
        <w:t>базы</w:t>
      </w:r>
      <w:r>
        <w:rPr>
          <w:spacing w:val="-7"/>
        </w:rPr>
        <w:t xml:space="preserve"> </w:t>
      </w:r>
      <w:r>
        <w:rPr>
          <w:spacing w:val="-2"/>
        </w:rPr>
        <w:t>учреждения;</w:t>
      </w:r>
    </w:p>
    <w:p w14:paraId="0F79F15B">
      <w:pPr>
        <w:pStyle w:val="7"/>
        <w:spacing w:before="6"/>
        <w:ind w:left="0"/>
        <w:jc w:val="left"/>
        <w:rPr>
          <w:sz w:val="14"/>
        </w:rPr>
      </w:pPr>
      <w:r>
        <w:rPr>
          <w:sz w:val="14"/>
        </w:rPr>
        <w:drawing>
          <wp:anchor distT="0" distB="0" distL="0" distR="0" simplePos="0" relativeHeight="251671552" behindDoc="1" locked="0" layoutInCell="1" allowOverlap="1">
            <wp:simplePos x="0" y="0"/>
            <wp:positionH relativeFrom="page">
              <wp:posOffset>736600</wp:posOffset>
            </wp:positionH>
            <wp:positionV relativeFrom="paragraph">
              <wp:posOffset>121285</wp:posOffset>
            </wp:positionV>
            <wp:extent cx="4926965" cy="139700"/>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4926902" cy="140017"/>
                    </a:xfrm>
                    <a:prstGeom prst="rect">
                      <a:avLst/>
                    </a:prstGeom>
                  </pic:spPr>
                </pic:pic>
              </a:graphicData>
            </a:graphic>
          </wp:anchor>
        </w:drawing>
      </w:r>
    </w:p>
    <w:p w14:paraId="038C2B39">
      <w:pPr>
        <w:pStyle w:val="7"/>
        <w:spacing w:before="111" w:line="360" w:lineRule="auto"/>
        <w:ind w:right="3251"/>
        <w:jc w:val="left"/>
      </w:pPr>
      <w:r>
        <w:t>механизма</w:t>
      </w:r>
      <w:r>
        <w:rPr>
          <w:spacing w:val="-7"/>
        </w:rPr>
        <w:t xml:space="preserve"> </w:t>
      </w:r>
      <w:r>
        <w:t>социального</w:t>
      </w:r>
      <w:r>
        <w:rPr>
          <w:spacing w:val="-9"/>
        </w:rPr>
        <w:t xml:space="preserve"> </w:t>
      </w:r>
      <w:r>
        <w:t>партнерства</w:t>
      </w:r>
      <w:r>
        <w:rPr>
          <w:spacing w:val="-7"/>
        </w:rPr>
        <w:t xml:space="preserve"> </w:t>
      </w:r>
      <w:r>
        <w:t>детского</w:t>
      </w:r>
      <w:r>
        <w:rPr>
          <w:spacing w:val="-6"/>
        </w:rPr>
        <w:t xml:space="preserve"> </w:t>
      </w:r>
      <w:r>
        <w:t>сада</w:t>
      </w:r>
      <w:r>
        <w:rPr>
          <w:spacing w:val="-7"/>
        </w:rPr>
        <w:t xml:space="preserve"> </w:t>
      </w:r>
      <w:r>
        <w:t>с</w:t>
      </w:r>
      <w:r>
        <w:rPr>
          <w:spacing w:val="-7"/>
        </w:rPr>
        <w:t xml:space="preserve"> </w:t>
      </w:r>
      <w:r>
        <w:t>учреждениями социальной сферы.</w:t>
      </w:r>
    </w:p>
    <w:p w14:paraId="38A54766">
      <w:pPr>
        <w:pStyle w:val="7"/>
        <w:spacing w:line="271" w:lineRule="exact"/>
        <w:jc w:val="left"/>
      </w:pPr>
      <w:r>
        <w:drawing>
          <wp:anchor distT="0" distB="0" distL="0" distR="0" simplePos="0" relativeHeight="251660288" behindDoc="0" locked="0" layoutInCell="1" allowOverlap="1">
            <wp:simplePos x="0" y="0"/>
            <wp:positionH relativeFrom="page">
              <wp:posOffset>736600</wp:posOffset>
            </wp:positionH>
            <wp:positionV relativeFrom="paragraph">
              <wp:posOffset>-1005205</wp:posOffset>
            </wp:positionV>
            <wp:extent cx="1580515" cy="126365"/>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1580469" cy="126682"/>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736600</wp:posOffset>
            </wp:positionH>
            <wp:positionV relativeFrom="paragraph">
              <wp:posOffset>1046480</wp:posOffset>
            </wp:positionV>
            <wp:extent cx="1828165" cy="14097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1" cstate="print"/>
                    <a:stretch>
                      <a:fillRect/>
                    </a:stretch>
                  </pic:blipFill>
                  <pic:spPr>
                    <a:xfrm>
                      <a:off x="0" y="0"/>
                      <a:ext cx="1828470" cy="140758"/>
                    </a:xfrm>
                    <a:prstGeom prst="rect">
                      <a:avLst/>
                    </a:prstGeom>
                  </pic:spPr>
                </pic:pic>
              </a:graphicData>
            </a:graphic>
          </wp:anchor>
        </w:drawing>
      </w:r>
      <w:r>
        <w:t>К</w:t>
      </w:r>
      <w:r>
        <w:rPr>
          <w:spacing w:val="-4"/>
        </w:rPr>
        <w:t xml:space="preserve"> </w:t>
      </w:r>
      <w:r>
        <w:t>ценностям</w:t>
      </w:r>
      <w:r>
        <w:rPr>
          <w:spacing w:val="-3"/>
        </w:rPr>
        <w:t xml:space="preserve"> </w:t>
      </w:r>
      <w:r>
        <w:t>ДОО</w:t>
      </w:r>
      <w:r>
        <w:rPr>
          <w:spacing w:val="-4"/>
        </w:rPr>
        <w:t xml:space="preserve"> </w:t>
      </w:r>
      <w:r>
        <w:rPr>
          <w:spacing w:val="-2"/>
        </w:rPr>
        <w:t>относятся:</w:t>
      </w:r>
    </w:p>
    <w:p w14:paraId="4D6C5249">
      <w:pPr>
        <w:pStyle w:val="7"/>
        <w:spacing w:before="10"/>
        <w:ind w:left="0"/>
        <w:jc w:val="left"/>
        <w:rPr>
          <w:sz w:val="14"/>
        </w:rPr>
      </w:pPr>
      <w:r>
        <w:rPr>
          <w:sz w:val="14"/>
        </w:rPr>
        <w:drawing>
          <wp:anchor distT="0" distB="0" distL="0" distR="0" simplePos="0" relativeHeight="251672576" behindDoc="1" locked="0" layoutInCell="1" allowOverlap="1">
            <wp:simplePos x="0" y="0"/>
            <wp:positionH relativeFrom="page">
              <wp:posOffset>736600</wp:posOffset>
            </wp:positionH>
            <wp:positionV relativeFrom="paragraph">
              <wp:posOffset>123825</wp:posOffset>
            </wp:positionV>
            <wp:extent cx="4296410" cy="139700"/>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2" cstate="print"/>
                    <a:stretch>
                      <a:fillRect/>
                    </a:stretch>
                  </pic:blipFill>
                  <pic:spPr>
                    <a:xfrm>
                      <a:off x="0" y="0"/>
                      <a:ext cx="4296476" cy="140017"/>
                    </a:xfrm>
                    <a:prstGeom prst="rect">
                      <a:avLst/>
                    </a:prstGeom>
                  </pic:spPr>
                </pic:pic>
              </a:graphicData>
            </a:graphic>
          </wp:anchor>
        </w:drawing>
      </w:r>
    </w:p>
    <w:p w14:paraId="2B05238E">
      <w:pPr>
        <w:pStyle w:val="7"/>
        <w:spacing w:before="110"/>
        <w:jc w:val="left"/>
      </w:pPr>
      <w:r>
        <w:t>участников</w:t>
      </w:r>
      <w:r>
        <w:rPr>
          <w:spacing w:val="-10"/>
        </w:rPr>
        <w:t xml:space="preserve"> </w:t>
      </w:r>
      <w:r>
        <w:t>образовательных</w:t>
      </w:r>
      <w:r>
        <w:rPr>
          <w:spacing w:val="-4"/>
        </w:rPr>
        <w:t xml:space="preserve"> </w:t>
      </w:r>
      <w:r>
        <w:rPr>
          <w:spacing w:val="-2"/>
        </w:rPr>
        <w:t>отношений;</w:t>
      </w:r>
    </w:p>
    <w:p w14:paraId="0BEBCEB6">
      <w:pPr>
        <w:pStyle w:val="7"/>
        <w:spacing w:before="6"/>
        <w:ind w:left="0"/>
        <w:jc w:val="left"/>
        <w:rPr>
          <w:sz w:val="14"/>
        </w:rPr>
      </w:pPr>
      <w:r>
        <w:rPr>
          <w:sz w:val="14"/>
        </w:rPr>
        <w:drawing>
          <wp:anchor distT="0" distB="0" distL="0" distR="0" simplePos="0" relativeHeight="251672576" behindDoc="1" locked="0" layoutInCell="1" allowOverlap="1">
            <wp:simplePos x="0" y="0"/>
            <wp:positionH relativeFrom="page">
              <wp:posOffset>736600</wp:posOffset>
            </wp:positionH>
            <wp:positionV relativeFrom="paragraph">
              <wp:posOffset>121285</wp:posOffset>
            </wp:positionV>
            <wp:extent cx="4146550" cy="139700"/>
            <wp:effectExtent l="0" t="0" r="0" b="0"/>
            <wp:wrapTopAndBottom/>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4146677" cy="140017"/>
                    </a:xfrm>
                    <a:prstGeom prst="rect">
                      <a:avLst/>
                    </a:prstGeom>
                  </pic:spPr>
                </pic:pic>
              </a:graphicData>
            </a:graphic>
          </wp:anchor>
        </w:drawing>
      </w:r>
    </w:p>
    <w:p w14:paraId="3412EDEC">
      <w:pPr>
        <w:pStyle w:val="7"/>
        <w:spacing w:before="111" w:line="360" w:lineRule="auto"/>
        <w:ind w:right="3251" w:firstLine="2909"/>
        <w:jc w:val="left"/>
      </w:pPr>
      <w:r>
        <w:t>ространство</w:t>
      </w:r>
      <w:r>
        <w:rPr>
          <w:spacing w:val="-14"/>
        </w:rPr>
        <w:t xml:space="preserve"> </w:t>
      </w:r>
      <w:r>
        <w:t>ДОО,</w:t>
      </w:r>
      <w:r>
        <w:rPr>
          <w:spacing w:val="-12"/>
        </w:rPr>
        <w:t xml:space="preserve"> </w:t>
      </w:r>
      <w:r>
        <w:t>сформированное</w:t>
      </w:r>
      <w:r>
        <w:rPr>
          <w:spacing w:val="-12"/>
        </w:rPr>
        <w:t xml:space="preserve"> </w:t>
      </w:r>
      <w:r>
        <w:t>за</w:t>
      </w:r>
      <w:r>
        <w:rPr>
          <w:spacing w:val="-15"/>
        </w:rPr>
        <w:t xml:space="preserve"> </w:t>
      </w:r>
      <w:r>
        <w:t>счет устойчивого социального партнерства;</w:t>
      </w:r>
    </w:p>
    <w:p w14:paraId="48285457">
      <w:pPr>
        <w:pStyle w:val="7"/>
        <w:spacing w:before="3"/>
        <w:ind w:left="0"/>
        <w:jc w:val="left"/>
        <w:rPr>
          <w:sz w:val="4"/>
        </w:rPr>
      </w:pPr>
      <w:r>
        <w:rPr>
          <w:sz w:val="4"/>
        </w:rPr>
        <w:drawing>
          <wp:anchor distT="0" distB="0" distL="0" distR="0" simplePos="0" relativeHeight="251673600" behindDoc="1" locked="0" layoutInCell="1" allowOverlap="1">
            <wp:simplePos x="0" y="0"/>
            <wp:positionH relativeFrom="page">
              <wp:posOffset>736600</wp:posOffset>
            </wp:positionH>
            <wp:positionV relativeFrom="paragraph">
              <wp:posOffset>46355</wp:posOffset>
            </wp:positionV>
            <wp:extent cx="4468495" cy="125730"/>
            <wp:effectExtent l="0" t="0" r="0" b="0"/>
            <wp:wrapTopAndBottom/>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4" cstate="print"/>
                    <a:stretch>
                      <a:fillRect/>
                    </a:stretch>
                  </pic:blipFill>
                  <pic:spPr>
                    <a:xfrm>
                      <a:off x="0" y="0"/>
                      <a:ext cx="4468193" cy="126015"/>
                    </a:xfrm>
                    <a:prstGeom prst="rect">
                      <a:avLst/>
                    </a:prstGeom>
                  </pic:spPr>
                </pic:pic>
              </a:graphicData>
            </a:graphic>
          </wp:anchor>
        </w:drawing>
      </w:r>
    </w:p>
    <w:p w14:paraId="1C665E61">
      <w:pPr>
        <w:pStyle w:val="7"/>
        <w:spacing w:before="141" w:line="360" w:lineRule="auto"/>
        <w:ind w:right="3047"/>
        <w:jc w:val="left"/>
      </w:pPr>
      <w:r>
        <w:t>образовательных</w:t>
      </w:r>
      <w:r>
        <w:rPr>
          <w:spacing w:val="-15"/>
        </w:rPr>
        <w:t xml:space="preserve"> </w:t>
      </w:r>
      <w:r>
        <w:t>отношений</w:t>
      </w:r>
      <w:r>
        <w:rPr>
          <w:spacing w:val="-15"/>
        </w:rPr>
        <w:t xml:space="preserve"> </w:t>
      </w:r>
      <w:r>
        <w:t>(результатами</w:t>
      </w:r>
      <w:r>
        <w:rPr>
          <w:spacing w:val="-15"/>
        </w:rPr>
        <w:t xml:space="preserve"> </w:t>
      </w:r>
      <w:r>
        <w:t>образовательной</w:t>
      </w:r>
      <w:r>
        <w:rPr>
          <w:spacing w:val="-15"/>
        </w:rPr>
        <w:t xml:space="preserve"> </w:t>
      </w:r>
      <w:r>
        <w:t>деятельности являются успехи обучающихся и педагогов ДОО, многие из которых</w:t>
      </w:r>
    </w:p>
    <w:p w14:paraId="62DF38A0">
      <w:pPr>
        <w:pStyle w:val="7"/>
        <w:spacing w:after="0" w:line="360" w:lineRule="auto"/>
        <w:jc w:val="left"/>
        <w:sectPr>
          <w:pgSz w:w="12000" w:h="16980"/>
          <w:pgMar w:top="1000" w:right="141" w:bottom="280" w:left="992" w:header="509" w:footer="0" w:gutter="0"/>
          <w:cols w:space="720" w:num="1"/>
        </w:sectPr>
      </w:pPr>
    </w:p>
    <w:p w14:paraId="5A9D3E9D">
      <w:pPr>
        <w:pStyle w:val="7"/>
        <w:spacing w:before="100" w:line="362" w:lineRule="auto"/>
        <w:ind w:right="2160"/>
        <w:jc w:val="left"/>
      </w:pPr>
      <w:r>
        <w:drawing>
          <wp:anchor distT="0" distB="0" distL="0" distR="0" simplePos="0" relativeHeight="251674624" behindDoc="1" locked="0" layoutInCell="1" allowOverlap="1">
            <wp:simplePos x="0" y="0"/>
            <wp:positionH relativeFrom="page">
              <wp:posOffset>736600</wp:posOffset>
            </wp:positionH>
            <wp:positionV relativeFrom="paragraph">
              <wp:posOffset>622300</wp:posOffset>
            </wp:positionV>
            <wp:extent cx="4709795" cy="139700"/>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5" cstate="print"/>
                    <a:stretch>
                      <a:fillRect/>
                    </a:stretch>
                  </pic:blipFill>
                  <pic:spPr>
                    <a:xfrm>
                      <a:off x="0" y="0"/>
                      <a:ext cx="4709625" cy="140017"/>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736600</wp:posOffset>
            </wp:positionH>
            <wp:positionV relativeFrom="paragraph">
              <wp:posOffset>885825</wp:posOffset>
            </wp:positionV>
            <wp:extent cx="2146300" cy="139700"/>
            <wp:effectExtent l="0" t="0" r="0" b="0"/>
            <wp:wrapTopAndBottom/>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6" cstate="print"/>
                    <a:stretch>
                      <a:fillRect/>
                    </a:stretch>
                  </pic:blipFill>
                  <pic:spPr>
                    <a:xfrm>
                      <a:off x="0" y="0"/>
                      <a:ext cx="2146224" cy="140017"/>
                    </a:xfrm>
                    <a:prstGeom prst="rect">
                      <a:avLst/>
                    </a:prstGeom>
                  </pic:spPr>
                </pic:pic>
              </a:graphicData>
            </a:graphic>
          </wp:anchor>
        </w:drawing>
      </w:r>
      <w:r>
        <w:t>являются</w:t>
      </w:r>
      <w:r>
        <w:rPr>
          <w:spacing w:val="-11"/>
        </w:rPr>
        <w:t xml:space="preserve"> </w:t>
      </w:r>
      <w:r>
        <w:t>лауреатами</w:t>
      </w:r>
      <w:r>
        <w:rPr>
          <w:spacing w:val="-10"/>
        </w:rPr>
        <w:t xml:space="preserve"> </w:t>
      </w:r>
      <w:r>
        <w:t>и</w:t>
      </w:r>
      <w:r>
        <w:rPr>
          <w:spacing w:val="-8"/>
        </w:rPr>
        <w:t xml:space="preserve"> </w:t>
      </w:r>
      <w:r>
        <w:t>победителями</w:t>
      </w:r>
      <w:r>
        <w:rPr>
          <w:spacing w:val="-9"/>
        </w:rPr>
        <w:t xml:space="preserve"> </w:t>
      </w:r>
      <w:r>
        <w:t>конкурсов</w:t>
      </w:r>
      <w:r>
        <w:rPr>
          <w:spacing w:val="-11"/>
        </w:rPr>
        <w:t xml:space="preserve"> </w:t>
      </w:r>
      <w:r>
        <w:t>и</w:t>
      </w:r>
      <w:r>
        <w:rPr>
          <w:spacing w:val="-8"/>
        </w:rPr>
        <w:t xml:space="preserve"> </w:t>
      </w:r>
      <w:r>
        <w:t>соревнований</w:t>
      </w:r>
      <w:r>
        <w:rPr>
          <w:spacing w:val="-10"/>
        </w:rPr>
        <w:t xml:space="preserve"> </w:t>
      </w:r>
      <w:r>
        <w:t xml:space="preserve">различного </w:t>
      </w:r>
      <w:r>
        <w:rPr>
          <w:spacing w:val="-2"/>
        </w:rPr>
        <w:t>уровня;</w:t>
      </w:r>
    </w:p>
    <w:p w14:paraId="0D14E4D9">
      <w:pPr>
        <w:pStyle w:val="7"/>
        <w:spacing w:before="9"/>
        <w:ind w:left="0"/>
        <w:jc w:val="left"/>
        <w:rPr>
          <w:sz w:val="14"/>
        </w:rPr>
      </w:pPr>
    </w:p>
    <w:p w14:paraId="65CE826A">
      <w:pPr>
        <w:pStyle w:val="7"/>
        <w:spacing w:before="253"/>
        <w:ind w:left="0"/>
        <w:jc w:val="left"/>
      </w:pPr>
    </w:p>
    <w:p w14:paraId="242DC9E5">
      <w:pPr>
        <w:pStyle w:val="3"/>
        <w:numPr>
          <w:ilvl w:val="3"/>
          <w:numId w:val="99"/>
        </w:numPr>
        <w:tabs>
          <w:tab w:val="left" w:pos="920"/>
        </w:tabs>
        <w:spacing w:before="0" w:after="0" w:line="240" w:lineRule="auto"/>
        <w:ind w:left="920" w:right="0" w:hanging="782"/>
        <w:jc w:val="left"/>
      </w:pPr>
      <w:r>
        <w:t>Принципы</w:t>
      </w:r>
      <w:r>
        <w:rPr>
          <w:spacing w:val="-5"/>
        </w:rPr>
        <w:t xml:space="preserve"> </w:t>
      </w:r>
      <w:r>
        <w:t>жизни</w:t>
      </w:r>
      <w:r>
        <w:rPr>
          <w:spacing w:val="-2"/>
        </w:rPr>
        <w:t xml:space="preserve"> </w:t>
      </w:r>
      <w:r>
        <w:t>и</w:t>
      </w:r>
      <w:r>
        <w:rPr>
          <w:spacing w:val="-4"/>
        </w:rPr>
        <w:t xml:space="preserve"> </w:t>
      </w:r>
      <w:r>
        <w:t>воспитания</w:t>
      </w:r>
      <w:r>
        <w:rPr>
          <w:spacing w:val="-5"/>
        </w:rPr>
        <w:t xml:space="preserve"> </w:t>
      </w:r>
      <w:r>
        <w:t>в</w:t>
      </w:r>
      <w:r>
        <w:rPr>
          <w:spacing w:val="-5"/>
        </w:rPr>
        <w:t xml:space="preserve"> </w:t>
      </w:r>
      <w:r>
        <w:rPr>
          <w:spacing w:val="-4"/>
        </w:rPr>
        <w:t>ДОО.</w:t>
      </w:r>
    </w:p>
    <w:p w14:paraId="61C7DAAD">
      <w:pPr>
        <w:pStyle w:val="7"/>
        <w:spacing w:before="132" w:line="360" w:lineRule="auto"/>
        <w:ind w:right="710"/>
        <w:jc w:val="left"/>
      </w:pPr>
      <w:r>
        <w:t>Программа</w:t>
      </w:r>
      <w:r>
        <w:rPr>
          <w:spacing w:val="-7"/>
        </w:rPr>
        <w:t xml:space="preserve"> </w:t>
      </w:r>
      <w:r>
        <w:t>воспитания</w:t>
      </w:r>
      <w:r>
        <w:rPr>
          <w:spacing w:val="-9"/>
        </w:rPr>
        <w:t xml:space="preserve"> </w:t>
      </w:r>
      <w:r>
        <w:t>руководствуется</w:t>
      </w:r>
      <w:r>
        <w:rPr>
          <w:spacing w:val="-7"/>
        </w:rPr>
        <w:t xml:space="preserve"> </w:t>
      </w:r>
      <w:r>
        <w:t>принципами</w:t>
      </w:r>
      <w:r>
        <w:rPr>
          <w:spacing w:val="-7"/>
        </w:rPr>
        <w:t xml:space="preserve"> </w:t>
      </w:r>
      <w:r>
        <w:t>дошкольного</w:t>
      </w:r>
      <w:r>
        <w:rPr>
          <w:spacing w:val="-7"/>
        </w:rPr>
        <w:t xml:space="preserve"> </w:t>
      </w:r>
      <w:r>
        <w:t>образования,</w:t>
      </w:r>
      <w:r>
        <w:rPr>
          <w:spacing w:val="-2"/>
        </w:rPr>
        <w:t xml:space="preserve"> </w:t>
      </w:r>
      <w:r>
        <w:t>определенными ФГОС ДО.</w:t>
      </w:r>
    </w:p>
    <w:p w14:paraId="43BA9800">
      <w:pPr>
        <w:pStyle w:val="7"/>
        <w:spacing w:before="3" w:line="360" w:lineRule="auto"/>
        <w:ind w:right="707"/>
      </w:pPr>
      <w:r>
        <w:t>Программа воспитания построена на основе духовно-нравственных и социокультурных ценностей и принятых в обществе правил, норм поведения в интересах человека, семьи, общества и опирается на следующие принципы:</w:t>
      </w:r>
    </w:p>
    <w:p w14:paraId="20E8D759">
      <w:pPr>
        <w:pStyle w:val="10"/>
        <w:numPr>
          <w:ilvl w:val="0"/>
          <w:numId w:val="122"/>
        </w:numPr>
        <w:tabs>
          <w:tab w:val="left" w:pos="861"/>
        </w:tabs>
        <w:spacing w:before="1" w:after="0" w:line="355" w:lineRule="auto"/>
        <w:ind w:left="861" w:right="709" w:hanging="360"/>
        <w:jc w:val="both"/>
        <w:rPr>
          <w:sz w:val="24"/>
        </w:rPr>
      </w:pPr>
      <w:r>
        <w:rPr>
          <w:i/>
          <w:sz w:val="24"/>
        </w:rPr>
        <w:t xml:space="preserve">Принцип гуманизма. </w:t>
      </w:r>
      <w:r>
        <w:rPr>
          <w:sz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176F6416">
      <w:pPr>
        <w:pStyle w:val="10"/>
        <w:numPr>
          <w:ilvl w:val="0"/>
          <w:numId w:val="122"/>
        </w:numPr>
        <w:tabs>
          <w:tab w:val="left" w:pos="861"/>
        </w:tabs>
        <w:spacing w:before="169" w:after="0" w:line="350" w:lineRule="auto"/>
        <w:ind w:left="861" w:right="709" w:hanging="360"/>
        <w:jc w:val="both"/>
        <w:rPr>
          <w:sz w:val="24"/>
        </w:rPr>
      </w:pPr>
      <w:r>
        <w:rPr>
          <w:i/>
          <w:sz w:val="24"/>
        </w:rPr>
        <w:t xml:space="preserve">Принцип ценностного единства и совместности.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6D49B4CF">
      <w:pPr>
        <w:pStyle w:val="10"/>
        <w:numPr>
          <w:ilvl w:val="0"/>
          <w:numId w:val="122"/>
        </w:numPr>
        <w:tabs>
          <w:tab w:val="left" w:pos="861"/>
        </w:tabs>
        <w:spacing w:before="180" w:after="0" w:line="340" w:lineRule="auto"/>
        <w:ind w:left="861" w:right="710" w:hanging="360"/>
        <w:jc w:val="both"/>
        <w:rPr>
          <w:sz w:val="24"/>
        </w:rPr>
      </w:pPr>
      <w:r>
        <w:rPr>
          <w:i/>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14:paraId="5177DEF2">
      <w:pPr>
        <w:pStyle w:val="10"/>
        <w:numPr>
          <w:ilvl w:val="0"/>
          <w:numId w:val="122"/>
        </w:numPr>
        <w:tabs>
          <w:tab w:val="left" w:pos="861"/>
        </w:tabs>
        <w:spacing w:before="192" w:after="0" w:line="355" w:lineRule="auto"/>
        <w:ind w:left="861" w:right="706" w:hanging="360"/>
        <w:jc w:val="both"/>
        <w:rPr>
          <w:sz w:val="24"/>
        </w:rPr>
      </w:pPr>
      <w:r>
        <w:rPr>
          <w:i/>
          <w:sz w:val="24"/>
        </w:rPr>
        <w:t xml:space="preserve">Принцип следования нравственному примеру. </w:t>
      </w:r>
      <w:r>
        <w:rPr>
          <w:sz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1318C08">
      <w:pPr>
        <w:pStyle w:val="10"/>
        <w:numPr>
          <w:ilvl w:val="0"/>
          <w:numId w:val="122"/>
        </w:numPr>
        <w:tabs>
          <w:tab w:val="left" w:pos="861"/>
        </w:tabs>
        <w:spacing w:before="173" w:after="0" w:line="350" w:lineRule="auto"/>
        <w:ind w:left="861" w:right="712" w:hanging="360"/>
        <w:jc w:val="both"/>
        <w:rPr>
          <w:sz w:val="24"/>
        </w:rPr>
      </w:pPr>
      <w:r>
        <w:rPr>
          <w:i/>
          <w:sz w:val="24"/>
        </w:rPr>
        <w:t xml:space="preserve">Принципы безопасной жизнедеятельности. </w:t>
      </w:r>
      <w:r>
        <w:rPr>
          <w:sz w:val="24"/>
        </w:rPr>
        <w:t xml:space="preserve">Защищенность важных интересов личности от внутренних и внешних угроз, воспитание через призму безопасности и безопасного </w:t>
      </w:r>
      <w:r>
        <w:rPr>
          <w:spacing w:val="-2"/>
          <w:sz w:val="24"/>
        </w:rPr>
        <w:t>поведения;</w:t>
      </w:r>
    </w:p>
    <w:p w14:paraId="40DC12EC">
      <w:pPr>
        <w:pStyle w:val="10"/>
        <w:numPr>
          <w:ilvl w:val="0"/>
          <w:numId w:val="122"/>
        </w:numPr>
        <w:tabs>
          <w:tab w:val="left" w:pos="861"/>
        </w:tabs>
        <w:spacing w:before="181" w:after="0" w:line="350" w:lineRule="auto"/>
        <w:ind w:left="861" w:right="703" w:hanging="360"/>
        <w:jc w:val="both"/>
        <w:rPr>
          <w:sz w:val="24"/>
        </w:rPr>
      </w:pPr>
      <w:r>
        <w:rPr>
          <w:i/>
          <w:sz w:val="24"/>
        </w:rPr>
        <w:t xml:space="preserve">Принцип совместной деятельности ребенка и взрослого. </w:t>
      </w:r>
      <w:r>
        <w:rPr>
          <w:sz w:val="24"/>
        </w:rPr>
        <w:t xml:space="preserve">Значимость совместной деятельности взрослого и ребенка на основе приобщения к культурным ценностям и их </w:t>
      </w:r>
      <w:r>
        <w:rPr>
          <w:spacing w:val="-2"/>
          <w:sz w:val="24"/>
        </w:rPr>
        <w:t>освоения;</w:t>
      </w:r>
    </w:p>
    <w:p w14:paraId="21A00F89">
      <w:pPr>
        <w:pStyle w:val="10"/>
        <w:spacing w:after="0" w:line="350" w:lineRule="auto"/>
        <w:jc w:val="both"/>
        <w:rPr>
          <w:sz w:val="24"/>
        </w:rPr>
        <w:sectPr>
          <w:pgSz w:w="12000" w:h="16980"/>
          <w:pgMar w:top="1000" w:right="141" w:bottom="280" w:left="992" w:header="509" w:footer="0" w:gutter="0"/>
          <w:cols w:space="720" w:num="1"/>
        </w:sectPr>
      </w:pPr>
    </w:p>
    <w:p w14:paraId="6E90EB34">
      <w:pPr>
        <w:pStyle w:val="10"/>
        <w:numPr>
          <w:ilvl w:val="0"/>
          <w:numId w:val="122"/>
        </w:numPr>
        <w:tabs>
          <w:tab w:val="left" w:pos="861"/>
        </w:tabs>
        <w:spacing w:before="102" w:after="0" w:line="352" w:lineRule="auto"/>
        <w:ind w:left="861" w:right="703" w:hanging="360"/>
        <w:jc w:val="both"/>
        <w:rPr>
          <w:sz w:val="24"/>
        </w:rPr>
      </w:pPr>
      <w:r>
        <w:rPr>
          <w:i/>
          <w:sz w:val="24"/>
        </w:rPr>
        <w:t xml:space="preserve">Принцип инклюзивности. </w:t>
      </w:r>
      <w:r>
        <w:rPr>
          <w:sz w:val="24"/>
        </w:rPr>
        <w:t>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14:paraId="006D34E6">
      <w:pPr>
        <w:pStyle w:val="10"/>
        <w:numPr>
          <w:ilvl w:val="0"/>
          <w:numId w:val="122"/>
        </w:numPr>
        <w:tabs>
          <w:tab w:val="left" w:pos="861"/>
        </w:tabs>
        <w:spacing w:before="173" w:after="0" w:line="350" w:lineRule="auto"/>
        <w:ind w:left="861" w:right="706" w:hanging="360"/>
        <w:jc w:val="both"/>
        <w:rPr>
          <w:sz w:val="24"/>
        </w:rPr>
      </w:pPr>
      <w:r>
        <w:rPr>
          <w:i/>
          <w:sz w:val="24"/>
        </w:rPr>
        <w:t xml:space="preserve">Принцип возрастного соответствия. </w:t>
      </w:r>
      <w:r>
        <w:rPr>
          <w:sz w:val="24"/>
        </w:rPr>
        <w:t xml:space="preserve">Содержание и методы дошкольного образования в соответствии с психологическими законами развития и возрастными возможностями </w:t>
      </w:r>
      <w:r>
        <w:rPr>
          <w:spacing w:val="-2"/>
          <w:sz w:val="24"/>
        </w:rPr>
        <w:t>детей;</w:t>
      </w:r>
    </w:p>
    <w:p w14:paraId="5FAE5896">
      <w:pPr>
        <w:pStyle w:val="10"/>
        <w:numPr>
          <w:ilvl w:val="0"/>
          <w:numId w:val="122"/>
        </w:numPr>
        <w:tabs>
          <w:tab w:val="left" w:pos="861"/>
        </w:tabs>
        <w:spacing w:before="178" w:after="0" w:line="350" w:lineRule="auto"/>
        <w:ind w:left="861" w:right="709" w:hanging="360"/>
        <w:jc w:val="both"/>
        <w:rPr>
          <w:sz w:val="24"/>
        </w:rPr>
      </w:pPr>
      <w:r>
        <w:rPr>
          <w:i/>
          <w:sz w:val="24"/>
        </w:rPr>
        <w:t xml:space="preserve">Принцип научной обоснованности и практической применимости. </w:t>
      </w:r>
      <w:r>
        <w:rPr>
          <w:sz w:val="24"/>
        </w:rPr>
        <w:t>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14:paraId="2BE530ED">
      <w:pPr>
        <w:pStyle w:val="10"/>
        <w:numPr>
          <w:ilvl w:val="0"/>
          <w:numId w:val="122"/>
        </w:numPr>
        <w:tabs>
          <w:tab w:val="left" w:pos="861"/>
        </w:tabs>
        <w:spacing w:before="184" w:after="0" w:line="350" w:lineRule="auto"/>
        <w:ind w:left="861" w:right="705" w:hanging="360"/>
        <w:jc w:val="both"/>
        <w:rPr>
          <w:sz w:val="24"/>
        </w:rPr>
      </w:pPr>
      <w:r>
        <w:rPr>
          <w:i/>
          <w:sz w:val="24"/>
        </w:rPr>
        <w:t xml:space="preserve">Принцип полноты, необходимости и достаточности. </w:t>
      </w:r>
      <w:r>
        <w:rPr>
          <w:sz w:val="24"/>
        </w:rPr>
        <w:t>Поставленные цели и задачи решаются на необходимом и достаточном материале, максимально приближаясь к разумному «минимуму»;</w:t>
      </w:r>
    </w:p>
    <w:p w14:paraId="03FF30CE">
      <w:pPr>
        <w:pStyle w:val="10"/>
        <w:numPr>
          <w:ilvl w:val="0"/>
          <w:numId w:val="122"/>
        </w:numPr>
        <w:tabs>
          <w:tab w:val="left" w:pos="861"/>
        </w:tabs>
        <w:spacing w:before="179" w:after="0" w:line="352" w:lineRule="auto"/>
        <w:ind w:left="861" w:right="701" w:hanging="360"/>
        <w:jc w:val="both"/>
        <w:rPr>
          <w:sz w:val="24"/>
        </w:rPr>
      </w:pPr>
      <w:r>
        <w:rPr>
          <w:i/>
          <w:sz w:val="24"/>
        </w:rPr>
        <w:t xml:space="preserve">Принцип позитивной социализации детей. </w:t>
      </w:r>
      <w:r>
        <w:rPr>
          <w:sz w:val="24"/>
        </w:rPr>
        <w:t>Воспитательно-образовательный процесс построен на основе принятых в обществе правил и норм поведения в интересах человека, семьи, общества и государства;</w:t>
      </w:r>
    </w:p>
    <w:p w14:paraId="314B4FC2">
      <w:pPr>
        <w:pStyle w:val="10"/>
        <w:numPr>
          <w:ilvl w:val="0"/>
          <w:numId w:val="122"/>
        </w:numPr>
        <w:tabs>
          <w:tab w:val="left" w:pos="861"/>
        </w:tabs>
        <w:spacing w:before="172" w:after="0" w:line="340" w:lineRule="auto"/>
        <w:ind w:left="861" w:right="717" w:hanging="360"/>
        <w:jc w:val="both"/>
        <w:rPr>
          <w:sz w:val="24"/>
        </w:rPr>
      </w:pPr>
      <w:r>
        <w:rPr>
          <w:i/>
          <w:sz w:val="24"/>
        </w:rPr>
        <w:t xml:space="preserve">Принцип преемственность. </w:t>
      </w:r>
      <w:r>
        <w:rPr>
          <w:sz w:val="24"/>
        </w:rPr>
        <w:t>Прослеживается преемственность между детским садом и начальной школой;</w:t>
      </w:r>
    </w:p>
    <w:p w14:paraId="136742A5">
      <w:pPr>
        <w:pStyle w:val="10"/>
        <w:numPr>
          <w:ilvl w:val="0"/>
          <w:numId w:val="122"/>
        </w:numPr>
        <w:tabs>
          <w:tab w:val="left" w:pos="861"/>
        </w:tabs>
        <w:spacing w:before="192" w:after="0" w:line="350" w:lineRule="auto"/>
        <w:ind w:left="861" w:right="694" w:hanging="360"/>
        <w:jc w:val="both"/>
        <w:rPr>
          <w:sz w:val="24"/>
        </w:rPr>
      </w:pPr>
      <w:r>
        <w:rPr>
          <w:i/>
          <w:sz w:val="24"/>
        </w:rPr>
        <w:t xml:space="preserve">Принцип индивидуализации дошкольного образования. </w:t>
      </w:r>
      <w:r>
        <w:rPr>
          <w:sz w:val="24"/>
        </w:rPr>
        <w:t>Построение воспитательно- образовательного процесса с учетом индивидуальных особенностей, возможностей и интересов детей.</w:t>
      </w:r>
    </w:p>
    <w:p w14:paraId="056E9D17">
      <w:pPr>
        <w:pStyle w:val="7"/>
        <w:spacing w:before="184" w:line="360" w:lineRule="auto"/>
        <w:ind w:right="721"/>
      </w:pPr>
      <w:r>
        <w:t>Данные принципы реализуются в Укладе ДОО, включающем воспитывающие среды, общности, культурные практики, совместную деятельность и события.</w:t>
      </w:r>
    </w:p>
    <w:p w14:paraId="76F61A5A">
      <w:pPr>
        <w:pStyle w:val="7"/>
        <w:spacing w:line="360" w:lineRule="auto"/>
        <w:ind w:right="699"/>
      </w:pPr>
      <w:r>
        <w:rPr>
          <w:i/>
        </w:rPr>
        <w:t xml:space="preserve">Флаг </w:t>
      </w:r>
      <w:r>
        <w:t>детского сада является символом, отражающим индивидуальность образовательного учреждения. Он представляет собой полотно сине-голубого цвета, которое символизирует мирное небо над головой, стремление к высотам. Знания, которые мы передаем нашим воспитанникам,</w:t>
      </w:r>
      <w:r>
        <w:rPr>
          <w:spacing w:val="80"/>
          <w:w w:val="150"/>
        </w:rPr>
        <w:t xml:space="preserve"> </w:t>
      </w:r>
      <w:r>
        <w:t>плавно</w:t>
      </w:r>
      <w:r>
        <w:rPr>
          <w:spacing w:val="80"/>
          <w:w w:val="150"/>
        </w:rPr>
        <w:t xml:space="preserve"> </w:t>
      </w:r>
      <w:r>
        <w:t>перетекают</w:t>
      </w:r>
      <w:r>
        <w:rPr>
          <w:spacing w:val="80"/>
          <w:w w:val="150"/>
        </w:rPr>
        <w:t xml:space="preserve"> </w:t>
      </w:r>
      <w:r>
        <w:t>в</w:t>
      </w:r>
      <w:r>
        <w:rPr>
          <w:spacing w:val="80"/>
          <w:w w:val="150"/>
        </w:rPr>
        <w:t xml:space="preserve"> </w:t>
      </w:r>
      <w:r>
        <w:t>опыт,</w:t>
      </w:r>
      <w:r>
        <w:rPr>
          <w:spacing w:val="80"/>
          <w:w w:val="150"/>
        </w:rPr>
        <w:t xml:space="preserve"> </w:t>
      </w:r>
      <w:r>
        <w:t>который</w:t>
      </w:r>
      <w:r>
        <w:rPr>
          <w:spacing w:val="80"/>
          <w:w w:val="150"/>
        </w:rPr>
        <w:t xml:space="preserve"> </w:t>
      </w:r>
      <w:r>
        <w:t>непременно</w:t>
      </w:r>
      <w:r>
        <w:rPr>
          <w:spacing w:val="80"/>
          <w:w w:val="150"/>
        </w:rPr>
        <w:t xml:space="preserve"> </w:t>
      </w:r>
      <w:r>
        <w:t>пригодится</w:t>
      </w:r>
      <w:r>
        <w:rPr>
          <w:spacing w:val="80"/>
          <w:w w:val="150"/>
        </w:rPr>
        <w:t xml:space="preserve"> </w:t>
      </w:r>
      <w:r>
        <w:t>в</w:t>
      </w:r>
      <w:r>
        <w:rPr>
          <w:spacing w:val="80"/>
          <w:w w:val="150"/>
        </w:rPr>
        <w:t xml:space="preserve"> </w:t>
      </w:r>
      <w:r>
        <w:t>жизни.</w:t>
      </w:r>
      <w:r>
        <w:rPr>
          <w:spacing w:val="40"/>
        </w:rPr>
        <w:t xml:space="preserve"> </w:t>
      </w:r>
      <w:r>
        <w:t>В центре флага два парящих белых голубя с колосками в клюве - символизируют миролюбие, любовь к детям. Ребенок, приходящий в детский сад, подобен чистому листу бумаги, а за годы пребывания в детском саду выпускаем воспитанников с гордостью.Поле из колосков, окружающее голубей, символизирует процветание детского сада. Количество колосков обозначает тепло наших сердец и их равно числу групп нашего детского сада.Желтое лучистое</w:t>
      </w:r>
    </w:p>
    <w:p w14:paraId="59EB9DCE">
      <w:pPr>
        <w:pStyle w:val="7"/>
        <w:spacing w:after="0" w:line="360" w:lineRule="auto"/>
        <w:sectPr>
          <w:pgSz w:w="12000" w:h="16980"/>
          <w:pgMar w:top="1000" w:right="141" w:bottom="280" w:left="992" w:header="509" w:footer="0" w:gutter="0"/>
          <w:cols w:space="720" w:num="1"/>
        </w:sectPr>
      </w:pPr>
    </w:p>
    <w:p w14:paraId="3BEF0E77">
      <w:pPr>
        <w:pStyle w:val="7"/>
        <w:spacing w:before="100" w:line="362" w:lineRule="auto"/>
        <w:ind w:right="712"/>
      </w:pPr>
      <w:r>
        <w:t>солнышко символизирует символ жизненной энергетики, солнечной теплоты, которые несут в себе души педагогов для развития, роста и совершенства каждого ребенка.</w:t>
      </w:r>
    </w:p>
    <w:p w14:paraId="09AE5BE1">
      <w:pPr>
        <w:pStyle w:val="7"/>
        <w:tabs>
          <w:tab w:val="left" w:pos="2370"/>
          <w:tab w:val="left" w:pos="2805"/>
          <w:tab w:val="left" w:pos="4675"/>
          <w:tab w:val="left" w:pos="4809"/>
          <w:tab w:val="left" w:pos="6864"/>
          <w:tab w:val="left" w:pos="6974"/>
          <w:tab w:val="left" w:pos="8936"/>
          <w:tab w:val="left" w:pos="9536"/>
        </w:tabs>
        <w:spacing w:before="221" w:line="360" w:lineRule="auto"/>
        <w:ind w:right="700"/>
        <w:jc w:val="left"/>
      </w:pPr>
      <w:r>
        <w:rPr>
          <w:i/>
        </w:rPr>
        <w:t xml:space="preserve">Эмблемой </w:t>
      </w:r>
      <w:r>
        <w:t xml:space="preserve">детского сада является круг-символ целостности и единства учебно - воспитательного </w:t>
      </w:r>
      <w:r>
        <w:rPr>
          <w:spacing w:val="-2"/>
        </w:rPr>
        <w:t>процесса</w:t>
      </w:r>
      <w:r>
        <w:rPr>
          <w:rFonts w:hint="default"/>
          <w:spacing w:val="-2"/>
          <w:lang w:val="ru-RU"/>
        </w:rPr>
        <w:t xml:space="preserve"> и </w:t>
      </w:r>
      <w:r>
        <w:rPr>
          <w:spacing w:val="-4"/>
        </w:rPr>
        <w:t>всех</w:t>
      </w:r>
      <w:r>
        <w:rPr>
          <w:rFonts w:hint="default"/>
          <w:spacing w:val="-4"/>
          <w:lang w:val="ru-RU"/>
        </w:rPr>
        <w:t xml:space="preserve"> </w:t>
      </w:r>
      <w:r>
        <w:rPr>
          <w:spacing w:val="-4"/>
        </w:rPr>
        <w:t>его</w:t>
      </w:r>
      <w:r>
        <w:rPr>
          <w:rFonts w:hint="default"/>
          <w:spacing w:val="-4"/>
          <w:lang w:val="ru-RU"/>
        </w:rPr>
        <w:t xml:space="preserve"> </w:t>
      </w:r>
      <w:r>
        <w:rPr>
          <w:spacing w:val="-2"/>
        </w:rPr>
        <w:t xml:space="preserve">участников. </w:t>
      </w:r>
      <w:r>
        <w:t>Зеленый</w:t>
      </w:r>
      <w:r>
        <w:rPr>
          <w:spacing w:val="80"/>
          <w:w w:val="150"/>
        </w:rPr>
        <w:t xml:space="preserve"> </w:t>
      </w:r>
      <w:r>
        <w:t>цвет</w:t>
      </w:r>
      <w:r>
        <w:rPr>
          <w:rFonts w:hint="default"/>
          <w:lang w:val="ru-RU"/>
        </w:rPr>
        <w:t xml:space="preserve"> </w:t>
      </w:r>
      <w:r>
        <w:t>окружности</w:t>
      </w:r>
      <w:r>
        <w:rPr>
          <w:spacing w:val="80"/>
        </w:rPr>
        <w:t xml:space="preserve"> </w:t>
      </w:r>
      <w:r>
        <w:t>символизирует</w:t>
      </w:r>
      <w:r>
        <w:rPr>
          <w:spacing w:val="80"/>
        </w:rPr>
        <w:t xml:space="preserve"> </w:t>
      </w:r>
      <w:r>
        <w:t>зарождение</w:t>
      </w:r>
      <w:r>
        <w:rPr>
          <w:spacing w:val="80"/>
        </w:rPr>
        <w:t xml:space="preserve">    </w:t>
      </w:r>
      <w:r>
        <w:t>новой</w:t>
      </w:r>
      <w:r>
        <w:rPr>
          <w:spacing w:val="80"/>
        </w:rPr>
        <w:t xml:space="preserve"> </w:t>
      </w:r>
      <w:r>
        <w:t xml:space="preserve">жизни. В центре эмблемы дети, дружно играющие в мяч, что символизирует здоровый образ жизни, выражение внутренней атмосферы и организационной культуры детского сада. Не случайно в </w:t>
      </w:r>
      <w:r>
        <w:rPr>
          <w:spacing w:val="-2"/>
        </w:rPr>
        <w:t>нашей</w:t>
      </w:r>
      <w:r>
        <w:rPr>
          <w:rFonts w:hint="default"/>
          <w:spacing w:val="-2"/>
          <w:lang w:val="ru-RU"/>
        </w:rPr>
        <w:t xml:space="preserve">  </w:t>
      </w:r>
      <w:r>
        <w:rPr>
          <w:spacing w:val="-2"/>
        </w:rPr>
        <w:t>эмблеме</w:t>
      </w:r>
      <w:r>
        <w:rPr>
          <w:rFonts w:hint="default"/>
          <w:spacing w:val="-2"/>
          <w:lang w:val="ru-RU"/>
        </w:rPr>
        <w:t xml:space="preserve"> </w:t>
      </w:r>
      <w:r>
        <w:rPr>
          <w:spacing w:val="-2"/>
        </w:rPr>
        <w:t>взяты</w:t>
      </w:r>
      <w:r>
        <w:rPr>
          <w:rFonts w:hint="default"/>
          <w:spacing w:val="-2"/>
          <w:lang w:val="ru-RU"/>
        </w:rPr>
        <w:t xml:space="preserve"> </w:t>
      </w:r>
      <w:r>
        <w:rPr>
          <w:spacing w:val="-2"/>
        </w:rPr>
        <w:t>основные</w:t>
      </w:r>
      <w:r>
        <w:tab/>
      </w:r>
      <w:r>
        <w:tab/>
      </w:r>
      <w:r>
        <w:rPr>
          <w:spacing w:val="-2"/>
        </w:rPr>
        <w:t xml:space="preserve">цвета. </w:t>
      </w:r>
      <w:r>
        <w:t xml:space="preserve">Зеленый цвет: символизирует зарождение чего-то нового, приспособление к обстоятельствам. Белый цвет: олицетворяет такие понятия как доброта, скромность нашего педагогического </w:t>
      </w:r>
      <w:r>
        <w:rPr>
          <w:spacing w:val="-2"/>
        </w:rPr>
        <w:t>персонала.</w:t>
      </w:r>
    </w:p>
    <w:p w14:paraId="48859E14">
      <w:pPr>
        <w:pStyle w:val="7"/>
        <w:tabs>
          <w:tab w:val="left" w:pos="4999"/>
          <w:tab w:val="left" w:pos="9291"/>
        </w:tabs>
        <w:spacing w:before="2" w:line="360" w:lineRule="auto"/>
        <w:ind w:right="703"/>
      </w:pPr>
      <w:r>
        <w:t xml:space="preserve">Желтый цвет: дом, притягивающий к себе; восходящее солнце - символизирует жизненную энергию солнечной теплоты, которые несут в себе души педагогов для развития роста и </w:t>
      </w:r>
      <w:r>
        <w:rPr>
          <w:spacing w:val="-2"/>
        </w:rPr>
        <w:t>совершенства</w:t>
      </w:r>
      <w:r>
        <w:rPr>
          <w:rFonts w:hint="default"/>
          <w:spacing w:val="-2"/>
          <w:lang w:val="ru-RU"/>
        </w:rPr>
        <w:t xml:space="preserve"> </w:t>
      </w:r>
      <w:r>
        <w:rPr>
          <w:spacing w:val="-2"/>
        </w:rPr>
        <w:t>каждого</w:t>
      </w:r>
      <w:r>
        <w:rPr>
          <w:rFonts w:hint="default"/>
          <w:spacing w:val="-2"/>
          <w:lang w:val="ru-RU"/>
        </w:rPr>
        <w:t xml:space="preserve"> </w:t>
      </w:r>
      <w:r>
        <w:rPr>
          <w:spacing w:val="-2"/>
        </w:rPr>
        <w:t xml:space="preserve">ребенка. </w:t>
      </w:r>
      <w:r>
        <w:t>Голубой цвет: над головой детей символизирует символ любви к Родине, стремление к высотам.</w:t>
      </w:r>
    </w:p>
    <w:p w14:paraId="0753C436">
      <w:pPr>
        <w:pStyle w:val="7"/>
        <w:spacing w:before="221" w:line="362" w:lineRule="auto"/>
        <w:ind w:right="710"/>
      </w:pPr>
      <w:r>
        <w:t>Красный цвет: символизирует стремление ввысь всех участников образовательного процесса детского сада. Колоски на нашей эмблеме символизируют процветание детского сада.</w:t>
      </w:r>
    </w:p>
    <w:p w14:paraId="0955AF7F">
      <w:pPr>
        <w:pStyle w:val="3"/>
        <w:numPr>
          <w:ilvl w:val="3"/>
          <w:numId w:val="99"/>
        </w:numPr>
        <w:tabs>
          <w:tab w:val="left" w:pos="1110"/>
          <w:tab w:val="left" w:pos="2641"/>
          <w:tab w:val="left" w:pos="3033"/>
          <w:tab w:val="left" w:pos="4884"/>
          <w:tab w:val="left" w:pos="5395"/>
          <w:tab w:val="left" w:pos="6814"/>
          <w:tab w:val="left" w:pos="8252"/>
        </w:tabs>
        <w:spacing w:before="227" w:after="0" w:line="360" w:lineRule="auto"/>
        <w:ind w:left="138" w:right="721" w:firstLine="0"/>
        <w:jc w:val="left"/>
      </w:pPr>
      <w:r>
        <w:rPr>
          <w:spacing w:val="-2"/>
        </w:rPr>
        <w:t>Отношения</w:t>
      </w:r>
      <w:r>
        <w:tab/>
      </w:r>
      <w:r>
        <w:rPr>
          <w:spacing w:val="-10"/>
        </w:rPr>
        <w:t>к</w:t>
      </w:r>
      <w:r>
        <w:tab/>
      </w:r>
      <w:r>
        <w:rPr>
          <w:spacing w:val="-2"/>
        </w:rPr>
        <w:t>обучающимся,</w:t>
      </w:r>
      <w:r>
        <w:tab/>
      </w:r>
      <w:r>
        <w:rPr>
          <w:spacing w:val="-6"/>
        </w:rPr>
        <w:t>их</w:t>
      </w:r>
      <w:r>
        <w:tab/>
      </w:r>
      <w:r>
        <w:rPr>
          <w:spacing w:val="-2"/>
        </w:rPr>
        <w:t>родителям</w:t>
      </w:r>
      <w:r>
        <w:tab/>
      </w:r>
      <w:r>
        <w:rPr>
          <w:spacing w:val="-2"/>
        </w:rPr>
        <w:t>(законным</w:t>
      </w:r>
      <w:r>
        <w:tab/>
      </w:r>
      <w:r>
        <w:rPr>
          <w:spacing w:val="-2"/>
        </w:rPr>
        <w:t xml:space="preserve">представителям), </w:t>
      </w:r>
      <w:r>
        <w:t>сотрудникам и партнерам ДОО.</w:t>
      </w:r>
    </w:p>
    <w:p w14:paraId="7E7268CF">
      <w:pPr>
        <w:pStyle w:val="7"/>
        <w:spacing w:line="360" w:lineRule="auto"/>
        <w:ind w:right="1240"/>
        <w:jc w:val="left"/>
      </w:pPr>
      <w:r>
        <w:t>Взаимодействие</w:t>
      </w:r>
      <w:r>
        <w:rPr>
          <w:spacing w:val="-4"/>
        </w:rPr>
        <w:t xml:space="preserve"> </w:t>
      </w:r>
      <w:r>
        <w:t>всех</w:t>
      </w:r>
      <w:r>
        <w:rPr>
          <w:spacing w:val="-5"/>
        </w:rPr>
        <w:t xml:space="preserve"> </w:t>
      </w:r>
      <w:r>
        <w:t>участников</w:t>
      </w:r>
      <w:r>
        <w:rPr>
          <w:spacing w:val="-3"/>
        </w:rPr>
        <w:t xml:space="preserve"> </w:t>
      </w:r>
      <w:r>
        <w:t>воспитательного</w:t>
      </w:r>
      <w:r>
        <w:rPr>
          <w:spacing w:val="-3"/>
        </w:rPr>
        <w:t xml:space="preserve"> </w:t>
      </w:r>
      <w:r>
        <w:t>процесса</w:t>
      </w:r>
      <w:r>
        <w:rPr>
          <w:spacing w:val="-5"/>
        </w:rPr>
        <w:t xml:space="preserve"> </w:t>
      </w:r>
      <w:r>
        <w:t>в</w:t>
      </w:r>
      <w:r>
        <w:rPr>
          <w:spacing w:val="-3"/>
        </w:rPr>
        <w:t xml:space="preserve"> </w:t>
      </w:r>
      <w:r>
        <w:t>ДОО</w:t>
      </w:r>
      <w:r>
        <w:rPr>
          <w:spacing w:val="-3"/>
        </w:rPr>
        <w:t xml:space="preserve"> </w:t>
      </w:r>
      <w:r>
        <w:t>строится</w:t>
      </w:r>
      <w:r>
        <w:rPr>
          <w:spacing w:val="-4"/>
        </w:rPr>
        <w:t xml:space="preserve"> </w:t>
      </w:r>
      <w:r>
        <w:t>на</w:t>
      </w:r>
      <w:r>
        <w:rPr>
          <w:spacing w:val="-5"/>
        </w:rPr>
        <w:t xml:space="preserve"> </w:t>
      </w:r>
      <w:r>
        <w:t xml:space="preserve">основе </w:t>
      </w:r>
      <w:r>
        <w:rPr>
          <w:spacing w:val="-2"/>
        </w:rPr>
        <w:t>принципов:</w:t>
      </w:r>
    </w:p>
    <w:p w14:paraId="15F45CC7">
      <w:pPr>
        <w:pStyle w:val="10"/>
        <w:numPr>
          <w:ilvl w:val="0"/>
          <w:numId w:val="123"/>
        </w:numPr>
        <w:tabs>
          <w:tab w:val="left" w:pos="370"/>
        </w:tabs>
        <w:spacing w:before="0" w:after="0" w:line="289" w:lineRule="exact"/>
        <w:ind w:left="370" w:right="0" w:hanging="172"/>
        <w:jc w:val="left"/>
        <w:rPr>
          <w:sz w:val="24"/>
        </w:rPr>
      </w:pPr>
      <w:r>
        <w:rPr>
          <w:spacing w:val="-2"/>
          <w:sz w:val="24"/>
        </w:rPr>
        <w:t>добровольность;</w:t>
      </w:r>
    </w:p>
    <w:p w14:paraId="21B5D647">
      <w:pPr>
        <w:pStyle w:val="10"/>
        <w:numPr>
          <w:ilvl w:val="0"/>
          <w:numId w:val="123"/>
        </w:numPr>
        <w:tabs>
          <w:tab w:val="left" w:pos="370"/>
        </w:tabs>
        <w:spacing w:before="148" w:after="0" w:line="240" w:lineRule="auto"/>
        <w:ind w:left="370" w:right="0" w:hanging="172"/>
        <w:jc w:val="left"/>
        <w:rPr>
          <w:sz w:val="24"/>
        </w:rPr>
      </w:pPr>
      <w:r>
        <w:rPr>
          <w:spacing w:val="-2"/>
          <w:sz w:val="24"/>
        </w:rPr>
        <w:t>сотрудничество;</w:t>
      </w:r>
    </w:p>
    <w:p w14:paraId="2269DDB3">
      <w:pPr>
        <w:pStyle w:val="10"/>
        <w:numPr>
          <w:ilvl w:val="0"/>
          <w:numId w:val="123"/>
        </w:numPr>
        <w:tabs>
          <w:tab w:val="left" w:pos="372"/>
        </w:tabs>
        <w:spacing w:before="143" w:after="0" w:line="240" w:lineRule="auto"/>
        <w:ind w:left="372" w:right="0" w:hanging="174"/>
        <w:jc w:val="left"/>
        <w:rPr>
          <w:sz w:val="24"/>
        </w:rPr>
      </w:pPr>
      <w:r>
        <w:rPr>
          <w:sz w:val="24"/>
        </w:rPr>
        <w:t>уважение</w:t>
      </w:r>
      <w:r>
        <w:rPr>
          <w:spacing w:val="-10"/>
          <w:sz w:val="24"/>
        </w:rPr>
        <w:t xml:space="preserve"> </w:t>
      </w:r>
      <w:r>
        <w:rPr>
          <w:sz w:val="24"/>
        </w:rPr>
        <w:t>интересов</w:t>
      </w:r>
      <w:r>
        <w:rPr>
          <w:spacing w:val="-7"/>
          <w:sz w:val="24"/>
        </w:rPr>
        <w:t xml:space="preserve"> </w:t>
      </w:r>
      <w:r>
        <w:rPr>
          <w:sz w:val="24"/>
        </w:rPr>
        <w:t>друг</w:t>
      </w:r>
      <w:r>
        <w:rPr>
          <w:spacing w:val="-7"/>
          <w:sz w:val="24"/>
        </w:rPr>
        <w:t xml:space="preserve"> </w:t>
      </w:r>
      <w:r>
        <w:rPr>
          <w:spacing w:val="-2"/>
          <w:sz w:val="24"/>
        </w:rPr>
        <w:t>друга;</w:t>
      </w:r>
    </w:p>
    <w:p w14:paraId="2BF8588A">
      <w:pPr>
        <w:pStyle w:val="10"/>
        <w:numPr>
          <w:ilvl w:val="0"/>
          <w:numId w:val="123"/>
        </w:numPr>
        <w:tabs>
          <w:tab w:val="left" w:pos="370"/>
        </w:tabs>
        <w:spacing w:before="147" w:after="0" w:line="240" w:lineRule="auto"/>
        <w:ind w:left="370" w:right="0" w:hanging="172"/>
        <w:jc w:val="left"/>
        <w:rPr>
          <w:sz w:val="24"/>
        </w:rPr>
      </w:pPr>
      <w:r>
        <w:rPr>
          <w:sz w:val="24"/>
        </w:rPr>
        <w:t>соблюдение</w:t>
      </w:r>
      <w:r>
        <w:rPr>
          <w:spacing w:val="-8"/>
          <w:sz w:val="24"/>
        </w:rPr>
        <w:t xml:space="preserve"> </w:t>
      </w:r>
      <w:r>
        <w:rPr>
          <w:sz w:val="24"/>
        </w:rPr>
        <w:t>законов</w:t>
      </w:r>
      <w:r>
        <w:rPr>
          <w:spacing w:val="-7"/>
          <w:sz w:val="24"/>
        </w:rPr>
        <w:t xml:space="preserve"> </w:t>
      </w:r>
      <w:r>
        <w:rPr>
          <w:sz w:val="24"/>
        </w:rPr>
        <w:t>и</w:t>
      </w:r>
      <w:r>
        <w:rPr>
          <w:spacing w:val="-6"/>
          <w:sz w:val="24"/>
        </w:rPr>
        <w:t xml:space="preserve"> </w:t>
      </w:r>
      <w:r>
        <w:rPr>
          <w:sz w:val="24"/>
        </w:rPr>
        <w:t>иных</w:t>
      </w:r>
      <w:r>
        <w:rPr>
          <w:spacing w:val="-7"/>
          <w:sz w:val="24"/>
        </w:rPr>
        <w:t xml:space="preserve"> </w:t>
      </w:r>
      <w:r>
        <w:rPr>
          <w:sz w:val="24"/>
        </w:rPr>
        <w:t>нормативных</w:t>
      </w:r>
      <w:r>
        <w:rPr>
          <w:spacing w:val="-2"/>
          <w:sz w:val="24"/>
        </w:rPr>
        <w:t xml:space="preserve"> актов.</w:t>
      </w:r>
    </w:p>
    <w:p w14:paraId="66D2AEA5">
      <w:pPr>
        <w:pStyle w:val="7"/>
        <w:spacing w:before="148" w:line="360" w:lineRule="auto"/>
        <w:ind w:firstLine="60"/>
        <w:jc w:val="left"/>
      </w:pPr>
      <w:r>
        <w:t>Ведущей целью взаимодействия является развитие личностей взаимодействующих</w:t>
      </w:r>
      <w:r>
        <w:rPr>
          <w:spacing w:val="28"/>
        </w:rPr>
        <w:t xml:space="preserve"> </w:t>
      </w:r>
      <w:r>
        <w:t>сторон, их взаимоотношений, развитие коллектива и реализация его воспитательных возможностей.</w:t>
      </w:r>
    </w:p>
    <w:p w14:paraId="3C67310D">
      <w:pPr>
        <w:pStyle w:val="7"/>
        <w:spacing w:before="1"/>
        <w:jc w:val="left"/>
      </w:pPr>
      <w:r>
        <w:t>Взаимодействие</w:t>
      </w:r>
      <w:r>
        <w:rPr>
          <w:spacing w:val="-10"/>
        </w:rPr>
        <w:t xml:space="preserve"> </w:t>
      </w:r>
      <w:r>
        <w:t>ДОО</w:t>
      </w:r>
      <w:r>
        <w:rPr>
          <w:spacing w:val="-9"/>
        </w:rPr>
        <w:t xml:space="preserve"> </w:t>
      </w:r>
      <w:r>
        <w:t>и</w:t>
      </w:r>
      <w:r>
        <w:rPr>
          <w:spacing w:val="-2"/>
        </w:rPr>
        <w:t xml:space="preserve"> </w:t>
      </w:r>
      <w:r>
        <w:t>социальных</w:t>
      </w:r>
      <w:r>
        <w:rPr>
          <w:spacing w:val="-3"/>
        </w:rPr>
        <w:t xml:space="preserve"> </w:t>
      </w:r>
      <w:r>
        <w:t>партнѐров</w:t>
      </w:r>
      <w:r>
        <w:rPr>
          <w:spacing w:val="-5"/>
        </w:rPr>
        <w:t xml:space="preserve"> </w:t>
      </w:r>
      <w:r>
        <w:t>строится</w:t>
      </w:r>
      <w:r>
        <w:rPr>
          <w:spacing w:val="-5"/>
        </w:rPr>
        <w:t xml:space="preserve"> </w:t>
      </w:r>
      <w:r>
        <w:t>на</w:t>
      </w:r>
      <w:r>
        <w:rPr>
          <w:spacing w:val="-9"/>
        </w:rPr>
        <w:t xml:space="preserve"> </w:t>
      </w:r>
      <w:r>
        <w:t>основе</w:t>
      </w:r>
      <w:r>
        <w:rPr>
          <w:spacing w:val="-9"/>
        </w:rPr>
        <w:t xml:space="preserve"> </w:t>
      </w:r>
      <w:r>
        <w:rPr>
          <w:spacing w:val="-2"/>
        </w:rPr>
        <w:t>принципов:</w:t>
      </w:r>
    </w:p>
    <w:p w14:paraId="165C6846">
      <w:pPr>
        <w:pStyle w:val="10"/>
        <w:numPr>
          <w:ilvl w:val="0"/>
          <w:numId w:val="123"/>
        </w:numPr>
        <w:tabs>
          <w:tab w:val="left" w:pos="370"/>
        </w:tabs>
        <w:spacing w:before="134" w:after="0" w:line="240" w:lineRule="auto"/>
        <w:ind w:left="370" w:right="0" w:hanging="172"/>
        <w:jc w:val="left"/>
        <w:rPr>
          <w:sz w:val="24"/>
        </w:rPr>
      </w:pPr>
      <w:r>
        <w:rPr>
          <w:spacing w:val="-2"/>
          <w:sz w:val="24"/>
        </w:rPr>
        <w:t>добровольность</w:t>
      </w:r>
    </w:p>
    <w:p w14:paraId="41859242">
      <w:pPr>
        <w:pStyle w:val="10"/>
        <w:numPr>
          <w:ilvl w:val="0"/>
          <w:numId w:val="123"/>
        </w:numPr>
        <w:tabs>
          <w:tab w:val="left" w:pos="310"/>
        </w:tabs>
        <w:spacing w:before="148" w:after="0" w:line="240" w:lineRule="auto"/>
        <w:ind w:left="310" w:right="0" w:hanging="172"/>
        <w:jc w:val="left"/>
        <w:rPr>
          <w:sz w:val="24"/>
        </w:rPr>
      </w:pPr>
      <w:r>
        <w:rPr>
          <w:sz w:val="24"/>
        </w:rPr>
        <w:t>равноправие</w:t>
      </w:r>
      <w:r>
        <w:rPr>
          <w:spacing w:val="-11"/>
          <w:sz w:val="24"/>
        </w:rPr>
        <w:t xml:space="preserve"> </w:t>
      </w:r>
      <w:r>
        <w:rPr>
          <w:spacing w:val="-2"/>
          <w:sz w:val="24"/>
        </w:rPr>
        <w:t>сторон;</w:t>
      </w:r>
    </w:p>
    <w:p w14:paraId="200A896E">
      <w:pPr>
        <w:pStyle w:val="10"/>
        <w:numPr>
          <w:ilvl w:val="0"/>
          <w:numId w:val="123"/>
        </w:numPr>
        <w:tabs>
          <w:tab w:val="left" w:pos="372"/>
        </w:tabs>
        <w:spacing w:before="147" w:after="0" w:line="240" w:lineRule="auto"/>
        <w:ind w:left="372" w:right="0" w:hanging="174"/>
        <w:jc w:val="left"/>
        <w:rPr>
          <w:sz w:val="24"/>
        </w:rPr>
      </w:pPr>
      <w:r>
        <w:rPr>
          <w:sz w:val="24"/>
        </w:rPr>
        <w:t>уважение</w:t>
      </w:r>
      <w:r>
        <w:rPr>
          <w:spacing w:val="-10"/>
          <w:sz w:val="24"/>
        </w:rPr>
        <w:t xml:space="preserve"> </w:t>
      </w:r>
      <w:r>
        <w:rPr>
          <w:sz w:val="24"/>
        </w:rPr>
        <w:t>интересов</w:t>
      </w:r>
      <w:r>
        <w:rPr>
          <w:spacing w:val="-7"/>
          <w:sz w:val="24"/>
        </w:rPr>
        <w:t xml:space="preserve"> </w:t>
      </w:r>
      <w:r>
        <w:rPr>
          <w:sz w:val="24"/>
        </w:rPr>
        <w:t>друг</w:t>
      </w:r>
      <w:r>
        <w:rPr>
          <w:spacing w:val="-7"/>
          <w:sz w:val="24"/>
        </w:rPr>
        <w:t xml:space="preserve"> </w:t>
      </w:r>
      <w:r>
        <w:rPr>
          <w:spacing w:val="-2"/>
          <w:sz w:val="24"/>
        </w:rPr>
        <w:t>друга;</w:t>
      </w:r>
    </w:p>
    <w:p w14:paraId="171119F1">
      <w:pPr>
        <w:pStyle w:val="10"/>
        <w:numPr>
          <w:ilvl w:val="0"/>
          <w:numId w:val="123"/>
        </w:numPr>
        <w:tabs>
          <w:tab w:val="left" w:pos="370"/>
        </w:tabs>
        <w:spacing w:before="145" w:after="0" w:line="240" w:lineRule="auto"/>
        <w:ind w:left="370" w:right="0" w:hanging="172"/>
        <w:jc w:val="left"/>
        <w:rPr>
          <w:sz w:val="24"/>
        </w:rPr>
      </w:pPr>
      <w:r>
        <w:rPr>
          <w:sz w:val="24"/>
        </w:rPr>
        <w:t>соблюдение</w:t>
      </w:r>
      <w:r>
        <w:rPr>
          <w:spacing w:val="-8"/>
          <w:sz w:val="24"/>
        </w:rPr>
        <w:t xml:space="preserve"> </w:t>
      </w:r>
      <w:r>
        <w:rPr>
          <w:sz w:val="24"/>
        </w:rPr>
        <w:t>законов</w:t>
      </w:r>
      <w:r>
        <w:rPr>
          <w:spacing w:val="-7"/>
          <w:sz w:val="24"/>
        </w:rPr>
        <w:t xml:space="preserve"> </w:t>
      </w:r>
      <w:r>
        <w:rPr>
          <w:sz w:val="24"/>
        </w:rPr>
        <w:t>и</w:t>
      </w:r>
      <w:r>
        <w:rPr>
          <w:spacing w:val="-6"/>
          <w:sz w:val="24"/>
        </w:rPr>
        <w:t xml:space="preserve"> </w:t>
      </w:r>
      <w:r>
        <w:rPr>
          <w:sz w:val="24"/>
        </w:rPr>
        <w:t>иных</w:t>
      </w:r>
      <w:r>
        <w:rPr>
          <w:spacing w:val="-7"/>
          <w:sz w:val="24"/>
        </w:rPr>
        <w:t xml:space="preserve"> </w:t>
      </w:r>
      <w:r>
        <w:rPr>
          <w:sz w:val="24"/>
        </w:rPr>
        <w:t>нормативных</w:t>
      </w:r>
      <w:r>
        <w:rPr>
          <w:spacing w:val="-2"/>
          <w:sz w:val="24"/>
        </w:rPr>
        <w:t xml:space="preserve"> актов;</w:t>
      </w:r>
    </w:p>
    <w:p w14:paraId="5E4AD2D8">
      <w:pPr>
        <w:pStyle w:val="10"/>
        <w:numPr>
          <w:ilvl w:val="0"/>
          <w:numId w:val="123"/>
        </w:numPr>
        <w:tabs>
          <w:tab w:val="left" w:pos="313"/>
        </w:tabs>
        <w:spacing w:before="148" w:after="0" w:line="240" w:lineRule="auto"/>
        <w:ind w:left="313" w:right="0" w:hanging="175"/>
        <w:jc w:val="left"/>
        <w:rPr>
          <w:sz w:val="24"/>
        </w:rPr>
      </w:pPr>
      <w:r>
        <w:rPr>
          <w:sz w:val="24"/>
        </w:rPr>
        <w:t>учета</w:t>
      </w:r>
      <w:r>
        <w:rPr>
          <w:spacing w:val="-9"/>
          <w:sz w:val="24"/>
        </w:rPr>
        <w:t xml:space="preserve"> </w:t>
      </w:r>
      <w:r>
        <w:rPr>
          <w:sz w:val="24"/>
        </w:rPr>
        <w:t>запросов</w:t>
      </w:r>
      <w:r>
        <w:rPr>
          <w:spacing w:val="-7"/>
          <w:sz w:val="24"/>
        </w:rPr>
        <w:t xml:space="preserve"> </w:t>
      </w:r>
      <w:r>
        <w:rPr>
          <w:spacing w:val="-2"/>
          <w:sz w:val="24"/>
        </w:rPr>
        <w:t>общественности;</w:t>
      </w:r>
    </w:p>
    <w:p w14:paraId="13E7324C">
      <w:pPr>
        <w:pStyle w:val="10"/>
        <w:spacing w:after="0" w:line="240" w:lineRule="auto"/>
        <w:jc w:val="left"/>
        <w:rPr>
          <w:sz w:val="24"/>
        </w:rPr>
        <w:sectPr>
          <w:pgSz w:w="12000" w:h="16980"/>
          <w:pgMar w:top="1000" w:right="141" w:bottom="280" w:left="992" w:header="509" w:footer="0" w:gutter="0"/>
          <w:cols w:space="720" w:num="1"/>
        </w:sectPr>
      </w:pPr>
    </w:p>
    <w:p w14:paraId="310DBA64">
      <w:pPr>
        <w:pStyle w:val="10"/>
        <w:numPr>
          <w:ilvl w:val="0"/>
          <w:numId w:val="123"/>
        </w:numPr>
        <w:tabs>
          <w:tab w:val="left" w:pos="310"/>
        </w:tabs>
        <w:spacing w:before="97" w:after="0" w:line="240" w:lineRule="auto"/>
        <w:ind w:left="310" w:right="0" w:hanging="172"/>
        <w:jc w:val="both"/>
        <w:rPr>
          <w:sz w:val="24"/>
        </w:rPr>
      </w:pPr>
      <w:r>
        <w:rPr>
          <w:sz w:val="24"/>
        </w:rPr>
        <w:t>сохранения</w:t>
      </w:r>
      <w:r>
        <w:rPr>
          <w:spacing w:val="-11"/>
          <w:sz w:val="24"/>
        </w:rPr>
        <w:t xml:space="preserve"> </w:t>
      </w:r>
      <w:r>
        <w:rPr>
          <w:sz w:val="24"/>
        </w:rPr>
        <w:t>имиджа</w:t>
      </w:r>
      <w:r>
        <w:rPr>
          <w:spacing w:val="-5"/>
          <w:sz w:val="24"/>
        </w:rPr>
        <w:t xml:space="preserve"> </w:t>
      </w:r>
      <w:r>
        <w:rPr>
          <w:sz w:val="24"/>
        </w:rPr>
        <w:t>учреждения</w:t>
      </w:r>
      <w:r>
        <w:rPr>
          <w:spacing w:val="-4"/>
          <w:sz w:val="24"/>
        </w:rPr>
        <w:t xml:space="preserve"> </w:t>
      </w:r>
      <w:r>
        <w:rPr>
          <w:sz w:val="24"/>
        </w:rPr>
        <w:t>в</w:t>
      </w:r>
      <w:r>
        <w:rPr>
          <w:spacing w:val="-7"/>
          <w:sz w:val="24"/>
        </w:rPr>
        <w:t xml:space="preserve"> </w:t>
      </w:r>
      <w:r>
        <w:rPr>
          <w:spacing w:val="-2"/>
          <w:sz w:val="24"/>
        </w:rPr>
        <w:t>обществе;</w:t>
      </w:r>
    </w:p>
    <w:p w14:paraId="5C1D1B3C">
      <w:pPr>
        <w:pStyle w:val="10"/>
        <w:numPr>
          <w:ilvl w:val="0"/>
          <w:numId w:val="123"/>
        </w:numPr>
        <w:tabs>
          <w:tab w:val="left" w:pos="372"/>
        </w:tabs>
        <w:spacing w:before="148" w:after="0" w:line="240" w:lineRule="auto"/>
        <w:ind w:left="372" w:right="0" w:hanging="174"/>
        <w:jc w:val="both"/>
        <w:rPr>
          <w:sz w:val="24"/>
        </w:rPr>
      </w:pPr>
      <w:r>
        <w:rPr>
          <w:sz w:val="24"/>
        </w:rPr>
        <w:t>установление</w:t>
      </w:r>
      <w:r>
        <w:rPr>
          <w:spacing w:val="-11"/>
          <w:sz w:val="24"/>
        </w:rPr>
        <w:t xml:space="preserve"> </w:t>
      </w:r>
      <w:r>
        <w:rPr>
          <w:sz w:val="24"/>
        </w:rPr>
        <w:t>коммуникаций</w:t>
      </w:r>
      <w:r>
        <w:rPr>
          <w:spacing w:val="-6"/>
          <w:sz w:val="24"/>
        </w:rPr>
        <w:t xml:space="preserve"> </w:t>
      </w:r>
      <w:r>
        <w:rPr>
          <w:sz w:val="24"/>
        </w:rPr>
        <w:t>между</w:t>
      </w:r>
      <w:r>
        <w:rPr>
          <w:spacing w:val="-14"/>
          <w:sz w:val="24"/>
        </w:rPr>
        <w:t xml:space="preserve"> </w:t>
      </w:r>
      <w:r>
        <w:rPr>
          <w:sz w:val="24"/>
        </w:rPr>
        <w:t>ДОО</w:t>
      </w:r>
      <w:r>
        <w:rPr>
          <w:spacing w:val="-9"/>
          <w:sz w:val="24"/>
        </w:rPr>
        <w:t xml:space="preserve"> </w:t>
      </w:r>
      <w:r>
        <w:rPr>
          <w:sz w:val="24"/>
        </w:rPr>
        <w:t>и</w:t>
      </w:r>
      <w:r>
        <w:rPr>
          <w:spacing w:val="-5"/>
          <w:sz w:val="24"/>
        </w:rPr>
        <w:t xml:space="preserve"> </w:t>
      </w:r>
      <w:r>
        <w:rPr>
          <w:spacing w:val="-2"/>
          <w:sz w:val="24"/>
        </w:rPr>
        <w:t>социумом;</w:t>
      </w:r>
    </w:p>
    <w:p w14:paraId="557F5FD6">
      <w:pPr>
        <w:pStyle w:val="10"/>
        <w:numPr>
          <w:ilvl w:val="0"/>
          <w:numId w:val="123"/>
        </w:numPr>
        <w:tabs>
          <w:tab w:val="left" w:pos="310"/>
        </w:tabs>
        <w:spacing w:before="145" w:after="0" w:line="240" w:lineRule="auto"/>
        <w:ind w:left="310" w:right="0" w:hanging="172"/>
        <w:jc w:val="both"/>
        <w:rPr>
          <w:sz w:val="24"/>
        </w:rPr>
      </w:pPr>
      <w:r>
        <w:rPr>
          <w:sz w:val="24"/>
        </w:rPr>
        <w:t>обязательность</w:t>
      </w:r>
      <w:r>
        <w:rPr>
          <w:spacing w:val="-11"/>
          <w:sz w:val="24"/>
        </w:rPr>
        <w:t xml:space="preserve"> </w:t>
      </w:r>
      <w:r>
        <w:rPr>
          <w:sz w:val="24"/>
        </w:rPr>
        <w:t>исполнения</w:t>
      </w:r>
      <w:r>
        <w:rPr>
          <w:spacing w:val="-10"/>
          <w:sz w:val="24"/>
        </w:rPr>
        <w:t xml:space="preserve"> </w:t>
      </w:r>
      <w:r>
        <w:rPr>
          <w:spacing w:val="-2"/>
          <w:sz w:val="24"/>
        </w:rPr>
        <w:t>договоренности;</w:t>
      </w:r>
    </w:p>
    <w:p w14:paraId="47D09E2E">
      <w:pPr>
        <w:pStyle w:val="10"/>
        <w:numPr>
          <w:ilvl w:val="0"/>
          <w:numId w:val="123"/>
        </w:numPr>
        <w:tabs>
          <w:tab w:val="left" w:pos="310"/>
        </w:tabs>
        <w:spacing w:before="150" w:after="0" w:line="240" w:lineRule="auto"/>
        <w:ind w:left="310" w:right="0" w:hanging="172"/>
        <w:jc w:val="both"/>
        <w:rPr>
          <w:sz w:val="24"/>
        </w:rPr>
      </w:pPr>
      <w:r>
        <w:rPr>
          <w:sz w:val="24"/>
        </w:rPr>
        <w:t>ответственность</w:t>
      </w:r>
      <w:r>
        <w:rPr>
          <w:spacing w:val="-6"/>
          <w:sz w:val="24"/>
        </w:rPr>
        <w:t xml:space="preserve"> </w:t>
      </w:r>
      <w:r>
        <w:rPr>
          <w:sz w:val="24"/>
        </w:rPr>
        <w:t>за</w:t>
      </w:r>
      <w:r>
        <w:rPr>
          <w:spacing w:val="-8"/>
          <w:sz w:val="24"/>
        </w:rPr>
        <w:t xml:space="preserve"> </w:t>
      </w:r>
      <w:r>
        <w:rPr>
          <w:sz w:val="24"/>
        </w:rPr>
        <w:t>нарушение</w:t>
      </w:r>
      <w:r>
        <w:rPr>
          <w:spacing w:val="-6"/>
          <w:sz w:val="24"/>
        </w:rPr>
        <w:t xml:space="preserve"> </w:t>
      </w:r>
      <w:r>
        <w:rPr>
          <w:spacing w:val="-2"/>
          <w:sz w:val="24"/>
        </w:rPr>
        <w:t>соглашений.</w:t>
      </w:r>
    </w:p>
    <w:p w14:paraId="5557FBBD">
      <w:pPr>
        <w:pStyle w:val="7"/>
        <w:spacing w:before="148" w:line="360" w:lineRule="auto"/>
        <w:ind w:right="709" w:firstLine="60"/>
      </w:pPr>
      <w: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14:paraId="35009CE9">
      <w:pPr>
        <w:pStyle w:val="3"/>
        <w:spacing w:before="2"/>
        <w:ind w:left="138" w:firstLine="0"/>
      </w:pPr>
      <w:r>
        <w:t>Ключевые</w:t>
      </w:r>
      <w:r>
        <w:rPr>
          <w:spacing w:val="-7"/>
        </w:rPr>
        <w:t xml:space="preserve"> </w:t>
      </w:r>
      <w:r>
        <w:t>правила</w:t>
      </w:r>
      <w:r>
        <w:rPr>
          <w:spacing w:val="-5"/>
        </w:rPr>
        <w:t xml:space="preserve"> ДОО</w:t>
      </w:r>
    </w:p>
    <w:p w14:paraId="4050404F">
      <w:pPr>
        <w:pStyle w:val="7"/>
        <w:spacing w:before="132" w:line="360" w:lineRule="auto"/>
        <w:ind w:firstLine="185"/>
        <w:jc w:val="left"/>
      </w:pPr>
      <w:r>
        <w:t>Ключевые правила ДОО представлены в Локальном акте детского сада, Правила внутреннего распорядка</w:t>
      </w:r>
      <w:r>
        <w:rPr>
          <w:spacing w:val="-5"/>
        </w:rPr>
        <w:t xml:space="preserve"> </w:t>
      </w:r>
      <w:r>
        <w:t>воспитанников.</w:t>
      </w:r>
      <w:r>
        <w:rPr>
          <w:spacing w:val="-4"/>
        </w:rPr>
        <w:t xml:space="preserve"> </w:t>
      </w:r>
      <w:r>
        <w:t>Разделы</w:t>
      </w:r>
      <w:r>
        <w:rPr>
          <w:spacing w:val="-4"/>
        </w:rPr>
        <w:t xml:space="preserve"> </w:t>
      </w:r>
      <w:r>
        <w:t>данного</w:t>
      </w:r>
      <w:r>
        <w:rPr>
          <w:spacing w:val="-4"/>
        </w:rPr>
        <w:t xml:space="preserve"> </w:t>
      </w:r>
      <w:r>
        <w:t>локального</w:t>
      </w:r>
      <w:r>
        <w:rPr>
          <w:spacing w:val="-4"/>
        </w:rPr>
        <w:t xml:space="preserve"> </w:t>
      </w:r>
      <w:r>
        <w:t>акта:</w:t>
      </w:r>
      <w:r>
        <w:rPr>
          <w:spacing w:val="-4"/>
        </w:rPr>
        <w:t xml:space="preserve"> </w:t>
      </w:r>
      <w:r>
        <w:t>Общие</w:t>
      </w:r>
      <w:r>
        <w:rPr>
          <w:spacing w:val="-8"/>
        </w:rPr>
        <w:t xml:space="preserve"> </w:t>
      </w:r>
      <w:r>
        <w:t>положения,</w:t>
      </w:r>
      <w:r>
        <w:rPr>
          <w:spacing w:val="-4"/>
        </w:rPr>
        <w:t xml:space="preserve"> </w:t>
      </w:r>
      <w:r>
        <w:t>Режим</w:t>
      </w:r>
      <w:r>
        <w:rPr>
          <w:spacing w:val="-5"/>
        </w:rPr>
        <w:t xml:space="preserve"> </w:t>
      </w:r>
      <w:r>
        <w:t>работы, Здоровье</w:t>
      </w:r>
      <w:r>
        <w:rPr>
          <w:spacing w:val="-6"/>
        </w:rPr>
        <w:t xml:space="preserve"> </w:t>
      </w:r>
      <w:r>
        <w:t>ребенка,</w:t>
      </w:r>
      <w:r>
        <w:rPr>
          <w:spacing w:val="-4"/>
        </w:rPr>
        <w:t xml:space="preserve"> </w:t>
      </w:r>
      <w:r>
        <w:t>Режим</w:t>
      </w:r>
      <w:r>
        <w:rPr>
          <w:spacing w:val="-4"/>
        </w:rPr>
        <w:t xml:space="preserve"> </w:t>
      </w:r>
      <w:r>
        <w:t>образовательного</w:t>
      </w:r>
      <w:r>
        <w:rPr>
          <w:spacing w:val="-4"/>
        </w:rPr>
        <w:t xml:space="preserve"> </w:t>
      </w:r>
      <w:r>
        <w:t>процесса,</w:t>
      </w:r>
      <w:r>
        <w:rPr>
          <w:spacing w:val="-3"/>
        </w:rPr>
        <w:t xml:space="preserve"> </w:t>
      </w:r>
      <w:r>
        <w:t>Обеспечение</w:t>
      </w:r>
      <w:r>
        <w:rPr>
          <w:spacing w:val="-5"/>
        </w:rPr>
        <w:t xml:space="preserve"> </w:t>
      </w:r>
      <w:r>
        <w:t>безопасности,</w:t>
      </w:r>
      <w:r>
        <w:rPr>
          <w:spacing w:val="-3"/>
        </w:rPr>
        <w:t xml:space="preserve"> </w:t>
      </w:r>
      <w:r>
        <w:t>Права</w:t>
      </w:r>
      <w:r>
        <w:rPr>
          <w:spacing w:val="-5"/>
        </w:rPr>
        <w:t xml:space="preserve"> </w:t>
      </w:r>
      <w:r>
        <w:rPr>
          <w:spacing w:val="-2"/>
        </w:rPr>
        <w:t>ребенка,</w:t>
      </w:r>
    </w:p>
    <w:p w14:paraId="00F14824">
      <w:pPr>
        <w:pStyle w:val="7"/>
        <w:spacing w:before="2"/>
        <w:ind w:left="23" w:right="592"/>
        <w:jc w:val="center"/>
      </w:pPr>
      <w:r>
        <w:t>Поощрения</w:t>
      </w:r>
      <w:r>
        <w:rPr>
          <w:spacing w:val="-4"/>
        </w:rPr>
        <w:t xml:space="preserve"> </w:t>
      </w:r>
      <w:r>
        <w:t>и</w:t>
      </w:r>
      <w:r>
        <w:rPr>
          <w:spacing w:val="-4"/>
        </w:rPr>
        <w:t xml:space="preserve"> </w:t>
      </w:r>
      <w:r>
        <w:t>дисциплинарное</w:t>
      </w:r>
      <w:r>
        <w:rPr>
          <w:spacing w:val="-3"/>
        </w:rPr>
        <w:t xml:space="preserve"> </w:t>
      </w:r>
      <w:r>
        <w:rPr>
          <w:spacing w:val="-2"/>
        </w:rPr>
        <w:t>воздействие.</w:t>
      </w:r>
    </w:p>
    <w:p w14:paraId="380449DB">
      <w:pPr>
        <w:pStyle w:val="7"/>
        <w:spacing w:before="139" w:line="360" w:lineRule="auto"/>
        <w:ind w:left="3253" w:right="3822"/>
        <w:jc w:val="center"/>
      </w:pPr>
      <w:r>
        <w:t>В</w:t>
      </w:r>
      <w:r>
        <w:rPr>
          <w:spacing w:val="-15"/>
        </w:rPr>
        <w:t xml:space="preserve"> </w:t>
      </w:r>
      <w:r>
        <w:t>правилах</w:t>
      </w:r>
      <w:r>
        <w:rPr>
          <w:spacing w:val="-15"/>
        </w:rPr>
        <w:t xml:space="preserve"> </w:t>
      </w:r>
      <w:r>
        <w:t xml:space="preserve">отмечено: </w:t>
      </w:r>
      <w:r>
        <w:rPr>
          <w:spacing w:val="-2"/>
        </w:rPr>
        <w:t>приветствуется:</w:t>
      </w:r>
    </w:p>
    <w:p w14:paraId="6F3F9AE6">
      <w:pPr>
        <w:pStyle w:val="7"/>
        <w:ind w:left="9" w:right="592"/>
        <w:jc w:val="center"/>
      </w:pPr>
      <w:r>
        <w:t>-</w:t>
      </w:r>
      <w:r>
        <w:rPr>
          <w:spacing w:val="-11"/>
        </w:rPr>
        <w:t xml:space="preserve"> </w:t>
      </w:r>
      <w:r>
        <w:t>активное</w:t>
      </w:r>
      <w:r>
        <w:rPr>
          <w:spacing w:val="-5"/>
        </w:rPr>
        <w:t xml:space="preserve"> </w:t>
      </w:r>
      <w:r>
        <w:t>участие</w:t>
      </w:r>
      <w:r>
        <w:rPr>
          <w:spacing w:val="-6"/>
        </w:rPr>
        <w:t xml:space="preserve"> </w:t>
      </w:r>
      <w:r>
        <w:t>родителей</w:t>
      </w:r>
      <w:r>
        <w:rPr>
          <w:spacing w:val="-3"/>
        </w:rPr>
        <w:t xml:space="preserve"> </w:t>
      </w:r>
      <w:r>
        <w:t>в</w:t>
      </w:r>
      <w:r>
        <w:rPr>
          <w:spacing w:val="-5"/>
        </w:rPr>
        <w:t xml:space="preserve"> </w:t>
      </w:r>
      <w:r>
        <w:t>жизни</w:t>
      </w:r>
      <w:r>
        <w:rPr>
          <w:spacing w:val="-3"/>
        </w:rPr>
        <w:t xml:space="preserve"> </w:t>
      </w:r>
      <w:r>
        <w:rPr>
          <w:spacing w:val="-2"/>
        </w:rPr>
        <w:t>группы;</w:t>
      </w:r>
    </w:p>
    <w:p w14:paraId="6CB6B099">
      <w:pPr>
        <w:pStyle w:val="7"/>
        <w:spacing w:before="139"/>
        <w:ind w:left="3" w:right="592"/>
        <w:jc w:val="center"/>
      </w:pPr>
      <w:r>
        <w:t>-</w:t>
      </w:r>
      <w:r>
        <w:rPr>
          <w:spacing w:val="-9"/>
        </w:rPr>
        <w:t xml:space="preserve"> </w:t>
      </w:r>
      <w:r>
        <w:t>участие</w:t>
      </w:r>
      <w:r>
        <w:rPr>
          <w:spacing w:val="-8"/>
        </w:rPr>
        <w:t xml:space="preserve"> </w:t>
      </w:r>
      <w:r>
        <w:t>в</w:t>
      </w:r>
      <w:r>
        <w:rPr>
          <w:spacing w:val="-5"/>
        </w:rPr>
        <w:t xml:space="preserve"> </w:t>
      </w:r>
      <w:r>
        <w:t>праздниках</w:t>
      </w:r>
      <w:r>
        <w:rPr>
          <w:spacing w:val="-7"/>
        </w:rPr>
        <w:t xml:space="preserve"> </w:t>
      </w:r>
      <w:r>
        <w:t>и</w:t>
      </w:r>
      <w:r>
        <w:rPr>
          <w:spacing w:val="-4"/>
        </w:rPr>
        <w:t xml:space="preserve"> </w:t>
      </w:r>
      <w:r>
        <w:t>развлечениях,</w:t>
      </w:r>
      <w:r>
        <w:rPr>
          <w:spacing w:val="-5"/>
        </w:rPr>
        <w:t xml:space="preserve"> </w:t>
      </w:r>
      <w:r>
        <w:t>родительских</w:t>
      </w:r>
      <w:r>
        <w:rPr>
          <w:spacing w:val="-4"/>
        </w:rPr>
        <w:t xml:space="preserve"> </w:t>
      </w:r>
      <w:r>
        <w:rPr>
          <w:spacing w:val="-2"/>
        </w:rPr>
        <w:t>собраниях;</w:t>
      </w:r>
    </w:p>
    <w:p w14:paraId="5AC00EB3">
      <w:pPr>
        <w:pStyle w:val="7"/>
        <w:spacing w:before="137"/>
        <w:ind w:left="0" w:right="592"/>
        <w:jc w:val="center"/>
      </w:pPr>
      <w:r>
        <w:t>-</w:t>
      </w:r>
      <w:r>
        <w:rPr>
          <w:spacing w:val="-8"/>
        </w:rPr>
        <w:t xml:space="preserve"> </w:t>
      </w:r>
      <w:r>
        <w:t>сопровождение</w:t>
      </w:r>
      <w:r>
        <w:rPr>
          <w:spacing w:val="-5"/>
        </w:rPr>
        <w:t xml:space="preserve"> </w:t>
      </w:r>
      <w:r>
        <w:t>детей</w:t>
      </w:r>
      <w:r>
        <w:rPr>
          <w:spacing w:val="-3"/>
        </w:rPr>
        <w:t xml:space="preserve"> </w:t>
      </w:r>
      <w:r>
        <w:t>на</w:t>
      </w:r>
      <w:r>
        <w:rPr>
          <w:spacing w:val="-6"/>
        </w:rPr>
        <w:t xml:space="preserve"> </w:t>
      </w:r>
      <w:r>
        <w:t>прогулках,</w:t>
      </w:r>
      <w:r>
        <w:rPr>
          <w:spacing w:val="-4"/>
        </w:rPr>
        <w:t xml:space="preserve"> </w:t>
      </w:r>
      <w:r>
        <w:t>экскурсиях</w:t>
      </w:r>
      <w:r>
        <w:rPr>
          <w:spacing w:val="-2"/>
        </w:rPr>
        <w:t xml:space="preserve"> </w:t>
      </w:r>
      <w:r>
        <w:t>за</w:t>
      </w:r>
      <w:r>
        <w:rPr>
          <w:spacing w:val="-6"/>
        </w:rPr>
        <w:t xml:space="preserve"> </w:t>
      </w:r>
      <w:r>
        <w:t>пределами</w:t>
      </w:r>
      <w:r>
        <w:rPr>
          <w:spacing w:val="-3"/>
        </w:rPr>
        <w:t xml:space="preserve"> </w:t>
      </w:r>
      <w:r>
        <w:t>детского</w:t>
      </w:r>
      <w:r>
        <w:rPr>
          <w:spacing w:val="-3"/>
        </w:rPr>
        <w:t xml:space="preserve"> </w:t>
      </w:r>
      <w:r>
        <w:rPr>
          <w:spacing w:val="-2"/>
        </w:rPr>
        <w:t>сада;</w:t>
      </w:r>
    </w:p>
    <w:p w14:paraId="6FEC8FD4">
      <w:pPr>
        <w:pStyle w:val="7"/>
        <w:spacing w:before="137"/>
        <w:ind w:left="7" w:right="592"/>
        <w:jc w:val="center"/>
      </w:pPr>
      <w:r>
        <w:t>-</w:t>
      </w:r>
      <w:r>
        <w:rPr>
          <w:spacing w:val="-6"/>
        </w:rPr>
        <w:t xml:space="preserve"> </w:t>
      </w:r>
      <w:r>
        <w:t>работа</w:t>
      </w:r>
      <w:r>
        <w:rPr>
          <w:spacing w:val="-5"/>
        </w:rPr>
        <w:t xml:space="preserve"> </w:t>
      </w:r>
      <w:r>
        <w:t>в</w:t>
      </w:r>
      <w:r>
        <w:rPr>
          <w:spacing w:val="-4"/>
        </w:rPr>
        <w:t xml:space="preserve"> </w:t>
      </w:r>
      <w:r>
        <w:t>Совете</w:t>
      </w:r>
      <w:r>
        <w:rPr>
          <w:spacing w:val="-5"/>
        </w:rPr>
        <w:t xml:space="preserve"> </w:t>
      </w:r>
      <w:r>
        <w:t>родителей</w:t>
      </w:r>
      <w:r>
        <w:rPr>
          <w:spacing w:val="-3"/>
        </w:rPr>
        <w:t xml:space="preserve"> </w:t>
      </w:r>
      <w:r>
        <w:t>группы</w:t>
      </w:r>
      <w:r>
        <w:rPr>
          <w:spacing w:val="-4"/>
        </w:rPr>
        <w:t xml:space="preserve"> </w:t>
      </w:r>
      <w:r>
        <w:t>или</w:t>
      </w:r>
      <w:r>
        <w:rPr>
          <w:spacing w:val="-3"/>
        </w:rPr>
        <w:t xml:space="preserve"> </w:t>
      </w:r>
      <w:r>
        <w:t>детского</w:t>
      </w:r>
      <w:r>
        <w:rPr>
          <w:spacing w:val="-4"/>
        </w:rPr>
        <w:t xml:space="preserve"> сада</w:t>
      </w:r>
    </w:p>
    <w:p w14:paraId="1EC9CDED">
      <w:pPr>
        <w:pStyle w:val="7"/>
        <w:spacing w:before="139" w:line="360" w:lineRule="auto"/>
        <w:ind w:left="23" w:right="592"/>
        <w:jc w:val="center"/>
      </w:pPr>
      <w:r>
        <w:t>-</w:t>
      </w:r>
      <w:r>
        <w:rPr>
          <w:spacing w:val="-7"/>
        </w:rPr>
        <w:t xml:space="preserve"> </w:t>
      </w:r>
      <w:r>
        <w:t>обогащение</w:t>
      </w:r>
      <w:r>
        <w:rPr>
          <w:spacing w:val="-7"/>
        </w:rPr>
        <w:t xml:space="preserve"> </w:t>
      </w:r>
      <w:r>
        <w:t>и</w:t>
      </w:r>
      <w:r>
        <w:rPr>
          <w:spacing w:val="-2"/>
        </w:rPr>
        <w:t xml:space="preserve"> </w:t>
      </w:r>
      <w:r>
        <w:t>пополнение</w:t>
      </w:r>
      <w:r>
        <w:rPr>
          <w:spacing w:val="-5"/>
        </w:rPr>
        <w:t xml:space="preserve"> </w:t>
      </w:r>
      <w:r>
        <w:t>развивающей</w:t>
      </w:r>
      <w:r>
        <w:rPr>
          <w:spacing w:val="-2"/>
        </w:rPr>
        <w:t xml:space="preserve"> </w:t>
      </w:r>
      <w:r>
        <w:t>среды</w:t>
      </w:r>
      <w:r>
        <w:rPr>
          <w:spacing w:val="-3"/>
        </w:rPr>
        <w:t xml:space="preserve"> </w:t>
      </w:r>
      <w:r>
        <w:t>детского</w:t>
      </w:r>
      <w:r>
        <w:rPr>
          <w:spacing w:val="-3"/>
        </w:rPr>
        <w:t xml:space="preserve"> </w:t>
      </w:r>
      <w:r>
        <w:t>сада</w:t>
      </w:r>
      <w:r>
        <w:rPr>
          <w:spacing w:val="-4"/>
        </w:rPr>
        <w:t xml:space="preserve"> </w:t>
      </w:r>
      <w:r>
        <w:t>(изготовление</w:t>
      </w:r>
      <w:r>
        <w:rPr>
          <w:spacing w:val="-6"/>
        </w:rPr>
        <w:t xml:space="preserve"> </w:t>
      </w:r>
      <w:r>
        <w:t>игрушек,</w:t>
      </w:r>
      <w:r>
        <w:rPr>
          <w:spacing w:val="-6"/>
        </w:rPr>
        <w:t xml:space="preserve"> </w:t>
      </w:r>
      <w:r>
        <w:t>книг, развивающих материалов и др.).</w:t>
      </w:r>
    </w:p>
    <w:p w14:paraId="5794CD9C">
      <w:pPr>
        <w:pStyle w:val="3"/>
        <w:numPr>
          <w:ilvl w:val="3"/>
          <w:numId w:val="99"/>
        </w:numPr>
        <w:tabs>
          <w:tab w:val="left" w:pos="920"/>
        </w:tabs>
        <w:spacing w:before="5" w:after="0" w:line="240" w:lineRule="auto"/>
        <w:ind w:left="920" w:right="0" w:hanging="782"/>
        <w:jc w:val="both"/>
      </w:pPr>
      <w:r>
        <w:t>Традиции</w:t>
      </w:r>
      <w:r>
        <w:rPr>
          <w:spacing w:val="-3"/>
        </w:rPr>
        <w:t xml:space="preserve"> </w:t>
      </w:r>
      <w:r>
        <w:t>и</w:t>
      </w:r>
      <w:r>
        <w:rPr>
          <w:spacing w:val="-3"/>
        </w:rPr>
        <w:t xml:space="preserve"> </w:t>
      </w:r>
      <w:r>
        <w:t>ритуалы,</w:t>
      </w:r>
      <w:r>
        <w:rPr>
          <w:spacing w:val="-6"/>
        </w:rPr>
        <w:t xml:space="preserve"> </w:t>
      </w:r>
      <w:r>
        <w:t>особые</w:t>
      </w:r>
      <w:r>
        <w:rPr>
          <w:spacing w:val="-3"/>
        </w:rPr>
        <w:t xml:space="preserve"> </w:t>
      </w:r>
      <w:r>
        <w:t>нормы</w:t>
      </w:r>
      <w:r>
        <w:rPr>
          <w:spacing w:val="-5"/>
        </w:rPr>
        <w:t xml:space="preserve"> </w:t>
      </w:r>
      <w:r>
        <w:t>этикета</w:t>
      </w:r>
      <w:r>
        <w:rPr>
          <w:spacing w:val="-1"/>
        </w:rPr>
        <w:t xml:space="preserve"> </w:t>
      </w:r>
      <w:r>
        <w:t>в</w:t>
      </w:r>
      <w:r>
        <w:rPr>
          <w:spacing w:val="-4"/>
        </w:rPr>
        <w:t xml:space="preserve"> </w:t>
      </w:r>
      <w:r>
        <w:rPr>
          <w:spacing w:val="-5"/>
        </w:rPr>
        <w:t>ДОО</w:t>
      </w:r>
    </w:p>
    <w:p w14:paraId="220FA4E3">
      <w:pPr>
        <w:pStyle w:val="7"/>
        <w:spacing w:before="135" w:line="360" w:lineRule="auto"/>
        <w:ind w:left="592" w:right="698"/>
      </w:pPr>
      <w:r>
        <w:t>Традиции являются основной воспитательной работы в ДОУ.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государственным праздникам, общим делам, совместному творчеству. 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 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14:paraId="55F45804">
      <w:pPr>
        <w:pStyle w:val="7"/>
        <w:spacing w:line="360" w:lineRule="auto"/>
        <w:ind w:left="592" w:right="701" w:firstLine="763"/>
      </w:pPr>
      <w:r>
        <w:t>Цель проведения традиционных мероприятий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7EB08698">
      <w:pPr>
        <w:pStyle w:val="7"/>
        <w:spacing w:before="1"/>
        <w:ind w:left="1358"/>
        <w:jc w:val="left"/>
      </w:pPr>
      <w:r>
        <w:rPr>
          <w:spacing w:val="-2"/>
        </w:rPr>
        <w:t>Задачи:</w:t>
      </w:r>
    </w:p>
    <w:p w14:paraId="31ACDC22">
      <w:pPr>
        <w:pStyle w:val="10"/>
        <w:numPr>
          <w:ilvl w:val="0"/>
          <w:numId w:val="124"/>
        </w:numPr>
        <w:tabs>
          <w:tab w:val="left" w:pos="1447"/>
        </w:tabs>
        <w:spacing w:before="137" w:after="0" w:line="240" w:lineRule="auto"/>
        <w:ind w:left="1447" w:right="0" w:hanging="152"/>
        <w:jc w:val="left"/>
        <w:rPr>
          <w:sz w:val="24"/>
        </w:rPr>
      </w:pPr>
      <w:r>
        <w:rPr>
          <w:sz w:val="24"/>
        </w:rPr>
        <w:t>Формировать</w:t>
      </w:r>
      <w:r>
        <w:rPr>
          <w:spacing w:val="9"/>
          <w:sz w:val="24"/>
        </w:rPr>
        <w:t xml:space="preserve"> </w:t>
      </w:r>
      <w:r>
        <w:rPr>
          <w:sz w:val="24"/>
        </w:rPr>
        <w:t>представления</w:t>
      </w:r>
      <w:r>
        <w:rPr>
          <w:spacing w:val="8"/>
          <w:sz w:val="24"/>
        </w:rPr>
        <w:t xml:space="preserve"> </w:t>
      </w:r>
      <w:r>
        <w:rPr>
          <w:sz w:val="24"/>
        </w:rPr>
        <w:t>о</w:t>
      </w:r>
      <w:r>
        <w:rPr>
          <w:spacing w:val="5"/>
          <w:sz w:val="24"/>
        </w:rPr>
        <w:t xml:space="preserve"> </w:t>
      </w:r>
      <w:r>
        <w:rPr>
          <w:sz w:val="24"/>
        </w:rPr>
        <w:t>нормах</w:t>
      </w:r>
      <w:r>
        <w:rPr>
          <w:spacing w:val="11"/>
          <w:sz w:val="24"/>
        </w:rPr>
        <w:t xml:space="preserve"> </w:t>
      </w:r>
      <w:r>
        <w:rPr>
          <w:sz w:val="24"/>
        </w:rPr>
        <w:t>и</w:t>
      </w:r>
      <w:r>
        <w:rPr>
          <w:spacing w:val="8"/>
          <w:sz w:val="24"/>
        </w:rPr>
        <w:t xml:space="preserve"> </w:t>
      </w:r>
      <w:r>
        <w:rPr>
          <w:sz w:val="24"/>
        </w:rPr>
        <w:t>правилах</w:t>
      </w:r>
      <w:r>
        <w:rPr>
          <w:spacing w:val="10"/>
          <w:sz w:val="24"/>
        </w:rPr>
        <w:t xml:space="preserve"> </w:t>
      </w:r>
      <w:r>
        <w:rPr>
          <w:sz w:val="24"/>
        </w:rPr>
        <w:t>общения</w:t>
      </w:r>
      <w:r>
        <w:rPr>
          <w:spacing w:val="6"/>
          <w:sz w:val="24"/>
        </w:rPr>
        <w:t xml:space="preserve"> </w:t>
      </w:r>
      <w:r>
        <w:rPr>
          <w:sz w:val="24"/>
        </w:rPr>
        <w:t>детей</w:t>
      </w:r>
      <w:r>
        <w:rPr>
          <w:spacing w:val="9"/>
          <w:sz w:val="24"/>
        </w:rPr>
        <w:t xml:space="preserve"> </w:t>
      </w:r>
      <w:r>
        <w:rPr>
          <w:sz w:val="24"/>
        </w:rPr>
        <w:t>друг</w:t>
      </w:r>
      <w:r>
        <w:rPr>
          <w:spacing w:val="10"/>
          <w:sz w:val="24"/>
        </w:rPr>
        <w:t xml:space="preserve"> </w:t>
      </w:r>
      <w:r>
        <w:rPr>
          <w:sz w:val="24"/>
        </w:rPr>
        <w:t>с</w:t>
      </w:r>
      <w:r>
        <w:rPr>
          <w:spacing w:val="4"/>
          <w:sz w:val="24"/>
        </w:rPr>
        <w:t xml:space="preserve"> </w:t>
      </w:r>
      <w:r>
        <w:rPr>
          <w:sz w:val="24"/>
        </w:rPr>
        <w:t>другом</w:t>
      </w:r>
      <w:r>
        <w:rPr>
          <w:spacing w:val="9"/>
          <w:sz w:val="24"/>
        </w:rPr>
        <w:t xml:space="preserve"> </w:t>
      </w:r>
      <w:r>
        <w:rPr>
          <w:sz w:val="24"/>
        </w:rPr>
        <w:t>и</w:t>
      </w:r>
      <w:r>
        <w:rPr>
          <w:spacing w:val="12"/>
          <w:sz w:val="24"/>
        </w:rPr>
        <w:t xml:space="preserve"> </w:t>
      </w:r>
      <w:r>
        <w:rPr>
          <w:spacing w:val="-10"/>
          <w:sz w:val="24"/>
        </w:rPr>
        <w:t>с</w:t>
      </w:r>
    </w:p>
    <w:p w14:paraId="3AF716DB">
      <w:pPr>
        <w:pStyle w:val="10"/>
        <w:spacing w:after="0" w:line="240" w:lineRule="auto"/>
        <w:jc w:val="left"/>
        <w:rPr>
          <w:sz w:val="24"/>
        </w:rPr>
        <w:sectPr>
          <w:pgSz w:w="12000" w:h="16980"/>
          <w:pgMar w:top="1000" w:right="141" w:bottom="280" w:left="992" w:header="509" w:footer="0" w:gutter="0"/>
          <w:cols w:space="720" w:num="1"/>
        </w:sectPr>
      </w:pPr>
    </w:p>
    <w:p w14:paraId="5A185A76">
      <w:pPr>
        <w:pStyle w:val="7"/>
        <w:spacing w:before="98"/>
        <w:ind w:left="592"/>
        <w:jc w:val="left"/>
      </w:pPr>
      <w:r>
        <w:t>окружающими</w:t>
      </w:r>
      <w:r>
        <w:rPr>
          <w:spacing w:val="-8"/>
        </w:rPr>
        <w:t xml:space="preserve"> </w:t>
      </w:r>
      <w:r>
        <w:rPr>
          <w:spacing w:val="-2"/>
        </w:rPr>
        <w:t>взрослыми.</w:t>
      </w:r>
    </w:p>
    <w:p w14:paraId="77973F12">
      <w:pPr>
        <w:pStyle w:val="10"/>
        <w:numPr>
          <w:ilvl w:val="0"/>
          <w:numId w:val="124"/>
        </w:numPr>
        <w:tabs>
          <w:tab w:val="left" w:pos="1498"/>
        </w:tabs>
        <w:spacing w:before="142" w:after="0" w:line="360" w:lineRule="auto"/>
        <w:ind w:left="592" w:right="733" w:firstLine="763"/>
        <w:jc w:val="left"/>
        <w:rPr>
          <w:sz w:val="24"/>
        </w:rPr>
      </w:pPr>
      <w:r>
        <w:rPr>
          <w:sz w:val="24"/>
        </w:rPr>
        <w:t>Формировать</w:t>
      </w:r>
      <w:r>
        <w:rPr>
          <w:spacing w:val="-5"/>
          <w:sz w:val="24"/>
        </w:rPr>
        <w:t xml:space="preserve"> </w:t>
      </w:r>
      <w:r>
        <w:rPr>
          <w:sz w:val="24"/>
        </w:rPr>
        <w:t>умение</w:t>
      </w:r>
      <w:r>
        <w:rPr>
          <w:spacing w:val="-6"/>
          <w:sz w:val="24"/>
        </w:rPr>
        <w:t xml:space="preserve"> </w:t>
      </w:r>
      <w:r>
        <w:rPr>
          <w:sz w:val="24"/>
        </w:rPr>
        <w:t>каждого</w:t>
      </w:r>
      <w:r>
        <w:rPr>
          <w:spacing w:val="-6"/>
          <w:sz w:val="24"/>
        </w:rPr>
        <w:t xml:space="preserve"> </w:t>
      </w:r>
      <w:r>
        <w:rPr>
          <w:sz w:val="24"/>
        </w:rPr>
        <w:t>ребенка</w:t>
      </w:r>
      <w:r>
        <w:rPr>
          <w:spacing w:val="-7"/>
          <w:sz w:val="24"/>
        </w:rPr>
        <w:t xml:space="preserve"> </w:t>
      </w:r>
      <w:r>
        <w:rPr>
          <w:sz w:val="24"/>
        </w:rPr>
        <w:t>устанавливать</w:t>
      </w:r>
      <w:r>
        <w:rPr>
          <w:spacing w:val="-5"/>
          <w:sz w:val="24"/>
        </w:rPr>
        <w:t xml:space="preserve"> </w:t>
      </w:r>
      <w:r>
        <w:rPr>
          <w:sz w:val="24"/>
        </w:rPr>
        <w:t>и</w:t>
      </w:r>
      <w:r>
        <w:rPr>
          <w:spacing w:val="-8"/>
          <w:sz w:val="24"/>
        </w:rPr>
        <w:t xml:space="preserve"> </w:t>
      </w:r>
      <w:r>
        <w:rPr>
          <w:sz w:val="24"/>
        </w:rPr>
        <w:t>поддерживать</w:t>
      </w:r>
      <w:r>
        <w:rPr>
          <w:spacing w:val="-7"/>
          <w:sz w:val="24"/>
        </w:rPr>
        <w:t xml:space="preserve"> </w:t>
      </w:r>
      <w:r>
        <w:rPr>
          <w:sz w:val="24"/>
        </w:rPr>
        <w:t>необходимые контакты с детьми разных возрастных групп.</w:t>
      </w:r>
    </w:p>
    <w:p w14:paraId="58C7F50C">
      <w:pPr>
        <w:pStyle w:val="10"/>
        <w:numPr>
          <w:ilvl w:val="0"/>
          <w:numId w:val="124"/>
        </w:numPr>
        <w:tabs>
          <w:tab w:val="left" w:pos="1462"/>
        </w:tabs>
        <w:spacing w:before="0" w:after="0" w:line="360" w:lineRule="auto"/>
        <w:ind w:left="592" w:right="736" w:firstLine="703"/>
        <w:jc w:val="left"/>
        <w:rPr>
          <w:sz w:val="24"/>
        </w:rPr>
      </w:pPr>
      <w:r>
        <w:rPr>
          <w:sz w:val="24"/>
        </w:rPr>
        <w:t>Способствовать освоению социальных ролей: мальчик/девочка, старший/младший, член коллектива, житель своего поселка, своего города, гражданин своей страны.</w:t>
      </w:r>
    </w:p>
    <w:p w14:paraId="7E1BEEE5">
      <w:pPr>
        <w:pStyle w:val="10"/>
        <w:numPr>
          <w:ilvl w:val="0"/>
          <w:numId w:val="124"/>
        </w:numPr>
        <w:tabs>
          <w:tab w:val="left" w:pos="1526"/>
        </w:tabs>
        <w:spacing w:before="0" w:after="0" w:line="360" w:lineRule="auto"/>
        <w:ind w:left="592" w:right="1269" w:firstLine="703"/>
        <w:jc w:val="left"/>
        <w:rPr>
          <w:sz w:val="24"/>
        </w:rPr>
      </w:pPr>
      <w:r>
        <w:rPr>
          <w:sz w:val="24"/>
        </w:rPr>
        <w:t>Приобщать к истории и культуре народов России в процессе традиционных</w:t>
      </w:r>
      <w:r>
        <w:rPr>
          <w:spacing w:val="40"/>
          <w:sz w:val="24"/>
        </w:rPr>
        <w:t xml:space="preserve"> </w:t>
      </w:r>
      <w:r>
        <w:rPr>
          <w:sz w:val="24"/>
        </w:rPr>
        <w:t>коллективных мероприятий.</w:t>
      </w:r>
    </w:p>
    <w:p w14:paraId="01CB32F9">
      <w:pPr>
        <w:pStyle w:val="10"/>
        <w:numPr>
          <w:ilvl w:val="0"/>
          <w:numId w:val="124"/>
        </w:numPr>
        <w:tabs>
          <w:tab w:val="left" w:pos="1543"/>
        </w:tabs>
        <w:spacing w:before="0" w:after="0" w:line="360" w:lineRule="auto"/>
        <w:ind w:left="592" w:right="892" w:firstLine="703"/>
        <w:jc w:val="left"/>
        <w:rPr>
          <w:sz w:val="24"/>
        </w:rPr>
      </w:pPr>
      <w:r>
        <w:rPr>
          <w:sz w:val="24"/>
        </w:rPr>
        <w:t>Развивать</w:t>
      </w:r>
      <w:r>
        <w:rPr>
          <w:spacing w:val="40"/>
          <w:sz w:val="24"/>
        </w:rPr>
        <w:t xml:space="preserve"> </w:t>
      </w:r>
      <w:r>
        <w:rPr>
          <w:sz w:val="24"/>
        </w:rPr>
        <w:t>гражданскую</w:t>
      </w:r>
      <w:r>
        <w:rPr>
          <w:spacing w:val="40"/>
          <w:sz w:val="24"/>
        </w:rPr>
        <w:t xml:space="preserve"> </w:t>
      </w:r>
      <w:r>
        <w:rPr>
          <w:sz w:val="24"/>
        </w:rPr>
        <w:t>позицию,</w:t>
      </w:r>
      <w:r>
        <w:rPr>
          <w:spacing w:val="40"/>
          <w:sz w:val="24"/>
        </w:rPr>
        <w:t xml:space="preserve"> </w:t>
      </w:r>
      <w:r>
        <w:rPr>
          <w:sz w:val="24"/>
        </w:rPr>
        <w:t>нравственность,</w:t>
      </w:r>
      <w:r>
        <w:rPr>
          <w:spacing w:val="40"/>
          <w:sz w:val="24"/>
        </w:rPr>
        <w:t xml:space="preserve"> </w:t>
      </w:r>
      <w:r>
        <w:rPr>
          <w:sz w:val="24"/>
        </w:rPr>
        <w:t>патриотизм,</w:t>
      </w:r>
      <w:r>
        <w:rPr>
          <w:spacing w:val="40"/>
          <w:sz w:val="24"/>
        </w:rPr>
        <w:t xml:space="preserve"> </w:t>
      </w:r>
      <w:r>
        <w:rPr>
          <w:sz w:val="24"/>
        </w:rPr>
        <w:t>инициативу</w:t>
      </w:r>
      <w:r>
        <w:rPr>
          <w:spacing w:val="40"/>
          <w:sz w:val="24"/>
        </w:rPr>
        <w:t xml:space="preserve"> </w:t>
      </w:r>
      <w:r>
        <w:rPr>
          <w:sz w:val="24"/>
        </w:rPr>
        <w:t>и самостоятельность</w:t>
      </w:r>
      <w:r>
        <w:rPr>
          <w:spacing w:val="-8"/>
          <w:sz w:val="24"/>
        </w:rPr>
        <w:t xml:space="preserve"> </w:t>
      </w:r>
      <w:r>
        <w:rPr>
          <w:sz w:val="24"/>
        </w:rPr>
        <w:t>воспитанников</w:t>
      </w:r>
      <w:r>
        <w:rPr>
          <w:spacing w:val="-7"/>
          <w:sz w:val="24"/>
        </w:rPr>
        <w:t xml:space="preserve"> </w:t>
      </w:r>
      <w:r>
        <w:rPr>
          <w:sz w:val="24"/>
        </w:rPr>
        <w:t>в</w:t>
      </w:r>
      <w:r>
        <w:rPr>
          <w:spacing w:val="-11"/>
          <w:sz w:val="24"/>
        </w:rPr>
        <w:t xml:space="preserve"> </w:t>
      </w:r>
      <w:r>
        <w:rPr>
          <w:sz w:val="24"/>
        </w:rPr>
        <w:t>различных</w:t>
      </w:r>
      <w:r>
        <w:rPr>
          <w:spacing w:val="-7"/>
          <w:sz w:val="24"/>
        </w:rPr>
        <w:t xml:space="preserve"> </w:t>
      </w:r>
      <w:r>
        <w:rPr>
          <w:sz w:val="24"/>
        </w:rPr>
        <w:t>коллективных</w:t>
      </w:r>
      <w:r>
        <w:rPr>
          <w:spacing w:val="-7"/>
          <w:sz w:val="24"/>
        </w:rPr>
        <w:t xml:space="preserve"> </w:t>
      </w:r>
      <w:r>
        <w:rPr>
          <w:sz w:val="24"/>
        </w:rPr>
        <w:t>видах</w:t>
      </w:r>
      <w:r>
        <w:rPr>
          <w:spacing w:val="-12"/>
          <w:sz w:val="24"/>
        </w:rPr>
        <w:t xml:space="preserve"> </w:t>
      </w:r>
      <w:r>
        <w:rPr>
          <w:sz w:val="24"/>
        </w:rPr>
        <w:t>детской деятельности.</w:t>
      </w:r>
    </w:p>
    <w:p w14:paraId="1FE6649D">
      <w:pPr>
        <w:pStyle w:val="10"/>
        <w:numPr>
          <w:ilvl w:val="0"/>
          <w:numId w:val="124"/>
        </w:numPr>
        <w:tabs>
          <w:tab w:val="left" w:pos="1541"/>
        </w:tabs>
        <w:spacing w:before="0" w:after="0" w:line="360" w:lineRule="auto"/>
        <w:ind w:left="592" w:right="736" w:firstLine="763"/>
        <w:jc w:val="both"/>
        <w:rPr>
          <w:sz w:val="24"/>
        </w:rPr>
      </w:pPr>
      <w:r>
        <w:rPr>
          <w:sz w:val="24"/>
        </w:rPr>
        <w:t>Воспитывать доброжелательность и положительное эмоциональное отношение к окружающим людям.</w:t>
      </w:r>
    </w:p>
    <w:p w14:paraId="33F23342">
      <w:pPr>
        <w:pStyle w:val="7"/>
        <w:spacing w:before="1" w:line="360" w:lineRule="auto"/>
        <w:ind w:left="592" w:right="711" w:firstLine="703"/>
      </w:pPr>
      <w:r>
        <w:t>Тематика традиционных мероприятий определяется исходя из необходимости детского опыта, приобщения к ценностям, истории и культуре своего</w:t>
      </w:r>
      <w:r>
        <w:rPr>
          <w:spacing w:val="40"/>
        </w:rPr>
        <w:t xml:space="preserve"> </w:t>
      </w:r>
      <w:r>
        <w:t>народа. Традиционным для ДОО является проведение на уровне ДОО:</w:t>
      </w:r>
    </w:p>
    <w:p w14:paraId="5FF46C4D">
      <w:pPr>
        <w:pStyle w:val="10"/>
        <w:numPr>
          <w:ilvl w:val="1"/>
          <w:numId w:val="124"/>
        </w:numPr>
        <w:tabs>
          <w:tab w:val="left" w:pos="2485"/>
        </w:tabs>
        <w:spacing w:before="0" w:after="0" w:line="272" w:lineRule="exact"/>
        <w:ind w:left="2485" w:right="0" w:hanging="359"/>
        <w:jc w:val="both"/>
        <w:rPr>
          <w:sz w:val="24"/>
        </w:rPr>
      </w:pPr>
      <w:r>
        <w:rPr>
          <w:sz w:val="24"/>
        </w:rPr>
        <w:t>Праздник</w:t>
      </w:r>
      <w:r>
        <w:rPr>
          <w:spacing w:val="-7"/>
          <w:sz w:val="24"/>
        </w:rPr>
        <w:t xml:space="preserve"> </w:t>
      </w:r>
      <w:r>
        <w:rPr>
          <w:sz w:val="24"/>
        </w:rPr>
        <w:t>«День</w:t>
      </w:r>
      <w:r>
        <w:rPr>
          <w:spacing w:val="-9"/>
          <w:sz w:val="24"/>
        </w:rPr>
        <w:t xml:space="preserve"> </w:t>
      </w:r>
      <w:r>
        <w:rPr>
          <w:spacing w:val="-2"/>
          <w:sz w:val="24"/>
        </w:rPr>
        <w:t>Победы»,</w:t>
      </w:r>
    </w:p>
    <w:p w14:paraId="14E23449">
      <w:pPr>
        <w:pStyle w:val="10"/>
        <w:numPr>
          <w:ilvl w:val="1"/>
          <w:numId w:val="124"/>
        </w:numPr>
        <w:tabs>
          <w:tab w:val="left" w:pos="2550"/>
        </w:tabs>
        <w:spacing w:before="141" w:after="0" w:line="240" w:lineRule="auto"/>
        <w:ind w:left="2550" w:right="0" w:hanging="427"/>
        <w:jc w:val="left"/>
        <w:rPr>
          <w:sz w:val="24"/>
        </w:rPr>
      </w:pPr>
      <w:r>
        <w:rPr>
          <w:sz w:val="24"/>
        </w:rPr>
        <w:t>«День</w:t>
      </w:r>
      <w:r>
        <w:rPr>
          <w:spacing w:val="-11"/>
          <w:sz w:val="24"/>
        </w:rPr>
        <w:t xml:space="preserve"> </w:t>
      </w:r>
      <w:r>
        <w:rPr>
          <w:sz w:val="24"/>
        </w:rPr>
        <w:t>защитника</w:t>
      </w:r>
      <w:r>
        <w:rPr>
          <w:spacing w:val="-13"/>
          <w:sz w:val="24"/>
        </w:rPr>
        <w:t xml:space="preserve"> </w:t>
      </w:r>
      <w:r>
        <w:rPr>
          <w:spacing w:val="-2"/>
          <w:sz w:val="24"/>
        </w:rPr>
        <w:t>Отечества»,</w:t>
      </w:r>
    </w:p>
    <w:p w14:paraId="63BF8291">
      <w:pPr>
        <w:pStyle w:val="10"/>
        <w:numPr>
          <w:ilvl w:val="1"/>
          <w:numId w:val="124"/>
        </w:numPr>
        <w:tabs>
          <w:tab w:val="left" w:pos="2550"/>
        </w:tabs>
        <w:spacing w:before="137" w:after="0" w:line="240" w:lineRule="auto"/>
        <w:ind w:left="2550" w:right="0" w:hanging="427"/>
        <w:jc w:val="left"/>
        <w:rPr>
          <w:sz w:val="24"/>
        </w:rPr>
      </w:pPr>
      <w:r>
        <w:rPr>
          <w:sz w:val="24"/>
        </w:rPr>
        <w:t>«Международный</w:t>
      </w:r>
      <w:r>
        <w:rPr>
          <w:spacing w:val="-12"/>
          <w:sz w:val="24"/>
        </w:rPr>
        <w:t xml:space="preserve"> </w:t>
      </w:r>
      <w:r>
        <w:rPr>
          <w:sz w:val="24"/>
        </w:rPr>
        <w:t>женский</w:t>
      </w:r>
      <w:r>
        <w:rPr>
          <w:spacing w:val="-10"/>
          <w:sz w:val="24"/>
        </w:rPr>
        <w:t xml:space="preserve"> </w:t>
      </w:r>
      <w:r>
        <w:rPr>
          <w:spacing w:val="-2"/>
          <w:sz w:val="24"/>
        </w:rPr>
        <w:t>день»,</w:t>
      </w:r>
    </w:p>
    <w:p w14:paraId="50D238BA">
      <w:pPr>
        <w:pStyle w:val="10"/>
        <w:numPr>
          <w:ilvl w:val="1"/>
          <w:numId w:val="124"/>
        </w:numPr>
        <w:tabs>
          <w:tab w:val="left" w:pos="2550"/>
        </w:tabs>
        <w:spacing w:before="139" w:after="0" w:line="240" w:lineRule="auto"/>
        <w:ind w:left="2550" w:right="0" w:hanging="427"/>
        <w:jc w:val="left"/>
        <w:rPr>
          <w:sz w:val="24"/>
        </w:rPr>
      </w:pPr>
      <w:r>
        <w:rPr>
          <w:sz w:val="24"/>
        </w:rPr>
        <w:t>«День</w:t>
      </w:r>
      <w:r>
        <w:rPr>
          <w:spacing w:val="-9"/>
          <w:sz w:val="24"/>
        </w:rPr>
        <w:t xml:space="preserve"> </w:t>
      </w:r>
      <w:r>
        <w:rPr>
          <w:sz w:val="24"/>
        </w:rPr>
        <w:t>народного</w:t>
      </w:r>
      <w:r>
        <w:rPr>
          <w:spacing w:val="-9"/>
          <w:sz w:val="24"/>
        </w:rPr>
        <w:t xml:space="preserve"> </w:t>
      </w:r>
      <w:r>
        <w:rPr>
          <w:spacing w:val="-2"/>
          <w:sz w:val="24"/>
        </w:rPr>
        <w:t>единства»,</w:t>
      </w:r>
    </w:p>
    <w:p w14:paraId="1E5B787F">
      <w:pPr>
        <w:pStyle w:val="10"/>
        <w:numPr>
          <w:ilvl w:val="1"/>
          <w:numId w:val="124"/>
        </w:numPr>
        <w:tabs>
          <w:tab w:val="left" w:pos="2485"/>
        </w:tabs>
        <w:spacing w:before="137" w:after="0" w:line="240" w:lineRule="auto"/>
        <w:ind w:left="2485" w:right="0" w:hanging="359"/>
        <w:jc w:val="left"/>
        <w:rPr>
          <w:sz w:val="24"/>
        </w:rPr>
      </w:pPr>
      <w:r>
        <w:rPr>
          <w:sz w:val="24"/>
        </w:rPr>
        <w:t>Рождественские</w:t>
      </w:r>
      <w:r>
        <w:rPr>
          <w:spacing w:val="-8"/>
          <w:sz w:val="24"/>
        </w:rPr>
        <w:t xml:space="preserve"> </w:t>
      </w:r>
      <w:r>
        <w:rPr>
          <w:sz w:val="24"/>
        </w:rPr>
        <w:t>посиделки,</w:t>
      </w:r>
      <w:r>
        <w:rPr>
          <w:spacing w:val="-6"/>
          <w:sz w:val="24"/>
        </w:rPr>
        <w:t xml:space="preserve"> </w:t>
      </w:r>
      <w:r>
        <w:rPr>
          <w:spacing w:val="-2"/>
          <w:sz w:val="24"/>
        </w:rPr>
        <w:t>колядки</w:t>
      </w:r>
    </w:p>
    <w:p w14:paraId="4A9AD508">
      <w:pPr>
        <w:pStyle w:val="10"/>
        <w:numPr>
          <w:ilvl w:val="1"/>
          <w:numId w:val="124"/>
        </w:numPr>
        <w:tabs>
          <w:tab w:val="left" w:pos="2485"/>
        </w:tabs>
        <w:spacing w:before="139" w:after="0" w:line="240" w:lineRule="auto"/>
        <w:ind w:left="2485" w:right="0" w:hanging="359"/>
        <w:jc w:val="left"/>
        <w:rPr>
          <w:sz w:val="24"/>
        </w:rPr>
      </w:pPr>
      <w:r>
        <w:rPr>
          <w:sz w:val="24"/>
        </w:rPr>
        <w:t>Весенний</w:t>
      </w:r>
      <w:r>
        <w:rPr>
          <w:spacing w:val="-7"/>
          <w:sz w:val="24"/>
        </w:rPr>
        <w:t xml:space="preserve"> </w:t>
      </w:r>
      <w:r>
        <w:rPr>
          <w:sz w:val="24"/>
        </w:rPr>
        <w:t>праздник</w:t>
      </w:r>
      <w:r>
        <w:rPr>
          <w:spacing w:val="-4"/>
          <w:sz w:val="24"/>
        </w:rPr>
        <w:t xml:space="preserve"> </w:t>
      </w:r>
      <w:r>
        <w:rPr>
          <w:sz w:val="24"/>
        </w:rPr>
        <w:t>«Прощание</w:t>
      </w:r>
      <w:r>
        <w:rPr>
          <w:spacing w:val="-7"/>
          <w:sz w:val="24"/>
        </w:rPr>
        <w:t xml:space="preserve"> </w:t>
      </w:r>
      <w:r>
        <w:rPr>
          <w:sz w:val="24"/>
        </w:rPr>
        <w:t>с</w:t>
      </w:r>
      <w:r>
        <w:rPr>
          <w:spacing w:val="-8"/>
          <w:sz w:val="24"/>
        </w:rPr>
        <w:t xml:space="preserve"> </w:t>
      </w:r>
      <w:r>
        <w:rPr>
          <w:sz w:val="24"/>
        </w:rPr>
        <w:t>зимой.</w:t>
      </w:r>
      <w:r>
        <w:rPr>
          <w:spacing w:val="-4"/>
          <w:sz w:val="24"/>
        </w:rPr>
        <w:t xml:space="preserve"> </w:t>
      </w:r>
      <w:r>
        <w:rPr>
          <w:spacing w:val="-2"/>
          <w:sz w:val="24"/>
        </w:rPr>
        <w:t>Масленица»</w:t>
      </w:r>
    </w:p>
    <w:p w14:paraId="12F9441A">
      <w:pPr>
        <w:pStyle w:val="10"/>
        <w:numPr>
          <w:ilvl w:val="1"/>
          <w:numId w:val="124"/>
        </w:numPr>
        <w:tabs>
          <w:tab w:val="left" w:pos="2485"/>
        </w:tabs>
        <w:spacing w:before="138" w:after="0" w:line="240" w:lineRule="auto"/>
        <w:ind w:left="2485" w:right="0" w:hanging="359"/>
        <w:jc w:val="left"/>
        <w:rPr>
          <w:sz w:val="24"/>
        </w:rPr>
      </w:pPr>
      <w:r>
        <w:rPr>
          <w:sz w:val="24"/>
        </w:rPr>
        <w:t>Выпускной</w:t>
      </w:r>
      <w:r>
        <w:rPr>
          <w:spacing w:val="-3"/>
          <w:sz w:val="24"/>
        </w:rPr>
        <w:t xml:space="preserve"> </w:t>
      </w:r>
      <w:r>
        <w:rPr>
          <w:sz w:val="24"/>
        </w:rPr>
        <w:t>бал</w:t>
      </w:r>
      <w:r>
        <w:rPr>
          <w:spacing w:val="-3"/>
          <w:sz w:val="24"/>
        </w:rPr>
        <w:t xml:space="preserve"> </w:t>
      </w:r>
      <w:r>
        <w:rPr>
          <w:sz w:val="24"/>
        </w:rPr>
        <w:t>«До</w:t>
      </w:r>
      <w:r>
        <w:rPr>
          <w:spacing w:val="-6"/>
          <w:sz w:val="24"/>
        </w:rPr>
        <w:t xml:space="preserve"> </w:t>
      </w:r>
      <w:r>
        <w:rPr>
          <w:sz w:val="24"/>
        </w:rPr>
        <w:t>свидания,</w:t>
      </w:r>
      <w:r>
        <w:rPr>
          <w:spacing w:val="-5"/>
          <w:sz w:val="24"/>
        </w:rPr>
        <w:t xml:space="preserve"> </w:t>
      </w:r>
      <w:r>
        <w:rPr>
          <w:sz w:val="24"/>
        </w:rPr>
        <w:t>детский</w:t>
      </w:r>
      <w:r>
        <w:rPr>
          <w:spacing w:val="-4"/>
          <w:sz w:val="24"/>
        </w:rPr>
        <w:t xml:space="preserve"> </w:t>
      </w:r>
      <w:r>
        <w:rPr>
          <w:spacing w:val="-2"/>
          <w:sz w:val="24"/>
        </w:rPr>
        <w:t>сад!»</w:t>
      </w:r>
    </w:p>
    <w:p w14:paraId="7DF815CC">
      <w:pPr>
        <w:pStyle w:val="10"/>
        <w:numPr>
          <w:ilvl w:val="1"/>
          <w:numId w:val="124"/>
        </w:numPr>
        <w:tabs>
          <w:tab w:val="left" w:pos="2485"/>
        </w:tabs>
        <w:spacing w:before="139" w:after="0" w:line="240" w:lineRule="auto"/>
        <w:ind w:left="2485" w:right="0" w:hanging="359"/>
        <w:jc w:val="left"/>
        <w:rPr>
          <w:sz w:val="24"/>
        </w:rPr>
      </w:pPr>
      <w:r>
        <w:rPr>
          <w:sz w:val="24"/>
        </w:rPr>
        <w:t>Летний</w:t>
      </w:r>
      <w:r>
        <w:rPr>
          <w:spacing w:val="-8"/>
          <w:sz w:val="24"/>
        </w:rPr>
        <w:t xml:space="preserve"> </w:t>
      </w:r>
      <w:r>
        <w:rPr>
          <w:sz w:val="24"/>
        </w:rPr>
        <w:t>спортивный</w:t>
      </w:r>
      <w:r>
        <w:rPr>
          <w:spacing w:val="-7"/>
          <w:sz w:val="24"/>
        </w:rPr>
        <w:t xml:space="preserve"> </w:t>
      </w:r>
      <w:r>
        <w:rPr>
          <w:sz w:val="24"/>
        </w:rPr>
        <w:t>праздник</w:t>
      </w:r>
      <w:r>
        <w:rPr>
          <w:spacing w:val="-5"/>
          <w:sz w:val="24"/>
        </w:rPr>
        <w:t xml:space="preserve"> </w:t>
      </w:r>
      <w:r>
        <w:rPr>
          <w:sz w:val="24"/>
        </w:rPr>
        <w:t>«День</w:t>
      </w:r>
      <w:r>
        <w:rPr>
          <w:spacing w:val="-8"/>
          <w:sz w:val="24"/>
        </w:rPr>
        <w:t xml:space="preserve"> </w:t>
      </w:r>
      <w:r>
        <w:rPr>
          <w:sz w:val="24"/>
        </w:rPr>
        <w:t>защиты</w:t>
      </w:r>
      <w:r>
        <w:rPr>
          <w:spacing w:val="-6"/>
          <w:sz w:val="24"/>
        </w:rPr>
        <w:t xml:space="preserve"> </w:t>
      </w:r>
      <w:r>
        <w:rPr>
          <w:spacing w:val="-2"/>
          <w:sz w:val="24"/>
        </w:rPr>
        <w:t>детей!»</w:t>
      </w:r>
    </w:p>
    <w:p w14:paraId="33B6BC5A">
      <w:pPr>
        <w:pStyle w:val="10"/>
        <w:numPr>
          <w:ilvl w:val="1"/>
          <w:numId w:val="124"/>
        </w:numPr>
        <w:tabs>
          <w:tab w:val="left" w:pos="2485"/>
        </w:tabs>
        <w:spacing w:before="137" w:after="0" w:line="240" w:lineRule="auto"/>
        <w:ind w:left="2485" w:right="0" w:hanging="359"/>
        <w:jc w:val="left"/>
        <w:rPr>
          <w:sz w:val="24"/>
        </w:rPr>
      </w:pPr>
      <w:r>
        <w:rPr>
          <w:spacing w:val="-2"/>
          <w:sz w:val="24"/>
        </w:rPr>
        <w:t>«Сабантуй»</w:t>
      </w:r>
    </w:p>
    <w:p w14:paraId="66290A48">
      <w:pPr>
        <w:pStyle w:val="10"/>
        <w:numPr>
          <w:ilvl w:val="1"/>
          <w:numId w:val="124"/>
        </w:numPr>
        <w:tabs>
          <w:tab w:val="left" w:pos="2485"/>
        </w:tabs>
        <w:spacing w:before="139" w:after="0" w:line="240" w:lineRule="auto"/>
        <w:ind w:left="2485" w:right="0" w:hanging="359"/>
        <w:jc w:val="left"/>
        <w:rPr>
          <w:sz w:val="24"/>
        </w:rPr>
      </w:pPr>
      <w:r>
        <w:rPr>
          <w:sz w:val="24"/>
        </w:rPr>
        <w:t>-</w:t>
      </w:r>
      <w:r>
        <w:rPr>
          <w:spacing w:val="-9"/>
          <w:sz w:val="24"/>
        </w:rPr>
        <w:t xml:space="preserve"> </w:t>
      </w:r>
      <w:r>
        <w:rPr>
          <w:sz w:val="24"/>
        </w:rPr>
        <w:t>сезонный</w:t>
      </w:r>
      <w:r>
        <w:rPr>
          <w:spacing w:val="47"/>
          <w:sz w:val="24"/>
        </w:rPr>
        <w:t xml:space="preserve"> </w:t>
      </w:r>
      <w:r>
        <w:rPr>
          <w:sz w:val="24"/>
        </w:rPr>
        <w:t>праздник</w:t>
      </w:r>
      <w:r>
        <w:rPr>
          <w:spacing w:val="-3"/>
          <w:sz w:val="24"/>
        </w:rPr>
        <w:t xml:space="preserve"> </w:t>
      </w:r>
      <w:r>
        <w:rPr>
          <w:sz w:val="24"/>
        </w:rPr>
        <w:t>«Праздник</w:t>
      </w:r>
      <w:r>
        <w:rPr>
          <w:spacing w:val="-5"/>
          <w:sz w:val="24"/>
        </w:rPr>
        <w:t xml:space="preserve"> </w:t>
      </w:r>
      <w:r>
        <w:rPr>
          <w:spacing w:val="-2"/>
          <w:sz w:val="24"/>
        </w:rPr>
        <w:t>осени»,</w:t>
      </w:r>
    </w:p>
    <w:p w14:paraId="314A04FB">
      <w:pPr>
        <w:pStyle w:val="10"/>
        <w:numPr>
          <w:ilvl w:val="1"/>
          <w:numId w:val="124"/>
        </w:numPr>
        <w:tabs>
          <w:tab w:val="left" w:pos="2550"/>
        </w:tabs>
        <w:spacing w:before="137" w:after="0" w:line="240" w:lineRule="auto"/>
        <w:ind w:left="2550" w:right="0" w:hanging="427"/>
        <w:jc w:val="left"/>
        <w:rPr>
          <w:sz w:val="24"/>
        </w:rPr>
      </w:pPr>
      <w:r>
        <w:rPr>
          <w:sz w:val="24"/>
        </w:rPr>
        <w:t>«Новый</w:t>
      </w:r>
      <w:r>
        <w:rPr>
          <w:spacing w:val="-11"/>
          <w:sz w:val="24"/>
        </w:rPr>
        <w:t xml:space="preserve"> </w:t>
      </w:r>
      <w:r>
        <w:rPr>
          <w:spacing w:val="-2"/>
          <w:sz w:val="24"/>
        </w:rPr>
        <w:t>год»,</w:t>
      </w:r>
    </w:p>
    <w:p w14:paraId="60F5B556">
      <w:pPr>
        <w:pStyle w:val="10"/>
        <w:numPr>
          <w:ilvl w:val="1"/>
          <w:numId w:val="124"/>
        </w:numPr>
        <w:tabs>
          <w:tab w:val="left" w:pos="2486"/>
          <w:tab w:val="left" w:pos="4423"/>
          <w:tab w:val="left" w:pos="6192"/>
          <w:tab w:val="left" w:pos="7478"/>
          <w:tab w:val="left" w:pos="9005"/>
        </w:tabs>
        <w:spacing w:before="139" w:after="0" w:line="360" w:lineRule="auto"/>
        <w:ind w:left="2486" w:right="715" w:hanging="360"/>
        <w:jc w:val="left"/>
        <w:rPr>
          <w:sz w:val="24"/>
        </w:rPr>
      </w:pPr>
      <w:r>
        <w:rPr>
          <w:spacing w:val="-2"/>
          <w:sz w:val="24"/>
        </w:rPr>
        <w:t>«тематические</w:t>
      </w:r>
      <w:r>
        <w:rPr>
          <w:sz w:val="24"/>
        </w:rPr>
        <w:tab/>
      </w:r>
      <w:r>
        <w:rPr>
          <w:spacing w:val="-2"/>
          <w:sz w:val="24"/>
        </w:rPr>
        <w:t>мероприятия</w:t>
      </w:r>
      <w:r>
        <w:rPr>
          <w:sz w:val="24"/>
        </w:rPr>
        <w:tab/>
      </w:r>
      <w:r>
        <w:rPr>
          <w:spacing w:val="-2"/>
          <w:sz w:val="24"/>
        </w:rPr>
        <w:t>«Неделя</w:t>
      </w:r>
      <w:r>
        <w:rPr>
          <w:sz w:val="24"/>
        </w:rPr>
        <w:tab/>
      </w:r>
      <w:r>
        <w:rPr>
          <w:spacing w:val="-2"/>
          <w:sz w:val="24"/>
        </w:rPr>
        <w:t>здоровья»,</w:t>
      </w:r>
      <w:r>
        <w:rPr>
          <w:sz w:val="24"/>
        </w:rPr>
        <w:tab/>
      </w:r>
      <w:r>
        <w:rPr>
          <w:spacing w:val="-2"/>
          <w:sz w:val="24"/>
        </w:rPr>
        <w:t>«Месячник безопасности»,</w:t>
      </w:r>
    </w:p>
    <w:p w14:paraId="5B141376">
      <w:pPr>
        <w:pStyle w:val="10"/>
        <w:numPr>
          <w:ilvl w:val="1"/>
          <w:numId w:val="124"/>
        </w:numPr>
        <w:tabs>
          <w:tab w:val="left" w:pos="2485"/>
        </w:tabs>
        <w:spacing w:before="0" w:after="0" w:line="240" w:lineRule="auto"/>
        <w:ind w:left="2485" w:right="0" w:hanging="359"/>
        <w:jc w:val="left"/>
        <w:rPr>
          <w:sz w:val="24"/>
        </w:rPr>
      </w:pPr>
      <w:r>
        <w:rPr>
          <w:sz w:val="24"/>
        </w:rPr>
        <w:t>социальные</w:t>
      </w:r>
      <w:r>
        <w:rPr>
          <w:spacing w:val="-11"/>
          <w:sz w:val="24"/>
        </w:rPr>
        <w:t xml:space="preserve"> </w:t>
      </w:r>
      <w:r>
        <w:rPr>
          <w:sz w:val="24"/>
        </w:rPr>
        <w:t>и</w:t>
      </w:r>
      <w:r>
        <w:rPr>
          <w:spacing w:val="-6"/>
          <w:sz w:val="24"/>
        </w:rPr>
        <w:t xml:space="preserve"> </w:t>
      </w:r>
      <w:r>
        <w:rPr>
          <w:sz w:val="24"/>
        </w:rPr>
        <w:t>экологические</w:t>
      </w:r>
      <w:r>
        <w:rPr>
          <w:spacing w:val="-6"/>
          <w:sz w:val="24"/>
        </w:rPr>
        <w:t xml:space="preserve"> </w:t>
      </w:r>
      <w:r>
        <w:rPr>
          <w:sz w:val="24"/>
        </w:rPr>
        <w:t>акций</w:t>
      </w:r>
      <w:r>
        <w:rPr>
          <w:spacing w:val="-4"/>
          <w:sz w:val="24"/>
        </w:rPr>
        <w:t xml:space="preserve"> </w:t>
      </w:r>
      <w:r>
        <w:rPr>
          <w:spacing w:val="-10"/>
          <w:sz w:val="24"/>
        </w:rPr>
        <w:t>.</w:t>
      </w:r>
    </w:p>
    <w:p w14:paraId="78FFCFA4">
      <w:pPr>
        <w:pStyle w:val="7"/>
        <w:ind w:left="0"/>
        <w:jc w:val="left"/>
      </w:pPr>
    </w:p>
    <w:p w14:paraId="7EF39A7E">
      <w:pPr>
        <w:pStyle w:val="7"/>
        <w:spacing w:before="3"/>
        <w:ind w:left="0"/>
        <w:jc w:val="left"/>
      </w:pPr>
    </w:p>
    <w:p w14:paraId="3AA3B155">
      <w:pPr>
        <w:pStyle w:val="7"/>
        <w:spacing w:line="360" w:lineRule="auto"/>
        <w:ind w:right="714"/>
      </w:pPr>
      <w:r>
        <w:t>Виды совместной деятельности: игровая, познавательная, коммуникативная, продуктивная, двигательная, трудовая, художественно-эстетическая.</w:t>
      </w:r>
    </w:p>
    <w:p w14:paraId="059CCC3D">
      <w:pPr>
        <w:pStyle w:val="7"/>
        <w:spacing w:line="360" w:lineRule="auto"/>
        <w:ind w:right="717"/>
      </w:pPr>
      <w:r>
        <w:t>Этикет как условный ритуал представляет собой общепринятую систему определѐнных правил вежливости, которые регламентируют особенности взаимоотношений между представителями различных слоѐв населения и социальных групп в соответствии с их общественным статусом.</w:t>
      </w:r>
    </w:p>
    <w:p w14:paraId="0BE7AFEA">
      <w:pPr>
        <w:pStyle w:val="7"/>
        <w:spacing w:line="272" w:lineRule="exact"/>
        <w:ind w:left="2078"/>
      </w:pPr>
      <w:r>
        <w:t>Виды</w:t>
      </w:r>
      <w:r>
        <w:rPr>
          <w:spacing w:val="-4"/>
        </w:rPr>
        <w:t xml:space="preserve"> </w:t>
      </w:r>
      <w:r>
        <w:t>этикета</w:t>
      </w:r>
      <w:r>
        <w:rPr>
          <w:spacing w:val="-3"/>
        </w:rPr>
        <w:t xml:space="preserve"> </w:t>
      </w:r>
      <w:r>
        <w:t>в</w:t>
      </w:r>
      <w:r>
        <w:rPr>
          <w:spacing w:val="-4"/>
        </w:rPr>
        <w:t xml:space="preserve"> ДОО:</w:t>
      </w:r>
    </w:p>
    <w:p w14:paraId="14396EF0">
      <w:pPr>
        <w:pStyle w:val="7"/>
        <w:spacing w:after="0" w:line="272" w:lineRule="exact"/>
        <w:sectPr>
          <w:pgSz w:w="12000" w:h="16980"/>
          <w:pgMar w:top="1000" w:right="141" w:bottom="280" w:left="992" w:header="509" w:footer="0" w:gutter="0"/>
          <w:cols w:space="720" w:num="1"/>
        </w:sectPr>
      </w:pPr>
    </w:p>
    <w:p w14:paraId="329B7B05">
      <w:pPr>
        <w:pStyle w:val="10"/>
        <w:numPr>
          <w:ilvl w:val="0"/>
          <w:numId w:val="125"/>
        </w:numPr>
        <w:tabs>
          <w:tab w:val="left" w:pos="2252"/>
        </w:tabs>
        <w:spacing w:before="97" w:after="0" w:line="240" w:lineRule="auto"/>
        <w:ind w:left="2252" w:right="0" w:hanging="177"/>
        <w:jc w:val="left"/>
        <w:rPr>
          <w:sz w:val="24"/>
        </w:rPr>
      </w:pPr>
      <w:r>
        <w:rPr>
          <w:spacing w:val="-2"/>
          <w:sz w:val="24"/>
        </w:rPr>
        <w:t>«Речевой»;</w:t>
      </w:r>
    </w:p>
    <w:p w14:paraId="1F187517">
      <w:pPr>
        <w:pStyle w:val="10"/>
        <w:numPr>
          <w:ilvl w:val="0"/>
          <w:numId w:val="125"/>
        </w:numPr>
        <w:tabs>
          <w:tab w:val="left" w:pos="2192"/>
        </w:tabs>
        <w:spacing w:before="148" w:after="0" w:line="240" w:lineRule="auto"/>
        <w:ind w:left="2192" w:right="0" w:hanging="177"/>
        <w:jc w:val="left"/>
        <w:rPr>
          <w:sz w:val="24"/>
        </w:rPr>
      </w:pPr>
      <w:r>
        <w:rPr>
          <w:spacing w:val="-2"/>
          <w:sz w:val="24"/>
        </w:rPr>
        <w:t>«Гостевой»;</w:t>
      </w:r>
    </w:p>
    <w:p w14:paraId="252D8C56">
      <w:pPr>
        <w:pStyle w:val="10"/>
        <w:numPr>
          <w:ilvl w:val="0"/>
          <w:numId w:val="125"/>
        </w:numPr>
        <w:tabs>
          <w:tab w:val="left" w:pos="2192"/>
        </w:tabs>
        <w:spacing w:before="145" w:after="0" w:line="240" w:lineRule="auto"/>
        <w:ind w:left="2192" w:right="0" w:hanging="177"/>
        <w:jc w:val="left"/>
        <w:rPr>
          <w:sz w:val="24"/>
        </w:rPr>
      </w:pPr>
      <w:r>
        <w:rPr>
          <w:spacing w:val="-2"/>
          <w:sz w:val="24"/>
        </w:rPr>
        <w:t>«Столовый»;</w:t>
      </w:r>
    </w:p>
    <w:p w14:paraId="22D904AB">
      <w:pPr>
        <w:pStyle w:val="10"/>
        <w:numPr>
          <w:ilvl w:val="0"/>
          <w:numId w:val="125"/>
        </w:numPr>
        <w:tabs>
          <w:tab w:val="left" w:pos="2192"/>
        </w:tabs>
        <w:spacing w:before="150" w:after="0" w:line="240" w:lineRule="auto"/>
        <w:ind w:left="2192" w:right="0" w:hanging="177"/>
        <w:jc w:val="both"/>
        <w:rPr>
          <w:sz w:val="24"/>
        </w:rPr>
      </w:pPr>
      <w:r>
        <w:rPr>
          <w:spacing w:val="-2"/>
          <w:sz w:val="24"/>
        </w:rPr>
        <w:t>«Прогулочный».</w:t>
      </w:r>
    </w:p>
    <w:p w14:paraId="3364199F">
      <w:pPr>
        <w:pStyle w:val="7"/>
        <w:spacing w:before="148" w:line="360" w:lineRule="auto"/>
        <w:ind w:right="707"/>
      </w:pPr>
      <w:r>
        <w:t>Культура поведения педагога как значимая составляющая Уклада МБДОУ. Культура поведения взрослых в МБДОУ направлена на создание воспитывающей среды как условия решения возрастных задач воспитания.</w:t>
      </w:r>
    </w:p>
    <w:p w14:paraId="418DA0B5">
      <w:pPr>
        <w:pStyle w:val="7"/>
        <w:spacing w:line="360" w:lineRule="auto"/>
        <w:ind w:right="707" w:firstLine="60"/>
      </w:pPr>
      <w: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34BFBCD">
      <w:pPr>
        <w:pStyle w:val="7"/>
        <w:spacing w:line="273" w:lineRule="exact"/>
      </w:pPr>
      <w:r>
        <w:t>Педагог</w:t>
      </w:r>
      <w:r>
        <w:rPr>
          <w:spacing w:val="-9"/>
        </w:rPr>
        <w:t xml:space="preserve"> </w:t>
      </w:r>
      <w:r>
        <w:t>соблюдает</w:t>
      </w:r>
      <w:r>
        <w:rPr>
          <w:spacing w:val="-5"/>
        </w:rPr>
        <w:t xml:space="preserve"> </w:t>
      </w:r>
      <w:r>
        <w:t>кодекс</w:t>
      </w:r>
      <w:r>
        <w:rPr>
          <w:spacing w:val="-8"/>
        </w:rPr>
        <w:t xml:space="preserve"> </w:t>
      </w:r>
      <w:r>
        <w:t>норм</w:t>
      </w:r>
      <w:r>
        <w:rPr>
          <w:spacing w:val="-8"/>
        </w:rPr>
        <w:t xml:space="preserve"> </w:t>
      </w:r>
      <w:r>
        <w:t>профессиональной</w:t>
      </w:r>
      <w:r>
        <w:rPr>
          <w:spacing w:val="-4"/>
        </w:rPr>
        <w:t xml:space="preserve"> </w:t>
      </w:r>
      <w:r>
        <w:t>этики</w:t>
      </w:r>
      <w:r>
        <w:rPr>
          <w:spacing w:val="-7"/>
        </w:rPr>
        <w:t xml:space="preserve"> </w:t>
      </w:r>
      <w:r>
        <w:t>и</w:t>
      </w:r>
      <w:r>
        <w:rPr>
          <w:spacing w:val="-6"/>
        </w:rPr>
        <w:t xml:space="preserve"> </w:t>
      </w:r>
      <w:r>
        <w:rPr>
          <w:spacing w:val="-2"/>
        </w:rPr>
        <w:t>поведения:</w:t>
      </w:r>
    </w:p>
    <w:p w14:paraId="504F96BB">
      <w:pPr>
        <w:pStyle w:val="7"/>
        <w:spacing w:before="141" w:line="360" w:lineRule="auto"/>
        <w:ind w:left="2032" w:right="710"/>
      </w:pPr>
      <w:r>
        <w:t>педагог всегда выходит навстречу родителям и приветствует родителей и детей первым;</w:t>
      </w:r>
    </w:p>
    <w:p w14:paraId="4891B205">
      <w:pPr>
        <w:pStyle w:val="10"/>
        <w:numPr>
          <w:ilvl w:val="0"/>
          <w:numId w:val="126"/>
        </w:numPr>
        <w:tabs>
          <w:tab w:val="left" w:pos="2031"/>
        </w:tabs>
        <w:spacing w:before="0" w:after="0" w:line="286" w:lineRule="exact"/>
        <w:ind w:left="2031" w:right="0" w:hanging="361"/>
        <w:jc w:val="both"/>
        <w:rPr>
          <w:sz w:val="24"/>
        </w:rPr>
      </w:pPr>
      <w:r>
        <w:rPr>
          <w:sz w:val="24"/>
        </w:rPr>
        <w:t>улыбка</w:t>
      </w:r>
      <w:r>
        <w:rPr>
          <w:spacing w:val="-7"/>
          <w:sz w:val="24"/>
        </w:rPr>
        <w:t xml:space="preserve"> </w:t>
      </w:r>
      <w:r>
        <w:rPr>
          <w:sz w:val="24"/>
        </w:rPr>
        <w:t>-</w:t>
      </w:r>
      <w:r>
        <w:rPr>
          <w:spacing w:val="-5"/>
          <w:sz w:val="24"/>
        </w:rPr>
        <w:t xml:space="preserve"> </w:t>
      </w:r>
      <w:r>
        <w:rPr>
          <w:sz w:val="24"/>
        </w:rPr>
        <w:t>всегда</w:t>
      </w:r>
      <w:r>
        <w:rPr>
          <w:spacing w:val="-7"/>
          <w:sz w:val="24"/>
        </w:rPr>
        <w:t xml:space="preserve"> </w:t>
      </w:r>
      <w:r>
        <w:rPr>
          <w:sz w:val="24"/>
        </w:rPr>
        <w:t>обязательная</w:t>
      </w:r>
      <w:r>
        <w:rPr>
          <w:spacing w:val="-3"/>
          <w:sz w:val="24"/>
        </w:rPr>
        <w:t xml:space="preserve"> </w:t>
      </w:r>
      <w:r>
        <w:rPr>
          <w:sz w:val="24"/>
        </w:rPr>
        <w:t>часть</w:t>
      </w:r>
      <w:r>
        <w:rPr>
          <w:spacing w:val="-2"/>
          <w:sz w:val="24"/>
        </w:rPr>
        <w:t xml:space="preserve"> приветствия;</w:t>
      </w:r>
    </w:p>
    <w:p w14:paraId="26CDDE3D">
      <w:pPr>
        <w:pStyle w:val="10"/>
        <w:numPr>
          <w:ilvl w:val="0"/>
          <w:numId w:val="126"/>
        </w:numPr>
        <w:tabs>
          <w:tab w:val="left" w:pos="2091"/>
        </w:tabs>
        <w:spacing w:before="143" w:after="0" w:line="240" w:lineRule="auto"/>
        <w:ind w:left="2091" w:right="0" w:hanging="421"/>
        <w:jc w:val="both"/>
        <w:rPr>
          <w:sz w:val="24"/>
        </w:rPr>
      </w:pPr>
      <w:r>
        <w:rPr>
          <w:sz w:val="24"/>
        </w:rPr>
        <w:t>педагог</w:t>
      </w:r>
      <w:r>
        <w:rPr>
          <w:spacing w:val="-6"/>
          <w:sz w:val="24"/>
        </w:rPr>
        <w:t xml:space="preserve"> </w:t>
      </w:r>
      <w:r>
        <w:rPr>
          <w:sz w:val="24"/>
        </w:rPr>
        <w:t>описывает</w:t>
      </w:r>
      <w:r>
        <w:rPr>
          <w:spacing w:val="-4"/>
          <w:sz w:val="24"/>
        </w:rPr>
        <w:t xml:space="preserve"> </w:t>
      </w:r>
      <w:r>
        <w:rPr>
          <w:sz w:val="24"/>
        </w:rPr>
        <w:t>события</w:t>
      </w:r>
      <w:r>
        <w:rPr>
          <w:spacing w:val="-4"/>
          <w:sz w:val="24"/>
        </w:rPr>
        <w:t xml:space="preserve"> </w:t>
      </w:r>
      <w:r>
        <w:rPr>
          <w:sz w:val="24"/>
        </w:rPr>
        <w:t>и</w:t>
      </w:r>
      <w:r>
        <w:rPr>
          <w:spacing w:val="-2"/>
          <w:sz w:val="24"/>
        </w:rPr>
        <w:t xml:space="preserve"> </w:t>
      </w:r>
      <w:r>
        <w:rPr>
          <w:sz w:val="24"/>
        </w:rPr>
        <w:t>ситуации,</w:t>
      </w:r>
      <w:r>
        <w:rPr>
          <w:spacing w:val="-4"/>
          <w:sz w:val="24"/>
        </w:rPr>
        <w:t xml:space="preserve"> </w:t>
      </w:r>
      <w:r>
        <w:rPr>
          <w:sz w:val="24"/>
        </w:rPr>
        <w:t>но</w:t>
      </w:r>
      <w:r>
        <w:rPr>
          <w:spacing w:val="-7"/>
          <w:sz w:val="24"/>
        </w:rPr>
        <w:t xml:space="preserve"> </w:t>
      </w:r>
      <w:r>
        <w:rPr>
          <w:sz w:val="24"/>
        </w:rPr>
        <w:t>не</w:t>
      </w:r>
      <w:r>
        <w:rPr>
          <w:spacing w:val="-7"/>
          <w:sz w:val="24"/>
        </w:rPr>
        <w:t xml:space="preserve"> </w:t>
      </w:r>
      <w:r>
        <w:rPr>
          <w:sz w:val="24"/>
        </w:rPr>
        <w:t>даѐт</w:t>
      </w:r>
      <w:r>
        <w:rPr>
          <w:spacing w:val="-4"/>
          <w:sz w:val="24"/>
        </w:rPr>
        <w:t xml:space="preserve"> </w:t>
      </w:r>
      <w:r>
        <w:rPr>
          <w:sz w:val="24"/>
        </w:rPr>
        <w:t>им</w:t>
      </w:r>
      <w:r>
        <w:rPr>
          <w:spacing w:val="-4"/>
          <w:sz w:val="24"/>
        </w:rPr>
        <w:t xml:space="preserve"> </w:t>
      </w:r>
      <w:r>
        <w:rPr>
          <w:spacing w:val="-2"/>
          <w:sz w:val="24"/>
        </w:rPr>
        <w:t>оценки;</w:t>
      </w:r>
    </w:p>
    <w:p w14:paraId="0152548C">
      <w:pPr>
        <w:pStyle w:val="10"/>
        <w:numPr>
          <w:ilvl w:val="0"/>
          <w:numId w:val="126"/>
        </w:numPr>
        <w:tabs>
          <w:tab w:val="left" w:pos="2032"/>
        </w:tabs>
        <w:spacing w:before="135" w:after="0" w:line="345" w:lineRule="auto"/>
        <w:ind w:left="2032" w:right="1331" w:hanging="360"/>
        <w:jc w:val="left"/>
        <w:rPr>
          <w:sz w:val="24"/>
        </w:rPr>
      </w:pPr>
      <w:r>
        <w:rPr>
          <w:sz w:val="24"/>
        </w:rPr>
        <w:t>педагог не обвиняет родителей и не возлагает на них ответственность за поведение детей в детском саду;</w:t>
      </w:r>
    </w:p>
    <w:p w14:paraId="1120B3AA">
      <w:pPr>
        <w:pStyle w:val="10"/>
        <w:numPr>
          <w:ilvl w:val="0"/>
          <w:numId w:val="126"/>
        </w:numPr>
        <w:tabs>
          <w:tab w:val="left" w:pos="2032"/>
        </w:tabs>
        <w:spacing w:before="12" w:after="0" w:line="240" w:lineRule="auto"/>
        <w:ind w:left="2032" w:right="0" w:hanging="362"/>
        <w:jc w:val="left"/>
        <w:rPr>
          <w:sz w:val="24"/>
        </w:rPr>
      </w:pPr>
      <w:r>
        <w:rPr>
          <w:sz w:val="24"/>
        </w:rPr>
        <w:t>тон</w:t>
      </w:r>
      <w:r>
        <w:rPr>
          <w:spacing w:val="-7"/>
          <w:sz w:val="24"/>
        </w:rPr>
        <w:t xml:space="preserve"> </w:t>
      </w:r>
      <w:r>
        <w:rPr>
          <w:sz w:val="24"/>
        </w:rPr>
        <w:t>общения</w:t>
      </w:r>
      <w:r>
        <w:rPr>
          <w:spacing w:val="-5"/>
          <w:sz w:val="24"/>
        </w:rPr>
        <w:t xml:space="preserve"> </w:t>
      </w:r>
      <w:r>
        <w:rPr>
          <w:sz w:val="24"/>
        </w:rPr>
        <w:t>ровный</w:t>
      </w:r>
      <w:r>
        <w:rPr>
          <w:spacing w:val="-5"/>
          <w:sz w:val="24"/>
        </w:rPr>
        <w:t xml:space="preserve"> </w:t>
      </w:r>
      <w:r>
        <w:rPr>
          <w:sz w:val="24"/>
        </w:rPr>
        <w:t>и</w:t>
      </w:r>
      <w:r>
        <w:rPr>
          <w:spacing w:val="-10"/>
          <w:sz w:val="24"/>
        </w:rPr>
        <w:t xml:space="preserve"> </w:t>
      </w:r>
      <w:r>
        <w:rPr>
          <w:sz w:val="24"/>
        </w:rPr>
        <w:t>дружелюбный,</w:t>
      </w:r>
      <w:r>
        <w:rPr>
          <w:spacing w:val="-2"/>
          <w:sz w:val="24"/>
        </w:rPr>
        <w:t xml:space="preserve"> </w:t>
      </w:r>
      <w:r>
        <w:rPr>
          <w:sz w:val="24"/>
        </w:rPr>
        <w:t>исключается</w:t>
      </w:r>
      <w:r>
        <w:rPr>
          <w:spacing w:val="-5"/>
          <w:sz w:val="24"/>
        </w:rPr>
        <w:t xml:space="preserve"> </w:t>
      </w:r>
      <w:r>
        <w:rPr>
          <w:sz w:val="24"/>
        </w:rPr>
        <w:t>повышение</w:t>
      </w:r>
      <w:r>
        <w:rPr>
          <w:spacing w:val="-6"/>
          <w:sz w:val="24"/>
        </w:rPr>
        <w:t xml:space="preserve"> </w:t>
      </w:r>
      <w:r>
        <w:rPr>
          <w:spacing w:val="-2"/>
          <w:sz w:val="24"/>
        </w:rPr>
        <w:t>голоса;</w:t>
      </w:r>
    </w:p>
    <w:p w14:paraId="5FFD7940">
      <w:pPr>
        <w:pStyle w:val="10"/>
        <w:numPr>
          <w:ilvl w:val="0"/>
          <w:numId w:val="126"/>
        </w:numPr>
        <w:tabs>
          <w:tab w:val="left" w:pos="2032"/>
        </w:tabs>
        <w:spacing w:before="138" w:after="0" w:line="240" w:lineRule="auto"/>
        <w:ind w:left="2032" w:right="0" w:hanging="362"/>
        <w:jc w:val="left"/>
        <w:rPr>
          <w:sz w:val="24"/>
        </w:rPr>
      </w:pPr>
      <w:r>
        <w:rPr>
          <w:sz w:val="24"/>
        </w:rPr>
        <w:t>уважительное</w:t>
      </w:r>
      <w:r>
        <w:rPr>
          <w:spacing w:val="-11"/>
          <w:sz w:val="24"/>
        </w:rPr>
        <w:t xml:space="preserve"> </w:t>
      </w:r>
      <w:r>
        <w:rPr>
          <w:sz w:val="24"/>
        </w:rPr>
        <w:t>отношение</w:t>
      </w:r>
      <w:r>
        <w:rPr>
          <w:spacing w:val="-9"/>
          <w:sz w:val="24"/>
        </w:rPr>
        <w:t xml:space="preserve"> </w:t>
      </w:r>
      <w:r>
        <w:rPr>
          <w:sz w:val="24"/>
        </w:rPr>
        <w:t>к</w:t>
      </w:r>
      <w:r>
        <w:rPr>
          <w:spacing w:val="-7"/>
          <w:sz w:val="24"/>
        </w:rPr>
        <w:t xml:space="preserve"> </w:t>
      </w:r>
      <w:r>
        <w:rPr>
          <w:sz w:val="24"/>
        </w:rPr>
        <w:t>личности</w:t>
      </w:r>
      <w:r>
        <w:rPr>
          <w:spacing w:val="-3"/>
          <w:sz w:val="24"/>
        </w:rPr>
        <w:t xml:space="preserve"> </w:t>
      </w:r>
      <w:r>
        <w:rPr>
          <w:spacing w:val="-2"/>
          <w:sz w:val="24"/>
        </w:rPr>
        <w:t>воспитанника;</w:t>
      </w:r>
    </w:p>
    <w:p w14:paraId="5EE2495A">
      <w:pPr>
        <w:pStyle w:val="10"/>
        <w:numPr>
          <w:ilvl w:val="0"/>
          <w:numId w:val="126"/>
        </w:numPr>
        <w:tabs>
          <w:tab w:val="left" w:pos="2032"/>
        </w:tabs>
        <w:spacing w:before="139" w:after="0" w:line="240" w:lineRule="auto"/>
        <w:ind w:left="2032" w:right="0" w:hanging="362"/>
        <w:jc w:val="left"/>
        <w:rPr>
          <w:sz w:val="24"/>
        </w:rPr>
      </w:pPr>
      <w:r>
        <w:rPr>
          <w:sz w:val="24"/>
        </w:rPr>
        <w:t>умение</w:t>
      </w:r>
      <w:r>
        <w:rPr>
          <w:spacing w:val="-9"/>
          <w:sz w:val="24"/>
        </w:rPr>
        <w:t xml:space="preserve"> </w:t>
      </w:r>
      <w:r>
        <w:rPr>
          <w:sz w:val="24"/>
        </w:rPr>
        <w:t>заинтересованно</w:t>
      </w:r>
      <w:r>
        <w:rPr>
          <w:spacing w:val="-9"/>
          <w:sz w:val="24"/>
        </w:rPr>
        <w:t xml:space="preserve"> </w:t>
      </w:r>
      <w:r>
        <w:rPr>
          <w:sz w:val="24"/>
        </w:rPr>
        <w:t>слушать</w:t>
      </w:r>
      <w:r>
        <w:rPr>
          <w:spacing w:val="-5"/>
          <w:sz w:val="24"/>
        </w:rPr>
        <w:t xml:space="preserve"> </w:t>
      </w:r>
      <w:r>
        <w:rPr>
          <w:sz w:val="24"/>
        </w:rPr>
        <w:t>собеседника</w:t>
      </w:r>
      <w:r>
        <w:rPr>
          <w:spacing w:val="-12"/>
          <w:sz w:val="24"/>
        </w:rPr>
        <w:t xml:space="preserve"> </w:t>
      </w:r>
      <w:r>
        <w:rPr>
          <w:sz w:val="24"/>
        </w:rPr>
        <w:t>и</w:t>
      </w:r>
      <w:r>
        <w:rPr>
          <w:spacing w:val="-6"/>
          <w:sz w:val="24"/>
        </w:rPr>
        <w:t xml:space="preserve"> </w:t>
      </w:r>
      <w:r>
        <w:rPr>
          <w:sz w:val="24"/>
        </w:rPr>
        <w:t>сопереживать</w:t>
      </w:r>
      <w:r>
        <w:rPr>
          <w:spacing w:val="-6"/>
          <w:sz w:val="24"/>
        </w:rPr>
        <w:t xml:space="preserve"> </w:t>
      </w:r>
      <w:r>
        <w:rPr>
          <w:spacing w:val="-4"/>
          <w:sz w:val="24"/>
        </w:rPr>
        <w:t>ему;</w:t>
      </w:r>
    </w:p>
    <w:p w14:paraId="4F74A4FE">
      <w:pPr>
        <w:pStyle w:val="10"/>
        <w:numPr>
          <w:ilvl w:val="0"/>
          <w:numId w:val="126"/>
        </w:numPr>
        <w:tabs>
          <w:tab w:val="left" w:pos="2032"/>
        </w:tabs>
        <w:spacing w:before="135" w:after="0" w:line="240" w:lineRule="auto"/>
        <w:ind w:left="2032" w:right="0" w:hanging="362"/>
        <w:jc w:val="left"/>
        <w:rPr>
          <w:sz w:val="24"/>
        </w:rPr>
      </w:pPr>
      <w:r>
        <w:rPr>
          <w:sz w:val="24"/>
        </w:rPr>
        <w:t>умение</w:t>
      </w:r>
      <w:r>
        <w:rPr>
          <w:spacing w:val="-12"/>
          <w:sz w:val="24"/>
        </w:rPr>
        <w:t xml:space="preserve"> </w:t>
      </w:r>
      <w:r>
        <w:rPr>
          <w:sz w:val="24"/>
        </w:rPr>
        <w:t>видеть</w:t>
      </w:r>
      <w:r>
        <w:rPr>
          <w:spacing w:val="-6"/>
          <w:sz w:val="24"/>
        </w:rPr>
        <w:t xml:space="preserve"> </w:t>
      </w:r>
      <w:r>
        <w:rPr>
          <w:sz w:val="24"/>
        </w:rPr>
        <w:t>и</w:t>
      </w:r>
      <w:r>
        <w:rPr>
          <w:spacing w:val="-8"/>
          <w:sz w:val="24"/>
        </w:rPr>
        <w:t xml:space="preserve"> </w:t>
      </w:r>
      <w:r>
        <w:rPr>
          <w:sz w:val="24"/>
        </w:rPr>
        <w:t>слышать</w:t>
      </w:r>
      <w:r>
        <w:rPr>
          <w:spacing w:val="-6"/>
          <w:sz w:val="24"/>
        </w:rPr>
        <w:t xml:space="preserve"> </w:t>
      </w:r>
      <w:r>
        <w:rPr>
          <w:sz w:val="24"/>
        </w:rPr>
        <w:t>воспитанника,</w:t>
      </w:r>
      <w:r>
        <w:rPr>
          <w:spacing w:val="-8"/>
          <w:sz w:val="24"/>
        </w:rPr>
        <w:t xml:space="preserve"> </w:t>
      </w:r>
      <w:r>
        <w:rPr>
          <w:sz w:val="24"/>
        </w:rPr>
        <w:t>сопереживать</w:t>
      </w:r>
      <w:r>
        <w:rPr>
          <w:spacing w:val="-6"/>
          <w:sz w:val="24"/>
        </w:rPr>
        <w:t xml:space="preserve"> </w:t>
      </w:r>
      <w:r>
        <w:rPr>
          <w:spacing w:val="-4"/>
          <w:sz w:val="24"/>
        </w:rPr>
        <w:t>ему;</w:t>
      </w:r>
    </w:p>
    <w:p w14:paraId="1C2B6C02">
      <w:pPr>
        <w:pStyle w:val="10"/>
        <w:numPr>
          <w:ilvl w:val="0"/>
          <w:numId w:val="126"/>
        </w:numPr>
        <w:tabs>
          <w:tab w:val="left" w:pos="2032"/>
        </w:tabs>
        <w:spacing w:before="136" w:after="0" w:line="240" w:lineRule="auto"/>
        <w:ind w:left="2032" w:right="0" w:hanging="362"/>
        <w:jc w:val="left"/>
        <w:rPr>
          <w:sz w:val="24"/>
        </w:rPr>
      </w:pPr>
      <w:r>
        <w:rPr>
          <w:sz w:val="24"/>
        </w:rPr>
        <w:t>уравновешенность</w:t>
      </w:r>
      <w:r>
        <w:rPr>
          <w:spacing w:val="-5"/>
          <w:sz w:val="24"/>
        </w:rPr>
        <w:t xml:space="preserve"> </w:t>
      </w:r>
      <w:r>
        <w:rPr>
          <w:sz w:val="24"/>
        </w:rPr>
        <w:t>и</w:t>
      </w:r>
      <w:r>
        <w:rPr>
          <w:spacing w:val="-4"/>
          <w:sz w:val="24"/>
        </w:rPr>
        <w:t xml:space="preserve"> </w:t>
      </w:r>
      <w:r>
        <w:rPr>
          <w:sz w:val="24"/>
        </w:rPr>
        <w:t>самообладание,</w:t>
      </w:r>
      <w:r>
        <w:rPr>
          <w:spacing w:val="-4"/>
          <w:sz w:val="24"/>
        </w:rPr>
        <w:t xml:space="preserve"> </w:t>
      </w:r>
      <w:r>
        <w:rPr>
          <w:sz w:val="24"/>
        </w:rPr>
        <w:t>выдержка</w:t>
      </w:r>
      <w:r>
        <w:rPr>
          <w:spacing w:val="-6"/>
          <w:sz w:val="24"/>
        </w:rPr>
        <w:t xml:space="preserve"> </w:t>
      </w:r>
      <w:r>
        <w:rPr>
          <w:sz w:val="24"/>
        </w:rPr>
        <w:t>в</w:t>
      </w:r>
      <w:r>
        <w:rPr>
          <w:spacing w:val="-8"/>
          <w:sz w:val="24"/>
        </w:rPr>
        <w:t xml:space="preserve"> </w:t>
      </w:r>
      <w:r>
        <w:rPr>
          <w:sz w:val="24"/>
        </w:rPr>
        <w:t>отношениях</w:t>
      </w:r>
      <w:r>
        <w:rPr>
          <w:spacing w:val="-2"/>
          <w:sz w:val="24"/>
        </w:rPr>
        <w:t xml:space="preserve"> </w:t>
      </w:r>
      <w:r>
        <w:rPr>
          <w:sz w:val="24"/>
        </w:rPr>
        <w:t xml:space="preserve">с </w:t>
      </w:r>
      <w:r>
        <w:rPr>
          <w:spacing w:val="-2"/>
          <w:sz w:val="24"/>
        </w:rPr>
        <w:t>детьми;</w:t>
      </w:r>
    </w:p>
    <w:p w14:paraId="1D72A18A">
      <w:pPr>
        <w:pStyle w:val="10"/>
        <w:numPr>
          <w:ilvl w:val="0"/>
          <w:numId w:val="126"/>
        </w:numPr>
        <w:tabs>
          <w:tab w:val="left" w:pos="2032"/>
        </w:tabs>
        <w:spacing w:before="138" w:after="0" w:line="343" w:lineRule="auto"/>
        <w:ind w:left="2032" w:right="735" w:hanging="360"/>
        <w:jc w:val="left"/>
        <w:rPr>
          <w:sz w:val="24"/>
        </w:rPr>
      </w:pPr>
      <w:r>
        <w:rPr>
          <w:sz w:val="24"/>
        </w:rPr>
        <w:t>умение</w:t>
      </w:r>
      <w:r>
        <w:rPr>
          <w:spacing w:val="36"/>
          <w:sz w:val="24"/>
        </w:rPr>
        <w:t xml:space="preserve"> </w:t>
      </w:r>
      <w:r>
        <w:rPr>
          <w:sz w:val="24"/>
        </w:rPr>
        <w:t>быстро</w:t>
      </w:r>
      <w:r>
        <w:rPr>
          <w:spacing w:val="39"/>
          <w:sz w:val="24"/>
        </w:rPr>
        <w:t xml:space="preserve"> </w:t>
      </w:r>
      <w:r>
        <w:rPr>
          <w:sz w:val="24"/>
        </w:rPr>
        <w:t>и</w:t>
      </w:r>
      <w:r>
        <w:rPr>
          <w:spacing w:val="40"/>
          <w:sz w:val="24"/>
        </w:rPr>
        <w:t xml:space="preserve"> </w:t>
      </w:r>
      <w:r>
        <w:rPr>
          <w:sz w:val="24"/>
        </w:rPr>
        <w:t>правильно</w:t>
      </w:r>
      <w:r>
        <w:rPr>
          <w:spacing w:val="35"/>
          <w:sz w:val="24"/>
        </w:rPr>
        <w:t xml:space="preserve"> </w:t>
      </w:r>
      <w:r>
        <w:rPr>
          <w:sz w:val="24"/>
        </w:rPr>
        <w:t>оценивать</w:t>
      </w:r>
      <w:r>
        <w:rPr>
          <w:spacing w:val="40"/>
          <w:sz w:val="24"/>
        </w:rPr>
        <w:t xml:space="preserve"> </w:t>
      </w:r>
      <w:r>
        <w:rPr>
          <w:sz w:val="24"/>
        </w:rPr>
        <w:t>сложившуюся</w:t>
      </w:r>
      <w:r>
        <w:rPr>
          <w:spacing w:val="39"/>
          <w:sz w:val="24"/>
        </w:rPr>
        <w:t xml:space="preserve"> </w:t>
      </w:r>
      <w:r>
        <w:rPr>
          <w:sz w:val="24"/>
        </w:rPr>
        <w:t>обстановку</w:t>
      </w:r>
      <w:r>
        <w:rPr>
          <w:spacing w:val="32"/>
          <w:sz w:val="24"/>
        </w:rPr>
        <w:t xml:space="preserve"> </w:t>
      </w:r>
      <w:r>
        <w:rPr>
          <w:sz w:val="24"/>
        </w:rPr>
        <w:t>и</w:t>
      </w:r>
      <w:r>
        <w:rPr>
          <w:spacing w:val="37"/>
          <w:sz w:val="24"/>
        </w:rPr>
        <w:t xml:space="preserve"> </w:t>
      </w:r>
      <w:r>
        <w:rPr>
          <w:sz w:val="24"/>
        </w:rPr>
        <w:t>в</w:t>
      </w:r>
      <w:r>
        <w:rPr>
          <w:spacing w:val="38"/>
          <w:sz w:val="24"/>
        </w:rPr>
        <w:t xml:space="preserve"> </w:t>
      </w:r>
      <w:r>
        <w:rPr>
          <w:sz w:val="24"/>
        </w:rPr>
        <w:t>то</w:t>
      </w:r>
      <w:r>
        <w:rPr>
          <w:spacing w:val="39"/>
          <w:sz w:val="24"/>
        </w:rPr>
        <w:t xml:space="preserve"> </w:t>
      </w:r>
      <w:r>
        <w:rPr>
          <w:sz w:val="24"/>
        </w:rPr>
        <w:t>же время не торопиться с выводами о поведении и способностях обучающихся;</w:t>
      </w:r>
    </w:p>
    <w:p w14:paraId="1A06DCCD">
      <w:pPr>
        <w:pStyle w:val="10"/>
        <w:numPr>
          <w:ilvl w:val="0"/>
          <w:numId w:val="126"/>
        </w:numPr>
        <w:tabs>
          <w:tab w:val="left" w:pos="2032"/>
        </w:tabs>
        <w:spacing w:before="20" w:after="0" w:line="343" w:lineRule="auto"/>
        <w:ind w:left="2032" w:right="1272" w:hanging="360"/>
        <w:jc w:val="left"/>
        <w:rPr>
          <w:sz w:val="24"/>
        </w:rPr>
      </w:pPr>
      <w:r>
        <w:rPr>
          <w:sz w:val="24"/>
        </w:rPr>
        <w:t xml:space="preserve">умение сочетать мягкий эмоциональный и деловой тон в отношениях с </w:t>
      </w:r>
      <w:r>
        <w:rPr>
          <w:spacing w:val="-2"/>
          <w:sz w:val="24"/>
        </w:rPr>
        <w:t>детьми;</w:t>
      </w:r>
    </w:p>
    <w:p w14:paraId="2662056B">
      <w:pPr>
        <w:pStyle w:val="10"/>
        <w:numPr>
          <w:ilvl w:val="0"/>
          <w:numId w:val="126"/>
        </w:numPr>
        <w:tabs>
          <w:tab w:val="left" w:pos="2032"/>
        </w:tabs>
        <w:spacing w:before="18" w:after="0" w:line="240" w:lineRule="auto"/>
        <w:ind w:left="2032" w:right="0" w:hanging="362"/>
        <w:jc w:val="left"/>
        <w:rPr>
          <w:sz w:val="24"/>
        </w:rPr>
      </w:pPr>
      <w:r>
        <w:rPr>
          <w:sz w:val="24"/>
        </w:rPr>
        <w:t>умение</w:t>
      </w:r>
      <w:r>
        <w:rPr>
          <w:spacing w:val="-10"/>
          <w:sz w:val="24"/>
        </w:rPr>
        <w:t xml:space="preserve"> </w:t>
      </w:r>
      <w:r>
        <w:rPr>
          <w:sz w:val="24"/>
        </w:rPr>
        <w:t>сочетать</w:t>
      </w:r>
      <w:r>
        <w:rPr>
          <w:spacing w:val="-3"/>
          <w:sz w:val="24"/>
        </w:rPr>
        <w:t xml:space="preserve"> </w:t>
      </w:r>
      <w:r>
        <w:rPr>
          <w:sz w:val="24"/>
        </w:rPr>
        <w:t>требовательность</w:t>
      </w:r>
      <w:r>
        <w:rPr>
          <w:spacing w:val="-3"/>
          <w:sz w:val="24"/>
        </w:rPr>
        <w:t xml:space="preserve"> </w:t>
      </w:r>
      <w:r>
        <w:rPr>
          <w:sz w:val="24"/>
        </w:rPr>
        <w:t>с</w:t>
      </w:r>
      <w:r>
        <w:rPr>
          <w:spacing w:val="-8"/>
          <w:sz w:val="24"/>
        </w:rPr>
        <w:t xml:space="preserve"> </w:t>
      </w:r>
      <w:r>
        <w:rPr>
          <w:sz w:val="24"/>
        </w:rPr>
        <w:t>чутким</w:t>
      </w:r>
      <w:r>
        <w:rPr>
          <w:spacing w:val="-6"/>
          <w:sz w:val="24"/>
        </w:rPr>
        <w:t xml:space="preserve"> </w:t>
      </w:r>
      <w:r>
        <w:rPr>
          <w:sz w:val="24"/>
        </w:rPr>
        <w:t>отношением</w:t>
      </w:r>
      <w:r>
        <w:rPr>
          <w:spacing w:val="-7"/>
          <w:sz w:val="24"/>
        </w:rPr>
        <w:t xml:space="preserve"> </w:t>
      </w:r>
      <w:r>
        <w:rPr>
          <w:sz w:val="24"/>
        </w:rPr>
        <w:t>к</w:t>
      </w:r>
      <w:r>
        <w:rPr>
          <w:spacing w:val="-4"/>
          <w:sz w:val="24"/>
        </w:rPr>
        <w:t xml:space="preserve"> </w:t>
      </w:r>
      <w:r>
        <w:rPr>
          <w:spacing w:val="-2"/>
          <w:sz w:val="24"/>
        </w:rPr>
        <w:t>обучающимся;</w:t>
      </w:r>
    </w:p>
    <w:p w14:paraId="4F859EAC">
      <w:pPr>
        <w:pStyle w:val="10"/>
        <w:numPr>
          <w:ilvl w:val="0"/>
          <w:numId w:val="126"/>
        </w:numPr>
        <w:tabs>
          <w:tab w:val="left" w:pos="2032"/>
        </w:tabs>
        <w:spacing w:before="138" w:after="0" w:line="240" w:lineRule="auto"/>
        <w:ind w:left="2032" w:right="0" w:hanging="362"/>
        <w:jc w:val="left"/>
        <w:rPr>
          <w:sz w:val="24"/>
        </w:rPr>
      </w:pPr>
      <w:r>
        <w:rPr>
          <w:sz w:val="24"/>
        </w:rPr>
        <w:t>знание</w:t>
      </w:r>
      <w:r>
        <w:rPr>
          <w:spacing w:val="-11"/>
          <w:sz w:val="24"/>
        </w:rPr>
        <w:t xml:space="preserve"> </w:t>
      </w:r>
      <w:r>
        <w:rPr>
          <w:sz w:val="24"/>
        </w:rPr>
        <w:t>возрастных</w:t>
      </w:r>
      <w:r>
        <w:rPr>
          <w:spacing w:val="-9"/>
          <w:sz w:val="24"/>
        </w:rPr>
        <w:t xml:space="preserve"> </w:t>
      </w:r>
      <w:r>
        <w:rPr>
          <w:sz w:val="24"/>
        </w:rPr>
        <w:t>и</w:t>
      </w:r>
      <w:r>
        <w:rPr>
          <w:spacing w:val="-8"/>
          <w:sz w:val="24"/>
        </w:rPr>
        <w:t xml:space="preserve"> </w:t>
      </w:r>
      <w:r>
        <w:rPr>
          <w:sz w:val="24"/>
        </w:rPr>
        <w:t>индивидуальных</w:t>
      </w:r>
      <w:r>
        <w:rPr>
          <w:spacing w:val="-6"/>
          <w:sz w:val="24"/>
        </w:rPr>
        <w:t xml:space="preserve"> </w:t>
      </w:r>
      <w:r>
        <w:rPr>
          <w:sz w:val="24"/>
        </w:rPr>
        <w:t>особенностей</w:t>
      </w:r>
      <w:r>
        <w:rPr>
          <w:spacing w:val="-7"/>
          <w:sz w:val="24"/>
        </w:rPr>
        <w:t xml:space="preserve"> </w:t>
      </w:r>
      <w:r>
        <w:rPr>
          <w:spacing w:val="-2"/>
          <w:sz w:val="24"/>
        </w:rPr>
        <w:t>детей;</w:t>
      </w:r>
    </w:p>
    <w:p w14:paraId="284EF281">
      <w:pPr>
        <w:pStyle w:val="10"/>
        <w:numPr>
          <w:ilvl w:val="0"/>
          <w:numId w:val="126"/>
        </w:numPr>
        <w:tabs>
          <w:tab w:val="left" w:pos="2032"/>
        </w:tabs>
        <w:spacing w:before="133" w:after="0" w:line="240" w:lineRule="auto"/>
        <w:ind w:left="2032" w:right="0" w:hanging="362"/>
        <w:jc w:val="left"/>
        <w:rPr>
          <w:sz w:val="24"/>
        </w:rPr>
      </w:pPr>
      <w:r>
        <w:rPr>
          <w:sz w:val="24"/>
        </w:rPr>
        <w:t>соответствие</w:t>
      </w:r>
      <w:r>
        <w:rPr>
          <w:spacing w:val="-10"/>
          <w:sz w:val="24"/>
        </w:rPr>
        <w:t xml:space="preserve"> </w:t>
      </w:r>
      <w:r>
        <w:rPr>
          <w:sz w:val="24"/>
        </w:rPr>
        <w:t>внешнего</w:t>
      </w:r>
      <w:r>
        <w:rPr>
          <w:spacing w:val="-3"/>
          <w:sz w:val="24"/>
        </w:rPr>
        <w:t xml:space="preserve"> </w:t>
      </w:r>
      <w:r>
        <w:rPr>
          <w:sz w:val="24"/>
        </w:rPr>
        <w:t>вида</w:t>
      </w:r>
      <w:r>
        <w:rPr>
          <w:spacing w:val="-8"/>
          <w:sz w:val="24"/>
        </w:rPr>
        <w:t xml:space="preserve"> </w:t>
      </w:r>
      <w:r>
        <w:rPr>
          <w:sz w:val="24"/>
        </w:rPr>
        <w:t>статусу</w:t>
      </w:r>
      <w:r>
        <w:rPr>
          <w:spacing w:val="-7"/>
          <w:sz w:val="24"/>
        </w:rPr>
        <w:t xml:space="preserve"> </w:t>
      </w:r>
      <w:r>
        <w:rPr>
          <w:sz w:val="24"/>
        </w:rPr>
        <w:t>воспитателя</w:t>
      </w:r>
      <w:r>
        <w:rPr>
          <w:spacing w:val="-8"/>
          <w:sz w:val="24"/>
        </w:rPr>
        <w:t xml:space="preserve"> </w:t>
      </w:r>
      <w:r>
        <w:rPr>
          <w:sz w:val="24"/>
        </w:rPr>
        <w:t>детского</w:t>
      </w:r>
      <w:r>
        <w:rPr>
          <w:spacing w:val="-4"/>
          <w:sz w:val="24"/>
        </w:rPr>
        <w:t xml:space="preserve"> </w:t>
      </w:r>
      <w:r>
        <w:rPr>
          <w:spacing w:val="-2"/>
          <w:sz w:val="24"/>
        </w:rPr>
        <w:t>сада.</w:t>
      </w:r>
    </w:p>
    <w:p w14:paraId="544745E8">
      <w:pPr>
        <w:pStyle w:val="7"/>
        <w:spacing w:before="67"/>
        <w:ind w:left="0"/>
        <w:jc w:val="left"/>
      </w:pPr>
    </w:p>
    <w:p w14:paraId="36FA7B88">
      <w:pPr>
        <w:pStyle w:val="3"/>
        <w:numPr>
          <w:ilvl w:val="3"/>
          <w:numId w:val="99"/>
        </w:numPr>
        <w:tabs>
          <w:tab w:val="left" w:pos="920"/>
        </w:tabs>
        <w:spacing w:before="0" w:after="0" w:line="240" w:lineRule="auto"/>
        <w:ind w:left="920" w:right="0" w:hanging="782"/>
        <w:jc w:val="both"/>
      </w:pPr>
      <w:r>
        <w:t>Особенности</w:t>
      </w:r>
      <w:r>
        <w:rPr>
          <w:spacing w:val="-6"/>
        </w:rPr>
        <w:t xml:space="preserve"> </w:t>
      </w:r>
      <w:r>
        <w:t>РППС,</w:t>
      </w:r>
      <w:r>
        <w:rPr>
          <w:spacing w:val="-3"/>
        </w:rPr>
        <w:t xml:space="preserve"> </w:t>
      </w:r>
      <w:r>
        <w:t>отражающие</w:t>
      </w:r>
      <w:r>
        <w:rPr>
          <w:spacing w:val="-7"/>
        </w:rPr>
        <w:t xml:space="preserve"> </w:t>
      </w:r>
      <w:r>
        <w:t>образ</w:t>
      </w:r>
      <w:r>
        <w:rPr>
          <w:spacing w:val="-6"/>
        </w:rPr>
        <w:t xml:space="preserve"> </w:t>
      </w:r>
      <w:r>
        <w:t>и</w:t>
      </w:r>
      <w:r>
        <w:rPr>
          <w:spacing w:val="-5"/>
        </w:rPr>
        <w:t xml:space="preserve"> </w:t>
      </w:r>
      <w:r>
        <w:t>ценности</w:t>
      </w:r>
      <w:r>
        <w:rPr>
          <w:spacing w:val="-5"/>
        </w:rPr>
        <w:t xml:space="preserve"> ДОО</w:t>
      </w:r>
    </w:p>
    <w:p w14:paraId="51639D44">
      <w:pPr>
        <w:pStyle w:val="7"/>
        <w:spacing w:before="137" w:line="360" w:lineRule="auto"/>
        <w:ind w:right="703"/>
      </w:pPr>
      <w: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w:t>
      </w:r>
      <w:r>
        <w:rPr>
          <w:spacing w:val="40"/>
        </w:rPr>
        <w:t xml:space="preserve"> </w:t>
      </w:r>
      <w:r>
        <w:t>и</w:t>
      </w:r>
      <w:r>
        <w:rPr>
          <w:spacing w:val="40"/>
        </w:rPr>
        <w:t xml:space="preserve"> </w:t>
      </w:r>
      <w:r>
        <w:t>способствует</w:t>
      </w:r>
      <w:r>
        <w:rPr>
          <w:spacing w:val="40"/>
        </w:rPr>
        <w:t xml:space="preserve"> </w:t>
      </w:r>
      <w:r>
        <w:t>их</w:t>
      </w:r>
      <w:r>
        <w:rPr>
          <w:spacing w:val="40"/>
        </w:rPr>
        <w:t xml:space="preserve"> </w:t>
      </w:r>
      <w:r>
        <w:t>принятию</w:t>
      </w:r>
      <w:r>
        <w:rPr>
          <w:spacing w:val="40"/>
        </w:rPr>
        <w:t xml:space="preserve"> </w:t>
      </w:r>
      <w:r>
        <w:t>и</w:t>
      </w:r>
      <w:r>
        <w:rPr>
          <w:spacing w:val="40"/>
        </w:rPr>
        <w:t xml:space="preserve"> </w:t>
      </w:r>
      <w:r>
        <w:t>раскрытию</w:t>
      </w:r>
      <w:r>
        <w:rPr>
          <w:spacing w:val="40"/>
        </w:rPr>
        <w:t xml:space="preserve"> </w:t>
      </w:r>
      <w:r>
        <w:t>ребенком.</w:t>
      </w:r>
      <w:r>
        <w:rPr>
          <w:spacing w:val="40"/>
        </w:rPr>
        <w:t xml:space="preserve"> </w:t>
      </w:r>
      <w:r>
        <w:t>Предметно-пространственная</w:t>
      </w:r>
      <w:r>
        <w:rPr>
          <w:spacing w:val="40"/>
        </w:rPr>
        <w:t xml:space="preserve"> </w:t>
      </w:r>
      <w:r>
        <w:t>среда</w:t>
      </w:r>
    </w:p>
    <w:p w14:paraId="6BF9E97B">
      <w:pPr>
        <w:pStyle w:val="7"/>
        <w:spacing w:after="0" w:line="360" w:lineRule="auto"/>
        <w:sectPr>
          <w:pgSz w:w="12000" w:h="16980"/>
          <w:pgMar w:top="1000" w:right="141" w:bottom="280" w:left="992" w:header="509" w:footer="0" w:gutter="0"/>
          <w:cols w:space="720" w:num="1"/>
        </w:sectPr>
      </w:pPr>
    </w:p>
    <w:p w14:paraId="365C48FD">
      <w:pPr>
        <w:pStyle w:val="7"/>
        <w:spacing w:before="100" w:line="362" w:lineRule="auto"/>
        <w:ind w:right="1240"/>
        <w:jc w:val="left"/>
      </w:pPr>
      <w:r>
        <w:t>отражает</w:t>
      </w:r>
      <w:r>
        <w:rPr>
          <w:spacing w:val="-4"/>
        </w:rPr>
        <w:t xml:space="preserve"> </w:t>
      </w:r>
      <w:r>
        <w:t>федеральную,</w:t>
      </w:r>
      <w:r>
        <w:rPr>
          <w:spacing w:val="-4"/>
        </w:rPr>
        <w:t xml:space="preserve"> </w:t>
      </w:r>
      <w:r>
        <w:t>региональную</w:t>
      </w:r>
      <w:r>
        <w:rPr>
          <w:spacing w:val="-2"/>
        </w:rPr>
        <w:t xml:space="preserve"> </w:t>
      </w:r>
      <w:r>
        <w:t>специфику,</w:t>
      </w:r>
      <w:r>
        <w:rPr>
          <w:spacing w:val="-3"/>
        </w:rPr>
        <w:t xml:space="preserve"> </w:t>
      </w:r>
      <w:r>
        <w:t>а</w:t>
      </w:r>
      <w:r>
        <w:rPr>
          <w:spacing w:val="-5"/>
        </w:rPr>
        <w:t xml:space="preserve"> </w:t>
      </w:r>
      <w:r>
        <w:t>также</w:t>
      </w:r>
      <w:r>
        <w:rPr>
          <w:spacing w:val="-5"/>
        </w:rPr>
        <w:t xml:space="preserve"> </w:t>
      </w:r>
      <w:r>
        <w:t>специфику</w:t>
      </w:r>
      <w:r>
        <w:rPr>
          <w:spacing w:val="-6"/>
        </w:rPr>
        <w:t xml:space="preserve"> </w:t>
      </w:r>
      <w:r>
        <w:t>ДОО</w:t>
      </w:r>
      <w:r>
        <w:rPr>
          <w:spacing w:val="-2"/>
        </w:rPr>
        <w:t xml:space="preserve"> </w:t>
      </w:r>
      <w:r>
        <w:t>и</w:t>
      </w:r>
      <w:r>
        <w:rPr>
          <w:spacing w:val="-3"/>
        </w:rPr>
        <w:t xml:space="preserve"> </w:t>
      </w:r>
      <w:r>
        <w:t>включает оформление помещений, оборудование, игрушки.</w:t>
      </w: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2"/>
        <w:gridCol w:w="3973"/>
        <w:gridCol w:w="3968"/>
      </w:tblGrid>
      <w:tr w14:paraId="579DD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952" w:type="dxa"/>
            <w:vMerge w:val="restart"/>
          </w:tcPr>
          <w:p w14:paraId="4E90BCA2">
            <w:pPr>
              <w:pStyle w:val="11"/>
              <w:spacing w:line="275" w:lineRule="exact"/>
              <w:ind w:left="453"/>
              <w:rPr>
                <w:b/>
                <w:sz w:val="24"/>
              </w:rPr>
            </w:pPr>
            <w:r>
              <w:rPr>
                <w:b/>
                <w:spacing w:val="-2"/>
                <w:sz w:val="24"/>
              </w:rPr>
              <w:t>Ценности</w:t>
            </w:r>
          </w:p>
        </w:tc>
        <w:tc>
          <w:tcPr>
            <w:tcW w:w="7941" w:type="dxa"/>
            <w:gridSpan w:val="2"/>
          </w:tcPr>
          <w:p w14:paraId="1FB139C8">
            <w:pPr>
              <w:pStyle w:val="11"/>
              <w:spacing w:line="275" w:lineRule="exact"/>
              <w:ind w:left="18"/>
              <w:jc w:val="center"/>
              <w:rPr>
                <w:b/>
                <w:sz w:val="24"/>
              </w:rPr>
            </w:pPr>
            <w:r>
              <w:rPr>
                <w:b/>
                <w:sz w:val="24"/>
              </w:rPr>
              <w:t>Отражение</w:t>
            </w:r>
            <w:r>
              <w:rPr>
                <w:b/>
                <w:spacing w:val="-7"/>
                <w:sz w:val="24"/>
              </w:rPr>
              <w:t xml:space="preserve"> </w:t>
            </w:r>
            <w:r>
              <w:rPr>
                <w:b/>
                <w:sz w:val="24"/>
              </w:rPr>
              <w:t>ценностей</w:t>
            </w:r>
            <w:r>
              <w:rPr>
                <w:b/>
                <w:spacing w:val="-7"/>
                <w:sz w:val="24"/>
              </w:rPr>
              <w:t xml:space="preserve"> </w:t>
            </w:r>
            <w:r>
              <w:rPr>
                <w:b/>
                <w:sz w:val="24"/>
              </w:rPr>
              <w:t>в</w:t>
            </w:r>
            <w:r>
              <w:rPr>
                <w:b/>
                <w:spacing w:val="-6"/>
                <w:sz w:val="24"/>
              </w:rPr>
              <w:t xml:space="preserve"> </w:t>
            </w:r>
            <w:r>
              <w:rPr>
                <w:b/>
                <w:spacing w:val="-4"/>
                <w:sz w:val="24"/>
              </w:rPr>
              <w:t>РППС</w:t>
            </w:r>
          </w:p>
        </w:tc>
      </w:tr>
      <w:tr w14:paraId="59C15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952" w:type="dxa"/>
            <w:vMerge w:val="continue"/>
            <w:tcBorders>
              <w:top w:val="nil"/>
            </w:tcBorders>
          </w:tcPr>
          <w:p w14:paraId="43EFA353">
            <w:pPr>
              <w:rPr>
                <w:sz w:val="2"/>
                <w:szCs w:val="2"/>
              </w:rPr>
            </w:pPr>
          </w:p>
        </w:tc>
        <w:tc>
          <w:tcPr>
            <w:tcW w:w="3973" w:type="dxa"/>
          </w:tcPr>
          <w:p w14:paraId="65C0A181">
            <w:pPr>
              <w:pStyle w:val="11"/>
              <w:spacing w:line="273" w:lineRule="exact"/>
              <w:ind w:left="153" w:right="137"/>
              <w:jc w:val="center"/>
              <w:rPr>
                <w:b/>
                <w:sz w:val="24"/>
              </w:rPr>
            </w:pPr>
            <w:r>
              <w:rPr>
                <w:b/>
                <w:sz w:val="24"/>
              </w:rPr>
              <w:t>Оформление</w:t>
            </w:r>
            <w:r>
              <w:rPr>
                <w:b/>
                <w:spacing w:val="-10"/>
                <w:sz w:val="24"/>
              </w:rPr>
              <w:t xml:space="preserve"> </w:t>
            </w:r>
            <w:r>
              <w:rPr>
                <w:b/>
                <w:spacing w:val="-2"/>
                <w:sz w:val="24"/>
              </w:rPr>
              <w:t>помещений</w:t>
            </w:r>
          </w:p>
        </w:tc>
        <w:tc>
          <w:tcPr>
            <w:tcW w:w="3968" w:type="dxa"/>
          </w:tcPr>
          <w:p w14:paraId="3EBCF1B0">
            <w:pPr>
              <w:pStyle w:val="11"/>
              <w:spacing w:line="273" w:lineRule="exact"/>
              <w:ind w:left="1132"/>
              <w:rPr>
                <w:b/>
                <w:sz w:val="24"/>
              </w:rPr>
            </w:pPr>
            <w:r>
              <w:rPr>
                <w:b/>
                <w:spacing w:val="-2"/>
                <w:sz w:val="24"/>
              </w:rPr>
              <w:t>Наполняемость</w:t>
            </w:r>
          </w:p>
        </w:tc>
      </w:tr>
      <w:tr w14:paraId="0CF4D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3" w:hRule="atLeast"/>
        </w:trPr>
        <w:tc>
          <w:tcPr>
            <w:tcW w:w="1952" w:type="dxa"/>
          </w:tcPr>
          <w:p w14:paraId="66FB269E">
            <w:pPr>
              <w:pStyle w:val="11"/>
              <w:spacing w:line="273" w:lineRule="exact"/>
              <w:ind w:left="26" w:right="5"/>
              <w:jc w:val="center"/>
              <w:rPr>
                <w:b/>
                <w:sz w:val="24"/>
              </w:rPr>
            </w:pPr>
            <w:r>
              <w:rPr>
                <w:b/>
                <w:spacing w:val="-2"/>
                <w:sz w:val="24"/>
              </w:rPr>
              <w:t>Родина</w:t>
            </w:r>
          </w:p>
        </w:tc>
        <w:tc>
          <w:tcPr>
            <w:tcW w:w="3973" w:type="dxa"/>
          </w:tcPr>
          <w:p w14:paraId="1AE9CAFD">
            <w:pPr>
              <w:pStyle w:val="11"/>
              <w:spacing w:line="270" w:lineRule="exact"/>
              <w:ind w:left="153" w:right="138"/>
              <w:jc w:val="center"/>
              <w:rPr>
                <w:sz w:val="24"/>
              </w:rPr>
            </w:pPr>
            <w:r>
              <w:rPr>
                <w:sz w:val="24"/>
              </w:rPr>
              <w:t>Патриотический</w:t>
            </w:r>
            <w:r>
              <w:rPr>
                <w:spacing w:val="-13"/>
                <w:sz w:val="24"/>
              </w:rPr>
              <w:t xml:space="preserve"> </w:t>
            </w:r>
            <w:r>
              <w:rPr>
                <w:spacing w:val="-2"/>
                <w:sz w:val="24"/>
              </w:rPr>
              <w:t>центр.</w:t>
            </w:r>
          </w:p>
        </w:tc>
        <w:tc>
          <w:tcPr>
            <w:tcW w:w="3968" w:type="dxa"/>
          </w:tcPr>
          <w:p w14:paraId="37931FB5">
            <w:pPr>
              <w:pStyle w:val="11"/>
              <w:numPr>
                <w:ilvl w:val="0"/>
                <w:numId w:val="127"/>
              </w:numPr>
              <w:tabs>
                <w:tab w:val="left" w:pos="829"/>
                <w:tab w:val="left" w:pos="832"/>
              </w:tabs>
              <w:spacing w:before="3" w:after="0" w:line="340" w:lineRule="auto"/>
              <w:ind w:left="832" w:right="384" w:hanging="360"/>
              <w:jc w:val="left"/>
              <w:rPr>
                <w:sz w:val="24"/>
              </w:rPr>
            </w:pPr>
            <w:r>
              <w:rPr>
                <w:spacing w:val="-2"/>
                <w:sz w:val="24"/>
              </w:rPr>
              <w:t>Государственные</w:t>
            </w:r>
            <w:r>
              <w:rPr>
                <w:spacing w:val="-3"/>
                <w:sz w:val="24"/>
              </w:rPr>
              <w:t xml:space="preserve"> </w:t>
            </w:r>
            <w:r>
              <w:rPr>
                <w:spacing w:val="-2"/>
                <w:sz w:val="24"/>
              </w:rPr>
              <w:t xml:space="preserve">символы </w:t>
            </w:r>
            <w:r>
              <w:rPr>
                <w:spacing w:val="-4"/>
                <w:sz w:val="24"/>
              </w:rPr>
              <w:t>РФ;</w:t>
            </w:r>
          </w:p>
          <w:p w14:paraId="07A72A3A">
            <w:pPr>
              <w:pStyle w:val="11"/>
              <w:numPr>
                <w:ilvl w:val="0"/>
                <w:numId w:val="127"/>
              </w:numPr>
              <w:tabs>
                <w:tab w:val="left" w:pos="829"/>
                <w:tab w:val="left" w:pos="832"/>
              </w:tabs>
              <w:spacing w:before="16" w:after="0" w:line="343" w:lineRule="auto"/>
              <w:ind w:left="832" w:right="445" w:hanging="360"/>
              <w:jc w:val="left"/>
              <w:rPr>
                <w:sz w:val="24"/>
              </w:rPr>
            </w:pPr>
            <w:r>
              <w:rPr>
                <w:sz w:val="24"/>
              </w:rPr>
              <w:t>символика группы. Фото первых</w:t>
            </w:r>
            <w:r>
              <w:rPr>
                <w:spacing w:val="-13"/>
                <w:sz w:val="24"/>
              </w:rPr>
              <w:t xml:space="preserve"> </w:t>
            </w:r>
            <w:r>
              <w:rPr>
                <w:sz w:val="24"/>
              </w:rPr>
              <w:t>лиц</w:t>
            </w:r>
            <w:r>
              <w:rPr>
                <w:spacing w:val="-12"/>
                <w:sz w:val="24"/>
              </w:rPr>
              <w:t xml:space="preserve"> </w:t>
            </w:r>
            <w:r>
              <w:rPr>
                <w:sz w:val="24"/>
              </w:rPr>
              <w:t>РФ</w:t>
            </w:r>
            <w:r>
              <w:rPr>
                <w:spacing w:val="-15"/>
                <w:sz w:val="24"/>
              </w:rPr>
              <w:t xml:space="preserve"> </w:t>
            </w:r>
            <w:r>
              <w:rPr>
                <w:sz w:val="24"/>
              </w:rPr>
              <w:t>и</w:t>
            </w:r>
            <w:r>
              <w:rPr>
                <w:spacing w:val="-13"/>
                <w:sz w:val="24"/>
              </w:rPr>
              <w:t xml:space="preserve"> </w:t>
            </w:r>
            <w:r>
              <w:rPr>
                <w:sz w:val="24"/>
              </w:rPr>
              <w:t>области;</w:t>
            </w:r>
          </w:p>
          <w:p w14:paraId="3A3A221E">
            <w:pPr>
              <w:pStyle w:val="11"/>
              <w:numPr>
                <w:ilvl w:val="0"/>
                <w:numId w:val="127"/>
              </w:numPr>
              <w:tabs>
                <w:tab w:val="left" w:pos="829"/>
                <w:tab w:val="left" w:pos="832"/>
              </w:tabs>
              <w:spacing w:before="20" w:after="0" w:line="340" w:lineRule="auto"/>
              <w:ind w:left="832" w:right="474" w:hanging="360"/>
              <w:jc w:val="left"/>
              <w:rPr>
                <w:sz w:val="24"/>
              </w:rPr>
            </w:pPr>
            <w:r>
              <w:rPr>
                <w:sz w:val="24"/>
              </w:rPr>
              <w:t>Папки-передвижки</w:t>
            </w:r>
            <w:r>
              <w:rPr>
                <w:spacing w:val="-15"/>
                <w:sz w:val="24"/>
              </w:rPr>
              <w:t xml:space="preserve"> </w:t>
            </w:r>
            <w:r>
              <w:rPr>
                <w:sz w:val="24"/>
              </w:rPr>
              <w:t>«День России», «День флага»;</w:t>
            </w:r>
          </w:p>
          <w:p w14:paraId="1B08D29B">
            <w:pPr>
              <w:pStyle w:val="11"/>
              <w:numPr>
                <w:ilvl w:val="0"/>
                <w:numId w:val="127"/>
              </w:numPr>
              <w:tabs>
                <w:tab w:val="left" w:pos="829"/>
              </w:tabs>
              <w:spacing w:before="24" w:after="0" w:line="240" w:lineRule="auto"/>
              <w:ind w:left="829" w:right="0" w:hanging="357"/>
              <w:jc w:val="left"/>
              <w:rPr>
                <w:sz w:val="24"/>
              </w:rPr>
            </w:pPr>
            <w:r>
              <w:rPr>
                <w:sz w:val="24"/>
              </w:rPr>
              <w:t>Художественная</w:t>
            </w:r>
            <w:r>
              <w:rPr>
                <w:spacing w:val="-9"/>
                <w:sz w:val="24"/>
              </w:rPr>
              <w:t xml:space="preserve"> </w:t>
            </w:r>
            <w:r>
              <w:rPr>
                <w:spacing w:val="-2"/>
                <w:sz w:val="24"/>
              </w:rPr>
              <w:t>литература;</w:t>
            </w:r>
          </w:p>
          <w:p w14:paraId="5F7E9527">
            <w:pPr>
              <w:pStyle w:val="11"/>
              <w:numPr>
                <w:ilvl w:val="0"/>
                <w:numId w:val="127"/>
              </w:numPr>
              <w:tabs>
                <w:tab w:val="left" w:pos="832"/>
                <w:tab w:val="left" w:pos="889"/>
              </w:tabs>
              <w:spacing w:before="138" w:after="0" w:line="348" w:lineRule="auto"/>
              <w:ind w:left="832" w:right="96" w:hanging="360"/>
              <w:jc w:val="left"/>
              <w:rPr>
                <w:sz w:val="24"/>
              </w:rPr>
            </w:pPr>
            <w:r>
              <w:rPr>
                <w:sz w:val="24"/>
              </w:rPr>
              <w:t>Народные</w:t>
            </w:r>
            <w:r>
              <w:rPr>
                <w:spacing w:val="32"/>
                <w:sz w:val="24"/>
              </w:rPr>
              <w:t xml:space="preserve"> </w:t>
            </w:r>
            <w:r>
              <w:rPr>
                <w:sz w:val="24"/>
              </w:rPr>
              <w:t>костюмы,</w:t>
            </w:r>
            <w:r>
              <w:rPr>
                <w:spacing w:val="-12"/>
                <w:sz w:val="24"/>
              </w:rPr>
              <w:t xml:space="preserve"> </w:t>
            </w:r>
            <w:r>
              <w:rPr>
                <w:sz w:val="24"/>
              </w:rPr>
              <w:t>изделия народных промыслов</w:t>
            </w:r>
          </w:p>
        </w:tc>
      </w:tr>
      <w:tr w14:paraId="5A207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1952" w:type="dxa"/>
          </w:tcPr>
          <w:p w14:paraId="6785C5C6">
            <w:pPr>
              <w:pStyle w:val="11"/>
              <w:spacing w:line="270" w:lineRule="exact"/>
              <w:ind w:left="26" w:right="6"/>
              <w:jc w:val="center"/>
              <w:rPr>
                <w:b/>
                <w:sz w:val="24"/>
              </w:rPr>
            </w:pPr>
            <w:r>
              <w:rPr>
                <w:b/>
                <w:spacing w:val="-2"/>
                <w:sz w:val="24"/>
              </w:rPr>
              <w:t>Природа</w:t>
            </w:r>
          </w:p>
        </w:tc>
        <w:tc>
          <w:tcPr>
            <w:tcW w:w="3973" w:type="dxa"/>
          </w:tcPr>
          <w:p w14:paraId="32CD8CFD">
            <w:pPr>
              <w:pStyle w:val="11"/>
              <w:spacing w:line="268" w:lineRule="exact"/>
              <w:ind w:left="153" w:right="140"/>
              <w:jc w:val="center"/>
              <w:rPr>
                <w:sz w:val="24"/>
              </w:rPr>
            </w:pPr>
            <w:r>
              <w:rPr>
                <w:sz w:val="24"/>
              </w:rPr>
              <w:t>Тематические</w:t>
            </w:r>
            <w:r>
              <w:rPr>
                <w:spacing w:val="-12"/>
                <w:sz w:val="24"/>
              </w:rPr>
              <w:t xml:space="preserve"> </w:t>
            </w:r>
            <w:r>
              <w:rPr>
                <w:spacing w:val="-2"/>
                <w:sz w:val="24"/>
              </w:rPr>
              <w:t>уголки.</w:t>
            </w:r>
          </w:p>
          <w:p w14:paraId="56088570">
            <w:pPr>
              <w:pStyle w:val="11"/>
              <w:spacing w:before="139" w:line="360" w:lineRule="auto"/>
              <w:ind w:left="153" w:right="130"/>
              <w:jc w:val="center"/>
              <w:rPr>
                <w:sz w:val="24"/>
              </w:rPr>
            </w:pPr>
            <w:r>
              <w:rPr>
                <w:sz w:val="24"/>
              </w:rPr>
              <w:t>Центр</w:t>
            </w:r>
            <w:r>
              <w:rPr>
                <w:spacing w:val="-13"/>
                <w:sz w:val="24"/>
              </w:rPr>
              <w:t xml:space="preserve"> </w:t>
            </w:r>
            <w:r>
              <w:rPr>
                <w:sz w:val="24"/>
              </w:rPr>
              <w:t>природы</w:t>
            </w:r>
            <w:r>
              <w:rPr>
                <w:spacing w:val="-12"/>
                <w:sz w:val="24"/>
              </w:rPr>
              <w:t xml:space="preserve"> </w:t>
            </w:r>
            <w:r>
              <w:rPr>
                <w:sz w:val="24"/>
              </w:rPr>
              <w:t>в</w:t>
            </w:r>
            <w:r>
              <w:rPr>
                <w:spacing w:val="-15"/>
                <w:sz w:val="24"/>
              </w:rPr>
              <w:t xml:space="preserve"> </w:t>
            </w:r>
            <w:r>
              <w:rPr>
                <w:sz w:val="24"/>
              </w:rPr>
              <w:t>группе.</w:t>
            </w:r>
            <w:r>
              <w:rPr>
                <w:spacing w:val="-14"/>
                <w:sz w:val="24"/>
              </w:rPr>
              <w:t xml:space="preserve"> </w:t>
            </w:r>
            <w:r>
              <w:rPr>
                <w:sz w:val="24"/>
              </w:rPr>
              <w:t>Природа на территории ДОО</w:t>
            </w:r>
          </w:p>
        </w:tc>
        <w:tc>
          <w:tcPr>
            <w:tcW w:w="3968" w:type="dxa"/>
          </w:tcPr>
          <w:p w14:paraId="5606BEB1">
            <w:pPr>
              <w:pStyle w:val="11"/>
              <w:numPr>
                <w:ilvl w:val="0"/>
                <w:numId w:val="128"/>
              </w:numPr>
              <w:tabs>
                <w:tab w:val="left" w:pos="829"/>
              </w:tabs>
              <w:spacing w:before="0" w:after="0" w:line="283" w:lineRule="exact"/>
              <w:ind w:left="829" w:right="0" w:hanging="357"/>
              <w:jc w:val="left"/>
              <w:rPr>
                <w:sz w:val="24"/>
              </w:rPr>
            </w:pPr>
            <w:r>
              <w:rPr>
                <w:sz w:val="24"/>
              </w:rPr>
              <w:t>Природный</w:t>
            </w:r>
            <w:r>
              <w:rPr>
                <w:spacing w:val="-6"/>
                <w:sz w:val="24"/>
              </w:rPr>
              <w:t xml:space="preserve"> </w:t>
            </w:r>
            <w:r>
              <w:rPr>
                <w:spacing w:val="-2"/>
                <w:sz w:val="24"/>
              </w:rPr>
              <w:t>материал;</w:t>
            </w:r>
          </w:p>
          <w:p w14:paraId="603DF36E">
            <w:pPr>
              <w:pStyle w:val="11"/>
              <w:numPr>
                <w:ilvl w:val="0"/>
                <w:numId w:val="128"/>
              </w:numPr>
              <w:tabs>
                <w:tab w:val="left" w:pos="889"/>
              </w:tabs>
              <w:spacing w:before="140" w:after="0" w:line="240" w:lineRule="auto"/>
              <w:ind w:left="889" w:right="0" w:hanging="417"/>
              <w:jc w:val="left"/>
              <w:rPr>
                <w:sz w:val="24"/>
              </w:rPr>
            </w:pPr>
            <w:r>
              <w:rPr>
                <w:spacing w:val="-2"/>
                <w:sz w:val="24"/>
              </w:rPr>
              <w:t>Цветы;</w:t>
            </w:r>
          </w:p>
          <w:p w14:paraId="779E879C">
            <w:pPr>
              <w:pStyle w:val="11"/>
              <w:numPr>
                <w:ilvl w:val="0"/>
                <w:numId w:val="128"/>
              </w:numPr>
              <w:tabs>
                <w:tab w:val="left" w:pos="829"/>
                <w:tab w:val="left" w:pos="832"/>
              </w:tabs>
              <w:spacing w:before="138" w:after="0" w:line="343" w:lineRule="auto"/>
              <w:ind w:left="832" w:right="157" w:hanging="360"/>
              <w:jc w:val="left"/>
              <w:rPr>
                <w:sz w:val="24"/>
              </w:rPr>
            </w:pPr>
            <w:r>
              <w:rPr>
                <w:sz w:val="24"/>
              </w:rPr>
              <w:t>Наборы</w:t>
            </w:r>
            <w:r>
              <w:rPr>
                <w:spacing w:val="-15"/>
                <w:sz w:val="24"/>
              </w:rPr>
              <w:t xml:space="preserve"> </w:t>
            </w:r>
            <w:r>
              <w:rPr>
                <w:sz w:val="24"/>
              </w:rPr>
              <w:t>животных,</w:t>
            </w:r>
            <w:r>
              <w:rPr>
                <w:spacing w:val="-15"/>
                <w:sz w:val="24"/>
              </w:rPr>
              <w:t xml:space="preserve"> </w:t>
            </w:r>
            <w:r>
              <w:rPr>
                <w:sz w:val="24"/>
              </w:rPr>
              <w:t xml:space="preserve">деревьев, </w:t>
            </w:r>
            <w:r>
              <w:rPr>
                <w:spacing w:val="-2"/>
                <w:sz w:val="24"/>
              </w:rPr>
              <w:t>растений;</w:t>
            </w:r>
          </w:p>
          <w:p w14:paraId="7846239E">
            <w:pPr>
              <w:pStyle w:val="11"/>
              <w:numPr>
                <w:ilvl w:val="0"/>
                <w:numId w:val="128"/>
              </w:numPr>
              <w:tabs>
                <w:tab w:val="left" w:pos="829"/>
              </w:tabs>
              <w:spacing w:before="20" w:after="0" w:line="240" w:lineRule="auto"/>
              <w:ind w:left="829" w:right="0" w:hanging="357"/>
              <w:jc w:val="left"/>
              <w:rPr>
                <w:sz w:val="24"/>
              </w:rPr>
            </w:pPr>
            <w:r>
              <w:rPr>
                <w:spacing w:val="-2"/>
                <w:sz w:val="24"/>
              </w:rPr>
              <w:t>Глобус;</w:t>
            </w:r>
          </w:p>
          <w:p w14:paraId="0D78E138">
            <w:pPr>
              <w:pStyle w:val="11"/>
              <w:numPr>
                <w:ilvl w:val="0"/>
                <w:numId w:val="128"/>
              </w:numPr>
              <w:tabs>
                <w:tab w:val="left" w:pos="829"/>
              </w:tabs>
              <w:spacing w:before="138" w:after="0" w:line="240" w:lineRule="auto"/>
              <w:ind w:left="829" w:right="0" w:hanging="357"/>
              <w:jc w:val="left"/>
              <w:rPr>
                <w:sz w:val="24"/>
              </w:rPr>
            </w:pPr>
            <w:r>
              <w:rPr>
                <w:sz w:val="24"/>
              </w:rPr>
              <w:t>Дидактические</w:t>
            </w:r>
            <w:r>
              <w:rPr>
                <w:spacing w:val="-9"/>
                <w:sz w:val="24"/>
              </w:rPr>
              <w:t xml:space="preserve"> </w:t>
            </w:r>
            <w:r>
              <w:rPr>
                <w:spacing w:val="-4"/>
                <w:sz w:val="24"/>
              </w:rPr>
              <w:t>игры</w:t>
            </w:r>
          </w:p>
        </w:tc>
      </w:tr>
      <w:tr w14:paraId="64B69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952" w:type="dxa"/>
          </w:tcPr>
          <w:p w14:paraId="74104D6B">
            <w:pPr>
              <w:pStyle w:val="11"/>
              <w:spacing w:line="271" w:lineRule="exact"/>
              <w:ind w:left="26" w:right="12"/>
              <w:jc w:val="center"/>
              <w:rPr>
                <w:b/>
                <w:sz w:val="24"/>
              </w:rPr>
            </w:pPr>
            <w:r>
              <w:rPr>
                <w:b/>
                <w:spacing w:val="-2"/>
                <w:sz w:val="24"/>
              </w:rPr>
              <w:t>Дружба</w:t>
            </w:r>
          </w:p>
        </w:tc>
        <w:tc>
          <w:tcPr>
            <w:tcW w:w="3973" w:type="dxa"/>
          </w:tcPr>
          <w:p w14:paraId="2A74BE8D">
            <w:pPr>
              <w:pStyle w:val="11"/>
              <w:spacing w:line="268" w:lineRule="exact"/>
              <w:ind w:left="153" w:right="130"/>
              <w:jc w:val="center"/>
              <w:rPr>
                <w:sz w:val="24"/>
              </w:rPr>
            </w:pPr>
            <w:r>
              <w:rPr>
                <w:spacing w:val="-2"/>
                <w:sz w:val="24"/>
              </w:rPr>
              <w:t>Стенды</w:t>
            </w:r>
          </w:p>
        </w:tc>
        <w:tc>
          <w:tcPr>
            <w:tcW w:w="3968" w:type="dxa"/>
          </w:tcPr>
          <w:p w14:paraId="09416293">
            <w:pPr>
              <w:pStyle w:val="11"/>
              <w:numPr>
                <w:ilvl w:val="0"/>
                <w:numId w:val="129"/>
              </w:numPr>
              <w:tabs>
                <w:tab w:val="left" w:pos="829"/>
                <w:tab w:val="left" w:pos="832"/>
              </w:tabs>
              <w:spacing w:before="1" w:after="0" w:line="343" w:lineRule="auto"/>
              <w:ind w:left="832" w:right="190" w:hanging="360"/>
              <w:jc w:val="left"/>
              <w:rPr>
                <w:sz w:val="24"/>
              </w:rPr>
            </w:pPr>
            <w:r>
              <w:rPr>
                <w:sz w:val="24"/>
              </w:rPr>
              <w:t>Информационные</w:t>
            </w:r>
            <w:r>
              <w:rPr>
                <w:spacing w:val="-15"/>
                <w:sz w:val="24"/>
              </w:rPr>
              <w:t xml:space="preserve"> </w:t>
            </w:r>
            <w:r>
              <w:rPr>
                <w:sz w:val="24"/>
              </w:rPr>
              <w:t>буклеты</w:t>
            </w:r>
            <w:r>
              <w:rPr>
                <w:spacing w:val="-15"/>
                <w:sz w:val="24"/>
              </w:rPr>
              <w:t xml:space="preserve"> </w:t>
            </w:r>
            <w:r>
              <w:rPr>
                <w:sz w:val="24"/>
              </w:rPr>
              <w:t>о правилах поведения;</w:t>
            </w:r>
          </w:p>
          <w:p w14:paraId="139DE552">
            <w:pPr>
              <w:pStyle w:val="11"/>
              <w:numPr>
                <w:ilvl w:val="0"/>
                <w:numId w:val="129"/>
              </w:numPr>
              <w:tabs>
                <w:tab w:val="left" w:pos="829"/>
                <w:tab w:val="left" w:pos="832"/>
              </w:tabs>
              <w:spacing w:before="8" w:after="0" w:line="352" w:lineRule="auto"/>
              <w:ind w:left="832" w:right="116" w:hanging="360"/>
              <w:jc w:val="left"/>
              <w:rPr>
                <w:sz w:val="24"/>
              </w:rPr>
            </w:pPr>
            <w:r>
              <w:rPr>
                <w:sz w:val="24"/>
              </w:rPr>
              <w:t>Каталог</w:t>
            </w:r>
            <w:r>
              <w:rPr>
                <w:spacing w:val="-15"/>
                <w:sz w:val="24"/>
              </w:rPr>
              <w:t xml:space="preserve"> </w:t>
            </w:r>
            <w:r>
              <w:rPr>
                <w:sz w:val="24"/>
              </w:rPr>
              <w:t>пословиц,</w:t>
            </w:r>
            <w:r>
              <w:rPr>
                <w:spacing w:val="-15"/>
                <w:sz w:val="24"/>
              </w:rPr>
              <w:t xml:space="preserve"> </w:t>
            </w:r>
            <w:r>
              <w:rPr>
                <w:sz w:val="24"/>
              </w:rPr>
              <w:t>поговорок и сказок о дружбе</w:t>
            </w:r>
          </w:p>
        </w:tc>
      </w:tr>
      <w:tr w14:paraId="775D6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1952" w:type="dxa"/>
          </w:tcPr>
          <w:p w14:paraId="737AF164">
            <w:pPr>
              <w:pStyle w:val="11"/>
              <w:spacing w:line="360" w:lineRule="auto"/>
              <w:ind w:left="314" w:firstLine="266"/>
              <w:rPr>
                <w:b/>
                <w:sz w:val="24"/>
              </w:rPr>
            </w:pPr>
            <w:r>
              <w:rPr>
                <w:b/>
                <w:spacing w:val="-2"/>
                <w:sz w:val="24"/>
              </w:rPr>
              <w:t>Жизнь, милосердие,</w:t>
            </w:r>
          </w:p>
          <w:p w14:paraId="164B4DCE">
            <w:pPr>
              <w:pStyle w:val="11"/>
              <w:ind w:left="672"/>
              <w:rPr>
                <w:b/>
                <w:sz w:val="24"/>
              </w:rPr>
            </w:pPr>
            <w:r>
              <w:rPr>
                <w:b/>
                <w:spacing w:val="-4"/>
                <w:sz w:val="24"/>
              </w:rPr>
              <w:t>добро</w:t>
            </w:r>
          </w:p>
        </w:tc>
        <w:tc>
          <w:tcPr>
            <w:tcW w:w="3973" w:type="dxa"/>
          </w:tcPr>
          <w:p w14:paraId="3A508F2A">
            <w:pPr>
              <w:pStyle w:val="11"/>
              <w:spacing w:line="360" w:lineRule="auto"/>
              <w:ind w:left="558" w:right="160" w:hanging="396"/>
              <w:rPr>
                <w:sz w:val="24"/>
              </w:rPr>
            </w:pPr>
            <w:r>
              <w:rPr>
                <w:sz w:val="24"/>
              </w:rPr>
              <w:t>Тематические</w:t>
            </w:r>
            <w:r>
              <w:rPr>
                <w:spacing w:val="-15"/>
                <w:sz w:val="24"/>
              </w:rPr>
              <w:t xml:space="preserve"> </w:t>
            </w:r>
            <w:r>
              <w:rPr>
                <w:sz w:val="24"/>
              </w:rPr>
              <w:t>стенды.</w:t>
            </w:r>
            <w:r>
              <w:rPr>
                <w:spacing w:val="-15"/>
                <w:sz w:val="24"/>
              </w:rPr>
              <w:t xml:space="preserve"> </w:t>
            </w:r>
            <w:r>
              <w:rPr>
                <w:sz w:val="24"/>
              </w:rPr>
              <w:t>Оформление стен групповых помещений</w:t>
            </w:r>
          </w:p>
        </w:tc>
        <w:tc>
          <w:tcPr>
            <w:tcW w:w="3968" w:type="dxa"/>
          </w:tcPr>
          <w:p w14:paraId="777C912D">
            <w:pPr>
              <w:pStyle w:val="11"/>
              <w:numPr>
                <w:ilvl w:val="0"/>
                <w:numId w:val="130"/>
              </w:numPr>
              <w:tabs>
                <w:tab w:val="left" w:pos="829"/>
              </w:tabs>
              <w:spacing w:before="0" w:after="0" w:line="283" w:lineRule="exact"/>
              <w:ind w:left="829" w:right="0" w:hanging="357"/>
              <w:jc w:val="left"/>
              <w:rPr>
                <w:sz w:val="24"/>
              </w:rPr>
            </w:pPr>
            <w:r>
              <w:rPr>
                <w:sz w:val="24"/>
              </w:rPr>
              <w:t>Фото</w:t>
            </w:r>
            <w:r>
              <w:rPr>
                <w:spacing w:val="-2"/>
                <w:sz w:val="24"/>
              </w:rPr>
              <w:t xml:space="preserve"> выставки;</w:t>
            </w:r>
          </w:p>
          <w:p w14:paraId="4AAEE922">
            <w:pPr>
              <w:pStyle w:val="11"/>
              <w:numPr>
                <w:ilvl w:val="0"/>
                <w:numId w:val="130"/>
              </w:numPr>
              <w:tabs>
                <w:tab w:val="left" w:pos="889"/>
              </w:tabs>
              <w:spacing w:before="140" w:after="0" w:line="240" w:lineRule="auto"/>
              <w:ind w:left="889" w:right="0" w:hanging="417"/>
              <w:jc w:val="left"/>
              <w:rPr>
                <w:sz w:val="24"/>
              </w:rPr>
            </w:pPr>
            <w:r>
              <w:rPr>
                <w:sz w:val="24"/>
              </w:rPr>
              <w:t>Книги</w:t>
            </w:r>
            <w:r>
              <w:rPr>
                <w:spacing w:val="-3"/>
                <w:sz w:val="24"/>
              </w:rPr>
              <w:t xml:space="preserve"> </w:t>
            </w:r>
            <w:r>
              <w:rPr>
                <w:sz w:val="24"/>
              </w:rPr>
              <w:t>и</w:t>
            </w:r>
            <w:r>
              <w:rPr>
                <w:spacing w:val="-2"/>
                <w:sz w:val="24"/>
              </w:rPr>
              <w:t xml:space="preserve"> пособия</w:t>
            </w:r>
          </w:p>
        </w:tc>
      </w:tr>
      <w:tr w14:paraId="5CF89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1952" w:type="dxa"/>
          </w:tcPr>
          <w:p w14:paraId="6D172E65">
            <w:pPr>
              <w:pStyle w:val="11"/>
              <w:spacing w:line="360" w:lineRule="auto"/>
              <w:ind w:left="554" w:hanging="431"/>
              <w:rPr>
                <w:b/>
                <w:sz w:val="24"/>
              </w:rPr>
            </w:pPr>
            <w:r>
              <w:rPr>
                <w:b/>
                <w:spacing w:val="-2"/>
                <w:sz w:val="24"/>
              </w:rPr>
              <w:t>Человек,</w:t>
            </w:r>
            <w:r>
              <w:rPr>
                <w:b/>
                <w:spacing w:val="-14"/>
                <w:sz w:val="24"/>
              </w:rPr>
              <w:t xml:space="preserve"> </w:t>
            </w:r>
            <w:r>
              <w:rPr>
                <w:b/>
                <w:spacing w:val="-2"/>
                <w:sz w:val="24"/>
              </w:rPr>
              <w:t>семья, дружба,</w:t>
            </w:r>
          </w:p>
          <w:p w14:paraId="5EDCD5E4">
            <w:pPr>
              <w:pStyle w:val="11"/>
              <w:ind w:left="124"/>
              <w:rPr>
                <w:b/>
                <w:sz w:val="24"/>
              </w:rPr>
            </w:pPr>
            <w:r>
              <w:rPr>
                <w:b/>
                <w:spacing w:val="-2"/>
                <w:sz w:val="24"/>
              </w:rPr>
              <w:t>сотрудничество</w:t>
            </w:r>
          </w:p>
        </w:tc>
        <w:tc>
          <w:tcPr>
            <w:tcW w:w="3973" w:type="dxa"/>
          </w:tcPr>
          <w:p w14:paraId="605BD192">
            <w:pPr>
              <w:pStyle w:val="11"/>
              <w:spacing w:line="360" w:lineRule="auto"/>
              <w:ind w:left="670" w:right="654"/>
              <w:jc w:val="center"/>
              <w:rPr>
                <w:sz w:val="24"/>
              </w:rPr>
            </w:pPr>
            <w:r>
              <w:rPr>
                <w:spacing w:val="-2"/>
                <w:sz w:val="24"/>
              </w:rPr>
              <w:t>Центр</w:t>
            </w:r>
            <w:r>
              <w:rPr>
                <w:spacing w:val="-14"/>
                <w:sz w:val="24"/>
              </w:rPr>
              <w:t xml:space="preserve"> </w:t>
            </w:r>
            <w:r>
              <w:rPr>
                <w:spacing w:val="-2"/>
                <w:sz w:val="24"/>
              </w:rPr>
              <w:t xml:space="preserve">театрализации </w:t>
            </w:r>
            <w:r>
              <w:rPr>
                <w:sz w:val="24"/>
              </w:rPr>
              <w:t>Центр уединения.</w:t>
            </w:r>
          </w:p>
          <w:p w14:paraId="66621908">
            <w:pPr>
              <w:pStyle w:val="11"/>
              <w:ind w:left="153" w:right="138"/>
              <w:jc w:val="center"/>
              <w:rPr>
                <w:sz w:val="24"/>
              </w:rPr>
            </w:pPr>
            <w:r>
              <w:rPr>
                <w:sz w:val="24"/>
              </w:rPr>
              <w:t>Стенды</w:t>
            </w:r>
            <w:r>
              <w:rPr>
                <w:spacing w:val="-2"/>
                <w:sz w:val="24"/>
              </w:rPr>
              <w:t xml:space="preserve"> </w:t>
            </w:r>
            <w:r>
              <w:rPr>
                <w:sz w:val="24"/>
              </w:rPr>
              <w:t>для</w:t>
            </w:r>
            <w:r>
              <w:rPr>
                <w:spacing w:val="-3"/>
                <w:sz w:val="24"/>
              </w:rPr>
              <w:t xml:space="preserve"> </w:t>
            </w:r>
            <w:r>
              <w:rPr>
                <w:spacing w:val="-2"/>
                <w:sz w:val="24"/>
              </w:rPr>
              <w:t>родителей.</w:t>
            </w:r>
          </w:p>
          <w:p w14:paraId="0BE88ABD">
            <w:pPr>
              <w:pStyle w:val="11"/>
              <w:spacing w:before="131"/>
              <w:ind w:left="153" w:right="138"/>
              <w:jc w:val="center"/>
              <w:rPr>
                <w:sz w:val="24"/>
              </w:rPr>
            </w:pPr>
            <w:r>
              <w:rPr>
                <w:spacing w:val="-2"/>
                <w:sz w:val="24"/>
              </w:rPr>
              <w:t>Фотовыставки.</w:t>
            </w:r>
          </w:p>
          <w:p w14:paraId="668C70F8">
            <w:pPr>
              <w:pStyle w:val="11"/>
              <w:spacing w:before="140"/>
              <w:ind w:left="153" w:right="139"/>
              <w:jc w:val="center"/>
              <w:rPr>
                <w:sz w:val="24"/>
              </w:rPr>
            </w:pPr>
            <w:r>
              <w:rPr>
                <w:sz w:val="24"/>
              </w:rPr>
              <w:t>Выставки</w:t>
            </w:r>
            <w:r>
              <w:rPr>
                <w:spacing w:val="-9"/>
                <w:sz w:val="24"/>
              </w:rPr>
              <w:t xml:space="preserve"> </w:t>
            </w:r>
            <w:r>
              <w:rPr>
                <w:spacing w:val="-2"/>
                <w:sz w:val="24"/>
              </w:rPr>
              <w:t>творчества</w:t>
            </w:r>
          </w:p>
        </w:tc>
        <w:tc>
          <w:tcPr>
            <w:tcW w:w="3968" w:type="dxa"/>
          </w:tcPr>
          <w:p w14:paraId="76E8D74F">
            <w:pPr>
              <w:pStyle w:val="11"/>
              <w:numPr>
                <w:ilvl w:val="0"/>
                <w:numId w:val="131"/>
              </w:numPr>
              <w:tabs>
                <w:tab w:val="left" w:pos="829"/>
              </w:tabs>
              <w:spacing w:before="0" w:after="0" w:line="283" w:lineRule="exact"/>
              <w:ind w:left="829" w:right="0" w:hanging="357"/>
              <w:jc w:val="left"/>
              <w:rPr>
                <w:sz w:val="24"/>
              </w:rPr>
            </w:pPr>
            <w:r>
              <w:rPr>
                <w:sz w:val="24"/>
              </w:rPr>
              <w:t>Художественная</w:t>
            </w:r>
            <w:r>
              <w:rPr>
                <w:spacing w:val="-12"/>
                <w:sz w:val="24"/>
              </w:rPr>
              <w:t xml:space="preserve"> </w:t>
            </w:r>
            <w:r>
              <w:rPr>
                <w:spacing w:val="-2"/>
                <w:sz w:val="24"/>
              </w:rPr>
              <w:t>литература;</w:t>
            </w:r>
          </w:p>
          <w:p w14:paraId="357B6F2D">
            <w:pPr>
              <w:pStyle w:val="11"/>
              <w:numPr>
                <w:ilvl w:val="0"/>
                <w:numId w:val="131"/>
              </w:numPr>
              <w:tabs>
                <w:tab w:val="left" w:pos="829"/>
              </w:tabs>
              <w:spacing w:before="142" w:after="0" w:line="240" w:lineRule="auto"/>
              <w:ind w:left="829" w:right="0" w:hanging="357"/>
              <w:jc w:val="left"/>
              <w:rPr>
                <w:sz w:val="24"/>
              </w:rPr>
            </w:pPr>
            <w:r>
              <w:rPr>
                <w:sz w:val="24"/>
              </w:rPr>
              <w:t>Книги,</w:t>
            </w:r>
            <w:r>
              <w:rPr>
                <w:spacing w:val="-5"/>
                <w:sz w:val="24"/>
              </w:rPr>
              <w:t xml:space="preserve"> </w:t>
            </w:r>
            <w:r>
              <w:rPr>
                <w:spacing w:val="-2"/>
                <w:sz w:val="24"/>
              </w:rPr>
              <w:t>пособия;</w:t>
            </w:r>
          </w:p>
          <w:p w14:paraId="72ECF50C">
            <w:pPr>
              <w:pStyle w:val="11"/>
              <w:numPr>
                <w:ilvl w:val="0"/>
                <w:numId w:val="131"/>
              </w:numPr>
              <w:tabs>
                <w:tab w:val="left" w:pos="829"/>
              </w:tabs>
              <w:spacing w:before="139" w:after="0" w:line="240" w:lineRule="auto"/>
              <w:ind w:left="829" w:right="0" w:hanging="357"/>
              <w:jc w:val="left"/>
              <w:rPr>
                <w:sz w:val="24"/>
              </w:rPr>
            </w:pPr>
            <w:r>
              <w:rPr>
                <w:sz w:val="24"/>
              </w:rPr>
              <w:t>Игровое</w:t>
            </w:r>
            <w:r>
              <w:rPr>
                <w:spacing w:val="-12"/>
                <w:sz w:val="24"/>
              </w:rPr>
              <w:t xml:space="preserve"> </w:t>
            </w:r>
            <w:r>
              <w:rPr>
                <w:sz w:val="24"/>
              </w:rPr>
              <w:t>оборудование</w:t>
            </w:r>
            <w:r>
              <w:rPr>
                <w:spacing w:val="-5"/>
                <w:sz w:val="24"/>
              </w:rPr>
              <w:t xml:space="preserve"> </w:t>
            </w:r>
            <w:r>
              <w:rPr>
                <w:spacing w:val="-10"/>
                <w:sz w:val="24"/>
              </w:rPr>
              <w:t>;</w:t>
            </w:r>
          </w:p>
          <w:p w14:paraId="684B3E3B">
            <w:pPr>
              <w:pStyle w:val="11"/>
              <w:numPr>
                <w:ilvl w:val="0"/>
                <w:numId w:val="131"/>
              </w:numPr>
              <w:tabs>
                <w:tab w:val="left" w:pos="889"/>
              </w:tabs>
              <w:spacing w:before="133" w:after="0" w:line="240" w:lineRule="auto"/>
              <w:ind w:left="889" w:right="0" w:hanging="417"/>
              <w:jc w:val="left"/>
              <w:rPr>
                <w:sz w:val="24"/>
              </w:rPr>
            </w:pPr>
            <w:r>
              <w:rPr>
                <w:sz w:val="24"/>
              </w:rPr>
              <w:t>С/р</w:t>
            </w:r>
            <w:r>
              <w:rPr>
                <w:spacing w:val="-7"/>
                <w:sz w:val="24"/>
              </w:rPr>
              <w:t xml:space="preserve"> </w:t>
            </w:r>
            <w:r>
              <w:rPr>
                <w:sz w:val="24"/>
              </w:rPr>
              <w:t>игра</w:t>
            </w:r>
            <w:r>
              <w:rPr>
                <w:spacing w:val="-3"/>
                <w:sz w:val="24"/>
              </w:rPr>
              <w:t xml:space="preserve"> </w:t>
            </w:r>
            <w:r>
              <w:rPr>
                <w:spacing w:val="-2"/>
                <w:sz w:val="24"/>
              </w:rPr>
              <w:t>«Семья»;</w:t>
            </w:r>
          </w:p>
          <w:p w14:paraId="5BF6D042">
            <w:pPr>
              <w:pStyle w:val="11"/>
              <w:numPr>
                <w:ilvl w:val="0"/>
                <w:numId w:val="131"/>
              </w:numPr>
              <w:tabs>
                <w:tab w:val="left" w:pos="829"/>
              </w:tabs>
              <w:spacing w:before="138" w:after="0" w:line="240" w:lineRule="auto"/>
              <w:ind w:left="829" w:right="0" w:hanging="357"/>
              <w:jc w:val="left"/>
              <w:rPr>
                <w:sz w:val="24"/>
              </w:rPr>
            </w:pPr>
            <w:r>
              <w:rPr>
                <w:sz w:val="24"/>
              </w:rPr>
              <w:t>Материалы</w:t>
            </w:r>
            <w:r>
              <w:rPr>
                <w:spacing w:val="-10"/>
                <w:sz w:val="24"/>
              </w:rPr>
              <w:t xml:space="preserve"> </w:t>
            </w:r>
            <w:r>
              <w:rPr>
                <w:sz w:val="24"/>
              </w:rPr>
              <w:t>для</w:t>
            </w:r>
            <w:r>
              <w:rPr>
                <w:spacing w:val="-7"/>
                <w:sz w:val="24"/>
              </w:rPr>
              <w:t xml:space="preserve"> </w:t>
            </w:r>
            <w:r>
              <w:rPr>
                <w:spacing w:val="-2"/>
                <w:sz w:val="24"/>
              </w:rPr>
              <w:t>творчества;</w:t>
            </w:r>
          </w:p>
          <w:p w14:paraId="4DE28AE7">
            <w:pPr>
              <w:pStyle w:val="11"/>
              <w:numPr>
                <w:ilvl w:val="0"/>
                <w:numId w:val="131"/>
              </w:numPr>
              <w:tabs>
                <w:tab w:val="left" w:pos="829"/>
              </w:tabs>
              <w:spacing w:before="136" w:after="0" w:line="240" w:lineRule="auto"/>
              <w:ind w:left="829" w:right="0" w:hanging="357"/>
              <w:jc w:val="left"/>
              <w:rPr>
                <w:sz w:val="24"/>
              </w:rPr>
            </w:pPr>
            <w:r>
              <w:rPr>
                <w:sz w:val="24"/>
              </w:rPr>
              <w:t>Фотоальбомы</w:t>
            </w:r>
            <w:r>
              <w:rPr>
                <w:spacing w:val="-2"/>
                <w:sz w:val="24"/>
              </w:rPr>
              <w:t xml:space="preserve"> </w:t>
            </w:r>
            <w:r>
              <w:rPr>
                <w:sz w:val="24"/>
              </w:rPr>
              <w:t>«Моя</w:t>
            </w:r>
            <w:r>
              <w:rPr>
                <w:spacing w:val="-3"/>
                <w:sz w:val="24"/>
              </w:rPr>
              <w:t xml:space="preserve"> </w:t>
            </w:r>
            <w:r>
              <w:rPr>
                <w:spacing w:val="-2"/>
                <w:sz w:val="24"/>
              </w:rPr>
              <w:t>семья»</w:t>
            </w:r>
          </w:p>
        </w:tc>
      </w:tr>
      <w:tr w14:paraId="0B4AD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1952" w:type="dxa"/>
          </w:tcPr>
          <w:p w14:paraId="7627CD53">
            <w:pPr>
              <w:pStyle w:val="11"/>
              <w:spacing w:line="275" w:lineRule="exact"/>
              <w:ind w:left="26"/>
              <w:jc w:val="center"/>
              <w:rPr>
                <w:b/>
                <w:sz w:val="24"/>
              </w:rPr>
            </w:pPr>
            <w:r>
              <w:rPr>
                <w:b/>
                <w:spacing w:val="-2"/>
                <w:sz w:val="24"/>
              </w:rPr>
              <w:t>Познание</w:t>
            </w:r>
          </w:p>
        </w:tc>
        <w:tc>
          <w:tcPr>
            <w:tcW w:w="3973" w:type="dxa"/>
          </w:tcPr>
          <w:p w14:paraId="77737F42">
            <w:pPr>
              <w:pStyle w:val="11"/>
              <w:spacing w:line="270" w:lineRule="exact"/>
              <w:ind w:left="114"/>
              <w:rPr>
                <w:sz w:val="24"/>
              </w:rPr>
            </w:pPr>
            <w:r>
              <w:rPr>
                <w:sz w:val="24"/>
              </w:rPr>
              <w:t>Центр</w:t>
            </w:r>
            <w:r>
              <w:rPr>
                <w:spacing w:val="-4"/>
                <w:sz w:val="24"/>
              </w:rPr>
              <w:t xml:space="preserve"> </w:t>
            </w:r>
            <w:r>
              <w:rPr>
                <w:sz w:val="24"/>
              </w:rPr>
              <w:t>математики</w:t>
            </w:r>
            <w:r>
              <w:rPr>
                <w:spacing w:val="-3"/>
                <w:sz w:val="24"/>
              </w:rPr>
              <w:t xml:space="preserve"> </w:t>
            </w:r>
            <w:r>
              <w:rPr>
                <w:sz w:val="24"/>
              </w:rPr>
              <w:t>и</w:t>
            </w:r>
            <w:r>
              <w:rPr>
                <w:spacing w:val="-5"/>
                <w:sz w:val="24"/>
              </w:rPr>
              <w:t xml:space="preserve"> </w:t>
            </w:r>
            <w:r>
              <w:rPr>
                <w:spacing w:val="-2"/>
                <w:sz w:val="24"/>
              </w:rPr>
              <w:t>логики.</w:t>
            </w:r>
          </w:p>
          <w:p w14:paraId="22B71AE4">
            <w:pPr>
              <w:pStyle w:val="11"/>
              <w:tabs>
                <w:tab w:val="left" w:pos="1550"/>
              </w:tabs>
              <w:spacing w:before="139"/>
              <w:ind w:left="174"/>
              <w:rPr>
                <w:sz w:val="24"/>
              </w:rPr>
            </w:pPr>
            <w:r>
              <w:rPr>
                <w:spacing w:val="-4"/>
                <w:sz w:val="24"/>
              </w:rPr>
              <w:t>Центр</w:t>
            </w:r>
            <w:r>
              <w:rPr>
                <w:sz w:val="24"/>
              </w:rPr>
              <w:tab/>
            </w:r>
            <w:r>
              <w:rPr>
                <w:spacing w:val="-2"/>
                <w:sz w:val="24"/>
              </w:rPr>
              <w:t>экспериментирования.</w:t>
            </w:r>
          </w:p>
        </w:tc>
        <w:tc>
          <w:tcPr>
            <w:tcW w:w="3968" w:type="dxa"/>
          </w:tcPr>
          <w:p w14:paraId="43CC4D78">
            <w:pPr>
              <w:pStyle w:val="11"/>
              <w:numPr>
                <w:ilvl w:val="0"/>
                <w:numId w:val="132"/>
              </w:numPr>
              <w:tabs>
                <w:tab w:val="left" w:pos="829"/>
              </w:tabs>
              <w:spacing w:before="0" w:after="0" w:line="285" w:lineRule="exact"/>
              <w:ind w:left="829" w:right="0" w:hanging="357"/>
              <w:jc w:val="left"/>
              <w:rPr>
                <w:sz w:val="24"/>
              </w:rPr>
            </w:pPr>
            <w:r>
              <w:rPr>
                <w:sz w:val="24"/>
              </w:rPr>
              <w:t>Лаборатория</w:t>
            </w:r>
            <w:r>
              <w:rPr>
                <w:spacing w:val="-6"/>
                <w:sz w:val="24"/>
              </w:rPr>
              <w:t xml:space="preserve"> </w:t>
            </w:r>
            <w:r>
              <w:rPr>
                <w:spacing w:val="-5"/>
                <w:sz w:val="24"/>
              </w:rPr>
              <w:t>для</w:t>
            </w:r>
          </w:p>
          <w:p w14:paraId="7FA3623D">
            <w:pPr>
              <w:pStyle w:val="11"/>
              <w:spacing w:before="141"/>
              <w:ind w:left="832"/>
              <w:rPr>
                <w:sz w:val="24"/>
              </w:rPr>
            </w:pPr>
            <w:r>
              <w:rPr>
                <w:sz w:val="24"/>
              </w:rPr>
              <w:t>познавательно</w:t>
            </w:r>
            <w:r>
              <w:rPr>
                <w:spacing w:val="-7"/>
                <w:sz w:val="24"/>
              </w:rPr>
              <w:t xml:space="preserve"> </w:t>
            </w:r>
            <w:r>
              <w:rPr>
                <w:spacing w:val="-10"/>
                <w:sz w:val="24"/>
              </w:rPr>
              <w:t>-</w:t>
            </w:r>
          </w:p>
        </w:tc>
      </w:tr>
    </w:tbl>
    <w:p w14:paraId="7729EF3E">
      <w:pPr>
        <w:pStyle w:val="11"/>
        <w:spacing w:after="0"/>
        <w:rPr>
          <w:sz w:val="24"/>
        </w:rPr>
        <w:sectPr>
          <w:pgSz w:w="12000" w:h="16980"/>
          <w:pgMar w:top="1000" w:right="141" w:bottom="280" w:left="992" w:header="509" w:footer="0" w:gutter="0"/>
          <w:cols w:space="720" w:num="1"/>
        </w:sectPr>
      </w:pPr>
    </w:p>
    <w:p w14:paraId="5433B8A2">
      <w:pPr>
        <w:pStyle w:val="7"/>
        <w:spacing w:before="2"/>
        <w:ind w:left="0"/>
        <w:jc w:val="left"/>
        <w:rPr>
          <w:sz w:val="9"/>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2"/>
        <w:gridCol w:w="3973"/>
        <w:gridCol w:w="3968"/>
      </w:tblGrid>
      <w:tr w14:paraId="14CF4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5" w:hRule="atLeast"/>
        </w:trPr>
        <w:tc>
          <w:tcPr>
            <w:tcW w:w="1952" w:type="dxa"/>
          </w:tcPr>
          <w:p w14:paraId="361FC6CF">
            <w:pPr>
              <w:pStyle w:val="11"/>
              <w:ind w:left="0"/>
              <w:rPr>
                <w:sz w:val="22"/>
              </w:rPr>
            </w:pPr>
          </w:p>
        </w:tc>
        <w:tc>
          <w:tcPr>
            <w:tcW w:w="3973" w:type="dxa"/>
          </w:tcPr>
          <w:p w14:paraId="4C2DE3CE">
            <w:pPr>
              <w:pStyle w:val="11"/>
              <w:spacing w:line="270" w:lineRule="exact"/>
              <w:ind w:left="114"/>
              <w:rPr>
                <w:sz w:val="24"/>
              </w:rPr>
            </w:pPr>
            <w:r>
              <w:rPr>
                <w:sz w:val="24"/>
              </w:rPr>
              <w:t>Центр</w:t>
            </w:r>
            <w:r>
              <w:rPr>
                <w:spacing w:val="-8"/>
                <w:sz w:val="24"/>
              </w:rPr>
              <w:t xml:space="preserve"> </w:t>
            </w:r>
            <w:r>
              <w:rPr>
                <w:spacing w:val="-2"/>
                <w:sz w:val="24"/>
              </w:rPr>
              <w:t>конструирования.</w:t>
            </w:r>
          </w:p>
        </w:tc>
        <w:tc>
          <w:tcPr>
            <w:tcW w:w="3968" w:type="dxa"/>
          </w:tcPr>
          <w:p w14:paraId="4488038B">
            <w:pPr>
              <w:pStyle w:val="11"/>
              <w:spacing w:line="270" w:lineRule="exact"/>
              <w:ind w:left="832"/>
              <w:rPr>
                <w:sz w:val="24"/>
              </w:rPr>
            </w:pPr>
            <w:r>
              <w:rPr>
                <w:sz w:val="24"/>
              </w:rPr>
              <w:t>исследовательской</w:t>
            </w:r>
            <w:r>
              <w:rPr>
                <w:spacing w:val="-6"/>
                <w:sz w:val="24"/>
              </w:rPr>
              <w:t xml:space="preserve"> </w:t>
            </w:r>
            <w:r>
              <w:rPr>
                <w:sz w:val="24"/>
              </w:rPr>
              <w:t>и</w:t>
            </w:r>
            <w:r>
              <w:rPr>
                <w:spacing w:val="-6"/>
                <w:sz w:val="24"/>
              </w:rPr>
              <w:t xml:space="preserve"> </w:t>
            </w:r>
            <w:r>
              <w:rPr>
                <w:spacing w:val="-2"/>
                <w:sz w:val="24"/>
              </w:rPr>
              <w:t>опытно</w:t>
            </w:r>
          </w:p>
          <w:p w14:paraId="14443D4F">
            <w:pPr>
              <w:pStyle w:val="11"/>
              <w:spacing w:before="142" w:line="357" w:lineRule="auto"/>
              <w:ind w:left="832"/>
              <w:rPr>
                <w:sz w:val="24"/>
              </w:rPr>
            </w:pPr>
            <w:r>
              <w:rPr>
                <w:spacing w:val="-2"/>
                <w:sz w:val="24"/>
              </w:rPr>
              <w:t>-</w:t>
            </w:r>
            <w:r>
              <w:rPr>
                <w:spacing w:val="-10"/>
                <w:sz w:val="24"/>
              </w:rPr>
              <w:t xml:space="preserve"> </w:t>
            </w:r>
            <w:r>
              <w:rPr>
                <w:spacing w:val="-2"/>
                <w:sz w:val="24"/>
              </w:rPr>
              <w:t xml:space="preserve">экспериментальной </w:t>
            </w:r>
            <w:r>
              <w:rPr>
                <w:sz w:val="24"/>
              </w:rPr>
              <w:t>деятельности детей;</w:t>
            </w:r>
          </w:p>
          <w:p w14:paraId="1B716793">
            <w:pPr>
              <w:pStyle w:val="11"/>
              <w:numPr>
                <w:ilvl w:val="0"/>
                <w:numId w:val="133"/>
              </w:numPr>
              <w:tabs>
                <w:tab w:val="left" w:pos="829"/>
              </w:tabs>
              <w:spacing w:before="5" w:after="0" w:line="240" w:lineRule="auto"/>
              <w:ind w:left="829" w:right="0" w:hanging="357"/>
              <w:jc w:val="left"/>
              <w:rPr>
                <w:sz w:val="24"/>
              </w:rPr>
            </w:pPr>
            <w:r>
              <w:rPr>
                <w:sz w:val="24"/>
              </w:rPr>
              <w:t>Игрушки</w:t>
            </w:r>
            <w:r>
              <w:rPr>
                <w:spacing w:val="-3"/>
                <w:sz w:val="24"/>
              </w:rPr>
              <w:t xml:space="preserve"> </w:t>
            </w:r>
            <w:r>
              <w:rPr>
                <w:sz w:val="24"/>
              </w:rPr>
              <w:t>и</w:t>
            </w:r>
            <w:r>
              <w:rPr>
                <w:spacing w:val="-4"/>
                <w:sz w:val="24"/>
              </w:rPr>
              <w:t xml:space="preserve"> </w:t>
            </w:r>
            <w:r>
              <w:rPr>
                <w:spacing w:val="-2"/>
                <w:sz w:val="24"/>
              </w:rPr>
              <w:t>игровое</w:t>
            </w:r>
          </w:p>
          <w:p w14:paraId="2F2139E3">
            <w:pPr>
              <w:pStyle w:val="11"/>
              <w:spacing w:before="126"/>
              <w:ind w:left="832"/>
              <w:rPr>
                <w:sz w:val="24"/>
              </w:rPr>
            </w:pPr>
            <w:r>
              <w:rPr>
                <w:sz w:val="24"/>
              </w:rPr>
              <w:t>оборудование</w:t>
            </w:r>
            <w:r>
              <w:rPr>
                <w:spacing w:val="-9"/>
                <w:sz w:val="24"/>
              </w:rPr>
              <w:t xml:space="preserve"> </w:t>
            </w:r>
            <w:r>
              <w:rPr>
                <w:sz w:val="24"/>
              </w:rPr>
              <w:t>для</w:t>
            </w:r>
            <w:r>
              <w:rPr>
                <w:spacing w:val="-6"/>
                <w:sz w:val="24"/>
              </w:rPr>
              <w:t xml:space="preserve"> </w:t>
            </w:r>
            <w:r>
              <w:rPr>
                <w:sz w:val="24"/>
              </w:rPr>
              <w:t>с/р</w:t>
            </w:r>
            <w:r>
              <w:rPr>
                <w:spacing w:val="-7"/>
                <w:sz w:val="24"/>
              </w:rPr>
              <w:t xml:space="preserve"> </w:t>
            </w:r>
            <w:r>
              <w:rPr>
                <w:spacing w:val="-4"/>
                <w:sz w:val="24"/>
              </w:rPr>
              <w:t>игры</w:t>
            </w:r>
          </w:p>
          <w:p w14:paraId="1509016E">
            <w:pPr>
              <w:pStyle w:val="11"/>
              <w:spacing w:before="135"/>
              <w:ind w:left="832"/>
              <w:rPr>
                <w:sz w:val="24"/>
              </w:rPr>
            </w:pPr>
            <w:r>
              <w:rPr>
                <w:sz w:val="24"/>
              </w:rPr>
              <w:t>«Школа»</w:t>
            </w:r>
            <w:r>
              <w:rPr>
                <w:spacing w:val="-7"/>
                <w:sz w:val="24"/>
              </w:rPr>
              <w:t xml:space="preserve"> </w:t>
            </w:r>
            <w:r>
              <w:rPr>
                <w:spacing w:val="-10"/>
                <w:sz w:val="24"/>
              </w:rPr>
              <w:t>;</w:t>
            </w:r>
          </w:p>
          <w:p w14:paraId="258E43E0">
            <w:pPr>
              <w:pStyle w:val="11"/>
              <w:numPr>
                <w:ilvl w:val="0"/>
                <w:numId w:val="133"/>
              </w:numPr>
              <w:tabs>
                <w:tab w:val="left" w:pos="889"/>
              </w:tabs>
              <w:spacing w:before="139" w:after="0" w:line="240" w:lineRule="auto"/>
              <w:ind w:left="889" w:right="0" w:hanging="417"/>
              <w:jc w:val="left"/>
              <w:rPr>
                <w:sz w:val="24"/>
              </w:rPr>
            </w:pPr>
            <w:r>
              <w:rPr>
                <w:sz w:val="24"/>
              </w:rPr>
              <w:t>Игры</w:t>
            </w:r>
            <w:r>
              <w:rPr>
                <w:spacing w:val="-6"/>
                <w:sz w:val="24"/>
              </w:rPr>
              <w:t xml:space="preserve"> </w:t>
            </w:r>
            <w:r>
              <w:rPr>
                <w:sz w:val="24"/>
              </w:rPr>
              <w:t>–</w:t>
            </w:r>
            <w:r>
              <w:rPr>
                <w:spacing w:val="-5"/>
                <w:sz w:val="24"/>
              </w:rPr>
              <w:t xml:space="preserve"> </w:t>
            </w:r>
            <w:r>
              <w:rPr>
                <w:spacing w:val="-2"/>
                <w:sz w:val="24"/>
              </w:rPr>
              <w:t>головоломки;</w:t>
            </w:r>
          </w:p>
          <w:p w14:paraId="286914A9">
            <w:pPr>
              <w:pStyle w:val="11"/>
              <w:numPr>
                <w:ilvl w:val="0"/>
                <w:numId w:val="133"/>
              </w:numPr>
              <w:tabs>
                <w:tab w:val="left" w:pos="829"/>
              </w:tabs>
              <w:spacing w:before="133" w:after="0" w:line="240" w:lineRule="auto"/>
              <w:ind w:left="829" w:right="0" w:hanging="357"/>
              <w:jc w:val="left"/>
              <w:rPr>
                <w:sz w:val="24"/>
              </w:rPr>
            </w:pPr>
            <w:r>
              <w:rPr>
                <w:sz w:val="24"/>
              </w:rPr>
              <w:t>Математические</w:t>
            </w:r>
            <w:r>
              <w:rPr>
                <w:spacing w:val="-13"/>
                <w:sz w:val="24"/>
              </w:rPr>
              <w:t xml:space="preserve"> </w:t>
            </w:r>
            <w:r>
              <w:rPr>
                <w:spacing w:val="-2"/>
                <w:sz w:val="24"/>
              </w:rPr>
              <w:t>игры;</w:t>
            </w:r>
          </w:p>
          <w:p w14:paraId="6C3ABF8B">
            <w:pPr>
              <w:pStyle w:val="11"/>
              <w:numPr>
                <w:ilvl w:val="0"/>
                <w:numId w:val="133"/>
              </w:numPr>
              <w:tabs>
                <w:tab w:val="left" w:pos="829"/>
                <w:tab w:val="left" w:pos="832"/>
              </w:tabs>
              <w:spacing w:before="140" w:after="0" w:line="343" w:lineRule="auto"/>
              <w:ind w:left="832" w:right="1161" w:hanging="360"/>
              <w:jc w:val="left"/>
              <w:rPr>
                <w:sz w:val="24"/>
              </w:rPr>
            </w:pPr>
            <w:r>
              <w:rPr>
                <w:sz w:val="24"/>
              </w:rPr>
              <w:t>Развивающие</w:t>
            </w:r>
            <w:r>
              <w:rPr>
                <w:spacing w:val="-15"/>
                <w:sz w:val="24"/>
              </w:rPr>
              <w:t xml:space="preserve"> </w:t>
            </w:r>
            <w:r>
              <w:rPr>
                <w:sz w:val="24"/>
              </w:rPr>
              <w:t xml:space="preserve">игры </w:t>
            </w:r>
            <w:r>
              <w:rPr>
                <w:spacing w:val="-2"/>
                <w:sz w:val="24"/>
              </w:rPr>
              <w:t>В.В.Воскобовича;</w:t>
            </w:r>
          </w:p>
          <w:p w14:paraId="2AFF61E0">
            <w:pPr>
              <w:pStyle w:val="11"/>
              <w:numPr>
                <w:ilvl w:val="0"/>
                <w:numId w:val="133"/>
              </w:numPr>
              <w:tabs>
                <w:tab w:val="left" w:pos="829"/>
                <w:tab w:val="left" w:pos="832"/>
              </w:tabs>
              <w:spacing w:before="18" w:after="0" w:line="350" w:lineRule="auto"/>
              <w:ind w:left="832" w:right="649" w:hanging="360"/>
              <w:jc w:val="left"/>
              <w:rPr>
                <w:sz w:val="24"/>
              </w:rPr>
            </w:pPr>
            <w:r>
              <w:rPr>
                <w:sz w:val="24"/>
              </w:rPr>
              <w:t>Конструктор</w:t>
            </w:r>
            <w:r>
              <w:rPr>
                <w:spacing w:val="-15"/>
                <w:sz w:val="24"/>
              </w:rPr>
              <w:t xml:space="preserve"> </w:t>
            </w:r>
            <w:r>
              <w:rPr>
                <w:sz w:val="24"/>
              </w:rPr>
              <w:t>различных размеров и материалов.</w:t>
            </w:r>
          </w:p>
        </w:tc>
      </w:tr>
      <w:tr w14:paraId="4E336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3" w:hRule="atLeast"/>
        </w:trPr>
        <w:tc>
          <w:tcPr>
            <w:tcW w:w="1952" w:type="dxa"/>
          </w:tcPr>
          <w:p w14:paraId="0DE8A46D">
            <w:pPr>
              <w:pStyle w:val="11"/>
              <w:spacing w:before="1" w:line="360" w:lineRule="auto"/>
              <w:ind w:left="643" w:hanging="188"/>
              <w:rPr>
                <w:b/>
                <w:sz w:val="24"/>
              </w:rPr>
            </w:pPr>
            <w:r>
              <w:rPr>
                <w:b/>
                <w:spacing w:val="-2"/>
                <w:sz w:val="24"/>
              </w:rPr>
              <w:t xml:space="preserve">Здоровье, </w:t>
            </w:r>
            <w:r>
              <w:rPr>
                <w:b/>
                <w:spacing w:val="-4"/>
                <w:sz w:val="24"/>
              </w:rPr>
              <w:t>жизнь</w:t>
            </w:r>
          </w:p>
        </w:tc>
        <w:tc>
          <w:tcPr>
            <w:tcW w:w="3973" w:type="dxa"/>
          </w:tcPr>
          <w:p w14:paraId="475B51A1">
            <w:pPr>
              <w:pStyle w:val="11"/>
              <w:spacing w:line="270" w:lineRule="exact"/>
              <w:ind w:left="153" w:right="134"/>
              <w:jc w:val="center"/>
              <w:rPr>
                <w:sz w:val="24"/>
              </w:rPr>
            </w:pPr>
            <w:r>
              <w:rPr>
                <w:sz w:val="24"/>
              </w:rPr>
              <w:t>Центр</w:t>
            </w:r>
            <w:r>
              <w:rPr>
                <w:spacing w:val="-9"/>
                <w:sz w:val="24"/>
              </w:rPr>
              <w:t xml:space="preserve"> </w:t>
            </w:r>
            <w:r>
              <w:rPr>
                <w:sz w:val="24"/>
              </w:rPr>
              <w:t>двигательной</w:t>
            </w:r>
            <w:r>
              <w:rPr>
                <w:spacing w:val="-5"/>
                <w:sz w:val="24"/>
              </w:rPr>
              <w:t xml:space="preserve"> </w:t>
            </w:r>
            <w:r>
              <w:rPr>
                <w:spacing w:val="-2"/>
                <w:sz w:val="24"/>
              </w:rPr>
              <w:t>активности.</w:t>
            </w:r>
          </w:p>
          <w:p w14:paraId="50D80C0F">
            <w:pPr>
              <w:pStyle w:val="11"/>
              <w:spacing w:before="141" w:line="357" w:lineRule="auto"/>
              <w:ind w:left="695" w:right="613"/>
              <w:jc w:val="center"/>
              <w:rPr>
                <w:sz w:val="24"/>
              </w:rPr>
            </w:pPr>
            <w:r>
              <w:rPr>
                <w:sz w:val="24"/>
              </w:rPr>
              <w:t>Центр</w:t>
            </w:r>
            <w:r>
              <w:rPr>
                <w:spacing w:val="-15"/>
                <w:sz w:val="24"/>
              </w:rPr>
              <w:t xml:space="preserve"> </w:t>
            </w:r>
            <w:r>
              <w:rPr>
                <w:sz w:val="24"/>
              </w:rPr>
              <w:t>безопасности. Центр уединения.</w:t>
            </w:r>
          </w:p>
          <w:p w14:paraId="2A815059">
            <w:pPr>
              <w:pStyle w:val="11"/>
              <w:spacing w:before="4"/>
              <w:ind w:left="210" w:right="130"/>
              <w:jc w:val="center"/>
              <w:rPr>
                <w:sz w:val="24"/>
              </w:rPr>
            </w:pPr>
            <w:r>
              <w:rPr>
                <w:sz w:val="24"/>
              </w:rPr>
              <w:t>Цент</w:t>
            </w:r>
            <w:r>
              <w:rPr>
                <w:spacing w:val="-2"/>
                <w:sz w:val="24"/>
              </w:rPr>
              <w:t xml:space="preserve"> здоровья</w:t>
            </w:r>
          </w:p>
        </w:tc>
        <w:tc>
          <w:tcPr>
            <w:tcW w:w="3968" w:type="dxa"/>
          </w:tcPr>
          <w:p w14:paraId="58FC399E">
            <w:pPr>
              <w:pStyle w:val="11"/>
              <w:numPr>
                <w:ilvl w:val="0"/>
                <w:numId w:val="134"/>
              </w:numPr>
              <w:tabs>
                <w:tab w:val="left" w:pos="829"/>
                <w:tab w:val="left" w:pos="832"/>
              </w:tabs>
              <w:spacing w:before="1" w:after="0" w:line="340" w:lineRule="auto"/>
              <w:ind w:left="832" w:right="234" w:hanging="360"/>
              <w:jc w:val="left"/>
              <w:rPr>
                <w:sz w:val="24"/>
              </w:rPr>
            </w:pPr>
            <w:r>
              <w:rPr>
                <w:sz w:val="24"/>
              </w:rPr>
              <w:t>Спортивное</w:t>
            </w:r>
            <w:r>
              <w:rPr>
                <w:spacing w:val="-15"/>
                <w:sz w:val="24"/>
              </w:rPr>
              <w:t xml:space="preserve"> </w:t>
            </w:r>
            <w:r>
              <w:rPr>
                <w:sz w:val="24"/>
              </w:rPr>
              <w:t>оборудование</w:t>
            </w:r>
            <w:r>
              <w:rPr>
                <w:spacing w:val="-15"/>
                <w:sz w:val="24"/>
              </w:rPr>
              <w:t xml:space="preserve"> </w:t>
            </w:r>
            <w:r>
              <w:rPr>
                <w:sz w:val="24"/>
              </w:rPr>
              <w:t xml:space="preserve">в </w:t>
            </w:r>
            <w:r>
              <w:rPr>
                <w:spacing w:val="-2"/>
                <w:sz w:val="24"/>
              </w:rPr>
              <w:t>группах;</w:t>
            </w:r>
          </w:p>
          <w:p w14:paraId="3D0A3367">
            <w:pPr>
              <w:pStyle w:val="11"/>
              <w:numPr>
                <w:ilvl w:val="0"/>
                <w:numId w:val="134"/>
              </w:numPr>
              <w:tabs>
                <w:tab w:val="left" w:pos="829"/>
              </w:tabs>
              <w:spacing w:before="18" w:after="0" w:line="240" w:lineRule="auto"/>
              <w:ind w:left="829" w:right="0" w:hanging="357"/>
              <w:jc w:val="left"/>
              <w:rPr>
                <w:sz w:val="24"/>
              </w:rPr>
            </w:pPr>
            <w:r>
              <w:rPr>
                <w:sz w:val="24"/>
              </w:rPr>
              <w:t>Дорожки</w:t>
            </w:r>
            <w:r>
              <w:rPr>
                <w:spacing w:val="-7"/>
                <w:sz w:val="24"/>
              </w:rPr>
              <w:t xml:space="preserve"> </w:t>
            </w:r>
            <w:r>
              <w:rPr>
                <w:spacing w:val="-2"/>
                <w:sz w:val="24"/>
              </w:rPr>
              <w:t>здоровья;</w:t>
            </w:r>
          </w:p>
          <w:p w14:paraId="4FB8AB61">
            <w:pPr>
              <w:pStyle w:val="11"/>
              <w:numPr>
                <w:ilvl w:val="0"/>
                <w:numId w:val="134"/>
              </w:numPr>
              <w:tabs>
                <w:tab w:val="left" w:pos="829"/>
              </w:tabs>
              <w:spacing w:before="136" w:after="0" w:line="240" w:lineRule="auto"/>
              <w:ind w:left="829" w:right="0" w:hanging="357"/>
              <w:jc w:val="left"/>
              <w:rPr>
                <w:sz w:val="24"/>
              </w:rPr>
            </w:pPr>
            <w:r>
              <w:rPr>
                <w:sz w:val="24"/>
              </w:rPr>
              <w:t>С/р</w:t>
            </w:r>
            <w:r>
              <w:rPr>
                <w:spacing w:val="-5"/>
                <w:sz w:val="24"/>
              </w:rPr>
              <w:t xml:space="preserve"> </w:t>
            </w:r>
            <w:r>
              <w:rPr>
                <w:sz w:val="24"/>
              </w:rPr>
              <w:t>игра</w:t>
            </w:r>
            <w:r>
              <w:rPr>
                <w:spacing w:val="-5"/>
                <w:sz w:val="24"/>
              </w:rPr>
              <w:t xml:space="preserve"> </w:t>
            </w:r>
            <w:r>
              <w:rPr>
                <w:spacing w:val="-2"/>
                <w:sz w:val="24"/>
              </w:rPr>
              <w:t>«Больница»;</w:t>
            </w:r>
          </w:p>
          <w:p w14:paraId="4255FF8D">
            <w:pPr>
              <w:pStyle w:val="11"/>
              <w:numPr>
                <w:ilvl w:val="0"/>
                <w:numId w:val="134"/>
              </w:numPr>
              <w:tabs>
                <w:tab w:val="left" w:pos="829"/>
              </w:tabs>
              <w:spacing w:before="135" w:after="0" w:line="240" w:lineRule="auto"/>
              <w:ind w:left="829" w:right="0" w:hanging="357"/>
              <w:jc w:val="left"/>
              <w:rPr>
                <w:sz w:val="24"/>
              </w:rPr>
            </w:pPr>
            <w:r>
              <w:rPr>
                <w:sz w:val="24"/>
              </w:rPr>
              <w:t>Макеты</w:t>
            </w:r>
            <w:r>
              <w:rPr>
                <w:spacing w:val="-3"/>
                <w:sz w:val="24"/>
              </w:rPr>
              <w:t xml:space="preserve"> </w:t>
            </w:r>
            <w:r>
              <w:rPr>
                <w:sz w:val="24"/>
              </w:rPr>
              <w:t>по</w:t>
            </w:r>
            <w:r>
              <w:rPr>
                <w:spacing w:val="-3"/>
                <w:sz w:val="24"/>
              </w:rPr>
              <w:t xml:space="preserve"> </w:t>
            </w:r>
            <w:r>
              <w:rPr>
                <w:spacing w:val="-4"/>
                <w:sz w:val="24"/>
              </w:rPr>
              <w:t>ПДД;</w:t>
            </w:r>
          </w:p>
          <w:p w14:paraId="4E250A27">
            <w:pPr>
              <w:pStyle w:val="11"/>
              <w:numPr>
                <w:ilvl w:val="0"/>
                <w:numId w:val="134"/>
              </w:numPr>
              <w:tabs>
                <w:tab w:val="left" w:pos="829"/>
              </w:tabs>
              <w:spacing w:before="138" w:after="0" w:line="240" w:lineRule="auto"/>
              <w:ind w:left="829" w:right="0" w:hanging="357"/>
              <w:jc w:val="left"/>
              <w:rPr>
                <w:sz w:val="24"/>
              </w:rPr>
            </w:pPr>
            <w:r>
              <w:rPr>
                <w:sz w:val="24"/>
              </w:rPr>
              <w:t>Стенды</w:t>
            </w:r>
            <w:r>
              <w:rPr>
                <w:spacing w:val="-4"/>
                <w:sz w:val="24"/>
              </w:rPr>
              <w:t xml:space="preserve"> </w:t>
            </w:r>
            <w:r>
              <w:rPr>
                <w:spacing w:val="-2"/>
                <w:sz w:val="24"/>
              </w:rPr>
              <w:t>безопасности;</w:t>
            </w:r>
          </w:p>
          <w:p w14:paraId="16625F4D">
            <w:pPr>
              <w:pStyle w:val="11"/>
              <w:numPr>
                <w:ilvl w:val="0"/>
                <w:numId w:val="134"/>
              </w:numPr>
              <w:tabs>
                <w:tab w:val="left" w:pos="829"/>
              </w:tabs>
              <w:spacing w:before="136" w:after="0" w:line="240" w:lineRule="auto"/>
              <w:ind w:left="829" w:right="0" w:hanging="357"/>
              <w:jc w:val="left"/>
              <w:rPr>
                <w:sz w:val="24"/>
              </w:rPr>
            </w:pPr>
            <w:r>
              <w:rPr>
                <w:sz w:val="24"/>
              </w:rPr>
              <w:t>Муляжи</w:t>
            </w:r>
            <w:r>
              <w:rPr>
                <w:spacing w:val="-2"/>
                <w:sz w:val="24"/>
              </w:rPr>
              <w:t xml:space="preserve"> </w:t>
            </w:r>
            <w:r>
              <w:rPr>
                <w:sz w:val="24"/>
              </w:rPr>
              <w:t>фруктов</w:t>
            </w:r>
            <w:r>
              <w:rPr>
                <w:spacing w:val="-4"/>
                <w:sz w:val="24"/>
              </w:rPr>
              <w:t xml:space="preserve"> </w:t>
            </w:r>
            <w:r>
              <w:rPr>
                <w:sz w:val="24"/>
              </w:rPr>
              <w:t>и</w:t>
            </w:r>
            <w:r>
              <w:rPr>
                <w:spacing w:val="-2"/>
                <w:sz w:val="24"/>
              </w:rPr>
              <w:t xml:space="preserve"> овощей;</w:t>
            </w:r>
          </w:p>
          <w:p w14:paraId="41AB6F93">
            <w:pPr>
              <w:pStyle w:val="11"/>
              <w:numPr>
                <w:ilvl w:val="0"/>
                <w:numId w:val="134"/>
              </w:numPr>
              <w:tabs>
                <w:tab w:val="left" w:pos="829"/>
              </w:tabs>
              <w:spacing w:before="138" w:after="0" w:line="240" w:lineRule="auto"/>
              <w:ind w:left="829" w:right="0" w:hanging="357"/>
              <w:jc w:val="left"/>
              <w:rPr>
                <w:sz w:val="24"/>
              </w:rPr>
            </w:pPr>
            <w:r>
              <w:rPr>
                <w:sz w:val="24"/>
              </w:rPr>
              <w:t>Книги,</w:t>
            </w:r>
            <w:r>
              <w:rPr>
                <w:spacing w:val="-5"/>
                <w:sz w:val="24"/>
              </w:rPr>
              <w:t xml:space="preserve"> </w:t>
            </w:r>
            <w:r>
              <w:rPr>
                <w:spacing w:val="-2"/>
                <w:sz w:val="24"/>
              </w:rPr>
              <w:t>пособия;</w:t>
            </w:r>
          </w:p>
          <w:p w14:paraId="1B5C677E">
            <w:pPr>
              <w:pStyle w:val="11"/>
              <w:numPr>
                <w:ilvl w:val="0"/>
                <w:numId w:val="134"/>
              </w:numPr>
              <w:tabs>
                <w:tab w:val="left" w:pos="829"/>
              </w:tabs>
              <w:spacing w:before="136" w:after="0" w:line="240" w:lineRule="auto"/>
              <w:ind w:left="829" w:right="0" w:hanging="357"/>
              <w:jc w:val="left"/>
              <w:rPr>
                <w:sz w:val="24"/>
              </w:rPr>
            </w:pPr>
            <w:r>
              <w:rPr>
                <w:sz w:val="24"/>
              </w:rPr>
              <w:t>Стенд</w:t>
            </w:r>
            <w:r>
              <w:rPr>
                <w:spacing w:val="-4"/>
                <w:sz w:val="24"/>
              </w:rPr>
              <w:t xml:space="preserve"> </w:t>
            </w:r>
            <w:r>
              <w:rPr>
                <w:spacing w:val="-2"/>
                <w:sz w:val="24"/>
              </w:rPr>
              <w:t>настроения.</w:t>
            </w:r>
          </w:p>
        </w:tc>
      </w:tr>
      <w:tr w14:paraId="0AD7E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0" w:hRule="atLeast"/>
        </w:trPr>
        <w:tc>
          <w:tcPr>
            <w:tcW w:w="1952" w:type="dxa"/>
          </w:tcPr>
          <w:p w14:paraId="41296720">
            <w:pPr>
              <w:pStyle w:val="11"/>
              <w:spacing w:line="275" w:lineRule="exact"/>
              <w:ind w:left="26" w:right="6"/>
              <w:jc w:val="center"/>
              <w:rPr>
                <w:b/>
                <w:sz w:val="24"/>
              </w:rPr>
            </w:pPr>
            <w:r>
              <w:rPr>
                <w:b/>
                <w:spacing w:val="-4"/>
                <w:sz w:val="24"/>
              </w:rPr>
              <w:t>Труд</w:t>
            </w:r>
          </w:p>
        </w:tc>
        <w:tc>
          <w:tcPr>
            <w:tcW w:w="3973" w:type="dxa"/>
          </w:tcPr>
          <w:p w14:paraId="49A218A9">
            <w:pPr>
              <w:pStyle w:val="11"/>
              <w:spacing w:line="270" w:lineRule="exact"/>
              <w:ind w:left="153" w:right="140"/>
              <w:jc w:val="center"/>
              <w:rPr>
                <w:sz w:val="24"/>
              </w:rPr>
            </w:pPr>
            <w:r>
              <w:rPr>
                <w:sz w:val="24"/>
              </w:rPr>
              <w:t>Уголок</w:t>
            </w:r>
            <w:r>
              <w:rPr>
                <w:spacing w:val="-1"/>
                <w:sz w:val="24"/>
              </w:rPr>
              <w:t xml:space="preserve"> </w:t>
            </w:r>
            <w:r>
              <w:rPr>
                <w:spacing w:val="-2"/>
                <w:sz w:val="24"/>
              </w:rPr>
              <w:t>дежурств.</w:t>
            </w:r>
          </w:p>
          <w:p w14:paraId="34570977">
            <w:pPr>
              <w:pStyle w:val="11"/>
              <w:spacing w:before="141" w:line="357" w:lineRule="auto"/>
              <w:ind w:left="670" w:right="649"/>
              <w:jc w:val="center"/>
              <w:rPr>
                <w:sz w:val="24"/>
              </w:rPr>
            </w:pPr>
            <w:r>
              <w:rPr>
                <w:sz w:val="24"/>
              </w:rPr>
              <w:t>Центр</w:t>
            </w:r>
            <w:r>
              <w:rPr>
                <w:spacing w:val="-15"/>
                <w:sz w:val="24"/>
              </w:rPr>
              <w:t xml:space="preserve"> </w:t>
            </w:r>
            <w:r>
              <w:rPr>
                <w:sz w:val="24"/>
              </w:rPr>
              <w:t>природы</w:t>
            </w:r>
            <w:r>
              <w:rPr>
                <w:spacing w:val="-15"/>
                <w:sz w:val="24"/>
              </w:rPr>
              <w:t xml:space="preserve"> </w:t>
            </w:r>
            <w:r>
              <w:rPr>
                <w:sz w:val="24"/>
              </w:rPr>
              <w:t>в</w:t>
            </w:r>
            <w:r>
              <w:rPr>
                <w:spacing w:val="-15"/>
                <w:sz w:val="24"/>
              </w:rPr>
              <w:t xml:space="preserve"> </w:t>
            </w:r>
            <w:r>
              <w:rPr>
                <w:sz w:val="24"/>
              </w:rPr>
              <w:t>группе. Огород на подоконнике.</w:t>
            </w:r>
          </w:p>
        </w:tc>
        <w:tc>
          <w:tcPr>
            <w:tcW w:w="3968" w:type="dxa"/>
          </w:tcPr>
          <w:p w14:paraId="4339E872">
            <w:pPr>
              <w:pStyle w:val="11"/>
              <w:numPr>
                <w:ilvl w:val="0"/>
                <w:numId w:val="135"/>
              </w:numPr>
              <w:tabs>
                <w:tab w:val="left" w:pos="832"/>
              </w:tabs>
              <w:spacing w:before="1" w:after="0" w:line="350" w:lineRule="auto"/>
              <w:ind w:left="832" w:right="425" w:hanging="360"/>
              <w:jc w:val="both"/>
              <w:rPr>
                <w:sz w:val="24"/>
              </w:rPr>
            </w:pPr>
            <w:r>
              <w:rPr>
                <w:sz w:val="24"/>
              </w:rPr>
              <w:t>Оборудование</w:t>
            </w:r>
            <w:r>
              <w:rPr>
                <w:spacing w:val="-14"/>
                <w:sz w:val="24"/>
              </w:rPr>
              <w:t xml:space="preserve"> </w:t>
            </w:r>
            <w:r>
              <w:rPr>
                <w:sz w:val="24"/>
              </w:rPr>
              <w:t>для</w:t>
            </w:r>
            <w:r>
              <w:rPr>
                <w:spacing w:val="-12"/>
                <w:sz w:val="24"/>
              </w:rPr>
              <w:t xml:space="preserve"> </w:t>
            </w:r>
            <w:r>
              <w:rPr>
                <w:sz w:val="24"/>
              </w:rPr>
              <w:t>труда</w:t>
            </w:r>
            <w:r>
              <w:rPr>
                <w:spacing w:val="-14"/>
                <w:sz w:val="24"/>
              </w:rPr>
              <w:t xml:space="preserve"> </w:t>
            </w:r>
            <w:r>
              <w:rPr>
                <w:sz w:val="24"/>
              </w:rPr>
              <w:t>в природе (детские лопаты, грабли) ;</w:t>
            </w:r>
          </w:p>
          <w:p w14:paraId="3AE198F7">
            <w:pPr>
              <w:pStyle w:val="11"/>
              <w:numPr>
                <w:ilvl w:val="0"/>
                <w:numId w:val="135"/>
              </w:numPr>
              <w:tabs>
                <w:tab w:val="left" w:pos="891"/>
              </w:tabs>
              <w:spacing w:before="5" w:after="0" w:line="240" w:lineRule="auto"/>
              <w:ind w:left="891" w:right="0" w:hanging="419"/>
              <w:jc w:val="both"/>
              <w:rPr>
                <w:sz w:val="24"/>
              </w:rPr>
            </w:pPr>
            <w:r>
              <w:rPr>
                <w:sz w:val="24"/>
              </w:rPr>
              <w:t>Оборудование</w:t>
            </w:r>
            <w:r>
              <w:rPr>
                <w:spacing w:val="-6"/>
                <w:sz w:val="24"/>
              </w:rPr>
              <w:t xml:space="preserve"> </w:t>
            </w:r>
            <w:r>
              <w:rPr>
                <w:sz w:val="24"/>
              </w:rPr>
              <w:t>для</w:t>
            </w:r>
            <w:r>
              <w:rPr>
                <w:spacing w:val="-4"/>
                <w:sz w:val="24"/>
              </w:rPr>
              <w:t xml:space="preserve"> игр;</w:t>
            </w:r>
          </w:p>
          <w:p w14:paraId="719D65F6">
            <w:pPr>
              <w:pStyle w:val="11"/>
              <w:numPr>
                <w:ilvl w:val="0"/>
                <w:numId w:val="135"/>
              </w:numPr>
              <w:tabs>
                <w:tab w:val="left" w:pos="829"/>
                <w:tab w:val="left" w:pos="832"/>
              </w:tabs>
              <w:spacing w:before="141" w:after="0" w:line="340" w:lineRule="auto"/>
              <w:ind w:left="832" w:right="1622" w:hanging="360"/>
              <w:jc w:val="left"/>
              <w:rPr>
                <w:sz w:val="24"/>
              </w:rPr>
            </w:pPr>
            <w:r>
              <w:rPr>
                <w:sz w:val="24"/>
              </w:rPr>
              <w:t>Набор</w:t>
            </w:r>
            <w:r>
              <w:rPr>
                <w:spacing w:val="-15"/>
                <w:sz w:val="24"/>
              </w:rPr>
              <w:t xml:space="preserve"> </w:t>
            </w:r>
            <w:r>
              <w:rPr>
                <w:sz w:val="24"/>
              </w:rPr>
              <w:t xml:space="preserve">детских </w:t>
            </w:r>
            <w:r>
              <w:rPr>
                <w:spacing w:val="-2"/>
                <w:sz w:val="24"/>
              </w:rPr>
              <w:t>инструментов;</w:t>
            </w:r>
          </w:p>
          <w:p w14:paraId="4F602E43">
            <w:pPr>
              <w:pStyle w:val="11"/>
              <w:numPr>
                <w:ilvl w:val="0"/>
                <w:numId w:val="135"/>
              </w:numPr>
              <w:tabs>
                <w:tab w:val="left" w:pos="829"/>
              </w:tabs>
              <w:spacing w:before="23" w:after="0" w:line="240" w:lineRule="auto"/>
              <w:ind w:left="829" w:right="0" w:hanging="357"/>
              <w:jc w:val="left"/>
              <w:rPr>
                <w:sz w:val="24"/>
              </w:rPr>
            </w:pPr>
            <w:r>
              <w:rPr>
                <w:sz w:val="24"/>
              </w:rPr>
              <w:t>Куклы</w:t>
            </w:r>
            <w:r>
              <w:rPr>
                <w:spacing w:val="-5"/>
                <w:sz w:val="24"/>
              </w:rPr>
              <w:t xml:space="preserve"> </w:t>
            </w:r>
            <w:r>
              <w:rPr>
                <w:sz w:val="24"/>
              </w:rPr>
              <w:t>по</w:t>
            </w:r>
            <w:r>
              <w:rPr>
                <w:spacing w:val="-4"/>
                <w:sz w:val="24"/>
              </w:rPr>
              <w:t xml:space="preserve"> </w:t>
            </w:r>
            <w:r>
              <w:rPr>
                <w:spacing w:val="-2"/>
                <w:sz w:val="24"/>
              </w:rPr>
              <w:t>профессиям;</w:t>
            </w:r>
          </w:p>
          <w:p w14:paraId="643EBC3F">
            <w:pPr>
              <w:pStyle w:val="11"/>
              <w:numPr>
                <w:ilvl w:val="0"/>
                <w:numId w:val="135"/>
              </w:numPr>
              <w:tabs>
                <w:tab w:val="left" w:pos="829"/>
              </w:tabs>
              <w:spacing w:before="139" w:after="0" w:line="240" w:lineRule="auto"/>
              <w:ind w:left="829" w:right="0" w:hanging="357"/>
              <w:jc w:val="left"/>
              <w:rPr>
                <w:sz w:val="24"/>
              </w:rPr>
            </w:pPr>
            <w:r>
              <w:rPr>
                <w:sz w:val="24"/>
              </w:rPr>
              <w:t>Д/и,</w:t>
            </w:r>
            <w:r>
              <w:rPr>
                <w:spacing w:val="-9"/>
                <w:sz w:val="24"/>
              </w:rPr>
              <w:t xml:space="preserve"> </w:t>
            </w:r>
            <w:r>
              <w:rPr>
                <w:sz w:val="24"/>
              </w:rPr>
              <w:t>пазлы</w:t>
            </w:r>
            <w:r>
              <w:rPr>
                <w:spacing w:val="-5"/>
                <w:sz w:val="24"/>
              </w:rPr>
              <w:t xml:space="preserve"> </w:t>
            </w:r>
            <w:r>
              <w:rPr>
                <w:spacing w:val="-2"/>
                <w:sz w:val="24"/>
              </w:rPr>
              <w:t>«Профсессии»;</w:t>
            </w:r>
          </w:p>
          <w:p w14:paraId="4F995433">
            <w:pPr>
              <w:pStyle w:val="11"/>
              <w:numPr>
                <w:ilvl w:val="0"/>
                <w:numId w:val="135"/>
              </w:numPr>
              <w:tabs>
                <w:tab w:val="left" w:pos="829"/>
              </w:tabs>
              <w:spacing w:before="133" w:after="0" w:line="240" w:lineRule="auto"/>
              <w:ind w:left="829" w:right="0" w:hanging="357"/>
              <w:jc w:val="left"/>
              <w:rPr>
                <w:sz w:val="24"/>
              </w:rPr>
            </w:pPr>
            <w:r>
              <w:rPr>
                <w:sz w:val="24"/>
              </w:rPr>
              <w:t>Книги,</w:t>
            </w:r>
            <w:r>
              <w:rPr>
                <w:spacing w:val="-5"/>
                <w:sz w:val="24"/>
              </w:rPr>
              <w:t xml:space="preserve"> </w:t>
            </w:r>
            <w:r>
              <w:rPr>
                <w:spacing w:val="-2"/>
                <w:sz w:val="24"/>
              </w:rPr>
              <w:t>пособия.</w:t>
            </w:r>
          </w:p>
        </w:tc>
      </w:tr>
      <w:tr w14:paraId="1A3A1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2" w:hRule="atLeast"/>
        </w:trPr>
        <w:tc>
          <w:tcPr>
            <w:tcW w:w="1952" w:type="dxa"/>
          </w:tcPr>
          <w:p w14:paraId="4EC9C2D6">
            <w:pPr>
              <w:pStyle w:val="11"/>
              <w:spacing w:line="360" w:lineRule="auto"/>
              <w:ind w:left="552" w:right="336" w:hanging="197"/>
              <w:rPr>
                <w:b/>
                <w:sz w:val="24"/>
              </w:rPr>
            </w:pPr>
            <w:r>
              <w:rPr>
                <w:b/>
                <w:sz w:val="24"/>
              </w:rPr>
              <w:t>Культура</w:t>
            </w:r>
            <w:r>
              <w:rPr>
                <w:b/>
                <w:spacing w:val="-15"/>
                <w:sz w:val="24"/>
              </w:rPr>
              <w:t xml:space="preserve"> </w:t>
            </w:r>
            <w:r>
              <w:rPr>
                <w:b/>
                <w:sz w:val="24"/>
              </w:rPr>
              <w:t xml:space="preserve">и </w:t>
            </w:r>
            <w:r>
              <w:rPr>
                <w:b/>
                <w:spacing w:val="-2"/>
                <w:sz w:val="24"/>
              </w:rPr>
              <w:t>красота</w:t>
            </w:r>
          </w:p>
        </w:tc>
        <w:tc>
          <w:tcPr>
            <w:tcW w:w="3973" w:type="dxa"/>
          </w:tcPr>
          <w:p w14:paraId="7A9FB506">
            <w:pPr>
              <w:pStyle w:val="11"/>
              <w:spacing w:line="360" w:lineRule="auto"/>
              <w:ind w:left="153" w:right="134"/>
              <w:jc w:val="center"/>
              <w:rPr>
                <w:sz w:val="24"/>
              </w:rPr>
            </w:pPr>
            <w:r>
              <w:rPr>
                <w:sz w:val="24"/>
              </w:rPr>
              <w:t>Эстетическое</w:t>
            </w:r>
            <w:r>
              <w:rPr>
                <w:spacing w:val="-15"/>
                <w:sz w:val="24"/>
              </w:rPr>
              <w:t xml:space="preserve"> </w:t>
            </w:r>
            <w:r>
              <w:rPr>
                <w:sz w:val="24"/>
              </w:rPr>
              <w:t>оформление групповых помещений.</w:t>
            </w:r>
          </w:p>
          <w:p w14:paraId="772702E9">
            <w:pPr>
              <w:pStyle w:val="11"/>
              <w:ind w:left="153" w:right="138"/>
              <w:jc w:val="center"/>
              <w:rPr>
                <w:sz w:val="24"/>
              </w:rPr>
            </w:pPr>
            <w:r>
              <w:rPr>
                <w:sz w:val="24"/>
              </w:rPr>
              <w:t>Центр</w:t>
            </w:r>
            <w:r>
              <w:rPr>
                <w:spacing w:val="-2"/>
                <w:sz w:val="24"/>
              </w:rPr>
              <w:t xml:space="preserve"> природы.</w:t>
            </w:r>
          </w:p>
          <w:p w14:paraId="79D628CC">
            <w:pPr>
              <w:pStyle w:val="11"/>
              <w:spacing w:before="138"/>
              <w:ind w:left="203" w:right="130"/>
              <w:jc w:val="center"/>
              <w:rPr>
                <w:sz w:val="24"/>
              </w:rPr>
            </w:pPr>
            <w:r>
              <w:rPr>
                <w:sz w:val="24"/>
              </w:rPr>
              <w:t>Центр</w:t>
            </w:r>
            <w:r>
              <w:rPr>
                <w:spacing w:val="-14"/>
                <w:sz w:val="24"/>
              </w:rPr>
              <w:t xml:space="preserve"> </w:t>
            </w:r>
            <w:r>
              <w:rPr>
                <w:spacing w:val="-2"/>
                <w:sz w:val="24"/>
              </w:rPr>
              <w:t>творчества.</w:t>
            </w:r>
          </w:p>
        </w:tc>
        <w:tc>
          <w:tcPr>
            <w:tcW w:w="3968" w:type="dxa"/>
          </w:tcPr>
          <w:p w14:paraId="6499BCE1">
            <w:pPr>
              <w:pStyle w:val="11"/>
              <w:numPr>
                <w:ilvl w:val="0"/>
                <w:numId w:val="136"/>
              </w:numPr>
              <w:tabs>
                <w:tab w:val="left" w:pos="829"/>
                <w:tab w:val="left" w:pos="832"/>
              </w:tabs>
              <w:spacing w:before="0" w:after="0" w:line="357" w:lineRule="auto"/>
              <w:ind w:left="832" w:right="272" w:hanging="360"/>
              <w:jc w:val="left"/>
              <w:rPr>
                <w:sz w:val="24"/>
              </w:rPr>
            </w:pPr>
            <w:r>
              <w:rPr>
                <w:sz w:val="24"/>
              </w:rPr>
              <w:t>Разные виды театров, музыкальные</w:t>
            </w:r>
            <w:r>
              <w:rPr>
                <w:spacing w:val="-15"/>
                <w:sz w:val="24"/>
              </w:rPr>
              <w:t xml:space="preserve"> </w:t>
            </w:r>
            <w:r>
              <w:rPr>
                <w:sz w:val="24"/>
              </w:rPr>
              <w:t>инструменты, посуда с элементами</w:t>
            </w:r>
          </w:p>
          <w:p w14:paraId="61636D70">
            <w:pPr>
              <w:pStyle w:val="11"/>
              <w:ind w:left="832"/>
              <w:rPr>
                <w:sz w:val="24"/>
              </w:rPr>
            </w:pPr>
            <w:r>
              <w:rPr>
                <w:spacing w:val="-2"/>
                <w:sz w:val="24"/>
              </w:rPr>
              <w:t>росписей;</w:t>
            </w:r>
          </w:p>
        </w:tc>
      </w:tr>
    </w:tbl>
    <w:p w14:paraId="6A0F2FBA">
      <w:pPr>
        <w:pStyle w:val="11"/>
        <w:spacing w:after="0"/>
        <w:rPr>
          <w:sz w:val="24"/>
        </w:rPr>
        <w:sectPr>
          <w:pgSz w:w="12000" w:h="16980"/>
          <w:pgMar w:top="1000" w:right="141" w:bottom="280" w:left="992" w:header="509" w:footer="0" w:gutter="0"/>
          <w:cols w:space="720" w:num="1"/>
        </w:sectPr>
      </w:pPr>
    </w:p>
    <w:p w14:paraId="053D5AC1">
      <w:pPr>
        <w:pStyle w:val="7"/>
        <w:spacing w:before="2"/>
        <w:ind w:left="0"/>
        <w:jc w:val="left"/>
        <w:rPr>
          <w:sz w:val="9"/>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2"/>
        <w:gridCol w:w="3973"/>
        <w:gridCol w:w="3968"/>
      </w:tblGrid>
      <w:tr w14:paraId="14996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2" w:hRule="atLeast"/>
        </w:trPr>
        <w:tc>
          <w:tcPr>
            <w:tcW w:w="1952" w:type="dxa"/>
          </w:tcPr>
          <w:p w14:paraId="3C672329">
            <w:pPr>
              <w:pStyle w:val="11"/>
              <w:ind w:left="0"/>
              <w:rPr>
                <w:sz w:val="24"/>
              </w:rPr>
            </w:pPr>
          </w:p>
        </w:tc>
        <w:tc>
          <w:tcPr>
            <w:tcW w:w="3973" w:type="dxa"/>
          </w:tcPr>
          <w:p w14:paraId="276FEA8C">
            <w:pPr>
              <w:pStyle w:val="11"/>
              <w:spacing w:line="270" w:lineRule="exact"/>
              <w:ind w:left="153" w:right="137"/>
              <w:jc w:val="center"/>
              <w:rPr>
                <w:sz w:val="24"/>
              </w:rPr>
            </w:pPr>
            <w:r>
              <w:rPr>
                <w:sz w:val="24"/>
              </w:rPr>
              <w:t>Центр</w:t>
            </w:r>
            <w:r>
              <w:rPr>
                <w:spacing w:val="-8"/>
                <w:sz w:val="24"/>
              </w:rPr>
              <w:t xml:space="preserve"> </w:t>
            </w:r>
            <w:r>
              <w:rPr>
                <w:sz w:val="24"/>
              </w:rPr>
              <w:t>театрализации</w:t>
            </w:r>
            <w:r>
              <w:rPr>
                <w:spacing w:val="-6"/>
                <w:sz w:val="24"/>
              </w:rPr>
              <w:t xml:space="preserve"> </w:t>
            </w:r>
            <w:r>
              <w:rPr>
                <w:spacing w:val="-10"/>
                <w:sz w:val="24"/>
              </w:rPr>
              <w:t>.</w:t>
            </w:r>
          </w:p>
          <w:p w14:paraId="31E93E3D">
            <w:pPr>
              <w:pStyle w:val="11"/>
              <w:spacing w:before="139"/>
              <w:ind w:left="153" w:right="145"/>
              <w:jc w:val="center"/>
              <w:rPr>
                <w:sz w:val="24"/>
              </w:rPr>
            </w:pPr>
            <w:r>
              <w:rPr>
                <w:sz w:val="24"/>
              </w:rPr>
              <w:t>Выставки</w:t>
            </w:r>
            <w:r>
              <w:rPr>
                <w:spacing w:val="-7"/>
                <w:sz w:val="24"/>
              </w:rPr>
              <w:t xml:space="preserve"> </w:t>
            </w:r>
            <w:r>
              <w:rPr>
                <w:sz w:val="24"/>
              </w:rPr>
              <w:t>детского</w:t>
            </w:r>
            <w:r>
              <w:rPr>
                <w:spacing w:val="-7"/>
                <w:sz w:val="24"/>
              </w:rPr>
              <w:t xml:space="preserve"> </w:t>
            </w:r>
            <w:r>
              <w:rPr>
                <w:spacing w:val="-2"/>
                <w:sz w:val="24"/>
              </w:rPr>
              <w:t>творчества.</w:t>
            </w:r>
          </w:p>
        </w:tc>
        <w:tc>
          <w:tcPr>
            <w:tcW w:w="3968" w:type="dxa"/>
          </w:tcPr>
          <w:p w14:paraId="16EA748F">
            <w:pPr>
              <w:pStyle w:val="11"/>
              <w:numPr>
                <w:ilvl w:val="0"/>
                <w:numId w:val="137"/>
              </w:numPr>
              <w:tabs>
                <w:tab w:val="left" w:pos="829"/>
              </w:tabs>
              <w:spacing w:before="0" w:after="0" w:line="285" w:lineRule="exact"/>
              <w:ind w:left="829" w:right="0" w:hanging="357"/>
              <w:jc w:val="left"/>
              <w:rPr>
                <w:sz w:val="24"/>
              </w:rPr>
            </w:pPr>
            <w:r>
              <w:rPr>
                <w:sz w:val="24"/>
              </w:rPr>
              <w:t>Ширмы,</w:t>
            </w:r>
            <w:r>
              <w:rPr>
                <w:spacing w:val="-3"/>
                <w:sz w:val="24"/>
              </w:rPr>
              <w:t xml:space="preserve"> </w:t>
            </w:r>
            <w:r>
              <w:rPr>
                <w:spacing w:val="-2"/>
                <w:sz w:val="24"/>
              </w:rPr>
              <w:t>костюмерные;</w:t>
            </w:r>
          </w:p>
          <w:p w14:paraId="68A1D148">
            <w:pPr>
              <w:pStyle w:val="11"/>
              <w:numPr>
                <w:ilvl w:val="0"/>
                <w:numId w:val="137"/>
              </w:numPr>
              <w:tabs>
                <w:tab w:val="left" w:pos="829"/>
              </w:tabs>
              <w:spacing w:before="140" w:after="0" w:line="240" w:lineRule="auto"/>
              <w:ind w:left="829" w:right="0" w:hanging="357"/>
              <w:jc w:val="left"/>
              <w:rPr>
                <w:sz w:val="24"/>
              </w:rPr>
            </w:pPr>
            <w:r>
              <w:rPr>
                <w:sz w:val="24"/>
              </w:rPr>
              <w:t>Книги,</w:t>
            </w:r>
            <w:r>
              <w:rPr>
                <w:spacing w:val="-5"/>
                <w:sz w:val="24"/>
              </w:rPr>
              <w:t xml:space="preserve"> </w:t>
            </w:r>
            <w:r>
              <w:rPr>
                <w:spacing w:val="-2"/>
                <w:sz w:val="24"/>
              </w:rPr>
              <w:t>пособия;</w:t>
            </w:r>
          </w:p>
          <w:p w14:paraId="2E99A1DA">
            <w:pPr>
              <w:pStyle w:val="11"/>
              <w:numPr>
                <w:ilvl w:val="0"/>
                <w:numId w:val="137"/>
              </w:numPr>
              <w:tabs>
                <w:tab w:val="left" w:pos="829"/>
                <w:tab w:val="left" w:pos="832"/>
              </w:tabs>
              <w:spacing w:before="138" w:after="0" w:line="343" w:lineRule="auto"/>
              <w:ind w:left="832" w:right="572" w:hanging="360"/>
              <w:jc w:val="left"/>
              <w:rPr>
                <w:sz w:val="24"/>
              </w:rPr>
            </w:pPr>
            <w:r>
              <w:rPr>
                <w:sz w:val="24"/>
              </w:rPr>
              <w:t>Картотеки</w:t>
            </w:r>
            <w:r>
              <w:rPr>
                <w:spacing w:val="-15"/>
                <w:sz w:val="24"/>
              </w:rPr>
              <w:t xml:space="preserve"> </w:t>
            </w:r>
            <w:r>
              <w:rPr>
                <w:sz w:val="24"/>
              </w:rPr>
              <w:t>игр,</w:t>
            </w:r>
            <w:r>
              <w:rPr>
                <w:spacing w:val="-15"/>
                <w:sz w:val="24"/>
              </w:rPr>
              <w:t xml:space="preserve"> </w:t>
            </w:r>
            <w:r>
              <w:rPr>
                <w:sz w:val="24"/>
              </w:rPr>
              <w:t xml:space="preserve">закличек, </w:t>
            </w:r>
            <w:r>
              <w:rPr>
                <w:spacing w:val="-2"/>
                <w:sz w:val="24"/>
              </w:rPr>
              <w:t>песен;</w:t>
            </w:r>
          </w:p>
          <w:p w14:paraId="5157F86D">
            <w:pPr>
              <w:pStyle w:val="11"/>
              <w:numPr>
                <w:ilvl w:val="0"/>
                <w:numId w:val="137"/>
              </w:numPr>
              <w:tabs>
                <w:tab w:val="left" w:pos="829"/>
              </w:tabs>
              <w:spacing w:before="18" w:after="0" w:line="240" w:lineRule="auto"/>
              <w:ind w:left="829" w:right="0" w:hanging="357"/>
              <w:jc w:val="left"/>
              <w:rPr>
                <w:sz w:val="24"/>
              </w:rPr>
            </w:pPr>
            <w:r>
              <w:rPr>
                <w:sz w:val="24"/>
              </w:rPr>
              <w:t>с/р</w:t>
            </w:r>
            <w:r>
              <w:rPr>
                <w:spacing w:val="-4"/>
                <w:sz w:val="24"/>
              </w:rPr>
              <w:t xml:space="preserve"> </w:t>
            </w:r>
            <w:r>
              <w:rPr>
                <w:sz w:val="24"/>
              </w:rPr>
              <w:t>игра</w:t>
            </w:r>
            <w:r>
              <w:rPr>
                <w:spacing w:val="-1"/>
                <w:sz w:val="24"/>
              </w:rPr>
              <w:t xml:space="preserve"> </w:t>
            </w:r>
            <w:r>
              <w:rPr>
                <w:sz w:val="24"/>
              </w:rPr>
              <w:t>«Салон</w:t>
            </w:r>
            <w:r>
              <w:rPr>
                <w:spacing w:val="-1"/>
                <w:sz w:val="24"/>
              </w:rPr>
              <w:t xml:space="preserve"> </w:t>
            </w:r>
            <w:r>
              <w:rPr>
                <w:sz w:val="24"/>
              </w:rPr>
              <w:t>красоты»</w:t>
            </w:r>
            <w:r>
              <w:rPr>
                <w:spacing w:val="-11"/>
                <w:sz w:val="24"/>
              </w:rPr>
              <w:t xml:space="preserve"> </w:t>
            </w:r>
            <w:r>
              <w:rPr>
                <w:spacing w:val="-10"/>
                <w:sz w:val="24"/>
              </w:rPr>
              <w:t>;</w:t>
            </w:r>
          </w:p>
          <w:p w14:paraId="57624EB3">
            <w:pPr>
              <w:pStyle w:val="11"/>
              <w:numPr>
                <w:ilvl w:val="0"/>
                <w:numId w:val="137"/>
              </w:numPr>
              <w:tabs>
                <w:tab w:val="left" w:pos="829"/>
                <w:tab w:val="left" w:pos="832"/>
              </w:tabs>
              <w:spacing w:before="138" w:after="0" w:line="340" w:lineRule="auto"/>
              <w:ind w:left="832" w:right="316" w:hanging="360"/>
              <w:jc w:val="left"/>
              <w:rPr>
                <w:sz w:val="24"/>
              </w:rPr>
            </w:pPr>
            <w:r>
              <w:rPr>
                <w:sz w:val="24"/>
              </w:rPr>
              <w:t>Набор</w:t>
            </w:r>
            <w:r>
              <w:rPr>
                <w:spacing w:val="-15"/>
                <w:sz w:val="24"/>
              </w:rPr>
              <w:t xml:space="preserve"> </w:t>
            </w:r>
            <w:r>
              <w:rPr>
                <w:sz w:val="24"/>
              </w:rPr>
              <w:t>картинок</w:t>
            </w:r>
            <w:r>
              <w:rPr>
                <w:spacing w:val="-15"/>
                <w:sz w:val="24"/>
              </w:rPr>
              <w:t xml:space="preserve"> </w:t>
            </w:r>
            <w:r>
              <w:rPr>
                <w:sz w:val="24"/>
              </w:rPr>
              <w:t>;</w:t>
            </w:r>
            <w:r>
              <w:rPr>
                <w:spacing w:val="-15"/>
                <w:sz w:val="24"/>
              </w:rPr>
              <w:t xml:space="preserve"> </w:t>
            </w:r>
            <w:r>
              <w:rPr>
                <w:sz w:val="24"/>
              </w:rPr>
              <w:t xml:space="preserve">«Правила </w:t>
            </w:r>
            <w:r>
              <w:rPr>
                <w:spacing w:val="-2"/>
                <w:sz w:val="24"/>
              </w:rPr>
              <w:t>поведения»</w:t>
            </w:r>
          </w:p>
          <w:p w14:paraId="3D8AF97E">
            <w:pPr>
              <w:pStyle w:val="11"/>
              <w:numPr>
                <w:ilvl w:val="0"/>
                <w:numId w:val="137"/>
              </w:numPr>
              <w:tabs>
                <w:tab w:val="left" w:pos="829"/>
                <w:tab w:val="left" w:pos="832"/>
              </w:tabs>
              <w:spacing w:before="26" w:after="0" w:line="343" w:lineRule="auto"/>
              <w:ind w:left="832" w:right="271" w:hanging="360"/>
              <w:jc w:val="left"/>
              <w:rPr>
                <w:sz w:val="24"/>
              </w:rPr>
            </w:pPr>
            <w:r>
              <w:rPr>
                <w:sz w:val="24"/>
              </w:rPr>
              <w:t>Набор</w:t>
            </w:r>
            <w:r>
              <w:rPr>
                <w:spacing w:val="-15"/>
                <w:sz w:val="24"/>
              </w:rPr>
              <w:t xml:space="preserve"> </w:t>
            </w:r>
            <w:r>
              <w:rPr>
                <w:sz w:val="24"/>
              </w:rPr>
              <w:t>картинок</w:t>
            </w:r>
            <w:r>
              <w:rPr>
                <w:spacing w:val="-15"/>
                <w:sz w:val="24"/>
              </w:rPr>
              <w:t xml:space="preserve"> </w:t>
            </w:r>
            <w:r>
              <w:rPr>
                <w:sz w:val="24"/>
              </w:rPr>
              <w:t>«Цветущие растения» ;</w:t>
            </w:r>
          </w:p>
          <w:p w14:paraId="5D1BEB36">
            <w:pPr>
              <w:pStyle w:val="11"/>
              <w:numPr>
                <w:ilvl w:val="0"/>
                <w:numId w:val="137"/>
              </w:numPr>
              <w:tabs>
                <w:tab w:val="left" w:pos="829"/>
              </w:tabs>
              <w:spacing w:before="18" w:after="0" w:line="240" w:lineRule="auto"/>
              <w:ind w:left="829" w:right="0" w:hanging="357"/>
              <w:jc w:val="left"/>
              <w:rPr>
                <w:sz w:val="24"/>
              </w:rPr>
            </w:pPr>
            <w:r>
              <w:rPr>
                <w:sz w:val="24"/>
              </w:rPr>
              <w:t>Материалы</w:t>
            </w:r>
            <w:r>
              <w:rPr>
                <w:spacing w:val="-10"/>
                <w:sz w:val="24"/>
              </w:rPr>
              <w:t xml:space="preserve"> </w:t>
            </w:r>
            <w:r>
              <w:rPr>
                <w:sz w:val="24"/>
              </w:rPr>
              <w:t>для</w:t>
            </w:r>
            <w:r>
              <w:rPr>
                <w:spacing w:val="-7"/>
                <w:sz w:val="24"/>
              </w:rPr>
              <w:t xml:space="preserve"> </w:t>
            </w:r>
            <w:r>
              <w:rPr>
                <w:spacing w:val="-2"/>
                <w:sz w:val="24"/>
              </w:rPr>
              <w:t>творчества.</w:t>
            </w:r>
          </w:p>
        </w:tc>
      </w:tr>
    </w:tbl>
    <w:p w14:paraId="63C5C358">
      <w:pPr>
        <w:pStyle w:val="7"/>
        <w:spacing w:before="136"/>
        <w:ind w:left="0"/>
        <w:jc w:val="left"/>
      </w:pPr>
    </w:p>
    <w:p w14:paraId="345F41D7">
      <w:pPr>
        <w:pStyle w:val="10"/>
        <w:numPr>
          <w:ilvl w:val="3"/>
          <w:numId w:val="99"/>
        </w:numPr>
        <w:tabs>
          <w:tab w:val="left" w:pos="1385"/>
        </w:tabs>
        <w:spacing w:before="0" w:after="0" w:line="360" w:lineRule="auto"/>
        <w:ind w:left="138" w:right="737" w:firstLine="468"/>
        <w:jc w:val="left"/>
        <w:rPr>
          <w:b/>
          <w:sz w:val="24"/>
        </w:rPr>
      </w:pPr>
      <w:r>
        <w:rPr>
          <w:b/>
          <w:sz w:val="24"/>
        </w:rPr>
        <w:t xml:space="preserve">Социокультурный контекст, внешняя социальная и культурная среда ДОО </w:t>
      </w:r>
      <w:r>
        <w:rPr>
          <w:sz w:val="24"/>
        </w:rPr>
        <w:t>Социокультурный контекст – это социальная и культурная среда ДОО. Социокультурные ценности</w:t>
      </w:r>
      <w:r>
        <w:rPr>
          <w:spacing w:val="30"/>
          <w:sz w:val="24"/>
        </w:rPr>
        <w:t xml:space="preserve"> </w:t>
      </w:r>
      <w:r>
        <w:rPr>
          <w:sz w:val="24"/>
        </w:rPr>
        <w:t>являются</w:t>
      </w:r>
      <w:r>
        <w:rPr>
          <w:spacing w:val="27"/>
          <w:sz w:val="24"/>
        </w:rPr>
        <w:t xml:space="preserve"> </w:t>
      </w:r>
      <w:r>
        <w:rPr>
          <w:sz w:val="24"/>
        </w:rPr>
        <w:t>определяющими</w:t>
      </w:r>
      <w:r>
        <w:rPr>
          <w:spacing w:val="32"/>
          <w:sz w:val="24"/>
        </w:rPr>
        <w:t xml:space="preserve"> </w:t>
      </w:r>
      <w:r>
        <w:rPr>
          <w:sz w:val="24"/>
        </w:rPr>
        <w:t>в</w:t>
      </w:r>
      <w:r>
        <w:rPr>
          <w:spacing w:val="27"/>
          <w:sz w:val="24"/>
        </w:rPr>
        <w:t xml:space="preserve"> </w:t>
      </w:r>
      <w:r>
        <w:rPr>
          <w:sz w:val="24"/>
        </w:rPr>
        <w:t>структурно-содержательной</w:t>
      </w:r>
      <w:r>
        <w:rPr>
          <w:spacing w:val="31"/>
          <w:sz w:val="24"/>
        </w:rPr>
        <w:t xml:space="preserve"> </w:t>
      </w:r>
      <w:r>
        <w:rPr>
          <w:sz w:val="24"/>
        </w:rPr>
        <w:t>основе данной</w:t>
      </w:r>
      <w:r>
        <w:rPr>
          <w:spacing w:val="31"/>
          <w:sz w:val="24"/>
        </w:rPr>
        <w:t xml:space="preserve"> </w:t>
      </w:r>
      <w:r>
        <w:rPr>
          <w:sz w:val="24"/>
        </w:rPr>
        <w:t>Программы.</w:t>
      </w:r>
    </w:p>
    <w:p w14:paraId="0CC1EFC1">
      <w:pPr>
        <w:pStyle w:val="7"/>
        <w:spacing w:line="275" w:lineRule="exact"/>
        <w:jc w:val="left"/>
      </w:pPr>
      <w:r>
        <w:t>Социокультурный</w:t>
      </w:r>
      <w:r>
        <w:rPr>
          <w:spacing w:val="22"/>
        </w:rPr>
        <w:t xml:space="preserve"> </w:t>
      </w:r>
      <w:r>
        <w:t>контекст</w:t>
      </w:r>
      <w:r>
        <w:rPr>
          <w:spacing w:val="27"/>
        </w:rPr>
        <w:t xml:space="preserve"> </w:t>
      </w:r>
      <w:r>
        <w:t>учитывает</w:t>
      </w:r>
      <w:r>
        <w:rPr>
          <w:spacing w:val="25"/>
        </w:rPr>
        <w:t xml:space="preserve"> </w:t>
      </w:r>
      <w:r>
        <w:t>этнокультурные,</w:t>
      </w:r>
      <w:r>
        <w:rPr>
          <w:spacing w:val="24"/>
        </w:rPr>
        <w:t xml:space="preserve"> </w:t>
      </w:r>
      <w:r>
        <w:t>конфессиональные</w:t>
      </w:r>
      <w:r>
        <w:rPr>
          <w:spacing w:val="23"/>
        </w:rPr>
        <w:t xml:space="preserve"> </w:t>
      </w:r>
      <w:r>
        <w:t>и</w:t>
      </w:r>
      <w:r>
        <w:rPr>
          <w:spacing w:val="23"/>
        </w:rPr>
        <w:t xml:space="preserve"> </w:t>
      </w:r>
      <w:r>
        <w:rPr>
          <w:spacing w:val="-2"/>
        </w:rPr>
        <w:t>региональные</w:t>
      </w:r>
    </w:p>
    <w:p w14:paraId="0D36CC2B">
      <w:pPr>
        <w:pStyle w:val="7"/>
        <w:tabs>
          <w:tab w:val="left" w:pos="1641"/>
          <w:tab w:val="left" w:pos="1979"/>
          <w:tab w:val="left" w:pos="3247"/>
          <w:tab w:val="left" w:pos="3693"/>
          <w:tab w:val="left" w:pos="5402"/>
          <w:tab w:val="left" w:pos="6521"/>
          <w:tab w:val="left" w:pos="8360"/>
          <w:tab w:val="left" w:pos="9785"/>
        </w:tabs>
        <w:spacing w:before="139" w:line="360" w:lineRule="auto"/>
        <w:ind w:right="713"/>
        <w:jc w:val="left"/>
      </w:pPr>
      <w:r>
        <w:rPr>
          <w:spacing w:val="-2"/>
        </w:rPr>
        <w:t>особенности</w:t>
      </w:r>
      <w:r>
        <w:tab/>
      </w:r>
      <w:r>
        <w:rPr>
          <w:spacing w:val="-10"/>
        </w:rPr>
        <w:t>и</w:t>
      </w:r>
      <w:r>
        <w:tab/>
      </w:r>
      <w:r>
        <w:rPr>
          <w:spacing w:val="-2"/>
        </w:rPr>
        <w:t>направлен</w:t>
      </w:r>
      <w:r>
        <w:tab/>
      </w:r>
      <w:r>
        <w:rPr>
          <w:spacing w:val="-6"/>
        </w:rPr>
        <w:t>на</w:t>
      </w:r>
      <w:r>
        <w:tab/>
      </w:r>
      <w:r>
        <w:rPr>
          <w:spacing w:val="-2"/>
        </w:rPr>
        <w:t>формирование</w:t>
      </w:r>
      <w:r>
        <w:tab/>
      </w:r>
      <w:r>
        <w:rPr>
          <w:spacing w:val="-2"/>
        </w:rPr>
        <w:t>ресурсов</w:t>
      </w:r>
      <w:r>
        <w:tab/>
      </w:r>
      <w:r>
        <w:rPr>
          <w:spacing w:val="-2"/>
        </w:rPr>
        <w:t>воспитательной</w:t>
      </w:r>
      <w:r>
        <w:tab/>
      </w:r>
      <w:r>
        <w:rPr>
          <w:spacing w:val="-2"/>
        </w:rPr>
        <w:t>программы.</w:t>
      </w:r>
      <w:r>
        <w:tab/>
      </w:r>
      <w:r>
        <w:rPr>
          <w:spacing w:val="-4"/>
        </w:rPr>
        <w:t xml:space="preserve">Его </w:t>
      </w:r>
      <w:r>
        <w:t>реализация</w:t>
      </w:r>
      <w:r>
        <w:rPr>
          <w:spacing w:val="-2"/>
        </w:rPr>
        <w:t xml:space="preserve"> </w:t>
      </w:r>
      <w:r>
        <w:t>опирается</w:t>
      </w:r>
      <w:r>
        <w:rPr>
          <w:spacing w:val="-2"/>
        </w:rPr>
        <w:t xml:space="preserve"> </w:t>
      </w:r>
      <w:r>
        <w:t>на</w:t>
      </w:r>
      <w:r>
        <w:rPr>
          <w:spacing w:val="-3"/>
        </w:rPr>
        <w:t xml:space="preserve"> </w:t>
      </w:r>
      <w:r>
        <w:t>построение</w:t>
      </w:r>
      <w:r>
        <w:rPr>
          <w:spacing w:val="-3"/>
        </w:rPr>
        <w:t xml:space="preserve"> </w:t>
      </w:r>
      <w:r>
        <w:t>социального</w:t>
      </w:r>
      <w:r>
        <w:rPr>
          <w:spacing w:val="-2"/>
        </w:rPr>
        <w:t xml:space="preserve"> </w:t>
      </w:r>
      <w:r>
        <w:t>партнерства</w:t>
      </w:r>
      <w:r>
        <w:rPr>
          <w:spacing w:val="-3"/>
        </w:rPr>
        <w:t xml:space="preserve"> </w:t>
      </w:r>
      <w:r>
        <w:t>ДОО.</w:t>
      </w:r>
      <w:r>
        <w:rPr>
          <w:spacing w:val="-1"/>
        </w:rPr>
        <w:t xml:space="preserve"> </w:t>
      </w:r>
      <w:r>
        <w:t>В</w:t>
      </w:r>
      <w:r>
        <w:rPr>
          <w:spacing w:val="-2"/>
        </w:rPr>
        <w:t xml:space="preserve"> </w:t>
      </w:r>
      <w:r>
        <w:t>рамках</w:t>
      </w:r>
      <w:r>
        <w:rPr>
          <w:spacing w:val="-2"/>
        </w:rPr>
        <w:t xml:space="preserve"> </w:t>
      </w:r>
      <w:r>
        <w:t>социокультурного контекста</w:t>
      </w:r>
      <w:r>
        <w:rPr>
          <w:spacing w:val="40"/>
        </w:rPr>
        <w:t xml:space="preserve"> </w:t>
      </w:r>
      <w:r>
        <w:t>повышается</w:t>
      </w:r>
      <w:r>
        <w:rPr>
          <w:spacing w:val="40"/>
        </w:rPr>
        <w:t xml:space="preserve"> </w:t>
      </w:r>
      <w:r>
        <w:t>роль</w:t>
      </w:r>
      <w:r>
        <w:rPr>
          <w:spacing w:val="40"/>
        </w:rPr>
        <w:t xml:space="preserve"> </w:t>
      </w:r>
      <w:r>
        <w:t>родительской</w:t>
      </w:r>
      <w:r>
        <w:rPr>
          <w:spacing w:val="40"/>
        </w:rPr>
        <w:t xml:space="preserve"> </w:t>
      </w:r>
      <w:r>
        <w:t>общественности</w:t>
      </w:r>
      <w:r>
        <w:rPr>
          <w:spacing w:val="40"/>
        </w:rPr>
        <w:t xml:space="preserve"> </w:t>
      </w:r>
      <w:r>
        <w:t>как</w:t>
      </w:r>
      <w:r>
        <w:rPr>
          <w:spacing w:val="40"/>
        </w:rPr>
        <w:t xml:space="preserve"> </w:t>
      </w:r>
      <w:r>
        <w:t>субъекта</w:t>
      </w:r>
      <w:r>
        <w:rPr>
          <w:spacing w:val="40"/>
        </w:rPr>
        <w:t xml:space="preserve"> </w:t>
      </w:r>
      <w:r>
        <w:t>образовательных отношений</w:t>
      </w:r>
      <w:r>
        <w:rPr>
          <w:spacing w:val="40"/>
        </w:rPr>
        <w:t xml:space="preserve"> </w:t>
      </w:r>
      <w:r>
        <w:t>в</w:t>
      </w:r>
      <w:r>
        <w:rPr>
          <w:spacing w:val="40"/>
        </w:rPr>
        <w:t xml:space="preserve"> </w:t>
      </w:r>
      <w:r>
        <w:t>Программе</w:t>
      </w:r>
      <w:r>
        <w:rPr>
          <w:spacing w:val="40"/>
        </w:rPr>
        <w:t xml:space="preserve"> </w:t>
      </w:r>
      <w:r>
        <w:t>воспитания.</w:t>
      </w:r>
      <w:r>
        <w:rPr>
          <w:spacing w:val="40"/>
        </w:rPr>
        <w:t xml:space="preserve"> </w:t>
      </w:r>
      <w:r>
        <w:t>Социокультурный</w:t>
      </w:r>
      <w:r>
        <w:rPr>
          <w:spacing w:val="40"/>
        </w:rPr>
        <w:t xml:space="preserve"> </w:t>
      </w:r>
      <w:r>
        <w:t>контекст</w:t>
      </w:r>
      <w:r>
        <w:rPr>
          <w:spacing w:val="40"/>
        </w:rPr>
        <w:t xml:space="preserve"> </w:t>
      </w:r>
      <w:r>
        <w:t>учитывает</w:t>
      </w:r>
      <w:r>
        <w:rPr>
          <w:spacing w:val="40"/>
        </w:rPr>
        <w:t xml:space="preserve"> </w:t>
      </w:r>
      <w:r>
        <w:t>этнокультурные, конфессиональные</w:t>
      </w:r>
      <w:r>
        <w:rPr>
          <w:spacing w:val="40"/>
        </w:rPr>
        <w:t xml:space="preserve"> </w:t>
      </w:r>
      <w:r>
        <w:t>и</w:t>
      </w:r>
      <w:r>
        <w:rPr>
          <w:spacing w:val="40"/>
        </w:rPr>
        <w:t xml:space="preserve"> </w:t>
      </w:r>
      <w:r>
        <w:t>региональные</w:t>
      </w:r>
      <w:r>
        <w:rPr>
          <w:spacing w:val="40"/>
        </w:rPr>
        <w:t xml:space="preserve"> </w:t>
      </w:r>
      <w:r>
        <w:t>особенности</w:t>
      </w:r>
      <w:r>
        <w:rPr>
          <w:spacing w:val="40"/>
        </w:rPr>
        <w:t xml:space="preserve"> </w:t>
      </w:r>
      <w:r>
        <w:t>и</w:t>
      </w:r>
      <w:r>
        <w:rPr>
          <w:spacing w:val="40"/>
        </w:rPr>
        <w:t xml:space="preserve"> </w:t>
      </w:r>
      <w:r>
        <w:t>направлен</w:t>
      </w:r>
      <w:r>
        <w:rPr>
          <w:spacing w:val="40"/>
        </w:rPr>
        <w:t xml:space="preserve"> </w:t>
      </w:r>
      <w:r>
        <w:t>на</w:t>
      </w:r>
      <w:r>
        <w:rPr>
          <w:spacing w:val="40"/>
        </w:rPr>
        <w:t xml:space="preserve"> </w:t>
      </w:r>
      <w:r>
        <w:t>формирование</w:t>
      </w:r>
      <w:r>
        <w:rPr>
          <w:spacing w:val="40"/>
        </w:rPr>
        <w:t xml:space="preserve"> </w:t>
      </w:r>
      <w:r>
        <w:t>ресурсов</w:t>
      </w:r>
    </w:p>
    <w:p w14:paraId="7091425C">
      <w:pPr>
        <w:pStyle w:val="7"/>
        <w:tabs>
          <w:tab w:val="left" w:pos="3091"/>
          <w:tab w:val="left" w:pos="3852"/>
          <w:tab w:val="left" w:pos="4754"/>
          <w:tab w:val="left" w:pos="5071"/>
          <w:tab w:val="left" w:pos="6816"/>
          <w:tab w:val="left" w:pos="8691"/>
          <w:tab w:val="left" w:pos="8981"/>
        </w:tabs>
        <w:spacing w:line="360" w:lineRule="auto"/>
        <w:ind w:right="713"/>
        <w:jc w:val="left"/>
      </w:pPr>
      <w:r>
        <w:t>Программы. Реализация социокультурного контекста опирается на построение социального партнерства</w:t>
      </w:r>
      <w:r>
        <w:rPr>
          <w:rFonts w:hint="default"/>
          <w:lang w:val="ru-RU"/>
        </w:rPr>
        <w:t xml:space="preserve"> </w:t>
      </w:r>
      <w:r>
        <w:t>ДОО.</w:t>
      </w:r>
      <w:r>
        <w:rPr>
          <w:rFonts w:hint="default"/>
          <w:lang w:val="ru-RU"/>
        </w:rPr>
        <w:t xml:space="preserve"> </w:t>
      </w:r>
      <w:r>
        <w:rPr>
          <w:spacing w:val="-37"/>
        </w:rPr>
        <w:t xml:space="preserve"> </w:t>
      </w:r>
      <w:r>
        <w:t>ДОО</w:t>
      </w:r>
      <w:r>
        <w:rPr>
          <w:rFonts w:hint="default"/>
          <w:lang w:val="ru-RU"/>
        </w:rPr>
        <w:t xml:space="preserve"> </w:t>
      </w:r>
      <w:r>
        <w:rPr>
          <w:spacing w:val="-2"/>
        </w:rPr>
        <w:t>ведет</w:t>
      </w:r>
      <w:r>
        <w:rPr>
          <w:rFonts w:hint="default"/>
          <w:spacing w:val="-2"/>
          <w:lang w:val="ru-RU"/>
        </w:rPr>
        <w:t xml:space="preserve"> </w:t>
      </w:r>
      <w:r>
        <w:rPr>
          <w:spacing w:val="-2"/>
        </w:rPr>
        <w:t>работу</w:t>
      </w:r>
      <w:r>
        <w:rPr>
          <w:rFonts w:hint="default"/>
          <w:spacing w:val="-2"/>
          <w:lang w:val="ru-RU"/>
        </w:rPr>
        <w:t xml:space="preserve"> </w:t>
      </w:r>
      <w:r>
        <w:rPr>
          <w:spacing w:val="-10"/>
        </w:rPr>
        <w:t>с</w:t>
      </w:r>
      <w:r>
        <w:rPr>
          <w:rFonts w:hint="default"/>
          <w:spacing w:val="-10"/>
          <w:lang w:val="ru-RU"/>
        </w:rPr>
        <w:t xml:space="preserve"> </w:t>
      </w:r>
      <w:r>
        <w:rPr>
          <w:spacing w:val="-2"/>
        </w:rPr>
        <w:t>максимальным</w:t>
      </w:r>
      <w:r>
        <w:rPr>
          <w:rFonts w:hint="default"/>
          <w:spacing w:val="-2"/>
          <w:lang w:val="ru-RU"/>
        </w:rPr>
        <w:t xml:space="preserve"> </w:t>
      </w:r>
      <w:r>
        <w:rPr>
          <w:spacing w:val="-2"/>
        </w:rPr>
        <w:t>использованием</w:t>
      </w:r>
      <w:r>
        <w:rPr>
          <w:rFonts w:hint="default"/>
          <w:spacing w:val="-2"/>
          <w:lang w:val="ru-RU"/>
        </w:rPr>
        <w:t xml:space="preserve"> </w:t>
      </w:r>
      <w:r>
        <w:rPr>
          <w:spacing w:val="-2"/>
        </w:rPr>
        <w:t>возможностей социального</w:t>
      </w:r>
      <w:r>
        <w:rPr>
          <w:rFonts w:hint="default"/>
          <w:spacing w:val="-2"/>
          <w:lang w:val="ru-RU"/>
        </w:rPr>
        <w:t xml:space="preserve"> </w:t>
      </w:r>
      <w:r>
        <w:rPr>
          <w:spacing w:val="-2"/>
        </w:rPr>
        <w:t>окружения,</w:t>
      </w:r>
    </w:p>
    <w:p w14:paraId="5F5623BE">
      <w:pPr>
        <w:pStyle w:val="7"/>
        <w:tabs>
          <w:tab w:val="left" w:pos="3532"/>
          <w:tab w:val="left" w:pos="5628"/>
          <w:tab w:val="left" w:pos="9529"/>
        </w:tabs>
        <w:spacing w:line="360" w:lineRule="auto"/>
        <w:ind w:right="702"/>
      </w:pPr>
      <w:r>
        <w:t>организуя совместную деятельность по разработке и реализации моделей социального партнерства учреждений. Сотрудничество с каждым учреждением строится на договорной основе. Определена единая цель социального партнерства: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w:t>
      </w:r>
      <w:r>
        <w:rPr>
          <w:spacing w:val="40"/>
        </w:rPr>
        <w:t xml:space="preserve"> </w:t>
      </w:r>
      <w:r>
        <w:rPr>
          <w:spacing w:val="-2"/>
        </w:rPr>
        <w:t>социализации</w:t>
      </w:r>
      <w:r>
        <w:rPr>
          <w:spacing w:val="-2"/>
          <w:lang w:val="ru-RU"/>
        </w:rPr>
        <w:t>ь</w:t>
      </w:r>
      <w:r>
        <w:rPr>
          <w:spacing w:val="-10"/>
        </w:rPr>
        <w:t>и</w:t>
      </w:r>
      <w:r>
        <w:rPr>
          <w:rFonts w:hint="default"/>
          <w:spacing w:val="-10"/>
          <w:lang w:val="ru-RU"/>
        </w:rPr>
        <w:t xml:space="preserve"> </w:t>
      </w:r>
      <w:r>
        <w:rPr>
          <w:spacing w:val="-2"/>
        </w:rPr>
        <w:t>индивидуализации</w:t>
      </w:r>
      <w:r>
        <w:rPr>
          <w:rFonts w:hint="default"/>
          <w:spacing w:val="-2"/>
          <w:lang w:val="ru-RU"/>
        </w:rPr>
        <w:t xml:space="preserve"> </w:t>
      </w:r>
      <w:r>
        <w:rPr>
          <w:spacing w:val="-2"/>
        </w:rPr>
        <w:t xml:space="preserve">детей. </w:t>
      </w:r>
      <w:r>
        <w:t>Внедрение сетевых форм реализации образовательных программ осуществляется с рядом социальных партнеров ДОО.</w:t>
      </w:r>
    </w:p>
    <w:p w14:paraId="65A91608">
      <w:pPr>
        <w:pStyle w:val="7"/>
        <w:spacing w:before="1"/>
        <w:ind w:left="0"/>
        <w:jc w:val="left"/>
      </w:pPr>
    </w:p>
    <w:p w14:paraId="0336B5A7">
      <w:pPr>
        <w:pStyle w:val="10"/>
        <w:numPr>
          <w:ilvl w:val="0"/>
          <w:numId w:val="138"/>
        </w:numPr>
        <w:tabs>
          <w:tab w:val="left" w:pos="861"/>
        </w:tabs>
        <w:spacing w:before="1" w:after="0" w:line="240" w:lineRule="auto"/>
        <w:ind w:left="861" w:right="0" w:hanging="363"/>
        <w:jc w:val="left"/>
        <w:rPr>
          <w:sz w:val="24"/>
        </w:rPr>
      </w:pPr>
      <w:r>
        <w:rPr>
          <w:sz w:val="24"/>
        </w:rPr>
        <w:t>Использование</w:t>
      </w:r>
      <w:r>
        <w:rPr>
          <w:spacing w:val="-14"/>
          <w:sz w:val="24"/>
        </w:rPr>
        <w:t xml:space="preserve"> </w:t>
      </w:r>
      <w:r>
        <w:rPr>
          <w:sz w:val="24"/>
        </w:rPr>
        <w:t>потенциала</w:t>
      </w:r>
      <w:r>
        <w:rPr>
          <w:spacing w:val="-11"/>
          <w:sz w:val="24"/>
        </w:rPr>
        <w:t xml:space="preserve"> </w:t>
      </w:r>
      <w:r>
        <w:rPr>
          <w:sz w:val="24"/>
        </w:rPr>
        <w:t>социума</w:t>
      </w:r>
      <w:r>
        <w:rPr>
          <w:spacing w:val="-11"/>
          <w:sz w:val="24"/>
        </w:rPr>
        <w:t xml:space="preserve"> </w:t>
      </w:r>
      <w:r>
        <w:rPr>
          <w:spacing w:val="-2"/>
          <w:sz w:val="24"/>
        </w:rPr>
        <w:t>позволяет:</w:t>
      </w:r>
    </w:p>
    <w:p w14:paraId="7886CEBE">
      <w:pPr>
        <w:pStyle w:val="10"/>
        <w:spacing w:after="0" w:line="240" w:lineRule="auto"/>
        <w:jc w:val="left"/>
        <w:rPr>
          <w:sz w:val="24"/>
        </w:rPr>
        <w:sectPr>
          <w:pgSz w:w="12000" w:h="16980"/>
          <w:pgMar w:top="1000" w:right="141" w:bottom="280" w:left="992" w:header="509" w:footer="0" w:gutter="0"/>
          <w:cols w:space="720" w:num="1"/>
        </w:sectPr>
      </w:pPr>
    </w:p>
    <w:p w14:paraId="4DB678CF">
      <w:pPr>
        <w:pStyle w:val="10"/>
        <w:numPr>
          <w:ilvl w:val="0"/>
          <w:numId w:val="138"/>
        </w:numPr>
        <w:tabs>
          <w:tab w:val="left" w:pos="921"/>
        </w:tabs>
        <w:spacing w:before="97" w:after="0" w:line="240" w:lineRule="auto"/>
        <w:ind w:left="921" w:right="0" w:hanging="423"/>
        <w:jc w:val="left"/>
        <w:rPr>
          <w:sz w:val="24"/>
        </w:rPr>
      </w:pPr>
      <w:r>
        <w:rPr>
          <w:sz w:val="24"/>
        </w:rPr>
        <w:t>повысить</w:t>
      </w:r>
      <w:r>
        <w:rPr>
          <w:spacing w:val="-10"/>
          <w:sz w:val="24"/>
        </w:rPr>
        <w:t xml:space="preserve"> </w:t>
      </w:r>
      <w:r>
        <w:rPr>
          <w:sz w:val="24"/>
        </w:rPr>
        <w:t>качество</w:t>
      </w:r>
      <w:r>
        <w:rPr>
          <w:spacing w:val="-11"/>
          <w:sz w:val="24"/>
        </w:rPr>
        <w:t xml:space="preserve"> </w:t>
      </w:r>
      <w:r>
        <w:rPr>
          <w:sz w:val="24"/>
        </w:rPr>
        <w:t>образовательных</w:t>
      </w:r>
      <w:r>
        <w:rPr>
          <w:spacing w:val="-5"/>
          <w:sz w:val="24"/>
        </w:rPr>
        <w:t xml:space="preserve"> </w:t>
      </w:r>
      <w:r>
        <w:rPr>
          <w:spacing w:val="-2"/>
          <w:sz w:val="24"/>
        </w:rPr>
        <w:t>услуг,</w:t>
      </w:r>
    </w:p>
    <w:p w14:paraId="561DB8AE">
      <w:pPr>
        <w:pStyle w:val="10"/>
        <w:numPr>
          <w:ilvl w:val="0"/>
          <w:numId w:val="138"/>
        </w:numPr>
        <w:tabs>
          <w:tab w:val="left" w:pos="923"/>
        </w:tabs>
        <w:spacing w:before="139" w:after="0" w:line="240" w:lineRule="auto"/>
        <w:ind w:left="923" w:right="0" w:hanging="425"/>
        <w:jc w:val="left"/>
        <w:rPr>
          <w:sz w:val="24"/>
        </w:rPr>
      </w:pPr>
      <w:r>
        <w:rPr>
          <w:sz w:val="24"/>
        </w:rPr>
        <w:t>удовлетворить</w:t>
      </w:r>
      <w:r>
        <w:rPr>
          <w:spacing w:val="-8"/>
          <w:sz w:val="24"/>
        </w:rPr>
        <w:t xml:space="preserve"> </w:t>
      </w:r>
      <w:r>
        <w:rPr>
          <w:sz w:val="24"/>
        </w:rPr>
        <w:t>потребность</w:t>
      </w:r>
      <w:r>
        <w:rPr>
          <w:spacing w:val="-5"/>
          <w:sz w:val="24"/>
        </w:rPr>
        <w:t xml:space="preserve"> </w:t>
      </w:r>
      <w:r>
        <w:rPr>
          <w:sz w:val="24"/>
        </w:rPr>
        <w:t>и</w:t>
      </w:r>
      <w:r>
        <w:rPr>
          <w:spacing w:val="-8"/>
          <w:sz w:val="24"/>
        </w:rPr>
        <w:t xml:space="preserve"> </w:t>
      </w:r>
      <w:r>
        <w:rPr>
          <w:sz w:val="24"/>
        </w:rPr>
        <w:t>запросы</w:t>
      </w:r>
      <w:r>
        <w:rPr>
          <w:spacing w:val="-6"/>
          <w:sz w:val="24"/>
        </w:rPr>
        <w:t xml:space="preserve"> </w:t>
      </w:r>
      <w:r>
        <w:rPr>
          <w:spacing w:val="-2"/>
          <w:sz w:val="24"/>
        </w:rPr>
        <w:t>родителей,</w:t>
      </w:r>
    </w:p>
    <w:p w14:paraId="3B21CDC6">
      <w:pPr>
        <w:pStyle w:val="10"/>
        <w:numPr>
          <w:ilvl w:val="0"/>
          <w:numId w:val="138"/>
        </w:numPr>
        <w:tabs>
          <w:tab w:val="left" w:pos="921"/>
        </w:tabs>
        <w:spacing w:before="138" w:after="0" w:line="240" w:lineRule="auto"/>
        <w:ind w:left="921" w:right="0" w:hanging="423"/>
        <w:jc w:val="left"/>
        <w:rPr>
          <w:sz w:val="24"/>
        </w:rPr>
      </w:pPr>
      <w:r>
        <w:rPr>
          <w:sz w:val="24"/>
        </w:rPr>
        <w:t>поднять</w:t>
      </w:r>
      <w:r>
        <w:rPr>
          <w:spacing w:val="-4"/>
          <w:sz w:val="24"/>
        </w:rPr>
        <w:t xml:space="preserve"> </w:t>
      </w:r>
      <w:r>
        <w:rPr>
          <w:sz w:val="24"/>
        </w:rPr>
        <w:t>престиж</w:t>
      </w:r>
      <w:r>
        <w:rPr>
          <w:spacing w:val="-5"/>
          <w:sz w:val="24"/>
        </w:rPr>
        <w:t xml:space="preserve"> </w:t>
      </w:r>
      <w:r>
        <w:rPr>
          <w:sz w:val="24"/>
        </w:rPr>
        <w:t>детского</w:t>
      </w:r>
      <w:r>
        <w:rPr>
          <w:spacing w:val="-5"/>
          <w:sz w:val="24"/>
        </w:rPr>
        <w:t xml:space="preserve"> </w:t>
      </w:r>
      <w:r>
        <w:rPr>
          <w:spacing w:val="-4"/>
          <w:sz w:val="24"/>
        </w:rPr>
        <w:t>сада,</w:t>
      </w:r>
    </w:p>
    <w:p w14:paraId="269B237D">
      <w:pPr>
        <w:pStyle w:val="10"/>
        <w:numPr>
          <w:ilvl w:val="0"/>
          <w:numId w:val="138"/>
        </w:numPr>
        <w:tabs>
          <w:tab w:val="left" w:pos="921"/>
        </w:tabs>
        <w:spacing w:before="135" w:after="0" w:line="240" w:lineRule="auto"/>
        <w:ind w:left="921" w:right="0" w:hanging="423"/>
        <w:jc w:val="left"/>
        <w:rPr>
          <w:sz w:val="24"/>
        </w:rPr>
      </w:pPr>
      <w:r>
        <w:rPr>
          <w:sz w:val="24"/>
        </w:rPr>
        <w:t>способствовать</w:t>
      </w:r>
      <w:r>
        <w:rPr>
          <w:spacing w:val="-7"/>
          <w:sz w:val="24"/>
        </w:rPr>
        <w:t xml:space="preserve"> </w:t>
      </w:r>
      <w:r>
        <w:rPr>
          <w:sz w:val="24"/>
        </w:rPr>
        <w:t>подготовки</w:t>
      </w:r>
      <w:r>
        <w:rPr>
          <w:spacing w:val="-1"/>
          <w:sz w:val="24"/>
        </w:rPr>
        <w:t xml:space="preserve"> </w:t>
      </w:r>
      <w:r>
        <w:rPr>
          <w:sz w:val="24"/>
        </w:rPr>
        <w:t>детей</w:t>
      </w:r>
      <w:r>
        <w:rPr>
          <w:spacing w:val="-7"/>
          <w:sz w:val="24"/>
        </w:rPr>
        <w:t xml:space="preserve"> </w:t>
      </w:r>
      <w:r>
        <w:rPr>
          <w:sz w:val="24"/>
        </w:rPr>
        <w:t>к</w:t>
      </w:r>
      <w:r>
        <w:rPr>
          <w:spacing w:val="-5"/>
          <w:sz w:val="24"/>
        </w:rPr>
        <w:t xml:space="preserve"> </w:t>
      </w:r>
      <w:r>
        <w:rPr>
          <w:sz w:val="24"/>
        </w:rPr>
        <w:t>более</w:t>
      </w:r>
      <w:r>
        <w:rPr>
          <w:spacing w:val="-9"/>
          <w:sz w:val="24"/>
        </w:rPr>
        <w:t xml:space="preserve"> </w:t>
      </w:r>
      <w:r>
        <w:rPr>
          <w:sz w:val="24"/>
        </w:rPr>
        <w:t>легкой</w:t>
      </w:r>
      <w:r>
        <w:rPr>
          <w:spacing w:val="-5"/>
          <w:sz w:val="24"/>
        </w:rPr>
        <w:t xml:space="preserve"> </w:t>
      </w:r>
      <w:r>
        <w:rPr>
          <w:sz w:val="24"/>
        </w:rPr>
        <w:t>адаптации</w:t>
      </w:r>
      <w:r>
        <w:rPr>
          <w:spacing w:val="-6"/>
          <w:sz w:val="24"/>
        </w:rPr>
        <w:t xml:space="preserve"> </w:t>
      </w:r>
      <w:r>
        <w:rPr>
          <w:sz w:val="24"/>
        </w:rPr>
        <w:t>в</w:t>
      </w:r>
      <w:r>
        <w:rPr>
          <w:spacing w:val="-6"/>
          <w:sz w:val="24"/>
        </w:rPr>
        <w:t xml:space="preserve"> </w:t>
      </w:r>
      <w:r>
        <w:rPr>
          <w:sz w:val="24"/>
        </w:rPr>
        <w:t>новой</w:t>
      </w:r>
      <w:r>
        <w:rPr>
          <w:spacing w:val="-6"/>
          <w:sz w:val="24"/>
        </w:rPr>
        <w:t xml:space="preserve"> </w:t>
      </w:r>
      <w:r>
        <w:rPr>
          <w:sz w:val="24"/>
        </w:rPr>
        <w:t>социальной</w:t>
      </w:r>
      <w:r>
        <w:rPr>
          <w:spacing w:val="-4"/>
          <w:sz w:val="24"/>
        </w:rPr>
        <w:t xml:space="preserve"> </w:t>
      </w:r>
      <w:r>
        <w:rPr>
          <w:spacing w:val="-2"/>
          <w:sz w:val="24"/>
        </w:rPr>
        <w:t>среде,</w:t>
      </w:r>
    </w:p>
    <w:p w14:paraId="159CF16A">
      <w:pPr>
        <w:pStyle w:val="10"/>
        <w:numPr>
          <w:ilvl w:val="0"/>
          <w:numId w:val="138"/>
        </w:numPr>
        <w:tabs>
          <w:tab w:val="left" w:pos="861"/>
        </w:tabs>
        <w:spacing w:before="136" w:after="0" w:line="240" w:lineRule="auto"/>
        <w:ind w:left="861" w:right="0" w:hanging="363"/>
        <w:jc w:val="left"/>
        <w:rPr>
          <w:sz w:val="24"/>
        </w:rPr>
      </w:pPr>
      <w:r>
        <w:rPr>
          <w:sz w:val="24"/>
        </w:rPr>
        <w:t>способствовать</w:t>
      </w:r>
      <w:r>
        <w:rPr>
          <w:spacing w:val="-12"/>
          <w:sz w:val="24"/>
        </w:rPr>
        <w:t xml:space="preserve"> </w:t>
      </w:r>
      <w:r>
        <w:rPr>
          <w:sz w:val="24"/>
        </w:rPr>
        <w:t>творческому</w:t>
      </w:r>
      <w:r>
        <w:rPr>
          <w:spacing w:val="-14"/>
          <w:sz w:val="24"/>
        </w:rPr>
        <w:t xml:space="preserve"> </w:t>
      </w:r>
      <w:r>
        <w:rPr>
          <w:sz w:val="24"/>
        </w:rPr>
        <w:t>саморазвитию</w:t>
      </w:r>
      <w:r>
        <w:rPr>
          <w:spacing w:val="-7"/>
          <w:sz w:val="24"/>
        </w:rPr>
        <w:t xml:space="preserve"> </w:t>
      </w:r>
      <w:r>
        <w:rPr>
          <w:sz w:val="24"/>
        </w:rPr>
        <w:t>участников</w:t>
      </w:r>
      <w:r>
        <w:rPr>
          <w:spacing w:val="-11"/>
          <w:sz w:val="24"/>
        </w:rPr>
        <w:t xml:space="preserve"> </w:t>
      </w:r>
      <w:r>
        <w:rPr>
          <w:sz w:val="24"/>
        </w:rPr>
        <w:t>образовательного</w:t>
      </w:r>
      <w:r>
        <w:rPr>
          <w:spacing w:val="-10"/>
          <w:sz w:val="24"/>
        </w:rPr>
        <w:t xml:space="preserve"> </w:t>
      </w:r>
      <w:r>
        <w:rPr>
          <w:spacing w:val="-2"/>
          <w:sz w:val="24"/>
        </w:rPr>
        <w:t>процесса.</w:t>
      </w:r>
    </w:p>
    <w:p w14:paraId="2EF5766D">
      <w:pPr>
        <w:pStyle w:val="7"/>
        <w:spacing w:before="143"/>
        <w:ind w:left="0"/>
        <w:jc w:val="left"/>
      </w:pPr>
    </w:p>
    <w:p w14:paraId="49DC9301">
      <w:pPr>
        <w:pStyle w:val="7"/>
        <w:spacing w:line="360" w:lineRule="auto"/>
        <w:ind w:right="705"/>
      </w:pPr>
      <w:r>
        <w:t>В рамках социокультурного контекста повышается роль родительской общественности как субъекта образовательных отношений в Программе воспитания. В ДОО действует Совет родителей, групповые родительские Советы. Воспитательно-образовательная работа в ДОО выстраивается с учетом мнения родительской общественности и с их активным участием в мероприятиях ДОО.</w:t>
      </w:r>
    </w:p>
    <w:p w14:paraId="298706A5">
      <w:pPr>
        <w:pStyle w:val="7"/>
        <w:spacing w:before="9"/>
        <w:ind w:left="0"/>
        <w:jc w:val="left"/>
      </w:pPr>
    </w:p>
    <w:p w14:paraId="5B288033">
      <w:pPr>
        <w:pStyle w:val="3"/>
        <w:numPr>
          <w:ilvl w:val="3"/>
          <w:numId w:val="99"/>
        </w:numPr>
        <w:tabs>
          <w:tab w:val="left" w:pos="920"/>
        </w:tabs>
        <w:spacing w:before="0" w:after="0" w:line="240" w:lineRule="auto"/>
        <w:ind w:left="920" w:right="0" w:hanging="782"/>
        <w:jc w:val="both"/>
      </w:pPr>
      <w:r>
        <w:t>Воспитывающая</w:t>
      </w:r>
      <w:r>
        <w:rPr>
          <w:spacing w:val="-8"/>
        </w:rPr>
        <w:t xml:space="preserve"> </w:t>
      </w:r>
      <w:r>
        <w:t>среда</w:t>
      </w:r>
      <w:r>
        <w:rPr>
          <w:spacing w:val="-8"/>
        </w:rPr>
        <w:t xml:space="preserve"> </w:t>
      </w:r>
      <w:r>
        <w:t>образовательной</w:t>
      </w:r>
      <w:r>
        <w:rPr>
          <w:spacing w:val="-7"/>
        </w:rPr>
        <w:t xml:space="preserve"> </w:t>
      </w:r>
      <w:r>
        <w:rPr>
          <w:spacing w:val="-2"/>
        </w:rPr>
        <w:t>организации</w:t>
      </w:r>
    </w:p>
    <w:p w14:paraId="748FFCD0">
      <w:pPr>
        <w:pStyle w:val="7"/>
        <w:spacing w:before="137"/>
        <w:ind w:left="0"/>
        <w:jc w:val="left"/>
        <w:rPr>
          <w:b/>
        </w:rPr>
      </w:pPr>
    </w:p>
    <w:p w14:paraId="31D4D32B">
      <w:pPr>
        <w:pStyle w:val="7"/>
        <w:spacing w:line="360" w:lineRule="auto"/>
        <w:ind w:right="703" w:firstLine="708"/>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еѐ содержательная насыщенность и структурированность.</w:t>
      </w:r>
    </w:p>
    <w:p w14:paraId="06E52642">
      <w:pPr>
        <w:pStyle w:val="7"/>
        <w:spacing w:before="3"/>
        <w:ind w:left="0"/>
        <w:jc w:val="left"/>
      </w:pPr>
    </w:p>
    <w:p w14:paraId="684356F2">
      <w:pPr>
        <w:pStyle w:val="7"/>
        <w:ind w:left="849"/>
      </w:pPr>
      <w:r>
        <w:t>Воспитывающая</w:t>
      </w:r>
      <w:r>
        <w:rPr>
          <w:spacing w:val="-8"/>
        </w:rPr>
        <w:t xml:space="preserve"> </w:t>
      </w:r>
      <w:r>
        <w:t>среда</w:t>
      </w:r>
      <w:r>
        <w:rPr>
          <w:spacing w:val="-4"/>
        </w:rPr>
        <w:t xml:space="preserve"> </w:t>
      </w:r>
      <w:r>
        <w:rPr>
          <w:spacing w:val="-2"/>
        </w:rPr>
        <w:t>включает:</w:t>
      </w:r>
    </w:p>
    <w:p w14:paraId="2DF17E8A">
      <w:pPr>
        <w:pStyle w:val="7"/>
        <w:spacing w:before="142"/>
        <w:ind w:left="0"/>
        <w:jc w:val="left"/>
      </w:pPr>
    </w:p>
    <w:p w14:paraId="093B75F6">
      <w:pPr>
        <w:pStyle w:val="7"/>
        <w:spacing w:line="280" w:lineRule="auto"/>
        <w:ind w:right="705" w:firstLine="708"/>
      </w:pPr>
      <w:r>
        <w:t>условия для формирования эмоционально-ценностного отношения ребѐнка к окружающему миру, другим людям, себе;</w:t>
      </w:r>
    </w:p>
    <w:p w14:paraId="0B3E1647">
      <w:pPr>
        <w:pStyle w:val="7"/>
        <w:spacing w:line="276" w:lineRule="auto"/>
        <w:ind w:right="713" w:firstLine="708"/>
      </w:pPr>
      <w:r>
        <w:t>условия для обретения ребѐнком первичного опыта деятельности и поступка в соответствии с традиционными ценностями российского общества;</w:t>
      </w:r>
    </w:p>
    <w:p w14:paraId="4923ED78">
      <w:pPr>
        <w:pStyle w:val="7"/>
        <w:spacing w:line="276" w:lineRule="auto"/>
        <w:ind w:right="709" w:firstLine="708"/>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C781872">
      <w:pPr>
        <w:pStyle w:val="7"/>
        <w:spacing w:before="133"/>
        <w:ind w:left="0"/>
        <w:jc w:val="left"/>
      </w:pPr>
    </w:p>
    <w:p w14:paraId="7E25E047">
      <w:pPr>
        <w:pStyle w:val="3"/>
        <w:numPr>
          <w:ilvl w:val="3"/>
          <w:numId w:val="99"/>
        </w:numPr>
        <w:tabs>
          <w:tab w:val="left" w:pos="920"/>
        </w:tabs>
        <w:spacing w:before="1" w:after="0" w:line="240" w:lineRule="auto"/>
        <w:ind w:left="920" w:right="0" w:hanging="782"/>
        <w:jc w:val="both"/>
      </w:pPr>
      <w:r>
        <w:t>Общности</w:t>
      </w:r>
      <w:r>
        <w:rPr>
          <w:spacing w:val="-9"/>
        </w:rPr>
        <w:t xml:space="preserve"> </w:t>
      </w:r>
      <w:r>
        <w:t>образовательной</w:t>
      </w:r>
      <w:r>
        <w:rPr>
          <w:spacing w:val="-8"/>
        </w:rPr>
        <w:t xml:space="preserve"> </w:t>
      </w:r>
      <w:r>
        <w:rPr>
          <w:spacing w:val="-2"/>
        </w:rPr>
        <w:t>организации</w:t>
      </w:r>
    </w:p>
    <w:p w14:paraId="2B97F8FE">
      <w:pPr>
        <w:pStyle w:val="7"/>
        <w:spacing w:before="132" w:line="360" w:lineRule="auto"/>
        <w:ind w:right="708" w:firstLine="708"/>
      </w:pPr>
      <w: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w:t>
      </w:r>
      <w:r>
        <w:rPr>
          <w:spacing w:val="-2"/>
        </w:rPr>
        <w:t>деятельности.</w:t>
      </w:r>
    </w:p>
    <w:p w14:paraId="02C98336">
      <w:pPr>
        <w:pStyle w:val="7"/>
        <w:spacing w:before="1"/>
        <w:ind w:left="849"/>
      </w:pPr>
      <w:r>
        <w:t>В</w:t>
      </w:r>
      <w:r>
        <w:rPr>
          <w:spacing w:val="-9"/>
        </w:rPr>
        <w:t xml:space="preserve"> </w:t>
      </w:r>
      <w:r>
        <w:t>ДОО</w:t>
      </w:r>
      <w:r>
        <w:rPr>
          <w:spacing w:val="-4"/>
        </w:rPr>
        <w:t xml:space="preserve"> </w:t>
      </w:r>
      <w:r>
        <w:t>прежде</w:t>
      </w:r>
      <w:r>
        <w:rPr>
          <w:spacing w:val="-6"/>
        </w:rPr>
        <w:t xml:space="preserve"> </w:t>
      </w:r>
      <w:r>
        <w:t>всего</w:t>
      </w:r>
      <w:r>
        <w:rPr>
          <w:spacing w:val="-3"/>
        </w:rPr>
        <w:t xml:space="preserve"> </w:t>
      </w:r>
      <w:r>
        <w:t>следует</w:t>
      </w:r>
      <w:r>
        <w:rPr>
          <w:spacing w:val="-2"/>
        </w:rPr>
        <w:t xml:space="preserve"> </w:t>
      </w:r>
      <w:r>
        <w:t>выделить</w:t>
      </w:r>
      <w:r>
        <w:rPr>
          <w:spacing w:val="-2"/>
        </w:rPr>
        <w:t xml:space="preserve"> </w:t>
      </w:r>
      <w:r>
        <w:t>следующие</w:t>
      </w:r>
      <w:r>
        <w:rPr>
          <w:spacing w:val="1"/>
        </w:rPr>
        <w:t xml:space="preserve"> </w:t>
      </w:r>
      <w:r>
        <w:rPr>
          <w:spacing w:val="-2"/>
        </w:rPr>
        <w:t>общности:</w:t>
      </w:r>
    </w:p>
    <w:p w14:paraId="6DBA900D">
      <w:pPr>
        <w:pStyle w:val="10"/>
        <w:numPr>
          <w:ilvl w:val="0"/>
          <w:numId w:val="139"/>
        </w:numPr>
        <w:tabs>
          <w:tab w:val="left" w:pos="861"/>
        </w:tabs>
        <w:spacing w:before="139" w:after="0" w:line="343" w:lineRule="auto"/>
        <w:ind w:left="861" w:right="704" w:hanging="360"/>
        <w:jc w:val="both"/>
        <w:rPr>
          <w:sz w:val="24"/>
        </w:rPr>
      </w:pPr>
      <w:r>
        <w:rPr>
          <w:i/>
          <w:sz w:val="24"/>
        </w:rPr>
        <w:t xml:space="preserve">Профессиональная общность </w:t>
      </w:r>
      <w:r>
        <w:rPr>
          <w:sz w:val="24"/>
        </w:rPr>
        <w:t>- это устойчивая система связей и отношений между людьми,</w:t>
      </w:r>
      <w:r>
        <w:rPr>
          <w:spacing w:val="40"/>
          <w:sz w:val="24"/>
        </w:rPr>
        <w:t xml:space="preserve"> </w:t>
      </w:r>
      <w:r>
        <w:rPr>
          <w:sz w:val="24"/>
        </w:rPr>
        <w:t>единство</w:t>
      </w:r>
      <w:r>
        <w:rPr>
          <w:spacing w:val="40"/>
          <w:sz w:val="24"/>
        </w:rPr>
        <w:t xml:space="preserve"> </w:t>
      </w:r>
      <w:r>
        <w:rPr>
          <w:sz w:val="24"/>
        </w:rPr>
        <w:t>целей</w:t>
      </w:r>
      <w:r>
        <w:rPr>
          <w:spacing w:val="40"/>
          <w:sz w:val="24"/>
        </w:rPr>
        <w:t xml:space="preserve"> </w:t>
      </w:r>
      <w:r>
        <w:rPr>
          <w:sz w:val="24"/>
        </w:rPr>
        <w:t>и</w:t>
      </w:r>
      <w:r>
        <w:rPr>
          <w:spacing w:val="40"/>
          <w:sz w:val="24"/>
        </w:rPr>
        <w:t xml:space="preserve"> </w:t>
      </w:r>
      <w:r>
        <w:rPr>
          <w:sz w:val="24"/>
        </w:rPr>
        <w:t>задач</w:t>
      </w:r>
      <w:r>
        <w:rPr>
          <w:spacing w:val="40"/>
          <w:sz w:val="24"/>
        </w:rPr>
        <w:t xml:space="preserve"> </w:t>
      </w:r>
      <w:r>
        <w:rPr>
          <w:sz w:val="24"/>
        </w:rPr>
        <w:t>воспитания,</w:t>
      </w:r>
      <w:r>
        <w:rPr>
          <w:spacing w:val="40"/>
          <w:sz w:val="24"/>
        </w:rPr>
        <w:t xml:space="preserve"> </w:t>
      </w:r>
      <w:r>
        <w:rPr>
          <w:sz w:val="24"/>
        </w:rPr>
        <w:t>реализуемое</w:t>
      </w:r>
      <w:r>
        <w:rPr>
          <w:spacing w:val="40"/>
          <w:sz w:val="24"/>
        </w:rPr>
        <w:t xml:space="preserve"> </w:t>
      </w:r>
      <w:r>
        <w:rPr>
          <w:sz w:val="24"/>
        </w:rPr>
        <w:t>всеми</w:t>
      </w:r>
      <w:r>
        <w:rPr>
          <w:spacing w:val="40"/>
          <w:sz w:val="24"/>
        </w:rPr>
        <w:t xml:space="preserve"> </w:t>
      </w:r>
      <w:r>
        <w:rPr>
          <w:sz w:val="24"/>
        </w:rPr>
        <w:t>сотрудниками</w:t>
      </w:r>
      <w:r>
        <w:rPr>
          <w:spacing w:val="40"/>
          <w:sz w:val="24"/>
        </w:rPr>
        <w:t xml:space="preserve"> </w:t>
      </w:r>
      <w:r>
        <w:rPr>
          <w:sz w:val="24"/>
        </w:rPr>
        <w:t>ДОО.</w:t>
      </w:r>
    </w:p>
    <w:p w14:paraId="77366795">
      <w:pPr>
        <w:pStyle w:val="10"/>
        <w:spacing w:after="0" w:line="343" w:lineRule="auto"/>
        <w:jc w:val="both"/>
        <w:rPr>
          <w:sz w:val="24"/>
        </w:rPr>
        <w:sectPr>
          <w:pgSz w:w="12000" w:h="16980"/>
          <w:pgMar w:top="1000" w:right="141" w:bottom="280" w:left="992" w:header="509" w:footer="0" w:gutter="0"/>
          <w:cols w:space="720" w:num="1"/>
        </w:sectPr>
      </w:pPr>
    </w:p>
    <w:p w14:paraId="1F19E892">
      <w:pPr>
        <w:pStyle w:val="7"/>
        <w:spacing w:before="100" w:line="360" w:lineRule="auto"/>
        <w:ind w:left="861" w:right="717"/>
      </w:pPr>
      <w:r>
        <w:t>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0793AE93">
      <w:pPr>
        <w:pStyle w:val="7"/>
        <w:spacing w:before="201" w:line="360" w:lineRule="auto"/>
        <w:ind w:right="714"/>
      </w:pPr>
      <w:r>
        <w:rPr>
          <w:i/>
        </w:rPr>
        <w:t xml:space="preserve">Цель </w:t>
      </w:r>
      <w:r>
        <w:t>общности: профессиональные коммуникации, обмен педагогическим опытом, повышение квалификации и получение новых знаний.</w:t>
      </w:r>
    </w:p>
    <w:p w14:paraId="44FA4718">
      <w:pPr>
        <w:pStyle w:val="7"/>
        <w:spacing w:line="360" w:lineRule="auto"/>
        <w:ind w:right="706"/>
      </w:pPr>
      <w:r>
        <w:t>Для обеспечения системы связей и отношений в общности педагог – дети профессиональному сообществу необходимо:</w:t>
      </w:r>
    </w:p>
    <w:p w14:paraId="3E22C6CF">
      <w:pPr>
        <w:pStyle w:val="10"/>
        <w:numPr>
          <w:ilvl w:val="0"/>
          <w:numId w:val="140"/>
        </w:numPr>
        <w:tabs>
          <w:tab w:val="left" w:pos="861"/>
        </w:tabs>
        <w:spacing w:before="0" w:after="0" w:line="343" w:lineRule="auto"/>
        <w:ind w:left="861" w:right="709" w:hanging="360"/>
        <w:jc w:val="both"/>
        <w:rPr>
          <w:sz w:val="24"/>
        </w:rPr>
      </w:pPr>
      <w:r>
        <w:rPr>
          <w:sz w:val="24"/>
        </w:rPr>
        <w:t>являются примером в формировании полноценных и сформированных ценностных ориентиров, норм общения и поведения;</w:t>
      </w:r>
    </w:p>
    <w:p w14:paraId="77A5BEFB">
      <w:pPr>
        <w:pStyle w:val="10"/>
        <w:numPr>
          <w:ilvl w:val="0"/>
          <w:numId w:val="140"/>
        </w:numPr>
        <w:tabs>
          <w:tab w:val="left" w:pos="861"/>
        </w:tabs>
        <w:spacing w:before="20" w:after="0" w:line="343" w:lineRule="auto"/>
        <w:ind w:left="861" w:right="705" w:hanging="360"/>
        <w:jc w:val="both"/>
        <w:rPr>
          <w:sz w:val="24"/>
        </w:rPr>
      </w:pPr>
      <w:r>
        <w:rPr>
          <w:sz w:val="24"/>
        </w:rPr>
        <w:t>мотивируют детей к общению друг с другом, поощряют даже самые незначительные стремления к общению и взаимодействию;</w:t>
      </w:r>
    </w:p>
    <w:p w14:paraId="6F5F4817">
      <w:pPr>
        <w:pStyle w:val="10"/>
        <w:numPr>
          <w:ilvl w:val="0"/>
          <w:numId w:val="140"/>
        </w:numPr>
        <w:tabs>
          <w:tab w:val="left" w:pos="861"/>
          <w:tab w:val="left" w:pos="920"/>
        </w:tabs>
        <w:spacing w:before="21" w:after="0" w:line="340" w:lineRule="auto"/>
        <w:ind w:left="861" w:right="716" w:hanging="360"/>
        <w:jc w:val="both"/>
        <w:rPr>
          <w:sz w:val="24"/>
        </w:rPr>
      </w:pPr>
      <w:r>
        <w:rPr>
          <w:sz w:val="24"/>
        </w:rPr>
        <w:t>поощряют</w:t>
      </w:r>
      <w:r>
        <w:rPr>
          <w:spacing w:val="40"/>
          <w:sz w:val="24"/>
        </w:rPr>
        <w:t xml:space="preserve"> </w:t>
      </w:r>
      <w:r>
        <w:rPr>
          <w:sz w:val="24"/>
        </w:rPr>
        <w:t>детскую дружбу, стараются, чтобы дружба между отдельными детьми внутри группы сверстников принимала общественную направленность;</w:t>
      </w:r>
    </w:p>
    <w:p w14:paraId="47457229">
      <w:pPr>
        <w:pStyle w:val="10"/>
        <w:numPr>
          <w:ilvl w:val="0"/>
          <w:numId w:val="140"/>
        </w:numPr>
        <w:tabs>
          <w:tab w:val="left" w:pos="861"/>
        </w:tabs>
        <w:spacing w:before="25" w:after="0" w:line="340" w:lineRule="auto"/>
        <w:ind w:left="861" w:right="715" w:hanging="360"/>
        <w:jc w:val="both"/>
        <w:rPr>
          <w:sz w:val="24"/>
        </w:rPr>
      </w:pPr>
      <w:r>
        <w:rPr>
          <w:sz w:val="24"/>
        </w:rPr>
        <w:t xml:space="preserve">заботятся о том, чтобы дети непрерывно приобретали опыт общения на основе чувства </w:t>
      </w:r>
      <w:r>
        <w:rPr>
          <w:spacing w:val="-2"/>
          <w:sz w:val="24"/>
        </w:rPr>
        <w:t>доброжелательности;</w:t>
      </w:r>
    </w:p>
    <w:p w14:paraId="38EB53AF">
      <w:pPr>
        <w:pStyle w:val="10"/>
        <w:numPr>
          <w:ilvl w:val="0"/>
          <w:numId w:val="140"/>
        </w:numPr>
        <w:tabs>
          <w:tab w:val="left" w:pos="861"/>
        </w:tabs>
        <w:spacing w:before="26" w:after="0" w:line="350" w:lineRule="auto"/>
        <w:ind w:left="861" w:right="710" w:hanging="360"/>
        <w:jc w:val="both"/>
        <w:rPr>
          <w:sz w:val="24"/>
        </w:rPr>
      </w:pPr>
      <w:r>
        <w:rPr>
          <w:sz w:val="24"/>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14:paraId="61A49B39">
      <w:pPr>
        <w:pStyle w:val="10"/>
        <w:numPr>
          <w:ilvl w:val="0"/>
          <w:numId w:val="140"/>
        </w:numPr>
        <w:tabs>
          <w:tab w:val="left" w:pos="861"/>
        </w:tabs>
        <w:spacing w:before="13" w:after="0" w:line="352" w:lineRule="auto"/>
        <w:ind w:left="861" w:right="707" w:hanging="360"/>
        <w:jc w:val="both"/>
        <w:rPr>
          <w:sz w:val="24"/>
        </w:rPr>
      </w:pPr>
      <w:r>
        <w:rPr>
          <w:sz w:val="24"/>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2A49CFC1">
      <w:pPr>
        <w:pStyle w:val="10"/>
        <w:numPr>
          <w:ilvl w:val="0"/>
          <w:numId w:val="140"/>
        </w:numPr>
        <w:tabs>
          <w:tab w:val="left" w:pos="861"/>
          <w:tab w:val="left" w:pos="922"/>
        </w:tabs>
        <w:spacing w:before="5" w:after="0" w:line="343" w:lineRule="auto"/>
        <w:ind w:left="861" w:right="703" w:hanging="360"/>
        <w:jc w:val="both"/>
        <w:rPr>
          <w:sz w:val="24"/>
        </w:rPr>
      </w:pPr>
      <w:r>
        <w:rPr>
          <w:sz w:val="24"/>
        </w:rPr>
        <w:tab/>
      </w:r>
      <w:r>
        <w:rPr>
          <w:sz w:val="24"/>
        </w:rPr>
        <w:t>учат детей совместной деятельности, насыщают их жизнь событиями, которые сплачивали бы и объединяли ребят;</w:t>
      </w:r>
    </w:p>
    <w:p w14:paraId="13FCB2F5">
      <w:pPr>
        <w:pStyle w:val="10"/>
        <w:numPr>
          <w:ilvl w:val="0"/>
          <w:numId w:val="140"/>
        </w:numPr>
        <w:tabs>
          <w:tab w:val="left" w:pos="859"/>
        </w:tabs>
        <w:spacing w:before="15" w:after="0" w:line="240" w:lineRule="auto"/>
        <w:ind w:left="859" w:right="0" w:hanging="361"/>
        <w:jc w:val="both"/>
        <w:rPr>
          <w:sz w:val="24"/>
        </w:rPr>
      </w:pPr>
      <w:r>
        <w:rPr>
          <w:sz w:val="24"/>
        </w:rPr>
        <w:t>воспитывают</w:t>
      </w:r>
      <w:r>
        <w:rPr>
          <w:spacing w:val="-8"/>
          <w:sz w:val="24"/>
        </w:rPr>
        <w:t xml:space="preserve"> </w:t>
      </w:r>
      <w:r>
        <w:rPr>
          <w:sz w:val="24"/>
        </w:rPr>
        <w:t>в</w:t>
      </w:r>
      <w:r>
        <w:rPr>
          <w:spacing w:val="-8"/>
          <w:sz w:val="24"/>
        </w:rPr>
        <w:t xml:space="preserve"> </w:t>
      </w:r>
      <w:r>
        <w:rPr>
          <w:sz w:val="24"/>
        </w:rPr>
        <w:t>детях</w:t>
      </w:r>
      <w:r>
        <w:rPr>
          <w:spacing w:val="-2"/>
          <w:sz w:val="24"/>
        </w:rPr>
        <w:t xml:space="preserve"> </w:t>
      </w:r>
      <w:r>
        <w:rPr>
          <w:sz w:val="24"/>
        </w:rPr>
        <w:t>чувство</w:t>
      </w:r>
      <w:r>
        <w:rPr>
          <w:spacing w:val="-7"/>
          <w:sz w:val="24"/>
        </w:rPr>
        <w:t xml:space="preserve"> </w:t>
      </w:r>
      <w:r>
        <w:rPr>
          <w:sz w:val="24"/>
        </w:rPr>
        <w:t>ответственности</w:t>
      </w:r>
      <w:r>
        <w:rPr>
          <w:spacing w:val="-2"/>
          <w:sz w:val="24"/>
        </w:rPr>
        <w:t xml:space="preserve"> </w:t>
      </w:r>
      <w:r>
        <w:rPr>
          <w:sz w:val="24"/>
        </w:rPr>
        <w:t>перед</w:t>
      </w:r>
      <w:r>
        <w:rPr>
          <w:spacing w:val="-7"/>
          <w:sz w:val="24"/>
        </w:rPr>
        <w:t xml:space="preserve"> </w:t>
      </w:r>
      <w:r>
        <w:rPr>
          <w:sz w:val="24"/>
        </w:rPr>
        <w:t>группой</w:t>
      </w:r>
      <w:r>
        <w:rPr>
          <w:spacing w:val="-6"/>
          <w:sz w:val="24"/>
        </w:rPr>
        <w:t xml:space="preserve"> </w:t>
      </w:r>
      <w:r>
        <w:rPr>
          <w:sz w:val="24"/>
        </w:rPr>
        <w:t>за</w:t>
      </w:r>
      <w:r>
        <w:rPr>
          <w:spacing w:val="-8"/>
          <w:sz w:val="24"/>
        </w:rPr>
        <w:t xml:space="preserve"> </w:t>
      </w:r>
      <w:r>
        <w:rPr>
          <w:sz w:val="24"/>
        </w:rPr>
        <w:t>свое</w:t>
      </w:r>
      <w:r>
        <w:rPr>
          <w:spacing w:val="-7"/>
          <w:sz w:val="24"/>
        </w:rPr>
        <w:t xml:space="preserve"> </w:t>
      </w:r>
      <w:r>
        <w:rPr>
          <w:spacing w:val="-2"/>
          <w:sz w:val="24"/>
        </w:rPr>
        <w:t>поведение.</w:t>
      </w:r>
    </w:p>
    <w:p w14:paraId="01DD94A3">
      <w:pPr>
        <w:spacing w:before="139"/>
        <w:ind w:left="501" w:right="0" w:firstLine="0"/>
        <w:jc w:val="left"/>
        <w:rPr>
          <w:sz w:val="24"/>
        </w:rPr>
      </w:pPr>
      <w:r>
        <w:rPr>
          <w:i/>
          <w:spacing w:val="-2"/>
          <w:sz w:val="24"/>
        </w:rPr>
        <w:t>Ценности</w:t>
      </w:r>
      <w:r>
        <w:rPr>
          <w:spacing w:val="-2"/>
          <w:sz w:val="24"/>
        </w:rPr>
        <w:t>:</w:t>
      </w:r>
    </w:p>
    <w:p w14:paraId="77A20BBD">
      <w:pPr>
        <w:pStyle w:val="10"/>
        <w:numPr>
          <w:ilvl w:val="1"/>
          <w:numId w:val="140"/>
        </w:numPr>
        <w:tabs>
          <w:tab w:val="left" w:pos="1221"/>
          <w:tab w:val="left" w:pos="3069"/>
          <w:tab w:val="left" w:pos="4891"/>
          <w:tab w:val="left" w:pos="6084"/>
          <w:tab w:val="left" w:pos="6487"/>
          <w:tab w:val="left" w:pos="7404"/>
          <w:tab w:val="left" w:pos="8269"/>
        </w:tabs>
        <w:spacing w:before="139" w:after="0" w:line="360" w:lineRule="auto"/>
        <w:ind w:left="1221" w:right="708" w:hanging="360"/>
        <w:jc w:val="left"/>
        <w:rPr>
          <w:sz w:val="24"/>
        </w:rPr>
      </w:pPr>
      <w:r>
        <w:rPr>
          <w:spacing w:val="-2"/>
          <w:sz w:val="24"/>
        </w:rPr>
        <w:t>ценности-цели,</w:t>
      </w:r>
      <w:r>
        <w:rPr>
          <w:sz w:val="24"/>
        </w:rPr>
        <w:tab/>
      </w:r>
      <w:r>
        <w:rPr>
          <w:spacing w:val="-2"/>
          <w:sz w:val="24"/>
        </w:rPr>
        <w:t>раскрывающие</w:t>
      </w:r>
      <w:r>
        <w:rPr>
          <w:sz w:val="24"/>
        </w:rPr>
        <w:tab/>
      </w:r>
      <w:r>
        <w:rPr>
          <w:spacing w:val="-2"/>
          <w:sz w:val="24"/>
        </w:rPr>
        <w:t>значение</w:t>
      </w:r>
      <w:r>
        <w:rPr>
          <w:sz w:val="24"/>
        </w:rPr>
        <w:tab/>
      </w:r>
      <w:r>
        <w:rPr>
          <w:spacing w:val="-10"/>
          <w:sz w:val="24"/>
        </w:rPr>
        <w:t>и</w:t>
      </w:r>
      <w:r>
        <w:rPr>
          <w:sz w:val="24"/>
        </w:rPr>
        <w:tab/>
      </w:r>
      <w:r>
        <w:rPr>
          <w:spacing w:val="-2"/>
          <w:sz w:val="24"/>
        </w:rPr>
        <w:t>смысл</w:t>
      </w:r>
      <w:r>
        <w:rPr>
          <w:sz w:val="24"/>
        </w:rPr>
        <w:tab/>
      </w:r>
      <w:r>
        <w:rPr>
          <w:spacing w:val="-2"/>
          <w:sz w:val="24"/>
        </w:rPr>
        <w:t>целей</w:t>
      </w:r>
      <w:r>
        <w:rPr>
          <w:sz w:val="24"/>
        </w:rPr>
        <w:tab/>
      </w:r>
      <w:r>
        <w:rPr>
          <w:spacing w:val="-2"/>
          <w:sz w:val="24"/>
        </w:rPr>
        <w:t xml:space="preserve">профессионально- </w:t>
      </w:r>
      <w:r>
        <w:rPr>
          <w:sz w:val="24"/>
        </w:rPr>
        <w:t>педагогической деятельности педагогов;</w:t>
      </w:r>
    </w:p>
    <w:p w14:paraId="2A7B8782">
      <w:pPr>
        <w:pStyle w:val="10"/>
        <w:numPr>
          <w:ilvl w:val="1"/>
          <w:numId w:val="140"/>
        </w:numPr>
        <w:tabs>
          <w:tab w:val="left" w:pos="1221"/>
          <w:tab w:val="left" w:pos="3362"/>
          <w:tab w:val="left" w:pos="3708"/>
          <w:tab w:val="left" w:pos="4944"/>
          <w:tab w:val="left" w:pos="6718"/>
          <w:tab w:val="left" w:pos="7861"/>
          <w:tab w:val="left" w:pos="9020"/>
          <w:tab w:val="left" w:pos="9373"/>
        </w:tabs>
        <w:spacing w:before="0" w:after="0" w:line="362" w:lineRule="auto"/>
        <w:ind w:left="1221" w:right="716" w:hanging="360"/>
        <w:jc w:val="left"/>
        <w:rPr>
          <w:sz w:val="24"/>
        </w:rPr>
      </w:pPr>
      <w:r>
        <w:rPr>
          <w:spacing w:val="-2"/>
          <w:sz w:val="24"/>
        </w:rPr>
        <w:t>ценности-средства</w:t>
      </w:r>
      <w:r>
        <w:rPr>
          <w:sz w:val="24"/>
        </w:rPr>
        <w:tab/>
      </w:r>
      <w:r>
        <w:rPr>
          <w:spacing w:val="-10"/>
          <w:sz w:val="24"/>
        </w:rPr>
        <w:t>–</w:t>
      </w:r>
      <w:r>
        <w:rPr>
          <w:sz w:val="24"/>
        </w:rPr>
        <w:tab/>
      </w:r>
      <w:r>
        <w:rPr>
          <w:spacing w:val="-2"/>
          <w:sz w:val="24"/>
        </w:rPr>
        <w:t>ценности,</w:t>
      </w:r>
      <w:r>
        <w:rPr>
          <w:sz w:val="24"/>
        </w:rPr>
        <w:tab/>
      </w:r>
      <w:r>
        <w:rPr>
          <w:spacing w:val="-2"/>
          <w:sz w:val="24"/>
        </w:rPr>
        <w:t>раскрывающие</w:t>
      </w:r>
      <w:r>
        <w:rPr>
          <w:sz w:val="24"/>
        </w:rPr>
        <w:tab/>
      </w:r>
      <w:r>
        <w:rPr>
          <w:spacing w:val="-2"/>
          <w:sz w:val="24"/>
        </w:rPr>
        <w:t>значение</w:t>
      </w:r>
      <w:r>
        <w:rPr>
          <w:sz w:val="24"/>
        </w:rPr>
        <w:tab/>
      </w:r>
      <w:r>
        <w:rPr>
          <w:spacing w:val="-2"/>
          <w:sz w:val="24"/>
        </w:rPr>
        <w:t>способов</w:t>
      </w:r>
      <w:r>
        <w:rPr>
          <w:sz w:val="24"/>
        </w:rPr>
        <w:tab/>
      </w:r>
      <w:r>
        <w:rPr>
          <w:spacing w:val="-10"/>
          <w:sz w:val="24"/>
        </w:rPr>
        <w:t>и</w:t>
      </w:r>
      <w:r>
        <w:rPr>
          <w:sz w:val="24"/>
        </w:rPr>
        <w:tab/>
      </w:r>
      <w:r>
        <w:rPr>
          <w:spacing w:val="-2"/>
          <w:sz w:val="24"/>
        </w:rPr>
        <w:t xml:space="preserve">средств </w:t>
      </w:r>
      <w:r>
        <w:rPr>
          <w:sz w:val="24"/>
        </w:rPr>
        <w:t>осуществления профессионально-педагогической деятельности;</w:t>
      </w:r>
    </w:p>
    <w:p w14:paraId="263EF69C">
      <w:pPr>
        <w:pStyle w:val="10"/>
        <w:numPr>
          <w:ilvl w:val="1"/>
          <w:numId w:val="140"/>
        </w:numPr>
        <w:tabs>
          <w:tab w:val="left" w:pos="1221"/>
        </w:tabs>
        <w:spacing w:before="0" w:after="0" w:line="360" w:lineRule="auto"/>
        <w:ind w:left="1221" w:right="1116" w:hanging="360"/>
        <w:jc w:val="left"/>
        <w:rPr>
          <w:sz w:val="24"/>
        </w:rPr>
      </w:pPr>
      <w:r>
        <w:rPr>
          <w:sz w:val="24"/>
        </w:rPr>
        <w:t>ценности-отношения</w:t>
      </w:r>
      <w:r>
        <w:rPr>
          <w:spacing w:val="-2"/>
          <w:sz w:val="24"/>
        </w:rPr>
        <w:t xml:space="preserve"> </w:t>
      </w:r>
      <w:r>
        <w:rPr>
          <w:sz w:val="24"/>
        </w:rPr>
        <w:t>–</w:t>
      </w:r>
      <w:r>
        <w:rPr>
          <w:spacing w:val="-6"/>
          <w:sz w:val="24"/>
        </w:rPr>
        <w:t xml:space="preserve"> </w:t>
      </w:r>
      <w:r>
        <w:rPr>
          <w:sz w:val="24"/>
        </w:rPr>
        <w:t>ценности,</w:t>
      </w:r>
      <w:r>
        <w:rPr>
          <w:spacing w:val="-3"/>
          <w:sz w:val="24"/>
        </w:rPr>
        <w:t xml:space="preserve"> </w:t>
      </w:r>
      <w:r>
        <w:rPr>
          <w:sz w:val="24"/>
        </w:rPr>
        <w:t>раскрывающие</w:t>
      </w:r>
      <w:r>
        <w:rPr>
          <w:spacing w:val="-3"/>
          <w:sz w:val="24"/>
        </w:rPr>
        <w:t xml:space="preserve"> </w:t>
      </w:r>
      <w:r>
        <w:rPr>
          <w:sz w:val="24"/>
        </w:rPr>
        <w:t>значение</w:t>
      </w:r>
      <w:r>
        <w:rPr>
          <w:spacing w:val="-3"/>
          <w:sz w:val="24"/>
        </w:rPr>
        <w:t xml:space="preserve"> </w:t>
      </w:r>
      <w:r>
        <w:rPr>
          <w:sz w:val="24"/>
        </w:rPr>
        <w:t>и</w:t>
      </w:r>
      <w:r>
        <w:rPr>
          <w:spacing w:val="-2"/>
          <w:sz w:val="24"/>
        </w:rPr>
        <w:t xml:space="preserve"> </w:t>
      </w:r>
      <w:r>
        <w:rPr>
          <w:sz w:val="24"/>
        </w:rPr>
        <w:t>смысл отношений</w:t>
      </w:r>
      <w:r>
        <w:rPr>
          <w:spacing w:val="-2"/>
          <w:sz w:val="24"/>
        </w:rPr>
        <w:t xml:space="preserve"> </w:t>
      </w:r>
      <w:r>
        <w:rPr>
          <w:sz w:val="24"/>
        </w:rPr>
        <w:t>как основного</w:t>
      </w:r>
      <w:r>
        <w:rPr>
          <w:spacing w:val="-10"/>
          <w:sz w:val="24"/>
        </w:rPr>
        <w:t xml:space="preserve"> </w:t>
      </w:r>
      <w:r>
        <w:rPr>
          <w:sz w:val="24"/>
        </w:rPr>
        <w:t>механизма</w:t>
      </w:r>
      <w:r>
        <w:rPr>
          <w:spacing w:val="-10"/>
          <w:sz w:val="24"/>
        </w:rPr>
        <w:t xml:space="preserve"> </w:t>
      </w:r>
      <w:r>
        <w:rPr>
          <w:sz w:val="24"/>
        </w:rPr>
        <w:t>функционирования</w:t>
      </w:r>
      <w:r>
        <w:rPr>
          <w:spacing w:val="-13"/>
          <w:sz w:val="24"/>
        </w:rPr>
        <w:t xml:space="preserve"> </w:t>
      </w:r>
      <w:r>
        <w:rPr>
          <w:sz w:val="24"/>
        </w:rPr>
        <w:t>целостной</w:t>
      </w:r>
      <w:r>
        <w:rPr>
          <w:spacing w:val="-9"/>
          <w:sz w:val="24"/>
        </w:rPr>
        <w:t xml:space="preserve"> </w:t>
      </w:r>
      <w:r>
        <w:rPr>
          <w:sz w:val="24"/>
        </w:rPr>
        <w:t>педагогической</w:t>
      </w:r>
      <w:r>
        <w:rPr>
          <w:spacing w:val="-8"/>
          <w:sz w:val="24"/>
        </w:rPr>
        <w:t xml:space="preserve"> </w:t>
      </w:r>
      <w:r>
        <w:rPr>
          <w:sz w:val="24"/>
        </w:rPr>
        <w:t>деятельности;</w:t>
      </w:r>
    </w:p>
    <w:p w14:paraId="3F0C9233">
      <w:pPr>
        <w:pStyle w:val="10"/>
        <w:numPr>
          <w:ilvl w:val="1"/>
          <w:numId w:val="140"/>
        </w:numPr>
        <w:tabs>
          <w:tab w:val="left" w:pos="1221"/>
          <w:tab w:val="left" w:pos="3194"/>
          <w:tab w:val="left" w:pos="3552"/>
          <w:tab w:val="left" w:pos="4804"/>
          <w:tab w:val="left" w:pos="6595"/>
          <w:tab w:val="left" w:pos="7755"/>
          <w:tab w:val="left" w:pos="8127"/>
          <w:tab w:val="left" w:pos="9010"/>
        </w:tabs>
        <w:spacing w:before="0" w:after="0" w:line="362" w:lineRule="auto"/>
        <w:ind w:left="1221" w:right="711" w:hanging="360"/>
        <w:jc w:val="left"/>
        <w:rPr>
          <w:sz w:val="24"/>
        </w:rPr>
      </w:pPr>
      <w:r>
        <w:rPr>
          <w:spacing w:val="-2"/>
          <w:sz w:val="24"/>
        </w:rPr>
        <w:t>ценности-знания</w:t>
      </w:r>
      <w:r>
        <w:rPr>
          <w:sz w:val="24"/>
        </w:rPr>
        <w:tab/>
      </w:r>
      <w:r>
        <w:rPr>
          <w:spacing w:val="-10"/>
          <w:sz w:val="24"/>
        </w:rPr>
        <w:t>–</w:t>
      </w:r>
      <w:r>
        <w:rPr>
          <w:sz w:val="24"/>
        </w:rPr>
        <w:tab/>
      </w:r>
      <w:r>
        <w:rPr>
          <w:spacing w:val="-2"/>
          <w:sz w:val="24"/>
        </w:rPr>
        <w:t>ценности,</w:t>
      </w:r>
      <w:r>
        <w:rPr>
          <w:sz w:val="24"/>
        </w:rPr>
        <w:tab/>
      </w:r>
      <w:r>
        <w:rPr>
          <w:spacing w:val="-2"/>
          <w:sz w:val="24"/>
        </w:rPr>
        <w:t>раскрывающие</w:t>
      </w:r>
      <w:r>
        <w:rPr>
          <w:sz w:val="24"/>
        </w:rPr>
        <w:tab/>
      </w:r>
      <w:r>
        <w:rPr>
          <w:spacing w:val="-2"/>
          <w:sz w:val="24"/>
        </w:rPr>
        <w:t>значение</w:t>
      </w:r>
      <w:r>
        <w:rPr>
          <w:sz w:val="24"/>
        </w:rPr>
        <w:tab/>
      </w:r>
      <w:r>
        <w:rPr>
          <w:spacing w:val="-10"/>
          <w:sz w:val="24"/>
        </w:rPr>
        <w:t>и</w:t>
      </w:r>
      <w:r>
        <w:rPr>
          <w:sz w:val="24"/>
        </w:rPr>
        <w:tab/>
      </w:r>
      <w:r>
        <w:rPr>
          <w:spacing w:val="-2"/>
          <w:sz w:val="24"/>
        </w:rPr>
        <w:t>смысл</w:t>
      </w:r>
      <w:r>
        <w:rPr>
          <w:sz w:val="24"/>
        </w:rPr>
        <w:tab/>
      </w:r>
      <w:r>
        <w:rPr>
          <w:spacing w:val="-2"/>
          <w:sz w:val="24"/>
        </w:rPr>
        <w:t xml:space="preserve">психолого- </w:t>
      </w:r>
      <w:r>
        <w:rPr>
          <w:sz w:val="24"/>
        </w:rPr>
        <w:t>педагогических знаний в процессе осуществления педагогической деятельности;</w:t>
      </w:r>
    </w:p>
    <w:p w14:paraId="00D8AE1F">
      <w:pPr>
        <w:pStyle w:val="10"/>
        <w:numPr>
          <w:ilvl w:val="1"/>
          <w:numId w:val="140"/>
        </w:numPr>
        <w:tabs>
          <w:tab w:val="left" w:pos="1221"/>
          <w:tab w:val="left" w:pos="2591"/>
          <w:tab w:val="left" w:pos="4432"/>
          <w:tab w:val="left" w:pos="6638"/>
          <w:tab w:val="left" w:pos="8852"/>
        </w:tabs>
        <w:spacing w:before="0" w:after="0" w:line="360" w:lineRule="auto"/>
        <w:ind w:left="1221" w:right="723" w:hanging="360"/>
        <w:jc w:val="left"/>
        <w:rPr>
          <w:sz w:val="24"/>
        </w:rPr>
      </w:pPr>
      <w:r>
        <w:rPr>
          <w:sz w:val="24"/>
        </w:rPr>
        <w:t>ценности-качества</w:t>
      </w:r>
      <w:r>
        <w:rPr>
          <w:spacing w:val="40"/>
          <w:sz w:val="24"/>
        </w:rPr>
        <w:t xml:space="preserve"> </w:t>
      </w:r>
      <w:r>
        <w:rPr>
          <w:sz w:val="24"/>
        </w:rPr>
        <w:t>–</w:t>
      </w:r>
      <w:r>
        <w:rPr>
          <w:spacing w:val="40"/>
          <w:sz w:val="24"/>
        </w:rPr>
        <w:t xml:space="preserve"> </w:t>
      </w:r>
      <w:r>
        <w:rPr>
          <w:sz w:val="24"/>
        </w:rPr>
        <w:t>ценности,</w:t>
      </w:r>
      <w:r>
        <w:rPr>
          <w:spacing w:val="40"/>
          <w:sz w:val="24"/>
        </w:rPr>
        <w:t xml:space="preserve"> </w:t>
      </w:r>
      <w:r>
        <w:rPr>
          <w:sz w:val="24"/>
        </w:rPr>
        <w:t>раскрывающие</w:t>
      </w:r>
      <w:r>
        <w:rPr>
          <w:spacing w:val="40"/>
          <w:sz w:val="24"/>
        </w:rPr>
        <w:t xml:space="preserve"> </w:t>
      </w:r>
      <w:r>
        <w:rPr>
          <w:sz w:val="24"/>
        </w:rPr>
        <w:t>значение</w:t>
      </w:r>
      <w:r>
        <w:rPr>
          <w:spacing w:val="40"/>
          <w:sz w:val="24"/>
        </w:rPr>
        <w:t xml:space="preserve"> </w:t>
      </w:r>
      <w:r>
        <w:rPr>
          <w:sz w:val="24"/>
        </w:rPr>
        <w:t>и</w:t>
      </w:r>
      <w:r>
        <w:rPr>
          <w:spacing w:val="40"/>
          <w:sz w:val="24"/>
        </w:rPr>
        <w:t xml:space="preserve"> </w:t>
      </w:r>
      <w:r>
        <w:rPr>
          <w:sz w:val="24"/>
        </w:rPr>
        <w:t>смысл</w:t>
      </w:r>
      <w:r>
        <w:rPr>
          <w:spacing w:val="40"/>
          <w:sz w:val="24"/>
        </w:rPr>
        <w:t xml:space="preserve"> </w:t>
      </w:r>
      <w:r>
        <w:rPr>
          <w:sz w:val="24"/>
        </w:rPr>
        <w:t>качеств</w:t>
      </w:r>
      <w:r>
        <w:rPr>
          <w:spacing w:val="40"/>
          <w:sz w:val="24"/>
        </w:rPr>
        <w:t xml:space="preserve"> </w:t>
      </w:r>
      <w:r>
        <w:rPr>
          <w:sz w:val="24"/>
        </w:rPr>
        <w:t xml:space="preserve">личности </w:t>
      </w:r>
      <w:r>
        <w:rPr>
          <w:spacing w:val="-2"/>
          <w:sz w:val="24"/>
        </w:rPr>
        <w:t>педагога:</w:t>
      </w:r>
      <w:r>
        <w:rPr>
          <w:sz w:val="24"/>
        </w:rPr>
        <w:tab/>
      </w:r>
      <w:r>
        <w:rPr>
          <w:spacing w:val="-2"/>
          <w:sz w:val="24"/>
        </w:rPr>
        <w:t>многообразие</w:t>
      </w:r>
      <w:r>
        <w:rPr>
          <w:sz w:val="24"/>
        </w:rPr>
        <w:tab/>
      </w:r>
      <w:r>
        <w:rPr>
          <w:spacing w:val="-2"/>
          <w:sz w:val="24"/>
        </w:rPr>
        <w:t>взаимосвязанных</w:t>
      </w:r>
      <w:r>
        <w:rPr>
          <w:sz w:val="24"/>
        </w:rPr>
        <w:tab/>
      </w:r>
      <w:r>
        <w:rPr>
          <w:spacing w:val="-2"/>
          <w:sz w:val="24"/>
        </w:rPr>
        <w:t>индивидуальных,</w:t>
      </w:r>
      <w:r>
        <w:rPr>
          <w:sz w:val="24"/>
        </w:rPr>
        <w:tab/>
      </w:r>
      <w:r>
        <w:rPr>
          <w:spacing w:val="-2"/>
          <w:sz w:val="24"/>
        </w:rPr>
        <w:t>личностных,</w:t>
      </w:r>
    </w:p>
    <w:p w14:paraId="6BA7475B">
      <w:pPr>
        <w:pStyle w:val="10"/>
        <w:spacing w:after="0" w:line="360" w:lineRule="auto"/>
        <w:jc w:val="left"/>
        <w:rPr>
          <w:sz w:val="24"/>
        </w:rPr>
        <w:sectPr>
          <w:pgSz w:w="12000" w:h="16980"/>
          <w:pgMar w:top="1000" w:right="141" w:bottom="280" w:left="992" w:header="509" w:footer="0" w:gutter="0"/>
          <w:cols w:space="720" w:num="1"/>
        </w:sectPr>
      </w:pPr>
    </w:p>
    <w:p w14:paraId="5B9E41EA">
      <w:pPr>
        <w:pStyle w:val="7"/>
        <w:spacing w:before="100" w:line="360" w:lineRule="auto"/>
        <w:ind w:left="1221" w:right="700"/>
      </w:pPr>
      <w:r>
        <w:t>коммуникативных, профессиональных качеств личности педагога как субъекта профессионально-педагогической деятельности, проявляющихся в специальных способностях: способности к творчеству, способности проектировать свою деятельность и предвидеть ее последствия.</w:t>
      </w:r>
    </w:p>
    <w:p w14:paraId="7B2FD3AB">
      <w:pPr>
        <w:pStyle w:val="7"/>
        <w:spacing w:before="1" w:line="360" w:lineRule="auto"/>
        <w:ind w:right="708"/>
      </w:pPr>
      <w:r>
        <w:rPr>
          <w:i/>
        </w:rPr>
        <w:t xml:space="preserve">Профессионально-родительская общность- </w:t>
      </w:r>
      <w: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190CAF49">
      <w:pPr>
        <w:pStyle w:val="7"/>
        <w:spacing w:before="1" w:line="360" w:lineRule="auto"/>
        <w:ind w:right="713"/>
      </w:pPr>
      <w:r>
        <w:t>Цель общности: повышение педагогической компетентности в вопросах личностного развития детей и их позитивной социализации.</w:t>
      </w:r>
    </w:p>
    <w:p w14:paraId="6E5929D6">
      <w:pPr>
        <w:pStyle w:val="7"/>
        <w:spacing w:line="360" w:lineRule="auto"/>
        <w:ind w:right="710" w:firstLine="60"/>
      </w:pPr>
      <w: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r>
        <w:rPr>
          <w:spacing w:val="-2"/>
        </w:rPr>
        <w:t>воспитания.</w:t>
      </w:r>
    </w:p>
    <w:p w14:paraId="3D2151F3">
      <w:pPr>
        <w:spacing w:before="0" w:line="273" w:lineRule="exact"/>
        <w:ind w:left="138" w:right="0" w:firstLine="0"/>
        <w:jc w:val="both"/>
        <w:rPr>
          <w:sz w:val="24"/>
        </w:rPr>
      </w:pPr>
      <w:r>
        <w:rPr>
          <w:i/>
          <w:sz w:val="24"/>
        </w:rPr>
        <w:t>Ценности</w:t>
      </w:r>
      <w:r>
        <w:rPr>
          <w:i/>
          <w:spacing w:val="-10"/>
          <w:sz w:val="24"/>
        </w:rPr>
        <w:t xml:space="preserve"> </w:t>
      </w:r>
      <w:r>
        <w:rPr>
          <w:i/>
          <w:spacing w:val="-2"/>
          <w:sz w:val="24"/>
        </w:rPr>
        <w:t>общности</w:t>
      </w:r>
      <w:r>
        <w:rPr>
          <w:spacing w:val="-2"/>
          <w:sz w:val="24"/>
        </w:rPr>
        <w:t>:</w:t>
      </w:r>
    </w:p>
    <w:p w14:paraId="22666E11">
      <w:pPr>
        <w:pStyle w:val="10"/>
        <w:numPr>
          <w:ilvl w:val="0"/>
          <w:numId w:val="141"/>
        </w:numPr>
        <w:tabs>
          <w:tab w:val="left" w:pos="860"/>
        </w:tabs>
        <w:spacing w:before="142" w:after="0" w:line="240" w:lineRule="auto"/>
        <w:ind w:left="860" w:right="0" w:hanging="362"/>
        <w:jc w:val="both"/>
        <w:rPr>
          <w:sz w:val="24"/>
        </w:rPr>
      </w:pPr>
      <w:r>
        <w:rPr>
          <w:sz w:val="24"/>
        </w:rPr>
        <w:t>ценности-цели,</w:t>
      </w:r>
      <w:r>
        <w:rPr>
          <w:spacing w:val="-11"/>
          <w:sz w:val="24"/>
        </w:rPr>
        <w:t xml:space="preserve"> </w:t>
      </w:r>
      <w:r>
        <w:rPr>
          <w:sz w:val="24"/>
        </w:rPr>
        <w:t>раскрывающие</w:t>
      </w:r>
      <w:r>
        <w:rPr>
          <w:spacing w:val="-7"/>
          <w:sz w:val="24"/>
        </w:rPr>
        <w:t xml:space="preserve"> </w:t>
      </w:r>
      <w:r>
        <w:rPr>
          <w:sz w:val="24"/>
        </w:rPr>
        <w:t>значение</w:t>
      </w:r>
      <w:r>
        <w:rPr>
          <w:spacing w:val="-9"/>
          <w:sz w:val="24"/>
        </w:rPr>
        <w:t xml:space="preserve"> </w:t>
      </w:r>
      <w:r>
        <w:rPr>
          <w:sz w:val="24"/>
        </w:rPr>
        <w:t>и</w:t>
      </w:r>
      <w:r>
        <w:rPr>
          <w:spacing w:val="-5"/>
          <w:sz w:val="24"/>
        </w:rPr>
        <w:t xml:space="preserve"> </w:t>
      </w:r>
      <w:r>
        <w:rPr>
          <w:sz w:val="24"/>
        </w:rPr>
        <w:t>смысл</w:t>
      </w:r>
      <w:r>
        <w:rPr>
          <w:spacing w:val="-9"/>
          <w:sz w:val="24"/>
        </w:rPr>
        <w:t xml:space="preserve"> </w:t>
      </w:r>
      <w:r>
        <w:rPr>
          <w:sz w:val="24"/>
        </w:rPr>
        <w:t>целей</w:t>
      </w:r>
      <w:r>
        <w:rPr>
          <w:spacing w:val="-6"/>
          <w:sz w:val="24"/>
        </w:rPr>
        <w:t xml:space="preserve"> </w:t>
      </w:r>
      <w:r>
        <w:rPr>
          <w:sz w:val="24"/>
        </w:rPr>
        <w:t>деятельности</w:t>
      </w:r>
      <w:r>
        <w:rPr>
          <w:spacing w:val="-4"/>
          <w:sz w:val="24"/>
        </w:rPr>
        <w:t xml:space="preserve"> </w:t>
      </w:r>
      <w:r>
        <w:rPr>
          <w:spacing w:val="-2"/>
          <w:sz w:val="24"/>
        </w:rPr>
        <w:t>сообщества</w:t>
      </w:r>
    </w:p>
    <w:p w14:paraId="20D682B9">
      <w:pPr>
        <w:pStyle w:val="10"/>
        <w:numPr>
          <w:ilvl w:val="0"/>
          <w:numId w:val="141"/>
        </w:numPr>
        <w:tabs>
          <w:tab w:val="left" w:pos="861"/>
        </w:tabs>
        <w:spacing w:before="139" w:after="0" w:line="360" w:lineRule="auto"/>
        <w:ind w:left="861" w:right="709" w:hanging="360"/>
        <w:jc w:val="both"/>
        <w:rPr>
          <w:sz w:val="24"/>
        </w:rPr>
      </w:pPr>
      <w:r>
        <w:rPr>
          <w:sz w:val="24"/>
        </w:rPr>
        <w:t>ценности-средства, раскрывающие значение способов и средств осуществления деятельности сообщества;</w:t>
      </w:r>
    </w:p>
    <w:p w14:paraId="1169CE93">
      <w:pPr>
        <w:pStyle w:val="10"/>
        <w:numPr>
          <w:ilvl w:val="0"/>
          <w:numId w:val="141"/>
        </w:numPr>
        <w:tabs>
          <w:tab w:val="left" w:pos="861"/>
        </w:tabs>
        <w:spacing w:before="2" w:after="0" w:line="360" w:lineRule="auto"/>
        <w:ind w:left="861" w:right="707" w:hanging="360"/>
        <w:jc w:val="both"/>
        <w:rPr>
          <w:sz w:val="24"/>
        </w:rPr>
      </w:pPr>
      <w:r>
        <w:rPr>
          <w:sz w:val="24"/>
        </w:rPr>
        <w:t>ценности-отношения, раскрывающие значение и смысл отношений как основного механизма функционирования целостной деятельности сообщества;</w:t>
      </w:r>
    </w:p>
    <w:p w14:paraId="51B38E1E">
      <w:pPr>
        <w:pStyle w:val="10"/>
        <w:numPr>
          <w:ilvl w:val="0"/>
          <w:numId w:val="141"/>
        </w:numPr>
        <w:tabs>
          <w:tab w:val="left" w:pos="861"/>
        </w:tabs>
        <w:spacing w:before="1" w:after="0" w:line="360" w:lineRule="auto"/>
        <w:ind w:left="861" w:right="704" w:hanging="360"/>
        <w:jc w:val="both"/>
        <w:rPr>
          <w:sz w:val="24"/>
        </w:rPr>
      </w:pPr>
      <w:r>
        <w:rPr>
          <w:sz w:val="24"/>
        </w:rPr>
        <w:t>ценности-знания, раскрывающие значение и смысл психолого-педагогических знаний в процессе осуществления деятельности сообщества;</w:t>
      </w:r>
    </w:p>
    <w:p w14:paraId="3BC83987">
      <w:pPr>
        <w:pStyle w:val="10"/>
        <w:numPr>
          <w:ilvl w:val="0"/>
          <w:numId w:val="141"/>
        </w:numPr>
        <w:tabs>
          <w:tab w:val="left" w:pos="861"/>
        </w:tabs>
        <w:spacing w:before="0" w:after="0" w:line="360" w:lineRule="auto"/>
        <w:ind w:left="861" w:right="695" w:hanging="360"/>
        <w:jc w:val="both"/>
        <w:rPr>
          <w:sz w:val="24"/>
        </w:rPr>
      </w:pPr>
      <w:r>
        <w:rPr>
          <w:sz w:val="24"/>
        </w:rPr>
        <w:t>ценности-качества, раскрывающие значение и смысл качеств личности: многообразие взаимосвязанных индивидуальных, личностных, коммуникативных, профессиональных качеств личности как субъекта профессионально-родительской общности, проявляющихся в специальных способностях.</w:t>
      </w:r>
    </w:p>
    <w:p w14:paraId="6040D447">
      <w:pPr>
        <w:pStyle w:val="7"/>
        <w:spacing w:before="197" w:line="360" w:lineRule="auto"/>
        <w:ind w:right="712"/>
      </w:pPr>
      <w:r>
        <w:rPr>
          <w:i/>
        </w:rPr>
        <w:t xml:space="preserve">Детско-взрослая общность. </w:t>
      </w:r>
      <w: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rPr>
        <w:t>общности.</w:t>
      </w:r>
    </w:p>
    <w:p w14:paraId="7F39A63B">
      <w:pPr>
        <w:pStyle w:val="7"/>
        <w:spacing w:line="360" w:lineRule="auto"/>
        <w:ind w:right="718"/>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F96F42F">
      <w:pPr>
        <w:pStyle w:val="7"/>
        <w:spacing w:line="360" w:lineRule="auto"/>
        <w:ind w:right="721"/>
      </w:pPr>
      <w:r>
        <w:t>Общность</w:t>
      </w:r>
      <w:r>
        <w:rPr>
          <w:spacing w:val="-1"/>
        </w:rPr>
        <w:t xml:space="preserve"> </w:t>
      </w:r>
      <w:r>
        <w:t>строится</w:t>
      </w:r>
      <w:r>
        <w:rPr>
          <w:spacing w:val="-2"/>
        </w:rPr>
        <w:t xml:space="preserve"> </w:t>
      </w:r>
      <w:r>
        <w:t>и</w:t>
      </w:r>
      <w:r>
        <w:rPr>
          <w:spacing w:val="-4"/>
        </w:rPr>
        <w:t xml:space="preserve"> </w:t>
      </w:r>
      <w:r>
        <w:t>задается</w:t>
      </w:r>
      <w:r>
        <w:rPr>
          <w:spacing w:val="-3"/>
        </w:rPr>
        <w:t xml:space="preserve"> </w:t>
      </w:r>
      <w:r>
        <w:t>системой</w:t>
      </w:r>
      <w:r>
        <w:rPr>
          <w:spacing w:val="-1"/>
        </w:rPr>
        <w:t xml:space="preserve"> </w:t>
      </w:r>
      <w:r>
        <w:t>связей</w:t>
      </w:r>
      <w:r>
        <w:rPr>
          <w:spacing w:val="-1"/>
        </w:rPr>
        <w:t xml:space="preserve"> </w:t>
      </w:r>
      <w:r>
        <w:t>и</w:t>
      </w:r>
      <w:r>
        <w:rPr>
          <w:spacing w:val="-4"/>
        </w:rPr>
        <w:t xml:space="preserve"> </w:t>
      </w:r>
      <w:r>
        <w:t>отношений</w:t>
      </w:r>
      <w:r>
        <w:rPr>
          <w:spacing w:val="-1"/>
        </w:rPr>
        <w:t xml:space="preserve"> </w:t>
      </w:r>
      <w:r>
        <w:t>ее</w:t>
      </w:r>
      <w:r>
        <w:rPr>
          <w:spacing w:val="-3"/>
        </w:rPr>
        <w:t xml:space="preserve"> </w:t>
      </w:r>
      <w:r>
        <w:t>участников.</w:t>
      </w:r>
      <w:r>
        <w:rPr>
          <w:spacing w:val="-5"/>
        </w:rPr>
        <w:t xml:space="preserve"> </w:t>
      </w:r>
      <w:r>
        <w:t>В</w:t>
      </w:r>
      <w:r>
        <w:rPr>
          <w:spacing w:val="-4"/>
        </w:rPr>
        <w:t xml:space="preserve"> </w:t>
      </w:r>
      <w:r>
        <w:t>каждом</w:t>
      </w:r>
      <w:r>
        <w:rPr>
          <w:spacing w:val="-3"/>
        </w:rPr>
        <w:t xml:space="preserve"> </w:t>
      </w:r>
      <w:r>
        <w:t>возрасте</w:t>
      </w:r>
      <w:r>
        <w:rPr>
          <w:spacing w:val="-3"/>
        </w:rPr>
        <w:t xml:space="preserve"> </w:t>
      </w:r>
      <w:r>
        <w:t>и каждом</w:t>
      </w:r>
      <w:r>
        <w:rPr>
          <w:spacing w:val="40"/>
        </w:rPr>
        <w:t xml:space="preserve"> </w:t>
      </w:r>
      <w:r>
        <w:t>случае</w:t>
      </w:r>
      <w:r>
        <w:rPr>
          <w:spacing w:val="40"/>
        </w:rPr>
        <w:t xml:space="preserve"> </w:t>
      </w:r>
      <w:r>
        <w:t>она</w:t>
      </w:r>
      <w:r>
        <w:rPr>
          <w:spacing w:val="40"/>
        </w:rPr>
        <w:t xml:space="preserve"> </w:t>
      </w:r>
      <w:r>
        <w:t>обладает</w:t>
      </w:r>
      <w:r>
        <w:rPr>
          <w:spacing w:val="40"/>
        </w:rPr>
        <w:t xml:space="preserve"> </w:t>
      </w:r>
      <w:r>
        <w:t>своей</w:t>
      </w:r>
      <w:r>
        <w:rPr>
          <w:spacing w:val="40"/>
        </w:rPr>
        <w:t xml:space="preserve"> </w:t>
      </w:r>
      <w:r>
        <w:t>спецификой</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решаемых</w:t>
      </w:r>
      <w:r>
        <w:rPr>
          <w:spacing w:val="40"/>
        </w:rPr>
        <w:t xml:space="preserve"> </w:t>
      </w:r>
      <w:r>
        <w:t>воспитательных</w:t>
      </w:r>
    </w:p>
    <w:p w14:paraId="3196DF4E">
      <w:pPr>
        <w:pStyle w:val="7"/>
        <w:spacing w:after="0" w:line="360" w:lineRule="auto"/>
        <w:sectPr>
          <w:pgSz w:w="12000" w:h="16980"/>
          <w:pgMar w:top="1000" w:right="141" w:bottom="280" w:left="992" w:header="509" w:footer="0" w:gutter="0"/>
          <w:cols w:space="720" w:num="1"/>
        </w:sectPr>
      </w:pPr>
    </w:p>
    <w:p w14:paraId="51E626C2">
      <w:pPr>
        <w:pStyle w:val="7"/>
        <w:spacing w:before="98"/>
        <w:jc w:val="left"/>
      </w:pPr>
      <w:r>
        <w:rPr>
          <w:spacing w:val="-2"/>
        </w:rPr>
        <w:t>задач.</w:t>
      </w:r>
    </w:p>
    <w:p w14:paraId="258E4042">
      <w:pPr>
        <w:pStyle w:val="7"/>
        <w:spacing w:before="142" w:line="360" w:lineRule="auto"/>
        <w:ind w:right="702"/>
      </w:pPr>
      <w:r>
        <w:rPr>
          <w:i/>
        </w:rPr>
        <w:t xml:space="preserve">Детская общность. </w:t>
      </w: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A9B7EDB">
      <w:pPr>
        <w:pStyle w:val="7"/>
        <w:spacing w:line="360" w:lineRule="auto"/>
        <w:ind w:right="721"/>
      </w:pPr>
      <w:r>
        <w:t>Педагог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придает детским взаимоотношениям дух доброжелательности, развивает у детей</w:t>
      </w:r>
    </w:p>
    <w:p w14:paraId="4166C3FE">
      <w:pPr>
        <w:pStyle w:val="7"/>
        <w:spacing w:line="360" w:lineRule="auto"/>
        <w:ind w:right="720"/>
      </w:pPr>
      <w:r>
        <w:t>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4EABBBAA">
      <w:pPr>
        <w:pStyle w:val="3"/>
        <w:numPr>
          <w:ilvl w:val="3"/>
          <w:numId w:val="99"/>
        </w:numPr>
        <w:tabs>
          <w:tab w:val="left" w:pos="1229"/>
        </w:tabs>
        <w:spacing w:before="7" w:after="0" w:line="240" w:lineRule="auto"/>
        <w:ind w:left="1229" w:right="0" w:hanging="899"/>
        <w:jc w:val="both"/>
      </w:pPr>
      <w:r>
        <w:t>Особенности</w:t>
      </w:r>
      <w:r>
        <w:rPr>
          <w:spacing w:val="-7"/>
        </w:rPr>
        <w:t xml:space="preserve"> </w:t>
      </w:r>
      <w:r>
        <w:t>обеспечения</w:t>
      </w:r>
      <w:r>
        <w:rPr>
          <w:spacing w:val="-4"/>
        </w:rPr>
        <w:t xml:space="preserve"> </w:t>
      </w:r>
      <w:r>
        <w:t>возможности</w:t>
      </w:r>
      <w:r>
        <w:rPr>
          <w:spacing w:val="-4"/>
        </w:rPr>
        <w:t xml:space="preserve"> </w:t>
      </w:r>
      <w:r>
        <w:t>разновозрастного</w:t>
      </w:r>
      <w:r>
        <w:rPr>
          <w:spacing w:val="-4"/>
        </w:rPr>
        <w:t xml:space="preserve"> </w:t>
      </w:r>
      <w:r>
        <w:t>взаимодействия</w:t>
      </w:r>
      <w:r>
        <w:rPr>
          <w:spacing w:val="-4"/>
        </w:rPr>
        <w:t xml:space="preserve"> </w:t>
      </w:r>
      <w:r>
        <w:rPr>
          <w:spacing w:val="-2"/>
        </w:rPr>
        <w:t>детей</w:t>
      </w:r>
    </w:p>
    <w:p w14:paraId="46029E13">
      <w:pPr>
        <w:spacing w:before="134"/>
        <w:ind w:left="138" w:right="0" w:firstLine="0"/>
        <w:jc w:val="both"/>
        <w:rPr>
          <w:sz w:val="24"/>
        </w:rPr>
      </w:pPr>
      <w:r>
        <w:rPr>
          <w:sz w:val="24"/>
        </w:rPr>
        <w:t>Одним</w:t>
      </w:r>
      <w:r>
        <w:rPr>
          <w:spacing w:val="-6"/>
          <w:sz w:val="24"/>
        </w:rPr>
        <w:t xml:space="preserve"> </w:t>
      </w:r>
      <w:r>
        <w:rPr>
          <w:sz w:val="24"/>
        </w:rPr>
        <w:t>из</w:t>
      </w:r>
      <w:r>
        <w:rPr>
          <w:spacing w:val="-3"/>
          <w:sz w:val="24"/>
        </w:rPr>
        <w:t xml:space="preserve"> </w:t>
      </w:r>
      <w:r>
        <w:rPr>
          <w:sz w:val="24"/>
        </w:rPr>
        <w:t>видов</w:t>
      </w:r>
      <w:r>
        <w:rPr>
          <w:spacing w:val="-4"/>
          <w:sz w:val="24"/>
        </w:rPr>
        <w:t xml:space="preserve"> </w:t>
      </w:r>
      <w:r>
        <w:rPr>
          <w:sz w:val="24"/>
        </w:rPr>
        <w:t>детских</w:t>
      </w:r>
      <w:r>
        <w:rPr>
          <w:spacing w:val="-3"/>
          <w:sz w:val="24"/>
        </w:rPr>
        <w:t xml:space="preserve"> </w:t>
      </w:r>
      <w:r>
        <w:rPr>
          <w:sz w:val="24"/>
        </w:rPr>
        <w:t>общностей</w:t>
      </w:r>
      <w:r>
        <w:rPr>
          <w:spacing w:val="-3"/>
          <w:sz w:val="24"/>
        </w:rPr>
        <w:t xml:space="preserve"> </w:t>
      </w:r>
      <w:r>
        <w:rPr>
          <w:sz w:val="24"/>
        </w:rPr>
        <w:t>являются</w:t>
      </w:r>
      <w:r>
        <w:rPr>
          <w:spacing w:val="-4"/>
          <w:sz w:val="24"/>
        </w:rPr>
        <w:t xml:space="preserve"> </w:t>
      </w:r>
      <w:r>
        <w:rPr>
          <w:i/>
          <w:sz w:val="24"/>
        </w:rPr>
        <w:t>разновозрастные</w:t>
      </w:r>
      <w:r>
        <w:rPr>
          <w:i/>
          <w:spacing w:val="-3"/>
          <w:sz w:val="24"/>
        </w:rPr>
        <w:t xml:space="preserve"> </w:t>
      </w:r>
      <w:r>
        <w:rPr>
          <w:i/>
          <w:sz w:val="24"/>
        </w:rPr>
        <w:t>детские</w:t>
      </w:r>
      <w:r>
        <w:rPr>
          <w:i/>
          <w:spacing w:val="-3"/>
          <w:sz w:val="24"/>
        </w:rPr>
        <w:t xml:space="preserve"> </w:t>
      </w:r>
      <w:r>
        <w:rPr>
          <w:i/>
          <w:spacing w:val="-2"/>
          <w:sz w:val="24"/>
        </w:rPr>
        <w:t>общности</w:t>
      </w:r>
      <w:r>
        <w:rPr>
          <w:spacing w:val="-2"/>
          <w:sz w:val="24"/>
        </w:rPr>
        <w:t>.</w:t>
      </w:r>
    </w:p>
    <w:p w14:paraId="72CE2998">
      <w:pPr>
        <w:pStyle w:val="7"/>
        <w:spacing w:before="139"/>
      </w:pPr>
      <w:r>
        <w:t>Разновозрастное</w:t>
      </w:r>
      <w:r>
        <w:rPr>
          <w:spacing w:val="4"/>
        </w:rPr>
        <w:t xml:space="preserve"> </w:t>
      </w:r>
      <w:r>
        <w:t>взаимодействие</w:t>
      </w:r>
      <w:r>
        <w:rPr>
          <w:spacing w:val="12"/>
        </w:rPr>
        <w:t xml:space="preserve"> </w:t>
      </w:r>
      <w:r>
        <w:t>–</w:t>
      </w:r>
      <w:r>
        <w:rPr>
          <w:spacing w:val="9"/>
        </w:rPr>
        <w:t xml:space="preserve"> </w:t>
      </w:r>
      <w:r>
        <w:t>это</w:t>
      </w:r>
      <w:r>
        <w:rPr>
          <w:spacing w:val="9"/>
        </w:rPr>
        <w:t xml:space="preserve"> </w:t>
      </w:r>
      <w:r>
        <w:t>взаимодействие</w:t>
      </w:r>
      <w:r>
        <w:rPr>
          <w:spacing w:val="7"/>
        </w:rPr>
        <w:t xml:space="preserve"> </w:t>
      </w:r>
      <w:r>
        <w:t>двух</w:t>
      </w:r>
      <w:r>
        <w:rPr>
          <w:spacing w:val="7"/>
        </w:rPr>
        <w:t xml:space="preserve"> </w:t>
      </w:r>
      <w:r>
        <w:t>или</w:t>
      </w:r>
      <w:r>
        <w:rPr>
          <w:spacing w:val="13"/>
        </w:rPr>
        <w:t xml:space="preserve"> </w:t>
      </w:r>
      <w:r>
        <w:t>нескольких</w:t>
      </w:r>
      <w:r>
        <w:rPr>
          <w:spacing w:val="10"/>
        </w:rPr>
        <w:t xml:space="preserve"> </w:t>
      </w:r>
      <w:r>
        <w:t>детей</w:t>
      </w:r>
      <w:r>
        <w:rPr>
          <w:spacing w:val="10"/>
        </w:rPr>
        <w:t xml:space="preserve"> </w:t>
      </w:r>
      <w:r>
        <w:rPr>
          <w:spacing w:val="-2"/>
        </w:rPr>
        <w:t>разного</w:t>
      </w:r>
    </w:p>
    <w:p w14:paraId="2A09954E">
      <w:pPr>
        <w:pStyle w:val="7"/>
        <w:spacing w:before="137" w:line="360" w:lineRule="auto"/>
        <w:ind w:right="717"/>
      </w:pPr>
      <w:r>
        <w:t xml:space="preserve">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w:t>
      </w:r>
      <w:r>
        <w:rPr>
          <w:spacing w:val="-2"/>
        </w:rPr>
        <w:t>взаимоотношений.</w:t>
      </w:r>
    </w:p>
    <w:p w14:paraId="5A26BB39">
      <w:pPr>
        <w:pStyle w:val="7"/>
        <w:spacing w:before="2" w:line="360" w:lineRule="auto"/>
        <w:ind w:right="705"/>
      </w:pPr>
      <w:r>
        <w:t xml:space="preserve">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w:t>
      </w:r>
      <w:r>
        <w:rPr>
          <w:spacing w:val="-2"/>
        </w:rPr>
        <w:t>ответственности.</w:t>
      </w:r>
    </w:p>
    <w:p w14:paraId="1E3CB3C7">
      <w:pPr>
        <w:pStyle w:val="7"/>
        <w:spacing w:line="360" w:lineRule="auto"/>
        <w:ind w:right="709"/>
      </w:pPr>
      <w:r>
        <w:t>Организация жизнедеятельности детей дошкольного возраста в разновозрастной общности обладает большим воспитательным потенциалом для инклюзивного образования.</w:t>
      </w:r>
    </w:p>
    <w:p w14:paraId="5404ED7A">
      <w:pPr>
        <w:pStyle w:val="7"/>
        <w:spacing w:line="274" w:lineRule="exact"/>
      </w:pPr>
      <w:r>
        <w:t>Разновозрастное</w:t>
      </w:r>
      <w:r>
        <w:rPr>
          <w:spacing w:val="-13"/>
        </w:rPr>
        <w:t xml:space="preserve"> </w:t>
      </w:r>
      <w:r>
        <w:t>взаимодействие</w:t>
      </w:r>
      <w:r>
        <w:rPr>
          <w:spacing w:val="-9"/>
        </w:rPr>
        <w:t xml:space="preserve"> </w:t>
      </w:r>
      <w:r>
        <w:t>имеет</w:t>
      </w:r>
      <w:r>
        <w:rPr>
          <w:spacing w:val="-7"/>
        </w:rPr>
        <w:t xml:space="preserve"> </w:t>
      </w:r>
      <w:r>
        <w:t>большое</w:t>
      </w:r>
      <w:r>
        <w:rPr>
          <w:spacing w:val="-12"/>
        </w:rPr>
        <w:t xml:space="preserve"> </w:t>
      </w:r>
      <w:r>
        <w:t>воспитательное</w:t>
      </w:r>
      <w:r>
        <w:rPr>
          <w:spacing w:val="-8"/>
        </w:rPr>
        <w:t xml:space="preserve"> </w:t>
      </w:r>
      <w:r>
        <w:rPr>
          <w:spacing w:val="-2"/>
        </w:rPr>
        <w:t>значение:</w:t>
      </w:r>
    </w:p>
    <w:p w14:paraId="447ED3DA">
      <w:pPr>
        <w:pStyle w:val="10"/>
        <w:numPr>
          <w:ilvl w:val="0"/>
          <w:numId w:val="142"/>
        </w:numPr>
        <w:tabs>
          <w:tab w:val="left" w:pos="860"/>
        </w:tabs>
        <w:spacing w:before="137" w:after="0" w:line="240" w:lineRule="auto"/>
        <w:ind w:left="860" w:right="0" w:hanging="362"/>
        <w:jc w:val="both"/>
        <w:rPr>
          <w:sz w:val="24"/>
        </w:rPr>
      </w:pPr>
      <w:r>
        <w:rPr>
          <w:sz w:val="24"/>
        </w:rPr>
        <w:t>способствует</w:t>
      </w:r>
      <w:r>
        <w:rPr>
          <w:spacing w:val="-10"/>
          <w:sz w:val="24"/>
        </w:rPr>
        <w:t xml:space="preserve"> </w:t>
      </w:r>
      <w:r>
        <w:rPr>
          <w:sz w:val="24"/>
        </w:rPr>
        <w:t>расширению</w:t>
      </w:r>
      <w:r>
        <w:rPr>
          <w:spacing w:val="-5"/>
          <w:sz w:val="24"/>
        </w:rPr>
        <w:t xml:space="preserve"> </w:t>
      </w:r>
      <w:r>
        <w:rPr>
          <w:sz w:val="24"/>
        </w:rPr>
        <w:t>спектра</w:t>
      </w:r>
      <w:r>
        <w:rPr>
          <w:spacing w:val="-7"/>
          <w:sz w:val="24"/>
        </w:rPr>
        <w:t xml:space="preserve"> </w:t>
      </w:r>
      <w:r>
        <w:rPr>
          <w:sz w:val="24"/>
        </w:rPr>
        <w:t>освоенных</w:t>
      </w:r>
      <w:r>
        <w:rPr>
          <w:spacing w:val="-10"/>
          <w:sz w:val="24"/>
        </w:rPr>
        <w:t xml:space="preserve"> </w:t>
      </w:r>
      <w:r>
        <w:rPr>
          <w:sz w:val="24"/>
        </w:rPr>
        <w:t>социальных</w:t>
      </w:r>
      <w:r>
        <w:rPr>
          <w:spacing w:val="-3"/>
          <w:sz w:val="24"/>
        </w:rPr>
        <w:t xml:space="preserve"> </w:t>
      </w:r>
      <w:r>
        <w:rPr>
          <w:spacing w:val="-2"/>
          <w:sz w:val="24"/>
        </w:rPr>
        <w:t>ролей;</w:t>
      </w:r>
    </w:p>
    <w:p w14:paraId="3D9904BA">
      <w:pPr>
        <w:pStyle w:val="10"/>
        <w:numPr>
          <w:ilvl w:val="0"/>
          <w:numId w:val="142"/>
        </w:numPr>
        <w:tabs>
          <w:tab w:val="left" w:pos="861"/>
          <w:tab w:val="left" w:pos="980"/>
        </w:tabs>
        <w:spacing w:before="137" w:after="0" w:line="350" w:lineRule="auto"/>
        <w:ind w:left="861" w:right="715" w:hanging="360"/>
        <w:jc w:val="both"/>
        <w:rPr>
          <w:sz w:val="24"/>
        </w:rPr>
      </w:pPr>
      <w:r>
        <w:rPr>
          <w:sz w:val="24"/>
        </w:rPr>
        <w:tab/>
      </w:r>
      <w:r>
        <w:rPr>
          <w:sz w:val="24"/>
        </w:rPr>
        <w:t xml:space="preserve">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w:t>
      </w:r>
      <w:r>
        <w:rPr>
          <w:spacing w:val="-2"/>
          <w:sz w:val="24"/>
        </w:rPr>
        <w:t>ответственность;</w:t>
      </w:r>
    </w:p>
    <w:p w14:paraId="3E3F3848">
      <w:pPr>
        <w:pStyle w:val="10"/>
        <w:numPr>
          <w:ilvl w:val="0"/>
          <w:numId w:val="142"/>
        </w:numPr>
        <w:tabs>
          <w:tab w:val="left" w:pos="861"/>
        </w:tabs>
        <w:spacing w:before="14" w:after="0" w:line="350" w:lineRule="auto"/>
        <w:ind w:left="861" w:right="710" w:hanging="360"/>
        <w:jc w:val="both"/>
        <w:rPr>
          <w:sz w:val="24"/>
        </w:rPr>
      </w:pPr>
      <w:r>
        <w:rPr>
          <w:sz w:val="24"/>
        </w:rPr>
        <w:t>является доступным для ребенка пространством обмена социальным</w:t>
      </w:r>
      <w:r>
        <w:rPr>
          <w:spacing w:val="-1"/>
          <w:sz w:val="24"/>
        </w:rPr>
        <w:t xml:space="preserve"> </w:t>
      </w:r>
      <w:r>
        <w:rPr>
          <w:sz w:val="24"/>
        </w:rPr>
        <w:t>опытом, в том числе знаниями, практическими умениями, ценностными приоритетами, что стимулирует интерес дошкольника к социуму.</w:t>
      </w:r>
    </w:p>
    <w:p w14:paraId="78D8A539">
      <w:pPr>
        <w:pStyle w:val="7"/>
        <w:spacing w:before="212"/>
        <w:ind w:left="501"/>
        <w:jc w:val="left"/>
      </w:pPr>
      <w:r>
        <w:t>В ДОО</w:t>
      </w:r>
      <w:r>
        <w:rPr>
          <w:spacing w:val="2"/>
        </w:rPr>
        <w:t xml:space="preserve"> </w:t>
      </w:r>
      <w:r>
        <w:t>осуществляется</w:t>
      </w:r>
      <w:r>
        <w:rPr>
          <w:spacing w:val="7"/>
        </w:rPr>
        <w:t xml:space="preserve"> </w:t>
      </w:r>
      <w:r>
        <w:t>разновозрастное</w:t>
      </w:r>
      <w:r>
        <w:rPr>
          <w:spacing w:val="1"/>
        </w:rPr>
        <w:t xml:space="preserve"> </w:t>
      </w:r>
      <w:r>
        <w:t>взаимодействие</w:t>
      </w:r>
      <w:r>
        <w:rPr>
          <w:spacing w:val="3"/>
        </w:rPr>
        <w:t xml:space="preserve"> </w:t>
      </w:r>
      <w:r>
        <w:t>дошкольников</w:t>
      </w:r>
      <w:r>
        <w:rPr>
          <w:spacing w:val="2"/>
        </w:rPr>
        <w:t xml:space="preserve"> </w:t>
      </w:r>
      <w:r>
        <w:t>в</w:t>
      </w:r>
      <w:r>
        <w:rPr>
          <w:spacing w:val="2"/>
        </w:rPr>
        <w:t xml:space="preserve"> </w:t>
      </w:r>
      <w:r>
        <w:t>различных</w:t>
      </w:r>
      <w:r>
        <w:rPr>
          <w:spacing w:val="3"/>
        </w:rPr>
        <w:t xml:space="preserve"> </w:t>
      </w:r>
      <w:r>
        <w:rPr>
          <w:spacing w:val="-2"/>
        </w:rPr>
        <w:t>формах</w:t>
      </w:r>
    </w:p>
    <w:p w14:paraId="217FF400">
      <w:pPr>
        <w:pStyle w:val="7"/>
        <w:spacing w:after="0"/>
        <w:jc w:val="left"/>
        <w:sectPr>
          <w:pgSz w:w="12000" w:h="16980"/>
          <w:pgMar w:top="1000" w:right="141" w:bottom="280" w:left="992" w:header="509" w:footer="0" w:gutter="0"/>
          <w:cols w:space="720" w:num="1"/>
        </w:sectPr>
      </w:pPr>
    </w:p>
    <w:p w14:paraId="2A049C95">
      <w:pPr>
        <w:pStyle w:val="7"/>
        <w:spacing w:before="98"/>
        <w:ind w:left="501"/>
        <w:jc w:val="left"/>
      </w:pPr>
      <w:r>
        <w:t>организации</w:t>
      </w:r>
      <w:r>
        <w:rPr>
          <w:spacing w:val="-10"/>
        </w:rPr>
        <w:t xml:space="preserve"> </w:t>
      </w:r>
      <w:r>
        <w:t>детской</w:t>
      </w:r>
      <w:r>
        <w:rPr>
          <w:spacing w:val="-7"/>
        </w:rPr>
        <w:t xml:space="preserve"> </w:t>
      </w:r>
      <w:r>
        <w:t>деятельности:</w:t>
      </w:r>
      <w:r>
        <w:rPr>
          <w:spacing w:val="-13"/>
        </w:rPr>
        <w:t xml:space="preserve"> </w:t>
      </w:r>
      <w:r>
        <w:t>праздники,</w:t>
      </w:r>
      <w:r>
        <w:rPr>
          <w:spacing w:val="-13"/>
        </w:rPr>
        <w:t xml:space="preserve"> </w:t>
      </w:r>
      <w:r>
        <w:t>досуги,</w:t>
      </w:r>
      <w:r>
        <w:rPr>
          <w:spacing w:val="-9"/>
        </w:rPr>
        <w:t xml:space="preserve"> </w:t>
      </w:r>
      <w:r>
        <w:t>спектакли,</w:t>
      </w:r>
      <w:r>
        <w:rPr>
          <w:spacing w:val="-8"/>
        </w:rPr>
        <w:t xml:space="preserve"> </w:t>
      </w:r>
      <w:r>
        <w:t>акции,</w:t>
      </w:r>
      <w:r>
        <w:rPr>
          <w:spacing w:val="-8"/>
        </w:rPr>
        <w:t xml:space="preserve"> </w:t>
      </w:r>
      <w:r>
        <w:rPr>
          <w:spacing w:val="-2"/>
        </w:rPr>
        <w:t>конкурсы.</w:t>
      </w:r>
    </w:p>
    <w:p w14:paraId="25F928B0">
      <w:pPr>
        <w:pStyle w:val="7"/>
        <w:ind w:left="0"/>
        <w:jc w:val="left"/>
      </w:pPr>
    </w:p>
    <w:p w14:paraId="46913F81">
      <w:pPr>
        <w:pStyle w:val="7"/>
        <w:spacing w:before="5"/>
        <w:ind w:left="0"/>
        <w:jc w:val="left"/>
      </w:pPr>
    </w:p>
    <w:p w14:paraId="08B60B7B">
      <w:pPr>
        <w:pStyle w:val="3"/>
        <w:numPr>
          <w:ilvl w:val="3"/>
          <w:numId w:val="99"/>
        </w:numPr>
        <w:tabs>
          <w:tab w:val="left" w:pos="1748"/>
        </w:tabs>
        <w:spacing w:before="0" w:after="0" w:line="240" w:lineRule="auto"/>
        <w:ind w:left="1748" w:right="0" w:hanging="902"/>
        <w:jc w:val="both"/>
      </w:pPr>
      <w:r>
        <w:t>Задачи</w:t>
      </w:r>
      <w:r>
        <w:rPr>
          <w:spacing w:val="-5"/>
        </w:rPr>
        <w:t xml:space="preserve"> </w:t>
      </w:r>
      <w:r>
        <w:t>воспитания</w:t>
      </w:r>
      <w:r>
        <w:rPr>
          <w:spacing w:val="-4"/>
        </w:rPr>
        <w:t xml:space="preserve"> </w:t>
      </w:r>
      <w:r>
        <w:t>в</w:t>
      </w:r>
      <w:r>
        <w:rPr>
          <w:spacing w:val="-7"/>
        </w:rPr>
        <w:t xml:space="preserve"> </w:t>
      </w:r>
      <w:r>
        <w:t>образовательных</w:t>
      </w:r>
      <w:r>
        <w:rPr>
          <w:spacing w:val="-2"/>
        </w:rPr>
        <w:t xml:space="preserve"> областях</w:t>
      </w:r>
    </w:p>
    <w:p w14:paraId="284F5118">
      <w:pPr>
        <w:pStyle w:val="7"/>
        <w:spacing w:before="137" w:line="360" w:lineRule="auto"/>
        <w:ind w:right="701" w:firstLine="708"/>
      </w:pPr>
      <w: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1CC24AC8">
      <w:pPr>
        <w:pStyle w:val="7"/>
        <w:spacing w:after="0" w:line="360" w:lineRule="auto"/>
        <w:sectPr>
          <w:pgSz w:w="12000" w:h="16980"/>
          <w:pgMar w:top="1000" w:right="141" w:bottom="280" w:left="992" w:header="509" w:footer="0" w:gutter="0"/>
          <w:cols w:space="720" w:num="1"/>
        </w:sectPr>
      </w:pPr>
    </w:p>
    <w:p w14:paraId="7383A5FD">
      <w:pPr>
        <w:pStyle w:val="7"/>
        <w:spacing w:before="65"/>
        <w:ind w:left="14192"/>
        <w:jc w:val="left"/>
      </w:pPr>
      <w:r>
        <w:t>Таблица</w:t>
      </w:r>
      <w:r>
        <w:rPr>
          <w:spacing w:val="-6"/>
        </w:rPr>
        <w:t xml:space="preserve"> </w:t>
      </w:r>
      <w:r>
        <w:rPr>
          <w:spacing w:val="-10"/>
        </w:rPr>
        <w:t>1</w:t>
      </w:r>
    </w:p>
    <w:p w14:paraId="040AA900">
      <w:pPr>
        <w:pStyle w:val="3"/>
        <w:spacing w:before="5"/>
        <w:ind w:left="6228" w:hanging="5737"/>
        <w:jc w:val="left"/>
      </w:pPr>
      <w:r>
        <w:t>Задачи</w:t>
      </w:r>
      <w:r>
        <w:rPr>
          <w:spacing w:val="-2"/>
        </w:rPr>
        <w:t xml:space="preserve"> </w:t>
      </w:r>
      <w:r>
        <w:t>рабочей</w:t>
      </w:r>
      <w:r>
        <w:rPr>
          <w:spacing w:val="-2"/>
        </w:rPr>
        <w:t xml:space="preserve"> </w:t>
      </w:r>
      <w:r>
        <w:t>программы</w:t>
      </w:r>
      <w:r>
        <w:rPr>
          <w:spacing w:val="-3"/>
        </w:rPr>
        <w:t xml:space="preserve"> </w:t>
      </w:r>
      <w:r>
        <w:t>воспитания,</w:t>
      </w:r>
      <w:r>
        <w:rPr>
          <w:spacing w:val="-2"/>
        </w:rPr>
        <w:t xml:space="preserve"> </w:t>
      </w:r>
      <w:r>
        <w:t>связанные</w:t>
      </w:r>
      <w:r>
        <w:rPr>
          <w:spacing w:val="-4"/>
        </w:rPr>
        <w:t xml:space="preserve"> </w:t>
      </w:r>
      <w:r>
        <w:t>с</w:t>
      </w:r>
      <w:r>
        <w:rPr>
          <w:spacing w:val="-3"/>
        </w:rPr>
        <w:t xml:space="preserve"> </w:t>
      </w:r>
      <w:r>
        <w:t>базовыми</w:t>
      </w:r>
      <w:r>
        <w:rPr>
          <w:spacing w:val="-2"/>
        </w:rPr>
        <w:t xml:space="preserve"> </w:t>
      </w:r>
      <w:r>
        <w:t>ценностями</w:t>
      </w:r>
      <w:r>
        <w:rPr>
          <w:spacing w:val="-2"/>
        </w:rPr>
        <w:t xml:space="preserve"> </w:t>
      </w:r>
      <w:r>
        <w:t>и</w:t>
      </w:r>
      <w:r>
        <w:rPr>
          <w:spacing w:val="-2"/>
        </w:rPr>
        <w:t xml:space="preserve"> </w:t>
      </w:r>
      <w:r>
        <w:t>воспитательными</w:t>
      </w:r>
      <w:r>
        <w:rPr>
          <w:spacing w:val="-3"/>
        </w:rPr>
        <w:t xml:space="preserve"> </w:t>
      </w:r>
      <w:r>
        <w:t>задачами,</w:t>
      </w:r>
      <w:r>
        <w:rPr>
          <w:spacing w:val="-2"/>
        </w:rPr>
        <w:t xml:space="preserve"> </w:t>
      </w:r>
      <w:r>
        <w:t>реализуемыми</w:t>
      </w:r>
      <w:r>
        <w:rPr>
          <w:spacing w:val="-2"/>
        </w:rPr>
        <w:t xml:space="preserve"> </w:t>
      </w:r>
      <w:r>
        <w:t>в</w:t>
      </w:r>
      <w:r>
        <w:rPr>
          <w:spacing w:val="-2"/>
        </w:rPr>
        <w:t xml:space="preserve"> </w:t>
      </w:r>
      <w:r>
        <w:t>рамках образовательных областей</w:t>
      </w:r>
    </w:p>
    <w:p w14:paraId="1D3074A7">
      <w:pPr>
        <w:pStyle w:val="7"/>
        <w:spacing w:before="8"/>
        <w:ind w:left="0"/>
        <w:jc w:val="left"/>
        <w:rPr>
          <w:b/>
          <w:sz w:val="10"/>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2852"/>
        <w:gridCol w:w="4085"/>
        <w:gridCol w:w="3872"/>
        <w:gridCol w:w="2057"/>
      </w:tblGrid>
      <w:tr w14:paraId="0EA93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235" w:type="dxa"/>
          </w:tcPr>
          <w:p w14:paraId="625DA1D4">
            <w:pPr>
              <w:pStyle w:val="11"/>
              <w:ind w:left="443" w:right="421" w:hanging="3"/>
              <w:jc w:val="center"/>
              <w:rPr>
                <w:sz w:val="24"/>
              </w:rPr>
            </w:pPr>
            <w:r>
              <w:rPr>
                <w:spacing w:val="-2"/>
                <w:sz w:val="24"/>
              </w:rPr>
              <w:t xml:space="preserve">Направления </w:t>
            </w:r>
            <w:r>
              <w:rPr>
                <w:sz w:val="24"/>
              </w:rPr>
              <w:t>воспитания</w:t>
            </w:r>
            <w:r>
              <w:rPr>
                <w:spacing w:val="-13"/>
                <w:sz w:val="24"/>
              </w:rPr>
              <w:t xml:space="preserve"> </w:t>
            </w:r>
            <w:r>
              <w:rPr>
                <w:spacing w:val="-10"/>
                <w:sz w:val="24"/>
              </w:rPr>
              <w:t>и</w:t>
            </w:r>
          </w:p>
          <w:p w14:paraId="6B98C63A">
            <w:pPr>
              <w:pStyle w:val="11"/>
              <w:spacing w:line="259" w:lineRule="exact"/>
              <w:ind w:left="16"/>
              <w:jc w:val="center"/>
              <w:rPr>
                <w:sz w:val="24"/>
              </w:rPr>
            </w:pPr>
            <w:r>
              <w:rPr>
                <w:sz w:val="24"/>
              </w:rPr>
              <w:t>базовые</w:t>
            </w:r>
            <w:r>
              <w:rPr>
                <w:spacing w:val="-5"/>
                <w:sz w:val="24"/>
              </w:rPr>
              <w:t xml:space="preserve"> </w:t>
            </w:r>
            <w:r>
              <w:rPr>
                <w:spacing w:val="-2"/>
                <w:sz w:val="24"/>
              </w:rPr>
              <w:t>ценности</w:t>
            </w:r>
          </w:p>
        </w:tc>
        <w:tc>
          <w:tcPr>
            <w:tcW w:w="2852" w:type="dxa"/>
          </w:tcPr>
          <w:p w14:paraId="4AE9A973">
            <w:pPr>
              <w:pStyle w:val="11"/>
              <w:spacing w:before="267"/>
              <w:ind w:left="7"/>
              <w:jc w:val="center"/>
              <w:rPr>
                <w:sz w:val="24"/>
              </w:rPr>
            </w:pPr>
            <w:r>
              <w:rPr>
                <w:spacing w:val="-4"/>
                <w:sz w:val="24"/>
              </w:rPr>
              <w:t>Цель</w:t>
            </w:r>
          </w:p>
        </w:tc>
        <w:tc>
          <w:tcPr>
            <w:tcW w:w="4085" w:type="dxa"/>
          </w:tcPr>
          <w:p w14:paraId="45A91869">
            <w:pPr>
              <w:pStyle w:val="11"/>
              <w:spacing w:before="267"/>
              <w:ind w:left="9"/>
              <w:jc w:val="center"/>
              <w:rPr>
                <w:sz w:val="24"/>
              </w:rPr>
            </w:pPr>
            <w:r>
              <w:rPr>
                <w:spacing w:val="-2"/>
                <w:sz w:val="24"/>
              </w:rPr>
              <w:t>Задачи</w:t>
            </w:r>
          </w:p>
        </w:tc>
        <w:tc>
          <w:tcPr>
            <w:tcW w:w="3872" w:type="dxa"/>
          </w:tcPr>
          <w:p w14:paraId="08AB9739">
            <w:pPr>
              <w:pStyle w:val="11"/>
              <w:spacing w:before="267"/>
              <w:ind w:left="189"/>
              <w:rPr>
                <w:sz w:val="24"/>
              </w:rPr>
            </w:pPr>
            <w:r>
              <w:rPr>
                <w:sz w:val="24"/>
              </w:rPr>
              <w:t>Задачи</w:t>
            </w:r>
            <w:r>
              <w:rPr>
                <w:spacing w:val="-9"/>
                <w:sz w:val="24"/>
              </w:rPr>
              <w:t xml:space="preserve"> </w:t>
            </w:r>
            <w:r>
              <w:rPr>
                <w:sz w:val="24"/>
              </w:rPr>
              <w:t>образовательных</w:t>
            </w:r>
            <w:r>
              <w:rPr>
                <w:spacing w:val="-6"/>
                <w:sz w:val="24"/>
              </w:rPr>
              <w:t xml:space="preserve"> </w:t>
            </w:r>
            <w:r>
              <w:rPr>
                <w:spacing w:val="-2"/>
                <w:sz w:val="24"/>
              </w:rPr>
              <w:t>областей</w:t>
            </w:r>
          </w:p>
        </w:tc>
        <w:tc>
          <w:tcPr>
            <w:tcW w:w="2057" w:type="dxa"/>
          </w:tcPr>
          <w:p w14:paraId="21BB4C24">
            <w:pPr>
              <w:pStyle w:val="11"/>
              <w:spacing w:before="131"/>
              <w:ind w:left="623" w:hanging="492"/>
              <w:rPr>
                <w:sz w:val="24"/>
              </w:rPr>
            </w:pPr>
            <w:r>
              <w:rPr>
                <w:spacing w:val="-2"/>
                <w:sz w:val="24"/>
              </w:rPr>
              <w:t>Образовательные области</w:t>
            </w:r>
          </w:p>
        </w:tc>
      </w:tr>
      <w:tr w14:paraId="6295C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2235" w:type="dxa"/>
            <w:vMerge w:val="restart"/>
          </w:tcPr>
          <w:p w14:paraId="6AC842B3">
            <w:pPr>
              <w:pStyle w:val="11"/>
              <w:rPr>
                <w:sz w:val="24"/>
              </w:rPr>
            </w:pPr>
            <w:r>
              <w:rPr>
                <w:spacing w:val="-2"/>
                <w:sz w:val="24"/>
              </w:rPr>
              <w:t>Патриотическое направление</w:t>
            </w:r>
          </w:p>
          <w:p w14:paraId="0B24D87A">
            <w:pPr>
              <w:pStyle w:val="11"/>
              <w:rPr>
                <w:sz w:val="24"/>
              </w:rPr>
            </w:pPr>
            <w:r>
              <w:rPr>
                <w:spacing w:val="-2"/>
                <w:sz w:val="24"/>
              </w:rPr>
              <w:t>воспитания</w:t>
            </w:r>
          </w:p>
          <w:p w14:paraId="4E0B1747">
            <w:pPr>
              <w:pStyle w:val="11"/>
              <w:ind w:right="117"/>
              <w:rPr>
                <w:sz w:val="24"/>
              </w:rPr>
            </w:pPr>
            <w:r>
              <w:rPr>
                <w:sz w:val="24"/>
              </w:rPr>
              <w:t>В основе лежат ценности</w:t>
            </w:r>
            <w:r>
              <w:rPr>
                <w:spacing w:val="-15"/>
                <w:sz w:val="24"/>
              </w:rPr>
              <w:t xml:space="preserve"> </w:t>
            </w:r>
            <w:r>
              <w:rPr>
                <w:sz w:val="24"/>
              </w:rPr>
              <w:t>«Родина» и «Природа»</w:t>
            </w:r>
          </w:p>
        </w:tc>
        <w:tc>
          <w:tcPr>
            <w:tcW w:w="2852" w:type="dxa"/>
            <w:vMerge w:val="restart"/>
          </w:tcPr>
          <w:p w14:paraId="0B0BD1B0">
            <w:pPr>
              <w:pStyle w:val="11"/>
              <w:rPr>
                <w:sz w:val="24"/>
              </w:rPr>
            </w:pPr>
            <w:r>
              <w:rPr>
                <w:sz w:val="24"/>
              </w:rPr>
              <w:t>Формирование</w:t>
            </w:r>
            <w:r>
              <w:rPr>
                <w:spacing w:val="-15"/>
                <w:sz w:val="24"/>
              </w:rPr>
              <w:t xml:space="preserve"> </w:t>
            </w:r>
            <w:r>
              <w:rPr>
                <w:sz w:val="24"/>
              </w:rPr>
              <w:t>у</w:t>
            </w:r>
            <w:r>
              <w:rPr>
                <w:spacing w:val="-15"/>
                <w:sz w:val="24"/>
              </w:rPr>
              <w:t xml:space="preserve"> </w:t>
            </w:r>
            <w:r>
              <w:rPr>
                <w:sz w:val="24"/>
              </w:rPr>
              <w:t>ребѐнка личностной позиции наследника традиций и культуры, защитника</w:t>
            </w:r>
          </w:p>
          <w:p w14:paraId="03D474BE">
            <w:pPr>
              <w:pStyle w:val="11"/>
              <w:rPr>
                <w:sz w:val="24"/>
              </w:rPr>
            </w:pPr>
            <w:r>
              <w:rPr>
                <w:sz w:val="24"/>
              </w:rPr>
              <w:t>Отечества</w:t>
            </w:r>
            <w:r>
              <w:rPr>
                <w:spacing w:val="-15"/>
                <w:sz w:val="24"/>
              </w:rPr>
              <w:t xml:space="preserve"> </w:t>
            </w:r>
            <w:r>
              <w:rPr>
                <w:sz w:val="24"/>
              </w:rPr>
              <w:t>и</w:t>
            </w:r>
            <w:r>
              <w:rPr>
                <w:spacing w:val="-15"/>
                <w:sz w:val="24"/>
              </w:rPr>
              <w:t xml:space="preserve"> </w:t>
            </w:r>
            <w:r>
              <w:rPr>
                <w:sz w:val="24"/>
              </w:rPr>
              <w:t xml:space="preserve">творца </w:t>
            </w:r>
            <w:r>
              <w:rPr>
                <w:spacing w:val="-2"/>
                <w:sz w:val="24"/>
              </w:rPr>
              <w:t>(созидателя),</w:t>
            </w:r>
          </w:p>
          <w:p w14:paraId="27C50099">
            <w:pPr>
              <w:pStyle w:val="11"/>
              <w:rPr>
                <w:sz w:val="24"/>
              </w:rPr>
            </w:pPr>
            <w:r>
              <w:rPr>
                <w:sz w:val="24"/>
              </w:rPr>
              <w:t>ответственного</w:t>
            </w:r>
            <w:r>
              <w:rPr>
                <w:spacing w:val="-2"/>
                <w:sz w:val="24"/>
              </w:rPr>
              <w:t xml:space="preserve"> </w:t>
            </w:r>
            <w:r>
              <w:rPr>
                <w:spacing w:val="-5"/>
                <w:sz w:val="24"/>
              </w:rPr>
              <w:t>за</w:t>
            </w:r>
          </w:p>
          <w:p w14:paraId="02BC7C69">
            <w:pPr>
              <w:pStyle w:val="11"/>
              <w:rPr>
                <w:sz w:val="24"/>
              </w:rPr>
            </w:pPr>
            <w:r>
              <w:rPr>
                <w:sz w:val="24"/>
              </w:rPr>
              <w:t>будущее</w:t>
            </w:r>
            <w:r>
              <w:rPr>
                <w:spacing w:val="-8"/>
                <w:sz w:val="24"/>
              </w:rPr>
              <w:t xml:space="preserve"> </w:t>
            </w:r>
            <w:r>
              <w:rPr>
                <w:sz w:val="24"/>
              </w:rPr>
              <w:t xml:space="preserve">своей </w:t>
            </w:r>
            <w:r>
              <w:rPr>
                <w:spacing w:val="-2"/>
                <w:sz w:val="24"/>
              </w:rPr>
              <w:t>страны</w:t>
            </w:r>
          </w:p>
        </w:tc>
        <w:tc>
          <w:tcPr>
            <w:tcW w:w="4085" w:type="dxa"/>
            <w:vMerge w:val="restart"/>
          </w:tcPr>
          <w:p w14:paraId="4277CBA5">
            <w:pPr>
              <w:pStyle w:val="11"/>
              <w:numPr>
                <w:ilvl w:val="0"/>
                <w:numId w:val="143"/>
              </w:numPr>
              <w:tabs>
                <w:tab w:val="left" w:pos="258"/>
                <w:tab w:val="left" w:pos="1914"/>
              </w:tabs>
              <w:spacing w:before="0" w:after="0" w:line="240" w:lineRule="auto"/>
              <w:ind w:left="112" w:right="850" w:firstLine="0"/>
              <w:jc w:val="left"/>
              <w:rPr>
                <w:sz w:val="24"/>
              </w:rPr>
            </w:pPr>
            <w:r>
              <w:rPr>
                <w:spacing w:val="-2"/>
                <w:sz w:val="24"/>
              </w:rPr>
              <w:t>Формировать</w:t>
            </w:r>
            <w:r>
              <w:rPr>
                <w:sz w:val="24"/>
              </w:rPr>
              <w:tab/>
            </w:r>
            <w:r>
              <w:rPr>
                <w:spacing w:val="-2"/>
                <w:sz w:val="24"/>
              </w:rPr>
              <w:t xml:space="preserve">«патриотизм </w:t>
            </w:r>
            <w:r>
              <w:rPr>
                <w:sz w:val="24"/>
              </w:rPr>
              <w:t>наследника»,</w:t>
            </w:r>
            <w:r>
              <w:rPr>
                <w:spacing w:val="-13"/>
                <w:sz w:val="24"/>
              </w:rPr>
              <w:t xml:space="preserve"> </w:t>
            </w:r>
            <w:r>
              <w:rPr>
                <w:spacing w:val="-2"/>
                <w:sz w:val="24"/>
              </w:rPr>
              <w:t>испытывающего</w:t>
            </w:r>
          </w:p>
          <w:p w14:paraId="1A2314EA">
            <w:pPr>
              <w:pStyle w:val="11"/>
              <w:ind w:right="81"/>
              <w:rPr>
                <w:sz w:val="24"/>
              </w:rPr>
            </w:pPr>
            <w:r>
              <w:rPr>
                <w:sz w:val="24"/>
              </w:rPr>
              <w:t>чувство</w:t>
            </w:r>
            <w:r>
              <w:rPr>
                <w:spacing w:val="-10"/>
                <w:sz w:val="24"/>
              </w:rPr>
              <w:t xml:space="preserve"> </w:t>
            </w:r>
            <w:r>
              <w:rPr>
                <w:sz w:val="24"/>
              </w:rPr>
              <w:t>гордости</w:t>
            </w:r>
            <w:r>
              <w:rPr>
                <w:spacing w:val="-9"/>
                <w:sz w:val="24"/>
              </w:rPr>
              <w:t xml:space="preserve"> </w:t>
            </w:r>
            <w:r>
              <w:rPr>
                <w:sz w:val="24"/>
              </w:rPr>
              <w:t>за</w:t>
            </w:r>
            <w:r>
              <w:rPr>
                <w:spacing w:val="-11"/>
                <w:sz w:val="24"/>
              </w:rPr>
              <w:t xml:space="preserve"> </w:t>
            </w:r>
            <w:r>
              <w:rPr>
                <w:sz w:val="24"/>
              </w:rPr>
              <w:t>наследие</w:t>
            </w:r>
            <w:r>
              <w:rPr>
                <w:spacing w:val="-11"/>
                <w:sz w:val="24"/>
              </w:rPr>
              <w:t xml:space="preserve"> </w:t>
            </w:r>
            <w:r>
              <w:rPr>
                <w:sz w:val="24"/>
              </w:rPr>
              <w:t>своих предков</w:t>
            </w:r>
            <w:r>
              <w:rPr>
                <w:spacing w:val="-15"/>
                <w:sz w:val="24"/>
              </w:rPr>
              <w:t xml:space="preserve"> </w:t>
            </w:r>
            <w:r>
              <w:rPr>
                <w:sz w:val="24"/>
              </w:rPr>
              <w:t>(предполагает</w:t>
            </w:r>
            <w:r>
              <w:rPr>
                <w:spacing w:val="-15"/>
                <w:sz w:val="24"/>
              </w:rPr>
              <w:t xml:space="preserve"> </w:t>
            </w:r>
            <w:r>
              <w:rPr>
                <w:sz w:val="24"/>
              </w:rPr>
              <w:t>приобщение детей к истории, культуре и традициям нашего народа:</w:t>
            </w:r>
          </w:p>
          <w:p w14:paraId="1A899FD4">
            <w:pPr>
              <w:pStyle w:val="11"/>
              <w:ind w:right="81"/>
              <w:rPr>
                <w:sz w:val="24"/>
              </w:rPr>
            </w:pPr>
            <w:r>
              <w:rPr>
                <w:sz w:val="24"/>
              </w:rPr>
              <w:t>отношение</w:t>
            </w:r>
            <w:r>
              <w:rPr>
                <w:spacing w:val="-12"/>
                <w:sz w:val="24"/>
              </w:rPr>
              <w:t xml:space="preserve"> </w:t>
            </w:r>
            <w:r>
              <w:rPr>
                <w:sz w:val="24"/>
              </w:rPr>
              <w:t>к</w:t>
            </w:r>
            <w:r>
              <w:rPr>
                <w:spacing w:val="-11"/>
                <w:sz w:val="24"/>
              </w:rPr>
              <w:t xml:space="preserve"> </w:t>
            </w:r>
            <w:r>
              <w:rPr>
                <w:sz w:val="24"/>
              </w:rPr>
              <w:t>труду,</w:t>
            </w:r>
            <w:r>
              <w:rPr>
                <w:spacing w:val="-8"/>
                <w:sz w:val="24"/>
              </w:rPr>
              <w:t xml:space="preserve"> </w:t>
            </w:r>
            <w:r>
              <w:rPr>
                <w:sz w:val="24"/>
              </w:rPr>
              <w:t>семье,</w:t>
            </w:r>
            <w:r>
              <w:rPr>
                <w:spacing w:val="-11"/>
                <w:sz w:val="24"/>
              </w:rPr>
              <w:t xml:space="preserve"> </w:t>
            </w:r>
            <w:r>
              <w:rPr>
                <w:sz w:val="24"/>
              </w:rPr>
              <w:t>стране</w:t>
            </w:r>
            <w:r>
              <w:rPr>
                <w:spacing w:val="-11"/>
                <w:sz w:val="24"/>
              </w:rPr>
              <w:t xml:space="preserve"> </w:t>
            </w:r>
            <w:r>
              <w:rPr>
                <w:sz w:val="24"/>
              </w:rPr>
              <w:t xml:space="preserve">и </w:t>
            </w:r>
            <w:r>
              <w:rPr>
                <w:spacing w:val="-2"/>
                <w:sz w:val="24"/>
              </w:rPr>
              <w:t>вере)</w:t>
            </w:r>
          </w:p>
          <w:p w14:paraId="28D33C16">
            <w:pPr>
              <w:pStyle w:val="11"/>
              <w:numPr>
                <w:ilvl w:val="0"/>
                <w:numId w:val="143"/>
              </w:numPr>
              <w:tabs>
                <w:tab w:val="left" w:pos="258"/>
              </w:tabs>
              <w:spacing w:before="0" w:after="0" w:line="240" w:lineRule="auto"/>
              <w:ind w:left="112" w:right="1057" w:firstLine="0"/>
              <w:jc w:val="left"/>
              <w:rPr>
                <w:sz w:val="24"/>
              </w:rPr>
            </w:pPr>
            <w:r>
              <w:rPr>
                <w:sz w:val="24"/>
              </w:rPr>
              <w:t>Формировать</w:t>
            </w:r>
            <w:r>
              <w:rPr>
                <w:spacing w:val="-15"/>
                <w:sz w:val="24"/>
              </w:rPr>
              <w:t xml:space="preserve"> </w:t>
            </w:r>
            <w:r>
              <w:rPr>
                <w:sz w:val="24"/>
              </w:rPr>
              <w:t>«патриотизм защитника», стремящегося сохранить это наследие</w:t>
            </w:r>
          </w:p>
          <w:p w14:paraId="17064B0C">
            <w:pPr>
              <w:pStyle w:val="11"/>
              <w:ind w:right="81"/>
              <w:rPr>
                <w:sz w:val="24"/>
              </w:rPr>
            </w:pPr>
            <w:r>
              <w:rPr>
                <w:sz w:val="24"/>
              </w:rPr>
              <w:t>(предполагает развитие у детей готовности</w:t>
            </w:r>
            <w:r>
              <w:rPr>
                <w:spacing w:val="-15"/>
                <w:sz w:val="24"/>
              </w:rPr>
              <w:t xml:space="preserve"> </w:t>
            </w:r>
            <w:r>
              <w:rPr>
                <w:sz w:val="24"/>
              </w:rPr>
              <w:t>преодолевать</w:t>
            </w:r>
            <w:r>
              <w:rPr>
                <w:spacing w:val="-15"/>
                <w:sz w:val="24"/>
              </w:rPr>
              <w:t xml:space="preserve"> </w:t>
            </w:r>
            <w:r>
              <w:rPr>
                <w:sz w:val="24"/>
              </w:rPr>
              <w:t>трудности ради своей семьи, малой родины)</w:t>
            </w:r>
          </w:p>
          <w:p w14:paraId="5C9063A2">
            <w:pPr>
              <w:pStyle w:val="11"/>
              <w:numPr>
                <w:ilvl w:val="0"/>
                <w:numId w:val="143"/>
              </w:numPr>
              <w:tabs>
                <w:tab w:val="left" w:pos="255"/>
              </w:tabs>
              <w:spacing w:before="0" w:after="0" w:line="240" w:lineRule="auto"/>
              <w:ind w:left="255" w:right="0" w:hanging="146"/>
              <w:jc w:val="left"/>
              <w:rPr>
                <w:sz w:val="24"/>
              </w:rPr>
            </w:pPr>
            <w:r>
              <w:rPr>
                <w:sz w:val="24"/>
              </w:rPr>
              <w:t>Воспитывать</w:t>
            </w:r>
            <w:r>
              <w:rPr>
                <w:spacing w:val="-2"/>
                <w:sz w:val="24"/>
              </w:rPr>
              <w:t xml:space="preserve"> «патриотизм</w:t>
            </w:r>
          </w:p>
          <w:p w14:paraId="5388F762">
            <w:pPr>
              <w:pStyle w:val="11"/>
              <w:ind w:right="81"/>
              <w:rPr>
                <w:sz w:val="24"/>
              </w:rPr>
            </w:pPr>
            <w:r>
              <w:rPr>
                <w:sz w:val="24"/>
              </w:rPr>
              <w:t>созидателя</w:t>
            </w:r>
            <w:r>
              <w:rPr>
                <w:spacing w:val="-15"/>
                <w:sz w:val="24"/>
              </w:rPr>
              <w:t xml:space="preserve"> </w:t>
            </w:r>
            <w:r>
              <w:rPr>
                <w:sz w:val="24"/>
              </w:rPr>
              <w:t>и</w:t>
            </w:r>
            <w:r>
              <w:rPr>
                <w:spacing w:val="-15"/>
                <w:sz w:val="24"/>
              </w:rPr>
              <w:t xml:space="preserve"> </w:t>
            </w:r>
            <w:r>
              <w:rPr>
                <w:sz w:val="24"/>
              </w:rPr>
              <w:t>творца»,</w:t>
            </w:r>
            <w:r>
              <w:rPr>
                <w:spacing w:val="-15"/>
                <w:sz w:val="24"/>
              </w:rPr>
              <w:t xml:space="preserve"> </w:t>
            </w:r>
            <w:r>
              <w:rPr>
                <w:sz w:val="24"/>
              </w:rPr>
              <w:t>устремленного в будущее, уверенного в</w:t>
            </w:r>
          </w:p>
          <w:p w14:paraId="072A8A04">
            <w:pPr>
              <w:pStyle w:val="11"/>
              <w:ind w:right="81"/>
              <w:rPr>
                <w:sz w:val="24"/>
              </w:rPr>
            </w:pPr>
            <w:r>
              <w:rPr>
                <w:sz w:val="24"/>
              </w:rPr>
              <w:t>благополучии и процветании своей Родины (предполагает конкретные каждодневные дела, направленные, например,</w:t>
            </w:r>
            <w:r>
              <w:rPr>
                <w:spacing w:val="-9"/>
                <w:sz w:val="24"/>
              </w:rPr>
              <w:t xml:space="preserve"> </w:t>
            </w:r>
            <w:r>
              <w:rPr>
                <w:sz w:val="24"/>
              </w:rPr>
              <w:t>на</w:t>
            </w:r>
            <w:r>
              <w:rPr>
                <w:spacing w:val="-10"/>
                <w:sz w:val="24"/>
              </w:rPr>
              <w:t xml:space="preserve"> </w:t>
            </w:r>
            <w:r>
              <w:rPr>
                <w:sz w:val="24"/>
              </w:rPr>
              <w:t>поддержание</w:t>
            </w:r>
            <w:r>
              <w:rPr>
                <w:spacing w:val="-10"/>
                <w:sz w:val="24"/>
              </w:rPr>
              <w:t xml:space="preserve"> </w:t>
            </w:r>
            <w:r>
              <w:rPr>
                <w:sz w:val="24"/>
              </w:rPr>
              <w:t>чистоты</w:t>
            </w:r>
            <w:r>
              <w:rPr>
                <w:spacing w:val="-9"/>
                <w:sz w:val="24"/>
              </w:rPr>
              <w:t xml:space="preserve"> </w:t>
            </w:r>
            <w:r>
              <w:rPr>
                <w:sz w:val="24"/>
              </w:rPr>
              <w:t>и порядка, опрятности и аккуратности, а в дальнейшем - на развитие всего своего населенного пункта, района,</w:t>
            </w:r>
          </w:p>
          <w:p w14:paraId="5D0E1FB3">
            <w:pPr>
              <w:pStyle w:val="11"/>
              <w:spacing w:before="1" w:line="257" w:lineRule="exact"/>
              <w:rPr>
                <w:sz w:val="24"/>
              </w:rPr>
            </w:pPr>
            <w:r>
              <w:rPr>
                <w:sz w:val="24"/>
              </w:rPr>
              <w:t>края,</w:t>
            </w:r>
            <w:r>
              <w:rPr>
                <w:spacing w:val="-5"/>
                <w:sz w:val="24"/>
              </w:rPr>
              <w:t xml:space="preserve"> </w:t>
            </w:r>
            <w:r>
              <w:rPr>
                <w:sz w:val="24"/>
              </w:rPr>
              <w:t>Отчизны</w:t>
            </w:r>
            <w:r>
              <w:rPr>
                <w:spacing w:val="-2"/>
                <w:sz w:val="24"/>
              </w:rPr>
              <w:t xml:space="preserve"> </w:t>
            </w:r>
            <w:r>
              <w:rPr>
                <w:sz w:val="24"/>
              </w:rPr>
              <w:t>в</w:t>
            </w:r>
            <w:r>
              <w:rPr>
                <w:spacing w:val="-2"/>
                <w:sz w:val="24"/>
              </w:rPr>
              <w:t xml:space="preserve"> целом)</w:t>
            </w:r>
          </w:p>
        </w:tc>
        <w:tc>
          <w:tcPr>
            <w:tcW w:w="3872" w:type="dxa"/>
          </w:tcPr>
          <w:p w14:paraId="6E29CF88">
            <w:pPr>
              <w:pStyle w:val="11"/>
              <w:numPr>
                <w:ilvl w:val="0"/>
                <w:numId w:val="144"/>
              </w:numPr>
              <w:tabs>
                <w:tab w:val="left" w:pos="316"/>
              </w:tabs>
              <w:spacing w:before="0" w:after="0" w:line="240" w:lineRule="auto"/>
              <w:ind w:left="110" w:right="779" w:firstLine="0"/>
              <w:jc w:val="left"/>
              <w:rPr>
                <w:sz w:val="24"/>
              </w:rPr>
            </w:pPr>
            <w:r>
              <w:rPr>
                <w:sz w:val="24"/>
              </w:rPr>
              <w:t>Воспитывать ценностное отношения к культурному наследию своего народа, к нравственным</w:t>
            </w:r>
            <w:r>
              <w:rPr>
                <w:spacing w:val="-15"/>
                <w:sz w:val="24"/>
              </w:rPr>
              <w:t xml:space="preserve"> </w:t>
            </w:r>
            <w:r>
              <w:rPr>
                <w:sz w:val="24"/>
              </w:rPr>
              <w:t>и</w:t>
            </w:r>
            <w:r>
              <w:rPr>
                <w:spacing w:val="-15"/>
                <w:sz w:val="24"/>
              </w:rPr>
              <w:t xml:space="preserve"> </w:t>
            </w:r>
            <w:r>
              <w:rPr>
                <w:sz w:val="24"/>
              </w:rPr>
              <w:t>культурным</w:t>
            </w:r>
          </w:p>
          <w:p w14:paraId="0C2EA2BC">
            <w:pPr>
              <w:pStyle w:val="11"/>
              <w:spacing w:line="257" w:lineRule="exact"/>
              <w:ind w:left="110"/>
              <w:rPr>
                <w:sz w:val="24"/>
              </w:rPr>
            </w:pPr>
            <w:r>
              <w:rPr>
                <w:sz w:val="24"/>
              </w:rPr>
              <w:t>традициям</w:t>
            </w:r>
            <w:r>
              <w:rPr>
                <w:spacing w:val="-13"/>
                <w:sz w:val="24"/>
              </w:rPr>
              <w:t xml:space="preserve"> </w:t>
            </w:r>
            <w:r>
              <w:rPr>
                <w:spacing w:val="-2"/>
                <w:sz w:val="24"/>
              </w:rPr>
              <w:t>России</w:t>
            </w:r>
          </w:p>
        </w:tc>
        <w:tc>
          <w:tcPr>
            <w:tcW w:w="2057" w:type="dxa"/>
          </w:tcPr>
          <w:p w14:paraId="31AA2143">
            <w:pPr>
              <w:pStyle w:val="11"/>
              <w:spacing w:line="275" w:lineRule="exact"/>
              <w:ind w:left="109"/>
              <w:rPr>
                <w:sz w:val="24"/>
              </w:rPr>
            </w:pPr>
            <w:r>
              <w:rPr>
                <w:spacing w:val="-2"/>
                <w:sz w:val="24"/>
              </w:rPr>
              <w:t>Социально-</w:t>
            </w:r>
          </w:p>
          <w:p w14:paraId="777DF60E">
            <w:pPr>
              <w:pStyle w:val="11"/>
              <w:ind w:left="109"/>
              <w:rPr>
                <w:sz w:val="24"/>
              </w:rPr>
            </w:pPr>
            <w:r>
              <w:rPr>
                <w:spacing w:val="-2"/>
                <w:sz w:val="24"/>
              </w:rPr>
              <w:t>коммуникативное развитие</w:t>
            </w:r>
          </w:p>
        </w:tc>
      </w:tr>
      <w:tr w14:paraId="5DD14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2235" w:type="dxa"/>
            <w:vMerge w:val="continue"/>
            <w:tcBorders>
              <w:top w:val="nil"/>
            </w:tcBorders>
          </w:tcPr>
          <w:p w14:paraId="18608ABA">
            <w:pPr>
              <w:rPr>
                <w:sz w:val="2"/>
                <w:szCs w:val="2"/>
              </w:rPr>
            </w:pPr>
          </w:p>
        </w:tc>
        <w:tc>
          <w:tcPr>
            <w:tcW w:w="2852" w:type="dxa"/>
            <w:vMerge w:val="continue"/>
            <w:tcBorders>
              <w:top w:val="nil"/>
            </w:tcBorders>
          </w:tcPr>
          <w:p w14:paraId="6DFE08F5">
            <w:pPr>
              <w:rPr>
                <w:sz w:val="2"/>
                <w:szCs w:val="2"/>
              </w:rPr>
            </w:pPr>
          </w:p>
        </w:tc>
        <w:tc>
          <w:tcPr>
            <w:tcW w:w="4085" w:type="dxa"/>
            <w:vMerge w:val="continue"/>
            <w:tcBorders>
              <w:top w:val="nil"/>
            </w:tcBorders>
          </w:tcPr>
          <w:p w14:paraId="4EED6942">
            <w:pPr>
              <w:rPr>
                <w:sz w:val="2"/>
                <w:szCs w:val="2"/>
              </w:rPr>
            </w:pPr>
          </w:p>
        </w:tc>
        <w:tc>
          <w:tcPr>
            <w:tcW w:w="3872" w:type="dxa"/>
          </w:tcPr>
          <w:p w14:paraId="51587BBE">
            <w:pPr>
              <w:pStyle w:val="11"/>
              <w:numPr>
                <w:ilvl w:val="0"/>
                <w:numId w:val="145"/>
              </w:numPr>
              <w:tabs>
                <w:tab w:val="left" w:pos="316"/>
              </w:tabs>
              <w:spacing w:before="0" w:after="0" w:line="240" w:lineRule="auto"/>
              <w:ind w:left="110" w:right="348" w:firstLine="0"/>
              <w:jc w:val="left"/>
              <w:rPr>
                <w:sz w:val="24"/>
              </w:rPr>
            </w:pPr>
            <w:r>
              <w:rPr>
                <w:sz w:val="24"/>
              </w:rPr>
              <w:t>Приобщать к отечественным традициям и праздникам, к истории и достижениям родной страны,</w:t>
            </w:r>
            <w:r>
              <w:rPr>
                <w:spacing w:val="-15"/>
                <w:sz w:val="24"/>
              </w:rPr>
              <w:t xml:space="preserve"> </w:t>
            </w:r>
            <w:r>
              <w:rPr>
                <w:sz w:val="24"/>
              </w:rPr>
              <w:t>к</w:t>
            </w:r>
            <w:r>
              <w:rPr>
                <w:spacing w:val="-15"/>
                <w:sz w:val="24"/>
              </w:rPr>
              <w:t xml:space="preserve"> </w:t>
            </w:r>
            <w:r>
              <w:rPr>
                <w:sz w:val="24"/>
              </w:rPr>
              <w:t>культурному</w:t>
            </w:r>
            <w:r>
              <w:rPr>
                <w:spacing w:val="-15"/>
                <w:sz w:val="24"/>
              </w:rPr>
              <w:t xml:space="preserve"> </w:t>
            </w:r>
            <w:r>
              <w:rPr>
                <w:sz w:val="24"/>
              </w:rPr>
              <w:t>наследию народов России</w:t>
            </w:r>
          </w:p>
          <w:p w14:paraId="17ECBED0">
            <w:pPr>
              <w:pStyle w:val="11"/>
              <w:numPr>
                <w:ilvl w:val="0"/>
                <w:numId w:val="145"/>
              </w:numPr>
              <w:tabs>
                <w:tab w:val="left" w:pos="316"/>
              </w:tabs>
              <w:spacing w:before="0" w:after="0" w:line="240" w:lineRule="auto"/>
              <w:ind w:left="110" w:right="491" w:firstLine="0"/>
              <w:jc w:val="left"/>
              <w:rPr>
                <w:sz w:val="24"/>
              </w:rPr>
            </w:pPr>
            <w:r>
              <w:rPr>
                <w:sz w:val="24"/>
              </w:rPr>
              <w:t>Воспитывать уважительное отношение к государственным</w:t>
            </w:r>
          </w:p>
          <w:p w14:paraId="264DDFED">
            <w:pPr>
              <w:pStyle w:val="11"/>
              <w:spacing w:line="270" w:lineRule="atLeast"/>
              <w:ind w:left="110"/>
              <w:rPr>
                <w:sz w:val="24"/>
              </w:rPr>
            </w:pPr>
            <w:r>
              <w:rPr>
                <w:sz w:val="24"/>
              </w:rPr>
              <w:t>символам</w:t>
            </w:r>
            <w:r>
              <w:rPr>
                <w:spacing w:val="-15"/>
                <w:sz w:val="24"/>
              </w:rPr>
              <w:t xml:space="preserve"> </w:t>
            </w:r>
            <w:r>
              <w:rPr>
                <w:sz w:val="24"/>
              </w:rPr>
              <w:t>страны</w:t>
            </w:r>
            <w:r>
              <w:rPr>
                <w:spacing w:val="-15"/>
                <w:sz w:val="24"/>
              </w:rPr>
              <w:t xml:space="preserve"> </w:t>
            </w:r>
            <w:r>
              <w:rPr>
                <w:sz w:val="24"/>
              </w:rPr>
              <w:t>(флагу,</w:t>
            </w:r>
            <w:r>
              <w:rPr>
                <w:spacing w:val="-15"/>
                <w:sz w:val="24"/>
              </w:rPr>
              <w:t xml:space="preserve"> </w:t>
            </w:r>
            <w:r>
              <w:rPr>
                <w:sz w:val="24"/>
              </w:rPr>
              <w:t xml:space="preserve">гербу, </w:t>
            </w:r>
            <w:r>
              <w:rPr>
                <w:spacing w:val="-2"/>
                <w:sz w:val="24"/>
              </w:rPr>
              <w:t>гимну);</w:t>
            </w:r>
          </w:p>
        </w:tc>
        <w:tc>
          <w:tcPr>
            <w:tcW w:w="2057" w:type="dxa"/>
          </w:tcPr>
          <w:p w14:paraId="342E9C3E">
            <w:pPr>
              <w:pStyle w:val="11"/>
              <w:ind w:left="109"/>
              <w:rPr>
                <w:sz w:val="24"/>
              </w:rPr>
            </w:pPr>
            <w:r>
              <w:rPr>
                <w:spacing w:val="-2"/>
                <w:sz w:val="24"/>
              </w:rPr>
              <w:t>Познавательное развитие</w:t>
            </w:r>
          </w:p>
        </w:tc>
      </w:tr>
      <w:tr w14:paraId="05C42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7" w:hRule="atLeast"/>
        </w:trPr>
        <w:tc>
          <w:tcPr>
            <w:tcW w:w="2235" w:type="dxa"/>
            <w:vMerge w:val="continue"/>
            <w:tcBorders>
              <w:top w:val="nil"/>
            </w:tcBorders>
          </w:tcPr>
          <w:p w14:paraId="78D43BEC">
            <w:pPr>
              <w:rPr>
                <w:sz w:val="2"/>
                <w:szCs w:val="2"/>
              </w:rPr>
            </w:pPr>
          </w:p>
        </w:tc>
        <w:tc>
          <w:tcPr>
            <w:tcW w:w="2852" w:type="dxa"/>
            <w:vMerge w:val="continue"/>
            <w:tcBorders>
              <w:top w:val="nil"/>
            </w:tcBorders>
          </w:tcPr>
          <w:p w14:paraId="5ECE7669">
            <w:pPr>
              <w:rPr>
                <w:sz w:val="2"/>
                <w:szCs w:val="2"/>
              </w:rPr>
            </w:pPr>
          </w:p>
        </w:tc>
        <w:tc>
          <w:tcPr>
            <w:tcW w:w="4085" w:type="dxa"/>
            <w:vMerge w:val="continue"/>
            <w:tcBorders>
              <w:top w:val="nil"/>
            </w:tcBorders>
          </w:tcPr>
          <w:p w14:paraId="763317A3">
            <w:pPr>
              <w:rPr>
                <w:sz w:val="2"/>
                <w:szCs w:val="2"/>
              </w:rPr>
            </w:pPr>
          </w:p>
        </w:tc>
        <w:tc>
          <w:tcPr>
            <w:tcW w:w="3872" w:type="dxa"/>
          </w:tcPr>
          <w:p w14:paraId="1D53848F">
            <w:pPr>
              <w:pStyle w:val="11"/>
              <w:numPr>
                <w:ilvl w:val="0"/>
                <w:numId w:val="146"/>
              </w:numPr>
              <w:tabs>
                <w:tab w:val="left" w:pos="316"/>
              </w:tabs>
              <w:spacing w:before="0" w:after="0" w:line="275" w:lineRule="exact"/>
              <w:ind w:left="316" w:right="0" w:hanging="206"/>
              <w:jc w:val="left"/>
              <w:rPr>
                <w:sz w:val="24"/>
              </w:rPr>
            </w:pPr>
            <w:r>
              <w:rPr>
                <w:sz w:val="24"/>
              </w:rPr>
              <w:t>Приобщать</w:t>
            </w:r>
            <w:r>
              <w:rPr>
                <w:spacing w:val="-4"/>
                <w:sz w:val="24"/>
              </w:rPr>
              <w:t xml:space="preserve"> </w:t>
            </w:r>
            <w:r>
              <w:rPr>
                <w:sz w:val="24"/>
              </w:rPr>
              <w:t>к</w:t>
            </w:r>
            <w:r>
              <w:rPr>
                <w:spacing w:val="-4"/>
                <w:sz w:val="24"/>
              </w:rPr>
              <w:t xml:space="preserve"> </w:t>
            </w:r>
            <w:r>
              <w:rPr>
                <w:sz w:val="24"/>
              </w:rPr>
              <w:t>традициям</w:t>
            </w:r>
            <w:r>
              <w:rPr>
                <w:spacing w:val="-4"/>
                <w:sz w:val="24"/>
              </w:rPr>
              <w:t xml:space="preserve"> </w:t>
            </w:r>
            <w:r>
              <w:rPr>
                <w:spacing w:val="-10"/>
                <w:sz w:val="24"/>
              </w:rPr>
              <w:t>и</w:t>
            </w:r>
          </w:p>
          <w:p w14:paraId="7CA24D9D">
            <w:pPr>
              <w:pStyle w:val="11"/>
              <w:ind w:left="110"/>
              <w:rPr>
                <w:sz w:val="24"/>
              </w:rPr>
            </w:pPr>
            <w:r>
              <w:rPr>
                <w:sz w:val="24"/>
              </w:rPr>
              <w:t>великому</w:t>
            </w:r>
            <w:r>
              <w:rPr>
                <w:spacing w:val="-15"/>
                <w:sz w:val="24"/>
              </w:rPr>
              <w:t xml:space="preserve"> </w:t>
            </w:r>
            <w:r>
              <w:rPr>
                <w:sz w:val="24"/>
              </w:rPr>
              <w:t>культурному</w:t>
            </w:r>
            <w:r>
              <w:rPr>
                <w:spacing w:val="-15"/>
                <w:sz w:val="24"/>
              </w:rPr>
              <w:t xml:space="preserve"> </w:t>
            </w:r>
            <w:r>
              <w:rPr>
                <w:sz w:val="24"/>
              </w:rPr>
              <w:t>наследию российского народа</w:t>
            </w:r>
          </w:p>
        </w:tc>
        <w:tc>
          <w:tcPr>
            <w:tcW w:w="2057" w:type="dxa"/>
          </w:tcPr>
          <w:p w14:paraId="022D62EF">
            <w:pPr>
              <w:pStyle w:val="11"/>
              <w:ind w:left="109"/>
              <w:rPr>
                <w:sz w:val="24"/>
              </w:rPr>
            </w:pPr>
            <w:r>
              <w:rPr>
                <w:spacing w:val="-2"/>
                <w:sz w:val="24"/>
              </w:rPr>
              <w:t>Художественно- эстетическое</w:t>
            </w:r>
          </w:p>
          <w:p w14:paraId="20644D48">
            <w:pPr>
              <w:pStyle w:val="11"/>
              <w:ind w:left="109"/>
              <w:rPr>
                <w:sz w:val="24"/>
              </w:rPr>
            </w:pPr>
            <w:r>
              <w:rPr>
                <w:spacing w:val="-2"/>
                <w:sz w:val="24"/>
              </w:rPr>
              <w:t>развитие</w:t>
            </w:r>
          </w:p>
        </w:tc>
      </w:tr>
      <w:tr w14:paraId="63EC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2235" w:type="dxa"/>
          </w:tcPr>
          <w:p w14:paraId="744F1ABD">
            <w:pPr>
              <w:pStyle w:val="11"/>
              <w:spacing w:line="275" w:lineRule="exact"/>
              <w:rPr>
                <w:sz w:val="24"/>
              </w:rPr>
            </w:pPr>
            <w:r>
              <w:rPr>
                <w:spacing w:val="-2"/>
                <w:sz w:val="24"/>
              </w:rPr>
              <w:t>Духовно-</w:t>
            </w:r>
          </w:p>
          <w:p w14:paraId="4813A8F9">
            <w:pPr>
              <w:pStyle w:val="11"/>
              <w:ind w:right="734"/>
              <w:rPr>
                <w:sz w:val="24"/>
              </w:rPr>
            </w:pPr>
            <w:r>
              <w:rPr>
                <w:spacing w:val="-2"/>
                <w:sz w:val="24"/>
              </w:rPr>
              <w:t>нравственное направление воспитания</w:t>
            </w:r>
          </w:p>
          <w:p w14:paraId="430A0EA7">
            <w:pPr>
              <w:pStyle w:val="11"/>
              <w:spacing w:line="257" w:lineRule="exact"/>
              <w:rPr>
                <w:sz w:val="24"/>
              </w:rPr>
            </w:pPr>
            <w:r>
              <w:rPr>
                <w:sz w:val="24"/>
              </w:rPr>
              <w:t>В</w:t>
            </w:r>
            <w:r>
              <w:rPr>
                <w:spacing w:val="-3"/>
                <w:sz w:val="24"/>
              </w:rPr>
              <w:t xml:space="preserve"> </w:t>
            </w:r>
            <w:r>
              <w:rPr>
                <w:sz w:val="24"/>
              </w:rPr>
              <w:t>основе</w:t>
            </w:r>
            <w:r>
              <w:rPr>
                <w:spacing w:val="-4"/>
                <w:sz w:val="24"/>
              </w:rPr>
              <w:t xml:space="preserve"> </w:t>
            </w:r>
            <w:r>
              <w:rPr>
                <w:spacing w:val="-2"/>
                <w:sz w:val="24"/>
              </w:rPr>
              <w:t>лежат</w:t>
            </w:r>
          </w:p>
        </w:tc>
        <w:tc>
          <w:tcPr>
            <w:tcW w:w="2852" w:type="dxa"/>
          </w:tcPr>
          <w:p w14:paraId="520AA717">
            <w:pPr>
              <w:pStyle w:val="11"/>
              <w:rPr>
                <w:sz w:val="24"/>
              </w:rPr>
            </w:pPr>
            <w:r>
              <w:rPr>
                <w:spacing w:val="-2"/>
                <w:sz w:val="24"/>
              </w:rPr>
              <w:t xml:space="preserve">Формирование </w:t>
            </w:r>
            <w:r>
              <w:rPr>
                <w:sz w:val="24"/>
              </w:rPr>
              <w:t>способности к</w:t>
            </w:r>
          </w:p>
          <w:p w14:paraId="142EEA33">
            <w:pPr>
              <w:pStyle w:val="11"/>
              <w:ind w:right="513"/>
              <w:rPr>
                <w:sz w:val="24"/>
              </w:rPr>
            </w:pPr>
            <w:r>
              <w:rPr>
                <w:sz w:val="24"/>
              </w:rPr>
              <w:t>духовному</w:t>
            </w:r>
            <w:r>
              <w:rPr>
                <w:spacing w:val="-15"/>
                <w:sz w:val="24"/>
              </w:rPr>
              <w:t xml:space="preserve"> </w:t>
            </w:r>
            <w:r>
              <w:rPr>
                <w:sz w:val="24"/>
              </w:rPr>
              <w:t xml:space="preserve">развитию, </w:t>
            </w:r>
            <w:r>
              <w:rPr>
                <w:spacing w:val="-2"/>
                <w:sz w:val="24"/>
              </w:rPr>
              <w:t>нравственному</w:t>
            </w:r>
          </w:p>
          <w:p w14:paraId="47343A40">
            <w:pPr>
              <w:pStyle w:val="11"/>
              <w:spacing w:line="257" w:lineRule="exact"/>
              <w:rPr>
                <w:sz w:val="24"/>
              </w:rPr>
            </w:pPr>
            <w:r>
              <w:rPr>
                <w:spacing w:val="-2"/>
                <w:sz w:val="24"/>
              </w:rPr>
              <w:t>самосовершенствованию,</w:t>
            </w:r>
          </w:p>
        </w:tc>
        <w:tc>
          <w:tcPr>
            <w:tcW w:w="4085" w:type="dxa"/>
          </w:tcPr>
          <w:p w14:paraId="057CCBAF">
            <w:pPr>
              <w:pStyle w:val="11"/>
              <w:numPr>
                <w:ilvl w:val="0"/>
                <w:numId w:val="147"/>
              </w:numPr>
              <w:tabs>
                <w:tab w:val="left" w:pos="258"/>
              </w:tabs>
              <w:spacing w:before="0" w:after="0" w:line="240" w:lineRule="auto"/>
              <w:ind w:left="112" w:right="508" w:firstLine="0"/>
              <w:jc w:val="left"/>
              <w:rPr>
                <w:sz w:val="24"/>
              </w:rPr>
            </w:pPr>
            <w:r>
              <w:rPr>
                <w:spacing w:val="-2"/>
                <w:sz w:val="24"/>
              </w:rPr>
              <w:t>Развивать</w:t>
            </w:r>
            <w:r>
              <w:rPr>
                <w:spacing w:val="-7"/>
                <w:sz w:val="24"/>
              </w:rPr>
              <w:t xml:space="preserve"> </w:t>
            </w:r>
            <w:r>
              <w:rPr>
                <w:spacing w:val="-2"/>
                <w:sz w:val="24"/>
              </w:rPr>
              <w:t xml:space="preserve">ценностносмысловую </w:t>
            </w:r>
            <w:r>
              <w:rPr>
                <w:sz w:val="24"/>
              </w:rPr>
              <w:t>сферу дошкольников на основе</w:t>
            </w:r>
          </w:p>
          <w:p w14:paraId="24530E54">
            <w:pPr>
              <w:pStyle w:val="11"/>
              <w:ind w:right="847"/>
              <w:rPr>
                <w:sz w:val="24"/>
              </w:rPr>
            </w:pPr>
            <w:r>
              <w:rPr>
                <w:sz w:val="24"/>
              </w:rPr>
              <w:t>творческого</w:t>
            </w:r>
            <w:r>
              <w:rPr>
                <w:spacing w:val="-15"/>
                <w:sz w:val="24"/>
              </w:rPr>
              <w:t xml:space="preserve"> </w:t>
            </w:r>
            <w:r>
              <w:rPr>
                <w:sz w:val="24"/>
              </w:rPr>
              <w:t>взаимодействия</w:t>
            </w:r>
            <w:r>
              <w:rPr>
                <w:spacing w:val="-15"/>
                <w:sz w:val="24"/>
              </w:rPr>
              <w:t xml:space="preserve"> </w:t>
            </w:r>
            <w:r>
              <w:rPr>
                <w:sz w:val="24"/>
              </w:rPr>
              <w:t>в детско- взрослой общности</w:t>
            </w:r>
          </w:p>
          <w:p w14:paraId="3EE5E50A">
            <w:pPr>
              <w:pStyle w:val="11"/>
              <w:numPr>
                <w:ilvl w:val="0"/>
                <w:numId w:val="147"/>
              </w:numPr>
              <w:tabs>
                <w:tab w:val="left" w:pos="255"/>
              </w:tabs>
              <w:spacing w:before="0" w:after="0" w:line="257" w:lineRule="exact"/>
              <w:ind w:left="255" w:right="0" w:hanging="146"/>
              <w:jc w:val="left"/>
              <w:rPr>
                <w:sz w:val="24"/>
              </w:rPr>
            </w:pPr>
            <w:r>
              <w:rPr>
                <w:sz w:val="24"/>
              </w:rPr>
              <w:t>Способствовать</w:t>
            </w:r>
            <w:r>
              <w:rPr>
                <w:spacing w:val="-8"/>
                <w:sz w:val="24"/>
              </w:rPr>
              <w:t xml:space="preserve"> </w:t>
            </w:r>
            <w:r>
              <w:rPr>
                <w:spacing w:val="-2"/>
                <w:sz w:val="24"/>
              </w:rPr>
              <w:t>освоению</w:t>
            </w:r>
          </w:p>
        </w:tc>
        <w:tc>
          <w:tcPr>
            <w:tcW w:w="3872" w:type="dxa"/>
          </w:tcPr>
          <w:p w14:paraId="7A19E8C1">
            <w:pPr>
              <w:pStyle w:val="11"/>
              <w:numPr>
                <w:ilvl w:val="0"/>
                <w:numId w:val="148"/>
              </w:numPr>
              <w:tabs>
                <w:tab w:val="left" w:pos="316"/>
              </w:tabs>
              <w:spacing w:before="0" w:after="0" w:line="240" w:lineRule="auto"/>
              <w:ind w:left="110" w:right="126" w:firstLine="0"/>
              <w:jc w:val="left"/>
              <w:rPr>
                <w:sz w:val="24"/>
              </w:rPr>
            </w:pPr>
            <w:r>
              <w:rPr>
                <w:sz w:val="24"/>
              </w:rPr>
              <w:t>Воспитывать любовь к своей семье,</w:t>
            </w:r>
            <w:r>
              <w:rPr>
                <w:spacing w:val="-15"/>
                <w:sz w:val="24"/>
              </w:rPr>
              <w:t xml:space="preserve"> </w:t>
            </w:r>
            <w:r>
              <w:rPr>
                <w:sz w:val="24"/>
              </w:rPr>
              <w:t>своему</w:t>
            </w:r>
            <w:r>
              <w:rPr>
                <w:spacing w:val="-15"/>
                <w:sz w:val="24"/>
              </w:rPr>
              <w:t xml:space="preserve"> </w:t>
            </w:r>
            <w:r>
              <w:rPr>
                <w:sz w:val="24"/>
              </w:rPr>
              <w:t>населенному</w:t>
            </w:r>
            <w:r>
              <w:rPr>
                <w:spacing w:val="-15"/>
                <w:sz w:val="24"/>
              </w:rPr>
              <w:t xml:space="preserve"> </w:t>
            </w:r>
            <w:r>
              <w:rPr>
                <w:sz w:val="24"/>
              </w:rPr>
              <w:t>пункту, родному краю, своей стране</w:t>
            </w:r>
          </w:p>
          <w:p w14:paraId="7115DB8C">
            <w:pPr>
              <w:pStyle w:val="11"/>
              <w:numPr>
                <w:ilvl w:val="0"/>
                <w:numId w:val="148"/>
              </w:numPr>
              <w:tabs>
                <w:tab w:val="left" w:pos="316"/>
              </w:tabs>
              <w:spacing w:before="0" w:after="0" w:line="276" w:lineRule="exact"/>
              <w:ind w:left="110" w:right="716" w:firstLine="0"/>
              <w:jc w:val="left"/>
              <w:rPr>
                <w:sz w:val="24"/>
              </w:rPr>
            </w:pPr>
            <w:r>
              <w:rPr>
                <w:sz w:val="24"/>
              </w:rPr>
              <w:t>Воспитывать</w:t>
            </w:r>
            <w:r>
              <w:rPr>
                <w:spacing w:val="-15"/>
                <w:sz w:val="24"/>
              </w:rPr>
              <w:t xml:space="preserve"> </w:t>
            </w:r>
            <w:r>
              <w:rPr>
                <w:sz w:val="24"/>
              </w:rPr>
              <w:t>уважительное отношение к ровесникам,</w:t>
            </w:r>
          </w:p>
        </w:tc>
        <w:tc>
          <w:tcPr>
            <w:tcW w:w="2057" w:type="dxa"/>
          </w:tcPr>
          <w:p w14:paraId="7CAD4C31">
            <w:pPr>
              <w:pStyle w:val="11"/>
              <w:spacing w:line="275" w:lineRule="exact"/>
              <w:ind w:left="109"/>
              <w:rPr>
                <w:sz w:val="24"/>
              </w:rPr>
            </w:pPr>
            <w:r>
              <w:rPr>
                <w:spacing w:val="-2"/>
                <w:sz w:val="24"/>
              </w:rPr>
              <w:t>Социально-</w:t>
            </w:r>
          </w:p>
          <w:p w14:paraId="373BDDAA">
            <w:pPr>
              <w:pStyle w:val="11"/>
              <w:ind w:left="109"/>
              <w:rPr>
                <w:sz w:val="24"/>
              </w:rPr>
            </w:pPr>
            <w:r>
              <w:rPr>
                <w:spacing w:val="-2"/>
                <w:sz w:val="24"/>
              </w:rPr>
              <w:t>коммуникативное развитие</w:t>
            </w:r>
          </w:p>
        </w:tc>
      </w:tr>
    </w:tbl>
    <w:p w14:paraId="0B480550">
      <w:pPr>
        <w:pStyle w:val="11"/>
        <w:spacing w:after="0"/>
        <w:rPr>
          <w:sz w:val="24"/>
        </w:rPr>
        <w:sectPr>
          <w:headerReference r:id="rId6" w:type="default"/>
          <w:pgSz w:w="16980" w:h="12000" w:orient="landscape"/>
          <w:pgMar w:top="1060" w:right="708" w:bottom="280" w:left="992" w:header="0" w:footer="0" w:gutter="0"/>
          <w:cols w:space="720" w:num="1"/>
        </w:sectPr>
      </w:pPr>
    </w:p>
    <w:p w14:paraId="23880143">
      <w:pPr>
        <w:pStyle w:val="7"/>
        <w:spacing w:before="3"/>
        <w:ind w:left="0"/>
        <w:jc w:val="left"/>
        <w:rPr>
          <w:b/>
          <w:sz w:val="6"/>
        </w:rPr>
      </w:pPr>
    </w:p>
    <w:tbl>
      <w:tblPr>
        <w:tblStyle w:val="6"/>
        <w:tblW w:w="0" w:type="auto"/>
        <w:tblInd w:w="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5"/>
        <w:gridCol w:w="2852"/>
        <w:gridCol w:w="4085"/>
        <w:gridCol w:w="3872"/>
        <w:gridCol w:w="2057"/>
      </w:tblGrid>
      <w:tr w14:paraId="40C99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5" w:hRule="atLeast"/>
        </w:trPr>
        <w:tc>
          <w:tcPr>
            <w:tcW w:w="2235" w:type="dxa"/>
            <w:tcBorders>
              <w:left w:val="single" w:color="000000" w:sz="4" w:space="0"/>
              <w:bottom w:val="single" w:color="000000" w:sz="4" w:space="0"/>
              <w:right w:val="single" w:color="000000" w:sz="4" w:space="0"/>
            </w:tcBorders>
          </w:tcPr>
          <w:p w14:paraId="2FAE8994">
            <w:pPr>
              <w:pStyle w:val="11"/>
              <w:ind w:left="443" w:right="421" w:hanging="3"/>
              <w:jc w:val="center"/>
              <w:rPr>
                <w:sz w:val="24"/>
              </w:rPr>
            </w:pPr>
            <w:r>
              <w:rPr>
                <w:spacing w:val="-2"/>
                <w:sz w:val="24"/>
              </w:rPr>
              <w:t xml:space="preserve">Направления </w:t>
            </w:r>
            <w:r>
              <w:rPr>
                <w:sz w:val="24"/>
              </w:rPr>
              <w:t>воспитания</w:t>
            </w:r>
            <w:r>
              <w:rPr>
                <w:spacing w:val="-13"/>
                <w:sz w:val="24"/>
              </w:rPr>
              <w:t xml:space="preserve"> </w:t>
            </w:r>
            <w:r>
              <w:rPr>
                <w:spacing w:val="-10"/>
                <w:sz w:val="24"/>
              </w:rPr>
              <w:t>и</w:t>
            </w:r>
          </w:p>
          <w:p w14:paraId="121A67DC">
            <w:pPr>
              <w:pStyle w:val="11"/>
              <w:spacing w:line="254" w:lineRule="exact"/>
              <w:ind w:left="16"/>
              <w:jc w:val="center"/>
              <w:rPr>
                <w:sz w:val="24"/>
              </w:rPr>
            </w:pPr>
            <w:r>
              <w:rPr>
                <w:sz w:val="24"/>
              </w:rPr>
              <w:t>базовые</w:t>
            </w:r>
            <w:r>
              <w:rPr>
                <w:spacing w:val="-5"/>
                <w:sz w:val="24"/>
              </w:rPr>
              <w:t xml:space="preserve"> </w:t>
            </w:r>
            <w:r>
              <w:rPr>
                <w:spacing w:val="-2"/>
                <w:sz w:val="24"/>
              </w:rPr>
              <w:t>ценности</w:t>
            </w:r>
          </w:p>
        </w:tc>
        <w:tc>
          <w:tcPr>
            <w:tcW w:w="2852" w:type="dxa"/>
            <w:tcBorders>
              <w:left w:val="single" w:color="000000" w:sz="4" w:space="0"/>
              <w:bottom w:val="single" w:color="000000" w:sz="4" w:space="0"/>
              <w:right w:val="single" w:color="000000" w:sz="4" w:space="0"/>
            </w:tcBorders>
          </w:tcPr>
          <w:p w14:paraId="7B146760">
            <w:pPr>
              <w:pStyle w:val="11"/>
              <w:spacing w:before="265"/>
              <w:ind w:left="7"/>
              <w:jc w:val="center"/>
              <w:rPr>
                <w:sz w:val="24"/>
              </w:rPr>
            </w:pPr>
            <w:r>
              <w:rPr>
                <w:spacing w:val="-4"/>
                <w:sz w:val="24"/>
              </w:rPr>
              <w:t>Цель</w:t>
            </w:r>
          </w:p>
        </w:tc>
        <w:tc>
          <w:tcPr>
            <w:tcW w:w="4085" w:type="dxa"/>
            <w:tcBorders>
              <w:left w:val="single" w:color="000000" w:sz="4" w:space="0"/>
              <w:bottom w:val="single" w:color="000000" w:sz="4" w:space="0"/>
              <w:right w:val="single" w:color="000000" w:sz="4" w:space="0"/>
            </w:tcBorders>
          </w:tcPr>
          <w:p w14:paraId="6C8E73F8">
            <w:pPr>
              <w:pStyle w:val="11"/>
              <w:spacing w:before="265"/>
              <w:ind w:left="9"/>
              <w:jc w:val="center"/>
              <w:rPr>
                <w:sz w:val="24"/>
              </w:rPr>
            </w:pPr>
            <w:r>
              <w:rPr>
                <w:spacing w:val="-2"/>
                <w:sz w:val="24"/>
              </w:rPr>
              <w:t>Задачи</w:t>
            </w:r>
          </w:p>
        </w:tc>
        <w:tc>
          <w:tcPr>
            <w:tcW w:w="3872" w:type="dxa"/>
            <w:tcBorders>
              <w:left w:val="single" w:color="000000" w:sz="4" w:space="0"/>
              <w:bottom w:val="single" w:color="000000" w:sz="4" w:space="0"/>
              <w:right w:val="single" w:color="000000" w:sz="4" w:space="0"/>
            </w:tcBorders>
          </w:tcPr>
          <w:p w14:paraId="3872AE66">
            <w:pPr>
              <w:pStyle w:val="11"/>
              <w:spacing w:before="265"/>
              <w:ind w:left="189"/>
              <w:rPr>
                <w:sz w:val="24"/>
              </w:rPr>
            </w:pPr>
            <w:r>
              <w:rPr>
                <w:sz w:val="24"/>
              </w:rPr>
              <w:t>Задачи</w:t>
            </w:r>
            <w:r>
              <w:rPr>
                <w:spacing w:val="-9"/>
                <w:sz w:val="24"/>
              </w:rPr>
              <w:t xml:space="preserve"> </w:t>
            </w:r>
            <w:r>
              <w:rPr>
                <w:sz w:val="24"/>
              </w:rPr>
              <w:t>образовательных</w:t>
            </w:r>
            <w:r>
              <w:rPr>
                <w:spacing w:val="-6"/>
                <w:sz w:val="24"/>
              </w:rPr>
              <w:t xml:space="preserve"> </w:t>
            </w:r>
            <w:r>
              <w:rPr>
                <w:spacing w:val="-2"/>
                <w:sz w:val="24"/>
              </w:rPr>
              <w:t>областей</w:t>
            </w:r>
          </w:p>
        </w:tc>
        <w:tc>
          <w:tcPr>
            <w:tcW w:w="2057" w:type="dxa"/>
            <w:tcBorders>
              <w:left w:val="single" w:color="000000" w:sz="4" w:space="0"/>
              <w:bottom w:val="single" w:color="000000" w:sz="4" w:space="0"/>
              <w:right w:val="single" w:color="000000" w:sz="4" w:space="0"/>
            </w:tcBorders>
          </w:tcPr>
          <w:p w14:paraId="20E9CF28">
            <w:pPr>
              <w:pStyle w:val="11"/>
              <w:spacing w:before="126"/>
              <w:ind w:left="623" w:hanging="492"/>
              <w:rPr>
                <w:sz w:val="24"/>
              </w:rPr>
            </w:pPr>
            <w:r>
              <w:rPr>
                <w:spacing w:val="-2"/>
                <w:sz w:val="24"/>
              </w:rPr>
              <w:t>Образовательные области</w:t>
            </w:r>
          </w:p>
        </w:tc>
      </w:tr>
      <w:tr w14:paraId="7BF44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70" w:hRule="atLeast"/>
        </w:trPr>
        <w:tc>
          <w:tcPr>
            <w:tcW w:w="2235" w:type="dxa"/>
            <w:vMerge w:val="restart"/>
            <w:tcBorders>
              <w:top w:val="single" w:color="000000" w:sz="4" w:space="0"/>
              <w:left w:val="single" w:color="000000" w:sz="4" w:space="0"/>
              <w:bottom w:val="single" w:color="000000" w:sz="4" w:space="0"/>
              <w:right w:val="single" w:color="000000" w:sz="4" w:space="0"/>
            </w:tcBorders>
          </w:tcPr>
          <w:p w14:paraId="3C479A0F">
            <w:pPr>
              <w:pStyle w:val="11"/>
              <w:spacing w:line="268" w:lineRule="exact"/>
              <w:rPr>
                <w:sz w:val="24"/>
              </w:rPr>
            </w:pPr>
            <w:r>
              <w:rPr>
                <w:sz w:val="24"/>
              </w:rPr>
              <w:t>ценности</w:t>
            </w:r>
            <w:r>
              <w:rPr>
                <w:spacing w:val="-5"/>
                <w:sz w:val="24"/>
              </w:rPr>
              <w:t xml:space="preserve"> </w:t>
            </w:r>
            <w:r>
              <w:rPr>
                <w:spacing w:val="-2"/>
                <w:sz w:val="24"/>
              </w:rPr>
              <w:t>«Жизнь»,</w:t>
            </w:r>
          </w:p>
          <w:p w14:paraId="236F8766">
            <w:pPr>
              <w:pStyle w:val="11"/>
              <w:rPr>
                <w:sz w:val="24"/>
              </w:rPr>
            </w:pPr>
            <w:r>
              <w:rPr>
                <w:spacing w:val="-2"/>
                <w:sz w:val="24"/>
              </w:rPr>
              <w:t>«Милосердие»,</w:t>
            </w:r>
          </w:p>
          <w:p w14:paraId="6DCE24A4">
            <w:pPr>
              <w:pStyle w:val="11"/>
              <w:rPr>
                <w:sz w:val="24"/>
              </w:rPr>
            </w:pPr>
            <w:r>
              <w:rPr>
                <w:spacing w:val="-2"/>
                <w:sz w:val="24"/>
              </w:rPr>
              <w:t>«Добро»</w:t>
            </w:r>
          </w:p>
        </w:tc>
        <w:tc>
          <w:tcPr>
            <w:tcW w:w="2852" w:type="dxa"/>
            <w:vMerge w:val="restart"/>
            <w:tcBorders>
              <w:top w:val="single" w:color="000000" w:sz="4" w:space="0"/>
              <w:left w:val="single" w:color="000000" w:sz="4" w:space="0"/>
              <w:bottom w:val="single" w:color="000000" w:sz="4" w:space="0"/>
              <w:right w:val="single" w:color="000000" w:sz="4" w:space="0"/>
            </w:tcBorders>
          </w:tcPr>
          <w:p w14:paraId="26B3399E">
            <w:pPr>
              <w:pStyle w:val="11"/>
              <w:spacing w:before="1"/>
              <w:ind w:right="1082"/>
              <w:jc w:val="both"/>
              <w:rPr>
                <w:sz w:val="24"/>
              </w:rPr>
            </w:pPr>
            <w:r>
              <w:rPr>
                <w:spacing w:val="-2"/>
                <w:sz w:val="24"/>
              </w:rPr>
              <w:t>индивидуально- ответственному поведению</w:t>
            </w:r>
          </w:p>
        </w:tc>
        <w:tc>
          <w:tcPr>
            <w:tcW w:w="4085" w:type="dxa"/>
            <w:vMerge w:val="restart"/>
            <w:tcBorders>
              <w:top w:val="single" w:color="000000" w:sz="4" w:space="0"/>
              <w:left w:val="single" w:color="000000" w:sz="4" w:space="0"/>
              <w:bottom w:val="single" w:color="000000" w:sz="4" w:space="0"/>
              <w:right w:val="single" w:color="000000" w:sz="4" w:space="0"/>
            </w:tcBorders>
          </w:tcPr>
          <w:p w14:paraId="6C701613">
            <w:pPr>
              <w:pStyle w:val="11"/>
              <w:spacing w:before="1"/>
              <w:ind w:right="855"/>
              <w:rPr>
                <w:sz w:val="24"/>
              </w:rPr>
            </w:pPr>
            <w:r>
              <w:rPr>
                <w:sz w:val="24"/>
              </w:rPr>
              <w:t>социокультурного</w:t>
            </w:r>
            <w:r>
              <w:rPr>
                <w:spacing w:val="-15"/>
                <w:sz w:val="24"/>
              </w:rPr>
              <w:t xml:space="preserve"> </w:t>
            </w:r>
            <w:r>
              <w:rPr>
                <w:sz w:val="24"/>
              </w:rPr>
              <w:t>опыта</w:t>
            </w:r>
            <w:r>
              <w:rPr>
                <w:spacing w:val="-15"/>
                <w:sz w:val="24"/>
              </w:rPr>
              <w:t xml:space="preserve"> </w:t>
            </w:r>
            <w:r>
              <w:rPr>
                <w:sz w:val="24"/>
              </w:rPr>
              <w:t>в</w:t>
            </w:r>
            <w:r>
              <w:rPr>
                <w:spacing w:val="-15"/>
                <w:sz w:val="24"/>
              </w:rPr>
              <w:t xml:space="preserve"> </w:t>
            </w:r>
            <w:r>
              <w:rPr>
                <w:sz w:val="24"/>
              </w:rPr>
              <w:t>его культурно-историческом и личностном аспектах</w:t>
            </w:r>
          </w:p>
        </w:tc>
        <w:tc>
          <w:tcPr>
            <w:tcW w:w="3872" w:type="dxa"/>
            <w:tcBorders>
              <w:top w:val="single" w:color="000000" w:sz="4" w:space="0"/>
              <w:left w:val="single" w:color="000000" w:sz="4" w:space="0"/>
              <w:bottom w:val="single" w:color="000000" w:sz="4" w:space="0"/>
              <w:right w:val="single" w:color="000000" w:sz="4" w:space="0"/>
            </w:tcBorders>
          </w:tcPr>
          <w:p w14:paraId="43AA44F7">
            <w:pPr>
              <w:pStyle w:val="11"/>
              <w:spacing w:line="268" w:lineRule="exact"/>
              <w:ind w:left="110"/>
              <w:rPr>
                <w:sz w:val="24"/>
              </w:rPr>
            </w:pPr>
            <w:r>
              <w:rPr>
                <w:sz w:val="24"/>
              </w:rPr>
              <w:t>родителям</w:t>
            </w:r>
            <w:r>
              <w:rPr>
                <w:spacing w:val="-8"/>
                <w:sz w:val="24"/>
              </w:rPr>
              <w:t xml:space="preserve"> </w:t>
            </w:r>
            <w:r>
              <w:rPr>
                <w:spacing w:val="-2"/>
                <w:sz w:val="24"/>
              </w:rPr>
              <w:t>(законным</w:t>
            </w:r>
          </w:p>
          <w:p w14:paraId="0F30DE8A">
            <w:pPr>
              <w:pStyle w:val="11"/>
              <w:ind w:left="110"/>
              <w:rPr>
                <w:sz w:val="24"/>
              </w:rPr>
            </w:pPr>
            <w:r>
              <w:rPr>
                <w:sz w:val="24"/>
              </w:rPr>
              <w:t>представителям),</w:t>
            </w:r>
            <w:r>
              <w:rPr>
                <w:spacing w:val="-15"/>
                <w:sz w:val="24"/>
              </w:rPr>
              <w:t xml:space="preserve"> </w:t>
            </w:r>
            <w:r>
              <w:rPr>
                <w:sz w:val="24"/>
              </w:rPr>
              <w:t>соседям,</w:t>
            </w:r>
            <w:r>
              <w:rPr>
                <w:spacing w:val="-15"/>
                <w:sz w:val="24"/>
              </w:rPr>
              <w:t xml:space="preserve"> </w:t>
            </w:r>
            <w:r>
              <w:rPr>
                <w:sz w:val="24"/>
              </w:rPr>
              <w:t>другим людям вне зависимости от их этнической принадлежности</w:t>
            </w:r>
          </w:p>
          <w:p w14:paraId="569C24A0">
            <w:pPr>
              <w:pStyle w:val="11"/>
              <w:numPr>
                <w:ilvl w:val="0"/>
                <w:numId w:val="149"/>
              </w:numPr>
              <w:tabs>
                <w:tab w:val="left" w:pos="316"/>
              </w:tabs>
              <w:spacing w:before="0" w:after="0" w:line="240" w:lineRule="auto"/>
              <w:ind w:left="316" w:right="0" w:hanging="206"/>
              <w:jc w:val="left"/>
              <w:rPr>
                <w:sz w:val="24"/>
              </w:rPr>
            </w:pPr>
            <w:r>
              <w:rPr>
                <w:sz w:val="24"/>
              </w:rPr>
              <w:t>Воспитывать</w:t>
            </w:r>
            <w:r>
              <w:rPr>
                <w:spacing w:val="-3"/>
                <w:sz w:val="24"/>
              </w:rPr>
              <w:t xml:space="preserve"> </w:t>
            </w:r>
            <w:r>
              <w:rPr>
                <w:spacing w:val="-2"/>
                <w:sz w:val="24"/>
              </w:rPr>
              <w:t>социальные</w:t>
            </w:r>
          </w:p>
          <w:p w14:paraId="037CA891">
            <w:pPr>
              <w:pStyle w:val="11"/>
              <w:ind w:left="110" w:right="365"/>
              <w:jc w:val="both"/>
              <w:rPr>
                <w:sz w:val="24"/>
              </w:rPr>
            </w:pPr>
            <w:r>
              <w:rPr>
                <w:sz w:val="24"/>
              </w:rPr>
              <w:t>чувства</w:t>
            </w:r>
            <w:r>
              <w:rPr>
                <w:spacing w:val="-6"/>
                <w:sz w:val="24"/>
              </w:rPr>
              <w:t xml:space="preserve"> </w:t>
            </w:r>
            <w:r>
              <w:rPr>
                <w:sz w:val="24"/>
              </w:rPr>
              <w:t>и</w:t>
            </w:r>
            <w:r>
              <w:rPr>
                <w:spacing w:val="-5"/>
                <w:sz w:val="24"/>
              </w:rPr>
              <w:t xml:space="preserve"> </w:t>
            </w:r>
            <w:r>
              <w:rPr>
                <w:sz w:val="24"/>
              </w:rPr>
              <w:t>навыки:</w:t>
            </w:r>
            <w:r>
              <w:rPr>
                <w:spacing w:val="-5"/>
                <w:sz w:val="24"/>
              </w:rPr>
              <w:t xml:space="preserve"> </w:t>
            </w:r>
            <w:r>
              <w:rPr>
                <w:sz w:val="24"/>
              </w:rPr>
              <w:t>способность</w:t>
            </w:r>
            <w:r>
              <w:rPr>
                <w:spacing w:val="-4"/>
                <w:sz w:val="24"/>
              </w:rPr>
              <w:t xml:space="preserve"> </w:t>
            </w:r>
            <w:r>
              <w:rPr>
                <w:sz w:val="24"/>
              </w:rPr>
              <w:t>к сопереживанию,</w:t>
            </w:r>
            <w:r>
              <w:rPr>
                <w:spacing w:val="-15"/>
                <w:sz w:val="24"/>
              </w:rPr>
              <w:t xml:space="preserve"> </w:t>
            </w:r>
            <w:r>
              <w:rPr>
                <w:sz w:val="24"/>
              </w:rPr>
              <w:t xml:space="preserve">общительность, </w:t>
            </w:r>
            <w:r>
              <w:rPr>
                <w:spacing w:val="-2"/>
                <w:sz w:val="24"/>
              </w:rPr>
              <w:t>дружелюбие</w:t>
            </w:r>
          </w:p>
          <w:p w14:paraId="5842D383">
            <w:pPr>
              <w:pStyle w:val="11"/>
              <w:numPr>
                <w:ilvl w:val="0"/>
                <w:numId w:val="149"/>
              </w:numPr>
              <w:tabs>
                <w:tab w:val="left" w:pos="313"/>
              </w:tabs>
              <w:spacing w:before="0" w:after="0" w:line="240" w:lineRule="auto"/>
              <w:ind w:left="313" w:right="0" w:hanging="203"/>
              <w:jc w:val="both"/>
              <w:rPr>
                <w:sz w:val="24"/>
              </w:rPr>
            </w:pPr>
            <w:r>
              <w:rPr>
                <w:sz w:val="24"/>
              </w:rPr>
              <w:t>Формировать</w:t>
            </w:r>
            <w:r>
              <w:rPr>
                <w:spacing w:val="-4"/>
                <w:sz w:val="24"/>
              </w:rPr>
              <w:t xml:space="preserve"> </w:t>
            </w:r>
            <w:r>
              <w:rPr>
                <w:spacing w:val="-2"/>
                <w:sz w:val="24"/>
              </w:rPr>
              <w:t>навыки</w:t>
            </w:r>
          </w:p>
          <w:p w14:paraId="0C4F7C50">
            <w:pPr>
              <w:pStyle w:val="11"/>
              <w:spacing w:before="1"/>
              <w:ind w:left="110" w:right="136"/>
              <w:rPr>
                <w:sz w:val="24"/>
              </w:rPr>
            </w:pPr>
            <w:r>
              <w:rPr>
                <w:sz w:val="24"/>
              </w:rPr>
              <w:t>сотрудничества,</w:t>
            </w:r>
            <w:r>
              <w:rPr>
                <w:spacing w:val="-15"/>
                <w:sz w:val="24"/>
              </w:rPr>
              <w:t xml:space="preserve"> </w:t>
            </w:r>
            <w:r>
              <w:rPr>
                <w:sz w:val="24"/>
              </w:rPr>
              <w:t>умения</w:t>
            </w:r>
            <w:r>
              <w:rPr>
                <w:spacing w:val="-15"/>
                <w:sz w:val="24"/>
              </w:rPr>
              <w:t xml:space="preserve"> </w:t>
            </w:r>
            <w:r>
              <w:rPr>
                <w:sz w:val="24"/>
              </w:rPr>
              <w:t xml:space="preserve">соблюдать правила, активной личностной </w:t>
            </w:r>
            <w:r>
              <w:rPr>
                <w:spacing w:val="-2"/>
                <w:sz w:val="24"/>
              </w:rPr>
              <w:t>позиции</w:t>
            </w:r>
          </w:p>
          <w:p w14:paraId="1CEF65AB">
            <w:pPr>
              <w:pStyle w:val="11"/>
              <w:numPr>
                <w:ilvl w:val="0"/>
                <w:numId w:val="149"/>
              </w:numPr>
              <w:tabs>
                <w:tab w:val="left" w:pos="316"/>
              </w:tabs>
              <w:spacing w:before="2" w:after="0" w:line="240" w:lineRule="auto"/>
              <w:ind w:left="110" w:right="1068" w:firstLine="0"/>
              <w:jc w:val="both"/>
              <w:rPr>
                <w:sz w:val="24"/>
              </w:rPr>
            </w:pPr>
            <w:r>
              <w:rPr>
                <w:sz w:val="24"/>
              </w:rPr>
              <w:t>Создавать условия для возникновения у ребѐнка нравственного,</w:t>
            </w:r>
            <w:r>
              <w:rPr>
                <w:spacing w:val="-4"/>
                <w:sz w:val="24"/>
              </w:rPr>
              <w:t xml:space="preserve"> </w:t>
            </w:r>
            <w:r>
              <w:rPr>
                <w:spacing w:val="-2"/>
                <w:sz w:val="24"/>
              </w:rPr>
              <w:t>социально</w:t>
            </w:r>
          </w:p>
          <w:p w14:paraId="5918BBCA">
            <w:pPr>
              <w:pStyle w:val="11"/>
              <w:spacing w:before="5" w:line="235" w:lineRule="auto"/>
              <w:ind w:left="110"/>
              <w:rPr>
                <w:sz w:val="24"/>
              </w:rPr>
            </w:pPr>
            <w:r>
              <w:rPr>
                <w:sz w:val="24"/>
              </w:rPr>
              <w:t>значимого</w:t>
            </w:r>
            <w:r>
              <w:rPr>
                <w:spacing w:val="-15"/>
                <w:sz w:val="24"/>
              </w:rPr>
              <w:t xml:space="preserve"> </w:t>
            </w:r>
            <w:r>
              <w:rPr>
                <w:sz w:val="24"/>
              </w:rPr>
              <w:t>поступка,</w:t>
            </w:r>
            <w:r>
              <w:rPr>
                <w:spacing w:val="-15"/>
                <w:sz w:val="24"/>
              </w:rPr>
              <w:t xml:space="preserve"> </w:t>
            </w:r>
            <w:r>
              <w:rPr>
                <w:sz w:val="24"/>
              </w:rPr>
              <w:t xml:space="preserve">приобретения ребѐнком опыта милосердия и </w:t>
            </w:r>
            <w:r>
              <w:rPr>
                <w:spacing w:val="-2"/>
                <w:sz w:val="24"/>
              </w:rPr>
              <w:t>заботы;</w:t>
            </w:r>
          </w:p>
        </w:tc>
        <w:tc>
          <w:tcPr>
            <w:tcW w:w="2057" w:type="dxa"/>
            <w:tcBorders>
              <w:top w:val="single" w:color="000000" w:sz="4" w:space="0"/>
              <w:left w:val="single" w:color="000000" w:sz="4" w:space="0"/>
              <w:bottom w:val="single" w:color="000000" w:sz="4" w:space="0"/>
              <w:right w:val="single" w:color="000000" w:sz="4" w:space="0"/>
            </w:tcBorders>
          </w:tcPr>
          <w:p w14:paraId="65FEA78E">
            <w:pPr>
              <w:pStyle w:val="11"/>
              <w:ind w:left="0"/>
              <w:rPr>
                <w:sz w:val="24"/>
              </w:rPr>
            </w:pPr>
          </w:p>
        </w:tc>
      </w:tr>
      <w:tr w14:paraId="55172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55" w:hRule="atLeast"/>
        </w:trPr>
        <w:tc>
          <w:tcPr>
            <w:tcW w:w="2235" w:type="dxa"/>
            <w:vMerge w:val="continue"/>
            <w:tcBorders>
              <w:top w:val="nil"/>
              <w:left w:val="single" w:color="000000" w:sz="4" w:space="0"/>
              <w:bottom w:val="single" w:color="000000" w:sz="4" w:space="0"/>
              <w:right w:val="single" w:color="000000" w:sz="4" w:space="0"/>
            </w:tcBorders>
          </w:tcPr>
          <w:p w14:paraId="3F7CFD41">
            <w:pPr>
              <w:rPr>
                <w:sz w:val="2"/>
                <w:szCs w:val="2"/>
              </w:rPr>
            </w:pPr>
          </w:p>
        </w:tc>
        <w:tc>
          <w:tcPr>
            <w:tcW w:w="2852" w:type="dxa"/>
            <w:vMerge w:val="continue"/>
            <w:tcBorders>
              <w:top w:val="nil"/>
              <w:left w:val="single" w:color="000000" w:sz="4" w:space="0"/>
              <w:bottom w:val="single" w:color="000000" w:sz="4" w:space="0"/>
              <w:right w:val="single" w:color="000000" w:sz="4" w:space="0"/>
            </w:tcBorders>
          </w:tcPr>
          <w:p w14:paraId="1FA66D20">
            <w:pPr>
              <w:rPr>
                <w:sz w:val="2"/>
                <w:szCs w:val="2"/>
              </w:rPr>
            </w:pPr>
          </w:p>
        </w:tc>
        <w:tc>
          <w:tcPr>
            <w:tcW w:w="4085" w:type="dxa"/>
            <w:vMerge w:val="continue"/>
            <w:tcBorders>
              <w:top w:val="nil"/>
              <w:left w:val="single" w:color="000000" w:sz="4" w:space="0"/>
              <w:bottom w:val="single" w:color="000000" w:sz="4" w:space="0"/>
              <w:right w:val="single" w:color="000000" w:sz="4" w:space="0"/>
            </w:tcBorders>
          </w:tcPr>
          <w:p w14:paraId="61A6854A">
            <w:pPr>
              <w:rPr>
                <w:sz w:val="2"/>
                <w:szCs w:val="2"/>
              </w:rPr>
            </w:pPr>
          </w:p>
        </w:tc>
        <w:tc>
          <w:tcPr>
            <w:tcW w:w="3872" w:type="dxa"/>
            <w:tcBorders>
              <w:top w:val="single" w:color="000000" w:sz="4" w:space="0"/>
              <w:left w:val="single" w:color="000000" w:sz="4" w:space="0"/>
              <w:bottom w:val="single" w:color="000000" w:sz="4" w:space="0"/>
              <w:right w:val="single" w:color="000000" w:sz="4" w:space="0"/>
            </w:tcBorders>
          </w:tcPr>
          <w:p w14:paraId="4B7766E2">
            <w:pPr>
              <w:pStyle w:val="11"/>
              <w:numPr>
                <w:ilvl w:val="0"/>
                <w:numId w:val="150"/>
              </w:numPr>
              <w:tabs>
                <w:tab w:val="left" w:pos="316"/>
              </w:tabs>
              <w:spacing w:before="0" w:after="0" w:line="240" w:lineRule="auto"/>
              <w:ind w:left="110" w:right="661" w:firstLine="0"/>
              <w:jc w:val="left"/>
              <w:rPr>
                <w:sz w:val="24"/>
              </w:rPr>
            </w:pPr>
            <w:r>
              <w:rPr>
                <w:sz w:val="24"/>
              </w:rPr>
              <w:t>Воспитывать отношение к родному языку как ценности, развивать</w:t>
            </w:r>
            <w:r>
              <w:rPr>
                <w:spacing w:val="-15"/>
                <w:sz w:val="24"/>
              </w:rPr>
              <w:t xml:space="preserve"> </w:t>
            </w:r>
            <w:r>
              <w:rPr>
                <w:sz w:val="24"/>
              </w:rPr>
              <w:t>умение</w:t>
            </w:r>
            <w:r>
              <w:rPr>
                <w:spacing w:val="-15"/>
                <w:sz w:val="24"/>
              </w:rPr>
              <w:t xml:space="preserve"> </w:t>
            </w:r>
            <w:r>
              <w:rPr>
                <w:sz w:val="24"/>
              </w:rPr>
              <w:t>чувствовать красоту языка, стремление</w:t>
            </w:r>
          </w:p>
          <w:p w14:paraId="1218B068">
            <w:pPr>
              <w:pStyle w:val="11"/>
              <w:spacing w:line="270" w:lineRule="atLeast"/>
              <w:ind w:left="110"/>
              <w:rPr>
                <w:sz w:val="24"/>
              </w:rPr>
            </w:pPr>
            <w:r>
              <w:rPr>
                <w:sz w:val="24"/>
              </w:rPr>
              <w:t>говорить</w:t>
            </w:r>
            <w:r>
              <w:rPr>
                <w:spacing w:val="-15"/>
                <w:sz w:val="24"/>
              </w:rPr>
              <w:t xml:space="preserve"> </w:t>
            </w:r>
            <w:r>
              <w:rPr>
                <w:sz w:val="24"/>
              </w:rPr>
              <w:t>красиво</w:t>
            </w:r>
            <w:r>
              <w:rPr>
                <w:spacing w:val="-15"/>
                <w:sz w:val="24"/>
              </w:rPr>
              <w:t xml:space="preserve"> </w:t>
            </w:r>
            <w:r>
              <w:rPr>
                <w:sz w:val="24"/>
              </w:rPr>
              <w:t>(на</w:t>
            </w:r>
            <w:r>
              <w:rPr>
                <w:spacing w:val="-15"/>
                <w:sz w:val="24"/>
              </w:rPr>
              <w:t xml:space="preserve"> </w:t>
            </w:r>
            <w:r>
              <w:rPr>
                <w:sz w:val="24"/>
              </w:rPr>
              <w:t>правильном, богатом, образном языке).</w:t>
            </w:r>
          </w:p>
        </w:tc>
        <w:tc>
          <w:tcPr>
            <w:tcW w:w="2057" w:type="dxa"/>
            <w:tcBorders>
              <w:top w:val="single" w:color="000000" w:sz="4" w:space="0"/>
              <w:left w:val="single" w:color="000000" w:sz="4" w:space="0"/>
              <w:bottom w:val="single" w:color="000000" w:sz="4" w:space="0"/>
              <w:right w:val="single" w:color="000000" w:sz="4" w:space="0"/>
            </w:tcBorders>
          </w:tcPr>
          <w:p w14:paraId="6FFE3F0B">
            <w:pPr>
              <w:pStyle w:val="11"/>
              <w:spacing w:line="265" w:lineRule="exact"/>
              <w:ind w:left="109"/>
              <w:rPr>
                <w:sz w:val="24"/>
              </w:rPr>
            </w:pPr>
            <w:r>
              <w:rPr>
                <w:sz w:val="24"/>
              </w:rPr>
              <w:t>Речевое</w:t>
            </w:r>
            <w:r>
              <w:rPr>
                <w:spacing w:val="-10"/>
                <w:sz w:val="24"/>
              </w:rPr>
              <w:t xml:space="preserve"> </w:t>
            </w:r>
            <w:r>
              <w:rPr>
                <w:spacing w:val="-2"/>
                <w:sz w:val="24"/>
              </w:rPr>
              <w:t>развитие</w:t>
            </w:r>
          </w:p>
        </w:tc>
      </w:tr>
      <w:tr w14:paraId="62606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55" w:hRule="atLeast"/>
        </w:trPr>
        <w:tc>
          <w:tcPr>
            <w:tcW w:w="2235" w:type="dxa"/>
            <w:vMerge w:val="restart"/>
            <w:tcBorders>
              <w:top w:val="single" w:color="000000" w:sz="4" w:space="0"/>
              <w:left w:val="single" w:color="000000" w:sz="4" w:space="0"/>
              <w:bottom w:val="single" w:color="000000" w:sz="4" w:space="0"/>
              <w:right w:val="single" w:color="000000" w:sz="4" w:space="0"/>
            </w:tcBorders>
          </w:tcPr>
          <w:p w14:paraId="38CB195B">
            <w:pPr>
              <w:pStyle w:val="11"/>
              <w:ind w:right="816"/>
              <w:jc w:val="both"/>
              <w:rPr>
                <w:sz w:val="24"/>
              </w:rPr>
            </w:pPr>
            <w:r>
              <w:rPr>
                <w:spacing w:val="-2"/>
                <w:sz w:val="24"/>
              </w:rPr>
              <w:t>Социальное направление воспитания</w:t>
            </w:r>
          </w:p>
          <w:p w14:paraId="310A8828">
            <w:pPr>
              <w:pStyle w:val="11"/>
              <w:ind w:right="544"/>
              <w:rPr>
                <w:sz w:val="24"/>
              </w:rPr>
            </w:pPr>
            <w:r>
              <w:rPr>
                <w:sz w:val="24"/>
              </w:rPr>
              <w:t>В</w:t>
            </w:r>
            <w:r>
              <w:rPr>
                <w:spacing w:val="-15"/>
                <w:sz w:val="24"/>
              </w:rPr>
              <w:t xml:space="preserve"> </w:t>
            </w:r>
            <w:r>
              <w:rPr>
                <w:sz w:val="24"/>
              </w:rPr>
              <w:t>основе</w:t>
            </w:r>
            <w:r>
              <w:rPr>
                <w:spacing w:val="-15"/>
                <w:sz w:val="24"/>
              </w:rPr>
              <w:t xml:space="preserve"> </w:t>
            </w:r>
            <w:r>
              <w:rPr>
                <w:sz w:val="24"/>
              </w:rPr>
              <w:t xml:space="preserve">лежат </w:t>
            </w:r>
            <w:r>
              <w:rPr>
                <w:spacing w:val="-2"/>
                <w:sz w:val="24"/>
              </w:rPr>
              <w:t>ценности</w:t>
            </w:r>
          </w:p>
          <w:p w14:paraId="19347BB3">
            <w:pPr>
              <w:pStyle w:val="11"/>
              <w:rPr>
                <w:sz w:val="24"/>
              </w:rPr>
            </w:pPr>
            <w:r>
              <w:rPr>
                <w:spacing w:val="-2"/>
                <w:sz w:val="24"/>
              </w:rPr>
              <w:t>«Человек»,</w:t>
            </w:r>
          </w:p>
          <w:p w14:paraId="2D141117">
            <w:pPr>
              <w:pStyle w:val="11"/>
              <w:rPr>
                <w:sz w:val="24"/>
              </w:rPr>
            </w:pPr>
            <w:r>
              <w:rPr>
                <w:spacing w:val="-2"/>
                <w:sz w:val="24"/>
              </w:rPr>
              <w:t>«Семья»,</w:t>
            </w:r>
          </w:p>
          <w:p w14:paraId="63163EF1">
            <w:pPr>
              <w:pStyle w:val="11"/>
              <w:spacing w:line="274" w:lineRule="exact"/>
              <w:rPr>
                <w:sz w:val="24"/>
              </w:rPr>
            </w:pPr>
            <w:r>
              <w:rPr>
                <w:spacing w:val="-2"/>
                <w:sz w:val="24"/>
              </w:rPr>
              <w:t>«Дружба»,</w:t>
            </w:r>
          </w:p>
          <w:p w14:paraId="6BD4EDB1">
            <w:pPr>
              <w:pStyle w:val="11"/>
              <w:spacing w:line="269" w:lineRule="exact"/>
              <w:rPr>
                <w:sz w:val="24"/>
              </w:rPr>
            </w:pPr>
            <w:r>
              <w:rPr>
                <w:spacing w:val="-2"/>
                <w:sz w:val="24"/>
              </w:rPr>
              <w:t>«Сотрудничество»</w:t>
            </w:r>
          </w:p>
        </w:tc>
        <w:tc>
          <w:tcPr>
            <w:tcW w:w="2852" w:type="dxa"/>
            <w:vMerge w:val="restart"/>
            <w:tcBorders>
              <w:top w:val="single" w:color="000000" w:sz="4" w:space="0"/>
              <w:left w:val="single" w:color="000000" w:sz="4" w:space="0"/>
              <w:bottom w:val="single" w:color="000000" w:sz="4" w:space="0"/>
              <w:right w:val="single" w:color="000000" w:sz="4" w:space="0"/>
            </w:tcBorders>
          </w:tcPr>
          <w:p w14:paraId="781D8B56">
            <w:pPr>
              <w:pStyle w:val="11"/>
              <w:spacing w:line="275" w:lineRule="exact"/>
              <w:rPr>
                <w:sz w:val="24"/>
              </w:rPr>
            </w:pPr>
            <w:r>
              <w:rPr>
                <w:spacing w:val="-2"/>
                <w:sz w:val="24"/>
              </w:rPr>
              <w:t>Формирование</w:t>
            </w:r>
          </w:p>
          <w:p w14:paraId="194D20CF">
            <w:pPr>
              <w:pStyle w:val="11"/>
              <w:tabs>
                <w:tab w:val="left" w:pos="1816"/>
                <w:tab w:val="left" w:pos="1979"/>
              </w:tabs>
              <w:ind w:right="118"/>
              <w:rPr>
                <w:sz w:val="24"/>
              </w:rPr>
            </w:pPr>
            <w:r>
              <w:rPr>
                <w:sz w:val="24"/>
              </w:rPr>
              <w:t xml:space="preserve">ценностного отношения детей к семье, другому </w:t>
            </w:r>
            <w:r>
              <w:rPr>
                <w:spacing w:val="-2"/>
                <w:sz w:val="24"/>
              </w:rPr>
              <w:t>человеку,</w:t>
            </w:r>
            <w:r>
              <w:rPr>
                <w:sz w:val="24"/>
              </w:rPr>
              <w:tab/>
            </w:r>
            <w:r>
              <w:rPr>
                <w:spacing w:val="-2"/>
                <w:sz w:val="24"/>
              </w:rPr>
              <w:t>развитие дружелюбия,</w:t>
            </w:r>
            <w:r>
              <w:rPr>
                <w:sz w:val="24"/>
              </w:rPr>
              <w:tab/>
            </w:r>
            <w:r>
              <w:rPr>
                <w:sz w:val="24"/>
              </w:rPr>
              <w:tab/>
            </w:r>
            <w:r>
              <w:rPr>
                <w:spacing w:val="-2"/>
                <w:sz w:val="24"/>
              </w:rPr>
              <w:t xml:space="preserve">умения </w:t>
            </w:r>
            <w:r>
              <w:rPr>
                <w:sz w:val="24"/>
              </w:rPr>
              <w:t>находить общий язык с другими людьми</w:t>
            </w:r>
          </w:p>
        </w:tc>
        <w:tc>
          <w:tcPr>
            <w:tcW w:w="4085" w:type="dxa"/>
            <w:vMerge w:val="restart"/>
            <w:tcBorders>
              <w:top w:val="single" w:color="000000" w:sz="4" w:space="0"/>
              <w:left w:val="single" w:color="000000" w:sz="4" w:space="0"/>
              <w:bottom w:val="single" w:color="000000" w:sz="4" w:space="0"/>
              <w:right w:val="single" w:color="000000" w:sz="4" w:space="0"/>
            </w:tcBorders>
          </w:tcPr>
          <w:p w14:paraId="45B58D68">
            <w:pPr>
              <w:pStyle w:val="11"/>
              <w:numPr>
                <w:ilvl w:val="0"/>
                <w:numId w:val="151"/>
              </w:numPr>
              <w:tabs>
                <w:tab w:val="left" w:pos="258"/>
              </w:tabs>
              <w:spacing w:before="0" w:after="0" w:line="240" w:lineRule="auto"/>
              <w:ind w:left="112" w:right="332" w:firstLine="0"/>
              <w:jc w:val="left"/>
              <w:rPr>
                <w:sz w:val="24"/>
              </w:rPr>
            </w:pPr>
            <w:r>
              <w:rPr>
                <w:sz w:val="24"/>
              </w:rPr>
              <w:t>Способствовать</w:t>
            </w:r>
            <w:r>
              <w:rPr>
                <w:spacing w:val="-15"/>
                <w:sz w:val="24"/>
              </w:rPr>
              <w:t xml:space="preserve"> </w:t>
            </w:r>
            <w:r>
              <w:rPr>
                <w:sz w:val="24"/>
              </w:rPr>
              <w:t>освоению</w:t>
            </w:r>
            <w:r>
              <w:rPr>
                <w:spacing w:val="-15"/>
                <w:sz w:val="24"/>
              </w:rPr>
              <w:t xml:space="preserve"> </w:t>
            </w:r>
            <w:r>
              <w:rPr>
                <w:sz w:val="24"/>
              </w:rPr>
              <w:t>детьми моральных ценностей</w:t>
            </w:r>
          </w:p>
          <w:p w14:paraId="7C7596B3">
            <w:pPr>
              <w:pStyle w:val="11"/>
              <w:numPr>
                <w:ilvl w:val="0"/>
                <w:numId w:val="151"/>
              </w:numPr>
              <w:tabs>
                <w:tab w:val="left" w:pos="258"/>
              </w:tabs>
              <w:spacing w:before="0" w:after="0" w:line="240" w:lineRule="auto"/>
              <w:ind w:left="112" w:right="150" w:firstLine="0"/>
              <w:jc w:val="left"/>
              <w:rPr>
                <w:sz w:val="24"/>
              </w:rPr>
            </w:pPr>
            <w:r>
              <w:rPr>
                <w:sz w:val="24"/>
              </w:rPr>
              <w:t>Формировать</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нравственные качества и идеалов</w:t>
            </w:r>
          </w:p>
          <w:p w14:paraId="6EBC6A05">
            <w:pPr>
              <w:pStyle w:val="11"/>
              <w:numPr>
                <w:ilvl w:val="0"/>
                <w:numId w:val="151"/>
              </w:numPr>
              <w:tabs>
                <w:tab w:val="left" w:pos="258"/>
              </w:tabs>
              <w:spacing w:before="0" w:after="0" w:line="240" w:lineRule="auto"/>
              <w:ind w:left="112" w:right="486" w:firstLine="0"/>
              <w:jc w:val="left"/>
              <w:rPr>
                <w:sz w:val="24"/>
              </w:rPr>
            </w:pPr>
            <w:r>
              <w:rPr>
                <w:sz w:val="24"/>
              </w:rPr>
              <w:t>Воспитывать</w:t>
            </w:r>
            <w:r>
              <w:rPr>
                <w:spacing w:val="-11"/>
                <w:sz w:val="24"/>
              </w:rPr>
              <w:t xml:space="preserve"> </w:t>
            </w:r>
            <w:r>
              <w:rPr>
                <w:sz w:val="24"/>
              </w:rPr>
              <w:t>стремление</w:t>
            </w:r>
            <w:r>
              <w:rPr>
                <w:spacing w:val="-13"/>
                <w:sz w:val="24"/>
              </w:rPr>
              <w:t xml:space="preserve"> </w:t>
            </w:r>
            <w:r>
              <w:rPr>
                <w:sz w:val="24"/>
              </w:rPr>
              <w:t>жить</w:t>
            </w:r>
            <w:r>
              <w:rPr>
                <w:spacing w:val="-11"/>
                <w:sz w:val="24"/>
              </w:rPr>
              <w:t xml:space="preserve"> </w:t>
            </w:r>
            <w:r>
              <w:rPr>
                <w:sz w:val="24"/>
              </w:rPr>
              <w:t>в соответствии с моральными</w:t>
            </w:r>
          </w:p>
          <w:p w14:paraId="692362A8">
            <w:pPr>
              <w:pStyle w:val="11"/>
              <w:spacing w:line="270" w:lineRule="atLeast"/>
              <w:ind w:right="81"/>
              <w:rPr>
                <w:sz w:val="24"/>
              </w:rPr>
            </w:pPr>
            <w:r>
              <w:rPr>
                <w:sz w:val="24"/>
              </w:rPr>
              <w:t>принципами</w:t>
            </w:r>
            <w:r>
              <w:rPr>
                <w:spacing w:val="-6"/>
                <w:sz w:val="24"/>
              </w:rPr>
              <w:t xml:space="preserve"> </w:t>
            </w:r>
            <w:r>
              <w:rPr>
                <w:sz w:val="24"/>
              </w:rPr>
              <w:t>и</w:t>
            </w:r>
            <w:r>
              <w:rPr>
                <w:spacing w:val="-7"/>
                <w:sz w:val="24"/>
              </w:rPr>
              <w:t xml:space="preserve"> </w:t>
            </w:r>
            <w:r>
              <w:rPr>
                <w:sz w:val="24"/>
              </w:rPr>
              <w:t>нормами</w:t>
            </w:r>
            <w:r>
              <w:rPr>
                <w:spacing w:val="-5"/>
                <w:sz w:val="24"/>
              </w:rPr>
              <w:t xml:space="preserve"> </w:t>
            </w:r>
            <w:r>
              <w:rPr>
                <w:sz w:val="24"/>
              </w:rPr>
              <w:t>и</w:t>
            </w:r>
            <w:r>
              <w:rPr>
                <w:spacing w:val="-5"/>
                <w:sz w:val="24"/>
              </w:rPr>
              <w:t xml:space="preserve"> </w:t>
            </w:r>
            <w:r>
              <w:rPr>
                <w:sz w:val="24"/>
              </w:rPr>
              <w:t>воплощать их в своем поведении. Воспитывать уважение</w:t>
            </w:r>
            <w:r>
              <w:rPr>
                <w:spacing w:val="-11"/>
                <w:sz w:val="24"/>
              </w:rPr>
              <w:t xml:space="preserve"> </w:t>
            </w:r>
            <w:r>
              <w:rPr>
                <w:sz w:val="24"/>
              </w:rPr>
              <w:t>к</w:t>
            </w:r>
            <w:r>
              <w:rPr>
                <w:spacing w:val="-10"/>
                <w:sz w:val="24"/>
              </w:rPr>
              <w:t xml:space="preserve"> </w:t>
            </w:r>
            <w:r>
              <w:rPr>
                <w:sz w:val="24"/>
              </w:rPr>
              <w:t>другим</w:t>
            </w:r>
            <w:r>
              <w:rPr>
                <w:spacing w:val="-11"/>
                <w:sz w:val="24"/>
              </w:rPr>
              <w:t xml:space="preserve"> </w:t>
            </w:r>
            <w:r>
              <w:rPr>
                <w:sz w:val="24"/>
              </w:rPr>
              <w:t>людям,</w:t>
            </w:r>
            <w:r>
              <w:rPr>
                <w:spacing w:val="-11"/>
                <w:sz w:val="24"/>
              </w:rPr>
              <w:t xml:space="preserve"> </w:t>
            </w:r>
            <w:r>
              <w:rPr>
                <w:sz w:val="24"/>
              </w:rPr>
              <w:t>к</w:t>
            </w:r>
            <w:r>
              <w:rPr>
                <w:spacing w:val="-10"/>
                <w:sz w:val="24"/>
              </w:rPr>
              <w:t xml:space="preserve"> </w:t>
            </w:r>
            <w:r>
              <w:rPr>
                <w:sz w:val="24"/>
              </w:rPr>
              <w:t>законам</w:t>
            </w:r>
          </w:p>
        </w:tc>
        <w:tc>
          <w:tcPr>
            <w:tcW w:w="3872" w:type="dxa"/>
            <w:tcBorders>
              <w:top w:val="single" w:color="000000" w:sz="4" w:space="0"/>
              <w:left w:val="single" w:color="000000" w:sz="4" w:space="0"/>
              <w:bottom w:val="single" w:color="000000" w:sz="4" w:space="0"/>
              <w:right w:val="single" w:color="000000" w:sz="4" w:space="0"/>
            </w:tcBorders>
          </w:tcPr>
          <w:p w14:paraId="47607078">
            <w:pPr>
              <w:pStyle w:val="11"/>
              <w:numPr>
                <w:ilvl w:val="0"/>
                <w:numId w:val="152"/>
              </w:numPr>
              <w:tabs>
                <w:tab w:val="left" w:pos="316"/>
              </w:tabs>
              <w:spacing w:before="0" w:after="0" w:line="240" w:lineRule="auto"/>
              <w:ind w:left="110" w:right="624" w:firstLine="0"/>
              <w:jc w:val="left"/>
              <w:rPr>
                <w:sz w:val="24"/>
              </w:rPr>
            </w:pPr>
            <w:r>
              <w:rPr>
                <w:sz w:val="24"/>
              </w:rPr>
              <w:t>Содействовать</w:t>
            </w:r>
            <w:r>
              <w:rPr>
                <w:spacing w:val="-15"/>
                <w:sz w:val="24"/>
              </w:rPr>
              <w:t xml:space="preserve"> </w:t>
            </w:r>
            <w:r>
              <w:rPr>
                <w:sz w:val="24"/>
              </w:rPr>
              <w:t>становлению целостной картины мира,</w:t>
            </w:r>
          </w:p>
          <w:p w14:paraId="11604EFC">
            <w:pPr>
              <w:pStyle w:val="11"/>
              <w:ind w:left="110"/>
              <w:rPr>
                <w:sz w:val="24"/>
              </w:rPr>
            </w:pPr>
            <w:r>
              <w:rPr>
                <w:sz w:val="24"/>
              </w:rPr>
              <w:t>основанной</w:t>
            </w:r>
            <w:r>
              <w:rPr>
                <w:spacing w:val="-13"/>
                <w:sz w:val="24"/>
              </w:rPr>
              <w:t xml:space="preserve"> </w:t>
            </w:r>
            <w:r>
              <w:rPr>
                <w:sz w:val="24"/>
              </w:rPr>
              <w:t>на</w:t>
            </w:r>
            <w:r>
              <w:rPr>
                <w:spacing w:val="-14"/>
                <w:sz w:val="24"/>
              </w:rPr>
              <w:t xml:space="preserve"> </w:t>
            </w:r>
            <w:r>
              <w:rPr>
                <w:sz w:val="24"/>
              </w:rPr>
              <w:t>представлениях</w:t>
            </w:r>
            <w:r>
              <w:rPr>
                <w:spacing w:val="-13"/>
                <w:sz w:val="24"/>
              </w:rPr>
              <w:t xml:space="preserve"> </w:t>
            </w:r>
            <w:r>
              <w:rPr>
                <w:sz w:val="24"/>
              </w:rPr>
              <w:t>о добре и зле, прекрасном и</w:t>
            </w:r>
          </w:p>
          <w:p w14:paraId="5A431E0D">
            <w:pPr>
              <w:pStyle w:val="11"/>
              <w:ind w:left="110"/>
              <w:rPr>
                <w:sz w:val="24"/>
              </w:rPr>
            </w:pPr>
            <w:r>
              <w:rPr>
                <w:sz w:val="24"/>
              </w:rPr>
              <w:t>безобразном,</w:t>
            </w:r>
            <w:r>
              <w:rPr>
                <w:spacing w:val="-7"/>
                <w:sz w:val="24"/>
              </w:rPr>
              <w:t xml:space="preserve"> </w:t>
            </w:r>
            <w:r>
              <w:rPr>
                <w:sz w:val="24"/>
              </w:rPr>
              <w:t>правдивом</w:t>
            </w:r>
            <w:r>
              <w:rPr>
                <w:spacing w:val="-6"/>
                <w:sz w:val="24"/>
              </w:rPr>
              <w:t xml:space="preserve"> </w:t>
            </w:r>
            <w:r>
              <w:rPr>
                <w:sz w:val="24"/>
              </w:rPr>
              <w:t>и</w:t>
            </w:r>
            <w:r>
              <w:rPr>
                <w:spacing w:val="-4"/>
                <w:sz w:val="24"/>
              </w:rPr>
              <w:t xml:space="preserve"> </w:t>
            </w:r>
            <w:r>
              <w:rPr>
                <w:spacing w:val="-2"/>
                <w:sz w:val="24"/>
              </w:rPr>
              <w:t>ложном</w:t>
            </w:r>
          </w:p>
        </w:tc>
        <w:tc>
          <w:tcPr>
            <w:tcW w:w="2057" w:type="dxa"/>
            <w:tcBorders>
              <w:top w:val="single" w:color="000000" w:sz="4" w:space="0"/>
              <w:left w:val="single" w:color="000000" w:sz="4" w:space="0"/>
              <w:bottom w:val="single" w:color="000000" w:sz="4" w:space="0"/>
              <w:right w:val="single" w:color="000000" w:sz="4" w:space="0"/>
            </w:tcBorders>
          </w:tcPr>
          <w:p w14:paraId="328F0F10">
            <w:pPr>
              <w:pStyle w:val="11"/>
              <w:spacing w:line="275" w:lineRule="exact"/>
              <w:ind w:left="109"/>
              <w:rPr>
                <w:sz w:val="24"/>
              </w:rPr>
            </w:pPr>
            <w:r>
              <w:rPr>
                <w:spacing w:val="-2"/>
                <w:sz w:val="24"/>
              </w:rPr>
              <w:t>Социально-</w:t>
            </w:r>
          </w:p>
          <w:p w14:paraId="1CF40684">
            <w:pPr>
              <w:pStyle w:val="11"/>
              <w:ind w:left="109"/>
              <w:rPr>
                <w:sz w:val="24"/>
              </w:rPr>
            </w:pPr>
            <w:r>
              <w:rPr>
                <w:spacing w:val="-2"/>
                <w:sz w:val="24"/>
              </w:rPr>
              <w:t>коммуникативное развитие</w:t>
            </w:r>
          </w:p>
        </w:tc>
      </w:tr>
      <w:tr w14:paraId="24BCF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8" w:hRule="atLeast"/>
        </w:trPr>
        <w:tc>
          <w:tcPr>
            <w:tcW w:w="2235" w:type="dxa"/>
            <w:vMerge w:val="continue"/>
            <w:tcBorders>
              <w:top w:val="nil"/>
              <w:left w:val="single" w:color="000000" w:sz="4" w:space="0"/>
              <w:bottom w:val="single" w:color="000000" w:sz="4" w:space="0"/>
              <w:right w:val="single" w:color="000000" w:sz="4" w:space="0"/>
            </w:tcBorders>
          </w:tcPr>
          <w:p w14:paraId="1A5A171F">
            <w:pPr>
              <w:rPr>
                <w:sz w:val="2"/>
                <w:szCs w:val="2"/>
              </w:rPr>
            </w:pPr>
          </w:p>
        </w:tc>
        <w:tc>
          <w:tcPr>
            <w:tcW w:w="2852" w:type="dxa"/>
            <w:vMerge w:val="continue"/>
            <w:tcBorders>
              <w:top w:val="nil"/>
              <w:left w:val="single" w:color="000000" w:sz="4" w:space="0"/>
              <w:bottom w:val="single" w:color="000000" w:sz="4" w:space="0"/>
              <w:right w:val="single" w:color="000000" w:sz="4" w:space="0"/>
            </w:tcBorders>
          </w:tcPr>
          <w:p w14:paraId="72EB9529">
            <w:pPr>
              <w:rPr>
                <w:sz w:val="2"/>
                <w:szCs w:val="2"/>
              </w:rPr>
            </w:pPr>
          </w:p>
        </w:tc>
        <w:tc>
          <w:tcPr>
            <w:tcW w:w="4085" w:type="dxa"/>
            <w:vMerge w:val="continue"/>
            <w:tcBorders>
              <w:top w:val="nil"/>
              <w:left w:val="single" w:color="000000" w:sz="4" w:space="0"/>
              <w:bottom w:val="single" w:color="000000" w:sz="4" w:space="0"/>
              <w:right w:val="single" w:color="000000" w:sz="4" w:space="0"/>
            </w:tcBorders>
          </w:tcPr>
          <w:p w14:paraId="35F2000A">
            <w:pPr>
              <w:rPr>
                <w:sz w:val="2"/>
                <w:szCs w:val="2"/>
              </w:rPr>
            </w:pPr>
          </w:p>
        </w:tc>
        <w:tc>
          <w:tcPr>
            <w:tcW w:w="3872" w:type="dxa"/>
            <w:tcBorders>
              <w:top w:val="single" w:color="000000" w:sz="4" w:space="0"/>
              <w:left w:val="single" w:color="000000" w:sz="4" w:space="0"/>
              <w:bottom w:val="single" w:color="000000" w:sz="4" w:space="0"/>
              <w:right w:val="single" w:color="000000" w:sz="4" w:space="0"/>
            </w:tcBorders>
          </w:tcPr>
          <w:p w14:paraId="340DE26D">
            <w:pPr>
              <w:pStyle w:val="11"/>
              <w:numPr>
                <w:ilvl w:val="0"/>
                <w:numId w:val="153"/>
              </w:numPr>
              <w:tabs>
                <w:tab w:val="left" w:pos="313"/>
              </w:tabs>
              <w:spacing w:before="0" w:after="0" w:line="268" w:lineRule="exact"/>
              <w:ind w:left="313" w:right="0" w:hanging="203"/>
              <w:jc w:val="left"/>
              <w:rPr>
                <w:sz w:val="24"/>
              </w:rPr>
            </w:pPr>
            <w:r>
              <w:rPr>
                <w:sz w:val="24"/>
              </w:rPr>
              <w:t>Воспитывать</w:t>
            </w:r>
            <w:r>
              <w:rPr>
                <w:spacing w:val="-1"/>
                <w:sz w:val="24"/>
              </w:rPr>
              <w:t xml:space="preserve"> </w:t>
            </w:r>
            <w:r>
              <w:rPr>
                <w:sz w:val="24"/>
              </w:rPr>
              <w:t>уважения</w:t>
            </w:r>
            <w:r>
              <w:rPr>
                <w:spacing w:val="-10"/>
                <w:sz w:val="24"/>
              </w:rPr>
              <w:t xml:space="preserve"> </w:t>
            </w:r>
            <w:r>
              <w:rPr>
                <w:sz w:val="24"/>
              </w:rPr>
              <w:t>к</w:t>
            </w:r>
            <w:r>
              <w:rPr>
                <w:spacing w:val="-3"/>
                <w:sz w:val="24"/>
              </w:rPr>
              <w:t xml:space="preserve"> </w:t>
            </w:r>
            <w:r>
              <w:rPr>
                <w:spacing w:val="-2"/>
                <w:sz w:val="24"/>
              </w:rPr>
              <w:t>людям</w:t>
            </w:r>
          </w:p>
          <w:p w14:paraId="646EB83A">
            <w:pPr>
              <w:pStyle w:val="11"/>
              <w:spacing w:line="270" w:lineRule="atLeast"/>
              <w:ind w:left="110"/>
              <w:rPr>
                <w:sz w:val="24"/>
              </w:rPr>
            </w:pPr>
            <w:r>
              <w:rPr>
                <w:sz w:val="24"/>
              </w:rPr>
              <w:t>–</w:t>
            </w:r>
            <w:r>
              <w:rPr>
                <w:spacing w:val="-13"/>
                <w:sz w:val="24"/>
              </w:rPr>
              <w:t xml:space="preserve"> </w:t>
            </w:r>
            <w:r>
              <w:rPr>
                <w:sz w:val="24"/>
              </w:rPr>
              <w:t>представителям</w:t>
            </w:r>
            <w:r>
              <w:rPr>
                <w:spacing w:val="-14"/>
                <w:sz w:val="24"/>
              </w:rPr>
              <w:t xml:space="preserve"> </w:t>
            </w:r>
            <w:r>
              <w:rPr>
                <w:sz w:val="24"/>
              </w:rPr>
              <w:t>разных</w:t>
            </w:r>
            <w:r>
              <w:rPr>
                <w:spacing w:val="-13"/>
                <w:sz w:val="24"/>
              </w:rPr>
              <w:t xml:space="preserve"> </w:t>
            </w:r>
            <w:r>
              <w:rPr>
                <w:sz w:val="24"/>
              </w:rPr>
              <w:t>народов России независимо от их</w:t>
            </w:r>
          </w:p>
        </w:tc>
        <w:tc>
          <w:tcPr>
            <w:tcW w:w="2057" w:type="dxa"/>
            <w:tcBorders>
              <w:top w:val="single" w:color="000000" w:sz="4" w:space="0"/>
              <w:left w:val="single" w:color="000000" w:sz="4" w:space="0"/>
              <w:bottom w:val="single" w:color="000000" w:sz="4" w:space="0"/>
              <w:right w:val="single" w:color="000000" w:sz="4" w:space="0"/>
            </w:tcBorders>
          </w:tcPr>
          <w:p w14:paraId="6AA97759">
            <w:pPr>
              <w:pStyle w:val="11"/>
              <w:ind w:left="109"/>
              <w:rPr>
                <w:sz w:val="24"/>
              </w:rPr>
            </w:pPr>
            <w:r>
              <w:rPr>
                <w:spacing w:val="-2"/>
                <w:sz w:val="24"/>
              </w:rPr>
              <w:t>Познавательное развитие</w:t>
            </w:r>
          </w:p>
        </w:tc>
      </w:tr>
    </w:tbl>
    <w:p w14:paraId="648D56C7">
      <w:pPr>
        <w:pStyle w:val="11"/>
        <w:spacing w:after="0"/>
        <w:rPr>
          <w:sz w:val="24"/>
        </w:rPr>
        <w:sectPr>
          <w:headerReference r:id="rId7" w:type="default"/>
          <w:pgSz w:w="16980" w:h="12000" w:orient="landscape"/>
          <w:pgMar w:top="1060" w:right="708" w:bottom="280" w:left="992" w:header="509" w:footer="0" w:gutter="0"/>
          <w:pgNumType w:start="198"/>
          <w:cols w:space="720" w:num="1"/>
        </w:sectPr>
      </w:pPr>
    </w:p>
    <w:p w14:paraId="28EF720F">
      <w:pPr>
        <w:pStyle w:val="7"/>
        <w:spacing w:before="3"/>
        <w:ind w:left="0"/>
        <w:jc w:val="left"/>
        <w:rPr>
          <w:b/>
          <w:sz w:val="6"/>
        </w:rPr>
      </w:pPr>
    </w:p>
    <w:tbl>
      <w:tblPr>
        <w:tblStyle w:val="6"/>
        <w:tblW w:w="0" w:type="auto"/>
        <w:tblInd w:w="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5"/>
        <w:gridCol w:w="2852"/>
        <w:gridCol w:w="4085"/>
        <w:gridCol w:w="3872"/>
        <w:gridCol w:w="2057"/>
      </w:tblGrid>
      <w:tr w14:paraId="28309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5" w:hRule="atLeast"/>
        </w:trPr>
        <w:tc>
          <w:tcPr>
            <w:tcW w:w="2235" w:type="dxa"/>
            <w:tcBorders>
              <w:left w:val="single" w:color="000000" w:sz="4" w:space="0"/>
              <w:bottom w:val="single" w:color="000000" w:sz="4" w:space="0"/>
              <w:right w:val="single" w:color="000000" w:sz="4" w:space="0"/>
            </w:tcBorders>
          </w:tcPr>
          <w:p w14:paraId="126CA5FD">
            <w:pPr>
              <w:pStyle w:val="11"/>
              <w:ind w:left="443" w:right="421" w:hanging="3"/>
              <w:jc w:val="center"/>
              <w:rPr>
                <w:sz w:val="24"/>
              </w:rPr>
            </w:pPr>
            <w:r>
              <w:rPr>
                <w:spacing w:val="-2"/>
                <w:sz w:val="24"/>
              </w:rPr>
              <w:t xml:space="preserve">Направления </w:t>
            </w:r>
            <w:r>
              <w:rPr>
                <w:sz w:val="24"/>
              </w:rPr>
              <w:t>воспитания</w:t>
            </w:r>
            <w:r>
              <w:rPr>
                <w:spacing w:val="-13"/>
                <w:sz w:val="24"/>
              </w:rPr>
              <w:t xml:space="preserve"> </w:t>
            </w:r>
            <w:r>
              <w:rPr>
                <w:spacing w:val="-10"/>
                <w:sz w:val="24"/>
              </w:rPr>
              <w:t>и</w:t>
            </w:r>
          </w:p>
          <w:p w14:paraId="72A821C8">
            <w:pPr>
              <w:pStyle w:val="11"/>
              <w:spacing w:line="254" w:lineRule="exact"/>
              <w:ind w:left="16"/>
              <w:jc w:val="center"/>
              <w:rPr>
                <w:sz w:val="24"/>
              </w:rPr>
            </w:pPr>
            <w:r>
              <w:rPr>
                <w:sz w:val="24"/>
              </w:rPr>
              <w:t>базовые</w:t>
            </w:r>
            <w:r>
              <w:rPr>
                <w:spacing w:val="-5"/>
                <w:sz w:val="24"/>
              </w:rPr>
              <w:t xml:space="preserve"> </w:t>
            </w:r>
            <w:r>
              <w:rPr>
                <w:spacing w:val="-2"/>
                <w:sz w:val="24"/>
              </w:rPr>
              <w:t>ценности</w:t>
            </w:r>
          </w:p>
        </w:tc>
        <w:tc>
          <w:tcPr>
            <w:tcW w:w="2852" w:type="dxa"/>
            <w:tcBorders>
              <w:left w:val="single" w:color="000000" w:sz="4" w:space="0"/>
              <w:bottom w:val="single" w:color="000000" w:sz="4" w:space="0"/>
              <w:right w:val="single" w:color="000000" w:sz="4" w:space="0"/>
            </w:tcBorders>
          </w:tcPr>
          <w:p w14:paraId="50097975">
            <w:pPr>
              <w:pStyle w:val="11"/>
              <w:spacing w:before="265"/>
              <w:ind w:left="7"/>
              <w:jc w:val="center"/>
              <w:rPr>
                <w:sz w:val="24"/>
              </w:rPr>
            </w:pPr>
            <w:r>
              <w:rPr>
                <w:spacing w:val="-4"/>
                <w:sz w:val="24"/>
              </w:rPr>
              <w:t>Цель</w:t>
            </w:r>
          </w:p>
        </w:tc>
        <w:tc>
          <w:tcPr>
            <w:tcW w:w="4085" w:type="dxa"/>
            <w:tcBorders>
              <w:left w:val="single" w:color="000000" w:sz="4" w:space="0"/>
              <w:bottom w:val="single" w:color="000000" w:sz="4" w:space="0"/>
              <w:right w:val="single" w:color="000000" w:sz="4" w:space="0"/>
            </w:tcBorders>
          </w:tcPr>
          <w:p w14:paraId="36DDA10E">
            <w:pPr>
              <w:pStyle w:val="11"/>
              <w:spacing w:before="265"/>
              <w:ind w:left="9"/>
              <w:jc w:val="center"/>
              <w:rPr>
                <w:sz w:val="24"/>
              </w:rPr>
            </w:pPr>
            <w:r>
              <w:rPr>
                <w:spacing w:val="-2"/>
                <w:sz w:val="24"/>
              </w:rPr>
              <w:t>Задачи</w:t>
            </w:r>
          </w:p>
        </w:tc>
        <w:tc>
          <w:tcPr>
            <w:tcW w:w="3872" w:type="dxa"/>
            <w:tcBorders>
              <w:left w:val="single" w:color="000000" w:sz="4" w:space="0"/>
              <w:bottom w:val="single" w:color="000000" w:sz="4" w:space="0"/>
              <w:right w:val="single" w:color="000000" w:sz="4" w:space="0"/>
            </w:tcBorders>
          </w:tcPr>
          <w:p w14:paraId="171C74BD">
            <w:pPr>
              <w:pStyle w:val="11"/>
              <w:spacing w:before="265"/>
              <w:ind w:left="189"/>
              <w:rPr>
                <w:sz w:val="24"/>
              </w:rPr>
            </w:pPr>
            <w:r>
              <w:rPr>
                <w:sz w:val="24"/>
              </w:rPr>
              <w:t>Задачи</w:t>
            </w:r>
            <w:r>
              <w:rPr>
                <w:spacing w:val="-9"/>
                <w:sz w:val="24"/>
              </w:rPr>
              <w:t xml:space="preserve"> </w:t>
            </w:r>
            <w:r>
              <w:rPr>
                <w:sz w:val="24"/>
              </w:rPr>
              <w:t>образовательных</w:t>
            </w:r>
            <w:r>
              <w:rPr>
                <w:spacing w:val="-6"/>
                <w:sz w:val="24"/>
              </w:rPr>
              <w:t xml:space="preserve"> </w:t>
            </w:r>
            <w:r>
              <w:rPr>
                <w:spacing w:val="-2"/>
                <w:sz w:val="24"/>
              </w:rPr>
              <w:t>областей</w:t>
            </w:r>
          </w:p>
        </w:tc>
        <w:tc>
          <w:tcPr>
            <w:tcW w:w="2057" w:type="dxa"/>
            <w:tcBorders>
              <w:left w:val="single" w:color="000000" w:sz="4" w:space="0"/>
              <w:bottom w:val="single" w:color="000000" w:sz="4" w:space="0"/>
              <w:right w:val="single" w:color="000000" w:sz="4" w:space="0"/>
            </w:tcBorders>
          </w:tcPr>
          <w:p w14:paraId="79B3BD62">
            <w:pPr>
              <w:pStyle w:val="11"/>
              <w:spacing w:before="126"/>
              <w:ind w:left="623" w:hanging="492"/>
              <w:rPr>
                <w:sz w:val="24"/>
              </w:rPr>
            </w:pPr>
            <w:r>
              <w:rPr>
                <w:spacing w:val="-2"/>
                <w:sz w:val="24"/>
              </w:rPr>
              <w:t>Образовательные области</w:t>
            </w:r>
          </w:p>
        </w:tc>
      </w:tr>
      <w:tr w14:paraId="61CD3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35" w:type="dxa"/>
            <w:vMerge w:val="restart"/>
            <w:tcBorders>
              <w:top w:val="single" w:color="000000" w:sz="4" w:space="0"/>
              <w:left w:val="single" w:color="000000" w:sz="4" w:space="0"/>
              <w:bottom w:val="single" w:color="000000" w:sz="4" w:space="0"/>
              <w:right w:val="single" w:color="000000" w:sz="4" w:space="0"/>
            </w:tcBorders>
          </w:tcPr>
          <w:p w14:paraId="00A50C1E">
            <w:pPr>
              <w:pStyle w:val="11"/>
              <w:ind w:left="0"/>
              <w:rPr>
                <w:sz w:val="24"/>
              </w:rPr>
            </w:pPr>
          </w:p>
        </w:tc>
        <w:tc>
          <w:tcPr>
            <w:tcW w:w="2852" w:type="dxa"/>
            <w:vMerge w:val="restart"/>
            <w:tcBorders>
              <w:top w:val="single" w:color="000000" w:sz="4" w:space="0"/>
              <w:left w:val="single" w:color="000000" w:sz="4" w:space="0"/>
              <w:bottom w:val="single" w:color="000000" w:sz="4" w:space="0"/>
              <w:right w:val="single" w:color="000000" w:sz="4" w:space="0"/>
            </w:tcBorders>
          </w:tcPr>
          <w:p w14:paraId="393D0720">
            <w:pPr>
              <w:pStyle w:val="11"/>
              <w:ind w:left="0"/>
              <w:rPr>
                <w:sz w:val="24"/>
              </w:rPr>
            </w:pPr>
          </w:p>
        </w:tc>
        <w:tc>
          <w:tcPr>
            <w:tcW w:w="4085" w:type="dxa"/>
            <w:vMerge w:val="restart"/>
            <w:tcBorders>
              <w:top w:val="single" w:color="000000" w:sz="4" w:space="0"/>
              <w:left w:val="single" w:color="000000" w:sz="4" w:space="0"/>
              <w:bottom w:val="single" w:color="000000" w:sz="4" w:space="0"/>
              <w:right w:val="single" w:color="000000" w:sz="4" w:space="0"/>
            </w:tcBorders>
          </w:tcPr>
          <w:p w14:paraId="68CD814B">
            <w:pPr>
              <w:pStyle w:val="11"/>
              <w:spacing w:before="1"/>
              <w:rPr>
                <w:sz w:val="24"/>
              </w:rPr>
            </w:pPr>
            <w:r>
              <w:rPr>
                <w:sz w:val="24"/>
              </w:rPr>
              <w:t>человеческого</w:t>
            </w:r>
            <w:r>
              <w:rPr>
                <w:spacing w:val="-4"/>
                <w:sz w:val="24"/>
              </w:rPr>
              <w:t xml:space="preserve"> </w:t>
            </w:r>
            <w:r>
              <w:rPr>
                <w:spacing w:val="-2"/>
                <w:sz w:val="24"/>
              </w:rPr>
              <w:t>общества.</w:t>
            </w:r>
          </w:p>
          <w:p w14:paraId="7C6ABB69">
            <w:pPr>
              <w:pStyle w:val="11"/>
              <w:ind w:right="81"/>
              <w:rPr>
                <w:sz w:val="24"/>
              </w:rPr>
            </w:pPr>
            <w:r>
              <w:rPr>
                <w:sz w:val="24"/>
              </w:rPr>
              <w:t>Способствовать</w:t>
            </w:r>
            <w:r>
              <w:rPr>
                <w:spacing w:val="-15"/>
                <w:sz w:val="24"/>
              </w:rPr>
              <w:t xml:space="preserve"> </w:t>
            </w:r>
            <w:r>
              <w:rPr>
                <w:sz w:val="24"/>
              </w:rPr>
              <w:t>накоплению</w:t>
            </w:r>
            <w:r>
              <w:rPr>
                <w:spacing w:val="-15"/>
                <w:sz w:val="24"/>
              </w:rPr>
              <w:t xml:space="preserve"> </w:t>
            </w:r>
            <w:r>
              <w:rPr>
                <w:sz w:val="24"/>
              </w:rPr>
              <w:t>у</w:t>
            </w:r>
            <w:r>
              <w:rPr>
                <w:spacing w:val="-15"/>
                <w:sz w:val="24"/>
              </w:rPr>
              <w:t xml:space="preserve"> </w:t>
            </w:r>
            <w:r>
              <w:rPr>
                <w:sz w:val="24"/>
              </w:rPr>
              <w:t>детей опыта социально-ответственного</w:t>
            </w:r>
          </w:p>
          <w:p w14:paraId="6A680B55">
            <w:pPr>
              <w:pStyle w:val="11"/>
              <w:rPr>
                <w:sz w:val="24"/>
              </w:rPr>
            </w:pPr>
            <w:r>
              <w:rPr>
                <w:spacing w:val="-2"/>
                <w:sz w:val="24"/>
              </w:rPr>
              <w:t>поведения</w:t>
            </w:r>
          </w:p>
          <w:p w14:paraId="03996398">
            <w:pPr>
              <w:pStyle w:val="11"/>
              <w:numPr>
                <w:ilvl w:val="0"/>
                <w:numId w:val="154"/>
              </w:numPr>
              <w:tabs>
                <w:tab w:val="left" w:pos="255"/>
              </w:tabs>
              <w:spacing w:before="0" w:after="0" w:line="240" w:lineRule="auto"/>
              <w:ind w:left="255" w:right="0" w:hanging="146"/>
              <w:jc w:val="left"/>
              <w:rPr>
                <w:sz w:val="24"/>
              </w:rPr>
            </w:pPr>
            <w:r>
              <w:rPr>
                <w:sz w:val="24"/>
              </w:rPr>
              <w:t>Развивать</w:t>
            </w:r>
            <w:r>
              <w:rPr>
                <w:spacing w:val="-10"/>
                <w:sz w:val="24"/>
              </w:rPr>
              <w:t xml:space="preserve"> </w:t>
            </w:r>
            <w:r>
              <w:rPr>
                <w:spacing w:val="-2"/>
                <w:sz w:val="24"/>
              </w:rPr>
              <w:t>нравственные</w:t>
            </w:r>
          </w:p>
          <w:p w14:paraId="1E55DF39">
            <w:pPr>
              <w:pStyle w:val="11"/>
              <w:ind w:right="186"/>
              <w:rPr>
                <w:sz w:val="24"/>
              </w:rPr>
            </w:pPr>
            <w:r>
              <w:rPr>
                <w:sz w:val="24"/>
              </w:rPr>
              <w:t>представления,</w:t>
            </w:r>
            <w:r>
              <w:rPr>
                <w:spacing w:val="-15"/>
                <w:sz w:val="24"/>
              </w:rPr>
              <w:t xml:space="preserve"> </w:t>
            </w:r>
            <w:r>
              <w:rPr>
                <w:sz w:val="24"/>
              </w:rPr>
              <w:t>формировать</w:t>
            </w:r>
            <w:r>
              <w:rPr>
                <w:spacing w:val="-15"/>
                <w:sz w:val="24"/>
              </w:rPr>
              <w:t xml:space="preserve"> </w:t>
            </w:r>
            <w:r>
              <w:rPr>
                <w:sz w:val="24"/>
              </w:rPr>
              <w:t>навыки культурного поведения</w:t>
            </w:r>
          </w:p>
        </w:tc>
        <w:tc>
          <w:tcPr>
            <w:tcW w:w="3872" w:type="dxa"/>
            <w:tcBorders>
              <w:top w:val="single" w:color="000000" w:sz="4" w:space="0"/>
              <w:left w:val="single" w:color="000000" w:sz="4" w:space="0"/>
              <w:bottom w:val="single" w:color="000000" w:sz="4" w:space="0"/>
              <w:right w:val="single" w:color="000000" w:sz="4" w:space="0"/>
            </w:tcBorders>
          </w:tcPr>
          <w:p w14:paraId="114FD7EB">
            <w:pPr>
              <w:pStyle w:val="11"/>
              <w:spacing w:line="268" w:lineRule="exact"/>
              <w:ind w:left="110"/>
              <w:rPr>
                <w:sz w:val="24"/>
              </w:rPr>
            </w:pPr>
            <w:r>
              <w:rPr>
                <w:sz w:val="24"/>
              </w:rPr>
              <w:t>этнической</w:t>
            </w:r>
            <w:r>
              <w:rPr>
                <w:spacing w:val="-10"/>
                <w:sz w:val="24"/>
              </w:rPr>
              <w:t xml:space="preserve"> </w:t>
            </w:r>
            <w:r>
              <w:rPr>
                <w:spacing w:val="-2"/>
                <w:sz w:val="24"/>
              </w:rPr>
              <w:t>принадлежности;</w:t>
            </w:r>
          </w:p>
        </w:tc>
        <w:tc>
          <w:tcPr>
            <w:tcW w:w="2057" w:type="dxa"/>
            <w:tcBorders>
              <w:top w:val="single" w:color="000000" w:sz="4" w:space="0"/>
              <w:left w:val="single" w:color="000000" w:sz="4" w:space="0"/>
              <w:bottom w:val="single" w:color="000000" w:sz="4" w:space="0"/>
              <w:right w:val="single" w:color="000000" w:sz="4" w:space="0"/>
            </w:tcBorders>
          </w:tcPr>
          <w:p w14:paraId="2EDA931E">
            <w:pPr>
              <w:pStyle w:val="11"/>
              <w:ind w:left="0"/>
              <w:rPr>
                <w:sz w:val="24"/>
              </w:rPr>
            </w:pPr>
          </w:p>
        </w:tc>
      </w:tr>
      <w:tr w14:paraId="76CED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56" w:hRule="atLeast"/>
        </w:trPr>
        <w:tc>
          <w:tcPr>
            <w:tcW w:w="2235" w:type="dxa"/>
            <w:vMerge w:val="continue"/>
            <w:tcBorders>
              <w:top w:val="nil"/>
              <w:left w:val="single" w:color="000000" w:sz="4" w:space="0"/>
              <w:bottom w:val="single" w:color="000000" w:sz="4" w:space="0"/>
              <w:right w:val="single" w:color="000000" w:sz="4" w:space="0"/>
            </w:tcBorders>
          </w:tcPr>
          <w:p w14:paraId="1298959C">
            <w:pPr>
              <w:rPr>
                <w:sz w:val="2"/>
                <w:szCs w:val="2"/>
              </w:rPr>
            </w:pPr>
          </w:p>
        </w:tc>
        <w:tc>
          <w:tcPr>
            <w:tcW w:w="2852" w:type="dxa"/>
            <w:vMerge w:val="continue"/>
            <w:tcBorders>
              <w:top w:val="nil"/>
              <w:left w:val="single" w:color="000000" w:sz="4" w:space="0"/>
              <w:bottom w:val="single" w:color="000000" w:sz="4" w:space="0"/>
              <w:right w:val="single" w:color="000000" w:sz="4" w:space="0"/>
            </w:tcBorders>
          </w:tcPr>
          <w:p w14:paraId="25264459">
            <w:pPr>
              <w:rPr>
                <w:sz w:val="2"/>
                <w:szCs w:val="2"/>
              </w:rPr>
            </w:pPr>
          </w:p>
        </w:tc>
        <w:tc>
          <w:tcPr>
            <w:tcW w:w="4085" w:type="dxa"/>
            <w:vMerge w:val="continue"/>
            <w:tcBorders>
              <w:top w:val="nil"/>
              <w:left w:val="single" w:color="000000" w:sz="4" w:space="0"/>
              <w:bottom w:val="single" w:color="000000" w:sz="4" w:space="0"/>
              <w:right w:val="single" w:color="000000" w:sz="4" w:space="0"/>
            </w:tcBorders>
          </w:tcPr>
          <w:p w14:paraId="2935B021">
            <w:pPr>
              <w:rPr>
                <w:sz w:val="2"/>
                <w:szCs w:val="2"/>
              </w:rPr>
            </w:pPr>
          </w:p>
        </w:tc>
        <w:tc>
          <w:tcPr>
            <w:tcW w:w="3872" w:type="dxa"/>
            <w:tcBorders>
              <w:top w:val="single" w:color="000000" w:sz="4" w:space="0"/>
              <w:left w:val="single" w:color="000000" w:sz="4" w:space="0"/>
              <w:bottom w:val="single" w:color="000000" w:sz="4" w:space="0"/>
              <w:right w:val="single" w:color="000000" w:sz="4" w:space="0"/>
            </w:tcBorders>
          </w:tcPr>
          <w:p w14:paraId="7A4AAE3B">
            <w:pPr>
              <w:pStyle w:val="11"/>
              <w:numPr>
                <w:ilvl w:val="0"/>
                <w:numId w:val="155"/>
              </w:numPr>
              <w:tabs>
                <w:tab w:val="left" w:pos="313"/>
              </w:tabs>
              <w:spacing w:before="0" w:after="0" w:line="268" w:lineRule="exact"/>
              <w:ind w:left="313" w:right="0" w:hanging="203"/>
              <w:jc w:val="left"/>
              <w:rPr>
                <w:sz w:val="24"/>
              </w:rPr>
            </w:pPr>
            <w:r>
              <w:rPr>
                <w:sz w:val="24"/>
              </w:rPr>
              <w:t>Способствовать</w:t>
            </w:r>
            <w:r>
              <w:rPr>
                <w:spacing w:val="-6"/>
                <w:sz w:val="24"/>
              </w:rPr>
              <w:t xml:space="preserve"> </w:t>
            </w:r>
            <w:r>
              <w:rPr>
                <w:spacing w:val="-2"/>
                <w:sz w:val="24"/>
              </w:rPr>
              <w:t>овладению</w:t>
            </w:r>
          </w:p>
          <w:p w14:paraId="0F2AD085">
            <w:pPr>
              <w:pStyle w:val="11"/>
              <w:ind w:left="110"/>
              <w:rPr>
                <w:sz w:val="24"/>
              </w:rPr>
            </w:pPr>
            <w:r>
              <w:rPr>
                <w:sz w:val="24"/>
              </w:rPr>
              <w:t>детьми</w:t>
            </w:r>
            <w:r>
              <w:rPr>
                <w:spacing w:val="-13"/>
                <w:sz w:val="24"/>
              </w:rPr>
              <w:t xml:space="preserve"> </w:t>
            </w:r>
            <w:r>
              <w:rPr>
                <w:sz w:val="24"/>
              </w:rPr>
              <w:t>формами</w:t>
            </w:r>
            <w:r>
              <w:rPr>
                <w:spacing w:val="-12"/>
                <w:sz w:val="24"/>
              </w:rPr>
              <w:t xml:space="preserve"> </w:t>
            </w:r>
            <w:r>
              <w:rPr>
                <w:sz w:val="24"/>
              </w:rPr>
              <w:t>речевого</w:t>
            </w:r>
            <w:r>
              <w:rPr>
                <w:spacing w:val="-13"/>
                <w:sz w:val="24"/>
              </w:rPr>
              <w:t xml:space="preserve"> </w:t>
            </w:r>
            <w:r>
              <w:rPr>
                <w:sz w:val="24"/>
              </w:rPr>
              <w:t>этикета, отражающими принятые в</w:t>
            </w:r>
          </w:p>
          <w:p w14:paraId="29D24EEA">
            <w:pPr>
              <w:pStyle w:val="11"/>
              <w:ind w:left="110"/>
              <w:rPr>
                <w:sz w:val="24"/>
              </w:rPr>
            </w:pPr>
            <w:r>
              <w:rPr>
                <w:sz w:val="24"/>
              </w:rPr>
              <w:t>обществе</w:t>
            </w:r>
            <w:r>
              <w:rPr>
                <w:spacing w:val="-14"/>
                <w:sz w:val="24"/>
              </w:rPr>
              <w:t xml:space="preserve"> </w:t>
            </w:r>
            <w:r>
              <w:rPr>
                <w:sz w:val="24"/>
              </w:rPr>
              <w:t>правила</w:t>
            </w:r>
            <w:r>
              <w:rPr>
                <w:spacing w:val="-14"/>
                <w:sz w:val="24"/>
              </w:rPr>
              <w:t xml:space="preserve"> </w:t>
            </w:r>
            <w:r>
              <w:rPr>
                <w:sz w:val="24"/>
              </w:rPr>
              <w:t>и</w:t>
            </w:r>
            <w:r>
              <w:rPr>
                <w:spacing w:val="-13"/>
                <w:sz w:val="24"/>
              </w:rPr>
              <w:t xml:space="preserve"> </w:t>
            </w:r>
            <w:r>
              <w:rPr>
                <w:sz w:val="24"/>
              </w:rPr>
              <w:t>нормы культурного поведения</w:t>
            </w:r>
          </w:p>
        </w:tc>
        <w:tc>
          <w:tcPr>
            <w:tcW w:w="2057" w:type="dxa"/>
            <w:tcBorders>
              <w:top w:val="single" w:color="000000" w:sz="4" w:space="0"/>
              <w:left w:val="single" w:color="000000" w:sz="4" w:space="0"/>
              <w:bottom w:val="single" w:color="000000" w:sz="4" w:space="0"/>
              <w:right w:val="single" w:color="000000" w:sz="4" w:space="0"/>
            </w:tcBorders>
          </w:tcPr>
          <w:p w14:paraId="6014148C">
            <w:pPr>
              <w:pStyle w:val="11"/>
              <w:spacing w:line="268" w:lineRule="exact"/>
              <w:ind w:left="109"/>
              <w:rPr>
                <w:sz w:val="24"/>
              </w:rPr>
            </w:pPr>
            <w:r>
              <w:rPr>
                <w:sz w:val="24"/>
              </w:rPr>
              <w:t>Речевое</w:t>
            </w:r>
            <w:r>
              <w:rPr>
                <w:spacing w:val="-10"/>
                <w:sz w:val="24"/>
              </w:rPr>
              <w:t xml:space="preserve"> </w:t>
            </w:r>
            <w:r>
              <w:rPr>
                <w:spacing w:val="-2"/>
                <w:sz w:val="24"/>
              </w:rPr>
              <w:t>развитие</w:t>
            </w:r>
          </w:p>
        </w:tc>
      </w:tr>
      <w:tr w14:paraId="27F23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6" w:hRule="atLeast"/>
        </w:trPr>
        <w:tc>
          <w:tcPr>
            <w:tcW w:w="2235" w:type="dxa"/>
            <w:vMerge w:val="continue"/>
            <w:tcBorders>
              <w:top w:val="nil"/>
              <w:left w:val="single" w:color="000000" w:sz="4" w:space="0"/>
              <w:bottom w:val="single" w:color="000000" w:sz="4" w:space="0"/>
              <w:right w:val="single" w:color="000000" w:sz="4" w:space="0"/>
            </w:tcBorders>
          </w:tcPr>
          <w:p w14:paraId="5365BF58">
            <w:pPr>
              <w:rPr>
                <w:sz w:val="2"/>
                <w:szCs w:val="2"/>
              </w:rPr>
            </w:pPr>
          </w:p>
        </w:tc>
        <w:tc>
          <w:tcPr>
            <w:tcW w:w="2852" w:type="dxa"/>
            <w:vMerge w:val="continue"/>
            <w:tcBorders>
              <w:top w:val="nil"/>
              <w:left w:val="single" w:color="000000" w:sz="4" w:space="0"/>
              <w:bottom w:val="single" w:color="000000" w:sz="4" w:space="0"/>
              <w:right w:val="single" w:color="000000" w:sz="4" w:space="0"/>
            </w:tcBorders>
          </w:tcPr>
          <w:p w14:paraId="18F8B37A">
            <w:pPr>
              <w:rPr>
                <w:sz w:val="2"/>
                <w:szCs w:val="2"/>
              </w:rPr>
            </w:pPr>
          </w:p>
        </w:tc>
        <w:tc>
          <w:tcPr>
            <w:tcW w:w="4085" w:type="dxa"/>
            <w:vMerge w:val="continue"/>
            <w:tcBorders>
              <w:top w:val="nil"/>
              <w:left w:val="single" w:color="000000" w:sz="4" w:space="0"/>
              <w:bottom w:val="single" w:color="000000" w:sz="4" w:space="0"/>
              <w:right w:val="single" w:color="000000" w:sz="4" w:space="0"/>
            </w:tcBorders>
          </w:tcPr>
          <w:p w14:paraId="24E224F7">
            <w:pPr>
              <w:rPr>
                <w:sz w:val="2"/>
                <w:szCs w:val="2"/>
              </w:rPr>
            </w:pPr>
          </w:p>
        </w:tc>
        <w:tc>
          <w:tcPr>
            <w:tcW w:w="3872" w:type="dxa"/>
            <w:tcBorders>
              <w:top w:val="single" w:color="000000" w:sz="4" w:space="0"/>
              <w:left w:val="single" w:color="000000" w:sz="4" w:space="0"/>
              <w:bottom w:val="single" w:color="000000" w:sz="4" w:space="0"/>
              <w:right w:val="single" w:color="000000" w:sz="4" w:space="0"/>
            </w:tcBorders>
          </w:tcPr>
          <w:p w14:paraId="3274AF6C">
            <w:pPr>
              <w:pStyle w:val="11"/>
              <w:numPr>
                <w:ilvl w:val="0"/>
                <w:numId w:val="156"/>
              </w:numPr>
              <w:tabs>
                <w:tab w:val="left" w:pos="313"/>
              </w:tabs>
              <w:spacing w:before="0" w:after="0" w:line="268" w:lineRule="exact"/>
              <w:ind w:left="313" w:right="0" w:hanging="203"/>
              <w:jc w:val="left"/>
              <w:rPr>
                <w:sz w:val="24"/>
              </w:rPr>
            </w:pPr>
            <w:r>
              <w:rPr>
                <w:sz w:val="24"/>
              </w:rPr>
              <w:t>Создавать</w:t>
            </w:r>
            <w:r>
              <w:rPr>
                <w:spacing w:val="-6"/>
                <w:sz w:val="24"/>
              </w:rPr>
              <w:t xml:space="preserve"> </w:t>
            </w:r>
            <w:r>
              <w:rPr>
                <w:sz w:val="24"/>
              </w:rPr>
              <w:t>условия</w:t>
            </w:r>
            <w:r>
              <w:rPr>
                <w:spacing w:val="-6"/>
                <w:sz w:val="24"/>
              </w:rPr>
              <w:t xml:space="preserve"> </w:t>
            </w:r>
            <w:r>
              <w:rPr>
                <w:spacing w:val="-5"/>
                <w:sz w:val="24"/>
              </w:rPr>
              <w:t>для</w:t>
            </w:r>
          </w:p>
          <w:p w14:paraId="1D13C104">
            <w:pPr>
              <w:pStyle w:val="11"/>
              <w:ind w:left="110"/>
              <w:rPr>
                <w:sz w:val="24"/>
              </w:rPr>
            </w:pPr>
            <w:r>
              <w:rPr>
                <w:sz w:val="24"/>
              </w:rPr>
              <w:t>выявления,</w:t>
            </w:r>
            <w:r>
              <w:rPr>
                <w:spacing w:val="-15"/>
                <w:sz w:val="24"/>
              </w:rPr>
              <w:t xml:space="preserve"> </w:t>
            </w:r>
            <w:r>
              <w:rPr>
                <w:sz w:val="24"/>
              </w:rPr>
              <w:t>развития</w:t>
            </w:r>
            <w:r>
              <w:rPr>
                <w:spacing w:val="-15"/>
                <w:sz w:val="24"/>
              </w:rPr>
              <w:t xml:space="preserve"> </w:t>
            </w:r>
            <w:r>
              <w:rPr>
                <w:sz w:val="24"/>
              </w:rPr>
              <w:t>и</w:t>
            </w:r>
            <w:r>
              <w:rPr>
                <w:spacing w:val="-15"/>
                <w:sz w:val="24"/>
              </w:rPr>
              <w:t xml:space="preserve"> </w:t>
            </w:r>
            <w:r>
              <w:rPr>
                <w:sz w:val="24"/>
              </w:rPr>
              <w:t>реализации творческого потенциала каждого ребѐнка с учѐтом его</w:t>
            </w:r>
          </w:p>
          <w:p w14:paraId="3767D530">
            <w:pPr>
              <w:pStyle w:val="11"/>
              <w:ind w:left="110"/>
              <w:rPr>
                <w:sz w:val="24"/>
              </w:rPr>
            </w:pPr>
            <w:r>
              <w:rPr>
                <w:spacing w:val="-2"/>
                <w:sz w:val="24"/>
              </w:rPr>
              <w:t>индивидуальности,</w:t>
            </w:r>
          </w:p>
          <w:p w14:paraId="05BDDCBB">
            <w:pPr>
              <w:pStyle w:val="11"/>
              <w:numPr>
                <w:ilvl w:val="0"/>
                <w:numId w:val="156"/>
              </w:numPr>
              <w:tabs>
                <w:tab w:val="left" w:pos="316"/>
              </w:tabs>
              <w:spacing w:before="0" w:after="0" w:line="240" w:lineRule="auto"/>
              <w:ind w:left="110" w:right="232" w:firstLine="0"/>
              <w:jc w:val="left"/>
              <w:rPr>
                <w:sz w:val="24"/>
              </w:rPr>
            </w:pPr>
            <w:r>
              <w:rPr>
                <w:sz w:val="24"/>
              </w:rPr>
              <w:t>Поддерживать</w:t>
            </w:r>
            <w:r>
              <w:rPr>
                <w:spacing w:val="-15"/>
                <w:sz w:val="24"/>
              </w:rPr>
              <w:t xml:space="preserve"> </w:t>
            </w:r>
            <w:r>
              <w:rPr>
                <w:sz w:val="24"/>
              </w:rPr>
              <w:t>готовности</w:t>
            </w:r>
            <w:r>
              <w:rPr>
                <w:spacing w:val="-15"/>
                <w:sz w:val="24"/>
              </w:rPr>
              <w:t xml:space="preserve"> </w:t>
            </w:r>
            <w:r>
              <w:rPr>
                <w:sz w:val="24"/>
              </w:rPr>
              <w:t>детей к творческой самореализации и</w:t>
            </w:r>
          </w:p>
          <w:p w14:paraId="4455A6B5">
            <w:pPr>
              <w:pStyle w:val="11"/>
              <w:spacing w:line="270" w:lineRule="atLeast"/>
              <w:ind w:left="110"/>
              <w:rPr>
                <w:sz w:val="24"/>
              </w:rPr>
            </w:pPr>
            <w:r>
              <w:rPr>
                <w:sz w:val="24"/>
              </w:rPr>
              <w:t>сотворчеству</w:t>
            </w:r>
            <w:r>
              <w:rPr>
                <w:spacing w:val="-11"/>
                <w:sz w:val="24"/>
              </w:rPr>
              <w:t xml:space="preserve"> </w:t>
            </w:r>
            <w:r>
              <w:rPr>
                <w:sz w:val="24"/>
              </w:rPr>
              <w:t>с</w:t>
            </w:r>
            <w:r>
              <w:rPr>
                <w:spacing w:val="-14"/>
                <w:sz w:val="24"/>
              </w:rPr>
              <w:t xml:space="preserve"> </w:t>
            </w:r>
            <w:r>
              <w:rPr>
                <w:sz w:val="24"/>
              </w:rPr>
              <w:t>другими</w:t>
            </w:r>
            <w:r>
              <w:rPr>
                <w:spacing w:val="-13"/>
                <w:sz w:val="24"/>
              </w:rPr>
              <w:t xml:space="preserve"> </w:t>
            </w:r>
            <w:r>
              <w:rPr>
                <w:sz w:val="24"/>
              </w:rPr>
              <w:t>людьми (детьми и взрослыми)</w:t>
            </w:r>
          </w:p>
        </w:tc>
        <w:tc>
          <w:tcPr>
            <w:tcW w:w="2057" w:type="dxa"/>
            <w:tcBorders>
              <w:top w:val="single" w:color="000000" w:sz="4" w:space="0"/>
              <w:left w:val="single" w:color="000000" w:sz="4" w:space="0"/>
              <w:bottom w:val="single" w:color="000000" w:sz="4" w:space="0"/>
              <w:right w:val="single" w:color="000000" w:sz="4" w:space="0"/>
            </w:tcBorders>
          </w:tcPr>
          <w:p w14:paraId="1A2F4B73">
            <w:pPr>
              <w:pStyle w:val="11"/>
              <w:spacing w:before="1"/>
              <w:ind w:left="109"/>
              <w:rPr>
                <w:sz w:val="24"/>
              </w:rPr>
            </w:pPr>
            <w:r>
              <w:rPr>
                <w:spacing w:val="-2"/>
                <w:sz w:val="24"/>
              </w:rPr>
              <w:t>Художественно- эстетическое</w:t>
            </w:r>
          </w:p>
          <w:p w14:paraId="68298825">
            <w:pPr>
              <w:pStyle w:val="11"/>
              <w:ind w:left="109"/>
              <w:rPr>
                <w:sz w:val="24"/>
              </w:rPr>
            </w:pPr>
            <w:r>
              <w:rPr>
                <w:spacing w:val="-2"/>
                <w:sz w:val="24"/>
              </w:rPr>
              <w:t>развитие</w:t>
            </w:r>
          </w:p>
        </w:tc>
      </w:tr>
      <w:tr w14:paraId="5776F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trPr>
        <w:tc>
          <w:tcPr>
            <w:tcW w:w="2235" w:type="dxa"/>
            <w:vMerge w:val="continue"/>
            <w:tcBorders>
              <w:top w:val="nil"/>
              <w:left w:val="single" w:color="000000" w:sz="4" w:space="0"/>
              <w:bottom w:val="single" w:color="000000" w:sz="4" w:space="0"/>
              <w:right w:val="single" w:color="000000" w:sz="4" w:space="0"/>
            </w:tcBorders>
          </w:tcPr>
          <w:p w14:paraId="6DC58D4C">
            <w:pPr>
              <w:rPr>
                <w:sz w:val="2"/>
                <w:szCs w:val="2"/>
              </w:rPr>
            </w:pPr>
          </w:p>
        </w:tc>
        <w:tc>
          <w:tcPr>
            <w:tcW w:w="2852" w:type="dxa"/>
            <w:vMerge w:val="continue"/>
            <w:tcBorders>
              <w:top w:val="nil"/>
              <w:left w:val="single" w:color="000000" w:sz="4" w:space="0"/>
              <w:bottom w:val="single" w:color="000000" w:sz="4" w:space="0"/>
              <w:right w:val="single" w:color="000000" w:sz="4" w:space="0"/>
            </w:tcBorders>
          </w:tcPr>
          <w:p w14:paraId="535A38FD">
            <w:pPr>
              <w:rPr>
                <w:sz w:val="2"/>
                <w:szCs w:val="2"/>
              </w:rPr>
            </w:pPr>
          </w:p>
        </w:tc>
        <w:tc>
          <w:tcPr>
            <w:tcW w:w="4085" w:type="dxa"/>
            <w:vMerge w:val="continue"/>
            <w:tcBorders>
              <w:top w:val="nil"/>
              <w:left w:val="single" w:color="000000" w:sz="4" w:space="0"/>
              <w:bottom w:val="single" w:color="000000" w:sz="4" w:space="0"/>
              <w:right w:val="single" w:color="000000" w:sz="4" w:space="0"/>
            </w:tcBorders>
          </w:tcPr>
          <w:p w14:paraId="0B2D2819">
            <w:pPr>
              <w:rPr>
                <w:sz w:val="2"/>
                <w:szCs w:val="2"/>
              </w:rPr>
            </w:pPr>
          </w:p>
        </w:tc>
        <w:tc>
          <w:tcPr>
            <w:tcW w:w="3872" w:type="dxa"/>
            <w:tcBorders>
              <w:top w:val="single" w:color="000000" w:sz="4" w:space="0"/>
              <w:left w:val="single" w:color="000000" w:sz="4" w:space="0"/>
              <w:bottom w:val="single" w:color="000000" w:sz="4" w:space="0"/>
              <w:right w:val="single" w:color="000000" w:sz="4" w:space="0"/>
            </w:tcBorders>
          </w:tcPr>
          <w:p w14:paraId="2BE26A44">
            <w:pPr>
              <w:pStyle w:val="11"/>
              <w:numPr>
                <w:ilvl w:val="0"/>
                <w:numId w:val="157"/>
              </w:numPr>
              <w:tabs>
                <w:tab w:val="left" w:pos="316"/>
              </w:tabs>
              <w:spacing w:before="0" w:after="0" w:line="275" w:lineRule="exact"/>
              <w:ind w:left="316" w:right="0" w:hanging="206"/>
              <w:jc w:val="left"/>
              <w:rPr>
                <w:sz w:val="24"/>
              </w:rPr>
            </w:pPr>
            <w:r>
              <w:rPr>
                <w:sz w:val="24"/>
              </w:rPr>
              <w:t>Воспитывать</w:t>
            </w:r>
            <w:r>
              <w:rPr>
                <w:spacing w:val="-3"/>
                <w:sz w:val="24"/>
              </w:rPr>
              <w:t xml:space="preserve"> </w:t>
            </w:r>
            <w:r>
              <w:rPr>
                <w:spacing w:val="-2"/>
                <w:sz w:val="24"/>
              </w:rPr>
              <w:t>активность,</w:t>
            </w:r>
          </w:p>
          <w:p w14:paraId="1340D907">
            <w:pPr>
              <w:pStyle w:val="11"/>
              <w:ind w:left="110"/>
              <w:rPr>
                <w:sz w:val="24"/>
              </w:rPr>
            </w:pPr>
            <w:r>
              <w:rPr>
                <w:sz w:val="24"/>
              </w:rPr>
              <w:t>самостоятельность,</w:t>
            </w:r>
            <w:r>
              <w:rPr>
                <w:spacing w:val="-15"/>
                <w:sz w:val="24"/>
              </w:rPr>
              <w:t xml:space="preserve"> </w:t>
            </w:r>
            <w:r>
              <w:rPr>
                <w:sz w:val="24"/>
              </w:rPr>
              <w:t>уверенности</w:t>
            </w:r>
            <w:r>
              <w:rPr>
                <w:spacing w:val="-15"/>
                <w:sz w:val="24"/>
              </w:rPr>
              <w:t xml:space="preserve"> </w:t>
            </w:r>
            <w:r>
              <w:rPr>
                <w:sz w:val="24"/>
              </w:rPr>
              <w:t>в своих силах, развивать</w:t>
            </w:r>
          </w:p>
          <w:p w14:paraId="15AD7B65">
            <w:pPr>
              <w:pStyle w:val="11"/>
              <w:spacing w:line="257" w:lineRule="exact"/>
              <w:ind w:left="110"/>
              <w:rPr>
                <w:sz w:val="24"/>
              </w:rPr>
            </w:pPr>
            <w:r>
              <w:rPr>
                <w:sz w:val="24"/>
              </w:rPr>
              <w:t>нравственные</w:t>
            </w:r>
            <w:r>
              <w:rPr>
                <w:spacing w:val="-11"/>
                <w:sz w:val="24"/>
              </w:rPr>
              <w:t xml:space="preserve"> </w:t>
            </w:r>
            <w:r>
              <w:rPr>
                <w:sz w:val="24"/>
              </w:rPr>
              <w:t>и</w:t>
            </w:r>
            <w:r>
              <w:rPr>
                <w:spacing w:val="-6"/>
                <w:sz w:val="24"/>
              </w:rPr>
              <w:t xml:space="preserve"> </w:t>
            </w:r>
            <w:r>
              <w:rPr>
                <w:sz w:val="24"/>
              </w:rPr>
              <w:t>волевые</w:t>
            </w:r>
            <w:r>
              <w:rPr>
                <w:spacing w:val="-7"/>
                <w:sz w:val="24"/>
              </w:rPr>
              <w:t xml:space="preserve"> </w:t>
            </w:r>
            <w:r>
              <w:rPr>
                <w:spacing w:val="-2"/>
                <w:sz w:val="24"/>
              </w:rPr>
              <w:t>качества</w:t>
            </w:r>
          </w:p>
        </w:tc>
        <w:tc>
          <w:tcPr>
            <w:tcW w:w="2057" w:type="dxa"/>
            <w:tcBorders>
              <w:top w:val="single" w:color="000000" w:sz="4" w:space="0"/>
              <w:left w:val="single" w:color="000000" w:sz="4" w:space="0"/>
              <w:bottom w:val="single" w:color="000000" w:sz="4" w:space="0"/>
              <w:right w:val="single" w:color="000000" w:sz="4" w:space="0"/>
            </w:tcBorders>
          </w:tcPr>
          <w:p w14:paraId="4E10FF35">
            <w:pPr>
              <w:pStyle w:val="11"/>
              <w:ind w:left="109"/>
              <w:rPr>
                <w:sz w:val="24"/>
              </w:rPr>
            </w:pPr>
            <w:r>
              <w:rPr>
                <w:spacing w:val="-2"/>
                <w:sz w:val="24"/>
              </w:rPr>
              <w:t>Физическое развитие</w:t>
            </w:r>
          </w:p>
        </w:tc>
      </w:tr>
      <w:tr w14:paraId="5DCA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36" w:hRule="atLeast"/>
        </w:trPr>
        <w:tc>
          <w:tcPr>
            <w:tcW w:w="2235" w:type="dxa"/>
            <w:vMerge w:val="restart"/>
            <w:tcBorders>
              <w:top w:val="single" w:color="000000" w:sz="4" w:space="0"/>
              <w:left w:val="single" w:color="000000" w:sz="4" w:space="0"/>
              <w:bottom w:val="single" w:color="000000" w:sz="4" w:space="0"/>
              <w:right w:val="single" w:color="000000" w:sz="4" w:space="0"/>
            </w:tcBorders>
          </w:tcPr>
          <w:p w14:paraId="0DDECEF5">
            <w:pPr>
              <w:pStyle w:val="11"/>
              <w:ind w:right="468"/>
              <w:jc w:val="both"/>
              <w:rPr>
                <w:sz w:val="24"/>
              </w:rPr>
            </w:pPr>
            <w:r>
              <w:rPr>
                <w:spacing w:val="-2"/>
                <w:sz w:val="24"/>
              </w:rPr>
              <w:t xml:space="preserve">Познавательное </w:t>
            </w:r>
            <w:r>
              <w:rPr>
                <w:sz w:val="24"/>
              </w:rPr>
              <w:t xml:space="preserve">В основе лежит </w:t>
            </w:r>
            <w:r>
              <w:rPr>
                <w:spacing w:val="-2"/>
                <w:sz w:val="24"/>
              </w:rPr>
              <w:t>ценность</w:t>
            </w:r>
          </w:p>
          <w:p w14:paraId="2D428008">
            <w:pPr>
              <w:pStyle w:val="11"/>
              <w:rPr>
                <w:sz w:val="24"/>
              </w:rPr>
            </w:pPr>
            <w:r>
              <w:rPr>
                <w:spacing w:val="-2"/>
                <w:sz w:val="24"/>
              </w:rPr>
              <w:t>«Познание»</w:t>
            </w:r>
          </w:p>
        </w:tc>
        <w:tc>
          <w:tcPr>
            <w:tcW w:w="2852" w:type="dxa"/>
            <w:vMerge w:val="restart"/>
            <w:tcBorders>
              <w:top w:val="single" w:color="000000" w:sz="4" w:space="0"/>
              <w:left w:val="single" w:color="000000" w:sz="4" w:space="0"/>
              <w:bottom w:val="single" w:color="000000" w:sz="4" w:space="0"/>
              <w:right w:val="single" w:color="000000" w:sz="4" w:space="0"/>
            </w:tcBorders>
          </w:tcPr>
          <w:p w14:paraId="3DB188FD">
            <w:pPr>
              <w:pStyle w:val="11"/>
              <w:ind w:right="180"/>
              <w:rPr>
                <w:sz w:val="24"/>
              </w:rPr>
            </w:pPr>
            <w:r>
              <w:rPr>
                <w:sz w:val="24"/>
              </w:rPr>
              <w:t>Формирование</w:t>
            </w:r>
            <w:r>
              <w:rPr>
                <w:spacing w:val="-15"/>
                <w:sz w:val="24"/>
              </w:rPr>
              <w:t xml:space="preserve"> </w:t>
            </w:r>
            <w:r>
              <w:rPr>
                <w:sz w:val="24"/>
              </w:rPr>
              <w:t xml:space="preserve">ценности </w:t>
            </w:r>
            <w:r>
              <w:rPr>
                <w:spacing w:val="-2"/>
                <w:sz w:val="24"/>
              </w:rPr>
              <w:t>познания</w:t>
            </w:r>
          </w:p>
        </w:tc>
        <w:tc>
          <w:tcPr>
            <w:tcW w:w="4085" w:type="dxa"/>
            <w:vMerge w:val="restart"/>
            <w:tcBorders>
              <w:top w:val="single" w:color="000000" w:sz="4" w:space="0"/>
              <w:left w:val="single" w:color="000000" w:sz="4" w:space="0"/>
              <w:bottom w:val="single" w:color="000000" w:sz="4" w:space="0"/>
              <w:right w:val="single" w:color="000000" w:sz="4" w:space="0"/>
            </w:tcBorders>
          </w:tcPr>
          <w:p w14:paraId="6DD482FE">
            <w:pPr>
              <w:pStyle w:val="11"/>
              <w:numPr>
                <w:ilvl w:val="0"/>
                <w:numId w:val="158"/>
              </w:numPr>
              <w:tabs>
                <w:tab w:val="left" w:pos="258"/>
              </w:tabs>
              <w:spacing w:before="0" w:after="0" w:line="240" w:lineRule="auto"/>
              <w:ind w:left="112" w:right="197" w:firstLine="0"/>
              <w:jc w:val="left"/>
              <w:rPr>
                <w:sz w:val="24"/>
              </w:rPr>
            </w:pPr>
            <w:r>
              <w:rPr>
                <w:sz w:val="24"/>
              </w:rPr>
              <w:t>Воспитывать</w:t>
            </w:r>
            <w:r>
              <w:rPr>
                <w:spacing w:val="-15"/>
                <w:sz w:val="24"/>
              </w:rPr>
              <w:t xml:space="preserve"> </w:t>
            </w:r>
            <w:r>
              <w:rPr>
                <w:sz w:val="24"/>
              </w:rPr>
              <w:t>у</w:t>
            </w:r>
            <w:r>
              <w:rPr>
                <w:spacing w:val="-15"/>
                <w:sz w:val="24"/>
              </w:rPr>
              <w:t xml:space="preserve"> </w:t>
            </w:r>
            <w:r>
              <w:rPr>
                <w:sz w:val="24"/>
              </w:rPr>
              <w:t>ребѐнка</w:t>
            </w:r>
            <w:r>
              <w:rPr>
                <w:spacing w:val="-15"/>
                <w:sz w:val="24"/>
              </w:rPr>
              <w:t xml:space="preserve"> </w:t>
            </w:r>
            <w:r>
              <w:rPr>
                <w:sz w:val="24"/>
              </w:rPr>
              <w:t>стремление к истине, способствовать</w:t>
            </w:r>
          </w:p>
          <w:p w14:paraId="392FF418">
            <w:pPr>
              <w:pStyle w:val="11"/>
              <w:ind w:right="81"/>
              <w:rPr>
                <w:sz w:val="24"/>
              </w:rPr>
            </w:pPr>
            <w:r>
              <w:rPr>
                <w:sz w:val="24"/>
              </w:rPr>
              <w:t>становлению</w:t>
            </w:r>
            <w:r>
              <w:rPr>
                <w:spacing w:val="-15"/>
                <w:sz w:val="24"/>
              </w:rPr>
              <w:t xml:space="preserve"> </w:t>
            </w:r>
            <w:r>
              <w:rPr>
                <w:sz w:val="24"/>
              </w:rPr>
              <w:t>целостной</w:t>
            </w:r>
            <w:r>
              <w:rPr>
                <w:spacing w:val="-15"/>
                <w:sz w:val="24"/>
              </w:rPr>
              <w:t xml:space="preserve"> </w:t>
            </w:r>
            <w:r>
              <w:rPr>
                <w:sz w:val="24"/>
              </w:rPr>
              <w:t>картины мира, в которой интегрировано ценностное, эмоционально</w:t>
            </w:r>
          </w:p>
          <w:p w14:paraId="42EFDCD7">
            <w:pPr>
              <w:pStyle w:val="11"/>
              <w:ind w:right="81"/>
              <w:rPr>
                <w:sz w:val="24"/>
              </w:rPr>
            </w:pPr>
            <w:r>
              <w:rPr>
                <w:sz w:val="24"/>
              </w:rPr>
              <w:t>окрашенное</w:t>
            </w:r>
            <w:r>
              <w:rPr>
                <w:spacing w:val="-15"/>
                <w:sz w:val="24"/>
              </w:rPr>
              <w:t xml:space="preserve"> </w:t>
            </w:r>
            <w:r>
              <w:rPr>
                <w:sz w:val="24"/>
              </w:rPr>
              <w:t>отношение</w:t>
            </w:r>
            <w:r>
              <w:rPr>
                <w:spacing w:val="-15"/>
                <w:sz w:val="24"/>
              </w:rPr>
              <w:t xml:space="preserve"> </w:t>
            </w:r>
            <w:r>
              <w:rPr>
                <w:sz w:val="24"/>
              </w:rPr>
              <w:t>к</w:t>
            </w:r>
            <w:r>
              <w:rPr>
                <w:spacing w:val="-12"/>
                <w:sz w:val="24"/>
              </w:rPr>
              <w:t xml:space="preserve"> </w:t>
            </w:r>
            <w:r>
              <w:rPr>
                <w:sz w:val="24"/>
              </w:rPr>
              <w:t xml:space="preserve">миру, людям, природе, деятельности </w:t>
            </w:r>
            <w:r>
              <w:rPr>
                <w:spacing w:val="-2"/>
                <w:sz w:val="24"/>
              </w:rPr>
              <w:t>человека</w:t>
            </w:r>
          </w:p>
        </w:tc>
        <w:tc>
          <w:tcPr>
            <w:tcW w:w="3872" w:type="dxa"/>
            <w:tcBorders>
              <w:top w:val="single" w:color="000000" w:sz="4" w:space="0"/>
              <w:left w:val="single" w:color="000000" w:sz="4" w:space="0"/>
              <w:bottom w:val="single" w:color="000000" w:sz="4" w:space="0"/>
              <w:right w:val="single" w:color="000000" w:sz="4" w:space="0"/>
            </w:tcBorders>
          </w:tcPr>
          <w:p w14:paraId="0C312626">
            <w:pPr>
              <w:pStyle w:val="11"/>
              <w:numPr>
                <w:ilvl w:val="0"/>
                <w:numId w:val="159"/>
              </w:numPr>
              <w:tabs>
                <w:tab w:val="left" w:pos="316"/>
              </w:tabs>
              <w:spacing w:before="0" w:after="0" w:line="240" w:lineRule="auto"/>
              <w:ind w:left="110" w:right="325" w:firstLine="0"/>
              <w:jc w:val="left"/>
              <w:rPr>
                <w:sz w:val="24"/>
              </w:rPr>
            </w:pPr>
            <w:r>
              <w:rPr>
                <w:sz w:val="24"/>
              </w:rPr>
              <w:t>Воспитывать отношение к знанию</w:t>
            </w:r>
            <w:r>
              <w:rPr>
                <w:spacing w:val="-13"/>
                <w:sz w:val="24"/>
              </w:rPr>
              <w:t xml:space="preserve"> </w:t>
            </w:r>
            <w:r>
              <w:rPr>
                <w:sz w:val="24"/>
              </w:rPr>
              <w:t>как</w:t>
            </w:r>
            <w:r>
              <w:rPr>
                <w:spacing w:val="-14"/>
                <w:sz w:val="24"/>
              </w:rPr>
              <w:t xml:space="preserve"> </w:t>
            </w:r>
            <w:r>
              <w:rPr>
                <w:sz w:val="24"/>
              </w:rPr>
              <w:t>ценности,</w:t>
            </w:r>
            <w:r>
              <w:rPr>
                <w:spacing w:val="-13"/>
                <w:sz w:val="24"/>
              </w:rPr>
              <w:t xml:space="preserve"> </w:t>
            </w:r>
            <w:r>
              <w:rPr>
                <w:sz w:val="24"/>
              </w:rPr>
              <w:t>понимание значения образования для</w:t>
            </w:r>
          </w:p>
          <w:p w14:paraId="6056D5FE">
            <w:pPr>
              <w:pStyle w:val="11"/>
              <w:ind w:left="110"/>
              <w:rPr>
                <w:sz w:val="24"/>
              </w:rPr>
            </w:pPr>
            <w:r>
              <w:rPr>
                <w:sz w:val="24"/>
              </w:rPr>
              <w:t>человека,</w:t>
            </w:r>
            <w:r>
              <w:rPr>
                <w:spacing w:val="-6"/>
                <w:sz w:val="24"/>
              </w:rPr>
              <w:t xml:space="preserve"> </w:t>
            </w:r>
            <w:r>
              <w:rPr>
                <w:sz w:val="24"/>
              </w:rPr>
              <w:t>общества,</w:t>
            </w:r>
            <w:r>
              <w:rPr>
                <w:spacing w:val="-1"/>
                <w:sz w:val="24"/>
              </w:rPr>
              <w:t xml:space="preserve"> </w:t>
            </w:r>
            <w:r>
              <w:rPr>
                <w:spacing w:val="-2"/>
                <w:sz w:val="24"/>
              </w:rPr>
              <w:t>страны</w:t>
            </w:r>
          </w:p>
          <w:p w14:paraId="5A3601A9">
            <w:pPr>
              <w:pStyle w:val="11"/>
              <w:numPr>
                <w:ilvl w:val="0"/>
                <w:numId w:val="159"/>
              </w:numPr>
              <w:tabs>
                <w:tab w:val="left" w:pos="316"/>
              </w:tabs>
              <w:spacing w:before="0" w:after="0" w:line="240" w:lineRule="auto"/>
              <w:ind w:left="110" w:right="646" w:firstLine="0"/>
              <w:jc w:val="left"/>
              <w:rPr>
                <w:sz w:val="24"/>
              </w:rPr>
            </w:pPr>
            <w:r>
              <w:rPr>
                <w:sz w:val="24"/>
              </w:rPr>
              <w:t>Воспитывать</w:t>
            </w:r>
            <w:r>
              <w:rPr>
                <w:spacing w:val="-15"/>
                <w:sz w:val="24"/>
              </w:rPr>
              <w:t xml:space="preserve"> </w:t>
            </w:r>
            <w:r>
              <w:rPr>
                <w:sz w:val="24"/>
              </w:rPr>
              <w:t>уважительное, бережное и ответственное отношения</w:t>
            </w:r>
            <w:r>
              <w:rPr>
                <w:spacing w:val="-14"/>
                <w:sz w:val="24"/>
              </w:rPr>
              <w:t xml:space="preserve"> </w:t>
            </w:r>
            <w:r>
              <w:rPr>
                <w:sz w:val="24"/>
              </w:rPr>
              <w:t>к</w:t>
            </w:r>
            <w:r>
              <w:rPr>
                <w:spacing w:val="-12"/>
                <w:sz w:val="24"/>
              </w:rPr>
              <w:t xml:space="preserve"> </w:t>
            </w:r>
            <w:r>
              <w:rPr>
                <w:sz w:val="24"/>
              </w:rPr>
              <w:t>природе</w:t>
            </w:r>
            <w:r>
              <w:rPr>
                <w:spacing w:val="-13"/>
                <w:sz w:val="24"/>
              </w:rPr>
              <w:t xml:space="preserve"> </w:t>
            </w:r>
            <w:r>
              <w:rPr>
                <w:sz w:val="24"/>
              </w:rPr>
              <w:t>родного края, родной страны</w:t>
            </w:r>
          </w:p>
          <w:p w14:paraId="6A779D1A">
            <w:pPr>
              <w:pStyle w:val="11"/>
              <w:numPr>
                <w:ilvl w:val="0"/>
                <w:numId w:val="159"/>
              </w:numPr>
              <w:tabs>
                <w:tab w:val="left" w:pos="316"/>
              </w:tabs>
              <w:spacing w:before="0" w:after="0" w:line="240" w:lineRule="auto"/>
              <w:ind w:left="110" w:right="363" w:firstLine="0"/>
              <w:jc w:val="left"/>
              <w:rPr>
                <w:sz w:val="24"/>
              </w:rPr>
            </w:pPr>
            <w:r>
              <w:rPr>
                <w:spacing w:val="-2"/>
                <w:sz w:val="24"/>
              </w:rPr>
              <w:t xml:space="preserve">Способствовать приобретению </w:t>
            </w:r>
            <w:r>
              <w:rPr>
                <w:sz w:val="24"/>
              </w:rPr>
              <w:t>первого опыта действий по</w:t>
            </w:r>
          </w:p>
          <w:p w14:paraId="7E4D0C02">
            <w:pPr>
              <w:pStyle w:val="11"/>
              <w:spacing w:line="257" w:lineRule="exact"/>
              <w:ind w:left="110"/>
              <w:rPr>
                <w:sz w:val="24"/>
              </w:rPr>
            </w:pPr>
            <w:r>
              <w:rPr>
                <w:sz w:val="24"/>
              </w:rPr>
              <w:t>сохранению</w:t>
            </w:r>
            <w:r>
              <w:rPr>
                <w:spacing w:val="-2"/>
                <w:sz w:val="24"/>
              </w:rPr>
              <w:t xml:space="preserve"> природы.</w:t>
            </w:r>
          </w:p>
        </w:tc>
        <w:tc>
          <w:tcPr>
            <w:tcW w:w="2057" w:type="dxa"/>
            <w:tcBorders>
              <w:top w:val="single" w:color="000000" w:sz="4" w:space="0"/>
              <w:left w:val="single" w:color="000000" w:sz="4" w:space="0"/>
              <w:bottom w:val="single" w:color="000000" w:sz="4" w:space="0"/>
              <w:right w:val="single" w:color="000000" w:sz="4" w:space="0"/>
            </w:tcBorders>
          </w:tcPr>
          <w:p w14:paraId="3FDA19A0">
            <w:pPr>
              <w:pStyle w:val="11"/>
              <w:ind w:left="109"/>
              <w:rPr>
                <w:sz w:val="24"/>
              </w:rPr>
            </w:pPr>
            <w:r>
              <w:rPr>
                <w:spacing w:val="-2"/>
                <w:sz w:val="24"/>
              </w:rPr>
              <w:t>Познавательное развитие</w:t>
            </w:r>
          </w:p>
        </w:tc>
      </w:tr>
      <w:tr w14:paraId="1B398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2235" w:type="dxa"/>
            <w:vMerge w:val="continue"/>
            <w:tcBorders>
              <w:top w:val="nil"/>
              <w:left w:val="single" w:color="000000" w:sz="4" w:space="0"/>
              <w:bottom w:val="single" w:color="000000" w:sz="4" w:space="0"/>
              <w:right w:val="single" w:color="000000" w:sz="4" w:space="0"/>
            </w:tcBorders>
          </w:tcPr>
          <w:p w14:paraId="462751D0">
            <w:pPr>
              <w:rPr>
                <w:sz w:val="2"/>
                <w:szCs w:val="2"/>
              </w:rPr>
            </w:pPr>
          </w:p>
        </w:tc>
        <w:tc>
          <w:tcPr>
            <w:tcW w:w="2852" w:type="dxa"/>
            <w:vMerge w:val="continue"/>
            <w:tcBorders>
              <w:top w:val="nil"/>
              <w:left w:val="single" w:color="000000" w:sz="4" w:space="0"/>
              <w:bottom w:val="single" w:color="000000" w:sz="4" w:space="0"/>
              <w:right w:val="single" w:color="000000" w:sz="4" w:space="0"/>
            </w:tcBorders>
          </w:tcPr>
          <w:p w14:paraId="4EEF11F4">
            <w:pPr>
              <w:rPr>
                <w:sz w:val="2"/>
                <w:szCs w:val="2"/>
              </w:rPr>
            </w:pPr>
          </w:p>
        </w:tc>
        <w:tc>
          <w:tcPr>
            <w:tcW w:w="4085" w:type="dxa"/>
            <w:vMerge w:val="continue"/>
            <w:tcBorders>
              <w:top w:val="nil"/>
              <w:left w:val="single" w:color="000000" w:sz="4" w:space="0"/>
              <w:bottom w:val="single" w:color="000000" w:sz="4" w:space="0"/>
              <w:right w:val="single" w:color="000000" w:sz="4" w:space="0"/>
            </w:tcBorders>
          </w:tcPr>
          <w:p w14:paraId="0F7E05CB">
            <w:pPr>
              <w:rPr>
                <w:sz w:val="2"/>
                <w:szCs w:val="2"/>
              </w:rPr>
            </w:pPr>
          </w:p>
        </w:tc>
        <w:tc>
          <w:tcPr>
            <w:tcW w:w="3872" w:type="dxa"/>
            <w:tcBorders>
              <w:top w:val="single" w:color="000000" w:sz="4" w:space="0"/>
              <w:left w:val="single" w:color="000000" w:sz="4" w:space="0"/>
              <w:bottom w:val="single" w:color="000000" w:sz="4" w:space="0"/>
              <w:right w:val="single" w:color="000000" w:sz="4" w:space="0"/>
            </w:tcBorders>
          </w:tcPr>
          <w:p w14:paraId="6B6DE429">
            <w:pPr>
              <w:pStyle w:val="11"/>
              <w:numPr>
                <w:ilvl w:val="0"/>
                <w:numId w:val="160"/>
              </w:numPr>
              <w:tabs>
                <w:tab w:val="left" w:pos="313"/>
              </w:tabs>
              <w:spacing w:before="0" w:after="0" w:line="256" w:lineRule="exact"/>
              <w:ind w:left="313" w:right="0" w:hanging="203"/>
              <w:jc w:val="left"/>
              <w:rPr>
                <w:sz w:val="24"/>
              </w:rPr>
            </w:pPr>
            <w:r>
              <w:rPr>
                <w:sz w:val="24"/>
              </w:rPr>
              <w:t>Формировать</w:t>
            </w:r>
            <w:r>
              <w:rPr>
                <w:spacing w:val="-6"/>
                <w:sz w:val="24"/>
              </w:rPr>
              <w:t xml:space="preserve"> </w:t>
            </w:r>
            <w:r>
              <w:rPr>
                <w:sz w:val="24"/>
              </w:rPr>
              <w:t>целостную</w:t>
            </w:r>
            <w:r>
              <w:rPr>
                <w:spacing w:val="-2"/>
                <w:sz w:val="24"/>
              </w:rPr>
              <w:t xml:space="preserve"> картину</w:t>
            </w:r>
          </w:p>
        </w:tc>
        <w:tc>
          <w:tcPr>
            <w:tcW w:w="2057" w:type="dxa"/>
            <w:tcBorders>
              <w:top w:val="single" w:color="000000" w:sz="4" w:space="0"/>
              <w:left w:val="single" w:color="000000" w:sz="4" w:space="0"/>
              <w:bottom w:val="single" w:color="000000" w:sz="4" w:space="0"/>
              <w:right w:val="single" w:color="000000" w:sz="4" w:space="0"/>
            </w:tcBorders>
          </w:tcPr>
          <w:p w14:paraId="55957493">
            <w:pPr>
              <w:pStyle w:val="11"/>
              <w:spacing w:line="256" w:lineRule="exact"/>
              <w:ind w:left="109"/>
              <w:rPr>
                <w:sz w:val="24"/>
              </w:rPr>
            </w:pPr>
            <w:r>
              <w:rPr>
                <w:spacing w:val="-2"/>
                <w:sz w:val="24"/>
              </w:rPr>
              <w:t>Художественно-</w:t>
            </w:r>
          </w:p>
        </w:tc>
      </w:tr>
    </w:tbl>
    <w:p w14:paraId="4B21B6BB">
      <w:pPr>
        <w:pStyle w:val="11"/>
        <w:spacing w:after="0" w:line="256" w:lineRule="exact"/>
        <w:rPr>
          <w:sz w:val="24"/>
        </w:rPr>
        <w:sectPr>
          <w:pgSz w:w="16980" w:h="12000" w:orient="landscape"/>
          <w:pgMar w:top="1060" w:right="708" w:bottom="280" w:left="992" w:header="509" w:footer="0" w:gutter="0"/>
          <w:cols w:space="720" w:num="1"/>
        </w:sectPr>
      </w:pPr>
    </w:p>
    <w:p w14:paraId="41CFF4C2">
      <w:pPr>
        <w:pStyle w:val="7"/>
        <w:spacing w:before="3"/>
        <w:ind w:left="0"/>
        <w:jc w:val="left"/>
        <w:rPr>
          <w:b/>
          <w:sz w:val="6"/>
        </w:rPr>
      </w:pPr>
    </w:p>
    <w:tbl>
      <w:tblPr>
        <w:tblStyle w:val="6"/>
        <w:tblW w:w="0" w:type="auto"/>
        <w:tblInd w:w="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5"/>
        <w:gridCol w:w="2852"/>
        <w:gridCol w:w="4085"/>
        <w:gridCol w:w="3872"/>
        <w:gridCol w:w="2057"/>
      </w:tblGrid>
      <w:tr w14:paraId="42F82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5" w:hRule="atLeast"/>
        </w:trPr>
        <w:tc>
          <w:tcPr>
            <w:tcW w:w="2235" w:type="dxa"/>
            <w:tcBorders>
              <w:left w:val="single" w:color="000000" w:sz="4" w:space="0"/>
              <w:bottom w:val="single" w:color="000000" w:sz="4" w:space="0"/>
              <w:right w:val="single" w:color="000000" w:sz="4" w:space="0"/>
            </w:tcBorders>
          </w:tcPr>
          <w:p w14:paraId="00D2F95D">
            <w:pPr>
              <w:pStyle w:val="11"/>
              <w:ind w:left="443" w:right="421" w:hanging="3"/>
              <w:jc w:val="center"/>
              <w:rPr>
                <w:sz w:val="24"/>
              </w:rPr>
            </w:pPr>
            <w:r>
              <w:rPr>
                <w:spacing w:val="-2"/>
                <w:sz w:val="24"/>
              </w:rPr>
              <w:t xml:space="preserve">Направления </w:t>
            </w:r>
            <w:r>
              <w:rPr>
                <w:sz w:val="24"/>
              </w:rPr>
              <w:t>воспитания</w:t>
            </w:r>
            <w:r>
              <w:rPr>
                <w:spacing w:val="-13"/>
                <w:sz w:val="24"/>
              </w:rPr>
              <w:t xml:space="preserve"> </w:t>
            </w:r>
            <w:r>
              <w:rPr>
                <w:spacing w:val="-10"/>
                <w:sz w:val="24"/>
              </w:rPr>
              <w:t>и</w:t>
            </w:r>
          </w:p>
          <w:p w14:paraId="185D1DF1">
            <w:pPr>
              <w:pStyle w:val="11"/>
              <w:spacing w:line="254" w:lineRule="exact"/>
              <w:ind w:left="16"/>
              <w:jc w:val="center"/>
              <w:rPr>
                <w:sz w:val="24"/>
              </w:rPr>
            </w:pPr>
            <w:r>
              <w:rPr>
                <w:sz w:val="24"/>
              </w:rPr>
              <w:t>базовые</w:t>
            </w:r>
            <w:r>
              <w:rPr>
                <w:spacing w:val="-5"/>
                <w:sz w:val="24"/>
              </w:rPr>
              <w:t xml:space="preserve"> </w:t>
            </w:r>
            <w:r>
              <w:rPr>
                <w:spacing w:val="-2"/>
                <w:sz w:val="24"/>
              </w:rPr>
              <w:t>ценности</w:t>
            </w:r>
          </w:p>
        </w:tc>
        <w:tc>
          <w:tcPr>
            <w:tcW w:w="2852" w:type="dxa"/>
            <w:tcBorders>
              <w:left w:val="single" w:color="000000" w:sz="4" w:space="0"/>
              <w:bottom w:val="single" w:color="000000" w:sz="4" w:space="0"/>
              <w:right w:val="single" w:color="000000" w:sz="4" w:space="0"/>
            </w:tcBorders>
          </w:tcPr>
          <w:p w14:paraId="5004C58D">
            <w:pPr>
              <w:pStyle w:val="11"/>
              <w:spacing w:before="265"/>
              <w:ind w:left="7"/>
              <w:jc w:val="center"/>
              <w:rPr>
                <w:sz w:val="24"/>
              </w:rPr>
            </w:pPr>
            <w:r>
              <w:rPr>
                <w:spacing w:val="-4"/>
                <w:sz w:val="24"/>
              </w:rPr>
              <w:t>Цель</w:t>
            </w:r>
          </w:p>
        </w:tc>
        <w:tc>
          <w:tcPr>
            <w:tcW w:w="4085" w:type="dxa"/>
            <w:tcBorders>
              <w:left w:val="single" w:color="000000" w:sz="4" w:space="0"/>
              <w:bottom w:val="single" w:color="000000" w:sz="4" w:space="0"/>
              <w:right w:val="single" w:color="000000" w:sz="4" w:space="0"/>
            </w:tcBorders>
          </w:tcPr>
          <w:p w14:paraId="14FA0241">
            <w:pPr>
              <w:pStyle w:val="11"/>
              <w:spacing w:before="265"/>
              <w:ind w:left="9"/>
              <w:jc w:val="center"/>
              <w:rPr>
                <w:sz w:val="24"/>
              </w:rPr>
            </w:pPr>
            <w:r>
              <w:rPr>
                <w:spacing w:val="-2"/>
                <w:sz w:val="24"/>
              </w:rPr>
              <w:t>Задачи</w:t>
            </w:r>
          </w:p>
        </w:tc>
        <w:tc>
          <w:tcPr>
            <w:tcW w:w="3872" w:type="dxa"/>
            <w:tcBorders>
              <w:left w:val="single" w:color="000000" w:sz="4" w:space="0"/>
              <w:bottom w:val="single" w:color="000000" w:sz="4" w:space="0"/>
              <w:right w:val="single" w:color="000000" w:sz="4" w:space="0"/>
            </w:tcBorders>
          </w:tcPr>
          <w:p w14:paraId="1D4E48DC">
            <w:pPr>
              <w:pStyle w:val="11"/>
              <w:spacing w:before="265"/>
              <w:ind w:left="189"/>
              <w:rPr>
                <w:sz w:val="24"/>
              </w:rPr>
            </w:pPr>
            <w:r>
              <w:rPr>
                <w:sz w:val="24"/>
              </w:rPr>
              <w:t>Задачи</w:t>
            </w:r>
            <w:r>
              <w:rPr>
                <w:spacing w:val="-9"/>
                <w:sz w:val="24"/>
              </w:rPr>
              <w:t xml:space="preserve"> </w:t>
            </w:r>
            <w:r>
              <w:rPr>
                <w:sz w:val="24"/>
              </w:rPr>
              <w:t>образовательных</w:t>
            </w:r>
            <w:r>
              <w:rPr>
                <w:spacing w:val="-6"/>
                <w:sz w:val="24"/>
              </w:rPr>
              <w:t xml:space="preserve"> </w:t>
            </w:r>
            <w:r>
              <w:rPr>
                <w:spacing w:val="-2"/>
                <w:sz w:val="24"/>
              </w:rPr>
              <w:t>областей</w:t>
            </w:r>
          </w:p>
        </w:tc>
        <w:tc>
          <w:tcPr>
            <w:tcW w:w="2057" w:type="dxa"/>
            <w:tcBorders>
              <w:left w:val="single" w:color="000000" w:sz="4" w:space="0"/>
              <w:bottom w:val="single" w:color="000000" w:sz="4" w:space="0"/>
              <w:right w:val="single" w:color="000000" w:sz="4" w:space="0"/>
            </w:tcBorders>
          </w:tcPr>
          <w:p w14:paraId="59A5F22B">
            <w:pPr>
              <w:pStyle w:val="11"/>
              <w:spacing w:before="126"/>
              <w:ind w:left="623" w:hanging="492"/>
              <w:rPr>
                <w:sz w:val="24"/>
              </w:rPr>
            </w:pPr>
            <w:r>
              <w:rPr>
                <w:spacing w:val="-2"/>
                <w:sz w:val="24"/>
              </w:rPr>
              <w:t>Образовательные области</w:t>
            </w:r>
          </w:p>
        </w:tc>
      </w:tr>
      <w:tr w14:paraId="7EAF6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trPr>
        <w:tc>
          <w:tcPr>
            <w:tcW w:w="2235" w:type="dxa"/>
            <w:tcBorders>
              <w:top w:val="single" w:color="000000" w:sz="4" w:space="0"/>
              <w:left w:val="single" w:color="000000" w:sz="4" w:space="0"/>
              <w:bottom w:val="single" w:color="000000" w:sz="4" w:space="0"/>
              <w:right w:val="single" w:color="000000" w:sz="4" w:space="0"/>
            </w:tcBorders>
          </w:tcPr>
          <w:p w14:paraId="33C30A1E">
            <w:pPr>
              <w:pStyle w:val="11"/>
              <w:ind w:left="0"/>
              <w:rPr>
                <w:sz w:val="24"/>
              </w:rPr>
            </w:pPr>
          </w:p>
        </w:tc>
        <w:tc>
          <w:tcPr>
            <w:tcW w:w="2852" w:type="dxa"/>
            <w:tcBorders>
              <w:top w:val="single" w:color="000000" w:sz="4" w:space="0"/>
              <w:left w:val="single" w:color="000000" w:sz="4" w:space="0"/>
              <w:bottom w:val="single" w:color="000000" w:sz="4" w:space="0"/>
              <w:right w:val="single" w:color="000000" w:sz="4" w:space="0"/>
            </w:tcBorders>
          </w:tcPr>
          <w:p w14:paraId="0E23F688">
            <w:pPr>
              <w:pStyle w:val="11"/>
              <w:ind w:left="0"/>
              <w:rPr>
                <w:sz w:val="24"/>
              </w:rPr>
            </w:pPr>
          </w:p>
        </w:tc>
        <w:tc>
          <w:tcPr>
            <w:tcW w:w="4085" w:type="dxa"/>
            <w:tcBorders>
              <w:top w:val="single" w:color="000000" w:sz="4" w:space="0"/>
              <w:left w:val="single" w:color="000000" w:sz="4" w:space="0"/>
              <w:bottom w:val="single" w:color="000000" w:sz="4" w:space="0"/>
              <w:right w:val="single" w:color="000000" w:sz="4" w:space="0"/>
            </w:tcBorders>
          </w:tcPr>
          <w:p w14:paraId="6E2DE81A">
            <w:pPr>
              <w:pStyle w:val="11"/>
              <w:ind w:left="0"/>
              <w:rPr>
                <w:sz w:val="24"/>
              </w:rPr>
            </w:pPr>
          </w:p>
        </w:tc>
        <w:tc>
          <w:tcPr>
            <w:tcW w:w="3872" w:type="dxa"/>
            <w:tcBorders>
              <w:top w:val="single" w:color="000000" w:sz="4" w:space="0"/>
              <w:left w:val="single" w:color="000000" w:sz="4" w:space="0"/>
              <w:bottom w:val="single" w:color="000000" w:sz="4" w:space="0"/>
              <w:right w:val="single" w:color="000000" w:sz="4" w:space="0"/>
            </w:tcBorders>
          </w:tcPr>
          <w:p w14:paraId="2E4F6927">
            <w:pPr>
              <w:pStyle w:val="11"/>
              <w:spacing w:before="1"/>
              <w:ind w:left="110"/>
              <w:rPr>
                <w:sz w:val="24"/>
              </w:rPr>
            </w:pPr>
            <w:r>
              <w:rPr>
                <w:sz w:val="24"/>
              </w:rPr>
              <w:t>мира</w:t>
            </w:r>
            <w:r>
              <w:rPr>
                <w:spacing w:val="-13"/>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интеграции интеллектуального и</w:t>
            </w:r>
          </w:p>
          <w:p w14:paraId="405648E7">
            <w:pPr>
              <w:pStyle w:val="11"/>
              <w:spacing w:before="2" w:line="264" w:lineRule="exact"/>
              <w:ind w:left="110"/>
              <w:rPr>
                <w:sz w:val="24"/>
              </w:rPr>
            </w:pPr>
            <w:r>
              <w:rPr>
                <w:spacing w:val="-2"/>
                <w:sz w:val="24"/>
              </w:rPr>
              <w:t xml:space="preserve">эмоционально-образного способов </w:t>
            </w:r>
            <w:r>
              <w:rPr>
                <w:sz w:val="24"/>
              </w:rPr>
              <w:t>его освоения детьми</w:t>
            </w:r>
          </w:p>
        </w:tc>
        <w:tc>
          <w:tcPr>
            <w:tcW w:w="2057" w:type="dxa"/>
            <w:tcBorders>
              <w:top w:val="single" w:color="000000" w:sz="4" w:space="0"/>
              <w:left w:val="single" w:color="000000" w:sz="4" w:space="0"/>
              <w:bottom w:val="single" w:color="000000" w:sz="4" w:space="0"/>
              <w:right w:val="single" w:color="000000" w:sz="4" w:space="0"/>
            </w:tcBorders>
          </w:tcPr>
          <w:p w14:paraId="5FEAF59A">
            <w:pPr>
              <w:pStyle w:val="11"/>
              <w:spacing w:before="1"/>
              <w:ind w:left="109" w:right="610"/>
              <w:rPr>
                <w:sz w:val="24"/>
              </w:rPr>
            </w:pPr>
            <w:r>
              <w:rPr>
                <w:spacing w:val="-2"/>
                <w:sz w:val="24"/>
              </w:rPr>
              <w:t>эстетическое развитие</w:t>
            </w:r>
          </w:p>
        </w:tc>
      </w:tr>
      <w:tr w14:paraId="756F7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0" w:hRule="atLeast"/>
        </w:trPr>
        <w:tc>
          <w:tcPr>
            <w:tcW w:w="2235" w:type="dxa"/>
            <w:tcBorders>
              <w:top w:val="single" w:color="000000" w:sz="4" w:space="0"/>
              <w:left w:val="single" w:color="000000" w:sz="4" w:space="0"/>
              <w:bottom w:val="single" w:color="000000" w:sz="4" w:space="0"/>
              <w:right w:val="single" w:color="000000" w:sz="4" w:space="0"/>
            </w:tcBorders>
          </w:tcPr>
          <w:p w14:paraId="5BDB2E1D">
            <w:pPr>
              <w:pStyle w:val="11"/>
              <w:ind w:right="268"/>
              <w:rPr>
                <w:sz w:val="24"/>
              </w:rPr>
            </w:pPr>
            <w:r>
              <w:rPr>
                <w:sz w:val="24"/>
              </w:rPr>
              <w:t xml:space="preserve">Физическое и </w:t>
            </w:r>
            <w:r>
              <w:rPr>
                <w:spacing w:val="-2"/>
                <w:sz w:val="24"/>
              </w:rPr>
              <w:t xml:space="preserve">оздоровительное </w:t>
            </w:r>
            <w:r>
              <w:rPr>
                <w:sz w:val="24"/>
              </w:rPr>
              <w:t xml:space="preserve">В основе лежат </w:t>
            </w:r>
            <w:r>
              <w:rPr>
                <w:spacing w:val="-2"/>
                <w:sz w:val="24"/>
              </w:rPr>
              <w:t>ценности</w:t>
            </w:r>
          </w:p>
          <w:p w14:paraId="4264A4D2">
            <w:pPr>
              <w:pStyle w:val="11"/>
              <w:rPr>
                <w:sz w:val="24"/>
              </w:rPr>
            </w:pPr>
            <w:r>
              <w:rPr>
                <w:spacing w:val="-2"/>
                <w:sz w:val="24"/>
              </w:rPr>
              <w:t>«Здоровье»,</w:t>
            </w:r>
          </w:p>
          <w:p w14:paraId="23AD2A05">
            <w:pPr>
              <w:pStyle w:val="11"/>
              <w:rPr>
                <w:sz w:val="24"/>
              </w:rPr>
            </w:pPr>
            <w:r>
              <w:rPr>
                <w:spacing w:val="-2"/>
                <w:sz w:val="24"/>
              </w:rPr>
              <w:t>«Жизнь»</w:t>
            </w:r>
          </w:p>
        </w:tc>
        <w:tc>
          <w:tcPr>
            <w:tcW w:w="2852" w:type="dxa"/>
            <w:tcBorders>
              <w:top w:val="single" w:color="000000" w:sz="4" w:space="0"/>
              <w:left w:val="single" w:color="000000" w:sz="4" w:space="0"/>
              <w:bottom w:val="single" w:color="000000" w:sz="4" w:space="0"/>
              <w:right w:val="single" w:color="000000" w:sz="4" w:space="0"/>
            </w:tcBorders>
          </w:tcPr>
          <w:p w14:paraId="228E6ED4">
            <w:pPr>
              <w:pStyle w:val="11"/>
              <w:spacing w:line="275" w:lineRule="exact"/>
              <w:rPr>
                <w:sz w:val="24"/>
              </w:rPr>
            </w:pPr>
            <w:r>
              <w:rPr>
                <w:spacing w:val="-2"/>
                <w:sz w:val="24"/>
              </w:rPr>
              <w:t>Формирование</w:t>
            </w:r>
          </w:p>
          <w:p w14:paraId="3E610EEA">
            <w:pPr>
              <w:pStyle w:val="11"/>
              <w:rPr>
                <w:sz w:val="24"/>
              </w:rPr>
            </w:pPr>
            <w:r>
              <w:rPr>
                <w:sz w:val="24"/>
              </w:rPr>
              <w:t>ценностного отношения детей</w:t>
            </w:r>
            <w:r>
              <w:rPr>
                <w:spacing w:val="-12"/>
                <w:sz w:val="24"/>
              </w:rPr>
              <w:t xml:space="preserve"> </w:t>
            </w:r>
            <w:r>
              <w:rPr>
                <w:sz w:val="24"/>
              </w:rPr>
              <w:t>к</w:t>
            </w:r>
            <w:r>
              <w:rPr>
                <w:spacing w:val="-12"/>
                <w:sz w:val="24"/>
              </w:rPr>
              <w:t xml:space="preserve"> </w:t>
            </w:r>
            <w:r>
              <w:rPr>
                <w:sz w:val="24"/>
              </w:rPr>
              <w:t>здоровому</w:t>
            </w:r>
            <w:r>
              <w:rPr>
                <w:spacing w:val="-12"/>
                <w:sz w:val="24"/>
              </w:rPr>
              <w:t xml:space="preserve"> </w:t>
            </w:r>
            <w:r>
              <w:rPr>
                <w:sz w:val="24"/>
              </w:rPr>
              <w:t>образу жизни, овладение</w:t>
            </w:r>
          </w:p>
          <w:p w14:paraId="39F6DD9D">
            <w:pPr>
              <w:pStyle w:val="11"/>
              <w:rPr>
                <w:sz w:val="24"/>
              </w:rPr>
            </w:pPr>
            <w:r>
              <w:rPr>
                <w:spacing w:val="-2"/>
                <w:sz w:val="24"/>
              </w:rPr>
              <w:t>элементарными гигиеническими</w:t>
            </w:r>
          </w:p>
          <w:p w14:paraId="6B15B047">
            <w:pPr>
              <w:pStyle w:val="11"/>
              <w:rPr>
                <w:sz w:val="24"/>
              </w:rPr>
            </w:pPr>
            <w:r>
              <w:rPr>
                <w:sz w:val="24"/>
              </w:rPr>
              <w:t>навыками</w:t>
            </w:r>
            <w:r>
              <w:rPr>
                <w:spacing w:val="-15"/>
                <w:sz w:val="24"/>
              </w:rPr>
              <w:t xml:space="preserve"> </w:t>
            </w:r>
            <w:r>
              <w:rPr>
                <w:sz w:val="24"/>
              </w:rPr>
              <w:t>и</w:t>
            </w:r>
            <w:r>
              <w:rPr>
                <w:spacing w:val="-15"/>
                <w:sz w:val="24"/>
              </w:rPr>
              <w:t xml:space="preserve"> </w:t>
            </w:r>
            <w:r>
              <w:rPr>
                <w:sz w:val="24"/>
              </w:rPr>
              <w:t xml:space="preserve">правилами </w:t>
            </w:r>
            <w:r>
              <w:rPr>
                <w:spacing w:val="-2"/>
                <w:sz w:val="24"/>
              </w:rPr>
              <w:t>безопасности</w:t>
            </w:r>
          </w:p>
        </w:tc>
        <w:tc>
          <w:tcPr>
            <w:tcW w:w="4085" w:type="dxa"/>
            <w:tcBorders>
              <w:top w:val="single" w:color="000000" w:sz="4" w:space="0"/>
              <w:left w:val="single" w:color="000000" w:sz="4" w:space="0"/>
              <w:bottom w:val="single" w:color="000000" w:sz="4" w:space="0"/>
              <w:right w:val="single" w:color="000000" w:sz="4" w:space="0"/>
            </w:tcBorders>
          </w:tcPr>
          <w:p w14:paraId="108A24B0">
            <w:pPr>
              <w:pStyle w:val="11"/>
              <w:numPr>
                <w:ilvl w:val="0"/>
                <w:numId w:val="161"/>
              </w:numPr>
              <w:tabs>
                <w:tab w:val="left" w:pos="258"/>
              </w:tabs>
              <w:spacing w:before="0" w:after="0" w:line="275" w:lineRule="exact"/>
              <w:ind w:left="258" w:right="0" w:hanging="146"/>
              <w:jc w:val="left"/>
              <w:rPr>
                <w:sz w:val="24"/>
              </w:rPr>
            </w:pPr>
            <w:r>
              <w:rPr>
                <w:sz w:val="24"/>
              </w:rPr>
              <w:t>Способствовать</w:t>
            </w:r>
            <w:r>
              <w:rPr>
                <w:spacing w:val="-4"/>
                <w:sz w:val="24"/>
              </w:rPr>
              <w:t xml:space="preserve"> </w:t>
            </w:r>
            <w:r>
              <w:rPr>
                <w:spacing w:val="-2"/>
                <w:sz w:val="24"/>
              </w:rPr>
              <w:t>становлению</w:t>
            </w:r>
          </w:p>
          <w:p w14:paraId="72B0FAAC">
            <w:pPr>
              <w:pStyle w:val="11"/>
              <w:ind w:right="81"/>
              <w:rPr>
                <w:sz w:val="24"/>
              </w:rPr>
            </w:pPr>
            <w:r>
              <w:rPr>
                <w:sz w:val="24"/>
              </w:rPr>
              <w:t>осознанного</w:t>
            </w:r>
            <w:r>
              <w:rPr>
                <w:spacing w:val="-9"/>
                <w:sz w:val="24"/>
              </w:rPr>
              <w:t xml:space="preserve"> </w:t>
            </w:r>
            <w:r>
              <w:rPr>
                <w:sz w:val="24"/>
              </w:rPr>
              <w:t>отношения</w:t>
            </w:r>
            <w:r>
              <w:rPr>
                <w:spacing w:val="-9"/>
                <w:sz w:val="24"/>
              </w:rPr>
              <w:t xml:space="preserve"> </w:t>
            </w:r>
            <w:r>
              <w:rPr>
                <w:sz w:val="24"/>
              </w:rPr>
              <w:t>к</w:t>
            </w:r>
            <w:r>
              <w:rPr>
                <w:spacing w:val="-9"/>
                <w:sz w:val="24"/>
              </w:rPr>
              <w:t xml:space="preserve"> </w:t>
            </w:r>
            <w:r>
              <w:rPr>
                <w:sz w:val="24"/>
              </w:rPr>
              <w:t>жизни</w:t>
            </w:r>
            <w:r>
              <w:rPr>
                <w:spacing w:val="-11"/>
                <w:sz w:val="24"/>
              </w:rPr>
              <w:t xml:space="preserve"> </w:t>
            </w:r>
            <w:r>
              <w:rPr>
                <w:sz w:val="24"/>
              </w:rPr>
              <w:t>как основоположной ценности</w:t>
            </w:r>
          </w:p>
          <w:p w14:paraId="32A1581F">
            <w:pPr>
              <w:pStyle w:val="11"/>
              <w:numPr>
                <w:ilvl w:val="0"/>
                <w:numId w:val="161"/>
              </w:numPr>
              <w:tabs>
                <w:tab w:val="left" w:pos="258"/>
              </w:tabs>
              <w:spacing w:before="0" w:after="0" w:line="240" w:lineRule="auto"/>
              <w:ind w:left="112" w:right="243" w:firstLine="0"/>
              <w:jc w:val="left"/>
              <w:rPr>
                <w:sz w:val="24"/>
              </w:rPr>
            </w:pPr>
            <w:r>
              <w:rPr>
                <w:sz w:val="24"/>
              </w:rPr>
              <w:t>Воспитывать</w:t>
            </w:r>
            <w:r>
              <w:rPr>
                <w:spacing w:val="-15"/>
                <w:sz w:val="24"/>
              </w:rPr>
              <w:t xml:space="preserve"> </w:t>
            </w:r>
            <w:r>
              <w:rPr>
                <w:sz w:val="24"/>
              </w:rPr>
              <w:t>отношение</w:t>
            </w:r>
            <w:r>
              <w:rPr>
                <w:spacing w:val="-15"/>
                <w:sz w:val="24"/>
              </w:rPr>
              <w:t xml:space="preserve"> </w:t>
            </w:r>
            <w:r>
              <w:rPr>
                <w:sz w:val="24"/>
              </w:rPr>
              <w:t>здоровью как совокупности физического, духовного и социального</w:t>
            </w:r>
          </w:p>
          <w:p w14:paraId="01360E9C">
            <w:pPr>
              <w:pStyle w:val="11"/>
              <w:rPr>
                <w:sz w:val="24"/>
              </w:rPr>
            </w:pPr>
            <w:r>
              <w:rPr>
                <w:sz w:val="24"/>
              </w:rPr>
              <w:t>благополучия</w:t>
            </w:r>
            <w:r>
              <w:rPr>
                <w:spacing w:val="-3"/>
                <w:sz w:val="24"/>
              </w:rPr>
              <w:t xml:space="preserve"> </w:t>
            </w:r>
            <w:r>
              <w:rPr>
                <w:spacing w:val="-2"/>
                <w:sz w:val="24"/>
              </w:rPr>
              <w:t>человека</w:t>
            </w:r>
          </w:p>
        </w:tc>
        <w:tc>
          <w:tcPr>
            <w:tcW w:w="3872" w:type="dxa"/>
            <w:tcBorders>
              <w:top w:val="single" w:color="000000" w:sz="4" w:space="0"/>
              <w:left w:val="single" w:color="000000" w:sz="4" w:space="0"/>
              <w:bottom w:val="single" w:color="000000" w:sz="4" w:space="0"/>
              <w:right w:val="single" w:color="000000" w:sz="4" w:space="0"/>
            </w:tcBorders>
          </w:tcPr>
          <w:p w14:paraId="26F58A5F">
            <w:pPr>
              <w:pStyle w:val="11"/>
              <w:numPr>
                <w:ilvl w:val="0"/>
                <w:numId w:val="162"/>
              </w:numPr>
              <w:tabs>
                <w:tab w:val="left" w:pos="316"/>
              </w:tabs>
              <w:spacing w:before="0" w:after="0" w:line="240" w:lineRule="auto"/>
              <w:ind w:left="110" w:right="641" w:firstLine="0"/>
              <w:jc w:val="left"/>
              <w:rPr>
                <w:sz w:val="24"/>
              </w:rPr>
            </w:pPr>
            <w:r>
              <w:rPr>
                <w:sz w:val="24"/>
              </w:rPr>
              <w:t>Развивать</w:t>
            </w:r>
            <w:r>
              <w:rPr>
                <w:spacing w:val="-15"/>
                <w:sz w:val="24"/>
              </w:rPr>
              <w:t xml:space="preserve"> </w:t>
            </w:r>
            <w:r>
              <w:rPr>
                <w:sz w:val="24"/>
              </w:rPr>
              <w:t>навыки</w:t>
            </w:r>
            <w:r>
              <w:rPr>
                <w:spacing w:val="-15"/>
                <w:sz w:val="24"/>
              </w:rPr>
              <w:t xml:space="preserve"> </w:t>
            </w:r>
            <w:r>
              <w:rPr>
                <w:sz w:val="24"/>
              </w:rPr>
              <w:t>здорового образа жизни</w:t>
            </w:r>
          </w:p>
          <w:p w14:paraId="1E06B88A">
            <w:pPr>
              <w:pStyle w:val="11"/>
              <w:numPr>
                <w:ilvl w:val="0"/>
                <w:numId w:val="162"/>
              </w:numPr>
              <w:tabs>
                <w:tab w:val="left" w:pos="316"/>
              </w:tabs>
              <w:spacing w:before="0" w:after="0" w:line="240" w:lineRule="auto"/>
              <w:ind w:left="110" w:right="1370" w:firstLine="0"/>
              <w:jc w:val="left"/>
              <w:rPr>
                <w:sz w:val="24"/>
              </w:rPr>
            </w:pPr>
            <w:r>
              <w:rPr>
                <w:sz w:val="24"/>
              </w:rPr>
              <w:t>Формировать</w:t>
            </w:r>
            <w:r>
              <w:rPr>
                <w:spacing w:val="-15"/>
                <w:sz w:val="24"/>
              </w:rPr>
              <w:t xml:space="preserve"> </w:t>
            </w:r>
            <w:r>
              <w:rPr>
                <w:sz w:val="24"/>
              </w:rPr>
              <w:t>у</w:t>
            </w:r>
            <w:r>
              <w:rPr>
                <w:spacing w:val="-15"/>
                <w:sz w:val="24"/>
              </w:rPr>
              <w:t xml:space="preserve"> </w:t>
            </w:r>
            <w:r>
              <w:rPr>
                <w:sz w:val="24"/>
              </w:rPr>
              <w:t xml:space="preserve">детей </w:t>
            </w:r>
            <w:r>
              <w:rPr>
                <w:spacing w:val="-2"/>
                <w:sz w:val="24"/>
              </w:rPr>
              <w:t>возрастосообразных</w:t>
            </w:r>
          </w:p>
          <w:p w14:paraId="29CF215F">
            <w:pPr>
              <w:pStyle w:val="11"/>
              <w:ind w:left="110"/>
              <w:rPr>
                <w:sz w:val="24"/>
              </w:rPr>
            </w:pPr>
            <w:r>
              <w:rPr>
                <w:sz w:val="24"/>
              </w:rPr>
              <w:t>представлений</w:t>
            </w:r>
            <w:r>
              <w:rPr>
                <w:spacing w:val="-10"/>
                <w:sz w:val="24"/>
              </w:rPr>
              <w:t xml:space="preserve"> </w:t>
            </w:r>
            <w:r>
              <w:rPr>
                <w:sz w:val="24"/>
              </w:rPr>
              <w:t>о</w:t>
            </w:r>
            <w:r>
              <w:rPr>
                <w:spacing w:val="-10"/>
                <w:sz w:val="24"/>
              </w:rPr>
              <w:t xml:space="preserve"> </w:t>
            </w:r>
            <w:r>
              <w:rPr>
                <w:sz w:val="24"/>
              </w:rPr>
              <w:t>жизни,</w:t>
            </w:r>
            <w:r>
              <w:rPr>
                <w:spacing w:val="-10"/>
                <w:sz w:val="24"/>
              </w:rPr>
              <w:t xml:space="preserve"> </w:t>
            </w:r>
            <w:r>
              <w:rPr>
                <w:sz w:val="24"/>
              </w:rPr>
              <w:t>здоровье</w:t>
            </w:r>
            <w:r>
              <w:rPr>
                <w:spacing w:val="-11"/>
                <w:sz w:val="24"/>
              </w:rPr>
              <w:t xml:space="preserve"> </w:t>
            </w:r>
            <w:r>
              <w:rPr>
                <w:sz w:val="24"/>
              </w:rPr>
              <w:t>и физической культуре</w:t>
            </w:r>
          </w:p>
          <w:p w14:paraId="4E6CA936">
            <w:pPr>
              <w:pStyle w:val="11"/>
              <w:numPr>
                <w:ilvl w:val="0"/>
                <w:numId w:val="162"/>
              </w:numPr>
              <w:tabs>
                <w:tab w:val="left" w:pos="316"/>
              </w:tabs>
              <w:spacing w:before="0" w:after="0" w:line="240" w:lineRule="auto"/>
              <w:ind w:left="110" w:right="513" w:firstLine="0"/>
              <w:jc w:val="left"/>
              <w:rPr>
                <w:sz w:val="24"/>
              </w:rPr>
            </w:pPr>
            <w:r>
              <w:rPr>
                <w:spacing w:val="-2"/>
                <w:sz w:val="24"/>
              </w:rPr>
              <w:t xml:space="preserve">Способствовать становлению эмоционально-ценностного </w:t>
            </w:r>
            <w:r>
              <w:rPr>
                <w:sz w:val="24"/>
              </w:rPr>
              <w:t>отношения к здоровому образу жизни, интереса к физическим</w:t>
            </w:r>
          </w:p>
          <w:p w14:paraId="6A31AD56">
            <w:pPr>
              <w:pStyle w:val="11"/>
              <w:ind w:left="110" w:right="302"/>
              <w:rPr>
                <w:sz w:val="24"/>
              </w:rPr>
            </w:pPr>
            <w:r>
              <w:rPr>
                <w:sz w:val="24"/>
              </w:rPr>
              <w:t>упражнениям,</w:t>
            </w:r>
            <w:r>
              <w:rPr>
                <w:spacing w:val="-15"/>
                <w:sz w:val="24"/>
              </w:rPr>
              <w:t xml:space="preserve"> </w:t>
            </w:r>
            <w:r>
              <w:rPr>
                <w:sz w:val="24"/>
              </w:rPr>
              <w:t>подвижным</w:t>
            </w:r>
            <w:r>
              <w:rPr>
                <w:spacing w:val="-15"/>
                <w:sz w:val="24"/>
              </w:rPr>
              <w:t xml:space="preserve"> </w:t>
            </w:r>
            <w:r>
              <w:rPr>
                <w:sz w:val="24"/>
              </w:rPr>
              <w:t>играм, закаливанию организма, к</w:t>
            </w:r>
          </w:p>
          <w:p w14:paraId="273BC81B">
            <w:pPr>
              <w:pStyle w:val="11"/>
              <w:ind w:left="110" w:right="191"/>
              <w:rPr>
                <w:sz w:val="24"/>
              </w:rPr>
            </w:pPr>
            <w:r>
              <w:rPr>
                <w:sz w:val="24"/>
              </w:rPr>
              <w:t>овладению</w:t>
            </w:r>
            <w:r>
              <w:rPr>
                <w:spacing w:val="-15"/>
                <w:sz w:val="24"/>
              </w:rPr>
              <w:t xml:space="preserve"> </w:t>
            </w:r>
            <w:r>
              <w:rPr>
                <w:sz w:val="24"/>
              </w:rPr>
              <w:t>гигиеническим</w:t>
            </w:r>
            <w:r>
              <w:rPr>
                <w:spacing w:val="-15"/>
                <w:sz w:val="24"/>
              </w:rPr>
              <w:t xml:space="preserve"> </w:t>
            </w:r>
            <w:r>
              <w:rPr>
                <w:sz w:val="24"/>
              </w:rPr>
              <w:t>нормам и правилами</w:t>
            </w:r>
          </w:p>
          <w:p w14:paraId="31303C8F">
            <w:pPr>
              <w:pStyle w:val="11"/>
              <w:numPr>
                <w:ilvl w:val="0"/>
                <w:numId w:val="162"/>
              </w:numPr>
              <w:tabs>
                <w:tab w:val="left" w:pos="313"/>
              </w:tabs>
              <w:spacing w:before="0" w:after="0" w:line="257" w:lineRule="exact"/>
              <w:ind w:left="313" w:right="0" w:hanging="203"/>
              <w:jc w:val="left"/>
              <w:rPr>
                <w:sz w:val="24"/>
              </w:rPr>
            </w:pPr>
            <w:r>
              <w:rPr>
                <w:spacing w:val="-10"/>
                <w:sz w:val="24"/>
              </w:rPr>
              <w:t>.</w:t>
            </w:r>
          </w:p>
        </w:tc>
        <w:tc>
          <w:tcPr>
            <w:tcW w:w="2057" w:type="dxa"/>
            <w:tcBorders>
              <w:top w:val="single" w:color="000000" w:sz="4" w:space="0"/>
              <w:left w:val="single" w:color="000000" w:sz="4" w:space="0"/>
              <w:bottom w:val="single" w:color="000000" w:sz="4" w:space="0"/>
              <w:right w:val="single" w:color="000000" w:sz="4" w:space="0"/>
            </w:tcBorders>
          </w:tcPr>
          <w:p w14:paraId="63CBFE34">
            <w:pPr>
              <w:pStyle w:val="11"/>
              <w:ind w:left="109"/>
              <w:rPr>
                <w:sz w:val="24"/>
              </w:rPr>
            </w:pPr>
            <w:r>
              <w:rPr>
                <w:spacing w:val="-2"/>
                <w:sz w:val="24"/>
              </w:rPr>
              <w:t>Физическое развитие</w:t>
            </w:r>
          </w:p>
        </w:tc>
      </w:tr>
      <w:tr w14:paraId="25CDD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2" w:hRule="atLeast"/>
        </w:trPr>
        <w:tc>
          <w:tcPr>
            <w:tcW w:w="2235" w:type="dxa"/>
            <w:tcBorders>
              <w:top w:val="single" w:color="000000" w:sz="4" w:space="0"/>
              <w:left w:val="single" w:color="000000" w:sz="4" w:space="0"/>
              <w:bottom w:val="single" w:color="000000" w:sz="4" w:space="0"/>
              <w:right w:val="single" w:color="000000" w:sz="4" w:space="0"/>
            </w:tcBorders>
          </w:tcPr>
          <w:p w14:paraId="546C593D">
            <w:pPr>
              <w:pStyle w:val="11"/>
              <w:spacing w:line="268" w:lineRule="exact"/>
              <w:rPr>
                <w:sz w:val="24"/>
              </w:rPr>
            </w:pPr>
            <w:r>
              <w:rPr>
                <w:spacing w:val="-2"/>
                <w:sz w:val="24"/>
              </w:rPr>
              <w:t>Трудовое</w:t>
            </w:r>
          </w:p>
          <w:p w14:paraId="505AEEF9">
            <w:pPr>
              <w:pStyle w:val="11"/>
              <w:rPr>
                <w:sz w:val="24"/>
              </w:rPr>
            </w:pPr>
            <w:r>
              <w:rPr>
                <w:sz w:val="24"/>
              </w:rPr>
              <w:t xml:space="preserve">В основе лежит </w:t>
            </w:r>
            <w:r>
              <w:rPr>
                <w:spacing w:val="-2"/>
                <w:sz w:val="24"/>
              </w:rPr>
              <w:t>ценность</w:t>
            </w:r>
            <w:r>
              <w:rPr>
                <w:spacing w:val="-13"/>
                <w:sz w:val="24"/>
              </w:rPr>
              <w:t xml:space="preserve"> </w:t>
            </w:r>
            <w:r>
              <w:rPr>
                <w:spacing w:val="-2"/>
                <w:sz w:val="24"/>
              </w:rPr>
              <w:t>«Труд»</w:t>
            </w:r>
          </w:p>
        </w:tc>
        <w:tc>
          <w:tcPr>
            <w:tcW w:w="2852" w:type="dxa"/>
            <w:tcBorders>
              <w:top w:val="single" w:color="000000" w:sz="4" w:space="0"/>
              <w:left w:val="single" w:color="000000" w:sz="4" w:space="0"/>
              <w:bottom w:val="single" w:color="000000" w:sz="4" w:space="0"/>
              <w:right w:val="single" w:color="000000" w:sz="4" w:space="0"/>
            </w:tcBorders>
          </w:tcPr>
          <w:p w14:paraId="338F6172">
            <w:pPr>
              <w:pStyle w:val="11"/>
              <w:spacing w:before="1"/>
              <w:rPr>
                <w:sz w:val="24"/>
              </w:rPr>
            </w:pPr>
            <w:r>
              <w:rPr>
                <w:spacing w:val="-2"/>
                <w:sz w:val="24"/>
              </w:rPr>
              <w:t>Формирование</w:t>
            </w:r>
          </w:p>
          <w:p w14:paraId="6B105E20">
            <w:pPr>
              <w:pStyle w:val="11"/>
              <w:rPr>
                <w:sz w:val="24"/>
              </w:rPr>
            </w:pPr>
            <w:r>
              <w:rPr>
                <w:spacing w:val="-2"/>
                <w:sz w:val="24"/>
              </w:rPr>
              <w:t>ценностного</w:t>
            </w:r>
            <w:r>
              <w:rPr>
                <w:spacing w:val="-6"/>
                <w:sz w:val="24"/>
              </w:rPr>
              <w:t xml:space="preserve"> </w:t>
            </w:r>
            <w:r>
              <w:rPr>
                <w:spacing w:val="-2"/>
                <w:sz w:val="24"/>
              </w:rPr>
              <w:t xml:space="preserve">отношения </w:t>
            </w:r>
            <w:r>
              <w:rPr>
                <w:sz w:val="24"/>
              </w:rPr>
              <w:t>детей к труду,</w:t>
            </w:r>
          </w:p>
          <w:p w14:paraId="42139636">
            <w:pPr>
              <w:pStyle w:val="11"/>
              <w:rPr>
                <w:sz w:val="24"/>
              </w:rPr>
            </w:pPr>
            <w:r>
              <w:rPr>
                <w:sz w:val="24"/>
              </w:rPr>
              <w:t>трудолюбию</w:t>
            </w:r>
            <w:r>
              <w:rPr>
                <w:spacing w:val="-4"/>
                <w:sz w:val="24"/>
              </w:rPr>
              <w:t xml:space="preserve"> </w:t>
            </w:r>
            <w:r>
              <w:rPr>
                <w:spacing w:val="-10"/>
                <w:sz w:val="24"/>
              </w:rPr>
              <w:t>и</w:t>
            </w:r>
          </w:p>
          <w:p w14:paraId="4AB1665F">
            <w:pPr>
              <w:pStyle w:val="11"/>
              <w:ind w:right="422"/>
              <w:rPr>
                <w:sz w:val="24"/>
              </w:rPr>
            </w:pPr>
            <w:r>
              <w:rPr>
                <w:sz w:val="24"/>
              </w:rPr>
              <w:t>приобщение</w:t>
            </w:r>
            <w:r>
              <w:rPr>
                <w:spacing w:val="-15"/>
                <w:sz w:val="24"/>
              </w:rPr>
              <w:t xml:space="preserve"> </w:t>
            </w:r>
            <w:r>
              <w:rPr>
                <w:sz w:val="24"/>
              </w:rPr>
              <w:t>ребѐнка</w:t>
            </w:r>
            <w:r>
              <w:rPr>
                <w:spacing w:val="-15"/>
                <w:sz w:val="24"/>
              </w:rPr>
              <w:t xml:space="preserve"> </w:t>
            </w:r>
            <w:r>
              <w:rPr>
                <w:sz w:val="24"/>
              </w:rPr>
              <w:t xml:space="preserve">к </w:t>
            </w:r>
            <w:r>
              <w:rPr>
                <w:spacing w:val="-2"/>
                <w:sz w:val="24"/>
              </w:rPr>
              <w:t>труду</w:t>
            </w:r>
          </w:p>
        </w:tc>
        <w:tc>
          <w:tcPr>
            <w:tcW w:w="4085" w:type="dxa"/>
            <w:tcBorders>
              <w:top w:val="single" w:color="000000" w:sz="4" w:space="0"/>
              <w:left w:val="single" w:color="000000" w:sz="4" w:space="0"/>
              <w:bottom w:val="single" w:color="000000" w:sz="4" w:space="0"/>
              <w:right w:val="single" w:color="000000" w:sz="4" w:space="0"/>
            </w:tcBorders>
          </w:tcPr>
          <w:p w14:paraId="0C5465A2">
            <w:pPr>
              <w:pStyle w:val="11"/>
              <w:numPr>
                <w:ilvl w:val="0"/>
                <w:numId w:val="163"/>
              </w:numPr>
              <w:tabs>
                <w:tab w:val="left" w:pos="255"/>
              </w:tabs>
              <w:spacing w:before="0" w:after="0" w:line="268" w:lineRule="exact"/>
              <w:ind w:left="255" w:right="0" w:hanging="146"/>
              <w:jc w:val="left"/>
              <w:rPr>
                <w:sz w:val="24"/>
              </w:rPr>
            </w:pPr>
            <w:r>
              <w:rPr>
                <w:sz w:val="24"/>
              </w:rPr>
              <w:t>Поддерживать</w:t>
            </w:r>
            <w:r>
              <w:rPr>
                <w:spacing w:val="-8"/>
                <w:sz w:val="24"/>
              </w:rPr>
              <w:t xml:space="preserve"> </w:t>
            </w:r>
            <w:r>
              <w:rPr>
                <w:sz w:val="24"/>
              </w:rPr>
              <w:t>привычку</w:t>
            </w:r>
            <w:r>
              <w:rPr>
                <w:spacing w:val="-11"/>
                <w:sz w:val="24"/>
              </w:rPr>
              <w:t xml:space="preserve"> </w:t>
            </w:r>
            <w:r>
              <w:rPr>
                <w:spacing w:val="-10"/>
                <w:sz w:val="24"/>
              </w:rPr>
              <w:t>к</w:t>
            </w:r>
          </w:p>
          <w:p w14:paraId="29C1DE24">
            <w:pPr>
              <w:pStyle w:val="11"/>
              <w:ind w:right="81"/>
              <w:rPr>
                <w:sz w:val="24"/>
              </w:rPr>
            </w:pPr>
            <w:r>
              <w:rPr>
                <w:sz w:val="24"/>
              </w:rPr>
              <w:t>трудовому</w:t>
            </w:r>
            <w:r>
              <w:rPr>
                <w:spacing w:val="-13"/>
                <w:sz w:val="24"/>
              </w:rPr>
              <w:t xml:space="preserve"> </w:t>
            </w:r>
            <w:r>
              <w:rPr>
                <w:sz w:val="24"/>
              </w:rPr>
              <w:t>усилию,</w:t>
            </w:r>
            <w:r>
              <w:rPr>
                <w:spacing w:val="-13"/>
                <w:sz w:val="24"/>
              </w:rPr>
              <w:t xml:space="preserve"> </w:t>
            </w:r>
            <w:r>
              <w:rPr>
                <w:sz w:val="24"/>
              </w:rPr>
              <w:t>к</w:t>
            </w:r>
            <w:r>
              <w:rPr>
                <w:spacing w:val="-13"/>
                <w:sz w:val="24"/>
              </w:rPr>
              <w:t xml:space="preserve"> </w:t>
            </w:r>
            <w:r>
              <w:rPr>
                <w:sz w:val="24"/>
              </w:rPr>
              <w:t>доступному напряжению физических,</w:t>
            </w:r>
          </w:p>
          <w:p w14:paraId="3A4F440C">
            <w:pPr>
              <w:pStyle w:val="11"/>
              <w:ind w:right="81"/>
              <w:rPr>
                <w:sz w:val="24"/>
              </w:rPr>
            </w:pPr>
            <w:r>
              <w:rPr>
                <w:sz w:val="24"/>
              </w:rPr>
              <w:t>умственных</w:t>
            </w:r>
            <w:r>
              <w:rPr>
                <w:spacing w:val="-9"/>
                <w:sz w:val="24"/>
              </w:rPr>
              <w:t xml:space="preserve"> </w:t>
            </w:r>
            <w:r>
              <w:rPr>
                <w:sz w:val="24"/>
              </w:rPr>
              <w:t>и</w:t>
            </w:r>
            <w:r>
              <w:rPr>
                <w:spacing w:val="-9"/>
                <w:sz w:val="24"/>
              </w:rPr>
              <w:t xml:space="preserve"> </w:t>
            </w:r>
            <w:r>
              <w:rPr>
                <w:sz w:val="24"/>
              </w:rPr>
              <w:t>нравственных</w:t>
            </w:r>
            <w:r>
              <w:rPr>
                <w:spacing w:val="-9"/>
                <w:sz w:val="24"/>
              </w:rPr>
              <w:t xml:space="preserve"> </w:t>
            </w:r>
            <w:r>
              <w:rPr>
                <w:sz w:val="24"/>
              </w:rPr>
              <w:t>сил</w:t>
            </w:r>
            <w:r>
              <w:rPr>
                <w:spacing w:val="-9"/>
                <w:sz w:val="24"/>
              </w:rPr>
              <w:t xml:space="preserve"> </w:t>
            </w:r>
            <w:r>
              <w:rPr>
                <w:sz w:val="24"/>
              </w:rPr>
              <w:t>для решения трудовой задачи;</w:t>
            </w:r>
          </w:p>
          <w:p w14:paraId="770E9DB4">
            <w:pPr>
              <w:pStyle w:val="11"/>
              <w:numPr>
                <w:ilvl w:val="0"/>
                <w:numId w:val="163"/>
              </w:numPr>
              <w:tabs>
                <w:tab w:val="left" w:pos="258"/>
              </w:tabs>
              <w:spacing w:before="0" w:after="0" w:line="240" w:lineRule="auto"/>
              <w:ind w:left="112" w:right="95" w:firstLine="0"/>
              <w:jc w:val="left"/>
              <w:rPr>
                <w:sz w:val="24"/>
              </w:rPr>
            </w:pPr>
            <w:r>
              <w:rPr>
                <w:sz w:val="24"/>
              </w:rPr>
              <w:t>Воспитывать</w:t>
            </w:r>
            <w:r>
              <w:rPr>
                <w:spacing w:val="-15"/>
                <w:sz w:val="24"/>
              </w:rPr>
              <w:t xml:space="preserve"> </w:t>
            </w:r>
            <w:r>
              <w:rPr>
                <w:sz w:val="24"/>
              </w:rPr>
              <w:t>стремление</w:t>
            </w:r>
            <w:r>
              <w:rPr>
                <w:spacing w:val="-15"/>
                <w:sz w:val="24"/>
              </w:rPr>
              <w:t xml:space="preserve"> </w:t>
            </w:r>
            <w:r>
              <w:rPr>
                <w:sz w:val="24"/>
              </w:rPr>
              <w:t>приносить пользу людям</w:t>
            </w:r>
          </w:p>
        </w:tc>
        <w:tc>
          <w:tcPr>
            <w:tcW w:w="3872" w:type="dxa"/>
            <w:tcBorders>
              <w:top w:val="single" w:color="000000" w:sz="4" w:space="0"/>
              <w:left w:val="single" w:color="000000" w:sz="4" w:space="0"/>
              <w:bottom w:val="single" w:color="000000" w:sz="4" w:space="0"/>
              <w:right w:val="single" w:color="000000" w:sz="4" w:space="0"/>
            </w:tcBorders>
          </w:tcPr>
          <w:p w14:paraId="5297E715">
            <w:pPr>
              <w:pStyle w:val="11"/>
              <w:numPr>
                <w:ilvl w:val="0"/>
                <w:numId w:val="164"/>
              </w:numPr>
              <w:tabs>
                <w:tab w:val="left" w:pos="316"/>
              </w:tabs>
              <w:spacing w:before="1" w:after="0" w:line="240" w:lineRule="auto"/>
              <w:ind w:left="110" w:right="250" w:firstLine="0"/>
              <w:jc w:val="left"/>
              <w:rPr>
                <w:sz w:val="24"/>
              </w:rPr>
            </w:pPr>
            <w:r>
              <w:rPr>
                <w:sz w:val="24"/>
              </w:rPr>
              <w:t>Поддерживать</w:t>
            </w:r>
            <w:r>
              <w:rPr>
                <w:spacing w:val="-15"/>
                <w:sz w:val="24"/>
              </w:rPr>
              <w:t xml:space="preserve"> </w:t>
            </w:r>
            <w:r>
              <w:rPr>
                <w:sz w:val="24"/>
              </w:rPr>
              <w:t>трудовое</w:t>
            </w:r>
            <w:r>
              <w:rPr>
                <w:spacing w:val="-15"/>
                <w:sz w:val="24"/>
              </w:rPr>
              <w:t xml:space="preserve"> </w:t>
            </w:r>
            <w:r>
              <w:rPr>
                <w:sz w:val="24"/>
              </w:rPr>
              <w:t>усилие, формировать привычку к</w:t>
            </w:r>
          </w:p>
          <w:p w14:paraId="55CFE170">
            <w:pPr>
              <w:pStyle w:val="11"/>
              <w:ind w:left="110" w:right="1078"/>
              <w:rPr>
                <w:sz w:val="24"/>
              </w:rPr>
            </w:pPr>
            <w:r>
              <w:rPr>
                <w:sz w:val="24"/>
              </w:rPr>
              <w:t>доступному</w:t>
            </w:r>
            <w:r>
              <w:rPr>
                <w:spacing w:val="-15"/>
                <w:sz w:val="24"/>
              </w:rPr>
              <w:t xml:space="preserve"> </w:t>
            </w:r>
            <w:r>
              <w:rPr>
                <w:sz w:val="24"/>
              </w:rPr>
              <w:t>дошкольнику напряжению физических,</w:t>
            </w:r>
          </w:p>
          <w:p w14:paraId="045B58EE">
            <w:pPr>
              <w:pStyle w:val="11"/>
              <w:ind w:left="110" w:right="136"/>
              <w:rPr>
                <w:sz w:val="24"/>
              </w:rPr>
            </w:pPr>
            <w:r>
              <w:rPr>
                <w:sz w:val="24"/>
              </w:rPr>
              <w:t>умственных</w:t>
            </w:r>
            <w:r>
              <w:rPr>
                <w:spacing w:val="-13"/>
                <w:sz w:val="24"/>
              </w:rPr>
              <w:t xml:space="preserve"> </w:t>
            </w:r>
            <w:r>
              <w:rPr>
                <w:sz w:val="24"/>
              </w:rPr>
              <w:t>и</w:t>
            </w:r>
            <w:r>
              <w:rPr>
                <w:spacing w:val="-13"/>
                <w:sz w:val="24"/>
              </w:rPr>
              <w:t xml:space="preserve"> </w:t>
            </w:r>
            <w:r>
              <w:rPr>
                <w:sz w:val="24"/>
              </w:rPr>
              <w:t>нравственных</w:t>
            </w:r>
            <w:r>
              <w:rPr>
                <w:spacing w:val="-13"/>
                <w:sz w:val="24"/>
              </w:rPr>
              <w:t xml:space="preserve"> </w:t>
            </w:r>
            <w:r>
              <w:rPr>
                <w:sz w:val="24"/>
              </w:rPr>
              <w:t>сил для решения трудовой задачи</w:t>
            </w:r>
          </w:p>
          <w:p w14:paraId="4342E369">
            <w:pPr>
              <w:pStyle w:val="11"/>
              <w:numPr>
                <w:ilvl w:val="0"/>
                <w:numId w:val="164"/>
              </w:numPr>
              <w:tabs>
                <w:tab w:val="left" w:pos="313"/>
              </w:tabs>
              <w:spacing w:before="1" w:after="0" w:line="240" w:lineRule="auto"/>
              <w:ind w:left="313" w:right="0" w:hanging="203"/>
              <w:jc w:val="left"/>
              <w:rPr>
                <w:sz w:val="24"/>
              </w:rPr>
            </w:pPr>
            <w:r>
              <w:rPr>
                <w:sz w:val="24"/>
              </w:rPr>
              <w:t>Формировать</w:t>
            </w:r>
            <w:r>
              <w:rPr>
                <w:spacing w:val="-8"/>
                <w:sz w:val="24"/>
              </w:rPr>
              <w:t xml:space="preserve"> </w:t>
            </w:r>
            <w:r>
              <w:rPr>
                <w:spacing w:val="-2"/>
                <w:sz w:val="24"/>
              </w:rPr>
              <w:t>способность</w:t>
            </w:r>
          </w:p>
          <w:p w14:paraId="02B37DF4">
            <w:pPr>
              <w:pStyle w:val="11"/>
              <w:spacing w:before="2" w:line="237" w:lineRule="auto"/>
              <w:ind w:left="110" w:right="52"/>
              <w:rPr>
                <w:sz w:val="24"/>
              </w:rPr>
            </w:pPr>
            <w:r>
              <w:rPr>
                <w:sz w:val="24"/>
              </w:rPr>
              <w:t>бережно</w:t>
            </w:r>
            <w:r>
              <w:rPr>
                <w:spacing w:val="-12"/>
                <w:sz w:val="24"/>
              </w:rPr>
              <w:t xml:space="preserve"> </w:t>
            </w:r>
            <w:r>
              <w:rPr>
                <w:sz w:val="24"/>
              </w:rPr>
              <w:t>и</w:t>
            </w:r>
            <w:r>
              <w:rPr>
                <w:spacing w:val="-12"/>
                <w:sz w:val="24"/>
              </w:rPr>
              <w:t xml:space="preserve"> </w:t>
            </w:r>
            <w:r>
              <w:rPr>
                <w:sz w:val="24"/>
              </w:rPr>
              <w:t>уважительно</w:t>
            </w:r>
            <w:r>
              <w:rPr>
                <w:spacing w:val="-14"/>
                <w:sz w:val="24"/>
              </w:rPr>
              <w:t xml:space="preserve"> </w:t>
            </w:r>
            <w:r>
              <w:rPr>
                <w:sz w:val="24"/>
              </w:rPr>
              <w:t>относиться к</w:t>
            </w:r>
            <w:r>
              <w:rPr>
                <w:spacing w:val="6"/>
                <w:sz w:val="24"/>
              </w:rPr>
              <w:t xml:space="preserve"> </w:t>
            </w:r>
            <w:r>
              <w:rPr>
                <w:sz w:val="24"/>
              </w:rPr>
              <w:t>результатам</w:t>
            </w:r>
            <w:r>
              <w:rPr>
                <w:spacing w:val="4"/>
                <w:sz w:val="24"/>
              </w:rPr>
              <w:t xml:space="preserve"> </w:t>
            </w:r>
            <w:r>
              <w:rPr>
                <w:sz w:val="24"/>
              </w:rPr>
              <w:t>своего</w:t>
            </w:r>
            <w:r>
              <w:rPr>
                <w:spacing w:val="5"/>
                <w:sz w:val="24"/>
              </w:rPr>
              <w:t xml:space="preserve"> </w:t>
            </w:r>
            <w:r>
              <w:rPr>
                <w:sz w:val="24"/>
              </w:rPr>
              <w:t>труда</w:t>
            </w:r>
            <w:r>
              <w:rPr>
                <w:spacing w:val="5"/>
                <w:sz w:val="24"/>
              </w:rPr>
              <w:t xml:space="preserve"> </w:t>
            </w:r>
            <w:r>
              <w:rPr>
                <w:sz w:val="24"/>
              </w:rPr>
              <w:t>и</w:t>
            </w:r>
            <w:r>
              <w:rPr>
                <w:spacing w:val="7"/>
                <w:sz w:val="24"/>
              </w:rPr>
              <w:t xml:space="preserve"> </w:t>
            </w:r>
            <w:r>
              <w:rPr>
                <w:spacing w:val="-2"/>
                <w:sz w:val="24"/>
              </w:rPr>
              <w:t>труда</w:t>
            </w:r>
          </w:p>
          <w:p w14:paraId="41E6C238">
            <w:pPr>
              <w:pStyle w:val="11"/>
              <w:spacing w:before="1" w:line="259" w:lineRule="exact"/>
              <w:ind w:left="110"/>
              <w:rPr>
                <w:sz w:val="24"/>
              </w:rPr>
            </w:pPr>
            <w:r>
              <w:rPr>
                <w:sz w:val="24"/>
              </w:rPr>
              <w:t>других</w:t>
            </w:r>
            <w:r>
              <w:rPr>
                <w:spacing w:val="-3"/>
                <w:sz w:val="24"/>
              </w:rPr>
              <w:t xml:space="preserve"> </w:t>
            </w:r>
            <w:r>
              <w:rPr>
                <w:spacing w:val="-2"/>
                <w:sz w:val="24"/>
              </w:rPr>
              <w:t>людей.</w:t>
            </w:r>
          </w:p>
        </w:tc>
        <w:tc>
          <w:tcPr>
            <w:tcW w:w="2057" w:type="dxa"/>
            <w:tcBorders>
              <w:top w:val="single" w:color="000000" w:sz="4" w:space="0"/>
              <w:left w:val="single" w:color="000000" w:sz="4" w:space="0"/>
              <w:bottom w:val="single" w:color="000000" w:sz="4" w:space="0"/>
              <w:right w:val="single" w:color="000000" w:sz="4" w:space="0"/>
            </w:tcBorders>
          </w:tcPr>
          <w:p w14:paraId="37B23BBB">
            <w:pPr>
              <w:pStyle w:val="11"/>
              <w:spacing w:before="1"/>
              <w:ind w:left="109"/>
              <w:rPr>
                <w:sz w:val="24"/>
              </w:rPr>
            </w:pPr>
            <w:r>
              <w:rPr>
                <w:spacing w:val="-2"/>
                <w:sz w:val="24"/>
              </w:rPr>
              <w:t>Социально-</w:t>
            </w:r>
          </w:p>
          <w:p w14:paraId="478C0889">
            <w:pPr>
              <w:pStyle w:val="11"/>
              <w:ind w:left="109"/>
              <w:rPr>
                <w:sz w:val="24"/>
              </w:rPr>
            </w:pPr>
            <w:r>
              <w:rPr>
                <w:spacing w:val="-2"/>
                <w:sz w:val="24"/>
              </w:rPr>
              <w:t>коммуникативное развитие</w:t>
            </w:r>
          </w:p>
        </w:tc>
      </w:tr>
      <w:tr w14:paraId="162AF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4" w:hRule="atLeast"/>
        </w:trPr>
        <w:tc>
          <w:tcPr>
            <w:tcW w:w="2235" w:type="dxa"/>
            <w:tcBorders>
              <w:top w:val="single" w:color="000000" w:sz="4" w:space="0"/>
              <w:left w:val="single" w:color="000000" w:sz="4" w:space="0"/>
              <w:bottom w:val="single" w:color="000000" w:sz="4" w:space="0"/>
              <w:right w:val="single" w:color="000000" w:sz="4" w:space="0"/>
            </w:tcBorders>
          </w:tcPr>
          <w:p w14:paraId="26750920">
            <w:pPr>
              <w:pStyle w:val="11"/>
              <w:ind w:right="550"/>
              <w:rPr>
                <w:sz w:val="24"/>
              </w:rPr>
            </w:pPr>
            <w:r>
              <w:rPr>
                <w:spacing w:val="-2"/>
                <w:sz w:val="24"/>
              </w:rPr>
              <w:t>Эстетическое</w:t>
            </w:r>
            <w:r>
              <w:rPr>
                <w:spacing w:val="40"/>
                <w:sz w:val="24"/>
              </w:rPr>
              <w:t xml:space="preserve"> </w:t>
            </w:r>
            <w:r>
              <w:rPr>
                <w:sz w:val="24"/>
              </w:rPr>
              <w:t>В</w:t>
            </w:r>
            <w:r>
              <w:rPr>
                <w:spacing w:val="-15"/>
                <w:sz w:val="24"/>
              </w:rPr>
              <w:t xml:space="preserve"> </w:t>
            </w:r>
            <w:r>
              <w:rPr>
                <w:sz w:val="24"/>
              </w:rPr>
              <w:t>основе</w:t>
            </w:r>
            <w:r>
              <w:rPr>
                <w:spacing w:val="-15"/>
                <w:sz w:val="24"/>
              </w:rPr>
              <w:t xml:space="preserve"> </w:t>
            </w:r>
            <w:r>
              <w:rPr>
                <w:sz w:val="24"/>
              </w:rPr>
              <w:t xml:space="preserve">лежат </w:t>
            </w:r>
            <w:r>
              <w:rPr>
                <w:spacing w:val="-2"/>
                <w:sz w:val="24"/>
              </w:rPr>
              <w:t>ценности</w:t>
            </w:r>
          </w:p>
          <w:p w14:paraId="1A9F8880">
            <w:pPr>
              <w:pStyle w:val="11"/>
              <w:spacing w:line="257" w:lineRule="exact"/>
              <w:rPr>
                <w:sz w:val="24"/>
              </w:rPr>
            </w:pPr>
            <w:r>
              <w:rPr>
                <w:sz w:val="24"/>
              </w:rPr>
              <w:t>«Культура»</w:t>
            </w:r>
            <w:r>
              <w:rPr>
                <w:spacing w:val="-9"/>
                <w:sz w:val="24"/>
              </w:rPr>
              <w:t xml:space="preserve"> </w:t>
            </w:r>
            <w:r>
              <w:rPr>
                <w:spacing w:val="-10"/>
                <w:sz w:val="24"/>
              </w:rPr>
              <w:t>и</w:t>
            </w:r>
          </w:p>
        </w:tc>
        <w:tc>
          <w:tcPr>
            <w:tcW w:w="2852" w:type="dxa"/>
            <w:tcBorders>
              <w:top w:val="single" w:color="000000" w:sz="4" w:space="0"/>
              <w:left w:val="single" w:color="000000" w:sz="4" w:space="0"/>
              <w:bottom w:val="single" w:color="000000" w:sz="4" w:space="0"/>
              <w:right w:val="single" w:color="000000" w:sz="4" w:space="0"/>
            </w:tcBorders>
          </w:tcPr>
          <w:p w14:paraId="6FB2A369">
            <w:pPr>
              <w:pStyle w:val="11"/>
              <w:ind w:right="197"/>
              <w:rPr>
                <w:sz w:val="24"/>
              </w:rPr>
            </w:pPr>
            <w:r>
              <w:rPr>
                <w:sz w:val="24"/>
              </w:rPr>
              <w:t xml:space="preserve">Становление у детей </w:t>
            </w:r>
            <w:r>
              <w:rPr>
                <w:spacing w:val="-2"/>
                <w:sz w:val="24"/>
              </w:rPr>
              <w:t>ценностного</w:t>
            </w:r>
            <w:r>
              <w:rPr>
                <w:spacing w:val="-6"/>
                <w:sz w:val="24"/>
              </w:rPr>
              <w:t xml:space="preserve"> </w:t>
            </w:r>
            <w:r>
              <w:rPr>
                <w:spacing w:val="-2"/>
                <w:sz w:val="24"/>
              </w:rPr>
              <w:t xml:space="preserve">отношения </w:t>
            </w:r>
            <w:r>
              <w:rPr>
                <w:sz w:val="24"/>
              </w:rPr>
              <w:t>к красоте</w:t>
            </w:r>
          </w:p>
        </w:tc>
        <w:tc>
          <w:tcPr>
            <w:tcW w:w="4085" w:type="dxa"/>
            <w:tcBorders>
              <w:top w:val="single" w:color="000000" w:sz="4" w:space="0"/>
              <w:left w:val="single" w:color="000000" w:sz="4" w:space="0"/>
              <w:bottom w:val="single" w:color="000000" w:sz="4" w:space="0"/>
              <w:right w:val="single" w:color="000000" w:sz="4" w:space="0"/>
            </w:tcBorders>
          </w:tcPr>
          <w:p w14:paraId="2E624E11">
            <w:pPr>
              <w:pStyle w:val="11"/>
              <w:numPr>
                <w:ilvl w:val="0"/>
                <w:numId w:val="165"/>
              </w:numPr>
              <w:tabs>
                <w:tab w:val="left" w:pos="258"/>
              </w:tabs>
              <w:spacing w:before="0" w:after="0" w:line="275" w:lineRule="exact"/>
              <w:ind w:left="258" w:right="0" w:hanging="146"/>
              <w:jc w:val="left"/>
              <w:rPr>
                <w:sz w:val="24"/>
              </w:rPr>
            </w:pPr>
            <w:r>
              <w:rPr>
                <w:sz w:val="24"/>
              </w:rPr>
              <w:t>Воспитывать</w:t>
            </w:r>
            <w:r>
              <w:rPr>
                <w:spacing w:val="-3"/>
                <w:sz w:val="24"/>
              </w:rPr>
              <w:t xml:space="preserve"> </w:t>
            </w:r>
            <w:r>
              <w:rPr>
                <w:sz w:val="24"/>
              </w:rPr>
              <w:t>любовь</w:t>
            </w:r>
            <w:r>
              <w:rPr>
                <w:spacing w:val="-2"/>
                <w:sz w:val="24"/>
              </w:rPr>
              <w:t xml:space="preserve"> </w:t>
            </w:r>
            <w:r>
              <w:rPr>
                <w:spacing w:val="-10"/>
                <w:sz w:val="24"/>
              </w:rPr>
              <w:t>к</w:t>
            </w:r>
          </w:p>
          <w:p w14:paraId="1346C31C">
            <w:pPr>
              <w:pStyle w:val="11"/>
              <w:rPr>
                <w:sz w:val="24"/>
              </w:rPr>
            </w:pPr>
            <w:r>
              <w:rPr>
                <w:sz w:val="24"/>
              </w:rPr>
              <w:t>прекрасному</w:t>
            </w:r>
            <w:r>
              <w:rPr>
                <w:spacing w:val="-3"/>
                <w:sz w:val="24"/>
              </w:rPr>
              <w:t xml:space="preserve"> </w:t>
            </w:r>
            <w:r>
              <w:rPr>
                <w:sz w:val="24"/>
              </w:rPr>
              <w:t>в</w:t>
            </w:r>
            <w:r>
              <w:rPr>
                <w:spacing w:val="-2"/>
                <w:sz w:val="24"/>
              </w:rPr>
              <w:t xml:space="preserve"> окружающей</w:t>
            </w:r>
          </w:p>
          <w:p w14:paraId="7EC0A20B">
            <w:pPr>
              <w:pStyle w:val="11"/>
              <w:spacing w:before="5" w:line="264" w:lineRule="exact"/>
              <w:ind w:right="81"/>
              <w:rPr>
                <w:sz w:val="24"/>
              </w:rPr>
            </w:pPr>
            <w:r>
              <w:rPr>
                <w:sz w:val="24"/>
              </w:rPr>
              <w:t>обстановке,</w:t>
            </w:r>
            <w:r>
              <w:rPr>
                <w:spacing w:val="-13"/>
                <w:sz w:val="24"/>
              </w:rPr>
              <w:t xml:space="preserve"> </w:t>
            </w:r>
            <w:r>
              <w:rPr>
                <w:sz w:val="24"/>
              </w:rPr>
              <w:t>в</w:t>
            </w:r>
            <w:r>
              <w:rPr>
                <w:spacing w:val="-13"/>
                <w:sz w:val="24"/>
              </w:rPr>
              <w:t xml:space="preserve"> </w:t>
            </w:r>
            <w:r>
              <w:rPr>
                <w:sz w:val="24"/>
              </w:rPr>
              <w:t>природе,</w:t>
            </w:r>
            <w:r>
              <w:rPr>
                <w:spacing w:val="-10"/>
                <w:sz w:val="24"/>
              </w:rPr>
              <w:t xml:space="preserve"> </w:t>
            </w:r>
            <w:r>
              <w:rPr>
                <w:sz w:val="24"/>
              </w:rPr>
              <w:t>в</w:t>
            </w:r>
            <w:r>
              <w:rPr>
                <w:spacing w:val="-13"/>
                <w:sz w:val="24"/>
              </w:rPr>
              <w:t xml:space="preserve"> </w:t>
            </w:r>
            <w:r>
              <w:rPr>
                <w:sz w:val="24"/>
              </w:rPr>
              <w:t>искусстве,</w:t>
            </w:r>
            <w:r>
              <w:rPr>
                <w:spacing w:val="-10"/>
                <w:sz w:val="24"/>
              </w:rPr>
              <w:t xml:space="preserve"> </w:t>
            </w:r>
            <w:r>
              <w:rPr>
                <w:sz w:val="24"/>
              </w:rPr>
              <w:t>в отношениях, развивать у детей</w:t>
            </w:r>
          </w:p>
        </w:tc>
        <w:tc>
          <w:tcPr>
            <w:tcW w:w="3872" w:type="dxa"/>
            <w:tcBorders>
              <w:top w:val="single" w:color="000000" w:sz="4" w:space="0"/>
              <w:left w:val="single" w:color="000000" w:sz="4" w:space="0"/>
              <w:bottom w:val="single" w:color="000000" w:sz="4" w:space="0"/>
              <w:right w:val="single" w:color="000000" w:sz="4" w:space="0"/>
            </w:tcBorders>
          </w:tcPr>
          <w:p w14:paraId="2E0215CE">
            <w:pPr>
              <w:pStyle w:val="11"/>
              <w:numPr>
                <w:ilvl w:val="0"/>
                <w:numId w:val="166"/>
              </w:numPr>
              <w:tabs>
                <w:tab w:val="left" w:pos="316"/>
              </w:tabs>
              <w:spacing w:before="0" w:after="0" w:line="240" w:lineRule="auto"/>
              <w:ind w:left="110" w:right="782" w:firstLine="0"/>
              <w:jc w:val="left"/>
              <w:rPr>
                <w:sz w:val="24"/>
              </w:rPr>
            </w:pPr>
            <w:r>
              <w:rPr>
                <w:sz w:val="24"/>
              </w:rPr>
              <w:t>Воспитывать</w:t>
            </w:r>
            <w:r>
              <w:rPr>
                <w:spacing w:val="-15"/>
                <w:sz w:val="24"/>
              </w:rPr>
              <w:t xml:space="preserve"> </w:t>
            </w:r>
            <w:r>
              <w:rPr>
                <w:sz w:val="24"/>
              </w:rPr>
              <w:t>эстетические чувства</w:t>
            </w:r>
            <w:r>
              <w:rPr>
                <w:spacing w:val="-15"/>
                <w:sz w:val="24"/>
              </w:rPr>
              <w:t xml:space="preserve"> </w:t>
            </w:r>
            <w:r>
              <w:rPr>
                <w:sz w:val="24"/>
              </w:rPr>
              <w:t>(удивление,</w:t>
            </w:r>
            <w:r>
              <w:rPr>
                <w:spacing w:val="-15"/>
                <w:sz w:val="24"/>
              </w:rPr>
              <w:t xml:space="preserve"> </w:t>
            </w:r>
            <w:r>
              <w:rPr>
                <w:sz w:val="24"/>
              </w:rPr>
              <w:t>радость,</w:t>
            </w:r>
          </w:p>
          <w:p w14:paraId="40FEC827">
            <w:pPr>
              <w:pStyle w:val="11"/>
              <w:spacing w:before="4" w:line="264" w:lineRule="exact"/>
              <w:ind w:left="110"/>
              <w:rPr>
                <w:sz w:val="24"/>
              </w:rPr>
            </w:pPr>
            <w:r>
              <w:rPr>
                <w:sz w:val="24"/>
              </w:rPr>
              <w:t>восхищение,</w:t>
            </w:r>
            <w:r>
              <w:rPr>
                <w:spacing w:val="-15"/>
                <w:sz w:val="24"/>
              </w:rPr>
              <w:t xml:space="preserve"> </w:t>
            </w:r>
            <w:r>
              <w:rPr>
                <w:sz w:val="24"/>
              </w:rPr>
              <w:t>любовь)</w:t>
            </w:r>
            <w:r>
              <w:rPr>
                <w:spacing w:val="-15"/>
                <w:sz w:val="24"/>
              </w:rPr>
              <w:t xml:space="preserve"> </w:t>
            </w:r>
            <w:r>
              <w:rPr>
                <w:sz w:val="24"/>
              </w:rPr>
              <w:t>к</w:t>
            </w:r>
            <w:r>
              <w:rPr>
                <w:spacing w:val="-15"/>
                <w:sz w:val="24"/>
              </w:rPr>
              <w:t xml:space="preserve"> </w:t>
            </w:r>
            <w:r>
              <w:rPr>
                <w:sz w:val="24"/>
              </w:rPr>
              <w:t>различным объектам и явлениям</w:t>
            </w:r>
          </w:p>
        </w:tc>
        <w:tc>
          <w:tcPr>
            <w:tcW w:w="2057" w:type="dxa"/>
            <w:tcBorders>
              <w:top w:val="single" w:color="000000" w:sz="4" w:space="0"/>
              <w:left w:val="single" w:color="000000" w:sz="4" w:space="0"/>
              <w:bottom w:val="single" w:color="000000" w:sz="4" w:space="0"/>
              <w:right w:val="single" w:color="000000" w:sz="4" w:space="0"/>
            </w:tcBorders>
          </w:tcPr>
          <w:p w14:paraId="4B5EEB24">
            <w:pPr>
              <w:pStyle w:val="11"/>
              <w:ind w:left="109"/>
              <w:rPr>
                <w:sz w:val="24"/>
              </w:rPr>
            </w:pPr>
            <w:r>
              <w:rPr>
                <w:spacing w:val="-2"/>
                <w:sz w:val="24"/>
              </w:rPr>
              <w:t>Художественно- эстетическое</w:t>
            </w:r>
          </w:p>
          <w:p w14:paraId="766475D2">
            <w:pPr>
              <w:pStyle w:val="11"/>
              <w:ind w:left="109"/>
              <w:rPr>
                <w:sz w:val="24"/>
              </w:rPr>
            </w:pPr>
            <w:r>
              <w:rPr>
                <w:spacing w:val="-2"/>
                <w:sz w:val="24"/>
              </w:rPr>
              <w:t>развитие</w:t>
            </w:r>
          </w:p>
        </w:tc>
      </w:tr>
    </w:tbl>
    <w:p w14:paraId="6D0554B7">
      <w:pPr>
        <w:pStyle w:val="11"/>
        <w:spacing w:after="0"/>
        <w:rPr>
          <w:sz w:val="24"/>
        </w:rPr>
        <w:sectPr>
          <w:pgSz w:w="16980" w:h="12000" w:orient="landscape"/>
          <w:pgMar w:top="1060" w:right="708" w:bottom="280" w:left="992" w:header="509" w:footer="0" w:gutter="0"/>
          <w:cols w:space="720" w:num="1"/>
        </w:sectPr>
      </w:pPr>
    </w:p>
    <w:p w14:paraId="24216435">
      <w:pPr>
        <w:pStyle w:val="7"/>
        <w:spacing w:before="3"/>
        <w:ind w:left="0"/>
        <w:jc w:val="left"/>
        <w:rPr>
          <w:b/>
          <w:sz w:val="6"/>
        </w:rPr>
      </w:pPr>
    </w:p>
    <w:tbl>
      <w:tblPr>
        <w:tblStyle w:val="6"/>
        <w:tblW w:w="0" w:type="auto"/>
        <w:tblInd w:w="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5"/>
        <w:gridCol w:w="2852"/>
        <w:gridCol w:w="4085"/>
        <w:gridCol w:w="3872"/>
        <w:gridCol w:w="2057"/>
      </w:tblGrid>
      <w:tr w14:paraId="5F9CC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5" w:hRule="atLeast"/>
        </w:trPr>
        <w:tc>
          <w:tcPr>
            <w:tcW w:w="2235" w:type="dxa"/>
            <w:tcBorders>
              <w:left w:val="single" w:color="000000" w:sz="4" w:space="0"/>
              <w:bottom w:val="single" w:color="000000" w:sz="4" w:space="0"/>
              <w:right w:val="single" w:color="000000" w:sz="4" w:space="0"/>
            </w:tcBorders>
          </w:tcPr>
          <w:p w14:paraId="5BD3DC48">
            <w:pPr>
              <w:pStyle w:val="11"/>
              <w:ind w:left="443" w:right="421" w:hanging="3"/>
              <w:jc w:val="center"/>
              <w:rPr>
                <w:sz w:val="24"/>
              </w:rPr>
            </w:pPr>
            <w:r>
              <w:rPr>
                <w:spacing w:val="-2"/>
                <w:sz w:val="24"/>
              </w:rPr>
              <w:t xml:space="preserve">Направления </w:t>
            </w:r>
            <w:r>
              <w:rPr>
                <w:sz w:val="24"/>
              </w:rPr>
              <w:t>воспитания</w:t>
            </w:r>
            <w:r>
              <w:rPr>
                <w:spacing w:val="-13"/>
                <w:sz w:val="24"/>
              </w:rPr>
              <w:t xml:space="preserve"> </w:t>
            </w:r>
            <w:r>
              <w:rPr>
                <w:spacing w:val="-10"/>
                <w:sz w:val="24"/>
              </w:rPr>
              <w:t>и</w:t>
            </w:r>
          </w:p>
          <w:p w14:paraId="728BDD35">
            <w:pPr>
              <w:pStyle w:val="11"/>
              <w:spacing w:line="254" w:lineRule="exact"/>
              <w:ind w:left="16"/>
              <w:jc w:val="center"/>
              <w:rPr>
                <w:sz w:val="24"/>
              </w:rPr>
            </w:pPr>
            <w:r>
              <w:rPr>
                <w:sz w:val="24"/>
              </w:rPr>
              <w:t>базовые</w:t>
            </w:r>
            <w:r>
              <w:rPr>
                <w:spacing w:val="-5"/>
                <w:sz w:val="24"/>
              </w:rPr>
              <w:t xml:space="preserve"> </w:t>
            </w:r>
            <w:r>
              <w:rPr>
                <w:spacing w:val="-2"/>
                <w:sz w:val="24"/>
              </w:rPr>
              <w:t>ценности</w:t>
            </w:r>
          </w:p>
        </w:tc>
        <w:tc>
          <w:tcPr>
            <w:tcW w:w="2852" w:type="dxa"/>
            <w:tcBorders>
              <w:left w:val="single" w:color="000000" w:sz="4" w:space="0"/>
              <w:bottom w:val="single" w:color="000000" w:sz="4" w:space="0"/>
              <w:right w:val="single" w:color="000000" w:sz="4" w:space="0"/>
            </w:tcBorders>
          </w:tcPr>
          <w:p w14:paraId="53A97FB4">
            <w:pPr>
              <w:pStyle w:val="11"/>
              <w:spacing w:before="265"/>
              <w:ind w:left="7"/>
              <w:jc w:val="center"/>
              <w:rPr>
                <w:sz w:val="24"/>
              </w:rPr>
            </w:pPr>
            <w:r>
              <w:rPr>
                <w:spacing w:val="-4"/>
                <w:sz w:val="24"/>
              </w:rPr>
              <w:t>Цель</w:t>
            </w:r>
          </w:p>
        </w:tc>
        <w:tc>
          <w:tcPr>
            <w:tcW w:w="4085" w:type="dxa"/>
            <w:tcBorders>
              <w:left w:val="single" w:color="000000" w:sz="4" w:space="0"/>
              <w:bottom w:val="single" w:color="000000" w:sz="4" w:space="0"/>
              <w:right w:val="single" w:color="000000" w:sz="4" w:space="0"/>
            </w:tcBorders>
          </w:tcPr>
          <w:p w14:paraId="25ED8585">
            <w:pPr>
              <w:pStyle w:val="11"/>
              <w:spacing w:before="265"/>
              <w:ind w:left="9"/>
              <w:jc w:val="center"/>
              <w:rPr>
                <w:sz w:val="24"/>
              </w:rPr>
            </w:pPr>
            <w:r>
              <w:rPr>
                <w:spacing w:val="-2"/>
                <w:sz w:val="24"/>
              </w:rPr>
              <w:t>Задачи</w:t>
            </w:r>
          </w:p>
        </w:tc>
        <w:tc>
          <w:tcPr>
            <w:tcW w:w="3872" w:type="dxa"/>
            <w:tcBorders>
              <w:left w:val="single" w:color="000000" w:sz="4" w:space="0"/>
              <w:bottom w:val="single" w:color="000000" w:sz="4" w:space="0"/>
              <w:right w:val="single" w:color="000000" w:sz="4" w:space="0"/>
            </w:tcBorders>
          </w:tcPr>
          <w:p w14:paraId="355951FF">
            <w:pPr>
              <w:pStyle w:val="11"/>
              <w:spacing w:before="265"/>
              <w:ind w:left="189"/>
              <w:rPr>
                <w:sz w:val="24"/>
              </w:rPr>
            </w:pPr>
            <w:r>
              <w:rPr>
                <w:sz w:val="24"/>
              </w:rPr>
              <w:t>Задачи</w:t>
            </w:r>
            <w:r>
              <w:rPr>
                <w:spacing w:val="-9"/>
                <w:sz w:val="24"/>
              </w:rPr>
              <w:t xml:space="preserve"> </w:t>
            </w:r>
            <w:r>
              <w:rPr>
                <w:sz w:val="24"/>
              </w:rPr>
              <w:t>образовательных</w:t>
            </w:r>
            <w:r>
              <w:rPr>
                <w:spacing w:val="-6"/>
                <w:sz w:val="24"/>
              </w:rPr>
              <w:t xml:space="preserve"> </w:t>
            </w:r>
            <w:r>
              <w:rPr>
                <w:spacing w:val="-2"/>
                <w:sz w:val="24"/>
              </w:rPr>
              <w:t>областей</w:t>
            </w:r>
          </w:p>
        </w:tc>
        <w:tc>
          <w:tcPr>
            <w:tcW w:w="2057" w:type="dxa"/>
            <w:tcBorders>
              <w:left w:val="single" w:color="000000" w:sz="4" w:space="0"/>
              <w:bottom w:val="single" w:color="000000" w:sz="4" w:space="0"/>
              <w:right w:val="single" w:color="000000" w:sz="4" w:space="0"/>
            </w:tcBorders>
          </w:tcPr>
          <w:p w14:paraId="4C123C77">
            <w:pPr>
              <w:pStyle w:val="11"/>
              <w:spacing w:before="126"/>
              <w:ind w:left="623" w:hanging="492"/>
              <w:rPr>
                <w:sz w:val="24"/>
              </w:rPr>
            </w:pPr>
            <w:r>
              <w:rPr>
                <w:spacing w:val="-2"/>
                <w:sz w:val="24"/>
              </w:rPr>
              <w:t>Образовательные области</w:t>
            </w:r>
          </w:p>
        </w:tc>
      </w:tr>
      <w:tr w14:paraId="757BF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9" w:hRule="atLeast"/>
        </w:trPr>
        <w:tc>
          <w:tcPr>
            <w:tcW w:w="2235" w:type="dxa"/>
            <w:tcBorders>
              <w:top w:val="single" w:color="000000" w:sz="4" w:space="0"/>
              <w:left w:val="single" w:color="000000" w:sz="4" w:space="0"/>
              <w:bottom w:val="single" w:color="000000" w:sz="4" w:space="0"/>
              <w:right w:val="single" w:color="000000" w:sz="4" w:space="0"/>
            </w:tcBorders>
          </w:tcPr>
          <w:p w14:paraId="3401F5C5">
            <w:pPr>
              <w:pStyle w:val="11"/>
              <w:spacing w:line="268" w:lineRule="exact"/>
              <w:rPr>
                <w:sz w:val="24"/>
              </w:rPr>
            </w:pPr>
            <w:r>
              <w:rPr>
                <w:spacing w:val="-2"/>
                <w:sz w:val="24"/>
              </w:rPr>
              <w:t>«Красота»</w:t>
            </w:r>
          </w:p>
        </w:tc>
        <w:tc>
          <w:tcPr>
            <w:tcW w:w="2852" w:type="dxa"/>
            <w:tcBorders>
              <w:top w:val="single" w:color="000000" w:sz="4" w:space="0"/>
              <w:left w:val="single" w:color="000000" w:sz="4" w:space="0"/>
              <w:bottom w:val="single" w:color="000000" w:sz="4" w:space="0"/>
              <w:right w:val="single" w:color="000000" w:sz="4" w:space="0"/>
            </w:tcBorders>
          </w:tcPr>
          <w:p w14:paraId="69C6E370">
            <w:pPr>
              <w:pStyle w:val="11"/>
              <w:ind w:left="0"/>
              <w:rPr>
                <w:sz w:val="22"/>
              </w:rPr>
            </w:pPr>
          </w:p>
        </w:tc>
        <w:tc>
          <w:tcPr>
            <w:tcW w:w="4085" w:type="dxa"/>
            <w:tcBorders>
              <w:top w:val="single" w:color="000000" w:sz="4" w:space="0"/>
              <w:left w:val="single" w:color="000000" w:sz="4" w:space="0"/>
              <w:bottom w:val="single" w:color="000000" w:sz="4" w:space="0"/>
              <w:right w:val="single" w:color="000000" w:sz="4" w:space="0"/>
            </w:tcBorders>
          </w:tcPr>
          <w:p w14:paraId="486EB9B2">
            <w:pPr>
              <w:pStyle w:val="11"/>
              <w:spacing w:line="268" w:lineRule="exact"/>
              <w:rPr>
                <w:sz w:val="24"/>
              </w:rPr>
            </w:pPr>
            <w:r>
              <w:rPr>
                <w:sz w:val="24"/>
              </w:rPr>
              <w:t>желание</w:t>
            </w:r>
            <w:r>
              <w:rPr>
                <w:spacing w:val="-5"/>
                <w:sz w:val="24"/>
              </w:rPr>
              <w:t xml:space="preserve"> </w:t>
            </w:r>
            <w:r>
              <w:rPr>
                <w:sz w:val="24"/>
              </w:rPr>
              <w:t>и</w:t>
            </w:r>
            <w:r>
              <w:rPr>
                <w:spacing w:val="-1"/>
                <w:sz w:val="24"/>
              </w:rPr>
              <w:t xml:space="preserve"> </w:t>
            </w:r>
            <w:r>
              <w:rPr>
                <w:sz w:val="24"/>
              </w:rPr>
              <w:t>умение</w:t>
            </w:r>
            <w:r>
              <w:rPr>
                <w:spacing w:val="-4"/>
                <w:sz w:val="24"/>
              </w:rPr>
              <w:t xml:space="preserve"> </w:t>
            </w:r>
            <w:r>
              <w:rPr>
                <w:spacing w:val="-2"/>
                <w:sz w:val="24"/>
              </w:rPr>
              <w:t>творить</w:t>
            </w:r>
          </w:p>
        </w:tc>
        <w:tc>
          <w:tcPr>
            <w:tcW w:w="3872" w:type="dxa"/>
            <w:tcBorders>
              <w:top w:val="single" w:color="000000" w:sz="4" w:space="0"/>
              <w:left w:val="single" w:color="000000" w:sz="4" w:space="0"/>
              <w:bottom w:val="single" w:color="000000" w:sz="4" w:space="0"/>
              <w:right w:val="single" w:color="000000" w:sz="4" w:space="0"/>
            </w:tcBorders>
          </w:tcPr>
          <w:p w14:paraId="10FFC650">
            <w:pPr>
              <w:pStyle w:val="11"/>
              <w:spacing w:before="1"/>
              <w:ind w:left="110"/>
              <w:rPr>
                <w:sz w:val="24"/>
              </w:rPr>
            </w:pPr>
            <w:r>
              <w:rPr>
                <w:sz w:val="24"/>
              </w:rPr>
              <w:t>окружающего</w:t>
            </w:r>
            <w:r>
              <w:rPr>
                <w:spacing w:val="-15"/>
                <w:sz w:val="24"/>
              </w:rPr>
              <w:t xml:space="preserve"> </w:t>
            </w:r>
            <w:r>
              <w:rPr>
                <w:sz w:val="24"/>
              </w:rPr>
              <w:t>мира</w:t>
            </w:r>
            <w:r>
              <w:rPr>
                <w:spacing w:val="-15"/>
                <w:sz w:val="24"/>
              </w:rPr>
              <w:t xml:space="preserve"> </w:t>
            </w:r>
            <w:r>
              <w:rPr>
                <w:sz w:val="24"/>
              </w:rPr>
              <w:t>(природного, бытового, социокультурного), к произведениям разных видов,</w:t>
            </w:r>
          </w:p>
          <w:p w14:paraId="2AE3E9A5">
            <w:pPr>
              <w:pStyle w:val="11"/>
              <w:ind w:left="110"/>
              <w:rPr>
                <w:sz w:val="24"/>
              </w:rPr>
            </w:pPr>
            <w:r>
              <w:rPr>
                <w:sz w:val="24"/>
              </w:rPr>
              <w:t>жанров</w:t>
            </w:r>
            <w:r>
              <w:rPr>
                <w:spacing w:val="-13"/>
                <w:sz w:val="24"/>
              </w:rPr>
              <w:t xml:space="preserve"> </w:t>
            </w:r>
            <w:r>
              <w:rPr>
                <w:sz w:val="24"/>
              </w:rPr>
              <w:t>и</w:t>
            </w:r>
            <w:r>
              <w:rPr>
                <w:spacing w:val="-12"/>
                <w:sz w:val="24"/>
              </w:rPr>
              <w:t xml:space="preserve"> </w:t>
            </w:r>
            <w:r>
              <w:rPr>
                <w:sz w:val="24"/>
              </w:rPr>
              <w:t>стилей</w:t>
            </w:r>
            <w:r>
              <w:rPr>
                <w:spacing w:val="-14"/>
                <w:sz w:val="24"/>
              </w:rPr>
              <w:t xml:space="preserve"> </w:t>
            </w:r>
            <w:r>
              <w:rPr>
                <w:sz w:val="24"/>
              </w:rPr>
              <w:t>искусства</w:t>
            </w:r>
            <w:r>
              <w:rPr>
                <w:spacing w:val="-15"/>
                <w:sz w:val="24"/>
              </w:rPr>
              <w:t xml:space="preserve"> </w:t>
            </w:r>
            <w:r>
              <w:rPr>
                <w:sz w:val="24"/>
              </w:rPr>
              <w:t xml:space="preserve">(в соответствии с возрастными </w:t>
            </w:r>
            <w:r>
              <w:rPr>
                <w:spacing w:val="-2"/>
                <w:sz w:val="24"/>
              </w:rPr>
              <w:t>особенностями)</w:t>
            </w:r>
          </w:p>
          <w:p w14:paraId="75C732F1">
            <w:pPr>
              <w:pStyle w:val="11"/>
              <w:numPr>
                <w:ilvl w:val="0"/>
                <w:numId w:val="167"/>
              </w:numPr>
              <w:tabs>
                <w:tab w:val="left" w:pos="316"/>
              </w:tabs>
              <w:spacing w:before="1" w:after="0" w:line="240" w:lineRule="auto"/>
              <w:ind w:left="316" w:right="0" w:hanging="206"/>
              <w:jc w:val="left"/>
              <w:rPr>
                <w:sz w:val="24"/>
              </w:rPr>
            </w:pPr>
            <w:r>
              <w:rPr>
                <w:sz w:val="24"/>
              </w:rPr>
              <w:t>Приобщать</w:t>
            </w:r>
            <w:r>
              <w:rPr>
                <w:spacing w:val="-4"/>
                <w:sz w:val="24"/>
              </w:rPr>
              <w:t xml:space="preserve"> </w:t>
            </w:r>
            <w:r>
              <w:rPr>
                <w:sz w:val="24"/>
              </w:rPr>
              <w:t>к</w:t>
            </w:r>
            <w:r>
              <w:rPr>
                <w:spacing w:val="-4"/>
                <w:sz w:val="24"/>
              </w:rPr>
              <w:t xml:space="preserve"> </w:t>
            </w:r>
            <w:r>
              <w:rPr>
                <w:sz w:val="24"/>
              </w:rPr>
              <w:t>традициям</w:t>
            </w:r>
            <w:r>
              <w:rPr>
                <w:spacing w:val="-4"/>
                <w:sz w:val="24"/>
              </w:rPr>
              <w:t xml:space="preserve"> </w:t>
            </w:r>
            <w:r>
              <w:rPr>
                <w:spacing w:val="-10"/>
                <w:sz w:val="24"/>
              </w:rPr>
              <w:t>и</w:t>
            </w:r>
          </w:p>
          <w:p w14:paraId="2E9D7DDC">
            <w:pPr>
              <w:pStyle w:val="11"/>
              <w:ind w:left="110"/>
              <w:rPr>
                <w:sz w:val="24"/>
              </w:rPr>
            </w:pPr>
            <w:r>
              <w:rPr>
                <w:sz w:val="24"/>
              </w:rPr>
              <w:t>великому</w:t>
            </w:r>
            <w:r>
              <w:rPr>
                <w:spacing w:val="-15"/>
                <w:sz w:val="24"/>
              </w:rPr>
              <w:t xml:space="preserve"> </w:t>
            </w:r>
            <w:r>
              <w:rPr>
                <w:sz w:val="24"/>
              </w:rPr>
              <w:t>культурному</w:t>
            </w:r>
            <w:r>
              <w:rPr>
                <w:spacing w:val="-15"/>
                <w:sz w:val="24"/>
              </w:rPr>
              <w:t xml:space="preserve"> </w:t>
            </w:r>
            <w:r>
              <w:rPr>
                <w:sz w:val="24"/>
              </w:rPr>
              <w:t>наследию российского народа, шедеврам мировой художественной</w:t>
            </w:r>
          </w:p>
          <w:p w14:paraId="6E76B25C">
            <w:pPr>
              <w:pStyle w:val="11"/>
              <w:ind w:left="110" w:right="268"/>
              <w:rPr>
                <w:sz w:val="24"/>
              </w:rPr>
            </w:pPr>
            <w:r>
              <w:rPr>
                <w:sz w:val="24"/>
              </w:rPr>
              <w:t>культуры с целью раскрытия ценностей</w:t>
            </w:r>
            <w:r>
              <w:rPr>
                <w:spacing w:val="-15"/>
                <w:sz w:val="24"/>
              </w:rPr>
              <w:t xml:space="preserve"> </w:t>
            </w:r>
            <w:r>
              <w:rPr>
                <w:sz w:val="24"/>
              </w:rPr>
              <w:t>«Красота»,</w:t>
            </w:r>
            <w:r>
              <w:rPr>
                <w:spacing w:val="-15"/>
                <w:sz w:val="24"/>
              </w:rPr>
              <w:t xml:space="preserve"> </w:t>
            </w:r>
            <w:r>
              <w:rPr>
                <w:sz w:val="24"/>
              </w:rPr>
              <w:t>«Природа»,</w:t>
            </w:r>
          </w:p>
          <w:p w14:paraId="2BE699C7">
            <w:pPr>
              <w:pStyle w:val="11"/>
              <w:ind w:left="110"/>
              <w:rPr>
                <w:sz w:val="24"/>
              </w:rPr>
            </w:pPr>
            <w:r>
              <w:rPr>
                <w:spacing w:val="-2"/>
                <w:sz w:val="24"/>
              </w:rPr>
              <w:t>«Культура»</w:t>
            </w:r>
          </w:p>
          <w:p w14:paraId="30FAE631">
            <w:pPr>
              <w:pStyle w:val="11"/>
              <w:numPr>
                <w:ilvl w:val="0"/>
                <w:numId w:val="167"/>
              </w:numPr>
              <w:tabs>
                <w:tab w:val="left" w:pos="316"/>
              </w:tabs>
              <w:spacing w:before="0" w:after="0" w:line="240" w:lineRule="auto"/>
              <w:ind w:left="110" w:right="513" w:firstLine="0"/>
              <w:jc w:val="left"/>
              <w:rPr>
                <w:sz w:val="24"/>
              </w:rPr>
            </w:pPr>
            <w:r>
              <w:rPr>
                <w:spacing w:val="-2"/>
                <w:sz w:val="24"/>
              </w:rPr>
              <w:t xml:space="preserve">Способствовать становлению </w:t>
            </w:r>
            <w:r>
              <w:rPr>
                <w:sz w:val="24"/>
              </w:rPr>
              <w:t>эстетического, эмоционально- ценностного отношения к</w:t>
            </w:r>
          </w:p>
          <w:p w14:paraId="3DA5AA5E">
            <w:pPr>
              <w:pStyle w:val="11"/>
              <w:spacing w:line="274" w:lineRule="exact"/>
              <w:ind w:left="110"/>
              <w:rPr>
                <w:sz w:val="24"/>
              </w:rPr>
            </w:pPr>
            <w:r>
              <w:rPr>
                <w:sz w:val="24"/>
              </w:rPr>
              <w:t>окружающему</w:t>
            </w:r>
            <w:r>
              <w:rPr>
                <w:spacing w:val="-3"/>
                <w:sz w:val="24"/>
              </w:rPr>
              <w:t xml:space="preserve"> </w:t>
            </w:r>
            <w:r>
              <w:rPr>
                <w:sz w:val="24"/>
              </w:rPr>
              <w:t>миру</w:t>
            </w:r>
            <w:r>
              <w:rPr>
                <w:spacing w:val="-2"/>
                <w:sz w:val="24"/>
              </w:rPr>
              <w:t xml:space="preserve"> </w:t>
            </w:r>
            <w:r>
              <w:rPr>
                <w:spacing w:val="-5"/>
                <w:sz w:val="24"/>
              </w:rPr>
              <w:t>для</w:t>
            </w:r>
          </w:p>
          <w:p w14:paraId="155796E7">
            <w:pPr>
              <w:pStyle w:val="11"/>
              <w:ind w:left="110"/>
              <w:rPr>
                <w:sz w:val="24"/>
              </w:rPr>
            </w:pPr>
            <w:r>
              <w:rPr>
                <w:sz w:val="24"/>
              </w:rPr>
              <w:t>гармонизации</w:t>
            </w:r>
            <w:r>
              <w:rPr>
                <w:spacing w:val="-15"/>
                <w:sz w:val="24"/>
              </w:rPr>
              <w:t xml:space="preserve"> </w:t>
            </w:r>
            <w:r>
              <w:rPr>
                <w:sz w:val="24"/>
              </w:rPr>
              <w:t>внешнего</w:t>
            </w:r>
            <w:r>
              <w:rPr>
                <w:spacing w:val="-15"/>
                <w:sz w:val="24"/>
              </w:rPr>
              <w:t xml:space="preserve"> </w:t>
            </w:r>
            <w:r>
              <w:rPr>
                <w:sz w:val="24"/>
              </w:rPr>
              <w:t>мира</w:t>
            </w:r>
            <w:r>
              <w:rPr>
                <w:spacing w:val="-15"/>
                <w:sz w:val="24"/>
              </w:rPr>
              <w:t xml:space="preserve"> </w:t>
            </w:r>
            <w:r>
              <w:rPr>
                <w:sz w:val="24"/>
              </w:rPr>
              <w:t>и внутреннего мира ребѐнка</w:t>
            </w:r>
          </w:p>
          <w:p w14:paraId="62B98E47">
            <w:pPr>
              <w:pStyle w:val="11"/>
              <w:numPr>
                <w:ilvl w:val="0"/>
                <w:numId w:val="167"/>
              </w:numPr>
              <w:tabs>
                <w:tab w:val="left" w:pos="316"/>
              </w:tabs>
              <w:spacing w:before="0" w:after="0" w:line="240" w:lineRule="auto"/>
              <w:ind w:left="110" w:right="101" w:firstLine="0"/>
              <w:jc w:val="left"/>
              <w:rPr>
                <w:sz w:val="24"/>
              </w:rPr>
            </w:pPr>
            <w:r>
              <w:rPr>
                <w:sz w:val="24"/>
              </w:rPr>
              <w:t>Формировать</w:t>
            </w:r>
            <w:r>
              <w:rPr>
                <w:spacing w:val="-15"/>
                <w:sz w:val="24"/>
              </w:rPr>
              <w:t xml:space="preserve"> </w:t>
            </w:r>
            <w:r>
              <w:rPr>
                <w:sz w:val="24"/>
              </w:rPr>
              <w:t>целостную</w:t>
            </w:r>
            <w:r>
              <w:rPr>
                <w:spacing w:val="-15"/>
                <w:sz w:val="24"/>
              </w:rPr>
              <w:t xml:space="preserve"> </w:t>
            </w:r>
            <w:r>
              <w:rPr>
                <w:sz w:val="24"/>
              </w:rPr>
              <w:t>картину мира на основе интеграции</w:t>
            </w:r>
          </w:p>
          <w:p w14:paraId="3074F6E2">
            <w:pPr>
              <w:pStyle w:val="11"/>
              <w:ind w:left="110" w:right="179"/>
              <w:rPr>
                <w:sz w:val="24"/>
              </w:rPr>
            </w:pPr>
            <w:r>
              <w:rPr>
                <w:sz w:val="24"/>
              </w:rPr>
              <w:t>интеллектуального и эмоционально-образного</w:t>
            </w:r>
            <w:r>
              <w:rPr>
                <w:spacing w:val="-15"/>
                <w:sz w:val="24"/>
              </w:rPr>
              <w:t xml:space="preserve"> </w:t>
            </w:r>
            <w:r>
              <w:rPr>
                <w:sz w:val="24"/>
              </w:rPr>
              <w:t>способов его освоения детьми</w:t>
            </w:r>
          </w:p>
          <w:p w14:paraId="1311E277">
            <w:pPr>
              <w:pStyle w:val="11"/>
              <w:numPr>
                <w:ilvl w:val="0"/>
                <w:numId w:val="167"/>
              </w:numPr>
              <w:tabs>
                <w:tab w:val="left" w:pos="313"/>
              </w:tabs>
              <w:spacing w:before="1" w:after="0" w:line="240" w:lineRule="auto"/>
              <w:ind w:left="313" w:right="0" w:hanging="203"/>
              <w:jc w:val="left"/>
              <w:rPr>
                <w:sz w:val="24"/>
              </w:rPr>
            </w:pPr>
            <w:r>
              <w:rPr>
                <w:sz w:val="24"/>
              </w:rPr>
              <w:t>Создавать</w:t>
            </w:r>
            <w:r>
              <w:rPr>
                <w:spacing w:val="-6"/>
                <w:sz w:val="24"/>
              </w:rPr>
              <w:t xml:space="preserve"> </w:t>
            </w:r>
            <w:r>
              <w:rPr>
                <w:sz w:val="24"/>
              </w:rPr>
              <w:t>условия</w:t>
            </w:r>
            <w:r>
              <w:rPr>
                <w:spacing w:val="-6"/>
                <w:sz w:val="24"/>
              </w:rPr>
              <w:t xml:space="preserve"> </w:t>
            </w:r>
            <w:r>
              <w:rPr>
                <w:spacing w:val="-5"/>
                <w:sz w:val="24"/>
              </w:rPr>
              <w:t>для</w:t>
            </w:r>
          </w:p>
          <w:p w14:paraId="6A3362F7">
            <w:pPr>
              <w:pStyle w:val="11"/>
              <w:ind w:left="110"/>
              <w:rPr>
                <w:sz w:val="24"/>
              </w:rPr>
            </w:pPr>
            <w:r>
              <w:rPr>
                <w:sz w:val="24"/>
              </w:rPr>
              <w:t>выявления,</w:t>
            </w:r>
            <w:r>
              <w:rPr>
                <w:spacing w:val="-15"/>
                <w:sz w:val="24"/>
              </w:rPr>
              <w:t xml:space="preserve"> </w:t>
            </w:r>
            <w:r>
              <w:rPr>
                <w:sz w:val="24"/>
              </w:rPr>
              <w:t>развития</w:t>
            </w:r>
            <w:r>
              <w:rPr>
                <w:spacing w:val="-15"/>
                <w:sz w:val="24"/>
              </w:rPr>
              <w:t xml:space="preserve"> </w:t>
            </w:r>
            <w:r>
              <w:rPr>
                <w:sz w:val="24"/>
              </w:rPr>
              <w:t>и</w:t>
            </w:r>
            <w:r>
              <w:rPr>
                <w:spacing w:val="-15"/>
                <w:sz w:val="24"/>
              </w:rPr>
              <w:t xml:space="preserve"> </w:t>
            </w:r>
            <w:r>
              <w:rPr>
                <w:sz w:val="24"/>
              </w:rPr>
              <w:t>реализации творческого потенциала каждого ребѐнка с учѐтом его</w:t>
            </w:r>
          </w:p>
          <w:p w14:paraId="6DAAA86C">
            <w:pPr>
              <w:pStyle w:val="11"/>
              <w:spacing w:line="275" w:lineRule="exact"/>
              <w:ind w:left="110"/>
              <w:rPr>
                <w:sz w:val="24"/>
              </w:rPr>
            </w:pPr>
            <w:r>
              <w:rPr>
                <w:spacing w:val="-2"/>
                <w:sz w:val="24"/>
              </w:rPr>
              <w:t>индивидуальности</w:t>
            </w:r>
          </w:p>
          <w:p w14:paraId="6DA44AC7">
            <w:pPr>
              <w:pStyle w:val="11"/>
              <w:numPr>
                <w:ilvl w:val="0"/>
                <w:numId w:val="167"/>
              </w:numPr>
              <w:tabs>
                <w:tab w:val="left" w:pos="316"/>
              </w:tabs>
              <w:spacing w:before="0" w:after="0" w:line="276" w:lineRule="exact"/>
              <w:ind w:left="110" w:right="251" w:firstLine="0"/>
              <w:jc w:val="left"/>
              <w:rPr>
                <w:sz w:val="24"/>
              </w:rPr>
            </w:pPr>
            <w:r>
              <w:rPr>
                <w:sz w:val="24"/>
              </w:rPr>
              <w:t>Поддерживать</w:t>
            </w:r>
            <w:r>
              <w:rPr>
                <w:spacing w:val="-15"/>
                <w:sz w:val="24"/>
              </w:rPr>
              <w:t xml:space="preserve"> </w:t>
            </w:r>
            <w:r>
              <w:rPr>
                <w:sz w:val="24"/>
              </w:rPr>
              <w:t>готовность</w:t>
            </w:r>
            <w:r>
              <w:rPr>
                <w:spacing w:val="-15"/>
                <w:sz w:val="24"/>
              </w:rPr>
              <w:t xml:space="preserve"> </w:t>
            </w:r>
            <w:r>
              <w:rPr>
                <w:sz w:val="24"/>
              </w:rPr>
              <w:t>детей к творческой самореализации</w:t>
            </w:r>
          </w:p>
        </w:tc>
        <w:tc>
          <w:tcPr>
            <w:tcW w:w="2057" w:type="dxa"/>
            <w:tcBorders>
              <w:top w:val="single" w:color="000000" w:sz="4" w:space="0"/>
              <w:left w:val="single" w:color="000000" w:sz="4" w:space="0"/>
              <w:bottom w:val="single" w:color="000000" w:sz="4" w:space="0"/>
              <w:right w:val="single" w:color="000000" w:sz="4" w:space="0"/>
            </w:tcBorders>
          </w:tcPr>
          <w:p w14:paraId="764C442A">
            <w:pPr>
              <w:pStyle w:val="11"/>
              <w:ind w:left="0"/>
              <w:rPr>
                <w:sz w:val="22"/>
              </w:rPr>
            </w:pPr>
          </w:p>
        </w:tc>
      </w:tr>
    </w:tbl>
    <w:p w14:paraId="4E192D37">
      <w:pPr>
        <w:pStyle w:val="11"/>
        <w:spacing w:after="0"/>
        <w:rPr>
          <w:sz w:val="22"/>
        </w:rPr>
        <w:sectPr>
          <w:pgSz w:w="16980" w:h="12000" w:orient="landscape"/>
          <w:pgMar w:top="1060" w:right="708" w:bottom="280" w:left="992" w:header="509" w:footer="0" w:gutter="0"/>
          <w:cols w:space="720" w:num="1"/>
        </w:sectPr>
      </w:pPr>
    </w:p>
    <w:p w14:paraId="16595EB0">
      <w:pPr>
        <w:pStyle w:val="10"/>
        <w:numPr>
          <w:ilvl w:val="3"/>
          <w:numId w:val="99"/>
        </w:numPr>
        <w:tabs>
          <w:tab w:val="left" w:pos="2214"/>
        </w:tabs>
        <w:spacing w:before="61" w:after="0" w:line="362" w:lineRule="auto"/>
        <w:ind w:left="501" w:right="1180" w:firstLine="751"/>
        <w:jc w:val="both"/>
        <w:rPr>
          <w:b/>
          <w:sz w:val="24"/>
        </w:rPr>
      </w:pPr>
      <w:r>
        <w:rPr>
          <w:b/>
          <w:sz w:val="24"/>
        </w:rPr>
        <w:t>Формы</w:t>
      </w:r>
      <w:r>
        <w:rPr>
          <w:b/>
          <w:spacing w:val="-8"/>
          <w:sz w:val="24"/>
        </w:rPr>
        <w:t xml:space="preserve"> </w:t>
      </w:r>
      <w:r>
        <w:rPr>
          <w:b/>
          <w:sz w:val="24"/>
        </w:rPr>
        <w:t>совместной</w:t>
      </w:r>
      <w:r>
        <w:rPr>
          <w:b/>
          <w:spacing w:val="-8"/>
          <w:sz w:val="24"/>
        </w:rPr>
        <w:t xml:space="preserve"> </w:t>
      </w:r>
      <w:r>
        <w:rPr>
          <w:b/>
          <w:sz w:val="24"/>
        </w:rPr>
        <w:t>деятельности</w:t>
      </w:r>
      <w:r>
        <w:rPr>
          <w:b/>
          <w:spacing w:val="-8"/>
          <w:sz w:val="24"/>
        </w:rPr>
        <w:t xml:space="preserve"> </w:t>
      </w:r>
      <w:r>
        <w:rPr>
          <w:b/>
          <w:sz w:val="24"/>
        </w:rPr>
        <w:t>в</w:t>
      </w:r>
      <w:r>
        <w:rPr>
          <w:b/>
          <w:spacing w:val="-8"/>
          <w:sz w:val="24"/>
        </w:rPr>
        <w:t xml:space="preserve"> </w:t>
      </w:r>
      <w:r>
        <w:rPr>
          <w:b/>
          <w:sz w:val="24"/>
        </w:rPr>
        <w:t>образовательной</w:t>
      </w:r>
      <w:r>
        <w:rPr>
          <w:b/>
          <w:spacing w:val="-8"/>
          <w:sz w:val="24"/>
        </w:rPr>
        <w:t xml:space="preserve"> </w:t>
      </w:r>
      <w:r>
        <w:rPr>
          <w:b/>
          <w:sz w:val="24"/>
        </w:rPr>
        <w:t>организации Работа с родителями (законными представителями)</w:t>
      </w:r>
    </w:p>
    <w:p w14:paraId="5A6C1269">
      <w:pPr>
        <w:pStyle w:val="7"/>
        <w:spacing w:line="360" w:lineRule="auto"/>
        <w:ind w:right="416"/>
      </w:pPr>
      <w:r>
        <w:t>Необходимость взаимодействия педагогов с родителями традиционно признаѐтся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w:t>
      </w:r>
      <w:r>
        <w:rPr>
          <w:spacing w:val="40"/>
        </w:rPr>
        <w:t xml:space="preserve"> </w:t>
      </w:r>
      <w:r>
        <w:t>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6A3CB849">
      <w:pPr>
        <w:pStyle w:val="7"/>
        <w:spacing w:line="360" w:lineRule="auto"/>
        <w:ind w:right="424"/>
      </w:pPr>
      <w:r>
        <w:t>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6EF977A4">
      <w:pPr>
        <w:pStyle w:val="7"/>
        <w:spacing w:line="275" w:lineRule="exact"/>
        <w:jc w:val="left"/>
      </w:pPr>
      <w:r>
        <w:rPr>
          <w:spacing w:val="-2"/>
        </w:rPr>
        <w:t>Задачи:</w:t>
      </w:r>
    </w:p>
    <w:p w14:paraId="75F4D615">
      <w:pPr>
        <w:pStyle w:val="10"/>
        <w:numPr>
          <w:ilvl w:val="0"/>
          <w:numId w:val="168"/>
        </w:numPr>
        <w:tabs>
          <w:tab w:val="left" w:pos="861"/>
        </w:tabs>
        <w:spacing w:before="130" w:after="0" w:line="343" w:lineRule="auto"/>
        <w:ind w:left="861" w:right="937" w:hanging="360"/>
        <w:jc w:val="left"/>
        <w:rPr>
          <w:sz w:val="24"/>
        </w:rPr>
      </w:pPr>
      <w:r>
        <w:rPr>
          <w:sz w:val="24"/>
        </w:rPr>
        <w:t>повысить компетентность родителей в вопросах развития личностных качеств детей дошкольного возраста;</w:t>
      </w:r>
    </w:p>
    <w:p w14:paraId="3FA68018">
      <w:pPr>
        <w:pStyle w:val="10"/>
        <w:numPr>
          <w:ilvl w:val="0"/>
          <w:numId w:val="168"/>
        </w:numPr>
        <w:tabs>
          <w:tab w:val="left" w:pos="861"/>
        </w:tabs>
        <w:spacing w:before="18" w:after="0" w:line="240" w:lineRule="auto"/>
        <w:ind w:left="861" w:right="0" w:hanging="363"/>
        <w:jc w:val="left"/>
        <w:rPr>
          <w:sz w:val="24"/>
        </w:rPr>
      </w:pPr>
      <w:r>
        <w:rPr>
          <w:sz w:val="24"/>
        </w:rPr>
        <w:t>оказать</w:t>
      </w:r>
      <w:r>
        <w:rPr>
          <w:spacing w:val="-9"/>
          <w:sz w:val="24"/>
        </w:rPr>
        <w:t xml:space="preserve"> </w:t>
      </w:r>
      <w:r>
        <w:rPr>
          <w:sz w:val="24"/>
        </w:rPr>
        <w:t>психолого-педагогической</w:t>
      </w:r>
      <w:r>
        <w:rPr>
          <w:spacing w:val="-5"/>
          <w:sz w:val="24"/>
        </w:rPr>
        <w:t xml:space="preserve"> </w:t>
      </w:r>
      <w:r>
        <w:rPr>
          <w:sz w:val="24"/>
        </w:rPr>
        <w:t>поддержку</w:t>
      </w:r>
      <w:r>
        <w:rPr>
          <w:spacing w:val="-15"/>
          <w:sz w:val="24"/>
        </w:rPr>
        <w:t xml:space="preserve"> </w:t>
      </w:r>
      <w:r>
        <w:rPr>
          <w:sz w:val="24"/>
        </w:rPr>
        <w:t>родителям</w:t>
      </w:r>
      <w:r>
        <w:rPr>
          <w:spacing w:val="-7"/>
          <w:sz w:val="24"/>
        </w:rPr>
        <w:t xml:space="preserve"> </w:t>
      </w:r>
      <w:r>
        <w:rPr>
          <w:sz w:val="24"/>
        </w:rPr>
        <w:t>в</w:t>
      </w:r>
      <w:r>
        <w:rPr>
          <w:spacing w:val="-10"/>
          <w:sz w:val="24"/>
        </w:rPr>
        <w:t xml:space="preserve"> </w:t>
      </w:r>
      <w:r>
        <w:rPr>
          <w:sz w:val="24"/>
        </w:rPr>
        <w:t>воспитании</w:t>
      </w:r>
      <w:r>
        <w:rPr>
          <w:spacing w:val="-3"/>
          <w:sz w:val="24"/>
        </w:rPr>
        <w:t xml:space="preserve"> </w:t>
      </w:r>
      <w:r>
        <w:rPr>
          <w:spacing w:val="-2"/>
          <w:sz w:val="24"/>
        </w:rPr>
        <w:t>ребенка;</w:t>
      </w:r>
    </w:p>
    <w:p w14:paraId="58E66163">
      <w:pPr>
        <w:pStyle w:val="10"/>
        <w:numPr>
          <w:ilvl w:val="0"/>
          <w:numId w:val="168"/>
        </w:numPr>
        <w:tabs>
          <w:tab w:val="left" w:pos="861"/>
        </w:tabs>
        <w:spacing w:before="138" w:after="0" w:line="343" w:lineRule="auto"/>
        <w:ind w:left="861" w:right="943" w:hanging="360"/>
        <w:jc w:val="left"/>
        <w:rPr>
          <w:sz w:val="24"/>
        </w:rPr>
      </w:pPr>
      <w:r>
        <w:rPr>
          <w:sz w:val="24"/>
        </w:rPr>
        <w:t>объединить</w:t>
      </w:r>
      <w:r>
        <w:rPr>
          <w:spacing w:val="40"/>
          <w:sz w:val="24"/>
        </w:rPr>
        <w:t xml:space="preserve"> </w:t>
      </w:r>
      <w:r>
        <w:rPr>
          <w:sz w:val="24"/>
        </w:rPr>
        <w:t>усилия</w:t>
      </w:r>
      <w:r>
        <w:rPr>
          <w:spacing w:val="39"/>
          <w:sz w:val="24"/>
        </w:rPr>
        <w:t xml:space="preserve"> </w:t>
      </w:r>
      <w:r>
        <w:rPr>
          <w:sz w:val="24"/>
        </w:rPr>
        <w:t>педагогов</w:t>
      </w:r>
      <w:r>
        <w:rPr>
          <w:spacing w:val="38"/>
          <w:sz w:val="24"/>
        </w:rPr>
        <w:t xml:space="preserve"> </w:t>
      </w:r>
      <w:r>
        <w:rPr>
          <w:sz w:val="24"/>
        </w:rPr>
        <w:t>и</w:t>
      </w:r>
      <w:r>
        <w:rPr>
          <w:spacing w:val="39"/>
          <w:sz w:val="24"/>
        </w:rPr>
        <w:t xml:space="preserve"> </w:t>
      </w:r>
      <w:r>
        <w:rPr>
          <w:sz w:val="24"/>
        </w:rPr>
        <w:t>семьи</w:t>
      </w:r>
      <w:r>
        <w:rPr>
          <w:spacing w:val="39"/>
          <w:sz w:val="24"/>
        </w:rPr>
        <w:t xml:space="preserve"> </w:t>
      </w:r>
      <w:r>
        <w:rPr>
          <w:sz w:val="24"/>
        </w:rPr>
        <w:t>по</w:t>
      </w:r>
      <w:r>
        <w:rPr>
          <w:spacing w:val="38"/>
          <w:sz w:val="24"/>
        </w:rPr>
        <w:t xml:space="preserve"> </w:t>
      </w:r>
      <w:r>
        <w:rPr>
          <w:sz w:val="24"/>
        </w:rPr>
        <w:t>воспитанию</w:t>
      </w:r>
      <w:r>
        <w:rPr>
          <w:spacing w:val="39"/>
          <w:sz w:val="24"/>
        </w:rPr>
        <w:t xml:space="preserve"> </w:t>
      </w:r>
      <w:r>
        <w:rPr>
          <w:sz w:val="24"/>
        </w:rPr>
        <w:t>дошкольников</w:t>
      </w:r>
      <w:r>
        <w:rPr>
          <w:spacing w:val="38"/>
          <w:sz w:val="24"/>
        </w:rPr>
        <w:t xml:space="preserve"> </w:t>
      </w:r>
      <w:r>
        <w:rPr>
          <w:sz w:val="24"/>
        </w:rPr>
        <w:t>посредством совместных мероприятий.</w:t>
      </w:r>
    </w:p>
    <w:p w14:paraId="6F7BC392">
      <w:pPr>
        <w:pStyle w:val="7"/>
        <w:spacing w:before="18" w:line="360" w:lineRule="auto"/>
        <w:ind w:left="501" w:right="420" w:firstLine="60"/>
      </w:pPr>
      <w: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По каждой возрастной группе воспитателями ежегодно составляется План работы с родителями.</w:t>
      </w:r>
    </w:p>
    <w:p w14:paraId="674B2C7B">
      <w:pPr>
        <w:pStyle w:val="7"/>
        <w:spacing w:before="2"/>
      </w:pPr>
      <w:r>
        <w:t>Виды</w:t>
      </w:r>
      <w:r>
        <w:rPr>
          <w:spacing w:val="-7"/>
        </w:rPr>
        <w:t xml:space="preserve"> </w:t>
      </w:r>
      <w:r>
        <w:t>и</w:t>
      </w:r>
      <w:r>
        <w:rPr>
          <w:spacing w:val="-7"/>
        </w:rPr>
        <w:t xml:space="preserve"> </w:t>
      </w:r>
      <w:r>
        <w:t>формы</w:t>
      </w:r>
      <w:r>
        <w:rPr>
          <w:spacing w:val="-6"/>
        </w:rPr>
        <w:t xml:space="preserve"> </w:t>
      </w:r>
      <w:r>
        <w:t>деятельности,</w:t>
      </w:r>
      <w:r>
        <w:rPr>
          <w:spacing w:val="-7"/>
        </w:rPr>
        <w:t xml:space="preserve"> </w:t>
      </w:r>
      <w:r>
        <w:t>которые</w:t>
      </w:r>
      <w:r>
        <w:rPr>
          <w:spacing w:val="-8"/>
        </w:rPr>
        <w:t xml:space="preserve"> </w:t>
      </w:r>
      <w:r>
        <w:t>используются</w:t>
      </w:r>
      <w:r>
        <w:rPr>
          <w:spacing w:val="-5"/>
        </w:rPr>
        <w:t xml:space="preserve"> </w:t>
      </w:r>
      <w:r>
        <w:t>в</w:t>
      </w:r>
      <w:r>
        <w:rPr>
          <w:spacing w:val="-9"/>
        </w:rPr>
        <w:t xml:space="preserve"> </w:t>
      </w:r>
      <w:r>
        <w:t>деятельности</w:t>
      </w:r>
      <w:r>
        <w:rPr>
          <w:spacing w:val="-2"/>
        </w:rPr>
        <w:t xml:space="preserve"> </w:t>
      </w:r>
      <w:r>
        <w:rPr>
          <w:spacing w:val="-4"/>
        </w:rPr>
        <w:t>ДОО:</w:t>
      </w:r>
    </w:p>
    <w:p w14:paraId="154DB62C">
      <w:pPr>
        <w:pStyle w:val="10"/>
        <w:numPr>
          <w:ilvl w:val="0"/>
          <w:numId w:val="169"/>
        </w:numPr>
        <w:tabs>
          <w:tab w:val="left" w:pos="860"/>
        </w:tabs>
        <w:spacing w:before="137" w:after="0" w:line="240" w:lineRule="auto"/>
        <w:ind w:left="860" w:right="0" w:hanging="362"/>
        <w:jc w:val="left"/>
        <w:rPr>
          <w:sz w:val="24"/>
        </w:rPr>
      </w:pPr>
      <w:r>
        <w:rPr>
          <w:sz w:val="24"/>
        </w:rPr>
        <w:t>функционирует</w:t>
      </w:r>
      <w:r>
        <w:rPr>
          <w:spacing w:val="-10"/>
          <w:sz w:val="24"/>
        </w:rPr>
        <w:t xml:space="preserve"> </w:t>
      </w:r>
      <w:r>
        <w:rPr>
          <w:sz w:val="24"/>
        </w:rPr>
        <w:t>совет</w:t>
      </w:r>
      <w:r>
        <w:rPr>
          <w:spacing w:val="-10"/>
          <w:sz w:val="24"/>
        </w:rPr>
        <w:t xml:space="preserve"> </w:t>
      </w:r>
      <w:r>
        <w:rPr>
          <w:sz w:val="24"/>
        </w:rPr>
        <w:t>родителей</w:t>
      </w:r>
      <w:r>
        <w:rPr>
          <w:spacing w:val="-8"/>
          <w:sz w:val="24"/>
        </w:rPr>
        <w:t xml:space="preserve"> </w:t>
      </w:r>
      <w:r>
        <w:rPr>
          <w:sz w:val="24"/>
        </w:rPr>
        <w:t>(законных</w:t>
      </w:r>
      <w:r>
        <w:rPr>
          <w:spacing w:val="-9"/>
          <w:sz w:val="24"/>
        </w:rPr>
        <w:t xml:space="preserve"> </w:t>
      </w:r>
      <w:r>
        <w:rPr>
          <w:spacing w:val="-2"/>
          <w:sz w:val="24"/>
        </w:rPr>
        <w:t>представителей);</w:t>
      </w:r>
    </w:p>
    <w:p w14:paraId="11EDD64A">
      <w:pPr>
        <w:pStyle w:val="10"/>
        <w:numPr>
          <w:ilvl w:val="0"/>
          <w:numId w:val="169"/>
        </w:numPr>
        <w:tabs>
          <w:tab w:val="left" w:pos="861"/>
        </w:tabs>
        <w:spacing w:before="99" w:after="0" w:line="309" w:lineRule="auto"/>
        <w:ind w:left="861" w:right="982" w:hanging="360"/>
        <w:jc w:val="left"/>
        <w:rPr>
          <w:sz w:val="24"/>
        </w:rPr>
      </w:pPr>
      <w:r>
        <w:rPr>
          <w:sz w:val="24"/>
        </w:rPr>
        <w:t>родители помогают и участвуют в организации и проведении мероприятий (акции, выставки, конкурсы, досуги);</w:t>
      </w:r>
    </w:p>
    <w:p w14:paraId="0BB6FA24">
      <w:pPr>
        <w:pStyle w:val="10"/>
        <w:numPr>
          <w:ilvl w:val="0"/>
          <w:numId w:val="169"/>
        </w:numPr>
        <w:tabs>
          <w:tab w:val="left" w:pos="861"/>
        </w:tabs>
        <w:spacing w:before="75" w:after="0" w:line="309" w:lineRule="auto"/>
        <w:ind w:left="861" w:right="976" w:hanging="360"/>
        <w:jc w:val="left"/>
        <w:rPr>
          <w:sz w:val="24"/>
        </w:rPr>
      </w:pPr>
      <w:r>
        <w:rPr>
          <w:sz w:val="24"/>
        </w:rPr>
        <w:t>педагоги</w:t>
      </w:r>
      <w:r>
        <w:rPr>
          <w:spacing w:val="-3"/>
          <w:sz w:val="24"/>
        </w:rPr>
        <w:t xml:space="preserve"> </w:t>
      </w:r>
      <w:r>
        <w:rPr>
          <w:sz w:val="24"/>
        </w:rPr>
        <w:t>организуют</w:t>
      </w:r>
      <w:r>
        <w:rPr>
          <w:spacing w:val="-2"/>
          <w:sz w:val="24"/>
        </w:rPr>
        <w:t xml:space="preserve"> </w:t>
      </w:r>
      <w:r>
        <w:rPr>
          <w:sz w:val="24"/>
        </w:rPr>
        <w:t>работу</w:t>
      </w:r>
      <w:r>
        <w:rPr>
          <w:spacing w:val="-3"/>
          <w:sz w:val="24"/>
        </w:rPr>
        <w:t xml:space="preserve"> </w:t>
      </w:r>
      <w:r>
        <w:rPr>
          <w:sz w:val="24"/>
        </w:rPr>
        <w:t>с</w:t>
      </w:r>
      <w:r>
        <w:rPr>
          <w:spacing w:val="-4"/>
          <w:sz w:val="24"/>
        </w:rPr>
        <w:t xml:space="preserve"> </w:t>
      </w:r>
      <w:r>
        <w:rPr>
          <w:sz w:val="24"/>
        </w:rPr>
        <w:t>коллективом</w:t>
      </w:r>
      <w:r>
        <w:rPr>
          <w:spacing w:val="-4"/>
          <w:sz w:val="24"/>
        </w:rPr>
        <w:t xml:space="preserve"> </w:t>
      </w:r>
      <w:r>
        <w:rPr>
          <w:sz w:val="24"/>
        </w:rPr>
        <w:t>родителей</w:t>
      </w:r>
      <w:r>
        <w:rPr>
          <w:spacing w:val="-3"/>
          <w:sz w:val="24"/>
        </w:rPr>
        <w:t xml:space="preserve"> </w:t>
      </w:r>
      <w:r>
        <w:rPr>
          <w:sz w:val="24"/>
        </w:rPr>
        <w:t>(проводят</w:t>
      </w:r>
      <w:r>
        <w:rPr>
          <w:spacing w:val="-3"/>
          <w:sz w:val="24"/>
        </w:rPr>
        <w:t xml:space="preserve"> </w:t>
      </w:r>
      <w:r>
        <w:rPr>
          <w:sz w:val="24"/>
        </w:rPr>
        <w:t>общие</w:t>
      </w:r>
      <w:r>
        <w:rPr>
          <w:spacing w:val="-4"/>
          <w:sz w:val="24"/>
        </w:rPr>
        <w:t xml:space="preserve"> </w:t>
      </w:r>
      <w:r>
        <w:rPr>
          <w:sz w:val="24"/>
        </w:rPr>
        <w:t>и</w:t>
      </w:r>
      <w:r>
        <w:rPr>
          <w:spacing w:val="-3"/>
          <w:sz w:val="24"/>
        </w:rPr>
        <w:t xml:space="preserve"> </w:t>
      </w:r>
      <w:r>
        <w:rPr>
          <w:sz w:val="24"/>
        </w:rPr>
        <w:t>групповые собрания, беседы, тематические выставки, круглые столы, семинары и пр.);</w:t>
      </w:r>
    </w:p>
    <w:p w14:paraId="768675DB">
      <w:pPr>
        <w:pStyle w:val="10"/>
        <w:numPr>
          <w:ilvl w:val="0"/>
          <w:numId w:val="169"/>
        </w:numPr>
        <w:tabs>
          <w:tab w:val="left" w:pos="861"/>
        </w:tabs>
        <w:spacing w:before="74" w:after="0" w:line="312" w:lineRule="auto"/>
        <w:ind w:left="861" w:right="810" w:hanging="360"/>
        <w:jc w:val="left"/>
        <w:rPr>
          <w:sz w:val="24"/>
        </w:rPr>
      </w:pPr>
      <w:r>
        <w:rPr>
          <w:sz w:val="24"/>
        </w:rPr>
        <w:t>педагоги</w:t>
      </w:r>
      <w:r>
        <w:rPr>
          <w:spacing w:val="28"/>
          <w:sz w:val="24"/>
        </w:rPr>
        <w:t xml:space="preserve"> </w:t>
      </w:r>
      <w:r>
        <w:rPr>
          <w:sz w:val="24"/>
        </w:rPr>
        <w:t>оказывают</w:t>
      </w:r>
      <w:r>
        <w:rPr>
          <w:spacing w:val="29"/>
          <w:sz w:val="24"/>
        </w:rPr>
        <w:t xml:space="preserve"> </w:t>
      </w:r>
      <w:r>
        <w:rPr>
          <w:sz w:val="24"/>
        </w:rPr>
        <w:t>индивидуальную</w:t>
      </w:r>
      <w:r>
        <w:rPr>
          <w:spacing w:val="27"/>
          <w:sz w:val="24"/>
        </w:rPr>
        <w:t xml:space="preserve"> </w:t>
      </w:r>
      <w:r>
        <w:rPr>
          <w:sz w:val="24"/>
        </w:rPr>
        <w:t>педагогическую</w:t>
      </w:r>
      <w:r>
        <w:rPr>
          <w:spacing w:val="29"/>
          <w:sz w:val="24"/>
        </w:rPr>
        <w:t xml:space="preserve"> </w:t>
      </w:r>
      <w:r>
        <w:rPr>
          <w:sz w:val="24"/>
        </w:rPr>
        <w:t>помощь</w:t>
      </w:r>
      <w:r>
        <w:rPr>
          <w:spacing w:val="28"/>
          <w:sz w:val="24"/>
        </w:rPr>
        <w:t xml:space="preserve"> </w:t>
      </w:r>
      <w:r>
        <w:rPr>
          <w:sz w:val="24"/>
        </w:rPr>
        <w:t>родителям</w:t>
      </w:r>
      <w:r>
        <w:rPr>
          <w:spacing w:val="27"/>
          <w:sz w:val="24"/>
        </w:rPr>
        <w:t xml:space="preserve"> </w:t>
      </w:r>
      <w:r>
        <w:rPr>
          <w:sz w:val="24"/>
        </w:rPr>
        <w:t>(проводят консультации, мастер-классы, совместные выставки и др.);</w:t>
      </w:r>
    </w:p>
    <w:p w14:paraId="1D3463BA">
      <w:pPr>
        <w:pStyle w:val="10"/>
        <w:spacing w:after="0" w:line="312" w:lineRule="auto"/>
        <w:jc w:val="left"/>
        <w:rPr>
          <w:sz w:val="24"/>
        </w:rPr>
        <w:sectPr>
          <w:headerReference r:id="rId8" w:type="default"/>
          <w:pgSz w:w="12000" w:h="16980"/>
          <w:pgMar w:top="1060" w:right="425" w:bottom="280" w:left="992" w:header="0" w:footer="0" w:gutter="0"/>
          <w:cols w:space="720" w:num="1"/>
        </w:sectPr>
      </w:pPr>
    </w:p>
    <w:p w14:paraId="3F16DAC7">
      <w:pPr>
        <w:pStyle w:val="10"/>
        <w:numPr>
          <w:ilvl w:val="0"/>
          <w:numId w:val="169"/>
        </w:numPr>
        <w:tabs>
          <w:tab w:val="left" w:pos="861"/>
        </w:tabs>
        <w:spacing w:before="82" w:after="0" w:line="312" w:lineRule="auto"/>
        <w:ind w:left="861" w:right="458" w:hanging="360"/>
        <w:jc w:val="left"/>
        <w:rPr>
          <w:sz w:val="24"/>
        </w:rPr>
      </w:pPr>
      <w:r>
        <w:rPr>
          <w:sz w:val="24"/>
        </w:rPr>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p>
    <w:p w14:paraId="16890D29">
      <w:pPr>
        <w:pStyle w:val="10"/>
        <w:numPr>
          <w:ilvl w:val="0"/>
          <w:numId w:val="169"/>
        </w:numPr>
        <w:tabs>
          <w:tab w:val="left" w:pos="861"/>
        </w:tabs>
        <w:spacing w:before="71" w:after="0" w:line="312" w:lineRule="auto"/>
        <w:ind w:left="861" w:right="461" w:hanging="360"/>
        <w:jc w:val="left"/>
        <w:rPr>
          <w:sz w:val="24"/>
        </w:rPr>
      </w:pPr>
      <w:r>
        <w:rPr>
          <w:sz w:val="24"/>
        </w:rPr>
        <w:t>используют новые формы обучения родителей педагогическим знаниям (деловые игры, семинары, родительские клубы, мастер-классы);</w:t>
      </w:r>
    </w:p>
    <w:p w14:paraId="7101E002">
      <w:pPr>
        <w:pStyle w:val="10"/>
        <w:numPr>
          <w:ilvl w:val="0"/>
          <w:numId w:val="169"/>
        </w:numPr>
        <w:tabs>
          <w:tab w:val="left" w:pos="861"/>
        </w:tabs>
        <w:spacing w:before="72" w:after="0" w:line="312" w:lineRule="auto"/>
        <w:ind w:left="861" w:right="559" w:hanging="360"/>
        <w:jc w:val="left"/>
        <w:rPr>
          <w:sz w:val="24"/>
        </w:rPr>
      </w:pPr>
      <w:r>
        <w:rPr>
          <w:sz w:val="24"/>
        </w:rPr>
        <w:t>используются</w:t>
      </w:r>
      <w:r>
        <w:rPr>
          <w:spacing w:val="40"/>
          <w:sz w:val="24"/>
        </w:rPr>
        <w:t xml:space="preserve"> </w:t>
      </w:r>
      <w:r>
        <w:rPr>
          <w:sz w:val="24"/>
        </w:rPr>
        <w:t>различные</w:t>
      </w:r>
      <w:r>
        <w:rPr>
          <w:spacing w:val="40"/>
          <w:sz w:val="24"/>
        </w:rPr>
        <w:t xml:space="preserve"> </w:t>
      </w:r>
      <w:r>
        <w:rPr>
          <w:sz w:val="24"/>
        </w:rPr>
        <w:t>средства</w:t>
      </w:r>
      <w:r>
        <w:rPr>
          <w:spacing w:val="40"/>
          <w:sz w:val="24"/>
        </w:rPr>
        <w:t xml:space="preserve"> </w:t>
      </w:r>
      <w:r>
        <w:rPr>
          <w:sz w:val="24"/>
        </w:rPr>
        <w:t>информации</w:t>
      </w:r>
      <w:r>
        <w:rPr>
          <w:spacing w:val="40"/>
          <w:sz w:val="24"/>
        </w:rPr>
        <w:t xml:space="preserve"> </w:t>
      </w:r>
      <w:r>
        <w:rPr>
          <w:sz w:val="24"/>
        </w:rPr>
        <w:t>(проводятся</w:t>
      </w:r>
      <w:r>
        <w:rPr>
          <w:spacing w:val="40"/>
          <w:sz w:val="24"/>
        </w:rPr>
        <w:t xml:space="preserve"> </w:t>
      </w:r>
      <w:r>
        <w:rPr>
          <w:sz w:val="24"/>
        </w:rPr>
        <w:t>тематические</w:t>
      </w:r>
      <w:r>
        <w:rPr>
          <w:spacing w:val="40"/>
          <w:sz w:val="24"/>
        </w:rPr>
        <w:t xml:space="preserve"> </w:t>
      </w:r>
      <w:r>
        <w:rPr>
          <w:sz w:val="24"/>
        </w:rPr>
        <w:t>выставки, оформляются</w:t>
      </w:r>
      <w:r>
        <w:rPr>
          <w:spacing w:val="-7"/>
          <w:sz w:val="24"/>
        </w:rPr>
        <w:t xml:space="preserve"> </w:t>
      </w:r>
      <w:r>
        <w:rPr>
          <w:sz w:val="24"/>
        </w:rPr>
        <w:t>специальные</w:t>
      </w:r>
      <w:r>
        <w:rPr>
          <w:spacing w:val="-9"/>
          <w:sz w:val="24"/>
        </w:rPr>
        <w:t xml:space="preserve"> </w:t>
      </w:r>
      <w:r>
        <w:rPr>
          <w:sz w:val="24"/>
        </w:rPr>
        <w:t>стенды,</w:t>
      </w:r>
      <w:r>
        <w:rPr>
          <w:spacing w:val="-7"/>
          <w:sz w:val="24"/>
        </w:rPr>
        <w:t xml:space="preserve"> </w:t>
      </w:r>
      <w:r>
        <w:rPr>
          <w:sz w:val="24"/>
        </w:rPr>
        <w:t>действует</w:t>
      </w:r>
      <w:r>
        <w:rPr>
          <w:spacing w:val="-5"/>
          <w:sz w:val="24"/>
        </w:rPr>
        <w:t xml:space="preserve"> </w:t>
      </w:r>
      <w:r>
        <w:rPr>
          <w:sz w:val="24"/>
        </w:rPr>
        <w:t>сайт</w:t>
      </w:r>
      <w:r>
        <w:rPr>
          <w:spacing w:val="-6"/>
          <w:sz w:val="24"/>
        </w:rPr>
        <w:t xml:space="preserve"> </w:t>
      </w:r>
      <w:r>
        <w:rPr>
          <w:sz w:val="24"/>
        </w:rPr>
        <w:t>ДОО,</w:t>
      </w:r>
      <w:r>
        <w:rPr>
          <w:spacing w:val="-7"/>
          <w:sz w:val="24"/>
        </w:rPr>
        <w:t xml:space="preserve"> </w:t>
      </w:r>
      <w:r>
        <w:rPr>
          <w:sz w:val="24"/>
        </w:rPr>
        <w:t>странички</w:t>
      </w:r>
      <w:r>
        <w:rPr>
          <w:spacing w:val="-5"/>
          <w:sz w:val="24"/>
        </w:rPr>
        <w:t xml:space="preserve"> </w:t>
      </w:r>
      <w:r>
        <w:rPr>
          <w:sz w:val="24"/>
        </w:rPr>
        <w:t>в</w:t>
      </w:r>
      <w:r>
        <w:rPr>
          <w:spacing w:val="-10"/>
          <w:sz w:val="24"/>
        </w:rPr>
        <w:t xml:space="preserve"> </w:t>
      </w:r>
      <w:r>
        <w:rPr>
          <w:sz w:val="24"/>
        </w:rPr>
        <w:t>социальных</w:t>
      </w:r>
      <w:r>
        <w:rPr>
          <w:spacing w:val="-5"/>
          <w:sz w:val="24"/>
        </w:rPr>
        <w:t xml:space="preserve"> </w:t>
      </w:r>
      <w:r>
        <w:rPr>
          <w:sz w:val="24"/>
        </w:rPr>
        <w:t>сетях).</w:t>
      </w:r>
    </w:p>
    <w:p w14:paraId="137B61A7">
      <w:pPr>
        <w:pStyle w:val="7"/>
        <w:spacing w:before="207"/>
        <w:ind w:left="0"/>
        <w:jc w:val="left"/>
      </w:pPr>
    </w:p>
    <w:p w14:paraId="468F39D5">
      <w:pPr>
        <w:pStyle w:val="3"/>
        <w:ind w:left="138" w:firstLine="0"/>
      </w:pPr>
      <w:r>
        <w:t>События</w:t>
      </w:r>
      <w:r>
        <w:rPr>
          <w:spacing w:val="-8"/>
        </w:rPr>
        <w:t xml:space="preserve"> </w:t>
      </w:r>
      <w:r>
        <w:t>образовательной</w:t>
      </w:r>
      <w:r>
        <w:rPr>
          <w:spacing w:val="-5"/>
        </w:rPr>
        <w:t xml:space="preserve"> </w:t>
      </w:r>
      <w:r>
        <w:rPr>
          <w:spacing w:val="-2"/>
        </w:rPr>
        <w:t>организации</w:t>
      </w:r>
    </w:p>
    <w:p w14:paraId="3E480AF1">
      <w:pPr>
        <w:pStyle w:val="7"/>
        <w:spacing w:before="3" w:line="360" w:lineRule="auto"/>
        <w:ind w:right="424"/>
      </w:pPr>
      <w:r>
        <w:t>Событие предполагает взаимодействие ребѐнка и взрослого, в котором активность взрослого приводит к приобретению ребѐнком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w:t>
      </w:r>
      <w:r>
        <w:rPr>
          <w:spacing w:val="40"/>
        </w:rPr>
        <w:t xml:space="preserve"> </w:t>
      </w:r>
      <w:r>
        <w:t>индивидуальная беседа, общие дела, совместно реализуемые проекты и прочее.</w:t>
      </w:r>
    </w:p>
    <w:p w14:paraId="5C4B7C15">
      <w:pPr>
        <w:pStyle w:val="7"/>
        <w:spacing w:line="360" w:lineRule="auto"/>
        <w:ind w:right="428"/>
      </w:pPr>
      <w:r>
        <w:t>Проектирование</w:t>
      </w:r>
      <w:r>
        <w:rPr>
          <w:spacing w:val="-2"/>
        </w:rPr>
        <w:t xml:space="preserve"> </w:t>
      </w:r>
      <w:r>
        <w:t>событий</w:t>
      </w:r>
      <w:r>
        <w:rPr>
          <w:spacing w:val="-1"/>
        </w:rPr>
        <w:t xml:space="preserve"> </w:t>
      </w:r>
      <w:r>
        <w:t>позволяет</w:t>
      </w:r>
      <w:r>
        <w:rPr>
          <w:spacing w:val="-1"/>
        </w:rPr>
        <w:t xml:space="preserve"> </w:t>
      </w:r>
      <w:r>
        <w:t>построить</w:t>
      </w:r>
      <w:r>
        <w:rPr>
          <w:spacing w:val="-3"/>
        </w:rPr>
        <w:t xml:space="preserve"> </w:t>
      </w:r>
      <w:r>
        <w:t>целостный</w:t>
      </w:r>
      <w:r>
        <w:rPr>
          <w:spacing w:val="-1"/>
        </w:rPr>
        <w:t xml:space="preserve"> </w:t>
      </w:r>
      <w:r>
        <w:t>годовой</w:t>
      </w:r>
      <w:r>
        <w:rPr>
          <w:spacing w:val="-1"/>
        </w:rPr>
        <w:t xml:space="preserve"> </w:t>
      </w:r>
      <w:r>
        <w:t>цикл</w:t>
      </w:r>
      <w:r>
        <w:rPr>
          <w:spacing w:val="-1"/>
        </w:rPr>
        <w:t xml:space="preserve"> </w:t>
      </w:r>
      <w:r>
        <w:t>методической</w:t>
      </w:r>
      <w:r>
        <w:rPr>
          <w:spacing w:val="-1"/>
        </w:rPr>
        <w:t xml:space="preserve"> </w:t>
      </w:r>
      <w:r>
        <w:t>работы</w:t>
      </w:r>
      <w:r>
        <w:rPr>
          <w:spacing w:val="-2"/>
        </w:rPr>
        <w:t xml:space="preserve"> </w:t>
      </w:r>
      <w:r>
        <w:t>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ребѐнком.</w:t>
      </w:r>
    </w:p>
    <w:p w14:paraId="6E0ECFB3">
      <w:pPr>
        <w:pStyle w:val="7"/>
        <w:spacing w:before="1" w:line="360" w:lineRule="auto"/>
        <w:ind w:right="428"/>
      </w:pPr>
      <w: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14:paraId="0263DF69">
      <w:pPr>
        <w:pStyle w:val="7"/>
      </w:pPr>
      <w:r>
        <w:drawing>
          <wp:anchor distT="0" distB="0" distL="0" distR="0" simplePos="0" relativeHeight="251661312" behindDoc="0" locked="0" layoutInCell="1" allowOverlap="1">
            <wp:simplePos x="0" y="0"/>
            <wp:positionH relativeFrom="page">
              <wp:posOffset>736600</wp:posOffset>
            </wp:positionH>
            <wp:positionV relativeFrom="paragraph">
              <wp:posOffset>2870200</wp:posOffset>
            </wp:positionV>
            <wp:extent cx="939165" cy="125095"/>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939204" cy="125253"/>
                    </a:xfrm>
                    <a:prstGeom prst="rect">
                      <a:avLst/>
                    </a:prstGeom>
                  </pic:spPr>
                </pic:pic>
              </a:graphicData>
            </a:graphic>
          </wp:anchor>
        </w:drawing>
      </w:r>
      <w:r>
        <w:t>Подготовка,</w:t>
      </w:r>
      <w:r>
        <w:rPr>
          <w:spacing w:val="-8"/>
        </w:rPr>
        <w:t xml:space="preserve"> </w:t>
      </w:r>
      <w:r>
        <w:t>организация</w:t>
      </w:r>
      <w:r>
        <w:rPr>
          <w:spacing w:val="-7"/>
        </w:rPr>
        <w:t xml:space="preserve"> </w:t>
      </w:r>
      <w:r>
        <w:t>и</w:t>
      </w:r>
      <w:r>
        <w:rPr>
          <w:spacing w:val="-7"/>
        </w:rPr>
        <w:t xml:space="preserve"> </w:t>
      </w:r>
      <w:r>
        <w:t>проведение</w:t>
      </w:r>
      <w:r>
        <w:rPr>
          <w:spacing w:val="-9"/>
        </w:rPr>
        <w:t xml:space="preserve"> </w:t>
      </w:r>
      <w:r>
        <w:t>воспитательного</w:t>
      </w:r>
      <w:r>
        <w:rPr>
          <w:spacing w:val="-5"/>
        </w:rPr>
        <w:t xml:space="preserve"> </w:t>
      </w:r>
      <w:r>
        <w:t>события</w:t>
      </w:r>
      <w:r>
        <w:rPr>
          <w:spacing w:val="-8"/>
        </w:rPr>
        <w:t xml:space="preserve"> </w:t>
      </w:r>
      <w:r>
        <w:t>проходит</w:t>
      </w:r>
      <w:r>
        <w:rPr>
          <w:spacing w:val="-7"/>
        </w:rPr>
        <w:t xml:space="preserve"> </w:t>
      </w:r>
      <w:r>
        <w:t>с</w:t>
      </w:r>
      <w:r>
        <w:rPr>
          <w:spacing w:val="-7"/>
        </w:rPr>
        <w:t xml:space="preserve"> </w:t>
      </w:r>
      <w:r>
        <w:t>учетом</w:t>
      </w:r>
      <w:r>
        <w:rPr>
          <w:spacing w:val="-7"/>
        </w:rPr>
        <w:t xml:space="preserve"> </w:t>
      </w:r>
      <w:r>
        <w:rPr>
          <w:spacing w:val="-2"/>
        </w:rPr>
        <w:t>принципов:</w:t>
      </w:r>
    </w:p>
    <w:p w14:paraId="3C413273">
      <w:pPr>
        <w:pStyle w:val="7"/>
        <w:spacing w:before="3"/>
        <w:ind w:left="0"/>
        <w:jc w:val="left"/>
        <w:rPr>
          <w:sz w:val="14"/>
        </w:rPr>
      </w:pPr>
      <w:r>
        <w:rPr>
          <w:sz w:val="14"/>
        </w:rPr>
        <w:drawing>
          <wp:anchor distT="0" distB="0" distL="0" distR="0" simplePos="0" relativeHeight="251675648" behindDoc="1" locked="0" layoutInCell="1" allowOverlap="1">
            <wp:simplePos x="0" y="0"/>
            <wp:positionH relativeFrom="page">
              <wp:posOffset>736600</wp:posOffset>
            </wp:positionH>
            <wp:positionV relativeFrom="paragraph">
              <wp:posOffset>119380</wp:posOffset>
            </wp:positionV>
            <wp:extent cx="2945130" cy="139700"/>
            <wp:effectExtent l="0" t="0" r="0" b="0"/>
            <wp:wrapTopAndBottom/>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8" cstate="print"/>
                    <a:stretch>
                      <a:fillRect/>
                    </a:stretch>
                  </pic:blipFill>
                  <pic:spPr>
                    <a:xfrm>
                      <a:off x="0" y="0"/>
                      <a:ext cx="2944859" cy="140017"/>
                    </a:xfrm>
                    <a:prstGeom prst="rect">
                      <a:avLst/>
                    </a:prstGeom>
                  </pic:spPr>
                </pic:pic>
              </a:graphicData>
            </a:graphic>
          </wp:anchor>
        </w:drawing>
      </w:r>
      <w:r>
        <w:rPr>
          <w:sz w:val="14"/>
        </w:rPr>
        <w:drawing>
          <wp:anchor distT="0" distB="0" distL="0" distR="0" simplePos="0" relativeHeight="251676672" behindDoc="1" locked="0" layoutInCell="1" allowOverlap="1">
            <wp:simplePos x="0" y="0"/>
            <wp:positionH relativeFrom="page">
              <wp:posOffset>736600</wp:posOffset>
            </wp:positionH>
            <wp:positionV relativeFrom="paragraph">
              <wp:posOffset>422910</wp:posOffset>
            </wp:positionV>
            <wp:extent cx="2599690" cy="135255"/>
            <wp:effectExtent l="0" t="0" r="0" b="0"/>
            <wp:wrapTopAndBottom/>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9" cstate="print"/>
                    <a:stretch>
                      <a:fillRect/>
                    </a:stretch>
                  </pic:blipFill>
                  <pic:spPr>
                    <a:xfrm>
                      <a:off x="0" y="0"/>
                      <a:ext cx="2599624" cy="135350"/>
                    </a:xfrm>
                    <a:prstGeom prst="rect">
                      <a:avLst/>
                    </a:prstGeom>
                  </pic:spPr>
                </pic:pic>
              </a:graphicData>
            </a:graphic>
          </wp:anchor>
        </w:drawing>
      </w:r>
      <w:r>
        <w:rPr>
          <w:sz w:val="14"/>
        </w:rPr>
        <w:drawing>
          <wp:anchor distT="0" distB="0" distL="0" distR="0" simplePos="0" relativeHeight="251676672" behindDoc="1" locked="0" layoutInCell="1" allowOverlap="1">
            <wp:simplePos x="0" y="0"/>
            <wp:positionH relativeFrom="page">
              <wp:posOffset>736600</wp:posOffset>
            </wp:positionH>
            <wp:positionV relativeFrom="paragraph">
              <wp:posOffset>722630</wp:posOffset>
            </wp:positionV>
            <wp:extent cx="2095500" cy="135255"/>
            <wp:effectExtent l="0" t="0" r="0" b="0"/>
            <wp:wrapTopAndBottom/>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0" cstate="print"/>
                    <a:stretch>
                      <a:fillRect/>
                    </a:stretch>
                  </pic:blipFill>
                  <pic:spPr>
                    <a:xfrm>
                      <a:off x="0" y="0"/>
                      <a:ext cx="2095792" cy="135350"/>
                    </a:xfrm>
                    <a:prstGeom prst="rect">
                      <a:avLst/>
                    </a:prstGeom>
                  </pic:spPr>
                </pic:pic>
              </a:graphicData>
            </a:graphic>
          </wp:anchor>
        </w:drawing>
      </w:r>
      <w:r>
        <w:rPr>
          <w:sz w:val="14"/>
        </w:rPr>
        <w:drawing>
          <wp:anchor distT="0" distB="0" distL="0" distR="0" simplePos="0" relativeHeight="251677696" behindDoc="1" locked="0" layoutInCell="1" allowOverlap="1">
            <wp:simplePos x="0" y="0"/>
            <wp:positionH relativeFrom="page">
              <wp:posOffset>736600</wp:posOffset>
            </wp:positionH>
            <wp:positionV relativeFrom="paragraph">
              <wp:posOffset>1017270</wp:posOffset>
            </wp:positionV>
            <wp:extent cx="4029075" cy="139700"/>
            <wp:effectExtent l="0" t="0" r="0" b="0"/>
            <wp:wrapTopAndBottom/>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1" cstate="print"/>
                    <a:stretch>
                      <a:fillRect/>
                    </a:stretch>
                  </pic:blipFill>
                  <pic:spPr>
                    <a:xfrm>
                      <a:off x="0" y="0"/>
                      <a:ext cx="4028918" cy="140017"/>
                    </a:xfrm>
                    <a:prstGeom prst="rect">
                      <a:avLst/>
                    </a:prstGeom>
                  </pic:spPr>
                </pic:pic>
              </a:graphicData>
            </a:graphic>
          </wp:anchor>
        </w:drawing>
      </w:r>
      <w:r>
        <w:rPr>
          <w:sz w:val="14"/>
        </w:rPr>
        <w:drawing>
          <wp:anchor distT="0" distB="0" distL="0" distR="0" simplePos="0" relativeHeight="251677696" behindDoc="1" locked="0" layoutInCell="1" allowOverlap="1">
            <wp:simplePos x="0" y="0"/>
            <wp:positionH relativeFrom="page">
              <wp:posOffset>736600</wp:posOffset>
            </wp:positionH>
            <wp:positionV relativeFrom="paragraph">
              <wp:posOffset>1316355</wp:posOffset>
            </wp:positionV>
            <wp:extent cx="2242820" cy="139700"/>
            <wp:effectExtent l="0" t="0" r="0" b="0"/>
            <wp:wrapTopAndBottom/>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2" cstate="print"/>
                    <a:stretch>
                      <a:fillRect/>
                    </a:stretch>
                  </pic:blipFill>
                  <pic:spPr>
                    <a:xfrm>
                      <a:off x="0" y="0"/>
                      <a:ext cx="2242642" cy="140017"/>
                    </a:xfrm>
                    <a:prstGeom prst="rect">
                      <a:avLst/>
                    </a:prstGeom>
                  </pic:spPr>
                </pic:pic>
              </a:graphicData>
            </a:graphic>
          </wp:anchor>
        </w:drawing>
      </w:r>
      <w:r>
        <w:rPr>
          <w:sz w:val="14"/>
        </w:rPr>
        <w:drawing>
          <wp:anchor distT="0" distB="0" distL="0" distR="0" simplePos="0" relativeHeight="251678720" behindDoc="1" locked="0" layoutInCell="1" allowOverlap="1">
            <wp:simplePos x="0" y="0"/>
            <wp:positionH relativeFrom="page">
              <wp:posOffset>736600</wp:posOffset>
            </wp:positionH>
            <wp:positionV relativeFrom="paragraph">
              <wp:posOffset>1628775</wp:posOffset>
            </wp:positionV>
            <wp:extent cx="2872105" cy="125730"/>
            <wp:effectExtent l="0" t="0" r="0" b="0"/>
            <wp:wrapTopAndBottom/>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3" cstate="print"/>
                    <a:stretch>
                      <a:fillRect/>
                    </a:stretch>
                  </pic:blipFill>
                  <pic:spPr>
                    <a:xfrm>
                      <a:off x="0" y="0"/>
                      <a:ext cx="2872115" cy="126015"/>
                    </a:xfrm>
                    <a:prstGeom prst="rect">
                      <a:avLst/>
                    </a:prstGeom>
                  </pic:spPr>
                </pic:pic>
              </a:graphicData>
            </a:graphic>
          </wp:anchor>
        </w:drawing>
      </w:r>
    </w:p>
    <w:p w14:paraId="5C836496">
      <w:pPr>
        <w:pStyle w:val="7"/>
        <w:spacing w:before="3"/>
        <w:ind w:left="0"/>
        <w:jc w:val="left"/>
        <w:rPr>
          <w:sz w:val="20"/>
        </w:rPr>
      </w:pPr>
    </w:p>
    <w:p w14:paraId="06A69BE4">
      <w:pPr>
        <w:pStyle w:val="7"/>
        <w:spacing w:before="4"/>
        <w:ind w:left="0"/>
        <w:jc w:val="left"/>
        <w:rPr>
          <w:sz w:val="20"/>
        </w:rPr>
      </w:pPr>
    </w:p>
    <w:p w14:paraId="6F41AE73">
      <w:pPr>
        <w:pStyle w:val="7"/>
        <w:spacing w:before="8"/>
        <w:ind w:left="0"/>
        <w:jc w:val="left"/>
        <w:rPr>
          <w:sz w:val="19"/>
        </w:rPr>
      </w:pPr>
    </w:p>
    <w:p w14:paraId="1971A751">
      <w:pPr>
        <w:pStyle w:val="7"/>
        <w:spacing w:before="8"/>
        <w:ind w:left="0"/>
        <w:jc w:val="left"/>
        <w:rPr>
          <w:sz w:val="19"/>
        </w:rPr>
      </w:pPr>
    </w:p>
    <w:p w14:paraId="51CEA7EF">
      <w:pPr>
        <w:pStyle w:val="7"/>
        <w:spacing w:before="17"/>
        <w:ind w:left="0"/>
        <w:jc w:val="left"/>
        <w:rPr>
          <w:sz w:val="20"/>
        </w:rPr>
      </w:pPr>
    </w:p>
    <w:p w14:paraId="50CB2B45">
      <w:pPr>
        <w:pStyle w:val="7"/>
        <w:spacing w:before="114" w:line="360" w:lineRule="auto"/>
        <w:ind w:right="2101"/>
        <w:jc w:val="left"/>
      </w:pPr>
      <w:r>
        <w:t>Педагоги</w:t>
      </w:r>
      <w:r>
        <w:rPr>
          <w:spacing w:val="-6"/>
        </w:rPr>
        <w:t xml:space="preserve"> </w:t>
      </w:r>
      <w:r>
        <w:t>ДОО</w:t>
      </w:r>
      <w:r>
        <w:rPr>
          <w:spacing w:val="-8"/>
        </w:rPr>
        <w:t xml:space="preserve"> </w:t>
      </w:r>
      <w:r>
        <w:t>реализуют</w:t>
      </w:r>
      <w:r>
        <w:rPr>
          <w:spacing w:val="-6"/>
        </w:rPr>
        <w:t xml:space="preserve"> </w:t>
      </w:r>
      <w:r>
        <w:t>следующие</w:t>
      </w:r>
      <w:r>
        <w:rPr>
          <w:spacing w:val="-8"/>
        </w:rPr>
        <w:t xml:space="preserve"> </w:t>
      </w:r>
      <w:r>
        <w:t>типы</w:t>
      </w:r>
      <w:r>
        <w:rPr>
          <w:spacing w:val="-10"/>
        </w:rPr>
        <w:t xml:space="preserve"> </w:t>
      </w:r>
      <w:r>
        <w:t>и</w:t>
      </w:r>
      <w:r>
        <w:rPr>
          <w:spacing w:val="-9"/>
        </w:rPr>
        <w:t xml:space="preserve"> </w:t>
      </w:r>
      <w:r>
        <w:t>формы</w:t>
      </w:r>
      <w:r>
        <w:rPr>
          <w:spacing w:val="-8"/>
        </w:rPr>
        <w:t xml:space="preserve"> </w:t>
      </w:r>
      <w:r>
        <w:t>воспитательных</w:t>
      </w:r>
      <w:r>
        <w:rPr>
          <w:spacing w:val="-10"/>
        </w:rPr>
        <w:t xml:space="preserve"> </w:t>
      </w:r>
      <w:r>
        <w:t xml:space="preserve">событий: </w:t>
      </w:r>
      <w:r>
        <w:rPr>
          <w:spacing w:val="-2"/>
        </w:rPr>
        <w:t>типы:</w:t>
      </w:r>
    </w:p>
    <w:p w14:paraId="3B5DD438">
      <w:pPr>
        <w:pStyle w:val="7"/>
        <w:spacing w:before="2"/>
        <w:ind w:left="0"/>
        <w:jc w:val="left"/>
        <w:rPr>
          <w:sz w:val="4"/>
        </w:rPr>
      </w:pPr>
      <w:r>
        <w:rPr>
          <w:sz w:val="4"/>
        </w:rPr>
        <w:drawing>
          <wp:anchor distT="0" distB="0" distL="0" distR="0" simplePos="0" relativeHeight="251678720" behindDoc="1" locked="0" layoutInCell="1" allowOverlap="1">
            <wp:simplePos x="0" y="0"/>
            <wp:positionH relativeFrom="page">
              <wp:posOffset>736600</wp:posOffset>
            </wp:positionH>
            <wp:positionV relativeFrom="paragraph">
              <wp:posOffset>45720</wp:posOffset>
            </wp:positionV>
            <wp:extent cx="1226185" cy="123190"/>
            <wp:effectExtent l="0" t="0" r="0" b="0"/>
            <wp:wrapTopAndBottom/>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4" cstate="print"/>
                    <a:stretch>
                      <a:fillRect/>
                    </a:stretch>
                  </pic:blipFill>
                  <pic:spPr>
                    <a:xfrm>
                      <a:off x="0" y="0"/>
                      <a:ext cx="1226421" cy="123443"/>
                    </a:xfrm>
                    <a:prstGeom prst="rect">
                      <a:avLst/>
                    </a:prstGeom>
                  </pic:spPr>
                </pic:pic>
              </a:graphicData>
            </a:graphic>
          </wp:anchor>
        </w:drawing>
      </w:r>
    </w:p>
    <w:p w14:paraId="55C9CA2B">
      <w:pPr>
        <w:pStyle w:val="7"/>
        <w:spacing w:before="98" w:line="820" w:lineRule="atLeast"/>
        <w:ind w:right="6961" w:firstLine="30"/>
        <w:jc w:val="left"/>
      </w:pPr>
      <w:r>
        <w:drawing>
          <wp:inline distT="0" distB="0" distL="0" distR="0">
            <wp:extent cx="816610" cy="102870"/>
            <wp:effectExtent l="0" t="0" r="0" b="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5" cstate="print"/>
                    <a:stretch>
                      <a:fillRect/>
                    </a:stretch>
                  </pic:blipFill>
                  <pic:spPr>
                    <a:xfrm>
                      <a:off x="0" y="0"/>
                      <a:ext cx="816974" cy="103222"/>
                    </a:xfrm>
                    <a:prstGeom prst="rect">
                      <a:avLst/>
                    </a:prstGeom>
                  </pic:spPr>
                </pic:pic>
              </a:graphicData>
            </a:graphic>
          </wp:inline>
        </w:drawing>
      </w:r>
      <w:r>
        <w:rPr>
          <w:spacing w:val="-2"/>
          <w:position w:val="1"/>
        </w:rPr>
        <w:t xml:space="preserve">-случающееся </w:t>
      </w:r>
      <w:r>
        <w:rPr>
          <w:spacing w:val="-2"/>
        </w:rPr>
        <w:t>формы:</w:t>
      </w:r>
    </w:p>
    <w:p w14:paraId="60886632">
      <w:pPr>
        <w:pStyle w:val="7"/>
        <w:spacing w:before="6"/>
        <w:ind w:left="0"/>
        <w:jc w:val="left"/>
        <w:rPr>
          <w:sz w:val="16"/>
        </w:rPr>
      </w:pPr>
      <w:r>
        <w:rPr>
          <w:sz w:val="16"/>
        </w:rPr>
        <w:drawing>
          <wp:anchor distT="0" distB="0" distL="0" distR="0" simplePos="0" relativeHeight="251679744" behindDoc="1" locked="0" layoutInCell="1" allowOverlap="1">
            <wp:simplePos x="0" y="0"/>
            <wp:positionH relativeFrom="page">
              <wp:posOffset>736600</wp:posOffset>
            </wp:positionH>
            <wp:positionV relativeFrom="paragraph">
              <wp:posOffset>135255</wp:posOffset>
            </wp:positionV>
            <wp:extent cx="596265" cy="123190"/>
            <wp:effectExtent l="0" t="0" r="0" b="0"/>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6" cstate="print"/>
                    <a:stretch>
                      <a:fillRect/>
                    </a:stretch>
                  </pic:blipFill>
                  <pic:spPr>
                    <a:xfrm>
                      <a:off x="0" y="0"/>
                      <a:ext cx="596114" cy="123443"/>
                    </a:xfrm>
                    <a:prstGeom prst="rect">
                      <a:avLst/>
                    </a:prstGeom>
                  </pic:spPr>
                </pic:pic>
              </a:graphicData>
            </a:graphic>
          </wp:anchor>
        </w:drawing>
      </w:r>
    </w:p>
    <w:p w14:paraId="07F4EFE6">
      <w:pPr>
        <w:pStyle w:val="7"/>
        <w:spacing w:after="0"/>
        <w:jc w:val="left"/>
        <w:rPr>
          <w:sz w:val="16"/>
        </w:rPr>
        <w:sectPr>
          <w:headerReference r:id="rId9" w:type="default"/>
          <w:pgSz w:w="12000" w:h="16980"/>
          <w:pgMar w:top="1020" w:right="425" w:bottom="280" w:left="992" w:header="509" w:footer="0" w:gutter="0"/>
          <w:pgNumType w:start="203"/>
          <w:cols w:space="720" w:num="1"/>
        </w:sectPr>
      </w:pPr>
    </w:p>
    <w:p w14:paraId="6DE91485">
      <w:pPr>
        <w:pStyle w:val="7"/>
        <w:spacing w:before="8" w:after="1"/>
        <w:ind w:left="0"/>
        <w:jc w:val="left"/>
        <w:rPr>
          <w:sz w:val="13"/>
        </w:rPr>
      </w:pPr>
    </w:p>
    <w:p w14:paraId="32731E5D">
      <w:pPr>
        <w:pStyle w:val="7"/>
        <w:spacing w:line="198" w:lineRule="exact"/>
        <w:ind w:left="168"/>
        <w:jc w:val="left"/>
        <w:rPr>
          <w:position w:val="-3"/>
          <w:sz w:val="19"/>
        </w:rPr>
      </w:pPr>
      <w:r>
        <w:rPr>
          <w:position w:val="-3"/>
          <w:sz w:val="19"/>
        </w:rPr>
        <w:drawing>
          <wp:inline distT="0" distB="0" distL="0" distR="0">
            <wp:extent cx="544195" cy="125730"/>
            <wp:effectExtent l="0" t="0" r="0" b="0"/>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7" cstate="print"/>
                    <a:stretch>
                      <a:fillRect/>
                    </a:stretch>
                  </pic:blipFill>
                  <pic:spPr>
                    <a:xfrm>
                      <a:off x="0" y="0"/>
                      <a:ext cx="544265" cy="126015"/>
                    </a:xfrm>
                    <a:prstGeom prst="rect">
                      <a:avLst/>
                    </a:prstGeom>
                  </pic:spPr>
                </pic:pic>
              </a:graphicData>
            </a:graphic>
          </wp:inline>
        </w:drawing>
      </w:r>
    </w:p>
    <w:p w14:paraId="10E9F7DC">
      <w:pPr>
        <w:pStyle w:val="7"/>
        <w:spacing w:before="7"/>
        <w:ind w:left="0"/>
        <w:jc w:val="left"/>
        <w:rPr>
          <w:sz w:val="19"/>
        </w:rPr>
      </w:pPr>
      <w:r>
        <w:rPr>
          <w:sz w:val="19"/>
        </w:rPr>
        <w:drawing>
          <wp:anchor distT="0" distB="0" distL="0" distR="0" simplePos="0" relativeHeight="251680768" behindDoc="1" locked="0" layoutInCell="1" allowOverlap="1">
            <wp:simplePos x="0" y="0"/>
            <wp:positionH relativeFrom="page">
              <wp:posOffset>736600</wp:posOffset>
            </wp:positionH>
            <wp:positionV relativeFrom="paragraph">
              <wp:posOffset>158115</wp:posOffset>
            </wp:positionV>
            <wp:extent cx="730250" cy="139700"/>
            <wp:effectExtent l="0" t="0" r="0" b="0"/>
            <wp:wrapTopAndBottom/>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8" cstate="print"/>
                    <a:stretch>
                      <a:fillRect/>
                    </a:stretch>
                  </pic:blipFill>
                  <pic:spPr>
                    <a:xfrm>
                      <a:off x="0" y="0"/>
                      <a:ext cx="730389" cy="140017"/>
                    </a:xfrm>
                    <a:prstGeom prst="rect">
                      <a:avLst/>
                    </a:prstGeom>
                  </pic:spPr>
                </pic:pic>
              </a:graphicData>
            </a:graphic>
          </wp:anchor>
        </w:drawing>
      </w:r>
      <w:r>
        <w:rPr>
          <w:sz w:val="19"/>
        </w:rPr>
        <w:drawing>
          <wp:anchor distT="0" distB="0" distL="0" distR="0" simplePos="0" relativeHeight="251680768" behindDoc="1" locked="0" layoutInCell="1" allowOverlap="1">
            <wp:simplePos x="0" y="0"/>
            <wp:positionH relativeFrom="page">
              <wp:posOffset>736600</wp:posOffset>
            </wp:positionH>
            <wp:positionV relativeFrom="paragraph">
              <wp:posOffset>470535</wp:posOffset>
            </wp:positionV>
            <wp:extent cx="882015" cy="125730"/>
            <wp:effectExtent l="0" t="0" r="0" b="0"/>
            <wp:wrapTopAndBottom/>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9" cstate="print"/>
                    <a:stretch>
                      <a:fillRect/>
                    </a:stretch>
                  </pic:blipFill>
                  <pic:spPr>
                    <a:xfrm>
                      <a:off x="0" y="0"/>
                      <a:ext cx="882321" cy="126015"/>
                    </a:xfrm>
                    <a:prstGeom prst="rect">
                      <a:avLst/>
                    </a:prstGeom>
                  </pic:spPr>
                </pic:pic>
              </a:graphicData>
            </a:graphic>
          </wp:anchor>
        </w:drawing>
      </w:r>
      <w:r>
        <w:rPr>
          <w:sz w:val="19"/>
        </w:rPr>
        <w:drawing>
          <wp:anchor distT="0" distB="0" distL="0" distR="0" simplePos="0" relativeHeight="251681792" behindDoc="1" locked="0" layoutInCell="1" allowOverlap="1">
            <wp:simplePos x="0" y="0"/>
            <wp:positionH relativeFrom="page">
              <wp:posOffset>736600</wp:posOffset>
            </wp:positionH>
            <wp:positionV relativeFrom="paragraph">
              <wp:posOffset>769620</wp:posOffset>
            </wp:positionV>
            <wp:extent cx="454025" cy="125730"/>
            <wp:effectExtent l="0" t="0" r="0" b="0"/>
            <wp:wrapTopAndBottom/>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0" cstate="print"/>
                    <a:stretch>
                      <a:fillRect/>
                    </a:stretch>
                  </pic:blipFill>
                  <pic:spPr>
                    <a:xfrm>
                      <a:off x="0" y="0"/>
                      <a:ext cx="453988" cy="126015"/>
                    </a:xfrm>
                    <a:prstGeom prst="rect">
                      <a:avLst/>
                    </a:prstGeom>
                  </pic:spPr>
                </pic:pic>
              </a:graphicData>
            </a:graphic>
          </wp:anchor>
        </w:drawing>
      </w:r>
      <w:r>
        <w:rPr>
          <w:sz w:val="19"/>
        </w:rPr>
        <w:drawing>
          <wp:anchor distT="0" distB="0" distL="0" distR="0" simplePos="0" relativeHeight="251681792" behindDoc="1" locked="0" layoutInCell="1" allowOverlap="1">
            <wp:simplePos x="0" y="0"/>
            <wp:positionH relativeFrom="page">
              <wp:posOffset>736600</wp:posOffset>
            </wp:positionH>
            <wp:positionV relativeFrom="paragraph">
              <wp:posOffset>1068070</wp:posOffset>
            </wp:positionV>
            <wp:extent cx="688975" cy="125730"/>
            <wp:effectExtent l="0" t="0" r="0" b="0"/>
            <wp:wrapTopAndBottom/>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1" cstate="print"/>
                    <a:stretch>
                      <a:fillRect/>
                    </a:stretch>
                  </pic:blipFill>
                  <pic:spPr>
                    <a:xfrm>
                      <a:off x="0" y="0"/>
                      <a:ext cx="689117" cy="126015"/>
                    </a:xfrm>
                    <a:prstGeom prst="rect">
                      <a:avLst/>
                    </a:prstGeom>
                  </pic:spPr>
                </pic:pic>
              </a:graphicData>
            </a:graphic>
          </wp:anchor>
        </w:drawing>
      </w:r>
      <w:r>
        <w:rPr>
          <w:sz w:val="19"/>
        </w:rPr>
        <w:drawing>
          <wp:anchor distT="0" distB="0" distL="0" distR="0" simplePos="0" relativeHeight="251682816" behindDoc="1" locked="0" layoutInCell="1" allowOverlap="1">
            <wp:simplePos x="0" y="0"/>
            <wp:positionH relativeFrom="page">
              <wp:posOffset>736600</wp:posOffset>
            </wp:positionH>
            <wp:positionV relativeFrom="paragraph">
              <wp:posOffset>1367155</wp:posOffset>
            </wp:positionV>
            <wp:extent cx="763905" cy="125730"/>
            <wp:effectExtent l="0" t="0" r="0" b="0"/>
            <wp:wrapTopAndBottom/>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2" cstate="print"/>
                    <a:stretch>
                      <a:fillRect/>
                    </a:stretch>
                  </pic:blipFill>
                  <pic:spPr>
                    <a:xfrm>
                      <a:off x="0" y="0"/>
                      <a:ext cx="763848" cy="126015"/>
                    </a:xfrm>
                    <a:prstGeom prst="rect">
                      <a:avLst/>
                    </a:prstGeom>
                  </pic:spPr>
                </pic:pic>
              </a:graphicData>
            </a:graphic>
          </wp:anchor>
        </w:drawing>
      </w:r>
      <w:r>
        <w:rPr>
          <w:sz w:val="19"/>
        </w:rPr>
        <w:drawing>
          <wp:anchor distT="0" distB="0" distL="0" distR="0" simplePos="0" relativeHeight="251682816" behindDoc="1" locked="0" layoutInCell="1" allowOverlap="1">
            <wp:simplePos x="0" y="0"/>
            <wp:positionH relativeFrom="page">
              <wp:posOffset>736600</wp:posOffset>
            </wp:positionH>
            <wp:positionV relativeFrom="paragraph">
              <wp:posOffset>1664335</wp:posOffset>
            </wp:positionV>
            <wp:extent cx="525145" cy="125730"/>
            <wp:effectExtent l="0" t="0" r="0" b="0"/>
            <wp:wrapTopAndBottom/>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3" cstate="print"/>
                    <a:stretch>
                      <a:fillRect/>
                    </a:stretch>
                  </pic:blipFill>
                  <pic:spPr>
                    <a:xfrm>
                      <a:off x="0" y="0"/>
                      <a:ext cx="525260" cy="126015"/>
                    </a:xfrm>
                    <a:prstGeom prst="rect">
                      <a:avLst/>
                    </a:prstGeom>
                  </pic:spPr>
                </pic:pic>
              </a:graphicData>
            </a:graphic>
          </wp:anchor>
        </w:drawing>
      </w:r>
      <w:r>
        <w:rPr>
          <w:sz w:val="19"/>
        </w:rPr>
        <w:drawing>
          <wp:anchor distT="0" distB="0" distL="0" distR="0" simplePos="0" relativeHeight="251683840" behindDoc="1" locked="0" layoutInCell="1" allowOverlap="1">
            <wp:simplePos x="0" y="0"/>
            <wp:positionH relativeFrom="page">
              <wp:posOffset>736600</wp:posOffset>
            </wp:positionH>
            <wp:positionV relativeFrom="paragraph">
              <wp:posOffset>1962785</wp:posOffset>
            </wp:positionV>
            <wp:extent cx="818515" cy="125730"/>
            <wp:effectExtent l="0" t="0" r="0" b="0"/>
            <wp:wrapTopAndBottom/>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4" cstate="print"/>
                    <a:stretch>
                      <a:fillRect/>
                    </a:stretch>
                  </pic:blipFill>
                  <pic:spPr>
                    <a:xfrm>
                      <a:off x="0" y="0"/>
                      <a:ext cx="818677" cy="126015"/>
                    </a:xfrm>
                    <a:prstGeom prst="rect">
                      <a:avLst/>
                    </a:prstGeom>
                  </pic:spPr>
                </pic:pic>
              </a:graphicData>
            </a:graphic>
          </wp:anchor>
        </w:drawing>
      </w:r>
      <w:r>
        <w:rPr>
          <w:sz w:val="19"/>
        </w:rPr>
        <w:drawing>
          <wp:anchor distT="0" distB="0" distL="0" distR="0" simplePos="0" relativeHeight="251683840" behindDoc="1" locked="0" layoutInCell="1" allowOverlap="1">
            <wp:simplePos x="0" y="0"/>
            <wp:positionH relativeFrom="page">
              <wp:posOffset>736600</wp:posOffset>
            </wp:positionH>
            <wp:positionV relativeFrom="paragraph">
              <wp:posOffset>2261870</wp:posOffset>
            </wp:positionV>
            <wp:extent cx="765810" cy="125730"/>
            <wp:effectExtent l="0" t="0" r="0" b="0"/>
            <wp:wrapTopAndBottom/>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5" cstate="print"/>
                    <a:stretch>
                      <a:fillRect/>
                    </a:stretch>
                  </pic:blipFill>
                  <pic:spPr>
                    <a:xfrm>
                      <a:off x="0" y="0"/>
                      <a:ext cx="765983" cy="126015"/>
                    </a:xfrm>
                    <a:prstGeom prst="rect">
                      <a:avLst/>
                    </a:prstGeom>
                  </pic:spPr>
                </pic:pic>
              </a:graphicData>
            </a:graphic>
          </wp:anchor>
        </w:drawing>
      </w:r>
      <w:r>
        <w:rPr>
          <w:sz w:val="19"/>
        </w:rPr>
        <w:drawing>
          <wp:anchor distT="0" distB="0" distL="0" distR="0" simplePos="0" relativeHeight="251684864" behindDoc="1" locked="0" layoutInCell="1" allowOverlap="1">
            <wp:simplePos x="0" y="0"/>
            <wp:positionH relativeFrom="page">
              <wp:posOffset>736600</wp:posOffset>
            </wp:positionH>
            <wp:positionV relativeFrom="paragraph">
              <wp:posOffset>2560320</wp:posOffset>
            </wp:positionV>
            <wp:extent cx="2200910" cy="125730"/>
            <wp:effectExtent l="0" t="0" r="0" b="0"/>
            <wp:wrapTopAndBottom/>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6" cstate="print"/>
                    <a:stretch>
                      <a:fillRect/>
                    </a:stretch>
                  </pic:blipFill>
                  <pic:spPr>
                    <a:xfrm>
                      <a:off x="0" y="0"/>
                      <a:ext cx="2201079" cy="126015"/>
                    </a:xfrm>
                    <a:prstGeom prst="rect">
                      <a:avLst/>
                    </a:prstGeom>
                  </pic:spPr>
                </pic:pic>
              </a:graphicData>
            </a:graphic>
          </wp:anchor>
        </w:drawing>
      </w:r>
    </w:p>
    <w:p w14:paraId="780F0646">
      <w:pPr>
        <w:pStyle w:val="7"/>
        <w:spacing w:before="17"/>
        <w:ind w:left="0"/>
        <w:jc w:val="left"/>
        <w:rPr>
          <w:sz w:val="20"/>
        </w:rPr>
      </w:pPr>
    </w:p>
    <w:p w14:paraId="0EC3B69B">
      <w:pPr>
        <w:pStyle w:val="7"/>
        <w:spacing w:before="18"/>
        <w:ind w:left="0"/>
        <w:jc w:val="left"/>
        <w:rPr>
          <w:sz w:val="20"/>
        </w:rPr>
      </w:pPr>
    </w:p>
    <w:p w14:paraId="18B70875">
      <w:pPr>
        <w:pStyle w:val="7"/>
        <w:spacing w:before="17"/>
        <w:ind w:left="0"/>
        <w:jc w:val="left"/>
        <w:rPr>
          <w:sz w:val="20"/>
        </w:rPr>
      </w:pPr>
    </w:p>
    <w:p w14:paraId="1B41C843">
      <w:pPr>
        <w:pStyle w:val="7"/>
        <w:spacing w:before="18"/>
        <w:ind w:left="0"/>
        <w:jc w:val="left"/>
        <w:rPr>
          <w:sz w:val="20"/>
        </w:rPr>
      </w:pPr>
    </w:p>
    <w:p w14:paraId="29B98154">
      <w:pPr>
        <w:pStyle w:val="7"/>
        <w:spacing w:before="15"/>
        <w:ind w:left="0"/>
        <w:jc w:val="left"/>
        <w:rPr>
          <w:sz w:val="20"/>
        </w:rPr>
      </w:pPr>
    </w:p>
    <w:p w14:paraId="278A5B32">
      <w:pPr>
        <w:pStyle w:val="7"/>
        <w:spacing w:before="17"/>
        <w:ind w:left="0"/>
        <w:jc w:val="left"/>
        <w:rPr>
          <w:sz w:val="20"/>
        </w:rPr>
      </w:pPr>
    </w:p>
    <w:p w14:paraId="4506A05F">
      <w:pPr>
        <w:pStyle w:val="7"/>
        <w:spacing w:before="18"/>
        <w:ind w:left="0"/>
        <w:jc w:val="left"/>
        <w:rPr>
          <w:sz w:val="20"/>
        </w:rPr>
      </w:pPr>
    </w:p>
    <w:p w14:paraId="63EB69C6">
      <w:pPr>
        <w:pStyle w:val="7"/>
        <w:spacing w:before="17"/>
        <w:ind w:left="0"/>
        <w:jc w:val="left"/>
        <w:rPr>
          <w:sz w:val="20"/>
        </w:rPr>
      </w:pPr>
    </w:p>
    <w:p w14:paraId="385BA0F2">
      <w:pPr>
        <w:pStyle w:val="7"/>
        <w:spacing w:before="113" w:line="360" w:lineRule="auto"/>
        <w:ind w:right="420"/>
      </w:pPr>
      <w:r>
        <w:t>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14:paraId="5427A1D9">
      <w:pPr>
        <w:pStyle w:val="7"/>
        <w:spacing w:line="274" w:lineRule="exact"/>
      </w:pPr>
      <w:r>
        <w:t>Для</w:t>
      </w:r>
      <w:r>
        <w:rPr>
          <w:spacing w:val="-12"/>
        </w:rPr>
        <w:t xml:space="preserve"> </w:t>
      </w:r>
      <w:r>
        <w:t>организации</w:t>
      </w:r>
      <w:r>
        <w:rPr>
          <w:spacing w:val="-8"/>
        </w:rPr>
        <w:t xml:space="preserve"> </w:t>
      </w:r>
      <w:r>
        <w:t>традиционных</w:t>
      </w:r>
      <w:r>
        <w:rPr>
          <w:spacing w:val="-6"/>
        </w:rPr>
        <w:t xml:space="preserve"> </w:t>
      </w:r>
      <w:r>
        <w:t>событий</w:t>
      </w:r>
      <w:r>
        <w:rPr>
          <w:spacing w:val="-9"/>
        </w:rPr>
        <w:t xml:space="preserve"> </w:t>
      </w:r>
      <w:r>
        <w:t>используется</w:t>
      </w:r>
      <w:r>
        <w:rPr>
          <w:spacing w:val="-8"/>
        </w:rPr>
        <w:t xml:space="preserve"> </w:t>
      </w:r>
      <w:r>
        <w:rPr>
          <w:spacing w:val="-2"/>
        </w:rPr>
        <w:t>сюжетно-</w:t>
      </w:r>
    </w:p>
    <w:p w14:paraId="5077211F">
      <w:pPr>
        <w:pStyle w:val="7"/>
        <w:spacing w:before="139" w:line="360" w:lineRule="auto"/>
        <w:ind w:right="418"/>
      </w:pPr>
      <w:r>
        <w:t>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w:t>
      </w:r>
      <w:r>
        <w:rPr>
          <w:spacing w:val="40"/>
        </w:rPr>
        <w:t xml:space="preserve"> </w:t>
      </w:r>
      <w:r>
        <w:t>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14:paraId="2B343BEF">
      <w:pPr>
        <w:pStyle w:val="7"/>
        <w:spacing w:before="2" w:line="360" w:lineRule="auto"/>
        <w:ind w:right="424"/>
      </w:pPr>
      <w:r>
        <w:t>В</w:t>
      </w:r>
      <w:r>
        <w:rPr>
          <w:spacing w:val="-2"/>
        </w:rPr>
        <w:t xml:space="preserve"> </w:t>
      </w:r>
      <w:r>
        <w:t>организации</w:t>
      </w:r>
      <w:r>
        <w:rPr>
          <w:spacing w:val="-1"/>
        </w:rPr>
        <w:t xml:space="preserve"> </w:t>
      </w:r>
      <w:r>
        <w:t>воспитательной</w:t>
      </w:r>
      <w:r>
        <w:rPr>
          <w:spacing w:val="-4"/>
        </w:rPr>
        <w:t xml:space="preserve"> </w:t>
      </w:r>
      <w:r>
        <w:t>деятельности</w:t>
      </w:r>
      <w:r>
        <w:rPr>
          <w:spacing w:val="-1"/>
        </w:rPr>
        <w:t xml:space="preserve"> </w:t>
      </w:r>
      <w:r>
        <w:t>учитывается</w:t>
      </w:r>
      <w:r>
        <w:rPr>
          <w:spacing w:val="-3"/>
        </w:rPr>
        <w:t xml:space="preserve"> </w:t>
      </w:r>
      <w:r>
        <w:t>также</w:t>
      </w:r>
      <w:r>
        <w:rPr>
          <w:spacing w:val="-3"/>
        </w:rPr>
        <w:t xml:space="preserve"> </w:t>
      </w:r>
      <w:r>
        <w:t>принцип</w:t>
      </w:r>
      <w:r>
        <w:rPr>
          <w:spacing w:val="-4"/>
        </w:rPr>
        <w:t xml:space="preserve"> </w:t>
      </w:r>
      <w:r>
        <w:t>сезонности,</w:t>
      </w:r>
      <w:r>
        <w:rPr>
          <w:spacing w:val="-2"/>
        </w:rPr>
        <w:t xml:space="preserve"> </w:t>
      </w:r>
      <w:r>
        <w:t>доступные пониманию детей сезонные праздники, такие</w:t>
      </w:r>
      <w:r>
        <w:rPr>
          <w:spacing w:val="-1"/>
        </w:rPr>
        <w:t xml:space="preserve"> </w:t>
      </w:r>
      <w:r>
        <w:t>как Новый год, проводы зимы и т. п.,общественно- политические праздники.</w:t>
      </w:r>
    </w:p>
    <w:p w14:paraId="52D3B30B">
      <w:pPr>
        <w:pStyle w:val="7"/>
        <w:spacing w:before="1" w:line="360" w:lineRule="auto"/>
        <w:ind w:right="420"/>
      </w:pPr>
      <w: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w:t>
      </w:r>
      <w:r>
        <w:rPr>
          <w:spacing w:val="-3"/>
        </w:rPr>
        <w:t xml:space="preserve"> </w:t>
      </w:r>
      <w:r>
        <w:t>возрастными</w:t>
      </w:r>
      <w:r>
        <w:rPr>
          <w:spacing w:val="-1"/>
        </w:rPr>
        <w:t xml:space="preserve"> </w:t>
      </w:r>
      <w:r>
        <w:t>особенностями</w:t>
      </w:r>
      <w:r>
        <w:rPr>
          <w:spacing w:val="-1"/>
        </w:rPr>
        <w:t xml:space="preserve"> </w:t>
      </w:r>
      <w:r>
        <w:t>воспитанников,</w:t>
      </w:r>
      <w:r>
        <w:rPr>
          <w:spacing w:val="-4"/>
        </w:rPr>
        <w:t xml:space="preserve"> </w:t>
      </w:r>
      <w:r>
        <w:t>каждый</w:t>
      </w:r>
      <w:r>
        <w:rPr>
          <w:spacing w:val="-1"/>
        </w:rPr>
        <w:t xml:space="preserve"> </w:t>
      </w:r>
      <w:r>
        <w:t>педагог</w:t>
      </w:r>
      <w:r>
        <w:rPr>
          <w:spacing w:val="-2"/>
        </w:rPr>
        <w:t xml:space="preserve"> </w:t>
      </w:r>
      <w:r>
        <w:t>создает</w:t>
      </w:r>
      <w:r>
        <w:rPr>
          <w:spacing w:val="-2"/>
        </w:rPr>
        <w:t xml:space="preserve"> </w:t>
      </w:r>
      <w:r>
        <w:t>тематический</w:t>
      </w:r>
      <w:r>
        <w:rPr>
          <w:spacing w:val="-1"/>
        </w:rPr>
        <w:t xml:space="preserve"> </w:t>
      </w:r>
      <w:r>
        <w:t>творческий проект в своей группе и реализует его в течение года.</w:t>
      </w:r>
    </w:p>
    <w:p w14:paraId="7E4CD6B4">
      <w:pPr>
        <w:pStyle w:val="3"/>
        <w:spacing w:before="5"/>
        <w:ind w:left="138" w:firstLine="0"/>
      </w:pPr>
      <w:r>
        <w:t>Совместная</w:t>
      </w:r>
      <w:r>
        <w:rPr>
          <w:spacing w:val="-7"/>
        </w:rPr>
        <w:t xml:space="preserve"> </w:t>
      </w:r>
      <w:r>
        <w:t>деятельность</w:t>
      </w:r>
      <w:r>
        <w:rPr>
          <w:spacing w:val="-6"/>
        </w:rPr>
        <w:t xml:space="preserve"> </w:t>
      </w:r>
      <w:r>
        <w:t>в</w:t>
      </w:r>
      <w:r>
        <w:rPr>
          <w:spacing w:val="-8"/>
        </w:rPr>
        <w:t xml:space="preserve"> </w:t>
      </w:r>
      <w:r>
        <w:t>образовательных</w:t>
      </w:r>
      <w:r>
        <w:rPr>
          <w:spacing w:val="-6"/>
        </w:rPr>
        <w:t xml:space="preserve"> </w:t>
      </w:r>
      <w:r>
        <w:rPr>
          <w:spacing w:val="-2"/>
        </w:rPr>
        <w:t>ситуациях</w:t>
      </w:r>
    </w:p>
    <w:p w14:paraId="123F2A1B">
      <w:pPr>
        <w:pStyle w:val="7"/>
        <w:spacing w:before="134" w:line="360" w:lineRule="auto"/>
        <w:ind w:right="427"/>
      </w:pPr>
      <w:r>
        <w:t>Совместная деятельность в образовательных ситуациях является ведущей формой организации совместной деятельности взрослого и ребѐнка по освоению ООП ДО, в рамках</w:t>
      </w:r>
      <w:r>
        <w:rPr>
          <w:spacing w:val="40"/>
        </w:rPr>
        <w:t xml:space="preserve"> </w:t>
      </w:r>
      <w:r>
        <w:t>которой возможно решение конкретных задач воспитания.</w:t>
      </w:r>
    </w:p>
    <w:p w14:paraId="45EADE67">
      <w:pPr>
        <w:pStyle w:val="7"/>
        <w:spacing w:after="0" w:line="360" w:lineRule="auto"/>
        <w:sectPr>
          <w:pgSz w:w="12000" w:h="16980"/>
          <w:pgMar w:top="1020" w:right="425" w:bottom="280" w:left="992" w:header="509" w:footer="0" w:gutter="0"/>
          <w:cols w:space="720" w:num="1"/>
        </w:sectPr>
      </w:pPr>
    </w:p>
    <w:p w14:paraId="772E9931">
      <w:pPr>
        <w:pStyle w:val="7"/>
        <w:spacing w:before="82"/>
        <w:jc w:val="left"/>
      </w:pPr>
      <w:r>
        <w:t>Основные</w:t>
      </w:r>
      <w:r>
        <w:rPr>
          <w:spacing w:val="-14"/>
        </w:rPr>
        <w:t xml:space="preserve"> </w:t>
      </w:r>
      <w:r>
        <w:t>виды</w:t>
      </w:r>
      <w:r>
        <w:rPr>
          <w:spacing w:val="-6"/>
        </w:rPr>
        <w:t xml:space="preserve"> </w:t>
      </w:r>
      <w:r>
        <w:t>организации</w:t>
      </w:r>
      <w:r>
        <w:rPr>
          <w:spacing w:val="-4"/>
        </w:rPr>
        <w:t xml:space="preserve"> </w:t>
      </w:r>
      <w:r>
        <w:t>совместной</w:t>
      </w:r>
      <w:r>
        <w:rPr>
          <w:spacing w:val="-8"/>
        </w:rPr>
        <w:t xml:space="preserve"> </w:t>
      </w:r>
      <w:r>
        <w:t>деятельности</w:t>
      </w:r>
      <w:r>
        <w:rPr>
          <w:spacing w:val="-5"/>
        </w:rPr>
        <w:t xml:space="preserve"> </w:t>
      </w:r>
      <w:r>
        <w:t>в</w:t>
      </w:r>
      <w:r>
        <w:rPr>
          <w:spacing w:val="-10"/>
        </w:rPr>
        <w:t xml:space="preserve"> </w:t>
      </w:r>
      <w:r>
        <w:t>образовательных</w:t>
      </w:r>
      <w:r>
        <w:rPr>
          <w:spacing w:val="-5"/>
        </w:rPr>
        <w:t xml:space="preserve"> </w:t>
      </w:r>
      <w:r>
        <w:t>ситуациях</w:t>
      </w:r>
      <w:r>
        <w:rPr>
          <w:spacing w:val="-6"/>
        </w:rPr>
        <w:t xml:space="preserve"> </w:t>
      </w:r>
      <w:r>
        <w:t>в</w:t>
      </w:r>
      <w:r>
        <w:rPr>
          <w:spacing w:val="-9"/>
        </w:rPr>
        <w:t xml:space="preserve"> </w:t>
      </w:r>
      <w:r>
        <w:rPr>
          <w:spacing w:val="-4"/>
        </w:rPr>
        <w:t>ДОО:</w:t>
      </w:r>
    </w:p>
    <w:p w14:paraId="7ECE9692">
      <w:pPr>
        <w:pStyle w:val="7"/>
        <w:spacing w:before="8"/>
        <w:ind w:left="0"/>
        <w:jc w:val="left"/>
        <w:rPr>
          <w:sz w:val="14"/>
        </w:rPr>
      </w:pPr>
      <w:r>
        <w:rPr>
          <w:sz w:val="14"/>
        </w:rPr>
        <w:drawing>
          <wp:anchor distT="0" distB="0" distL="0" distR="0" simplePos="0" relativeHeight="251684864" behindDoc="1" locked="0" layoutInCell="1" allowOverlap="1">
            <wp:simplePos x="0" y="0"/>
            <wp:positionH relativeFrom="page">
              <wp:posOffset>736600</wp:posOffset>
            </wp:positionH>
            <wp:positionV relativeFrom="paragraph">
              <wp:posOffset>122555</wp:posOffset>
            </wp:positionV>
            <wp:extent cx="3126740" cy="139700"/>
            <wp:effectExtent l="0" t="0" r="0" b="0"/>
            <wp:wrapTopAndBottom/>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7" cstate="print"/>
                    <a:stretch>
                      <a:fillRect/>
                    </a:stretch>
                  </pic:blipFill>
                  <pic:spPr>
                    <a:xfrm>
                      <a:off x="0" y="0"/>
                      <a:ext cx="3126526" cy="140017"/>
                    </a:xfrm>
                    <a:prstGeom prst="rect">
                      <a:avLst/>
                    </a:prstGeom>
                  </pic:spPr>
                </pic:pic>
              </a:graphicData>
            </a:graphic>
          </wp:anchor>
        </w:drawing>
      </w:r>
      <w:r>
        <w:rPr>
          <w:sz w:val="14"/>
        </w:rPr>
        <w:drawing>
          <wp:anchor distT="0" distB="0" distL="0" distR="0" simplePos="0" relativeHeight="251685888" behindDoc="1" locked="0" layoutInCell="1" allowOverlap="1">
            <wp:simplePos x="0" y="0"/>
            <wp:positionH relativeFrom="page">
              <wp:posOffset>736600</wp:posOffset>
            </wp:positionH>
            <wp:positionV relativeFrom="paragraph">
              <wp:posOffset>384810</wp:posOffset>
            </wp:positionV>
            <wp:extent cx="6297295" cy="139700"/>
            <wp:effectExtent l="0" t="0" r="0" b="0"/>
            <wp:wrapTopAndBottom/>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8" cstate="print"/>
                    <a:stretch>
                      <a:fillRect/>
                    </a:stretch>
                  </pic:blipFill>
                  <pic:spPr>
                    <a:xfrm>
                      <a:off x="0" y="0"/>
                      <a:ext cx="6297203" cy="140017"/>
                    </a:xfrm>
                    <a:prstGeom prst="rect">
                      <a:avLst/>
                    </a:prstGeom>
                  </pic:spPr>
                </pic:pic>
              </a:graphicData>
            </a:graphic>
          </wp:anchor>
        </w:drawing>
      </w:r>
    </w:p>
    <w:p w14:paraId="0C297A4A">
      <w:pPr>
        <w:pStyle w:val="7"/>
        <w:spacing w:before="7"/>
        <w:ind w:left="0"/>
        <w:jc w:val="left"/>
        <w:rPr>
          <w:sz w:val="14"/>
        </w:rPr>
      </w:pPr>
    </w:p>
    <w:p w14:paraId="3592146E">
      <w:pPr>
        <w:pStyle w:val="7"/>
        <w:spacing w:before="112"/>
        <w:jc w:val="left"/>
      </w:pPr>
      <w:r>
        <w:t>личного</w:t>
      </w:r>
      <w:r>
        <w:rPr>
          <w:spacing w:val="-1"/>
        </w:rPr>
        <w:t xml:space="preserve"> </w:t>
      </w:r>
      <w:r>
        <w:rPr>
          <w:spacing w:val="-2"/>
        </w:rPr>
        <w:t>опыта;</w:t>
      </w:r>
    </w:p>
    <w:p w14:paraId="282E170A">
      <w:pPr>
        <w:pStyle w:val="7"/>
        <w:spacing w:before="137"/>
        <w:ind w:left="168"/>
        <w:jc w:val="left"/>
      </w:pPr>
      <w:r>
        <w:rPr>
          <w:position w:val="-4"/>
        </w:rPr>
        <w:drawing>
          <wp:inline distT="0" distB="0" distL="0" distR="0">
            <wp:extent cx="1229995" cy="126365"/>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9" cstate="print"/>
                    <a:stretch>
                      <a:fillRect/>
                    </a:stretch>
                  </pic:blipFill>
                  <pic:spPr>
                    <a:xfrm>
                      <a:off x="0" y="0"/>
                      <a:ext cx="1230103" cy="126682"/>
                    </a:xfrm>
                    <a:prstGeom prst="rect">
                      <a:avLst/>
                    </a:prstGeom>
                  </pic:spPr>
                </pic:pic>
              </a:graphicData>
            </a:graphic>
          </wp:inline>
        </w:drawing>
      </w:r>
      <w:r>
        <w:t>твенной</w:t>
      </w:r>
      <w:r>
        <w:rPr>
          <w:spacing w:val="47"/>
        </w:rPr>
        <w:t xml:space="preserve"> </w:t>
      </w:r>
      <w:r>
        <w:t>литературы</w:t>
      </w:r>
      <w:r>
        <w:rPr>
          <w:spacing w:val="45"/>
        </w:rPr>
        <w:t xml:space="preserve"> </w:t>
      </w:r>
      <w:r>
        <w:t>с</w:t>
      </w:r>
      <w:r>
        <w:rPr>
          <w:spacing w:val="46"/>
        </w:rPr>
        <w:t xml:space="preserve"> </w:t>
      </w:r>
      <w:r>
        <w:t>последующим</w:t>
      </w:r>
      <w:r>
        <w:rPr>
          <w:spacing w:val="46"/>
        </w:rPr>
        <w:t xml:space="preserve"> </w:t>
      </w:r>
      <w:r>
        <w:t>обсуждением</w:t>
      </w:r>
      <w:r>
        <w:rPr>
          <w:spacing w:val="45"/>
        </w:rPr>
        <w:t xml:space="preserve"> </w:t>
      </w:r>
      <w:r>
        <w:t>и</w:t>
      </w:r>
      <w:r>
        <w:rPr>
          <w:spacing w:val="48"/>
        </w:rPr>
        <w:t xml:space="preserve"> </w:t>
      </w:r>
      <w:r>
        <w:t>выводами,</w:t>
      </w:r>
      <w:r>
        <w:rPr>
          <w:spacing w:val="46"/>
        </w:rPr>
        <w:t xml:space="preserve"> </w:t>
      </w:r>
      <w:r>
        <w:rPr>
          <w:spacing w:val="-2"/>
        </w:rPr>
        <w:t>сочинение</w:t>
      </w:r>
    </w:p>
    <w:p w14:paraId="5910DAE2">
      <w:pPr>
        <w:pStyle w:val="7"/>
        <w:spacing w:before="139"/>
        <w:jc w:val="left"/>
      </w:pPr>
      <w:r>
        <w:t>рассказов,</w:t>
      </w:r>
      <w:r>
        <w:rPr>
          <w:spacing w:val="-10"/>
        </w:rPr>
        <w:t xml:space="preserve"> </w:t>
      </w:r>
      <w:r>
        <w:t>историй,</w:t>
      </w:r>
      <w:r>
        <w:rPr>
          <w:spacing w:val="-5"/>
        </w:rPr>
        <w:t xml:space="preserve"> </w:t>
      </w:r>
      <w:r>
        <w:t>сказок,</w:t>
      </w:r>
      <w:r>
        <w:rPr>
          <w:spacing w:val="-7"/>
        </w:rPr>
        <w:t xml:space="preserve"> </w:t>
      </w:r>
      <w:r>
        <w:t>заучивание</w:t>
      </w:r>
      <w:r>
        <w:rPr>
          <w:spacing w:val="-6"/>
        </w:rPr>
        <w:t xml:space="preserve"> </w:t>
      </w:r>
      <w:r>
        <w:t>и</w:t>
      </w:r>
      <w:r>
        <w:rPr>
          <w:spacing w:val="-7"/>
        </w:rPr>
        <w:t xml:space="preserve"> </w:t>
      </w:r>
      <w:r>
        <w:t>чтение</w:t>
      </w:r>
      <w:r>
        <w:rPr>
          <w:spacing w:val="-6"/>
        </w:rPr>
        <w:t xml:space="preserve"> </w:t>
      </w:r>
      <w:r>
        <w:t>стихов</w:t>
      </w:r>
      <w:r>
        <w:rPr>
          <w:spacing w:val="-6"/>
        </w:rPr>
        <w:t xml:space="preserve"> </w:t>
      </w:r>
      <w:r>
        <w:rPr>
          <w:spacing w:val="-2"/>
        </w:rPr>
        <w:t>наизусть;</w:t>
      </w:r>
    </w:p>
    <w:p w14:paraId="7F6BC296">
      <w:pPr>
        <w:pStyle w:val="7"/>
        <w:spacing w:before="13"/>
        <w:ind w:left="0"/>
        <w:jc w:val="left"/>
        <w:rPr>
          <w:sz w:val="20"/>
        </w:rPr>
      </w:pPr>
      <w:r>
        <w:rPr>
          <w:sz w:val="20"/>
        </w:rPr>
        <w:drawing>
          <wp:anchor distT="0" distB="0" distL="0" distR="0" simplePos="0" relativeHeight="251685888" behindDoc="1" locked="0" layoutInCell="1" allowOverlap="1">
            <wp:simplePos x="0" y="0"/>
            <wp:positionH relativeFrom="page">
              <wp:posOffset>736600</wp:posOffset>
            </wp:positionH>
            <wp:positionV relativeFrom="paragraph">
              <wp:posOffset>169545</wp:posOffset>
            </wp:positionV>
            <wp:extent cx="5709285" cy="125730"/>
            <wp:effectExtent l="0" t="0" r="0" b="0"/>
            <wp:wrapTopAndBottom/>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0" cstate="print"/>
                    <a:stretch>
                      <a:fillRect/>
                    </a:stretch>
                  </pic:blipFill>
                  <pic:spPr>
                    <a:xfrm>
                      <a:off x="0" y="0"/>
                      <a:ext cx="5709365" cy="126015"/>
                    </a:xfrm>
                    <a:prstGeom prst="rect">
                      <a:avLst/>
                    </a:prstGeom>
                  </pic:spPr>
                </pic:pic>
              </a:graphicData>
            </a:graphic>
          </wp:anchor>
        </w:drawing>
      </w:r>
    </w:p>
    <w:p w14:paraId="1D6121CD">
      <w:pPr>
        <w:pStyle w:val="7"/>
        <w:spacing w:before="9"/>
        <w:ind w:left="0"/>
        <w:jc w:val="left"/>
        <w:rPr>
          <w:sz w:val="6"/>
        </w:rPr>
      </w:pPr>
    </w:p>
    <w:p w14:paraId="59008963">
      <w:pPr>
        <w:pStyle w:val="7"/>
        <w:spacing w:after="0"/>
        <w:jc w:val="left"/>
        <w:rPr>
          <w:sz w:val="6"/>
        </w:rPr>
        <w:sectPr>
          <w:pgSz w:w="12000" w:h="16980"/>
          <w:pgMar w:top="1020" w:right="425" w:bottom="280" w:left="992" w:header="509" w:footer="0" w:gutter="0"/>
          <w:cols w:space="720" w:num="1"/>
        </w:sectPr>
      </w:pPr>
    </w:p>
    <w:p w14:paraId="75311AB1">
      <w:pPr>
        <w:pStyle w:val="7"/>
        <w:spacing w:before="4" w:after="1"/>
        <w:ind w:left="0"/>
        <w:jc w:val="left"/>
        <w:rPr>
          <w:sz w:val="12"/>
        </w:rPr>
      </w:pPr>
    </w:p>
    <w:p w14:paraId="0AB1045F">
      <w:pPr>
        <w:pStyle w:val="7"/>
        <w:spacing w:line="220" w:lineRule="exact"/>
        <w:ind w:left="168" w:right="-29"/>
        <w:jc w:val="left"/>
        <w:rPr>
          <w:position w:val="-3"/>
          <w:sz w:val="20"/>
        </w:rPr>
      </w:pPr>
      <w:r>
        <w:rPr>
          <w:position w:val="-3"/>
          <w:sz w:val="20"/>
        </w:rPr>
        <w:drawing>
          <wp:inline distT="0" distB="0" distL="0" distR="0">
            <wp:extent cx="2918460" cy="139700"/>
            <wp:effectExtent l="0" t="0" r="0" b="0"/>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1" cstate="print"/>
                    <a:stretch>
                      <a:fillRect/>
                    </a:stretch>
                  </pic:blipFill>
                  <pic:spPr>
                    <a:xfrm>
                      <a:off x="0" y="0"/>
                      <a:ext cx="2918681" cy="140017"/>
                    </a:xfrm>
                    <a:prstGeom prst="rect">
                      <a:avLst/>
                    </a:prstGeom>
                  </pic:spPr>
                </pic:pic>
              </a:graphicData>
            </a:graphic>
          </wp:inline>
        </w:drawing>
      </w:r>
    </w:p>
    <w:p w14:paraId="0ADF6722">
      <w:pPr>
        <w:pStyle w:val="7"/>
        <w:spacing w:before="140"/>
        <w:jc w:val="left"/>
      </w:pPr>
      <w:r>
        <w:t>презентаций,</w:t>
      </w:r>
      <w:r>
        <w:rPr>
          <w:spacing w:val="-12"/>
        </w:rPr>
        <w:t xml:space="preserve"> </w:t>
      </w:r>
      <w:r>
        <w:rPr>
          <w:spacing w:val="-2"/>
        </w:rPr>
        <w:t>мультфильмов;</w:t>
      </w:r>
    </w:p>
    <w:p w14:paraId="5D81F62D">
      <w:pPr>
        <w:pStyle w:val="7"/>
        <w:ind w:left="0"/>
        <w:jc w:val="left"/>
      </w:pPr>
    </w:p>
    <w:p w14:paraId="36BBCEBF">
      <w:pPr>
        <w:pStyle w:val="7"/>
        <w:spacing w:before="26"/>
        <w:ind w:left="0"/>
        <w:jc w:val="left"/>
      </w:pPr>
    </w:p>
    <w:p w14:paraId="3A243012">
      <w:pPr>
        <w:pStyle w:val="7"/>
        <w:spacing w:before="1"/>
        <w:jc w:val="left"/>
      </w:pPr>
      <w:r>
        <w:t>поделок и тому</w:t>
      </w:r>
      <w:r>
        <w:rPr>
          <w:spacing w:val="-9"/>
        </w:rPr>
        <w:t xml:space="preserve"> </w:t>
      </w:r>
      <w:r>
        <w:rPr>
          <w:spacing w:val="-2"/>
        </w:rPr>
        <w:t>подобное),</w:t>
      </w:r>
    </w:p>
    <w:p w14:paraId="5ED7C22C">
      <w:pPr>
        <w:pStyle w:val="7"/>
        <w:spacing w:before="90"/>
        <w:ind w:left="0" w:right="499"/>
        <w:jc w:val="right"/>
      </w:pPr>
      <w:r>
        <w:br w:type="column"/>
      </w:r>
      <w:r>
        <w:t>книжных</w:t>
      </w:r>
      <w:r>
        <w:rPr>
          <w:spacing w:val="5"/>
        </w:rPr>
        <w:t xml:space="preserve"> </w:t>
      </w:r>
      <w:r>
        <w:t>иллюстраций,</w:t>
      </w:r>
      <w:r>
        <w:rPr>
          <w:spacing w:val="58"/>
        </w:rPr>
        <w:t xml:space="preserve"> </w:t>
      </w:r>
      <w:r>
        <w:t>просмотр</w:t>
      </w:r>
      <w:r>
        <w:rPr>
          <w:spacing w:val="61"/>
        </w:rPr>
        <w:t xml:space="preserve"> </w:t>
      </w:r>
      <w:r>
        <w:rPr>
          <w:spacing w:val="-2"/>
        </w:rPr>
        <w:t>видеороликов,</w:t>
      </w:r>
    </w:p>
    <w:p w14:paraId="006F2A01">
      <w:pPr>
        <w:pStyle w:val="7"/>
        <w:ind w:left="0"/>
        <w:jc w:val="left"/>
      </w:pPr>
    </w:p>
    <w:p w14:paraId="03F1D431">
      <w:pPr>
        <w:pStyle w:val="7"/>
        <w:ind w:left="0"/>
        <w:jc w:val="left"/>
      </w:pPr>
    </w:p>
    <w:p w14:paraId="09D66EF1">
      <w:pPr>
        <w:pStyle w:val="7"/>
        <w:ind w:left="0"/>
        <w:jc w:val="left"/>
      </w:pPr>
    </w:p>
    <w:p w14:paraId="6B74E2EB">
      <w:pPr>
        <w:pStyle w:val="7"/>
        <w:ind w:left="0"/>
        <w:jc w:val="left"/>
      </w:pPr>
    </w:p>
    <w:p w14:paraId="171EDC35">
      <w:pPr>
        <w:pStyle w:val="7"/>
        <w:spacing w:before="82"/>
        <w:ind w:left="0"/>
        <w:jc w:val="left"/>
      </w:pPr>
    </w:p>
    <w:p w14:paraId="061C40AA">
      <w:pPr>
        <w:pStyle w:val="7"/>
        <w:ind w:left="0" w:right="586"/>
        <w:jc w:val="right"/>
      </w:pPr>
      <w:r>
        <w:drawing>
          <wp:anchor distT="0" distB="0" distL="0" distR="0" simplePos="0" relativeHeight="251662336" behindDoc="0" locked="0" layoutInCell="1" allowOverlap="1">
            <wp:simplePos x="0" y="0"/>
            <wp:positionH relativeFrom="page">
              <wp:posOffset>736600</wp:posOffset>
            </wp:positionH>
            <wp:positionV relativeFrom="paragraph">
              <wp:posOffset>33655</wp:posOffset>
            </wp:positionV>
            <wp:extent cx="5009515" cy="140970"/>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2" cstate="print"/>
                    <a:stretch>
                      <a:fillRect/>
                    </a:stretch>
                  </pic:blipFill>
                  <pic:spPr>
                    <a:xfrm>
                      <a:off x="0" y="0"/>
                      <a:ext cx="5009460" cy="140758"/>
                    </a:xfrm>
                    <a:prstGeom prst="rect">
                      <a:avLst/>
                    </a:prstGeom>
                  </pic:spPr>
                </pic:pic>
              </a:graphicData>
            </a:graphic>
          </wp:anchor>
        </w:drawing>
      </w:r>
      <w:r>
        <w:drawing>
          <wp:anchor distT="0" distB="0" distL="0" distR="0" simplePos="0" relativeHeight="251663360" behindDoc="0" locked="0" layoutInCell="1" allowOverlap="1">
            <wp:simplePos x="0" y="0"/>
            <wp:positionH relativeFrom="page">
              <wp:posOffset>736600</wp:posOffset>
            </wp:positionH>
            <wp:positionV relativeFrom="paragraph">
              <wp:posOffset>-508635</wp:posOffset>
            </wp:positionV>
            <wp:extent cx="6284595" cy="139700"/>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53" cstate="print"/>
                    <a:stretch>
                      <a:fillRect/>
                    </a:stretch>
                  </pic:blipFill>
                  <pic:spPr>
                    <a:xfrm>
                      <a:off x="0" y="0"/>
                      <a:ext cx="6284790" cy="139689"/>
                    </a:xfrm>
                    <a:prstGeom prst="rect">
                      <a:avLst/>
                    </a:prstGeom>
                  </pic:spPr>
                </pic:pic>
              </a:graphicData>
            </a:graphic>
          </wp:anchor>
        </w:drawing>
      </w:r>
      <w:r>
        <w:t>ктаклей,</w:t>
      </w:r>
      <w:r>
        <w:rPr>
          <w:spacing w:val="-5"/>
        </w:rPr>
        <w:t xml:space="preserve"> </w:t>
      </w:r>
      <w:r>
        <w:rPr>
          <w:spacing w:val="-2"/>
        </w:rPr>
        <w:t>выставок;</w:t>
      </w:r>
    </w:p>
    <w:p w14:paraId="2B39B09B">
      <w:pPr>
        <w:pStyle w:val="7"/>
        <w:spacing w:before="192"/>
        <w:ind w:left="3182"/>
        <w:jc w:val="left"/>
      </w:pPr>
      <w:r>
        <w:drawing>
          <wp:anchor distT="0" distB="0" distL="0" distR="0" simplePos="0" relativeHeight="251662336" behindDoc="0" locked="0" layoutInCell="1" allowOverlap="1">
            <wp:simplePos x="0" y="0"/>
            <wp:positionH relativeFrom="page">
              <wp:posOffset>736600</wp:posOffset>
            </wp:positionH>
            <wp:positionV relativeFrom="paragraph">
              <wp:posOffset>155575</wp:posOffset>
            </wp:positionV>
            <wp:extent cx="4976495" cy="140970"/>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54" cstate="print"/>
                    <a:stretch>
                      <a:fillRect/>
                    </a:stretch>
                  </pic:blipFill>
                  <pic:spPr>
                    <a:xfrm>
                      <a:off x="0" y="0"/>
                      <a:ext cx="4976584" cy="140758"/>
                    </a:xfrm>
                    <a:prstGeom prst="rect">
                      <a:avLst/>
                    </a:prstGeom>
                  </pic:spPr>
                </pic:pic>
              </a:graphicData>
            </a:graphic>
          </wp:anchor>
        </w:drawing>
      </w:r>
      <w:r>
        <w:t xml:space="preserve">- </w:t>
      </w:r>
      <w:r>
        <w:rPr>
          <w:spacing w:val="-2"/>
        </w:rPr>
        <w:t>игра);</w:t>
      </w:r>
    </w:p>
    <w:p w14:paraId="1BF691EB">
      <w:pPr>
        <w:pStyle w:val="7"/>
        <w:spacing w:after="0"/>
        <w:jc w:val="left"/>
        <w:sectPr>
          <w:type w:val="continuous"/>
          <w:pgSz w:w="12000" w:h="16980"/>
          <w:pgMar w:top="1360" w:right="425" w:bottom="280" w:left="992" w:header="509" w:footer="0" w:gutter="0"/>
          <w:cols w:equalWidth="0" w:num="2">
            <w:col w:w="4790" w:space="40"/>
            <w:col w:w="5753"/>
          </w:cols>
        </w:sectPr>
      </w:pPr>
    </w:p>
    <w:p w14:paraId="63EB4551">
      <w:pPr>
        <w:pStyle w:val="7"/>
        <w:spacing w:before="13" w:after="1"/>
        <w:ind w:left="0"/>
        <w:jc w:val="left"/>
        <w:rPr>
          <w:sz w:val="20"/>
        </w:rPr>
      </w:pPr>
    </w:p>
    <w:p w14:paraId="6B8F4F0D">
      <w:pPr>
        <w:pStyle w:val="7"/>
        <w:spacing w:line="220" w:lineRule="exact"/>
        <w:ind w:left="168"/>
        <w:jc w:val="left"/>
        <w:rPr>
          <w:position w:val="-3"/>
          <w:sz w:val="20"/>
        </w:rPr>
      </w:pPr>
      <w:r>
        <w:rPr>
          <w:position w:val="-3"/>
          <w:sz w:val="20"/>
        </w:rPr>
        <w:drawing>
          <wp:inline distT="0" distB="0" distL="0" distR="0">
            <wp:extent cx="6294120" cy="139700"/>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55" cstate="print"/>
                    <a:stretch>
                      <a:fillRect/>
                    </a:stretch>
                  </pic:blipFill>
                  <pic:spPr>
                    <a:xfrm>
                      <a:off x="0" y="0"/>
                      <a:ext cx="6294296" cy="140017"/>
                    </a:xfrm>
                    <a:prstGeom prst="rect">
                      <a:avLst/>
                    </a:prstGeom>
                  </pic:spPr>
                </pic:pic>
              </a:graphicData>
            </a:graphic>
          </wp:inline>
        </w:drawing>
      </w:r>
    </w:p>
    <w:p w14:paraId="0D181CA6">
      <w:pPr>
        <w:pStyle w:val="7"/>
        <w:spacing w:before="143" w:line="360" w:lineRule="auto"/>
        <w:ind w:right="420"/>
      </w:pPr>
      <w:r>
        <w:t>приучение к вежливому общению, поощрение (одобрение, тактильный контакт, похвала, поощряющий взгляд).</w:t>
      </w:r>
    </w:p>
    <w:p w14:paraId="12434AEF">
      <w:pPr>
        <w:pStyle w:val="7"/>
        <w:spacing w:line="360" w:lineRule="auto"/>
        <w:ind w:right="431"/>
      </w:pPr>
      <w:r>
        <w:t>Воспитание в образовательной деятельности осуществляется в течение всего времени пребывания ребѐнка в ДОО.</w:t>
      </w:r>
    </w:p>
    <w:p w14:paraId="2FE8EB5B">
      <w:pPr>
        <w:pStyle w:val="7"/>
        <w:spacing w:before="137"/>
        <w:ind w:left="0"/>
        <w:jc w:val="left"/>
      </w:pPr>
    </w:p>
    <w:p w14:paraId="57912D2A">
      <w:pPr>
        <w:pStyle w:val="3"/>
        <w:numPr>
          <w:ilvl w:val="3"/>
          <w:numId w:val="99"/>
        </w:numPr>
        <w:tabs>
          <w:tab w:val="left" w:pos="1040"/>
        </w:tabs>
        <w:spacing w:before="1" w:after="0" w:line="240" w:lineRule="auto"/>
        <w:ind w:left="1040" w:right="0" w:hanging="902"/>
        <w:jc w:val="left"/>
      </w:pPr>
      <w:r>
        <w:rPr>
          <w:spacing w:val="-2"/>
        </w:rPr>
        <w:t>Организация</w:t>
      </w:r>
      <w:r>
        <w:rPr>
          <w:spacing w:val="16"/>
        </w:rPr>
        <w:t xml:space="preserve"> </w:t>
      </w:r>
      <w:r>
        <w:rPr>
          <w:spacing w:val="-2"/>
        </w:rPr>
        <w:t>предметно-пространственной</w:t>
      </w:r>
      <w:r>
        <w:rPr>
          <w:spacing w:val="25"/>
        </w:rPr>
        <w:t xml:space="preserve"> </w:t>
      </w:r>
      <w:r>
        <w:rPr>
          <w:spacing w:val="-2"/>
        </w:rPr>
        <w:t>среды</w:t>
      </w:r>
    </w:p>
    <w:p w14:paraId="7DF19FC4">
      <w:pPr>
        <w:pStyle w:val="7"/>
        <w:spacing w:before="9"/>
        <w:ind w:left="0"/>
        <w:jc w:val="left"/>
        <w:rPr>
          <w:b/>
        </w:rPr>
      </w:pPr>
    </w:p>
    <w:p w14:paraId="7586C1CB">
      <w:pPr>
        <w:pStyle w:val="7"/>
        <w:spacing w:line="360" w:lineRule="auto"/>
        <w:ind w:right="424"/>
      </w:pPr>
      <w:r>
        <w:drawing>
          <wp:anchor distT="0" distB="0" distL="0" distR="0" simplePos="0" relativeHeight="251686912" behindDoc="1" locked="0" layoutInCell="1" allowOverlap="1">
            <wp:simplePos x="0" y="0"/>
            <wp:positionH relativeFrom="page">
              <wp:posOffset>736600</wp:posOffset>
            </wp:positionH>
            <wp:positionV relativeFrom="paragraph">
              <wp:posOffset>560070</wp:posOffset>
            </wp:positionV>
            <wp:extent cx="1745615" cy="139700"/>
            <wp:effectExtent l="0" t="0" r="0" b="0"/>
            <wp:wrapTopAndBottom/>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56" cstate="print"/>
                    <a:stretch>
                      <a:fillRect/>
                    </a:stretch>
                  </pic:blipFill>
                  <pic:spPr>
                    <a:xfrm>
                      <a:off x="0" y="0"/>
                      <a:ext cx="1745618" cy="140017"/>
                    </a:xfrm>
                    <a:prstGeom prst="rect">
                      <a:avLst/>
                    </a:prstGeom>
                  </pic:spPr>
                </pic:pic>
              </a:graphicData>
            </a:graphic>
          </wp:anchor>
        </w:drawing>
      </w:r>
      <w:r>
        <w:drawing>
          <wp:anchor distT="0" distB="0" distL="0" distR="0" simplePos="0" relativeHeight="251686912" behindDoc="1" locked="0" layoutInCell="1" allowOverlap="1">
            <wp:simplePos x="0" y="0"/>
            <wp:positionH relativeFrom="page">
              <wp:posOffset>736600</wp:posOffset>
            </wp:positionH>
            <wp:positionV relativeFrom="paragraph">
              <wp:posOffset>822325</wp:posOffset>
            </wp:positionV>
            <wp:extent cx="1074420" cy="139700"/>
            <wp:effectExtent l="0" t="0" r="0" b="0"/>
            <wp:wrapTopAndBottom/>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57" cstate="print"/>
                    <a:stretch>
                      <a:fillRect/>
                    </a:stretch>
                  </pic:blipFill>
                  <pic:spPr>
                    <a:xfrm>
                      <a:off x="0" y="0"/>
                      <a:ext cx="1074124" cy="140017"/>
                    </a:xfrm>
                    <a:prstGeom prst="rect">
                      <a:avLst/>
                    </a:prstGeom>
                  </pic:spPr>
                </pic:pic>
              </a:graphicData>
            </a:graphic>
          </wp:anchor>
        </w:drawing>
      </w:r>
      <w:r>
        <w:drawing>
          <wp:anchor distT="0" distB="0" distL="0" distR="0" simplePos="0" relativeHeight="251687936" behindDoc="1" locked="0" layoutInCell="1" allowOverlap="1">
            <wp:simplePos x="0" y="0"/>
            <wp:positionH relativeFrom="page">
              <wp:posOffset>736600</wp:posOffset>
            </wp:positionH>
            <wp:positionV relativeFrom="paragraph">
              <wp:posOffset>1098550</wp:posOffset>
            </wp:positionV>
            <wp:extent cx="728345" cy="125730"/>
            <wp:effectExtent l="0" t="0" r="0" b="0"/>
            <wp:wrapTopAndBottom/>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8" cstate="print"/>
                    <a:stretch>
                      <a:fillRect/>
                    </a:stretch>
                  </pic:blipFill>
                  <pic:spPr>
                    <a:xfrm>
                      <a:off x="0" y="0"/>
                      <a:ext cx="728198" cy="126015"/>
                    </a:xfrm>
                    <a:prstGeom prst="rect">
                      <a:avLst/>
                    </a:prstGeom>
                  </pic:spPr>
                </pic:pic>
              </a:graphicData>
            </a:graphic>
          </wp:anchor>
        </w:drawing>
      </w:r>
      <w:r>
        <w:t>Предметно-пространственная среда (далее – ППС) отражает федеральную, региональную специфику, а также специфику ДОО и включает:</w:t>
      </w:r>
    </w:p>
    <w:p w14:paraId="3AFACF9A">
      <w:pPr>
        <w:pStyle w:val="7"/>
        <w:spacing w:before="8"/>
        <w:ind w:left="0"/>
        <w:jc w:val="left"/>
        <w:rPr>
          <w:sz w:val="14"/>
        </w:rPr>
      </w:pPr>
    </w:p>
    <w:p w14:paraId="7F46009D">
      <w:pPr>
        <w:pStyle w:val="7"/>
        <w:spacing w:before="6"/>
        <w:ind w:left="0"/>
        <w:jc w:val="left"/>
        <w:rPr>
          <w:sz w:val="16"/>
        </w:rPr>
      </w:pPr>
    </w:p>
    <w:p w14:paraId="4D3A5002">
      <w:pPr>
        <w:pStyle w:val="7"/>
        <w:spacing w:before="113" w:line="360" w:lineRule="auto"/>
        <w:ind w:right="416"/>
      </w:pPr>
      <w:r>
        <w:t>ППС отражает ценности, на которых строится Программа воспитания, способствует</w:t>
      </w:r>
      <w:r>
        <w:rPr>
          <w:spacing w:val="40"/>
        </w:rPr>
        <w:t xml:space="preserve"> </w:t>
      </w:r>
      <w:r>
        <w:t>их принятию и раскрытию ребенком. Реализация воспитательного потенциала предметно- пространственной среды предусматривает совместную деятельность педагогов, обучающихся, других</w:t>
      </w:r>
      <w:r>
        <w:rPr>
          <w:spacing w:val="-2"/>
        </w:rPr>
        <w:t xml:space="preserve"> </w:t>
      </w:r>
      <w:r>
        <w:t>участников</w:t>
      </w:r>
      <w:r>
        <w:rPr>
          <w:spacing w:val="-3"/>
        </w:rPr>
        <w:t xml:space="preserve"> </w:t>
      </w:r>
      <w:r>
        <w:t>образовательных</w:t>
      </w:r>
      <w:r>
        <w:rPr>
          <w:spacing w:val="-3"/>
        </w:rPr>
        <w:t xml:space="preserve"> </w:t>
      </w:r>
      <w:r>
        <w:t>отношений</w:t>
      </w:r>
      <w:r>
        <w:rPr>
          <w:spacing w:val="-4"/>
        </w:rPr>
        <w:t xml:space="preserve"> </w:t>
      </w:r>
      <w:r>
        <w:t>по</w:t>
      </w:r>
      <w:r>
        <w:rPr>
          <w:spacing w:val="-2"/>
        </w:rPr>
        <w:t xml:space="preserve"> </w:t>
      </w:r>
      <w:r>
        <w:t>еѐ</w:t>
      </w:r>
      <w:r>
        <w:rPr>
          <w:spacing w:val="-3"/>
        </w:rPr>
        <w:t xml:space="preserve"> </w:t>
      </w:r>
      <w:r>
        <w:t>созданию,</w:t>
      </w:r>
      <w:r>
        <w:rPr>
          <w:spacing w:val="-5"/>
        </w:rPr>
        <w:t xml:space="preserve"> </w:t>
      </w:r>
      <w:r>
        <w:t>поддержанию,</w:t>
      </w:r>
      <w:r>
        <w:rPr>
          <w:spacing w:val="-2"/>
        </w:rPr>
        <w:t xml:space="preserve"> </w:t>
      </w:r>
      <w:r>
        <w:t>использованию</w:t>
      </w:r>
      <w:r>
        <w:rPr>
          <w:spacing w:val="-2"/>
        </w:rPr>
        <w:t xml:space="preserve"> </w:t>
      </w:r>
      <w:r>
        <w:t>в воспитательном процессе:</w:t>
      </w:r>
    </w:p>
    <w:p w14:paraId="10130A72">
      <w:pPr>
        <w:pStyle w:val="7"/>
        <w:spacing w:line="274" w:lineRule="exact"/>
        <w:ind w:left="168"/>
        <w:jc w:val="left"/>
      </w:pPr>
      <w:r>
        <w:rPr>
          <w:position w:val="-4"/>
        </w:rPr>
        <w:drawing>
          <wp:inline distT="0" distB="0" distL="0" distR="0">
            <wp:extent cx="2197735" cy="126365"/>
            <wp:effectExtent l="0" t="0" r="0" b="0"/>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59" cstate="print"/>
                    <a:stretch>
                      <a:fillRect/>
                    </a:stretch>
                  </pic:blipFill>
                  <pic:spPr>
                    <a:xfrm>
                      <a:off x="0" y="0"/>
                      <a:ext cx="2198102" cy="126682"/>
                    </a:xfrm>
                    <a:prstGeom prst="rect">
                      <a:avLst/>
                    </a:prstGeom>
                  </pic:spPr>
                </pic:pic>
              </a:graphicData>
            </a:graphic>
          </wp:inline>
        </w:drawing>
      </w:r>
      <w:r>
        <w:t>егиона,</w:t>
      </w:r>
      <w:r>
        <w:rPr>
          <w:spacing w:val="-7"/>
        </w:rPr>
        <w:t xml:space="preserve"> </w:t>
      </w:r>
      <w:r>
        <w:t>населенного</w:t>
      </w:r>
      <w:r>
        <w:rPr>
          <w:spacing w:val="-5"/>
        </w:rPr>
        <w:t xml:space="preserve"> </w:t>
      </w:r>
      <w:r>
        <w:t>пункта</w:t>
      </w:r>
      <w:r>
        <w:rPr>
          <w:spacing w:val="-8"/>
        </w:rPr>
        <w:t xml:space="preserve"> </w:t>
      </w:r>
      <w:r>
        <w:t>и</w:t>
      </w:r>
      <w:r>
        <w:rPr>
          <w:spacing w:val="-4"/>
        </w:rPr>
        <w:t xml:space="preserve"> ДОО;</w:t>
      </w:r>
    </w:p>
    <w:p w14:paraId="17B38D95">
      <w:pPr>
        <w:pStyle w:val="7"/>
        <w:spacing w:before="7"/>
        <w:ind w:left="0"/>
        <w:jc w:val="left"/>
        <w:rPr>
          <w:sz w:val="14"/>
        </w:rPr>
      </w:pPr>
      <w:r>
        <w:rPr>
          <w:sz w:val="14"/>
        </w:rPr>
        <w:drawing>
          <wp:anchor distT="0" distB="0" distL="0" distR="0" simplePos="0" relativeHeight="251687936" behindDoc="1" locked="0" layoutInCell="1" allowOverlap="1">
            <wp:simplePos x="0" y="0"/>
            <wp:positionH relativeFrom="page">
              <wp:posOffset>736600</wp:posOffset>
            </wp:positionH>
            <wp:positionV relativeFrom="paragraph">
              <wp:posOffset>121920</wp:posOffset>
            </wp:positionV>
            <wp:extent cx="6300470" cy="139700"/>
            <wp:effectExtent l="0" t="0" r="0" b="0"/>
            <wp:wrapTopAndBottom/>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0" cstate="print"/>
                    <a:stretch>
                      <a:fillRect/>
                    </a:stretch>
                  </pic:blipFill>
                  <pic:spPr>
                    <a:xfrm>
                      <a:off x="0" y="0"/>
                      <a:ext cx="6300194" cy="140017"/>
                    </a:xfrm>
                    <a:prstGeom prst="rect">
                      <a:avLst/>
                    </a:prstGeom>
                  </pic:spPr>
                </pic:pic>
              </a:graphicData>
            </a:graphic>
          </wp:anchor>
        </w:drawing>
      </w:r>
    </w:p>
    <w:p w14:paraId="5984C7B4">
      <w:pPr>
        <w:pStyle w:val="7"/>
        <w:spacing w:before="113"/>
        <w:jc w:val="left"/>
      </w:pPr>
      <w:r>
        <w:t>социокультурных</w:t>
      </w:r>
      <w:r>
        <w:rPr>
          <w:spacing w:val="-6"/>
        </w:rPr>
        <w:t xml:space="preserve"> </w:t>
      </w:r>
      <w:r>
        <w:t>условий,</w:t>
      </w:r>
      <w:r>
        <w:rPr>
          <w:spacing w:val="-8"/>
        </w:rPr>
        <w:t xml:space="preserve"> </w:t>
      </w:r>
      <w:r>
        <w:t>в</w:t>
      </w:r>
      <w:r>
        <w:rPr>
          <w:spacing w:val="-12"/>
        </w:rPr>
        <w:t xml:space="preserve"> </w:t>
      </w:r>
      <w:r>
        <w:t>которых</w:t>
      </w:r>
      <w:r>
        <w:rPr>
          <w:spacing w:val="-6"/>
        </w:rPr>
        <w:t xml:space="preserve"> </w:t>
      </w:r>
      <w:r>
        <w:t>находится</w:t>
      </w:r>
      <w:r>
        <w:rPr>
          <w:spacing w:val="-7"/>
        </w:rPr>
        <w:t xml:space="preserve"> </w:t>
      </w:r>
      <w:r>
        <w:rPr>
          <w:spacing w:val="-4"/>
        </w:rPr>
        <w:t>ДОО;</w:t>
      </w:r>
    </w:p>
    <w:p w14:paraId="7879708E">
      <w:pPr>
        <w:pStyle w:val="7"/>
        <w:spacing w:before="3"/>
        <w:ind w:left="0"/>
        <w:jc w:val="left"/>
        <w:rPr>
          <w:sz w:val="14"/>
        </w:rPr>
      </w:pPr>
      <w:r>
        <w:rPr>
          <w:sz w:val="14"/>
        </w:rPr>
        <w:drawing>
          <wp:anchor distT="0" distB="0" distL="0" distR="0" simplePos="0" relativeHeight="251688960" behindDoc="1" locked="0" layoutInCell="1" allowOverlap="1">
            <wp:simplePos x="0" y="0"/>
            <wp:positionH relativeFrom="page">
              <wp:posOffset>736600</wp:posOffset>
            </wp:positionH>
            <wp:positionV relativeFrom="paragraph">
              <wp:posOffset>118745</wp:posOffset>
            </wp:positionV>
            <wp:extent cx="5654675" cy="137160"/>
            <wp:effectExtent l="0" t="0" r="0" b="0"/>
            <wp:wrapTopAndBottom/>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1" cstate="print"/>
                    <a:stretch>
                      <a:fillRect/>
                    </a:stretch>
                  </pic:blipFill>
                  <pic:spPr>
                    <a:xfrm>
                      <a:off x="0" y="0"/>
                      <a:ext cx="5654860" cy="137159"/>
                    </a:xfrm>
                    <a:prstGeom prst="rect">
                      <a:avLst/>
                    </a:prstGeom>
                  </pic:spPr>
                </pic:pic>
              </a:graphicData>
            </a:graphic>
          </wp:anchor>
        </w:drawing>
      </w:r>
    </w:p>
    <w:p w14:paraId="2715044C">
      <w:pPr>
        <w:pStyle w:val="7"/>
        <w:spacing w:after="0"/>
        <w:jc w:val="left"/>
        <w:rPr>
          <w:sz w:val="14"/>
        </w:rPr>
        <w:sectPr>
          <w:type w:val="continuous"/>
          <w:pgSz w:w="12000" w:h="16980"/>
          <w:pgMar w:top="1360" w:right="425" w:bottom="280" w:left="992" w:header="509" w:footer="0" w:gutter="0"/>
          <w:cols w:space="720" w:num="1"/>
        </w:sectPr>
      </w:pPr>
    </w:p>
    <w:p w14:paraId="089ABBD3">
      <w:pPr>
        <w:pStyle w:val="7"/>
        <w:spacing w:before="84" w:line="362" w:lineRule="auto"/>
        <w:ind w:firstLine="1111"/>
        <w:jc w:val="left"/>
      </w:pPr>
      <w:r>
        <w:drawing>
          <wp:anchor distT="0" distB="0" distL="0" distR="0" simplePos="0" relativeHeight="251689984" behindDoc="1" locked="0" layoutInCell="1" allowOverlap="1">
            <wp:simplePos x="0" y="0"/>
            <wp:positionH relativeFrom="page">
              <wp:posOffset>736600</wp:posOffset>
            </wp:positionH>
            <wp:positionV relativeFrom="paragraph">
              <wp:posOffset>612140</wp:posOffset>
            </wp:positionV>
            <wp:extent cx="6320155" cy="139700"/>
            <wp:effectExtent l="0" t="0" r="0" b="0"/>
            <wp:wrapTopAndBottom/>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2" cstate="print"/>
                    <a:stretch>
                      <a:fillRect/>
                    </a:stretch>
                  </pic:blipFill>
                  <pic:spPr>
                    <a:xfrm>
                      <a:off x="0" y="0"/>
                      <a:ext cx="6319995" cy="140017"/>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736600</wp:posOffset>
            </wp:positionH>
            <wp:positionV relativeFrom="paragraph">
              <wp:posOffset>100330</wp:posOffset>
            </wp:positionV>
            <wp:extent cx="687070" cy="103505"/>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63" cstate="print"/>
                    <a:stretch>
                      <a:fillRect/>
                    </a:stretch>
                  </pic:blipFill>
                  <pic:spPr>
                    <a:xfrm>
                      <a:off x="0" y="0"/>
                      <a:ext cx="687242" cy="103222"/>
                    </a:xfrm>
                    <a:prstGeom prst="rect">
                      <a:avLst/>
                    </a:prstGeom>
                  </pic:spPr>
                </pic:pic>
              </a:graphicData>
            </a:graphic>
          </wp:anchor>
        </w:drawing>
      </w:r>
      <w:r>
        <w:t>енты</w:t>
      </w:r>
      <w:r>
        <w:rPr>
          <w:spacing w:val="29"/>
        </w:rPr>
        <w:t xml:space="preserve"> </w:t>
      </w:r>
      <w:r>
        <w:t>среды,</w:t>
      </w:r>
      <w:r>
        <w:rPr>
          <w:spacing w:val="28"/>
        </w:rPr>
        <w:t xml:space="preserve"> </w:t>
      </w:r>
      <w:r>
        <w:t>обеспечивающие детям</w:t>
      </w:r>
      <w:r>
        <w:rPr>
          <w:spacing w:val="28"/>
        </w:rPr>
        <w:t xml:space="preserve"> </w:t>
      </w:r>
      <w:r>
        <w:t>возможность</w:t>
      </w:r>
      <w:r>
        <w:rPr>
          <w:spacing w:val="30"/>
        </w:rPr>
        <w:t xml:space="preserve"> </w:t>
      </w:r>
      <w:r>
        <w:t>общения, игры</w:t>
      </w:r>
      <w:r>
        <w:rPr>
          <w:spacing w:val="28"/>
        </w:rPr>
        <w:t xml:space="preserve"> </w:t>
      </w:r>
      <w:r>
        <w:t xml:space="preserve">и совместной </w:t>
      </w:r>
      <w:r>
        <w:rPr>
          <w:spacing w:val="-2"/>
        </w:rPr>
        <w:t>деятельности;</w:t>
      </w:r>
    </w:p>
    <w:p w14:paraId="58F0D138">
      <w:pPr>
        <w:pStyle w:val="7"/>
        <w:spacing w:before="140"/>
        <w:jc w:val="left"/>
      </w:pPr>
      <w:r>
        <w:t>с</w:t>
      </w:r>
      <w:r>
        <w:rPr>
          <w:spacing w:val="-3"/>
        </w:rPr>
        <w:t xml:space="preserve"> </w:t>
      </w:r>
      <w:r>
        <w:rPr>
          <w:spacing w:val="-2"/>
        </w:rPr>
        <w:t>семьей;</w:t>
      </w:r>
    </w:p>
    <w:p w14:paraId="1C522F31">
      <w:pPr>
        <w:pStyle w:val="7"/>
        <w:spacing w:before="137"/>
        <w:ind w:left="168"/>
        <w:jc w:val="left"/>
      </w:pPr>
      <w:r>
        <w:rPr>
          <w:position w:val="-4"/>
        </w:rPr>
        <w:drawing>
          <wp:inline distT="0" distB="0" distL="0" distR="0">
            <wp:extent cx="5866765" cy="140335"/>
            <wp:effectExtent l="0" t="0" r="0" b="0"/>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64" cstate="print"/>
                    <a:stretch>
                      <a:fillRect/>
                    </a:stretch>
                  </pic:blipFill>
                  <pic:spPr>
                    <a:xfrm>
                      <a:off x="0" y="0"/>
                      <a:ext cx="5867125" cy="140758"/>
                    </a:xfrm>
                    <a:prstGeom prst="rect">
                      <a:avLst/>
                    </a:prstGeom>
                  </pic:spPr>
                </pic:pic>
              </a:graphicData>
            </a:graphic>
          </wp:inline>
        </w:drawing>
      </w:r>
      <w:r>
        <w:rPr>
          <w:spacing w:val="-2"/>
        </w:rPr>
        <w:t>звития,</w:t>
      </w:r>
    </w:p>
    <w:p w14:paraId="666FE488">
      <w:pPr>
        <w:pStyle w:val="7"/>
        <w:tabs>
          <w:tab w:val="left" w:pos="2748"/>
          <w:tab w:val="left" w:pos="3976"/>
          <w:tab w:val="left" w:pos="4912"/>
          <w:tab w:val="left" w:pos="6444"/>
          <w:tab w:val="left" w:pos="8283"/>
          <w:tab w:val="left" w:pos="9373"/>
        </w:tabs>
        <w:spacing w:before="139" w:line="360" w:lineRule="auto"/>
        <w:ind w:right="437"/>
        <w:jc w:val="left"/>
      </w:pPr>
      <w:r>
        <w:rPr>
          <w:spacing w:val="-2"/>
        </w:rPr>
        <w:t>экспериментирования,</w:t>
      </w:r>
      <w:r>
        <w:tab/>
      </w:r>
      <w:r>
        <w:rPr>
          <w:spacing w:val="-2"/>
        </w:rPr>
        <w:t>освоения</w:t>
      </w:r>
      <w:r>
        <w:tab/>
      </w:r>
      <w:r>
        <w:rPr>
          <w:spacing w:val="-4"/>
        </w:rPr>
        <w:t>новых</w:t>
      </w:r>
      <w:r>
        <w:tab/>
      </w:r>
      <w:r>
        <w:rPr>
          <w:spacing w:val="-2"/>
        </w:rPr>
        <w:t>технологий,</w:t>
      </w:r>
      <w:r>
        <w:tab/>
      </w:r>
      <w:r>
        <w:rPr>
          <w:spacing w:val="-2"/>
        </w:rPr>
        <w:t>раскрывающие</w:t>
      </w:r>
      <w:r>
        <w:tab/>
      </w:r>
      <w:r>
        <w:rPr>
          <w:spacing w:val="-2"/>
        </w:rPr>
        <w:t>красоту</w:t>
      </w:r>
      <w:r>
        <w:tab/>
      </w:r>
      <w:r>
        <w:rPr>
          <w:spacing w:val="-2"/>
        </w:rPr>
        <w:t xml:space="preserve">знаний, </w:t>
      </w:r>
      <w:r>
        <w:t>необходимость научного познания, формирующие научную картину мира;</w:t>
      </w:r>
    </w:p>
    <w:p w14:paraId="5B2A4A8C">
      <w:pPr>
        <w:pStyle w:val="7"/>
        <w:tabs>
          <w:tab w:val="left" w:pos="1612"/>
          <w:tab w:val="left" w:pos="2490"/>
          <w:tab w:val="left" w:pos="4449"/>
          <w:tab w:val="left" w:pos="7015"/>
          <w:tab w:val="left" w:pos="8403"/>
          <w:tab w:val="left" w:pos="9545"/>
        </w:tabs>
        <w:spacing w:before="1" w:line="360" w:lineRule="auto"/>
        <w:ind w:right="436"/>
        <w:jc w:val="left"/>
      </w:pPr>
      <w:r>
        <w:drawing>
          <wp:anchor distT="0" distB="0" distL="0" distR="0" simplePos="0" relativeHeight="251689984" behindDoc="1" locked="0" layoutInCell="1" allowOverlap="1">
            <wp:simplePos x="0" y="0"/>
            <wp:positionH relativeFrom="page">
              <wp:posOffset>736600</wp:posOffset>
            </wp:positionH>
            <wp:positionV relativeFrom="paragraph">
              <wp:posOffset>560070</wp:posOffset>
            </wp:positionV>
            <wp:extent cx="6299200" cy="139700"/>
            <wp:effectExtent l="0" t="0" r="0" b="0"/>
            <wp:wrapTopAndBottom/>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5" cstate="print"/>
                    <a:stretch>
                      <a:fillRect/>
                    </a:stretch>
                  </pic:blipFill>
                  <pic:spPr>
                    <a:xfrm>
                      <a:off x="0" y="0"/>
                      <a:ext cx="6299195" cy="140017"/>
                    </a:xfrm>
                    <a:prstGeom prst="rect">
                      <a:avLst/>
                    </a:prstGeom>
                  </pic:spPr>
                </pic:pic>
              </a:graphicData>
            </a:graphic>
          </wp:anchor>
        </w:drawing>
      </w:r>
      <w:r>
        <w:rPr>
          <w:spacing w:val="-2"/>
        </w:rPr>
        <w:t>компоненты</w:t>
      </w:r>
      <w:r>
        <w:tab/>
      </w:r>
      <w:r>
        <w:rPr>
          <w:spacing w:val="-2"/>
        </w:rPr>
        <w:t>среды,</w:t>
      </w:r>
      <w:r>
        <w:tab/>
      </w:r>
      <w:r>
        <w:rPr>
          <w:spacing w:val="-2"/>
        </w:rPr>
        <w:t>обеспечивающие</w:t>
      </w:r>
      <w:r>
        <w:tab/>
      </w:r>
      <w:r>
        <w:t>ребѐнку</w:t>
      </w:r>
      <w:r>
        <w:rPr>
          <w:spacing w:val="80"/>
        </w:rPr>
        <w:t xml:space="preserve"> </w:t>
      </w:r>
      <w:r>
        <w:t>возможность</w:t>
      </w:r>
      <w:r>
        <w:tab/>
      </w:r>
      <w:r>
        <w:rPr>
          <w:spacing w:val="-2"/>
        </w:rPr>
        <w:t>посильного</w:t>
      </w:r>
      <w:r>
        <w:tab/>
      </w:r>
      <w:r>
        <w:t>труда,</w:t>
      </w:r>
      <w:r>
        <w:rPr>
          <w:spacing w:val="80"/>
        </w:rPr>
        <w:t xml:space="preserve"> </w:t>
      </w:r>
      <w:r>
        <w:t>а</w:t>
      </w:r>
      <w:r>
        <w:tab/>
      </w:r>
      <w:r>
        <w:rPr>
          <w:spacing w:val="-2"/>
        </w:rPr>
        <w:t xml:space="preserve">также </w:t>
      </w:r>
      <w:r>
        <w:t>отражающие ценности труда в жизни человека и государства;</w:t>
      </w:r>
    </w:p>
    <w:p w14:paraId="188F3FEE">
      <w:pPr>
        <w:pStyle w:val="7"/>
        <w:spacing w:before="138"/>
        <w:jc w:val="left"/>
      </w:pPr>
      <w:r>
        <w:t>раскрывающие</w:t>
      </w:r>
      <w:r>
        <w:rPr>
          <w:spacing w:val="-8"/>
        </w:rPr>
        <w:t xml:space="preserve"> </w:t>
      </w:r>
      <w:r>
        <w:t>смысл</w:t>
      </w:r>
      <w:r>
        <w:rPr>
          <w:spacing w:val="-6"/>
        </w:rPr>
        <w:t xml:space="preserve"> </w:t>
      </w:r>
      <w:r>
        <w:t>здорового</w:t>
      </w:r>
      <w:r>
        <w:rPr>
          <w:spacing w:val="-5"/>
        </w:rPr>
        <w:t xml:space="preserve"> </w:t>
      </w:r>
      <w:r>
        <w:t>образа</w:t>
      </w:r>
      <w:r>
        <w:rPr>
          <w:spacing w:val="-6"/>
        </w:rPr>
        <w:t xml:space="preserve"> </w:t>
      </w:r>
      <w:r>
        <w:t>жизни,</w:t>
      </w:r>
      <w:r>
        <w:rPr>
          <w:spacing w:val="-10"/>
        </w:rPr>
        <w:t xml:space="preserve"> </w:t>
      </w:r>
      <w:r>
        <w:t>физической</w:t>
      </w:r>
      <w:r>
        <w:rPr>
          <w:spacing w:val="-4"/>
        </w:rPr>
        <w:t xml:space="preserve"> </w:t>
      </w:r>
      <w:r>
        <w:t>культуры</w:t>
      </w:r>
      <w:r>
        <w:rPr>
          <w:spacing w:val="-5"/>
        </w:rPr>
        <w:t xml:space="preserve"> </w:t>
      </w:r>
      <w:r>
        <w:t>и</w:t>
      </w:r>
      <w:r>
        <w:rPr>
          <w:spacing w:val="-4"/>
        </w:rPr>
        <w:t xml:space="preserve"> </w:t>
      </w:r>
      <w:r>
        <w:rPr>
          <w:spacing w:val="-2"/>
        </w:rPr>
        <w:t>спорта;</w:t>
      </w:r>
    </w:p>
    <w:p w14:paraId="020D3415">
      <w:pPr>
        <w:pStyle w:val="7"/>
        <w:spacing w:before="140"/>
        <w:ind w:left="168"/>
        <w:jc w:val="left"/>
      </w:pPr>
      <w:r>
        <w:rPr>
          <w:position w:val="-4"/>
        </w:rPr>
        <w:drawing>
          <wp:inline distT="0" distB="0" distL="0" distR="0">
            <wp:extent cx="5130800" cy="140335"/>
            <wp:effectExtent l="0" t="0" r="0" b="0"/>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66" cstate="print"/>
                    <a:stretch>
                      <a:fillRect/>
                    </a:stretch>
                  </pic:blipFill>
                  <pic:spPr>
                    <a:xfrm>
                      <a:off x="0" y="0"/>
                      <a:ext cx="5131141" cy="140758"/>
                    </a:xfrm>
                    <a:prstGeom prst="rect">
                      <a:avLst/>
                    </a:prstGeom>
                  </pic:spPr>
                </pic:pic>
              </a:graphicData>
            </a:graphic>
          </wp:inline>
        </w:drawing>
      </w:r>
      <w:r>
        <w:rPr>
          <w:spacing w:val="40"/>
          <w:sz w:val="20"/>
        </w:rPr>
        <w:t xml:space="preserve"> </w:t>
      </w:r>
      <w:r>
        <w:t>культуру</w:t>
      </w:r>
      <w:r>
        <w:rPr>
          <w:spacing w:val="40"/>
        </w:rPr>
        <w:t xml:space="preserve"> </w:t>
      </w:r>
      <w:r>
        <w:t>России,</w:t>
      </w:r>
    </w:p>
    <w:p w14:paraId="070EE403">
      <w:pPr>
        <w:pStyle w:val="7"/>
        <w:spacing w:before="139" w:line="360" w:lineRule="auto"/>
        <w:ind w:right="2110"/>
      </w:pPr>
      <w:r>
        <w:t>знакомства</w:t>
      </w:r>
      <w:r>
        <w:rPr>
          <w:spacing w:val="-9"/>
        </w:rPr>
        <w:t xml:space="preserve"> </w:t>
      </w:r>
      <w:r>
        <w:t>с</w:t>
      </w:r>
      <w:r>
        <w:rPr>
          <w:spacing w:val="-10"/>
        </w:rPr>
        <w:t xml:space="preserve"> </w:t>
      </w:r>
      <w:r>
        <w:t>особенностями</w:t>
      </w:r>
      <w:r>
        <w:rPr>
          <w:spacing w:val="-5"/>
        </w:rPr>
        <w:t xml:space="preserve"> </w:t>
      </w:r>
      <w:r>
        <w:t>традиций</w:t>
      </w:r>
      <w:r>
        <w:rPr>
          <w:spacing w:val="-6"/>
        </w:rPr>
        <w:t xml:space="preserve"> </w:t>
      </w:r>
      <w:r>
        <w:t>многонационального</w:t>
      </w:r>
      <w:r>
        <w:rPr>
          <w:spacing w:val="-5"/>
        </w:rPr>
        <w:t xml:space="preserve"> </w:t>
      </w:r>
      <w:r>
        <w:t>российского</w:t>
      </w:r>
      <w:r>
        <w:rPr>
          <w:spacing w:val="-8"/>
        </w:rPr>
        <w:t xml:space="preserve"> </w:t>
      </w:r>
      <w:r>
        <w:t>народа. Вся среда ДОО является гармоничной и эстетически привлекательной.</w:t>
      </w:r>
    </w:p>
    <w:p w14:paraId="0485935B">
      <w:pPr>
        <w:pStyle w:val="7"/>
        <w:spacing w:line="360" w:lineRule="auto"/>
        <w:ind w:right="426"/>
      </w:pPr>
      <w:r>
        <w:t>Окружающая</w:t>
      </w:r>
      <w:r>
        <w:rPr>
          <w:spacing w:val="-2"/>
        </w:rPr>
        <w:t xml:space="preserve"> </w:t>
      </w:r>
      <w:r>
        <w:t>ребенка</w:t>
      </w:r>
      <w:r>
        <w:rPr>
          <w:spacing w:val="-3"/>
        </w:rPr>
        <w:t xml:space="preserve"> </w:t>
      </w:r>
      <w:r>
        <w:t>ППС</w:t>
      </w:r>
      <w:r>
        <w:rPr>
          <w:spacing w:val="-2"/>
        </w:rPr>
        <w:t xml:space="preserve"> </w:t>
      </w:r>
      <w:r>
        <w:t>ДОО,</w:t>
      </w:r>
      <w:r>
        <w:rPr>
          <w:spacing w:val="-3"/>
        </w:rPr>
        <w:t xml:space="preserve"> </w:t>
      </w:r>
      <w:r>
        <w:t>при</w:t>
      </w:r>
      <w:r>
        <w:rPr>
          <w:spacing w:val="-1"/>
        </w:rPr>
        <w:t xml:space="preserve"> </w:t>
      </w:r>
      <w:r>
        <w:t>условии</w:t>
      </w:r>
      <w:r>
        <w:rPr>
          <w:spacing w:val="-1"/>
        </w:rPr>
        <w:t xml:space="preserve"> </w:t>
      </w:r>
      <w:r>
        <w:t>ее</w:t>
      </w:r>
      <w:r>
        <w:rPr>
          <w:spacing w:val="-3"/>
        </w:rPr>
        <w:t xml:space="preserve"> </w:t>
      </w:r>
      <w:r>
        <w:t>грамотной</w:t>
      </w:r>
      <w:r>
        <w:rPr>
          <w:spacing w:val="-1"/>
        </w:rPr>
        <w:t xml:space="preserve"> </w:t>
      </w:r>
      <w:r>
        <w:t>организации,</w:t>
      </w:r>
      <w:r>
        <w:rPr>
          <w:spacing w:val="-2"/>
        </w:rPr>
        <w:t xml:space="preserve"> </w:t>
      </w:r>
      <w:r>
        <w:t>обогащает</w:t>
      </w:r>
      <w:r>
        <w:rPr>
          <w:spacing w:val="-2"/>
        </w:rPr>
        <w:t xml:space="preserve"> </w:t>
      </w:r>
      <w:r>
        <w:t>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w:t>
      </w:r>
    </w:p>
    <w:p w14:paraId="07EB2314">
      <w:pPr>
        <w:pStyle w:val="7"/>
        <w:spacing w:line="360" w:lineRule="auto"/>
        <w:ind w:right="429" w:firstLine="60"/>
      </w:pPr>
      <w:r>
        <w:drawing>
          <wp:anchor distT="0" distB="0" distL="0" distR="0" simplePos="0" relativeHeight="251691008" behindDoc="1" locked="0" layoutInCell="1" allowOverlap="1">
            <wp:simplePos x="0" y="0"/>
            <wp:positionH relativeFrom="page">
              <wp:posOffset>736600</wp:posOffset>
            </wp:positionH>
            <wp:positionV relativeFrom="paragraph">
              <wp:posOffset>558165</wp:posOffset>
            </wp:positionV>
            <wp:extent cx="6299200" cy="139700"/>
            <wp:effectExtent l="0" t="0" r="0" b="0"/>
            <wp:wrapTopAndBottom/>
            <wp:docPr id="57" name="Image 57"/>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67" cstate="print"/>
                    <a:stretch>
                      <a:fillRect/>
                    </a:stretch>
                  </pic:blipFill>
                  <pic:spPr>
                    <a:xfrm>
                      <a:off x="0" y="0"/>
                      <a:ext cx="6299147" cy="140017"/>
                    </a:xfrm>
                    <a:prstGeom prst="rect">
                      <a:avLst/>
                    </a:prstGeom>
                  </pic:spPr>
                </pic:pic>
              </a:graphicData>
            </a:graphic>
          </wp:anchor>
        </w:drawing>
      </w:r>
      <w:r>
        <w:t>Воспитывающее влияние на ребенка осуществляется через такие формы работы с ППС</w:t>
      </w:r>
      <w:r>
        <w:rPr>
          <w:spacing w:val="40"/>
        </w:rPr>
        <w:t xml:space="preserve"> </w:t>
      </w:r>
      <w:r>
        <w:t xml:space="preserve">ДОО </w:t>
      </w:r>
      <w:r>
        <w:rPr>
          <w:spacing w:val="-4"/>
        </w:rPr>
        <w:t>как:</w:t>
      </w:r>
    </w:p>
    <w:p w14:paraId="1578DFD5">
      <w:pPr>
        <w:pStyle w:val="7"/>
        <w:spacing w:before="141"/>
      </w:pPr>
      <w:r>
        <w:t>пролетов</w:t>
      </w:r>
      <w:r>
        <w:rPr>
          <w:spacing w:val="-4"/>
        </w:rPr>
        <w:t xml:space="preserve"> </w:t>
      </w:r>
      <w:r>
        <w:t>и</w:t>
      </w:r>
      <w:r>
        <w:rPr>
          <w:spacing w:val="-1"/>
        </w:rPr>
        <w:t xml:space="preserve"> </w:t>
      </w:r>
      <w:r>
        <w:t>т.п.)</w:t>
      </w:r>
      <w:r>
        <w:rPr>
          <w:spacing w:val="-8"/>
        </w:rPr>
        <w:t xml:space="preserve"> </w:t>
      </w:r>
      <w:r>
        <w:t>и</w:t>
      </w:r>
      <w:r>
        <w:rPr>
          <w:spacing w:val="-3"/>
        </w:rPr>
        <w:t xml:space="preserve"> </w:t>
      </w:r>
      <w:r>
        <w:t>их</w:t>
      </w:r>
      <w:r>
        <w:rPr>
          <w:spacing w:val="-7"/>
        </w:rPr>
        <w:t xml:space="preserve"> </w:t>
      </w:r>
      <w:r>
        <w:t>периодическое</w:t>
      </w:r>
      <w:r>
        <w:rPr>
          <w:spacing w:val="-3"/>
        </w:rPr>
        <w:t xml:space="preserve"> </w:t>
      </w:r>
      <w:r>
        <w:rPr>
          <w:spacing w:val="-2"/>
        </w:rPr>
        <w:t>обновление;</w:t>
      </w:r>
    </w:p>
    <w:p w14:paraId="22EE4E63">
      <w:pPr>
        <w:pStyle w:val="7"/>
        <w:ind w:left="0"/>
        <w:jc w:val="left"/>
        <w:rPr>
          <w:sz w:val="15"/>
        </w:rPr>
      </w:pPr>
      <w:r>
        <w:rPr>
          <w:sz w:val="15"/>
        </w:rPr>
        <w:drawing>
          <wp:anchor distT="0" distB="0" distL="0" distR="0" simplePos="0" relativeHeight="251691008" behindDoc="1" locked="0" layoutInCell="1" allowOverlap="1">
            <wp:simplePos x="0" y="0"/>
            <wp:positionH relativeFrom="page">
              <wp:posOffset>736600</wp:posOffset>
            </wp:positionH>
            <wp:positionV relativeFrom="paragraph">
              <wp:posOffset>124460</wp:posOffset>
            </wp:positionV>
            <wp:extent cx="4196080" cy="135255"/>
            <wp:effectExtent l="0" t="0" r="0" b="0"/>
            <wp:wrapTopAndBottom/>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68" cstate="print"/>
                    <a:stretch>
                      <a:fillRect/>
                    </a:stretch>
                  </pic:blipFill>
                  <pic:spPr>
                    <a:xfrm>
                      <a:off x="0" y="0"/>
                      <a:ext cx="4195779" cy="135350"/>
                    </a:xfrm>
                    <a:prstGeom prst="rect">
                      <a:avLst/>
                    </a:prstGeom>
                  </pic:spPr>
                </pic:pic>
              </a:graphicData>
            </a:graphic>
          </wp:anchor>
        </w:drawing>
      </w:r>
    </w:p>
    <w:p w14:paraId="4DD5CDA1">
      <w:pPr>
        <w:pStyle w:val="7"/>
        <w:spacing w:before="111"/>
        <w:ind w:left="168"/>
      </w:pPr>
      <w:r>
        <w:rPr>
          <w:position w:val="-3"/>
        </w:rPr>
        <w:drawing>
          <wp:inline distT="0" distB="0" distL="0" distR="0">
            <wp:extent cx="801370" cy="100330"/>
            <wp:effectExtent l="0" t="0" r="0" b="0"/>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69" cstate="print"/>
                    <a:stretch>
                      <a:fillRect/>
                    </a:stretch>
                  </pic:blipFill>
                  <pic:spPr>
                    <a:xfrm>
                      <a:off x="0" y="0"/>
                      <a:ext cx="801809" cy="100810"/>
                    </a:xfrm>
                    <a:prstGeom prst="rect">
                      <a:avLst/>
                    </a:prstGeom>
                  </pic:spPr>
                </pic:pic>
              </a:graphicData>
            </a:graphic>
          </wp:inline>
        </w:drawing>
      </w:r>
      <w:r>
        <w:rPr>
          <w:position w:val="-2"/>
        </w:rPr>
        <w:t>е</w:t>
      </w:r>
      <w:r>
        <w:rPr>
          <w:spacing w:val="-12"/>
          <w:position w:val="-2"/>
        </w:rPr>
        <w:t xml:space="preserve"> </w:t>
      </w:r>
      <w:r>
        <w:t>присадовой</w:t>
      </w:r>
      <w:r>
        <w:rPr>
          <w:spacing w:val="-6"/>
        </w:rPr>
        <w:t xml:space="preserve"> </w:t>
      </w:r>
      <w:r>
        <w:t>территории,</w:t>
      </w:r>
      <w:r>
        <w:rPr>
          <w:spacing w:val="-5"/>
        </w:rPr>
        <w:t xml:space="preserve"> </w:t>
      </w:r>
      <w:r>
        <w:t>разбивка</w:t>
      </w:r>
      <w:r>
        <w:rPr>
          <w:spacing w:val="-8"/>
        </w:rPr>
        <w:t xml:space="preserve"> </w:t>
      </w:r>
      <w:r>
        <w:t>клумб,</w:t>
      </w:r>
      <w:r>
        <w:rPr>
          <w:spacing w:val="-8"/>
        </w:rPr>
        <w:t xml:space="preserve"> </w:t>
      </w:r>
      <w:r>
        <w:t>посадка</w:t>
      </w:r>
      <w:r>
        <w:rPr>
          <w:spacing w:val="-9"/>
        </w:rPr>
        <w:t xml:space="preserve"> </w:t>
      </w:r>
      <w:r>
        <w:rPr>
          <w:spacing w:val="-2"/>
        </w:rPr>
        <w:t>деревьев;</w:t>
      </w:r>
    </w:p>
    <w:p w14:paraId="36885609">
      <w:pPr>
        <w:pStyle w:val="7"/>
        <w:spacing w:before="10"/>
        <w:ind w:left="0"/>
        <w:jc w:val="left"/>
        <w:rPr>
          <w:sz w:val="11"/>
        </w:rPr>
      </w:pPr>
      <w:r>
        <w:rPr>
          <w:sz w:val="11"/>
        </w:rPr>
        <w:drawing>
          <wp:anchor distT="0" distB="0" distL="0" distR="0" simplePos="0" relativeHeight="251692032" behindDoc="1" locked="0" layoutInCell="1" allowOverlap="1">
            <wp:simplePos x="0" y="0"/>
            <wp:positionH relativeFrom="page">
              <wp:posOffset>736600</wp:posOffset>
            </wp:positionH>
            <wp:positionV relativeFrom="paragraph">
              <wp:posOffset>101600</wp:posOffset>
            </wp:positionV>
            <wp:extent cx="6294120" cy="139700"/>
            <wp:effectExtent l="0" t="0" r="0" b="0"/>
            <wp:wrapTopAndBottom/>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0" cstate="print"/>
                    <a:stretch>
                      <a:fillRect/>
                    </a:stretch>
                  </pic:blipFill>
                  <pic:spPr>
                    <a:xfrm>
                      <a:off x="0" y="0"/>
                      <a:ext cx="6294296" cy="140017"/>
                    </a:xfrm>
                    <a:prstGeom prst="rect">
                      <a:avLst/>
                    </a:prstGeom>
                  </pic:spPr>
                </pic:pic>
              </a:graphicData>
            </a:graphic>
          </wp:anchor>
        </w:drawing>
      </w:r>
    </w:p>
    <w:p w14:paraId="58FDF304">
      <w:pPr>
        <w:pStyle w:val="7"/>
        <w:spacing w:before="114"/>
      </w:pPr>
      <w:r>
        <w:t>инсталляции)</w:t>
      </w:r>
      <w:r>
        <w:rPr>
          <w:spacing w:val="-3"/>
        </w:rPr>
        <w:t xml:space="preserve"> </w:t>
      </w:r>
      <w:r>
        <w:t>на</w:t>
      </w:r>
      <w:r>
        <w:rPr>
          <w:spacing w:val="-3"/>
        </w:rPr>
        <w:t xml:space="preserve"> </w:t>
      </w:r>
      <w:r>
        <w:t>важных</w:t>
      </w:r>
      <w:r>
        <w:rPr>
          <w:spacing w:val="-3"/>
        </w:rPr>
        <w:t xml:space="preserve"> </w:t>
      </w:r>
      <w:r>
        <w:t>для</w:t>
      </w:r>
      <w:r>
        <w:rPr>
          <w:spacing w:val="-3"/>
        </w:rPr>
        <w:t xml:space="preserve"> </w:t>
      </w:r>
      <w:r>
        <w:t>воспитания</w:t>
      </w:r>
      <w:r>
        <w:rPr>
          <w:spacing w:val="-5"/>
        </w:rPr>
        <w:t xml:space="preserve"> </w:t>
      </w:r>
      <w:r>
        <w:t>ценностях</w:t>
      </w:r>
      <w:r>
        <w:rPr>
          <w:spacing w:val="-3"/>
        </w:rPr>
        <w:t xml:space="preserve"> </w:t>
      </w:r>
      <w:r>
        <w:t>детского</w:t>
      </w:r>
      <w:r>
        <w:rPr>
          <w:spacing w:val="-3"/>
        </w:rPr>
        <w:t xml:space="preserve"> </w:t>
      </w:r>
      <w:r>
        <w:t>сада,</w:t>
      </w:r>
      <w:r>
        <w:rPr>
          <w:spacing w:val="-1"/>
        </w:rPr>
        <w:t xml:space="preserve"> </w:t>
      </w:r>
      <w:r>
        <w:t>его</w:t>
      </w:r>
      <w:r>
        <w:rPr>
          <w:spacing w:val="-1"/>
        </w:rPr>
        <w:t xml:space="preserve"> </w:t>
      </w:r>
      <w:r>
        <w:t>традициях,</w:t>
      </w:r>
      <w:r>
        <w:rPr>
          <w:spacing w:val="-5"/>
        </w:rPr>
        <w:t xml:space="preserve"> </w:t>
      </w:r>
      <w:r>
        <w:rPr>
          <w:spacing w:val="-2"/>
        </w:rPr>
        <w:t>правилах.</w:t>
      </w:r>
    </w:p>
    <w:p w14:paraId="2B2EE2B9">
      <w:pPr>
        <w:pStyle w:val="7"/>
        <w:spacing w:before="137"/>
      </w:pPr>
      <w:r>
        <w:t>Поэтому</w:t>
      </w:r>
      <w:r>
        <w:rPr>
          <w:spacing w:val="10"/>
        </w:rPr>
        <w:t xml:space="preserve"> </w:t>
      </w:r>
      <w:r>
        <w:t>территория</w:t>
      </w:r>
      <w:r>
        <w:rPr>
          <w:spacing w:val="15"/>
        </w:rPr>
        <w:t xml:space="preserve"> </w:t>
      </w:r>
      <w:r>
        <w:t>ДОО</w:t>
      </w:r>
      <w:r>
        <w:rPr>
          <w:spacing w:val="14"/>
        </w:rPr>
        <w:t xml:space="preserve"> </w:t>
      </w:r>
      <w:r>
        <w:t>благоустроена,</w:t>
      </w:r>
      <w:r>
        <w:rPr>
          <w:spacing w:val="17"/>
        </w:rPr>
        <w:t xml:space="preserve"> </w:t>
      </w:r>
      <w:r>
        <w:t>каждая</w:t>
      </w:r>
      <w:r>
        <w:rPr>
          <w:spacing w:val="16"/>
        </w:rPr>
        <w:t xml:space="preserve"> </w:t>
      </w:r>
      <w:r>
        <w:t>группа</w:t>
      </w:r>
      <w:r>
        <w:rPr>
          <w:spacing w:val="15"/>
        </w:rPr>
        <w:t xml:space="preserve"> </w:t>
      </w:r>
      <w:r>
        <w:t>имеет</w:t>
      </w:r>
      <w:r>
        <w:rPr>
          <w:spacing w:val="18"/>
        </w:rPr>
        <w:t xml:space="preserve"> </w:t>
      </w:r>
      <w:r>
        <w:t>прогулочный</w:t>
      </w:r>
      <w:r>
        <w:rPr>
          <w:spacing w:val="21"/>
        </w:rPr>
        <w:t xml:space="preserve"> </w:t>
      </w:r>
      <w:r>
        <w:t>участок.</w:t>
      </w:r>
      <w:r>
        <w:rPr>
          <w:spacing w:val="16"/>
        </w:rPr>
        <w:t xml:space="preserve"> </w:t>
      </w:r>
      <w:r>
        <w:rPr>
          <w:spacing w:val="-5"/>
        </w:rPr>
        <w:t>Все</w:t>
      </w:r>
    </w:p>
    <w:p w14:paraId="46E7263E">
      <w:pPr>
        <w:pStyle w:val="7"/>
        <w:spacing w:before="137" w:line="360" w:lineRule="auto"/>
        <w:ind w:right="470"/>
      </w:pPr>
      <w:r>
        <w:t>участки озеленены насаждениями различных видов деревьев и кустарников, имеются клумбы с однолетними и многолетними насаждениями.</w:t>
      </w:r>
    </w:p>
    <w:p w14:paraId="553B7557">
      <w:pPr>
        <w:pStyle w:val="7"/>
        <w:spacing w:before="3" w:line="360" w:lineRule="auto"/>
        <w:ind w:right="422"/>
      </w:pPr>
      <w:r>
        <w:t>В рамках проектной площадки при активном участии родителей на территории детского сада появилась поляна сказок «Там на неведомых дорожках», что позволило организовать развивающее пространство в соответствие с пожеланиями детей.</w:t>
      </w:r>
    </w:p>
    <w:p w14:paraId="4C9BBD67">
      <w:pPr>
        <w:pStyle w:val="7"/>
        <w:spacing w:line="272" w:lineRule="exact"/>
      </w:pPr>
      <w:r>
        <w:t>В</w:t>
      </w:r>
      <w:r>
        <w:rPr>
          <w:spacing w:val="-7"/>
        </w:rPr>
        <w:t xml:space="preserve"> </w:t>
      </w:r>
      <w:r>
        <w:t>группах</w:t>
      </w:r>
      <w:r>
        <w:rPr>
          <w:spacing w:val="-3"/>
        </w:rPr>
        <w:t xml:space="preserve"> </w:t>
      </w:r>
      <w:r>
        <w:t>созданы</w:t>
      </w:r>
      <w:r>
        <w:rPr>
          <w:spacing w:val="-6"/>
        </w:rPr>
        <w:t xml:space="preserve"> </w:t>
      </w:r>
      <w:r>
        <w:t>различные</w:t>
      </w:r>
      <w:r>
        <w:rPr>
          <w:spacing w:val="-8"/>
        </w:rPr>
        <w:t xml:space="preserve"> </w:t>
      </w:r>
      <w:r>
        <w:t>центры</w:t>
      </w:r>
      <w:r>
        <w:rPr>
          <w:spacing w:val="-4"/>
        </w:rPr>
        <w:t xml:space="preserve"> </w:t>
      </w:r>
      <w:r>
        <w:rPr>
          <w:spacing w:val="-2"/>
        </w:rPr>
        <w:t>активности:</w:t>
      </w:r>
    </w:p>
    <w:p w14:paraId="7CC30FDF">
      <w:pPr>
        <w:pStyle w:val="10"/>
        <w:numPr>
          <w:ilvl w:val="0"/>
          <w:numId w:val="170"/>
        </w:numPr>
        <w:tabs>
          <w:tab w:val="left" w:pos="861"/>
        </w:tabs>
        <w:spacing w:before="142" w:after="0" w:line="240" w:lineRule="auto"/>
        <w:ind w:left="861" w:right="0" w:hanging="363"/>
        <w:jc w:val="left"/>
        <w:rPr>
          <w:sz w:val="24"/>
        </w:rPr>
      </w:pPr>
      <w:r>
        <w:rPr>
          <w:spacing w:val="-2"/>
          <w:sz w:val="24"/>
        </w:rPr>
        <w:t>Нравственно-патриотический</w:t>
      </w:r>
      <w:r>
        <w:rPr>
          <w:spacing w:val="34"/>
          <w:sz w:val="24"/>
        </w:rPr>
        <w:t xml:space="preserve"> </w:t>
      </w:r>
      <w:r>
        <w:rPr>
          <w:spacing w:val="-2"/>
          <w:sz w:val="24"/>
        </w:rPr>
        <w:t>центр;</w:t>
      </w:r>
    </w:p>
    <w:p w14:paraId="1FBA2C35">
      <w:pPr>
        <w:pStyle w:val="10"/>
        <w:numPr>
          <w:ilvl w:val="0"/>
          <w:numId w:val="170"/>
        </w:numPr>
        <w:tabs>
          <w:tab w:val="left" w:pos="861"/>
        </w:tabs>
        <w:spacing w:before="136" w:after="0" w:line="240" w:lineRule="auto"/>
        <w:ind w:left="861" w:right="0" w:hanging="363"/>
        <w:jc w:val="left"/>
        <w:rPr>
          <w:sz w:val="24"/>
        </w:rPr>
      </w:pPr>
      <w:r>
        <w:rPr>
          <w:sz w:val="24"/>
        </w:rPr>
        <w:t>Физкультурный</w:t>
      </w:r>
      <w:r>
        <w:rPr>
          <w:spacing w:val="-10"/>
          <w:sz w:val="24"/>
        </w:rPr>
        <w:t xml:space="preserve"> </w:t>
      </w:r>
      <w:r>
        <w:rPr>
          <w:spacing w:val="-2"/>
          <w:sz w:val="24"/>
        </w:rPr>
        <w:t>центр;</w:t>
      </w:r>
    </w:p>
    <w:p w14:paraId="15B0BFCD">
      <w:pPr>
        <w:pStyle w:val="10"/>
        <w:spacing w:after="0" w:line="240" w:lineRule="auto"/>
        <w:jc w:val="left"/>
        <w:rPr>
          <w:sz w:val="24"/>
        </w:rPr>
        <w:sectPr>
          <w:pgSz w:w="12000" w:h="16980"/>
          <w:pgMar w:top="1020" w:right="425" w:bottom="280" w:left="992" w:header="509" w:footer="0" w:gutter="0"/>
          <w:cols w:space="720" w:num="1"/>
        </w:sectPr>
      </w:pPr>
    </w:p>
    <w:p w14:paraId="2DEFF85C">
      <w:pPr>
        <w:pStyle w:val="10"/>
        <w:numPr>
          <w:ilvl w:val="0"/>
          <w:numId w:val="170"/>
        </w:numPr>
        <w:tabs>
          <w:tab w:val="left" w:pos="861"/>
        </w:tabs>
        <w:spacing w:before="82" w:after="0" w:line="240" w:lineRule="auto"/>
        <w:ind w:left="861" w:right="0" w:hanging="363"/>
        <w:jc w:val="left"/>
        <w:rPr>
          <w:sz w:val="24"/>
        </w:rPr>
      </w:pPr>
      <w:r>
        <w:rPr>
          <w:sz w:val="24"/>
        </w:rPr>
        <w:t>Центр</w:t>
      </w:r>
      <w:r>
        <w:rPr>
          <w:spacing w:val="-4"/>
          <w:sz w:val="24"/>
        </w:rPr>
        <w:t xml:space="preserve"> </w:t>
      </w:r>
      <w:r>
        <w:rPr>
          <w:spacing w:val="-2"/>
          <w:sz w:val="24"/>
        </w:rPr>
        <w:t>безопасности;</w:t>
      </w:r>
    </w:p>
    <w:p w14:paraId="173638BA">
      <w:pPr>
        <w:pStyle w:val="10"/>
        <w:numPr>
          <w:ilvl w:val="0"/>
          <w:numId w:val="170"/>
        </w:numPr>
        <w:tabs>
          <w:tab w:val="left" w:pos="861"/>
        </w:tabs>
        <w:spacing w:before="140" w:after="0" w:line="240" w:lineRule="auto"/>
        <w:ind w:left="861" w:right="0" w:hanging="363"/>
        <w:jc w:val="left"/>
        <w:rPr>
          <w:sz w:val="24"/>
        </w:rPr>
      </w:pPr>
      <w:r>
        <w:rPr>
          <w:sz w:val="24"/>
        </w:rPr>
        <w:t>Центр</w:t>
      </w:r>
      <w:r>
        <w:rPr>
          <w:spacing w:val="-6"/>
          <w:sz w:val="24"/>
        </w:rPr>
        <w:t xml:space="preserve"> </w:t>
      </w:r>
      <w:r>
        <w:rPr>
          <w:sz w:val="24"/>
        </w:rPr>
        <w:t>сюжетно</w:t>
      </w:r>
      <w:r>
        <w:rPr>
          <w:spacing w:val="-3"/>
          <w:sz w:val="24"/>
        </w:rPr>
        <w:t xml:space="preserve"> </w:t>
      </w:r>
      <w:r>
        <w:rPr>
          <w:sz w:val="24"/>
        </w:rPr>
        <w:t>–</w:t>
      </w:r>
      <w:r>
        <w:rPr>
          <w:spacing w:val="-3"/>
          <w:sz w:val="24"/>
        </w:rPr>
        <w:t xml:space="preserve"> </w:t>
      </w:r>
      <w:r>
        <w:rPr>
          <w:sz w:val="24"/>
        </w:rPr>
        <w:t>ролевых</w:t>
      </w:r>
      <w:r>
        <w:rPr>
          <w:spacing w:val="-2"/>
          <w:sz w:val="24"/>
        </w:rPr>
        <w:t xml:space="preserve"> </w:t>
      </w:r>
      <w:r>
        <w:rPr>
          <w:spacing w:val="-4"/>
          <w:sz w:val="24"/>
        </w:rPr>
        <w:t>игр;</w:t>
      </w:r>
    </w:p>
    <w:p w14:paraId="1A6C04D6">
      <w:pPr>
        <w:pStyle w:val="10"/>
        <w:numPr>
          <w:ilvl w:val="0"/>
          <w:numId w:val="170"/>
        </w:numPr>
        <w:tabs>
          <w:tab w:val="left" w:pos="861"/>
        </w:tabs>
        <w:spacing w:before="136" w:after="0" w:line="240" w:lineRule="auto"/>
        <w:ind w:left="861" w:right="0" w:hanging="363"/>
        <w:jc w:val="left"/>
        <w:rPr>
          <w:sz w:val="24"/>
        </w:rPr>
      </w:pPr>
      <w:r>
        <w:rPr>
          <w:sz w:val="24"/>
        </w:rPr>
        <w:t>Музыкально</w:t>
      </w:r>
      <w:r>
        <w:rPr>
          <w:spacing w:val="-12"/>
          <w:sz w:val="24"/>
        </w:rPr>
        <w:t xml:space="preserve"> </w:t>
      </w:r>
      <w:r>
        <w:rPr>
          <w:sz w:val="24"/>
        </w:rPr>
        <w:t>—</w:t>
      </w:r>
      <w:r>
        <w:rPr>
          <w:spacing w:val="-8"/>
          <w:sz w:val="24"/>
        </w:rPr>
        <w:t xml:space="preserve"> </w:t>
      </w:r>
      <w:r>
        <w:rPr>
          <w:sz w:val="24"/>
        </w:rPr>
        <w:t>театрализованный</w:t>
      </w:r>
      <w:r>
        <w:rPr>
          <w:spacing w:val="-4"/>
          <w:sz w:val="24"/>
        </w:rPr>
        <w:t xml:space="preserve"> </w:t>
      </w:r>
      <w:r>
        <w:rPr>
          <w:spacing w:val="-2"/>
          <w:sz w:val="24"/>
        </w:rPr>
        <w:t>центр;</w:t>
      </w:r>
    </w:p>
    <w:p w14:paraId="651E80EE">
      <w:pPr>
        <w:pStyle w:val="10"/>
        <w:numPr>
          <w:ilvl w:val="0"/>
          <w:numId w:val="170"/>
        </w:numPr>
        <w:tabs>
          <w:tab w:val="left" w:pos="861"/>
        </w:tabs>
        <w:spacing w:before="140" w:after="0" w:line="240" w:lineRule="auto"/>
        <w:ind w:left="861" w:right="0" w:hanging="363"/>
        <w:jc w:val="left"/>
        <w:rPr>
          <w:sz w:val="24"/>
        </w:rPr>
      </w:pPr>
      <w:r>
        <w:rPr>
          <w:sz w:val="24"/>
        </w:rPr>
        <w:t>Центр</w:t>
      </w:r>
      <w:r>
        <w:rPr>
          <w:spacing w:val="-12"/>
          <w:sz w:val="24"/>
        </w:rPr>
        <w:t xml:space="preserve"> </w:t>
      </w:r>
      <w:r>
        <w:rPr>
          <w:sz w:val="24"/>
        </w:rPr>
        <w:t>строительно-конструктивных</w:t>
      </w:r>
      <w:r>
        <w:rPr>
          <w:spacing w:val="-13"/>
          <w:sz w:val="24"/>
        </w:rPr>
        <w:t xml:space="preserve"> </w:t>
      </w:r>
      <w:r>
        <w:rPr>
          <w:spacing w:val="-4"/>
          <w:sz w:val="24"/>
        </w:rPr>
        <w:t>игр;</w:t>
      </w:r>
    </w:p>
    <w:p w14:paraId="7D2A2997">
      <w:pPr>
        <w:pStyle w:val="10"/>
        <w:numPr>
          <w:ilvl w:val="0"/>
          <w:numId w:val="170"/>
        </w:numPr>
        <w:tabs>
          <w:tab w:val="left" w:pos="861"/>
        </w:tabs>
        <w:spacing w:before="136" w:after="0" w:line="240" w:lineRule="auto"/>
        <w:ind w:left="861" w:right="0" w:hanging="363"/>
        <w:jc w:val="left"/>
        <w:rPr>
          <w:sz w:val="24"/>
        </w:rPr>
      </w:pPr>
      <w:r>
        <w:rPr>
          <w:sz w:val="24"/>
        </w:rPr>
        <w:t>Центр</w:t>
      </w:r>
      <w:r>
        <w:rPr>
          <w:spacing w:val="-4"/>
          <w:sz w:val="24"/>
        </w:rPr>
        <w:t xml:space="preserve"> </w:t>
      </w:r>
      <w:r>
        <w:rPr>
          <w:spacing w:val="-2"/>
          <w:sz w:val="24"/>
        </w:rPr>
        <w:t>математики;</w:t>
      </w:r>
    </w:p>
    <w:p w14:paraId="60CEC755">
      <w:pPr>
        <w:pStyle w:val="10"/>
        <w:numPr>
          <w:ilvl w:val="0"/>
          <w:numId w:val="170"/>
        </w:numPr>
        <w:tabs>
          <w:tab w:val="left" w:pos="861"/>
        </w:tabs>
        <w:spacing w:before="140" w:after="0" w:line="240" w:lineRule="auto"/>
        <w:ind w:left="861" w:right="0" w:hanging="363"/>
        <w:jc w:val="left"/>
        <w:rPr>
          <w:sz w:val="24"/>
        </w:rPr>
      </w:pPr>
      <w:r>
        <w:rPr>
          <w:sz w:val="24"/>
        </w:rPr>
        <w:t>Центр</w:t>
      </w:r>
      <w:r>
        <w:rPr>
          <w:spacing w:val="-9"/>
          <w:sz w:val="24"/>
        </w:rPr>
        <w:t xml:space="preserve"> </w:t>
      </w:r>
      <w:r>
        <w:rPr>
          <w:spacing w:val="-2"/>
          <w:sz w:val="24"/>
        </w:rPr>
        <w:t>экспериментирования;</w:t>
      </w:r>
    </w:p>
    <w:p w14:paraId="67587F33">
      <w:pPr>
        <w:pStyle w:val="10"/>
        <w:numPr>
          <w:ilvl w:val="0"/>
          <w:numId w:val="170"/>
        </w:numPr>
        <w:tabs>
          <w:tab w:val="left" w:pos="861"/>
        </w:tabs>
        <w:spacing w:before="136" w:after="0" w:line="240" w:lineRule="auto"/>
        <w:ind w:left="861" w:right="0" w:hanging="363"/>
        <w:jc w:val="left"/>
        <w:rPr>
          <w:sz w:val="24"/>
        </w:rPr>
      </w:pPr>
      <w:r>
        <w:rPr>
          <w:sz w:val="24"/>
        </w:rPr>
        <w:t>Центр</w:t>
      </w:r>
      <w:r>
        <w:rPr>
          <w:spacing w:val="-10"/>
          <w:sz w:val="24"/>
        </w:rPr>
        <w:t xml:space="preserve"> </w:t>
      </w:r>
      <w:r>
        <w:rPr>
          <w:sz w:val="24"/>
        </w:rPr>
        <w:t>настольно-печатных</w:t>
      </w:r>
      <w:r>
        <w:rPr>
          <w:spacing w:val="-7"/>
          <w:sz w:val="24"/>
        </w:rPr>
        <w:t xml:space="preserve"> </w:t>
      </w:r>
      <w:r>
        <w:rPr>
          <w:spacing w:val="-4"/>
          <w:sz w:val="24"/>
        </w:rPr>
        <w:t>игр;</w:t>
      </w:r>
    </w:p>
    <w:p w14:paraId="3957E926">
      <w:pPr>
        <w:pStyle w:val="10"/>
        <w:numPr>
          <w:ilvl w:val="0"/>
          <w:numId w:val="170"/>
        </w:numPr>
        <w:tabs>
          <w:tab w:val="left" w:pos="861"/>
        </w:tabs>
        <w:spacing w:before="140" w:after="0" w:line="240" w:lineRule="auto"/>
        <w:ind w:left="861" w:right="0" w:hanging="363"/>
        <w:jc w:val="left"/>
        <w:rPr>
          <w:sz w:val="24"/>
        </w:rPr>
      </w:pPr>
      <w:r>
        <w:rPr>
          <w:sz w:val="24"/>
        </w:rPr>
        <w:t>Центр</w:t>
      </w:r>
      <w:r>
        <w:rPr>
          <w:spacing w:val="-6"/>
          <w:sz w:val="24"/>
        </w:rPr>
        <w:t xml:space="preserve"> </w:t>
      </w:r>
      <w:r>
        <w:rPr>
          <w:spacing w:val="-2"/>
          <w:sz w:val="24"/>
        </w:rPr>
        <w:t>конструирования.</w:t>
      </w:r>
    </w:p>
    <w:p w14:paraId="7238D4AC">
      <w:pPr>
        <w:pStyle w:val="7"/>
        <w:spacing w:before="184"/>
        <w:ind w:left="0"/>
        <w:jc w:val="left"/>
      </w:pPr>
    </w:p>
    <w:p w14:paraId="247BF00C">
      <w:pPr>
        <w:pStyle w:val="3"/>
        <w:numPr>
          <w:ilvl w:val="3"/>
          <w:numId w:val="99"/>
        </w:numPr>
        <w:tabs>
          <w:tab w:val="left" w:pos="1040"/>
        </w:tabs>
        <w:spacing w:before="1" w:after="0" w:line="240" w:lineRule="auto"/>
        <w:ind w:left="1040" w:right="0" w:hanging="902"/>
        <w:jc w:val="both"/>
      </w:pPr>
      <w:r>
        <w:t>Социальное</w:t>
      </w:r>
      <w:r>
        <w:rPr>
          <w:spacing w:val="-11"/>
        </w:rPr>
        <w:t xml:space="preserve"> </w:t>
      </w:r>
      <w:r>
        <w:rPr>
          <w:spacing w:val="-2"/>
        </w:rPr>
        <w:t>партнерство</w:t>
      </w:r>
    </w:p>
    <w:p w14:paraId="0B4540A8">
      <w:pPr>
        <w:pStyle w:val="7"/>
        <w:spacing w:before="134" w:line="360" w:lineRule="auto"/>
        <w:ind w:right="429"/>
      </w:pPr>
      <w:r>
        <w:t>Особая значимость в воспитательной работе придается взаимодействию с социальными партнерами ДОО.</w:t>
      </w:r>
    </w:p>
    <w:p w14:paraId="0A555538">
      <w:pPr>
        <w:pStyle w:val="7"/>
        <w:spacing w:before="1" w:line="360" w:lineRule="auto"/>
        <w:ind w:right="438"/>
      </w:pPr>
      <w:r>
        <w:t xml:space="preserve">Устанавливая социальное партнерство ДОО с другими заинтересованными лицами, создаются </w:t>
      </w:r>
      <w:r>
        <w:rPr>
          <w:spacing w:val="-2"/>
        </w:rPr>
        <w:t>условия:</w:t>
      </w:r>
    </w:p>
    <w:p w14:paraId="0B1FE86C">
      <w:pPr>
        <w:pStyle w:val="10"/>
        <w:numPr>
          <w:ilvl w:val="0"/>
          <w:numId w:val="171"/>
        </w:numPr>
        <w:tabs>
          <w:tab w:val="left" w:pos="335"/>
        </w:tabs>
        <w:spacing w:before="0" w:after="0" w:line="360" w:lineRule="auto"/>
        <w:ind w:left="138" w:right="427" w:firstLine="0"/>
        <w:jc w:val="both"/>
        <w:rPr>
          <w:sz w:val="24"/>
        </w:rPr>
      </w:pPr>
      <w:r>
        <w:rPr>
          <w:sz w:val="24"/>
        </w:rPr>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w:t>
      </w:r>
    </w:p>
    <w:p w14:paraId="7689E2CB">
      <w:pPr>
        <w:pStyle w:val="10"/>
        <w:numPr>
          <w:ilvl w:val="0"/>
          <w:numId w:val="171"/>
        </w:numPr>
        <w:tabs>
          <w:tab w:val="left" w:pos="304"/>
        </w:tabs>
        <w:spacing w:before="1" w:after="0" w:line="360" w:lineRule="auto"/>
        <w:ind w:left="138" w:right="427" w:firstLine="0"/>
        <w:jc w:val="both"/>
        <w:rPr>
          <w:sz w:val="24"/>
        </w:rPr>
      </w:pPr>
      <w:r>
        <w:rPr>
          <w:sz w:val="24"/>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14:paraId="32168B4D">
      <w:pPr>
        <w:pStyle w:val="10"/>
        <w:numPr>
          <w:ilvl w:val="0"/>
          <w:numId w:val="171"/>
        </w:numPr>
        <w:tabs>
          <w:tab w:val="left" w:pos="282"/>
        </w:tabs>
        <w:spacing w:before="0" w:after="0" w:line="271" w:lineRule="exact"/>
        <w:ind w:left="282" w:right="0" w:hanging="144"/>
        <w:jc w:val="both"/>
        <w:rPr>
          <w:sz w:val="24"/>
        </w:rPr>
      </w:pPr>
      <w:r>
        <w:rPr>
          <w:sz w:val="24"/>
        </w:rPr>
        <w:t>воспитания</w:t>
      </w:r>
      <w:r>
        <w:rPr>
          <w:spacing w:val="-5"/>
          <w:sz w:val="24"/>
        </w:rPr>
        <w:t xml:space="preserve"> </w:t>
      </w:r>
      <w:r>
        <w:rPr>
          <w:sz w:val="24"/>
        </w:rPr>
        <w:t>уважения</w:t>
      </w:r>
      <w:r>
        <w:rPr>
          <w:spacing w:val="-7"/>
          <w:sz w:val="24"/>
        </w:rPr>
        <w:t xml:space="preserve"> </w:t>
      </w:r>
      <w:r>
        <w:rPr>
          <w:sz w:val="24"/>
        </w:rPr>
        <w:t>к</w:t>
      </w:r>
      <w:r>
        <w:rPr>
          <w:spacing w:val="-6"/>
          <w:sz w:val="24"/>
        </w:rPr>
        <w:t xml:space="preserve"> </w:t>
      </w:r>
      <w:r>
        <w:rPr>
          <w:sz w:val="24"/>
        </w:rPr>
        <w:t>труду</w:t>
      </w:r>
      <w:r>
        <w:rPr>
          <w:spacing w:val="-11"/>
          <w:sz w:val="24"/>
        </w:rPr>
        <w:t xml:space="preserve"> </w:t>
      </w:r>
      <w:r>
        <w:rPr>
          <w:spacing w:val="-2"/>
          <w:sz w:val="24"/>
        </w:rPr>
        <w:t>взрослых;</w:t>
      </w:r>
    </w:p>
    <w:p w14:paraId="29F56F77">
      <w:pPr>
        <w:pStyle w:val="7"/>
        <w:spacing w:before="142"/>
      </w:pPr>
      <w:r>
        <w:t>Взаимодействие</w:t>
      </w:r>
      <w:r>
        <w:rPr>
          <w:spacing w:val="-10"/>
        </w:rPr>
        <w:t xml:space="preserve"> </w:t>
      </w:r>
      <w:r>
        <w:t>ДОО</w:t>
      </w:r>
      <w:r>
        <w:rPr>
          <w:spacing w:val="-6"/>
        </w:rPr>
        <w:t xml:space="preserve"> </w:t>
      </w:r>
      <w:r>
        <w:t>с</w:t>
      </w:r>
      <w:r>
        <w:rPr>
          <w:spacing w:val="-3"/>
        </w:rPr>
        <w:t xml:space="preserve"> </w:t>
      </w:r>
      <w:r>
        <w:t>каждым</w:t>
      </w:r>
      <w:r>
        <w:rPr>
          <w:spacing w:val="-9"/>
        </w:rPr>
        <w:t xml:space="preserve"> </w:t>
      </w:r>
      <w:r>
        <w:t>из</w:t>
      </w:r>
      <w:r>
        <w:rPr>
          <w:spacing w:val="-4"/>
        </w:rPr>
        <w:t xml:space="preserve"> </w:t>
      </w:r>
      <w:r>
        <w:t>партнеров</w:t>
      </w:r>
      <w:r>
        <w:rPr>
          <w:spacing w:val="-8"/>
        </w:rPr>
        <w:t xml:space="preserve"> </w:t>
      </w:r>
      <w:r>
        <w:t>базируется</w:t>
      </w:r>
      <w:r>
        <w:rPr>
          <w:spacing w:val="-4"/>
        </w:rPr>
        <w:t xml:space="preserve"> </w:t>
      </w:r>
      <w:r>
        <w:t>на</w:t>
      </w:r>
      <w:r>
        <w:rPr>
          <w:spacing w:val="-7"/>
        </w:rPr>
        <w:t xml:space="preserve"> </w:t>
      </w:r>
      <w:r>
        <w:t>следующих</w:t>
      </w:r>
      <w:r>
        <w:rPr>
          <w:spacing w:val="-5"/>
        </w:rPr>
        <w:t xml:space="preserve"> </w:t>
      </w:r>
      <w:r>
        <w:rPr>
          <w:spacing w:val="-2"/>
        </w:rPr>
        <w:t>принципах:</w:t>
      </w:r>
    </w:p>
    <w:p w14:paraId="77654374">
      <w:pPr>
        <w:pStyle w:val="7"/>
        <w:spacing w:before="3"/>
        <w:ind w:left="0"/>
        <w:jc w:val="left"/>
        <w:rPr>
          <w:sz w:val="14"/>
        </w:rPr>
      </w:pPr>
      <w:r>
        <w:rPr>
          <w:sz w:val="14"/>
        </w:rPr>
        <w:drawing>
          <wp:anchor distT="0" distB="0" distL="0" distR="0" simplePos="0" relativeHeight="251693056" behindDoc="1" locked="0" layoutInCell="1" allowOverlap="1">
            <wp:simplePos x="0" y="0"/>
            <wp:positionH relativeFrom="page">
              <wp:posOffset>736600</wp:posOffset>
            </wp:positionH>
            <wp:positionV relativeFrom="paragraph">
              <wp:posOffset>119380</wp:posOffset>
            </wp:positionV>
            <wp:extent cx="1208405" cy="139700"/>
            <wp:effectExtent l="0" t="0" r="0" b="0"/>
            <wp:wrapTopAndBottom/>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1" cstate="print"/>
                    <a:stretch>
                      <a:fillRect/>
                    </a:stretch>
                  </pic:blipFill>
                  <pic:spPr>
                    <a:xfrm>
                      <a:off x="0" y="0"/>
                      <a:ext cx="1208614" cy="140017"/>
                    </a:xfrm>
                    <a:prstGeom prst="rect">
                      <a:avLst/>
                    </a:prstGeom>
                  </pic:spPr>
                </pic:pic>
              </a:graphicData>
            </a:graphic>
          </wp:anchor>
        </w:drawing>
      </w:r>
      <w:r>
        <w:rPr>
          <w:sz w:val="14"/>
        </w:rPr>
        <w:drawing>
          <wp:anchor distT="0" distB="0" distL="0" distR="0" simplePos="0" relativeHeight="251693056" behindDoc="1" locked="0" layoutInCell="1" allowOverlap="1">
            <wp:simplePos x="0" y="0"/>
            <wp:positionH relativeFrom="page">
              <wp:posOffset>736600</wp:posOffset>
            </wp:positionH>
            <wp:positionV relativeFrom="paragraph">
              <wp:posOffset>433705</wp:posOffset>
            </wp:positionV>
            <wp:extent cx="1464945" cy="125730"/>
            <wp:effectExtent l="0" t="0" r="0" b="0"/>
            <wp:wrapTopAndBottom/>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2" cstate="print"/>
                    <a:stretch>
                      <a:fillRect/>
                    </a:stretch>
                  </pic:blipFill>
                  <pic:spPr>
                    <a:xfrm>
                      <a:off x="0" y="0"/>
                      <a:ext cx="1464965" cy="126015"/>
                    </a:xfrm>
                    <a:prstGeom prst="rect">
                      <a:avLst/>
                    </a:prstGeom>
                  </pic:spPr>
                </pic:pic>
              </a:graphicData>
            </a:graphic>
          </wp:anchor>
        </w:drawing>
      </w:r>
    </w:p>
    <w:p w14:paraId="1564F00C">
      <w:pPr>
        <w:pStyle w:val="7"/>
        <w:spacing w:before="20"/>
        <w:ind w:left="0"/>
        <w:jc w:val="left"/>
        <w:rPr>
          <w:sz w:val="20"/>
        </w:rPr>
      </w:pPr>
    </w:p>
    <w:p w14:paraId="40030A2A">
      <w:pPr>
        <w:pStyle w:val="7"/>
        <w:spacing w:before="169"/>
        <w:ind w:left="168"/>
      </w:pPr>
      <w:r>
        <w:rPr>
          <w:position w:val="-7"/>
        </w:rPr>
        <w:drawing>
          <wp:inline distT="0" distB="0" distL="0" distR="0">
            <wp:extent cx="1450340" cy="126365"/>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3" cstate="print"/>
                    <a:stretch>
                      <a:fillRect/>
                    </a:stretch>
                  </pic:blipFill>
                  <pic:spPr>
                    <a:xfrm>
                      <a:off x="0" y="0"/>
                      <a:ext cx="1450757" cy="126682"/>
                    </a:xfrm>
                    <a:prstGeom prst="rect">
                      <a:avLst/>
                    </a:prstGeom>
                  </pic:spPr>
                </pic:pic>
              </a:graphicData>
            </a:graphic>
          </wp:inline>
        </w:drawing>
      </w:r>
      <w:r>
        <w:rPr>
          <w:sz w:val="20"/>
        </w:rPr>
        <w:t xml:space="preserve"> </w:t>
      </w:r>
      <w:r>
        <w:t>друг друга;</w:t>
      </w:r>
    </w:p>
    <w:p w14:paraId="631CB1D0">
      <w:pPr>
        <w:pStyle w:val="7"/>
        <w:spacing w:before="11"/>
        <w:ind w:left="0"/>
        <w:jc w:val="left"/>
        <w:rPr>
          <w:sz w:val="16"/>
        </w:rPr>
      </w:pPr>
      <w:r>
        <w:rPr>
          <w:sz w:val="16"/>
        </w:rPr>
        <w:drawing>
          <wp:anchor distT="0" distB="0" distL="0" distR="0" simplePos="0" relativeHeight="251694080" behindDoc="1" locked="0" layoutInCell="1" allowOverlap="1">
            <wp:simplePos x="0" y="0"/>
            <wp:positionH relativeFrom="page">
              <wp:posOffset>736600</wp:posOffset>
            </wp:positionH>
            <wp:positionV relativeFrom="paragraph">
              <wp:posOffset>139065</wp:posOffset>
            </wp:positionV>
            <wp:extent cx="3288030" cy="139700"/>
            <wp:effectExtent l="0" t="0" r="0" b="0"/>
            <wp:wrapTopAndBottom/>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4" cstate="print"/>
                    <a:stretch>
                      <a:fillRect/>
                    </a:stretch>
                  </pic:blipFill>
                  <pic:spPr>
                    <a:xfrm>
                      <a:off x="0" y="0"/>
                      <a:ext cx="3288191" cy="140017"/>
                    </a:xfrm>
                    <a:prstGeom prst="rect">
                      <a:avLst/>
                    </a:prstGeom>
                  </pic:spPr>
                </pic:pic>
              </a:graphicData>
            </a:graphic>
          </wp:anchor>
        </w:drawing>
      </w:r>
    </w:p>
    <w:p w14:paraId="7A5B35B5">
      <w:pPr>
        <w:pStyle w:val="7"/>
        <w:spacing w:before="250"/>
        <w:ind w:left="0"/>
        <w:jc w:val="left"/>
      </w:pPr>
    </w:p>
    <w:p w14:paraId="464A65AE">
      <w:pPr>
        <w:pStyle w:val="7"/>
        <w:spacing w:line="360" w:lineRule="auto"/>
        <w:ind w:right="436"/>
      </w:pPr>
      <w:r>
        <w:t>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w:t>
      </w:r>
    </w:p>
    <w:p w14:paraId="667F6D19">
      <w:pPr>
        <w:pStyle w:val="7"/>
        <w:spacing w:after="6" w:line="360" w:lineRule="auto"/>
        <w:ind w:right="428"/>
      </w:pPr>
      <w:r>
        <w:t>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w:t>
      </w:r>
    </w:p>
    <w:p w14:paraId="43248CC9">
      <w:pPr>
        <w:pStyle w:val="7"/>
        <w:ind w:left="112"/>
        <w:jc w:val="left"/>
        <w:rPr>
          <w:sz w:val="20"/>
        </w:rPr>
      </w:pPr>
      <w:r>
        <w:rPr>
          <w:sz w:val="20"/>
        </w:rPr>
        <mc:AlternateContent>
          <mc:Choice Requires="wpg">
            <w:drawing>
              <wp:inline distT="0" distB="0" distL="0" distR="0">
                <wp:extent cx="6397625" cy="1315720"/>
                <wp:effectExtent l="0" t="0" r="0" b="8255"/>
                <wp:docPr id="65" name="Group 65"/>
                <wp:cNvGraphicFramePr/>
                <a:graphic xmlns:a="http://schemas.openxmlformats.org/drawingml/2006/main">
                  <a:graphicData uri="http://schemas.microsoft.com/office/word/2010/wordprocessingGroup">
                    <wpg:wgp>
                      <wpg:cNvGrpSpPr/>
                      <wpg:grpSpPr>
                        <a:xfrm>
                          <a:off x="0" y="0"/>
                          <a:ext cx="6397625" cy="1315720"/>
                          <a:chOff x="0" y="0"/>
                          <a:chExt cx="6397625" cy="1315720"/>
                        </a:xfrm>
                      </wpg:grpSpPr>
                      <wps:wsp>
                        <wps:cNvPr id="66" name="Graphic 66"/>
                        <wps:cNvSpPr/>
                        <wps:spPr>
                          <a:xfrm>
                            <a:off x="0" y="788669"/>
                            <a:ext cx="17780" cy="176530"/>
                          </a:xfrm>
                          <a:custGeom>
                            <a:avLst/>
                            <a:gdLst/>
                            <a:ahLst/>
                            <a:cxnLst/>
                            <a:rect l="l" t="t" r="r" b="b"/>
                            <a:pathLst>
                              <a:path w="17780" h="176530">
                                <a:moveTo>
                                  <a:pt x="0" y="176530"/>
                                </a:moveTo>
                                <a:lnTo>
                                  <a:pt x="17779" y="176530"/>
                                </a:lnTo>
                                <a:lnTo>
                                  <a:pt x="17779" y="0"/>
                                </a:lnTo>
                                <a:lnTo>
                                  <a:pt x="0" y="0"/>
                                </a:lnTo>
                                <a:lnTo>
                                  <a:pt x="0" y="176530"/>
                                </a:lnTo>
                                <a:close/>
                              </a:path>
                            </a:pathLst>
                          </a:custGeom>
                          <a:solidFill>
                            <a:srgbClr val="F6F6F6"/>
                          </a:solidFill>
                        </wps:spPr>
                        <wps:bodyPr wrap="square" lIns="0" tIns="0" rIns="0" bIns="0" rtlCol="0">
                          <a:noAutofit/>
                        </wps:bodyPr>
                      </wps:wsp>
                      <wps:wsp>
                        <wps:cNvPr id="67" name="Textbox 67"/>
                        <wps:cNvSpPr txBox="1"/>
                        <wps:spPr>
                          <a:xfrm>
                            <a:off x="8889" y="0"/>
                            <a:ext cx="6388735" cy="1315720"/>
                          </a:xfrm>
                          <a:prstGeom prst="rect">
                            <a:avLst/>
                          </a:prstGeom>
                          <a:solidFill>
                            <a:srgbClr val="F6F6F6"/>
                          </a:solidFill>
                        </wps:spPr>
                        <wps:txbx>
                          <w:txbxContent>
                            <w:p w14:paraId="053063BE">
                              <w:pPr>
                                <w:spacing w:before="2" w:line="360" w:lineRule="auto"/>
                                <w:ind w:left="14" w:right="21" w:firstLine="0"/>
                                <w:jc w:val="both"/>
                                <w:rPr>
                                  <w:color w:val="000000"/>
                                  <w:sz w:val="24"/>
                                </w:rPr>
                              </w:pPr>
                              <w:r>
                                <w:rPr>
                                  <w:color w:val="000000"/>
                                  <w:sz w:val="24"/>
                                </w:rP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Библиотекой города,</w:t>
                              </w:r>
                              <w:r>
                                <w:rPr>
                                  <w:color w:val="000000"/>
                                  <w:sz w:val="24"/>
                                  <w:shd w:val="clear" w:color="auto" w:fill="FFFFFF"/>
                                </w:rPr>
                                <w:t xml:space="preserve"> Болгарским государственным историко-архитектурным музеем-</w:t>
                              </w:r>
                              <w:r>
                                <w:rPr>
                                  <w:color w:val="000000"/>
                                  <w:sz w:val="24"/>
                                </w:rPr>
                                <w:t xml:space="preserve"> заповедником, МБОУ ДО «Дом детского творчества» .Беседы, конкурсы,</w:t>
                              </w:r>
                              <w:r>
                                <w:rPr>
                                  <w:color w:val="000000"/>
                                  <w:spacing w:val="40"/>
                                  <w:sz w:val="24"/>
                                </w:rPr>
                                <w:t xml:space="preserve"> </w:t>
                              </w:r>
                              <w:r>
                                <w:rPr>
                                  <w:color w:val="000000"/>
                                  <w:sz w:val="24"/>
                                </w:rPr>
                                <w:t>викторины, совместные</w:t>
                              </w:r>
                              <w:r>
                                <w:rPr>
                                  <w:color w:val="000000"/>
                                  <w:spacing w:val="40"/>
                                  <w:sz w:val="24"/>
                                </w:rPr>
                                <w:t xml:space="preserve"> </w:t>
                              </w:r>
                              <w:r>
                                <w:rPr>
                                  <w:color w:val="000000"/>
                                  <w:sz w:val="24"/>
                                </w:rPr>
                                <w:t>мероприятия</w:t>
                              </w:r>
                              <w:r>
                                <w:rPr>
                                  <w:color w:val="000000"/>
                                  <w:spacing w:val="40"/>
                                  <w:sz w:val="24"/>
                                </w:rPr>
                                <w:t xml:space="preserve"> </w:t>
                              </w:r>
                              <w:r>
                                <w:rPr>
                                  <w:color w:val="000000"/>
                                  <w:sz w:val="24"/>
                                </w:rPr>
                                <w:t>способствуют</w:t>
                              </w:r>
                              <w:r>
                                <w:rPr>
                                  <w:color w:val="000000"/>
                                  <w:spacing w:val="40"/>
                                  <w:sz w:val="24"/>
                                </w:rPr>
                                <w:t xml:space="preserve"> </w:t>
                              </w:r>
                              <w:r>
                                <w:rPr>
                                  <w:color w:val="000000"/>
                                  <w:sz w:val="24"/>
                                </w:rPr>
                                <w:t>развитию</w:t>
                              </w:r>
                              <w:r>
                                <w:rPr>
                                  <w:color w:val="000000"/>
                                  <w:spacing w:val="40"/>
                                  <w:sz w:val="24"/>
                                </w:rPr>
                                <w:t xml:space="preserve"> </w:t>
                              </w:r>
                              <w:r>
                                <w:rPr>
                                  <w:color w:val="000000"/>
                                  <w:sz w:val="24"/>
                                </w:rPr>
                                <w:t>воображения,</w:t>
                              </w:r>
                              <w:r>
                                <w:rPr>
                                  <w:color w:val="000000"/>
                                  <w:spacing w:val="40"/>
                                  <w:sz w:val="24"/>
                                </w:rPr>
                                <w:t xml:space="preserve"> </w:t>
                              </w:r>
                              <w:r>
                                <w:rPr>
                                  <w:color w:val="000000"/>
                                  <w:sz w:val="24"/>
                                </w:rPr>
                                <w:t>любознательности,</w:t>
                              </w:r>
                            </w:p>
                          </w:txbxContent>
                        </wps:txbx>
                        <wps:bodyPr wrap="square" lIns="0" tIns="0" rIns="0" bIns="0" rtlCol="0">
                          <a:noAutofit/>
                        </wps:bodyPr>
                      </wps:wsp>
                    </wpg:wgp>
                  </a:graphicData>
                </a:graphic>
              </wp:inline>
            </w:drawing>
          </mc:Choice>
          <mc:Fallback>
            <w:pict>
              <v:group id="_x0000_s1026" o:spid="_x0000_s1026" o:spt="203" style="height:103.6pt;width:503.75pt;" coordsize="6397625,1315720" o:gfxdata="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Dwm0SLWAAAABgEAAA8AAAAAAAAAAQAgAAAAIgAAAGRycy9kb3ducmV2LnhtbFBLAQIU&#10;ABQAAAAIAIdO4kDL/ET/2QIAAOQHAAAOAAAAAAAAAAEAIAAAACUBAABkcnMvZTJvRG9jLnhtbFBL&#10;BQYAAAAABgAGAFkBAABwBgAAAAA=&#10;">
                <o:lock v:ext="edit" aspectratio="f"/>
                <v:shape id="Graphic 66" o:spid="_x0000_s1026" o:spt="100" style="position:absolute;left:0;top:788669;height:176530;width:17780;" fillcolor="#F6F6F6" filled="t" stroked="f" coordsize="17780,176530" o:gfxdata="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jL8LsAAADb&#10;AAAADwAAAAAAAAABACAAAAAiAAAAZHJzL2Rvd25yZXYueG1sUEsBAhQAFAAAAAgAh07iQDMvBZ47&#10;AAAAOQAAABAAAAAAAAAAAQAgAAAACgEAAGRycy9zaGFwZXhtbC54bWxQSwUGAAAAAAYABgBbAQAA&#10;tAMAAAAA&#10;" path="m0,176530l17779,176530,17779,0,0,0,0,176530xe">
                  <v:fill on="t" focussize="0,0"/>
                  <v:stroke on="f"/>
                  <v:imagedata o:title=""/>
                  <o:lock v:ext="edit" aspectratio="f"/>
                  <v:textbox inset="0mm,0mm,0mm,0mm"/>
                </v:shape>
                <v:shape id="Textbox 67" o:spid="_x0000_s1026" o:spt="202" type="#_x0000_t202" style="position:absolute;left:8889;top:0;height:1315720;width:6388735;" fillcolor="#F6F6F6" filled="t" stroked="f" coordsize="21600,21600" o:gfxdata="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LS+/&#10;AAAA2w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053063BE">
                        <w:pPr>
                          <w:spacing w:before="2" w:line="360" w:lineRule="auto"/>
                          <w:ind w:left="14" w:right="21" w:firstLine="0"/>
                          <w:jc w:val="both"/>
                          <w:rPr>
                            <w:color w:val="000000"/>
                            <w:sz w:val="24"/>
                          </w:rPr>
                        </w:pPr>
                        <w:r>
                          <w:rPr>
                            <w:color w:val="000000"/>
                            <w:sz w:val="24"/>
                          </w:rP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Библиотекой города,</w:t>
                        </w:r>
                        <w:r>
                          <w:rPr>
                            <w:color w:val="000000"/>
                            <w:sz w:val="24"/>
                            <w:shd w:val="clear" w:color="auto" w:fill="FFFFFF"/>
                          </w:rPr>
                          <w:t xml:space="preserve"> Болгарским государственным историко-архитектурным музеем-</w:t>
                        </w:r>
                        <w:r>
                          <w:rPr>
                            <w:color w:val="000000"/>
                            <w:sz w:val="24"/>
                          </w:rPr>
                          <w:t xml:space="preserve"> заповедником, МБОУ ДО «Дом детского творчества» .Беседы, конкурсы,</w:t>
                        </w:r>
                        <w:r>
                          <w:rPr>
                            <w:color w:val="000000"/>
                            <w:spacing w:val="40"/>
                            <w:sz w:val="24"/>
                          </w:rPr>
                          <w:t xml:space="preserve"> </w:t>
                        </w:r>
                        <w:r>
                          <w:rPr>
                            <w:color w:val="000000"/>
                            <w:sz w:val="24"/>
                          </w:rPr>
                          <w:t>викторины, совместные</w:t>
                        </w:r>
                        <w:r>
                          <w:rPr>
                            <w:color w:val="000000"/>
                            <w:spacing w:val="40"/>
                            <w:sz w:val="24"/>
                          </w:rPr>
                          <w:t xml:space="preserve"> </w:t>
                        </w:r>
                        <w:r>
                          <w:rPr>
                            <w:color w:val="000000"/>
                            <w:sz w:val="24"/>
                          </w:rPr>
                          <w:t>мероприятия</w:t>
                        </w:r>
                        <w:r>
                          <w:rPr>
                            <w:color w:val="000000"/>
                            <w:spacing w:val="40"/>
                            <w:sz w:val="24"/>
                          </w:rPr>
                          <w:t xml:space="preserve"> </w:t>
                        </w:r>
                        <w:r>
                          <w:rPr>
                            <w:color w:val="000000"/>
                            <w:sz w:val="24"/>
                          </w:rPr>
                          <w:t>способствуют</w:t>
                        </w:r>
                        <w:r>
                          <w:rPr>
                            <w:color w:val="000000"/>
                            <w:spacing w:val="40"/>
                            <w:sz w:val="24"/>
                          </w:rPr>
                          <w:t xml:space="preserve"> </w:t>
                        </w:r>
                        <w:r>
                          <w:rPr>
                            <w:color w:val="000000"/>
                            <w:sz w:val="24"/>
                          </w:rPr>
                          <w:t>развитию</w:t>
                        </w:r>
                        <w:r>
                          <w:rPr>
                            <w:color w:val="000000"/>
                            <w:spacing w:val="40"/>
                            <w:sz w:val="24"/>
                          </w:rPr>
                          <w:t xml:space="preserve"> </w:t>
                        </w:r>
                        <w:r>
                          <w:rPr>
                            <w:color w:val="000000"/>
                            <w:sz w:val="24"/>
                          </w:rPr>
                          <w:t>воображения,</w:t>
                        </w:r>
                        <w:r>
                          <w:rPr>
                            <w:color w:val="000000"/>
                            <w:spacing w:val="40"/>
                            <w:sz w:val="24"/>
                          </w:rPr>
                          <w:t xml:space="preserve"> </w:t>
                        </w:r>
                        <w:r>
                          <w:rPr>
                            <w:color w:val="000000"/>
                            <w:sz w:val="24"/>
                          </w:rPr>
                          <w:t>любознательности,</w:t>
                        </w:r>
                      </w:p>
                    </w:txbxContent>
                  </v:textbox>
                </v:shape>
                <w10:wrap type="none"/>
                <w10:anchorlock/>
              </v:group>
            </w:pict>
          </mc:Fallback>
        </mc:AlternateContent>
      </w:r>
    </w:p>
    <w:p w14:paraId="56F001C1">
      <w:pPr>
        <w:pStyle w:val="7"/>
        <w:spacing w:after="0"/>
        <w:jc w:val="left"/>
        <w:rPr>
          <w:sz w:val="20"/>
        </w:rPr>
        <w:sectPr>
          <w:pgSz w:w="12000" w:h="16980"/>
          <w:pgMar w:top="1020" w:right="425" w:bottom="280" w:left="992" w:header="509" w:footer="0" w:gutter="0"/>
          <w:cols w:space="720" w:num="1"/>
        </w:sectPr>
      </w:pPr>
    </w:p>
    <w:p w14:paraId="3D43B1C3">
      <w:pPr>
        <w:pStyle w:val="7"/>
        <w:tabs>
          <w:tab w:val="left" w:pos="10187"/>
        </w:tabs>
        <w:spacing w:before="82"/>
        <w:ind w:left="112"/>
      </w:pPr>
      <w:r>
        <w:rPr>
          <w:color w:val="000000"/>
          <w:spacing w:val="-32"/>
          <w:shd w:val="clear" w:color="auto" w:fill="F6F6F6"/>
        </w:rPr>
        <w:t xml:space="preserve"> </w:t>
      </w:r>
      <w:r>
        <w:rPr>
          <w:color w:val="000000"/>
          <w:shd w:val="clear" w:color="auto" w:fill="F6F6F6"/>
        </w:rPr>
        <w:t>вдумчивости,</w:t>
      </w:r>
      <w:r>
        <w:rPr>
          <w:color w:val="000000"/>
          <w:spacing w:val="-10"/>
          <w:shd w:val="clear" w:color="auto" w:fill="F6F6F6"/>
        </w:rPr>
        <w:t xml:space="preserve"> </w:t>
      </w:r>
      <w:r>
        <w:rPr>
          <w:color w:val="000000"/>
          <w:shd w:val="clear" w:color="auto" w:fill="F6F6F6"/>
        </w:rPr>
        <w:t>повышают</w:t>
      </w:r>
      <w:r>
        <w:rPr>
          <w:color w:val="000000"/>
          <w:spacing w:val="-6"/>
          <w:shd w:val="clear" w:color="auto" w:fill="F6F6F6"/>
        </w:rPr>
        <w:t xml:space="preserve"> </w:t>
      </w:r>
      <w:r>
        <w:rPr>
          <w:color w:val="000000"/>
          <w:shd w:val="clear" w:color="auto" w:fill="F6F6F6"/>
        </w:rPr>
        <w:t>интерес</w:t>
      </w:r>
      <w:r>
        <w:rPr>
          <w:color w:val="000000"/>
          <w:spacing w:val="-9"/>
          <w:shd w:val="clear" w:color="auto" w:fill="F6F6F6"/>
        </w:rPr>
        <w:t xml:space="preserve"> </w:t>
      </w:r>
      <w:r>
        <w:rPr>
          <w:color w:val="000000"/>
          <w:shd w:val="clear" w:color="auto" w:fill="F6F6F6"/>
        </w:rPr>
        <w:t>к</w:t>
      </w:r>
      <w:r>
        <w:rPr>
          <w:color w:val="000000"/>
          <w:spacing w:val="-7"/>
          <w:shd w:val="clear" w:color="auto" w:fill="F6F6F6"/>
        </w:rPr>
        <w:t xml:space="preserve"> </w:t>
      </w:r>
      <w:r>
        <w:rPr>
          <w:color w:val="000000"/>
          <w:shd w:val="clear" w:color="auto" w:fill="F6F6F6"/>
        </w:rPr>
        <w:t>чтению</w:t>
      </w:r>
      <w:r>
        <w:rPr>
          <w:color w:val="000000"/>
          <w:spacing w:val="-7"/>
          <w:shd w:val="clear" w:color="auto" w:fill="F6F6F6"/>
        </w:rPr>
        <w:t xml:space="preserve"> </w:t>
      </w:r>
      <w:r>
        <w:rPr>
          <w:color w:val="000000"/>
          <w:shd w:val="clear" w:color="auto" w:fill="F6F6F6"/>
        </w:rPr>
        <w:t>детской</w:t>
      </w:r>
      <w:r>
        <w:rPr>
          <w:color w:val="000000"/>
          <w:spacing w:val="-2"/>
          <w:shd w:val="clear" w:color="auto" w:fill="F6F6F6"/>
        </w:rPr>
        <w:t xml:space="preserve"> литературы.</w:t>
      </w:r>
      <w:r>
        <w:rPr>
          <w:color w:val="000000"/>
          <w:shd w:val="clear" w:color="auto" w:fill="F6F6F6"/>
        </w:rPr>
        <w:tab/>
      </w:r>
    </w:p>
    <w:p w14:paraId="74C566B6">
      <w:pPr>
        <w:pStyle w:val="7"/>
        <w:spacing w:before="10"/>
        <w:ind w:left="0"/>
        <w:jc w:val="left"/>
      </w:pPr>
    </w:p>
    <w:p w14:paraId="08503FCE">
      <w:pPr>
        <w:pStyle w:val="7"/>
        <w:spacing w:line="360" w:lineRule="auto"/>
        <w:ind w:right="416"/>
      </w:pPr>
      <w: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w:t>
      </w:r>
      <w:r>
        <w:rPr>
          <w:spacing w:val="40"/>
        </w:rPr>
        <w:t xml:space="preserve"> </w:t>
      </w:r>
      <w:r>
        <w:t>более легкой адаптации в новой социальной среде.</w:t>
      </w:r>
    </w:p>
    <w:p w14:paraId="66ADADFC">
      <w:pPr>
        <w:pStyle w:val="7"/>
        <w:spacing w:before="46"/>
        <w:ind w:left="0"/>
        <w:jc w:val="left"/>
      </w:pPr>
    </w:p>
    <w:p w14:paraId="09DC43A3">
      <w:pPr>
        <w:pStyle w:val="3"/>
        <w:numPr>
          <w:ilvl w:val="0"/>
          <w:numId w:val="16"/>
        </w:numPr>
        <w:tabs>
          <w:tab w:val="left" w:pos="378"/>
        </w:tabs>
        <w:spacing w:before="0" w:after="0" w:line="240" w:lineRule="auto"/>
        <w:ind w:left="378" w:right="0" w:hanging="240"/>
        <w:jc w:val="left"/>
      </w:pPr>
      <w:r>
        <w:t>Организационный</w:t>
      </w:r>
      <w:r>
        <w:rPr>
          <w:spacing w:val="-7"/>
        </w:rPr>
        <w:t xml:space="preserve"> </w:t>
      </w:r>
      <w:r>
        <w:t>раздел</w:t>
      </w:r>
      <w:r>
        <w:rPr>
          <w:spacing w:val="-7"/>
        </w:rPr>
        <w:t xml:space="preserve"> </w:t>
      </w:r>
      <w:r>
        <w:t>Программы</w:t>
      </w:r>
      <w:r>
        <w:rPr>
          <w:spacing w:val="-7"/>
        </w:rPr>
        <w:t xml:space="preserve"> </w:t>
      </w:r>
      <w:r>
        <w:rPr>
          <w:spacing w:val="-2"/>
        </w:rPr>
        <w:t>воспитания</w:t>
      </w:r>
    </w:p>
    <w:p w14:paraId="453BF4B1">
      <w:pPr>
        <w:pStyle w:val="10"/>
        <w:numPr>
          <w:ilvl w:val="1"/>
          <w:numId w:val="16"/>
        </w:numPr>
        <w:tabs>
          <w:tab w:val="left" w:pos="558"/>
        </w:tabs>
        <w:spacing w:before="139" w:after="0" w:line="240" w:lineRule="auto"/>
        <w:ind w:left="558" w:right="0" w:hanging="420"/>
        <w:jc w:val="left"/>
        <w:rPr>
          <w:b/>
          <w:sz w:val="24"/>
        </w:rPr>
      </w:pPr>
      <w:r>
        <w:rPr>
          <w:b/>
          <w:sz w:val="24"/>
        </w:rPr>
        <w:t>Кадровое</w:t>
      </w:r>
      <w:r>
        <w:rPr>
          <w:b/>
          <w:spacing w:val="-3"/>
          <w:sz w:val="24"/>
        </w:rPr>
        <w:t xml:space="preserve"> </w:t>
      </w:r>
      <w:r>
        <w:rPr>
          <w:b/>
          <w:spacing w:val="-2"/>
          <w:sz w:val="24"/>
        </w:rPr>
        <w:t>обеспечение</w:t>
      </w:r>
    </w:p>
    <w:p w14:paraId="19636185">
      <w:pPr>
        <w:pStyle w:val="7"/>
        <w:spacing w:before="137"/>
        <w:ind w:left="0"/>
        <w:jc w:val="left"/>
        <w:rPr>
          <w:b/>
        </w:rPr>
      </w:pPr>
    </w:p>
    <w:p w14:paraId="2D57A1BD">
      <w:pPr>
        <w:pStyle w:val="7"/>
        <w:spacing w:line="360" w:lineRule="auto"/>
        <w:ind w:right="414"/>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ст.1341).Необходимым условием является непрерывное сопровождение Основной образовательной программы дошкольного образования педагогическими и учебно- вспомогательными работниками в течение всего времени ее реализации в</w:t>
      </w:r>
      <w:r>
        <w:rPr>
          <w:spacing w:val="40"/>
        </w:rPr>
        <w:t xml:space="preserve"> </w:t>
      </w:r>
      <w:r>
        <w:t xml:space="preserve">дошкольных группах ДОУ. Реализация Программы ДОУ обеспечивается руководящими, педагогическими, учебно- вспомогательными, административно- хозяйственными работниками образовательной </w:t>
      </w:r>
      <w:r>
        <w:rPr>
          <w:spacing w:val="-2"/>
        </w:rPr>
        <w:t>организации.</w:t>
      </w:r>
    </w:p>
    <w:p w14:paraId="2A115A06">
      <w:pPr>
        <w:pStyle w:val="7"/>
        <w:spacing w:before="56" w:after="1"/>
        <w:ind w:left="0"/>
        <w:jc w:val="left"/>
        <w:rPr>
          <w:sz w:val="20"/>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9"/>
        <w:gridCol w:w="7545"/>
      </w:tblGrid>
      <w:tr w14:paraId="00D53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689" w:type="dxa"/>
          </w:tcPr>
          <w:p w14:paraId="28169CBC">
            <w:pPr>
              <w:pStyle w:val="11"/>
              <w:spacing w:line="268" w:lineRule="exact"/>
              <w:rPr>
                <w:sz w:val="24"/>
              </w:rPr>
            </w:pPr>
            <w:r>
              <w:rPr>
                <w:spacing w:val="-2"/>
                <w:sz w:val="24"/>
              </w:rPr>
              <w:t>Наименование</w:t>
            </w:r>
          </w:p>
          <w:p w14:paraId="31852EC5">
            <w:pPr>
              <w:pStyle w:val="11"/>
              <w:tabs>
                <w:tab w:val="left" w:pos="2390"/>
              </w:tabs>
              <w:spacing w:line="274" w:lineRule="exact"/>
              <w:rPr>
                <w:sz w:val="24"/>
              </w:rPr>
            </w:pPr>
            <w:r>
              <w:rPr>
                <w:spacing w:val="-2"/>
                <w:sz w:val="24"/>
              </w:rPr>
              <w:t>должности</w:t>
            </w:r>
            <w:r>
              <w:rPr>
                <w:sz w:val="24"/>
              </w:rPr>
              <w:tab/>
            </w:r>
            <w:r>
              <w:rPr>
                <w:spacing w:val="-5"/>
                <w:sz w:val="24"/>
              </w:rPr>
              <w:t>(в</w:t>
            </w:r>
          </w:p>
          <w:p w14:paraId="4EF12820">
            <w:pPr>
              <w:pStyle w:val="11"/>
              <w:tabs>
                <w:tab w:val="left" w:pos="2356"/>
              </w:tabs>
              <w:spacing w:line="270" w:lineRule="atLeast"/>
              <w:ind w:right="100"/>
              <w:rPr>
                <w:sz w:val="24"/>
              </w:rPr>
            </w:pPr>
            <w:r>
              <w:rPr>
                <w:spacing w:val="-2"/>
                <w:sz w:val="24"/>
              </w:rPr>
              <w:t>соответствии</w:t>
            </w:r>
            <w:r>
              <w:rPr>
                <w:sz w:val="24"/>
              </w:rPr>
              <w:tab/>
            </w:r>
            <w:r>
              <w:rPr>
                <w:spacing w:val="-8"/>
                <w:sz w:val="24"/>
              </w:rPr>
              <w:t xml:space="preserve">со </w:t>
            </w:r>
            <w:r>
              <w:rPr>
                <w:sz w:val="24"/>
              </w:rPr>
              <w:t>штатным расписанием)</w:t>
            </w:r>
          </w:p>
        </w:tc>
        <w:tc>
          <w:tcPr>
            <w:tcW w:w="7545" w:type="dxa"/>
          </w:tcPr>
          <w:p w14:paraId="7FF9F038">
            <w:pPr>
              <w:pStyle w:val="11"/>
              <w:tabs>
                <w:tab w:val="left" w:pos="1859"/>
                <w:tab w:val="left" w:pos="3338"/>
                <w:tab w:val="left" w:pos="3847"/>
                <w:tab w:val="left" w:pos="5643"/>
                <w:tab w:val="left" w:pos="6171"/>
              </w:tabs>
              <w:spacing w:before="1" w:line="237" w:lineRule="auto"/>
              <w:ind w:right="98"/>
              <w:rPr>
                <w:sz w:val="24"/>
              </w:rPr>
            </w:pPr>
            <w:r>
              <w:rPr>
                <w:spacing w:val="-2"/>
                <w:sz w:val="24"/>
              </w:rPr>
              <w:t>Функционал,</w:t>
            </w:r>
            <w:r>
              <w:rPr>
                <w:sz w:val="24"/>
              </w:rPr>
              <w:tab/>
            </w:r>
            <w:r>
              <w:rPr>
                <w:spacing w:val="-2"/>
                <w:sz w:val="24"/>
              </w:rPr>
              <w:t>связанный</w:t>
            </w:r>
            <w:r>
              <w:rPr>
                <w:sz w:val="24"/>
              </w:rPr>
              <w:tab/>
            </w:r>
            <w:r>
              <w:rPr>
                <w:spacing w:val="-10"/>
                <w:sz w:val="24"/>
              </w:rPr>
              <w:t>с</w:t>
            </w:r>
            <w:r>
              <w:rPr>
                <w:sz w:val="24"/>
              </w:rPr>
              <w:tab/>
            </w:r>
            <w:r>
              <w:rPr>
                <w:spacing w:val="-2"/>
                <w:sz w:val="24"/>
              </w:rPr>
              <w:t>организацией</w:t>
            </w:r>
            <w:r>
              <w:rPr>
                <w:sz w:val="24"/>
              </w:rPr>
              <w:tab/>
            </w:r>
            <w:r>
              <w:rPr>
                <w:spacing w:val="-10"/>
                <w:sz w:val="24"/>
              </w:rPr>
              <w:t>и</w:t>
            </w:r>
            <w:r>
              <w:rPr>
                <w:sz w:val="24"/>
              </w:rPr>
              <w:tab/>
            </w:r>
            <w:r>
              <w:rPr>
                <w:spacing w:val="-2"/>
                <w:sz w:val="24"/>
              </w:rPr>
              <w:t xml:space="preserve">реализацией </w:t>
            </w:r>
            <w:r>
              <w:rPr>
                <w:sz w:val="24"/>
              </w:rPr>
              <w:t>воспитательного процесса</w:t>
            </w:r>
          </w:p>
        </w:tc>
      </w:tr>
      <w:tr w14:paraId="70895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1" w:hRule="atLeast"/>
        </w:trPr>
        <w:tc>
          <w:tcPr>
            <w:tcW w:w="2689" w:type="dxa"/>
          </w:tcPr>
          <w:p w14:paraId="0880FE22">
            <w:pPr>
              <w:pStyle w:val="11"/>
              <w:tabs>
                <w:tab w:val="left" w:pos="1744"/>
              </w:tabs>
              <w:ind w:right="98"/>
              <w:rPr>
                <w:sz w:val="24"/>
              </w:rPr>
            </w:pPr>
            <w:r>
              <w:rPr>
                <w:spacing w:val="-2"/>
                <w:sz w:val="24"/>
              </w:rPr>
              <w:t>Заведующий</w:t>
            </w:r>
            <w:r>
              <w:rPr>
                <w:sz w:val="24"/>
              </w:rPr>
              <w:tab/>
            </w:r>
            <w:r>
              <w:rPr>
                <w:spacing w:val="-2"/>
                <w:sz w:val="24"/>
              </w:rPr>
              <w:t xml:space="preserve">детским </w:t>
            </w:r>
            <w:r>
              <w:rPr>
                <w:spacing w:val="-4"/>
                <w:sz w:val="24"/>
              </w:rPr>
              <w:t>садом</w:t>
            </w:r>
          </w:p>
        </w:tc>
        <w:tc>
          <w:tcPr>
            <w:tcW w:w="7545" w:type="dxa"/>
          </w:tcPr>
          <w:p w14:paraId="56155B65">
            <w:pPr>
              <w:pStyle w:val="11"/>
              <w:numPr>
                <w:ilvl w:val="0"/>
                <w:numId w:val="172"/>
              </w:numPr>
              <w:tabs>
                <w:tab w:val="left" w:pos="252"/>
              </w:tabs>
              <w:spacing w:before="0" w:after="0" w:line="268" w:lineRule="exact"/>
              <w:ind w:left="252" w:right="0" w:hanging="140"/>
              <w:jc w:val="both"/>
              <w:rPr>
                <w:sz w:val="24"/>
              </w:rPr>
            </w:pPr>
            <w:r>
              <w:rPr>
                <w:sz w:val="24"/>
              </w:rPr>
              <w:t>управляет</w:t>
            </w:r>
            <w:r>
              <w:rPr>
                <w:spacing w:val="-10"/>
                <w:sz w:val="24"/>
              </w:rPr>
              <w:t xml:space="preserve"> </w:t>
            </w:r>
            <w:r>
              <w:rPr>
                <w:sz w:val="24"/>
              </w:rPr>
              <w:t>воспитательной</w:t>
            </w:r>
            <w:r>
              <w:rPr>
                <w:spacing w:val="-9"/>
                <w:sz w:val="24"/>
              </w:rPr>
              <w:t xml:space="preserve"> </w:t>
            </w:r>
            <w:r>
              <w:rPr>
                <w:sz w:val="24"/>
              </w:rPr>
              <w:t>деятельностью</w:t>
            </w:r>
            <w:r>
              <w:rPr>
                <w:spacing w:val="-9"/>
                <w:sz w:val="24"/>
              </w:rPr>
              <w:t xml:space="preserve"> </w:t>
            </w:r>
            <w:r>
              <w:rPr>
                <w:sz w:val="24"/>
              </w:rPr>
              <w:t>на</w:t>
            </w:r>
            <w:r>
              <w:rPr>
                <w:spacing w:val="-14"/>
                <w:sz w:val="24"/>
              </w:rPr>
              <w:t xml:space="preserve"> </w:t>
            </w:r>
            <w:r>
              <w:rPr>
                <w:sz w:val="24"/>
              </w:rPr>
              <w:t>уровне</w:t>
            </w:r>
            <w:r>
              <w:rPr>
                <w:spacing w:val="-10"/>
                <w:sz w:val="24"/>
              </w:rPr>
              <w:t xml:space="preserve"> </w:t>
            </w:r>
            <w:r>
              <w:rPr>
                <w:spacing w:val="-4"/>
                <w:sz w:val="24"/>
              </w:rPr>
              <w:t>ДОУ;</w:t>
            </w:r>
          </w:p>
          <w:p w14:paraId="79299930">
            <w:pPr>
              <w:pStyle w:val="11"/>
              <w:numPr>
                <w:ilvl w:val="0"/>
                <w:numId w:val="172"/>
              </w:numPr>
              <w:tabs>
                <w:tab w:val="left" w:pos="315"/>
              </w:tabs>
              <w:spacing w:before="7" w:after="0" w:line="237" w:lineRule="auto"/>
              <w:ind w:left="112" w:right="101" w:firstLine="60"/>
              <w:jc w:val="both"/>
              <w:rPr>
                <w:sz w:val="24"/>
              </w:rPr>
            </w:pPr>
            <w:r>
              <w:rPr>
                <w:sz w:val="24"/>
              </w:rPr>
              <w:t>создает</w:t>
            </w:r>
            <w:r>
              <w:rPr>
                <w:spacing w:val="-5"/>
                <w:sz w:val="24"/>
              </w:rPr>
              <w:t xml:space="preserve"> </w:t>
            </w:r>
            <w:r>
              <w:rPr>
                <w:sz w:val="24"/>
              </w:rPr>
              <w:t>условия,</w:t>
            </w:r>
            <w:r>
              <w:rPr>
                <w:spacing w:val="-6"/>
                <w:sz w:val="24"/>
              </w:rPr>
              <w:t xml:space="preserve"> </w:t>
            </w:r>
            <w:r>
              <w:rPr>
                <w:sz w:val="24"/>
              </w:rPr>
              <w:t>позволяющие</w:t>
            </w:r>
            <w:r>
              <w:rPr>
                <w:spacing w:val="-6"/>
                <w:sz w:val="24"/>
              </w:rPr>
              <w:t xml:space="preserve"> </w:t>
            </w:r>
            <w:r>
              <w:rPr>
                <w:sz w:val="24"/>
              </w:rPr>
              <w:t>педагогическому</w:t>
            </w:r>
            <w:r>
              <w:rPr>
                <w:spacing w:val="-5"/>
                <w:sz w:val="24"/>
              </w:rPr>
              <w:t xml:space="preserve"> </w:t>
            </w:r>
            <w:r>
              <w:rPr>
                <w:sz w:val="24"/>
              </w:rPr>
              <w:t>составу</w:t>
            </w:r>
            <w:r>
              <w:rPr>
                <w:spacing w:val="-6"/>
                <w:sz w:val="24"/>
              </w:rPr>
              <w:t xml:space="preserve"> </w:t>
            </w:r>
            <w:r>
              <w:rPr>
                <w:sz w:val="24"/>
              </w:rPr>
              <w:t>реализовать воспитательную деятельность;</w:t>
            </w:r>
          </w:p>
          <w:p w14:paraId="62C64B3C">
            <w:pPr>
              <w:pStyle w:val="11"/>
              <w:numPr>
                <w:ilvl w:val="0"/>
                <w:numId w:val="172"/>
              </w:numPr>
              <w:tabs>
                <w:tab w:val="left" w:pos="351"/>
              </w:tabs>
              <w:spacing w:before="3" w:after="0" w:line="240" w:lineRule="auto"/>
              <w:ind w:left="112" w:right="87" w:firstLine="0"/>
              <w:jc w:val="both"/>
              <w:rPr>
                <w:sz w:val="24"/>
              </w:rPr>
            </w:pPr>
            <w:r>
              <w:rPr>
                <w:sz w:val="24"/>
              </w:rPr>
              <w:t xml:space="preserve">формирование мотивации педагогов к участию в разработке и реализации разнообразных образовательных и социально значимых </w:t>
            </w:r>
            <w:r>
              <w:rPr>
                <w:spacing w:val="-2"/>
                <w:sz w:val="24"/>
              </w:rPr>
              <w:t>проектов;</w:t>
            </w:r>
          </w:p>
          <w:p w14:paraId="6BC970A2">
            <w:pPr>
              <w:pStyle w:val="11"/>
              <w:numPr>
                <w:ilvl w:val="0"/>
                <w:numId w:val="172"/>
              </w:numPr>
              <w:tabs>
                <w:tab w:val="left" w:pos="595"/>
              </w:tabs>
              <w:spacing w:before="8" w:after="0" w:line="235" w:lineRule="auto"/>
              <w:ind w:left="112" w:right="91" w:firstLine="60"/>
              <w:jc w:val="both"/>
              <w:rPr>
                <w:sz w:val="24"/>
              </w:rPr>
            </w:pPr>
            <w:r>
              <w:rPr>
                <w:sz w:val="24"/>
              </w:rPr>
              <w:t>организационно-координационная работа при проведении общесадовых воспитательных мероприятий;</w:t>
            </w:r>
          </w:p>
          <w:p w14:paraId="610D2AF1">
            <w:pPr>
              <w:pStyle w:val="11"/>
              <w:numPr>
                <w:ilvl w:val="0"/>
                <w:numId w:val="172"/>
              </w:numPr>
              <w:tabs>
                <w:tab w:val="left" w:pos="310"/>
              </w:tabs>
              <w:spacing w:before="4" w:after="0" w:line="240" w:lineRule="auto"/>
              <w:ind w:left="310" w:right="0" w:hanging="138"/>
              <w:jc w:val="both"/>
              <w:rPr>
                <w:sz w:val="24"/>
              </w:rPr>
            </w:pPr>
            <w:r>
              <w:rPr>
                <w:sz w:val="24"/>
              </w:rPr>
              <w:t>регулирование</w:t>
            </w:r>
            <w:r>
              <w:rPr>
                <w:spacing w:val="-12"/>
                <w:sz w:val="24"/>
              </w:rPr>
              <w:t xml:space="preserve"> </w:t>
            </w:r>
            <w:r>
              <w:rPr>
                <w:sz w:val="24"/>
              </w:rPr>
              <w:t>воспитательной</w:t>
            </w:r>
            <w:r>
              <w:rPr>
                <w:spacing w:val="-8"/>
                <w:sz w:val="24"/>
              </w:rPr>
              <w:t xml:space="preserve"> </w:t>
            </w:r>
            <w:r>
              <w:rPr>
                <w:sz w:val="24"/>
              </w:rPr>
              <w:t>деятельности</w:t>
            </w:r>
            <w:r>
              <w:rPr>
                <w:spacing w:val="-8"/>
                <w:sz w:val="24"/>
              </w:rPr>
              <w:t xml:space="preserve"> </w:t>
            </w:r>
            <w:r>
              <w:rPr>
                <w:sz w:val="24"/>
              </w:rPr>
              <w:t>в</w:t>
            </w:r>
            <w:r>
              <w:rPr>
                <w:spacing w:val="-11"/>
                <w:sz w:val="24"/>
              </w:rPr>
              <w:t xml:space="preserve"> </w:t>
            </w:r>
            <w:r>
              <w:rPr>
                <w:spacing w:val="-4"/>
                <w:sz w:val="24"/>
              </w:rPr>
              <w:t>ДОУ;</w:t>
            </w:r>
          </w:p>
          <w:p w14:paraId="37ABF50A">
            <w:pPr>
              <w:pStyle w:val="11"/>
              <w:ind w:right="89" w:firstLine="60"/>
              <w:jc w:val="both"/>
              <w:rPr>
                <w:sz w:val="24"/>
              </w:rPr>
            </w:pPr>
            <w:r>
              <w:rPr>
                <w:sz w:val="24"/>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14:paraId="16220626">
            <w:pPr>
              <w:pStyle w:val="11"/>
              <w:spacing w:line="264" w:lineRule="exact"/>
              <w:ind w:left="172"/>
              <w:jc w:val="both"/>
              <w:rPr>
                <w:sz w:val="24"/>
              </w:rPr>
            </w:pPr>
            <w:r>
              <w:rPr>
                <w:sz w:val="24"/>
              </w:rPr>
              <w:t>-</w:t>
            </w:r>
            <w:r>
              <w:rPr>
                <w:spacing w:val="-16"/>
                <w:sz w:val="24"/>
              </w:rPr>
              <w:t xml:space="preserve"> </w:t>
            </w:r>
            <w:r>
              <w:rPr>
                <w:sz w:val="24"/>
              </w:rPr>
              <w:t>стимулирование</w:t>
            </w:r>
            <w:r>
              <w:rPr>
                <w:spacing w:val="-13"/>
                <w:sz w:val="24"/>
              </w:rPr>
              <w:t xml:space="preserve"> </w:t>
            </w:r>
            <w:r>
              <w:rPr>
                <w:sz w:val="24"/>
              </w:rPr>
              <w:t>активной</w:t>
            </w:r>
            <w:r>
              <w:rPr>
                <w:spacing w:val="-8"/>
                <w:sz w:val="24"/>
              </w:rPr>
              <w:t xml:space="preserve"> </w:t>
            </w:r>
            <w:r>
              <w:rPr>
                <w:sz w:val="24"/>
              </w:rPr>
              <w:t>воспитательной</w:t>
            </w:r>
            <w:r>
              <w:rPr>
                <w:spacing w:val="-9"/>
                <w:sz w:val="24"/>
              </w:rPr>
              <w:t xml:space="preserve"> </w:t>
            </w:r>
            <w:r>
              <w:rPr>
                <w:sz w:val="24"/>
              </w:rPr>
              <w:t>деятельности</w:t>
            </w:r>
            <w:r>
              <w:rPr>
                <w:spacing w:val="-7"/>
                <w:sz w:val="24"/>
              </w:rPr>
              <w:t xml:space="preserve"> </w:t>
            </w:r>
            <w:r>
              <w:rPr>
                <w:spacing w:val="-2"/>
                <w:sz w:val="24"/>
              </w:rPr>
              <w:t>педагогов</w:t>
            </w:r>
          </w:p>
        </w:tc>
      </w:tr>
      <w:tr w14:paraId="1C44D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689" w:type="dxa"/>
          </w:tcPr>
          <w:p w14:paraId="0BE70F68">
            <w:pPr>
              <w:pStyle w:val="11"/>
              <w:spacing w:line="258" w:lineRule="exact"/>
              <w:rPr>
                <w:sz w:val="24"/>
              </w:rPr>
            </w:pPr>
            <w:r>
              <w:rPr>
                <w:spacing w:val="-2"/>
                <w:sz w:val="24"/>
              </w:rPr>
              <w:t>Заместитель</w:t>
            </w:r>
          </w:p>
        </w:tc>
        <w:tc>
          <w:tcPr>
            <w:tcW w:w="7545" w:type="dxa"/>
          </w:tcPr>
          <w:p w14:paraId="687E9977">
            <w:pPr>
              <w:pStyle w:val="11"/>
              <w:spacing w:line="258" w:lineRule="exact"/>
              <w:rPr>
                <w:sz w:val="24"/>
              </w:rPr>
            </w:pPr>
            <w:r>
              <w:rPr>
                <w:sz w:val="24"/>
              </w:rPr>
              <w:t>-</w:t>
            </w:r>
            <w:r>
              <w:rPr>
                <w:spacing w:val="13"/>
                <w:sz w:val="24"/>
              </w:rPr>
              <w:t xml:space="preserve"> </w:t>
            </w:r>
            <w:r>
              <w:rPr>
                <w:sz w:val="24"/>
              </w:rPr>
              <w:t>проводит</w:t>
            </w:r>
            <w:r>
              <w:rPr>
                <w:spacing w:val="70"/>
                <w:sz w:val="24"/>
              </w:rPr>
              <w:t xml:space="preserve"> </w:t>
            </w:r>
            <w:r>
              <w:rPr>
                <w:sz w:val="24"/>
              </w:rPr>
              <w:t>анализ</w:t>
            </w:r>
            <w:r>
              <w:rPr>
                <w:spacing w:val="71"/>
                <w:sz w:val="24"/>
              </w:rPr>
              <w:t xml:space="preserve"> </w:t>
            </w:r>
            <w:r>
              <w:rPr>
                <w:sz w:val="24"/>
              </w:rPr>
              <w:t>итогов</w:t>
            </w:r>
            <w:r>
              <w:rPr>
                <w:spacing w:val="71"/>
                <w:sz w:val="24"/>
              </w:rPr>
              <w:t xml:space="preserve"> </w:t>
            </w:r>
            <w:r>
              <w:rPr>
                <w:sz w:val="24"/>
              </w:rPr>
              <w:t>воспитательной</w:t>
            </w:r>
            <w:r>
              <w:rPr>
                <w:spacing w:val="71"/>
                <w:sz w:val="24"/>
              </w:rPr>
              <w:t xml:space="preserve"> </w:t>
            </w:r>
            <w:r>
              <w:rPr>
                <w:sz w:val="24"/>
              </w:rPr>
              <w:t>деятельности</w:t>
            </w:r>
            <w:r>
              <w:rPr>
                <w:spacing w:val="73"/>
                <w:sz w:val="24"/>
              </w:rPr>
              <w:t xml:space="preserve"> </w:t>
            </w:r>
            <w:r>
              <w:rPr>
                <w:sz w:val="24"/>
              </w:rPr>
              <w:t>в</w:t>
            </w:r>
            <w:r>
              <w:rPr>
                <w:spacing w:val="68"/>
                <w:sz w:val="24"/>
              </w:rPr>
              <w:t xml:space="preserve"> </w:t>
            </w:r>
            <w:r>
              <w:rPr>
                <w:sz w:val="24"/>
              </w:rPr>
              <w:t>ДОУ</w:t>
            </w:r>
            <w:r>
              <w:rPr>
                <w:spacing w:val="70"/>
                <w:sz w:val="24"/>
              </w:rPr>
              <w:t xml:space="preserve"> </w:t>
            </w:r>
            <w:r>
              <w:rPr>
                <w:spacing w:val="-5"/>
                <w:sz w:val="24"/>
              </w:rPr>
              <w:t>за</w:t>
            </w:r>
          </w:p>
        </w:tc>
      </w:tr>
    </w:tbl>
    <w:p w14:paraId="270551A4">
      <w:pPr>
        <w:pStyle w:val="11"/>
        <w:spacing w:after="0" w:line="258" w:lineRule="exact"/>
        <w:rPr>
          <w:sz w:val="24"/>
        </w:rPr>
        <w:sectPr>
          <w:pgSz w:w="12000" w:h="16980"/>
          <w:pgMar w:top="1020" w:right="425" w:bottom="280" w:left="992" w:header="509" w:footer="0" w:gutter="0"/>
          <w:cols w:space="720" w:num="1"/>
        </w:sectPr>
      </w:pPr>
    </w:p>
    <w:p w14:paraId="69980679">
      <w:pPr>
        <w:pStyle w:val="7"/>
        <w:spacing w:before="9"/>
        <w:ind w:left="0"/>
        <w:jc w:val="left"/>
        <w:rPr>
          <w:sz w:val="7"/>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9"/>
        <w:gridCol w:w="7545"/>
      </w:tblGrid>
      <w:tr w14:paraId="1D30F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9" w:hRule="atLeast"/>
        </w:trPr>
        <w:tc>
          <w:tcPr>
            <w:tcW w:w="2689" w:type="dxa"/>
          </w:tcPr>
          <w:p w14:paraId="29691BDE">
            <w:pPr>
              <w:pStyle w:val="11"/>
              <w:spacing w:line="268" w:lineRule="exact"/>
              <w:rPr>
                <w:sz w:val="24"/>
              </w:rPr>
            </w:pPr>
            <w:r>
              <w:rPr>
                <w:spacing w:val="-2"/>
                <w:sz w:val="24"/>
              </w:rPr>
              <w:t>заведующего</w:t>
            </w:r>
          </w:p>
        </w:tc>
        <w:tc>
          <w:tcPr>
            <w:tcW w:w="7545" w:type="dxa"/>
          </w:tcPr>
          <w:p w14:paraId="182424BA">
            <w:pPr>
              <w:pStyle w:val="11"/>
              <w:spacing w:line="268" w:lineRule="exact"/>
              <w:rPr>
                <w:sz w:val="24"/>
              </w:rPr>
            </w:pPr>
            <w:r>
              <w:rPr>
                <w:sz w:val="24"/>
              </w:rPr>
              <w:t>учебный</w:t>
            </w:r>
            <w:r>
              <w:rPr>
                <w:spacing w:val="-5"/>
                <w:sz w:val="24"/>
              </w:rPr>
              <w:t xml:space="preserve"> </w:t>
            </w:r>
            <w:r>
              <w:rPr>
                <w:spacing w:val="-4"/>
                <w:sz w:val="24"/>
              </w:rPr>
              <w:t>год;</w:t>
            </w:r>
          </w:p>
          <w:p w14:paraId="1174E510">
            <w:pPr>
              <w:pStyle w:val="11"/>
              <w:numPr>
                <w:ilvl w:val="0"/>
                <w:numId w:val="173"/>
              </w:numPr>
              <w:tabs>
                <w:tab w:val="left" w:pos="370"/>
              </w:tabs>
              <w:spacing w:before="2" w:after="0" w:line="240" w:lineRule="auto"/>
              <w:ind w:left="112" w:right="118" w:firstLine="60"/>
              <w:jc w:val="left"/>
              <w:rPr>
                <w:sz w:val="24"/>
              </w:rPr>
            </w:pPr>
            <w:r>
              <w:rPr>
                <w:sz w:val="24"/>
              </w:rPr>
              <w:t>планирует</w:t>
            </w:r>
            <w:r>
              <w:rPr>
                <w:spacing w:val="40"/>
                <w:sz w:val="24"/>
              </w:rPr>
              <w:t xml:space="preserve"> </w:t>
            </w:r>
            <w:r>
              <w:rPr>
                <w:sz w:val="24"/>
              </w:rPr>
              <w:t>воспитательную</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ДОУ</w:t>
            </w:r>
            <w:r>
              <w:rPr>
                <w:spacing w:val="40"/>
                <w:sz w:val="24"/>
              </w:rPr>
              <w:t xml:space="preserve"> </w:t>
            </w:r>
            <w:r>
              <w:rPr>
                <w:sz w:val="24"/>
              </w:rPr>
              <w:t>на</w:t>
            </w:r>
            <w:r>
              <w:rPr>
                <w:spacing w:val="40"/>
                <w:sz w:val="24"/>
              </w:rPr>
              <w:t xml:space="preserve"> </w:t>
            </w:r>
            <w:r>
              <w:rPr>
                <w:sz w:val="24"/>
              </w:rPr>
              <w:t>учебный</w:t>
            </w:r>
            <w:r>
              <w:rPr>
                <w:spacing w:val="40"/>
                <w:sz w:val="24"/>
              </w:rPr>
              <w:t xml:space="preserve"> </w:t>
            </w:r>
            <w:r>
              <w:rPr>
                <w:sz w:val="24"/>
              </w:rPr>
              <w:t>год, включая календарный план воспитательной работы на уч. год;</w:t>
            </w:r>
          </w:p>
          <w:p w14:paraId="0680F0BD">
            <w:pPr>
              <w:pStyle w:val="11"/>
              <w:numPr>
                <w:ilvl w:val="0"/>
                <w:numId w:val="173"/>
              </w:numPr>
              <w:tabs>
                <w:tab w:val="left" w:pos="286"/>
              </w:tabs>
              <w:spacing w:before="5" w:after="0" w:line="237" w:lineRule="auto"/>
              <w:ind w:left="112" w:right="120" w:firstLine="0"/>
              <w:jc w:val="left"/>
              <w:rPr>
                <w:sz w:val="24"/>
              </w:rPr>
            </w:pPr>
            <w:r>
              <w:rPr>
                <w:sz w:val="24"/>
              </w:rPr>
              <w:t>информирование о наличии</w:t>
            </w:r>
            <w:r>
              <w:rPr>
                <w:spacing w:val="29"/>
                <w:sz w:val="24"/>
              </w:rPr>
              <w:t xml:space="preserve"> </w:t>
            </w:r>
            <w:r>
              <w:rPr>
                <w:sz w:val="24"/>
              </w:rPr>
              <w:t>возможностей для</w:t>
            </w:r>
            <w:r>
              <w:rPr>
                <w:spacing w:val="30"/>
                <w:sz w:val="24"/>
              </w:rPr>
              <w:t xml:space="preserve"> </w:t>
            </w:r>
            <w:r>
              <w:rPr>
                <w:sz w:val="24"/>
              </w:rPr>
              <w:t>участия</w:t>
            </w:r>
            <w:r>
              <w:rPr>
                <w:spacing w:val="28"/>
                <w:sz w:val="24"/>
              </w:rPr>
              <w:t xml:space="preserve"> </w:t>
            </w:r>
            <w:r>
              <w:rPr>
                <w:sz w:val="24"/>
              </w:rPr>
              <w:t>педагогов</w:t>
            </w:r>
            <w:r>
              <w:rPr>
                <w:spacing w:val="28"/>
                <w:sz w:val="24"/>
              </w:rPr>
              <w:t xml:space="preserve"> </w:t>
            </w:r>
            <w:r>
              <w:rPr>
                <w:sz w:val="24"/>
              </w:rPr>
              <w:t>в воспитательной деятельности;</w:t>
            </w:r>
          </w:p>
          <w:p w14:paraId="73088ABB">
            <w:pPr>
              <w:pStyle w:val="11"/>
              <w:numPr>
                <w:ilvl w:val="0"/>
                <w:numId w:val="173"/>
              </w:numPr>
              <w:tabs>
                <w:tab w:val="left" w:pos="549"/>
                <w:tab w:val="left" w:pos="2049"/>
                <w:tab w:val="left" w:pos="2896"/>
                <w:tab w:val="left" w:pos="3698"/>
                <w:tab w:val="left" w:pos="5398"/>
                <w:tab w:val="left" w:pos="5815"/>
              </w:tabs>
              <w:spacing w:before="1" w:after="0" w:line="240" w:lineRule="auto"/>
              <w:ind w:left="112" w:right="103" w:firstLine="60"/>
              <w:jc w:val="left"/>
              <w:rPr>
                <w:sz w:val="24"/>
              </w:rPr>
            </w:pPr>
            <w:r>
              <w:rPr>
                <w:spacing w:val="-2"/>
                <w:sz w:val="24"/>
              </w:rPr>
              <w:t>наполнение</w:t>
            </w:r>
            <w:r>
              <w:rPr>
                <w:sz w:val="24"/>
              </w:rPr>
              <w:tab/>
            </w:r>
            <w:r>
              <w:rPr>
                <w:spacing w:val="-2"/>
                <w:sz w:val="24"/>
              </w:rPr>
              <w:t>сайта</w:t>
            </w:r>
            <w:r>
              <w:rPr>
                <w:sz w:val="24"/>
              </w:rPr>
              <w:tab/>
            </w:r>
            <w:r>
              <w:rPr>
                <w:spacing w:val="-4"/>
                <w:sz w:val="24"/>
              </w:rPr>
              <w:t>ДОУ</w:t>
            </w:r>
            <w:r>
              <w:rPr>
                <w:sz w:val="24"/>
              </w:rPr>
              <w:tab/>
            </w:r>
            <w:r>
              <w:rPr>
                <w:spacing w:val="-2"/>
                <w:sz w:val="24"/>
              </w:rPr>
              <w:t>информацией</w:t>
            </w:r>
            <w:r>
              <w:rPr>
                <w:sz w:val="24"/>
              </w:rPr>
              <w:tab/>
            </w:r>
            <w:r>
              <w:rPr>
                <w:spacing w:val="-10"/>
                <w:sz w:val="24"/>
              </w:rPr>
              <w:t>о</w:t>
            </w:r>
            <w:r>
              <w:rPr>
                <w:sz w:val="24"/>
              </w:rPr>
              <w:tab/>
            </w:r>
            <w:r>
              <w:rPr>
                <w:spacing w:val="-2"/>
                <w:sz w:val="24"/>
              </w:rPr>
              <w:t>воспитательной деятельности;</w:t>
            </w:r>
          </w:p>
          <w:p w14:paraId="0455D205">
            <w:pPr>
              <w:pStyle w:val="11"/>
              <w:numPr>
                <w:ilvl w:val="0"/>
                <w:numId w:val="173"/>
              </w:numPr>
              <w:tabs>
                <w:tab w:val="left" w:pos="379"/>
              </w:tabs>
              <w:spacing w:before="5" w:after="0" w:line="237" w:lineRule="auto"/>
              <w:ind w:left="112" w:right="288" w:firstLine="60"/>
              <w:jc w:val="left"/>
              <w:rPr>
                <w:sz w:val="24"/>
              </w:rPr>
            </w:pPr>
            <w:r>
              <w:rPr>
                <w:sz w:val="24"/>
              </w:rPr>
              <w:t>организация</w:t>
            </w:r>
            <w:r>
              <w:rPr>
                <w:spacing w:val="-11"/>
                <w:sz w:val="24"/>
              </w:rPr>
              <w:t xml:space="preserve"> </w:t>
            </w:r>
            <w:r>
              <w:rPr>
                <w:sz w:val="24"/>
              </w:rPr>
              <w:t>повышения</w:t>
            </w:r>
            <w:r>
              <w:rPr>
                <w:spacing w:val="-11"/>
                <w:sz w:val="24"/>
              </w:rPr>
              <w:t xml:space="preserve"> </w:t>
            </w:r>
            <w:r>
              <w:rPr>
                <w:sz w:val="24"/>
              </w:rPr>
              <w:t>психолого-педагогической</w:t>
            </w:r>
            <w:r>
              <w:rPr>
                <w:spacing w:val="-10"/>
                <w:sz w:val="24"/>
              </w:rPr>
              <w:t xml:space="preserve"> </w:t>
            </w:r>
            <w:r>
              <w:rPr>
                <w:sz w:val="24"/>
              </w:rPr>
              <w:t xml:space="preserve">квалификации </w:t>
            </w:r>
            <w:r>
              <w:rPr>
                <w:spacing w:val="-2"/>
                <w:sz w:val="24"/>
              </w:rPr>
              <w:t>воспитателей;</w:t>
            </w:r>
          </w:p>
          <w:p w14:paraId="77A1E31E">
            <w:pPr>
              <w:pStyle w:val="11"/>
              <w:spacing w:before="1"/>
              <w:rPr>
                <w:sz w:val="24"/>
              </w:rPr>
            </w:pPr>
            <w:r>
              <w:rPr>
                <w:sz w:val="24"/>
              </w:rPr>
              <w:t>-участие</w:t>
            </w:r>
            <w:r>
              <w:rPr>
                <w:spacing w:val="-11"/>
                <w:sz w:val="24"/>
              </w:rPr>
              <w:t xml:space="preserve"> </w:t>
            </w:r>
            <w:r>
              <w:rPr>
                <w:sz w:val="24"/>
              </w:rPr>
              <w:t>обучающихся</w:t>
            </w:r>
            <w:r>
              <w:rPr>
                <w:spacing w:val="-6"/>
                <w:sz w:val="24"/>
              </w:rPr>
              <w:t xml:space="preserve"> </w:t>
            </w:r>
            <w:r>
              <w:rPr>
                <w:sz w:val="24"/>
              </w:rPr>
              <w:t>в</w:t>
            </w:r>
            <w:r>
              <w:rPr>
                <w:spacing w:val="-8"/>
                <w:sz w:val="24"/>
              </w:rPr>
              <w:t xml:space="preserve"> </w:t>
            </w:r>
            <w:r>
              <w:rPr>
                <w:sz w:val="24"/>
              </w:rPr>
              <w:t>районных</w:t>
            </w:r>
            <w:r>
              <w:rPr>
                <w:spacing w:val="-3"/>
                <w:sz w:val="24"/>
              </w:rPr>
              <w:t xml:space="preserve"> </w:t>
            </w:r>
            <w:r>
              <w:rPr>
                <w:sz w:val="24"/>
              </w:rPr>
              <w:t>и</w:t>
            </w:r>
            <w:r>
              <w:rPr>
                <w:spacing w:val="-4"/>
                <w:sz w:val="24"/>
              </w:rPr>
              <w:t xml:space="preserve"> </w:t>
            </w:r>
            <w:r>
              <w:rPr>
                <w:sz w:val="24"/>
              </w:rPr>
              <w:t>городских,</w:t>
            </w:r>
            <w:r>
              <w:rPr>
                <w:spacing w:val="-5"/>
                <w:sz w:val="24"/>
              </w:rPr>
              <w:t xml:space="preserve"> </w:t>
            </w:r>
            <w:r>
              <w:rPr>
                <w:sz w:val="24"/>
              </w:rPr>
              <w:t>конкурсах и</w:t>
            </w:r>
            <w:r>
              <w:rPr>
                <w:spacing w:val="-4"/>
                <w:sz w:val="24"/>
              </w:rPr>
              <w:t xml:space="preserve"> </w:t>
            </w:r>
            <w:r>
              <w:rPr>
                <w:spacing w:val="-2"/>
                <w:sz w:val="24"/>
              </w:rPr>
              <w:t>т.д.;</w:t>
            </w:r>
          </w:p>
          <w:p w14:paraId="3395B29E">
            <w:pPr>
              <w:pStyle w:val="11"/>
              <w:numPr>
                <w:ilvl w:val="0"/>
                <w:numId w:val="173"/>
              </w:numPr>
              <w:tabs>
                <w:tab w:val="left" w:pos="527"/>
                <w:tab w:val="left" w:pos="3952"/>
                <w:tab w:val="left" w:pos="5815"/>
              </w:tabs>
              <w:spacing w:before="9" w:after="0" w:line="235" w:lineRule="auto"/>
              <w:ind w:left="112" w:right="103" w:firstLine="60"/>
              <w:jc w:val="left"/>
              <w:rPr>
                <w:sz w:val="24"/>
              </w:rPr>
            </w:pPr>
            <w:r>
              <w:rPr>
                <w:spacing w:val="-2"/>
                <w:sz w:val="24"/>
              </w:rPr>
              <w:t>организационно-методическое</w:t>
            </w:r>
            <w:r>
              <w:rPr>
                <w:sz w:val="24"/>
              </w:rPr>
              <w:tab/>
            </w:r>
            <w:r>
              <w:rPr>
                <w:spacing w:val="-2"/>
                <w:sz w:val="24"/>
              </w:rPr>
              <w:t>сопровождение</w:t>
            </w:r>
            <w:r>
              <w:rPr>
                <w:sz w:val="24"/>
              </w:rPr>
              <w:tab/>
            </w:r>
            <w:r>
              <w:rPr>
                <w:spacing w:val="-2"/>
                <w:sz w:val="24"/>
              </w:rPr>
              <w:t xml:space="preserve">воспитательной </w:t>
            </w:r>
            <w:r>
              <w:rPr>
                <w:sz w:val="24"/>
              </w:rPr>
              <w:t>деятельности педагогических инициатив;</w:t>
            </w:r>
          </w:p>
          <w:p w14:paraId="77A37C0B">
            <w:pPr>
              <w:pStyle w:val="11"/>
              <w:numPr>
                <w:ilvl w:val="0"/>
                <w:numId w:val="173"/>
              </w:numPr>
              <w:tabs>
                <w:tab w:val="left" w:pos="525"/>
                <w:tab w:val="left" w:pos="1713"/>
                <w:tab w:val="left" w:pos="3355"/>
                <w:tab w:val="left" w:pos="3981"/>
                <w:tab w:val="left" w:pos="5813"/>
              </w:tabs>
              <w:spacing w:before="7" w:after="0" w:line="237" w:lineRule="auto"/>
              <w:ind w:left="112" w:right="105" w:firstLine="60"/>
              <w:jc w:val="left"/>
              <w:rPr>
                <w:sz w:val="24"/>
              </w:rPr>
            </w:pPr>
            <w:r>
              <w:rPr>
                <w:spacing w:val="-2"/>
                <w:sz w:val="24"/>
              </w:rPr>
              <w:t>создание</w:t>
            </w:r>
            <w:r>
              <w:rPr>
                <w:sz w:val="24"/>
              </w:rPr>
              <w:tab/>
            </w:r>
            <w:r>
              <w:rPr>
                <w:spacing w:val="-2"/>
                <w:sz w:val="24"/>
              </w:rPr>
              <w:t>необходимой</w:t>
            </w:r>
            <w:r>
              <w:rPr>
                <w:sz w:val="24"/>
              </w:rPr>
              <w:tab/>
            </w:r>
            <w:r>
              <w:rPr>
                <w:spacing w:val="-4"/>
                <w:sz w:val="24"/>
              </w:rPr>
              <w:t>для</w:t>
            </w:r>
            <w:r>
              <w:rPr>
                <w:sz w:val="24"/>
              </w:rPr>
              <w:tab/>
            </w:r>
            <w:r>
              <w:rPr>
                <w:spacing w:val="-2"/>
                <w:sz w:val="24"/>
              </w:rPr>
              <w:t>осуществления</w:t>
            </w:r>
            <w:r>
              <w:rPr>
                <w:sz w:val="24"/>
              </w:rPr>
              <w:tab/>
            </w:r>
            <w:r>
              <w:rPr>
                <w:spacing w:val="-2"/>
                <w:sz w:val="24"/>
              </w:rPr>
              <w:t xml:space="preserve">воспитательной </w:t>
            </w:r>
            <w:r>
              <w:rPr>
                <w:sz w:val="24"/>
              </w:rPr>
              <w:t>деятельности инфраструктуры;</w:t>
            </w:r>
          </w:p>
          <w:p w14:paraId="79DE854D">
            <w:pPr>
              <w:pStyle w:val="11"/>
              <w:numPr>
                <w:ilvl w:val="0"/>
                <w:numId w:val="173"/>
              </w:numPr>
              <w:tabs>
                <w:tab w:val="left" w:pos="370"/>
              </w:tabs>
              <w:spacing w:before="0" w:after="0" w:line="265" w:lineRule="exact"/>
              <w:ind w:left="370" w:right="0" w:hanging="138"/>
              <w:jc w:val="left"/>
              <w:rPr>
                <w:sz w:val="24"/>
              </w:rPr>
            </w:pPr>
            <w:r>
              <w:rPr>
                <w:sz w:val="24"/>
              </w:rPr>
              <w:t>развитие</w:t>
            </w:r>
            <w:r>
              <w:rPr>
                <w:spacing w:val="-9"/>
                <w:sz w:val="24"/>
              </w:rPr>
              <w:t xml:space="preserve"> </w:t>
            </w:r>
            <w:r>
              <w:rPr>
                <w:sz w:val="24"/>
              </w:rPr>
              <w:t>сотрудничества</w:t>
            </w:r>
            <w:r>
              <w:rPr>
                <w:spacing w:val="-9"/>
                <w:sz w:val="24"/>
              </w:rPr>
              <w:t xml:space="preserve"> </w:t>
            </w:r>
            <w:r>
              <w:rPr>
                <w:sz w:val="24"/>
              </w:rPr>
              <w:t>с</w:t>
            </w:r>
            <w:r>
              <w:rPr>
                <w:spacing w:val="-8"/>
                <w:sz w:val="24"/>
              </w:rPr>
              <w:t xml:space="preserve"> </w:t>
            </w:r>
            <w:r>
              <w:rPr>
                <w:sz w:val="24"/>
              </w:rPr>
              <w:t>социальными</w:t>
            </w:r>
            <w:r>
              <w:rPr>
                <w:spacing w:val="-6"/>
                <w:sz w:val="24"/>
              </w:rPr>
              <w:t xml:space="preserve"> </w:t>
            </w:r>
            <w:r>
              <w:rPr>
                <w:spacing w:val="-2"/>
                <w:sz w:val="24"/>
              </w:rPr>
              <w:t>партнерами;</w:t>
            </w:r>
          </w:p>
        </w:tc>
      </w:tr>
      <w:tr w14:paraId="65350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3" w:hRule="atLeast"/>
        </w:trPr>
        <w:tc>
          <w:tcPr>
            <w:tcW w:w="2689" w:type="dxa"/>
          </w:tcPr>
          <w:p w14:paraId="4C3F5267">
            <w:pPr>
              <w:pStyle w:val="11"/>
              <w:rPr>
                <w:sz w:val="24"/>
              </w:rPr>
            </w:pPr>
            <w:r>
              <w:rPr>
                <w:spacing w:val="-2"/>
                <w:sz w:val="24"/>
              </w:rPr>
              <w:t>Воспитатель Музыкальный руководитель</w:t>
            </w:r>
          </w:p>
        </w:tc>
        <w:tc>
          <w:tcPr>
            <w:tcW w:w="7545" w:type="dxa"/>
          </w:tcPr>
          <w:p w14:paraId="220401EB">
            <w:pPr>
              <w:pStyle w:val="11"/>
              <w:numPr>
                <w:ilvl w:val="0"/>
                <w:numId w:val="174"/>
              </w:numPr>
              <w:tabs>
                <w:tab w:val="left" w:pos="267"/>
              </w:tabs>
              <w:spacing w:before="4" w:after="0" w:line="235" w:lineRule="auto"/>
              <w:ind w:left="112" w:right="98" w:firstLine="0"/>
              <w:jc w:val="left"/>
              <w:rPr>
                <w:sz w:val="24"/>
              </w:rPr>
            </w:pPr>
            <w:r>
              <w:rPr>
                <w:sz w:val="24"/>
              </w:rPr>
              <w:t xml:space="preserve">обеспечивает занятие обучающихся творчеством, медиа, физической </w:t>
            </w:r>
            <w:r>
              <w:rPr>
                <w:spacing w:val="-2"/>
                <w:sz w:val="24"/>
              </w:rPr>
              <w:t>культурой;</w:t>
            </w:r>
          </w:p>
          <w:p w14:paraId="298BC4A7">
            <w:pPr>
              <w:pStyle w:val="11"/>
              <w:numPr>
                <w:ilvl w:val="0"/>
                <w:numId w:val="174"/>
              </w:numPr>
              <w:tabs>
                <w:tab w:val="left" w:pos="363"/>
              </w:tabs>
              <w:spacing w:before="0" w:after="0" w:line="240" w:lineRule="auto"/>
              <w:ind w:left="112" w:right="90" w:firstLine="0"/>
              <w:jc w:val="left"/>
              <w:rPr>
                <w:sz w:val="24"/>
              </w:rPr>
            </w:pPr>
            <w:r>
              <w:rPr>
                <w:sz w:val="24"/>
              </w:rPr>
              <w:t>формирование</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активной</w:t>
            </w:r>
            <w:r>
              <w:rPr>
                <w:spacing w:val="80"/>
                <w:sz w:val="24"/>
              </w:rPr>
              <w:t xml:space="preserve"> </w:t>
            </w:r>
            <w:r>
              <w:rPr>
                <w:sz w:val="24"/>
              </w:rPr>
              <w:t>гражданской</w:t>
            </w:r>
            <w:r>
              <w:rPr>
                <w:spacing w:val="80"/>
                <w:sz w:val="24"/>
              </w:rPr>
              <w:t xml:space="preserve"> </w:t>
            </w:r>
            <w:r>
              <w:rPr>
                <w:sz w:val="24"/>
              </w:rPr>
              <w:t>позиции, сохранение</w:t>
            </w:r>
            <w:r>
              <w:rPr>
                <w:spacing w:val="40"/>
                <w:sz w:val="24"/>
              </w:rPr>
              <w:t xml:space="preserve"> </w:t>
            </w:r>
            <w:r>
              <w:rPr>
                <w:sz w:val="24"/>
              </w:rPr>
              <w:t>и</w:t>
            </w:r>
            <w:r>
              <w:rPr>
                <w:spacing w:val="40"/>
                <w:sz w:val="24"/>
              </w:rPr>
              <w:t xml:space="preserve"> </w:t>
            </w:r>
            <w:r>
              <w:rPr>
                <w:sz w:val="24"/>
              </w:rPr>
              <w:t>приумножение</w:t>
            </w:r>
            <w:r>
              <w:rPr>
                <w:spacing w:val="40"/>
                <w:sz w:val="24"/>
              </w:rPr>
              <w:t xml:space="preserve"> </w:t>
            </w:r>
            <w:r>
              <w:rPr>
                <w:sz w:val="24"/>
              </w:rPr>
              <w:t>нравственных,</w:t>
            </w:r>
            <w:r>
              <w:rPr>
                <w:spacing w:val="40"/>
                <w:sz w:val="24"/>
              </w:rPr>
              <w:t xml:space="preserve"> </w:t>
            </w:r>
            <w:r>
              <w:rPr>
                <w:sz w:val="24"/>
              </w:rPr>
              <w:t>культурных</w:t>
            </w:r>
            <w:r>
              <w:rPr>
                <w:spacing w:val="40"/>
                <w:sz w:val="24"/>
              </w:rPr>
              <w:t xml:space="preserve"> </w:t>
            </w:r>
            <w:r>
              <w:rPr>
                <w:sz w:val="24"/>
              </w:rPr>
              <w:t>и</w:t>
            </w:r>
            <w:r>
              <w:rPr>
                <w:spacing w:val="40"/>
                <w:sz w:val="24"/>
              </w:rPr>
              <w:t xml:space="preserve"> </w:t>
            </w:r>
            <w:r>
              <w:rPr>
                <w:sz w:val="24"/>
              </w:rPr>
              <w:t>научных ценностей в условиях современной жизни, сохранение</w:t>
            </w:r>
            <w:r>
              <w:rPr>
                <w:spacing w:val="-1"/>
                <w:sz w:val="24"/>
              </w:rPr>
              <w:t xml:space="preserve"> </w:t>
            </w:r>
            <w:r>
              <w:rPr>
                <w:sz w:val="24"/>
              </w:rPr>
              <w:t>традиций ДОУ; –</w:t>
            </w:r>
            <w:r>
              <w:rPr>
                <w:spacing w:val="40"/>
                <w:sz w:val="24"/>
              </w:rPr>
              <w:t xml:space="preserve"> </w:t>
            </w:r>
            <w:r>
              <w:rPr>
                <w:sz w:val="24"/>
              </w:rPr>
              <w:t>организация</w:t>
            </w:r>
            <w:r>
              <w:rPr>
                <w:spacing w:val="40"/>
                <w:sz w:val="24"/>
              </w:rPr>
              <w:t xml:space="preserve"> </w:t>
            </w:r>
            <w:r>
              <w:rPr>
                <w:sz w:val="24"/>
              </w:rPr>
              <w:t>работы</w:t>
            </w:r>
            <w:r>
              <w:rPr>
                <w:spacing w:val="39"/>
                <w:sz w:val="24"/>
              </w:rPr>
              <w:t xml:space="preserve"> </w:t>
            </w:r>
            <w:r>
              <w:rPr>
                <w:sz w:val="24"/>
              </w:rPr>
              <w:t>по</w:t>
            </w:r>
            <w:r>
              <w:rPr>
                <w:spacing w:val="40"/>
                <w:sz w:val="24"/>
              </w:rPr>
              <w:t xml:space="preserve"> </w:t>
            </w:r>
            <w:r>
              <w:rPr>
                <w:sz w:val="24"/>
              </w:rPr>
              <w:t>формированию</w:t>
            </w:r>
            <w:r>
              <w:rPr>
                <w:spacing w:val="40"/>
                <w:sz w:val="24"/>
              </w:rPr>
              <w:t xml:space="preserve"> </w:t>
            </w:r>
            <w:r>
              <w:rPr>
                <w:sz w:val="24"/>
              </w:rPr>
              <w:t>общей</w:t>
            </w:r>
            <w:r>
              <w:rPr>
                <w:spacing w:val="40"/>
                <w:sz w:val="24"/>
              </w:rPr>
              <w:t xml:space="preserve"> </w:t>
            </w:r>
            <w:r>
              <w:rPr>
                <w:sz w:val="24"/>
              </w:rPr>
              <w:t>культуры</w:t>
            </w:r>
            <w:r>
              <w:rPr>
                <w:spacing w:val="40"/>
                <w:sz w:val="24"/>
              </w:rPr>
              <w:t xml:space="preserve"> </w:t>
            </w:r>
            <w:r>
              <w:rPr>
                <w:sz w:val="24"/>
              </w:rPr>
              <w:t xml:space="preserve">будущего </w:t>
            </w:r>
            <w:r>
              <w:rPr>
                <w:spacing w:val="-2"/>
                <w:sz w:val="24"/>
              </w:rPr>
              <w:t>школьника;</w:t>
            </w:r>
          </w:p>
          <w:p w14:paraId="4DF4869E">
            <w:pPr>
              <w:pStyle w:val="11"/>
              <w:numPr>
                <w:ilvl w:val="0"/>
                <w:numId w:val="174"/>
              </w:numPr>
              <w:tabs>
                <w:tab w:val="left" w:pos="310"/>
              </w:tabs>
              <w:spacing w:before="0" w:after="0" w:line="240" w:lineRule="auto"/>
              <w:ind w:left="310" w:right="0" w:hanging="138"/>
              <w:jc w:val="left"/>
              <w:rPr>
                <w:sz w:val="24"/>
              </w:rPr>
            </w:pPr>
            <w:r>
              <w:rPr>
                <w:sz w:val="24"/>
              </w:rPr>
              <w:t>внедрение</w:t>
            </w:r>
            <w:r>
              <w:rPr>
                <w:spacing w:val="-6"/>
                <w:sz w:val="24"/>
              </w:rPr>
              <w:t xml:space="preserve"> </w:t>
            </w:r>
            <w:r>
              <w:rPr>
                <w:sz w:val="24"/>
              </w:rPr>
              <w:t>здорового</w:t>
            </w:r>
            <w:r>
              <w:rPr>
                <w:spacing w:val="-2"/>
                <w:sz w:val="24"/>
              </w:rPr>
              <w:t xml:space="preserve"> </w:t>
            </w:r>
            <w:r>
              <w:rPr>
                <w:sz w:val="24"/>
              </w:rPr>
              <w:t>образа</w:t>
            </w:r>
            <w:r>
              <w:rPr>
                <w:spacing w:val="-6"/>
                <w:sz w:val="24"/>
              </w:rPr>
              <w:t xml:space="preserve"> </w:t>
            </w:r>
            <w:r>
              <w:rPr>
                <w:spacing w:val="-2"/>
                <w:sz w:val="24"/>
              </w:rPr>
              <w:t>жизни;</w:t>
            </w:r>
          </w:p>
          <w:p w14:paraId="64273945">
            <w:pPr>
              <w:pStyle w:val="11"/>
              <w:numPr>
                <w:ilvl w:val="0"/>
                <w:numId w:val="174"/>
              </w:numPr>
              <w:tabs>
                <w:tab w:val="left" w:pos="400"/>
                <w:tab w:val="left" w:pos="1670"/>
                <w:tab w:val="left" w:pos="1991"/>
                <w:tab w:val="left" w:pos="3139"/>
                <w:tab w:val="left" w:pos="4973"/>
                <w:tab w:val="left" w:pos="6552"/>
              </w:tabs>
              <w:spacing w:before="6" w:after="0" w:line="237" w:lineRule="auto"/>
              <w:ind w:left="112" w:right="99" w:firstLine="0"/>
              <w:jc w:val="left"/>
              <w:rPr>
                <w:sz w:val="24"/>
              </w:rPr>
            </w:pPr>
            <w:r>
              <w:rPr>
                <w:spacing w:val="-2"/>
                <w:sz w:val="24"/>
              </w:rPr>
              <w:t>внедрение</w:t>
            </w:r>
            <w:r>
              <w:rPr>
                <w:sz w:val="24"/>
              </w:rPr>
              <w:tab/>
            </w:r>
            <w:r>
              <w:rPr>
                <w:spacing w:val="-10"/>
                <w:sz w:val="24"/>
              </w:rPr>
              <w:t>в</w:t>
            </w:r>
            <w:r>
              <w:rPr>
                <w:sz w:val="24"/>
              </w:rPr>
              <w:tab/>
            </w:r>
            <w:r>
              <w:rPr>
                <w:spacing w:val="-2"/>
                <w:sz w:val="24"/>
              </w:rPr>
              <w:t>практику</w:t>
            </w:r>
            <w:r>
              <w:rPr>
                <w:sz w:val="24"/>
              </w:rPr>
              <w:tab/>
            </w:r>
            <w:r>
              <w:rPr>
                <w:spacing w:val="-2"/>
                <w:sz w:val="24"/>
              </w:rPr>
              <w:t>воспитательной</w:t>
            </w:r>
            <w:r>
              <w:rPr>
                <w:sz w:val="24"/>
              </w:rPr>
              <w:tab/>
            </w:r>
            <w:r>
              <w:rPr>
                <w:spacing w:val="-2"/>
                <w:sz w:val="24"/>
              </w:rPr>
              <w:t>деятельности</w:t>
            </w:r>
            <w:r>
              <w:rPr>
                <w:sz w:val="24"/>
              </w:rPr>
              <w:tab/>
            </w:r>
            <w:r>
              <w:rPr>
                <w:spacing w:val="-2"/>
                <w:sz w:val="24"/>
              </w:rPr>
              <w:t xml:space="preserve">научных </w:t>
            </w:r>
            <w:r>
              <w:rPr>
                <w:sz w:val="24"/>
              </w:rPr>
              <w:t>достижений, новых технологий образовательного процесса;</w:t>
            </w:r>
          </w:p>
          <w:p w14:paraId="5ECABDEE">
            <w:pPr>
              <w:pStyle w:val="11"/>
              <w:numPr>
                <w:ilvl w:val="0"/>
                <w:numId w:val="174"/>
              </w:numPr>
              <w:tabs>
                <w:tab w:val="left" w:pos="382"/>
              </w:tabs>
              <w:spacing w:before="4" w:after="0" w:line="274" w:lineRule="exact"/>
              <w:ind w:left="382" w:right="0" w:hanging="210"/>
              <w:jc w:val="left"/>
              <w:rPr>
                <w:sz w:val="24"/>
              </w:rPr>
            </w:pPr>
            <w:r>
              <w:rPr>
                <w:sz w:val="24"/>
              </w:rPr>
              <w:t>организация</w:t>
            </w:r>
            <w:r>
              <w:rPr>
                <w:spacing w:val="4"/>
                <w:sz w:val="24"/>
              </w:rPr>
              <w:t xml:space="preserve"> </w:t>
            </w:r>
            <w:r>
              <w:rPr>
                <w:sz w:val="24"/>
              </w:rPr>
              <w:t>участия</w:t>
            </w:r>
            <w:r>
              <w:rPr>
                <w:spacing w:val="4"/>
                <w:sz w:val="24"/>
              </w:rPr>
              <w:t xml:space="preserve"> </w:t>
            </w:r>
            <w:r>
              <w:rPr>
                <w:sz w:val="24"/>
              </w:rPr>
              <w:t>обучающихся</w:t>
            </w:r>
            <w:r>
              <w:rPr>
                <w:spacing w:val="3"/>
                <w:sz w:val="24"/>
              </w:rPr>
              <w:t xml:space="preserve"> </w:t>
            </w:r>
            <w:r>
              <w:rPr>
                <w:sz w:val="24"/>
              </w:rPr>
              <w:t>в</w:t>
            </w:r>
            <w:r>
              <w:rPr>
                <w:spacing w:val="3"/>
                <w:sz w:val="24"/>
              </w:rPr>
              <w:t xml:space="preserve"> </w:t>
            </w:r>
            <w:r>
              <w:rPr>
                <w:sz w:val="24"/>
              </w:rPr>
              <w:t>мероприятиях,</w:t>
            </w:r>
            <w:r>
              <w:rPr>
                <w:spacing w:val="5"/>
                <w:sz w:val="24"/>
              </w:rPr>
              <w:t xml:space="preserve"> </w:t>
            </w:r>
            <w:r>
              <w:rPr>
                <w:spacing w:val="-2"/>
                <w:sz w:val="24"/>
              </w:rPr>
              <w:t>проводимых</w:t>
            </w:r>
          </w:p>
          <w:p w14:paraId="522B112A">
            <w:pPr>
              <w:pStyle w:val="11"/>
              <w:tabs>
                <w:tab w:val="left" w:pos="1636"/>
                <w:tab w:val="left" w:pos="3139"/>
                <w:tab w:val="left" w:pos="3561"/>
                <w:tab w:val="left" w:pos="4718"/>
                <w:tab w:val="left" w:pos="6310"/>
                <w:tab w:val="left" w:pos="6713"/>
              </w:tabs>
              <w:spacing w:before="8" w:line="228" w:lineRule="auto"/>
              <w:ind w:right="102"/>
              <w:rPr>
                <w:sz w:val="24"/>
              </w:rPr>
            </w:pPr>
            <w:r>
              <w:rPr>
                <w:spacing w:val="-2"/>
                <w:sz w:val="24"/>
              </w:rPr>
              <w:t>районными,</w:t>
            </w:r>
            <w:r>
              <w:rPr>
                <w:sz w:val="24"/>
              </w:rPr>
              <w:tab/>
            </w:r>
            <w:r>
              <w:rPr>
                <w:spacing w:val="-2"/>
                <w:sz w:val="24"/>
              </w:rPr>
              <w:t>городскими</w:t>
            </w:r>
            <w:r>
              <w:rPr>
                <w:sz w:val="24"/>
              </w:rPr>
              <w:tab/>
            </w:r>
            <w:r>
              <w:rPr>
                <w:spacing w:val="-10"/>
                <w:sz w:val="24"/>
              </w:rPr>
              <w:t>и</w:t>
            </w:r>
            <w:r>
              <w:rPr>
                <w:sz w:val="24"/>
              </w:rPr>
              <w:tab/>
            </w:r>
            <w:r>
              <w:rPr>
                <w:spacing w:val="-2"/>
                <w:sz w:val="24"/>
              </w:rPr>
              <w:t>другими</w:t>
            </w:r>
            <w:r>
              <w:rPr>
                <w:sz w:val="24"/>
              </w:rPr>
              <w:tab/>
            </w:r>
            <w:r>
              <w:rPr>
                <w:spacing w:val="-2"/>
                <w:sz w:val="24"/>
              </w:rPr>
              <w:t>структурами</w:t>
            </w:r>
            <w:r>
              <w:rPr>
                <w:sz w:val="24"/>
              </w:rPr>
              <w:tab/>
            </w:r>
            <w:r>
              <w:rPr>
                <w:spacing w:val="-10"/>
                <w:sz w:val="24"/>
              </w:rPr>
              <w:t>в</w:t>
            </w:r>
            <w:r>
              <w:rPr>
                <w:sz w:val="24"/>
              </w:rPr>
              <w:tab/>
            </w:r>
            <w:r>
              <w:rPr>
                <w:spacing w:val="-2"/>
                <w:sz w:val="24"/>
              </w:rPr>
              <w:t xml:space="preserve">рамках </w:t>
            </w:r>
            <w:r>
              <w:rPr>
                <w:sz w:val="24"/>
              </w:rPr>
              <w:t>воспитательной деятельности;</w:t>
            </w:r>
          </w:p>
        </w:tc>
      </w:tr>
      <w:tr w14:paraId="4C035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2689" w:type="dxa"/>
          </w:tcPr>
          <w:p w14:paraId="79A70A33">
            <w:pPr>
              <w:pStyle w:val="11"/>
              <w:spacing w:line="270" w:lineRule="exact"/>
              <w:ind w:left="173"/>
              <w:rPr>
                <w:sz w:val="24"/>
              </w:rPr>
            </w:pPr>
            <w:r>
              <w:rPr>
                <w:sz w:val="24"/>
              </w:rPr>
              <w:t>Младший</w:t>
            </w:r>
            <w:r>
              <w:rPr>
                <w:spacing w:val="-9"/>
                <w:sz w:val="24"/>
              </w:rPr>
              <w:t xml:space="preserve"> </w:t>
            </w:r>
            <w:r>
              <w:rPr>
                <w:spacing w:val="-2"/>
                <w:sz w:val="24"/>
              </w:rPr>
              <w:t>воспитатель</w:t>
            </w:r>
          </w:p>
        </w:tc>
        <w:tc>
          <w:tcPr>
            <w:tcW w:w="7545" w:type="dxa"/>
          </w:tcPr>
          <w:p w14:paraId="0AB53AF3">
            <w:pPr>
              <w:pStyle w:val="11"/>
              <w:numPr>
                <w:ilvl w:val="0"/>
                <w:numId w:val="175"/>
              </w:numPr>
              <w:tabs>
                <w:tab w:val="left" w:pos="379"/>
              </w:tabs>
              <w:spacing w:before="3" w:after="0" w:line="235" w:lineRule="auto"/>
              <w:ind w:left="112" w:right="714" w:firstLine="0"/>
              <w:jc w:val="left"/>
              <w:rPr>
                <w:sz w:val="24"/>
              </w:rPr>
            </w:pPr>
            <w:r>
              <w:rPr>
                <w:sz w:val="24"/>
              </w:rPr>
              <w:t>совместно</w:t>
            </w:r>
            <w:r>
              <w:rPr>
                <w:spacing w:val="-7"/>
                <w:sz w:val="24"/>
              </w:rPr>
              <w:t xml:space="preserve"> </w:t>
            </w:r>
            <w:r>
              <w:rPr>
                <w:sz w:val="24"/>
              </w:rPr>
              <w:t>с</w:t>
            </w:r>
            <w:r>
              <w:rPr>
                <w:spacing w:val="-8"/>
                <w:sz w:val="24"/>
              </w:rPr>
              <w:t xml:space="preserve"> </w:t>
            </w:r>
            <w:r>
              <w:rPr>
                <w:sz w:val="24"/>
              </w:rPr>
              <w:t>воспитателем</w:t>
            </w:r>
            <w:r>
              <w:rPr>
                <w:spacing w:val="-7"/>
                <w:sz w:val="24"/>
              </w:rPr>
              <w:t xml:space="preserve"> </w:t>
            </w:r>
            <w:r>
              <w:rPr>
                <w:sz w:val="24"/>
              </w:rPr>
              <w:t>обеспечивает</w:t>
            </w:r>
            <w:r>
              <w:rPr>
                <w:spacing w:val="-4"/>
                <w:sz w:val="24"/>
              </w:rPr>
              <w:t xml:space="preserve"> </w:t>
            </w:r>
            <w:r>
              <w:rPr>
                <w:sz w:val="24"/>
              </w:rPr>
              <w:t>занятие</w:t>
            </w:r>
            <w:r>
              <w:rPr>
                <w:spacing w:val="-7"/>
                <w:sz w:val="24"/>
              </w:rPr>
              <w:t xml:space="preserve"> </w:t>
            </w:r>
            <w:r>
              <w:rPr>
                <w:sz w:val="24"/>
              </w:rPr>
              <w:t>обучающихся творчеством, трудовой деятельностью;</w:t>
            </w:r>
          </w:p>
          <w:p w14:paraId="7DF076C9">
            <w:pPr>
              <w:pStyle w:val="11"/>
              <w:numPr>
                <w:ilvl w:val="0"/>
                <w:numId w:val="175"/>
              </w:numPr>
              <w:tabs>
                <w:tab w:val="left" w:pos="327"/>
              </w:tabs>
              <w:spacing w:before="0" w:after="0" w:line="237" w:lineRule="auto"/>
              <w:ind w:left="112" w:right="112" w:firstLine="60"/>
              <w:jc w:val="left"/>
              <w:rPr>
                <w:sz w:val="24"/>
              </w:rPr>
            </w:pPr>
            <w:r>
              <w:rPr>
                <w:sz w:val="24"/>
              </w:rPr>
              <w:t>участвует в организации работы по формированию общей культуры будущего школьника;</w:t>
            </w:r>
          </w:p>
        </w:tc>
      </w:tr>
    </w:tbl>
    <w:p w14:paraId="34CC9BB1">
      <w:pPr>
        <w:pStyle w:val="7"/>
        <w:ind w:left="0"/>
        <w:jc w:val="left"/>
      </w:pPr>
    </w:p>
    <w:p w14:paraId="1AA0774A">
      <w:pPr>
        <w:pStyle w:val="7"/>
        <w:spacing w:before="268"/>
        <w:ind w:left="0"/>
        <w:jc w:val="left"/>
      </w:pPr>
    </w:p>
    <w:p w14:paraId="28721CAB">
      <w:pPr>
        <w:pStyle w:val="7"/>
        <w:spacing w:before="1" w:line="360" w:lineRule="auto"/>
        <w:ind w:right="420" w:firstLine="708"/>
      </w:pPr>
      <w:r>
        <w:t>Обеспечению повышения квалификации педагогических работников ОО по вопросам воспитания</w:t>
      </w:r>
      <w:r>
        <w:rPr>
          <w:spacing w:val="-3"/>
        </w:rPr>
        <w:t xml:space="preserve"> </w:t>
      </w:r>
      <w:r>
        <w:t>осуществляется</w:t>
      </w:r>
      <w:r>
        <w:rPr>
          <w:spacing w:val="-3"/>
        </w:rPr>
        <w:t xml:space="preserve"> </w:t>
      </w:r>
      <w:r>
        <w:t>в</w:t>
      </w:r>
      <w:r>
        <w:rPr>
          <w:spacing w:val="-4"/>
        </w:rPr>
        <w:t xml:space="preserve"> </w:t>
      </w:r>
      <w:r>
        <w:t>рамках</w:t>
      </w:r>
      <w:r>
        <w:rPr>
          <w:spacing w:val="-3"/>
        </w:rPr>
        <w:t xml:space="preserve"> </w:t>
      </w:r>
      <w:r>
        <w:t>реализации</w:t>
      </w:r>
      <w:r>
        <w:rPr>
          <w:spacing w:val="-3"/>
        </w:rPr>
        <w:t xml:space="preserve"> </w:t>
      </w:r>
      <w:r>
        <w:t>Годового</w:t>
      </w:r>
      <w:r>
        <w:rPr>
          <w:spacing w:val="-3"/>
        </w:rPr>
        <w:t xml:space="preserve"> </w:t>
      </w:r>
      <w:r>
        <w:t>плана</w:t>
      </w:r>
      <w:r>
        <w:rPr>
          <w:spacing w:val="-4"/>
        </w:rPr>
        <w:t xml:space="preserve"> </w:t>
      </w:r>
      <w:r>
        <w:t>работы</w:t>
      </w:r>
      <w:r>
        <w:rPr>
          <w:spacing w:val="-3"/>
        </w:rPr>
        <w:t xml:space="preserve"> </w:t>
      </w:r>
      <w:r>
        <w:t>ДОУ,</w:t>
      </w:r>
      <w:r>
        <w:rPr>
          <w:spacing w:val="-3"/>
        </w:rPr>
        <w:t xml:space="preserve"> </w:t>
      </w:r>
      <w:r>
        <w:t>плана</w:t>
      </w:r>
      <w:r>
        <w:rPr>
          <w:spacing w:val="-4"/>
        </w:rPr>
        <w:t xml:space="preserve"> </w:t>
      </w:r>
      <w:r>
        <w:t>повышения квалификации через курсовую подготовку, через онлайн обучение посредством участия в вебинарах по теме.</w:t>
      </w:r>
    </w:p>
    <w:p w14:paraId="524FE815">
      <w:pPr>
        <w:pStyle w:val="3"/>
        <w:numPr>
          <w:ilvl w:val="1"/>
          <w:numId w:val="16"/>
        </w:numPr>
        <w:tabs>
          <w:tab w:val="left" w:pos="560"/>
        </w:tabs>
        <w:spacing w:before="93" w:after="0" w:line="240" w:lineRule="auto"/>
        <w:ind w:left="560" w:right="0" w:hanging="422"/>
        <w:jc w:val="both"/>
      </w:pPr>
      <w:r>
        <w:t>Нормативно-методическое</w:t>
      </w:r>
      <w:r>
        <w:rPr>
          <w:spacing w:val="-15"/>
        </w:rPr>
        <w:t xml:space="preserve"> </w:t>
      </w:r>
      <w:r>
        <w:t>обеспечение</w:t>
      </w:r>
      <w:r>
        <w:rPr>
          <w:spacing w:val="-15"/>
        </w:rPr>
        <w:t xml:space="preserve"> </w:t>
      </w:r>
      <w:r>
        <w:t>реализации</w:t>
      </w:r>
      <w:r>
        <w:rPr>
          <w:spacing w:val="-10"/>
        </w:rPr>
        <w:t xml:space="preserve"> </w:t>
      </w:r>
      <w:r>
        <w:t>Программы</w:t>
      </w:r>
      <w:r>
        <w:rPr>
          <w:spacing w:val="-12"/>
        </w:rPr>
        <w:t xml:space="preserve"> </w:t>
      </w:r>
      <w:r>
        <w:rPr>
          <w:spacing w:val="-2"/>
        </w:rPr>
        <w:t>воспитания</w:t>
      </w:r>
    </w:p>
    <w:p w14:paraId="20B5EE3F">
      <w:pPr>
        <w:pStyle w:val="7"/>
        <w:spacing w:before="224" w:line="360" w:lineRule="auto"/>
        <w:ind w:right="796"/>
        <w:jc w:val="left"/>
      </w:pPr>
      <w:r>
        <w:t>Нормативно</w:t>
      </w:r>
      <w:r>
        <w:rPr>
          <w:spacing w:val="-5"/>
        </w:rPr>
        <w:t xml:space="preserve"> </w:t>
      </w:r>
      <w:r>
        <w:t>правовую</w:t>
      </w:r>
      <w:r>
        <w:rPr>
          <w:spacing w:val="-5"/>
        </w:rPr>
        <w:t xml:space="preserve"> </w:t>
      </w:r>
      <w:r>
        <w:t>основу</w:t>
      </w:r>
      <w:r>
        <w:rPr>
          <w:spacing w:val="-5"/>
        </w:rPr>
        <w:t xml:space="preserve"> </w:t>
      </w:r>
      <w:r>
        <w:t>воспитательной</w:t>
      </w:r>
      <w:r>
        <w:rPr>
          <w:spacing w:val="-7"/>
        </w:rPr>
        <w:t xml:space="preserve"> </w:t>
      </w:r>
      <w:r>
        <w:t>работы</w:t>
      </w:r>
      <w:r>
        <w:rPr>
          <w:spacing w:val="-5"/>
        </w:rPr>
        <w:t xml:space="preserve"> </w:t>
      </w:r>
      <w:r>
        <w:t>в</w:t>
      </w:r>
      <w:r>
        <w:rPr>
          <w:spacing w:val="-6"/>
        </w:rPr>
        <w:t xml:space="preserve"> </w:t>
      </w:r>
      <w:r>
        <w:t>ДОО</w:t>
      </w:r>
      <w:r>
        <w:rPr>
          <w:spacing w:val="-6"/>
        </w:rPr>
        <w:t xml:space="preserve"> </w:t>
      </w:r>
      <w:r>
        <w:t>определяют</w:t>
      </w:r>
      <w:r>
        <w:rPr>
          <w:spacing w:val="-5"/>
        </w:rPr>
        <w:t xml:space="preserve"> </w:t>
      </w:r>
      <w:r>
        <w:t xml:space="preserve">следующие </w:t>
      </w:r>
      <w:r>
        <w:rPr>
          <w:spacing w:val="-2"/>
        </w:rPr>
        <w:t>документы:</w:t>
      </w:r>
    </w:p>
    <w:p w14:paraId="52EEC8EE">
      <w:pPr>
        <w:pStyle w:val="10"/>
        <w:numPr>
          <w:ilvl w:val="0"/>
          <w:numId w:val="176"/>
        </w:numPr>
        <w:tabs>
          <w:tab w:val="left" w:pos="707"/>
        </w:tabs>
        <w:spacing w:before="3" w:after="0" w:line="240" w:lineRule="auto"/>
        <w:ind w:left="707" w:right="0" w:hanging="362"/>
        <w:jc w:val="left"/>
        <w:rPr>
          <w:sz w:val="24"/>
        </w:rPr>
      </w:pPr>
      <w:r>
        <w:rPr>
          <w:sz w:val="24"/>
        </w:rPr>
        <w:t>Конституция</w:t>
      </w:r>
      <w:r>
        <w:rPr>
          <w:spacing w:val="-6"/>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(ред.</w:t>
      </w:r>
      <w:r>
        <w:rPr>
          <w:spacing w:val="-5"/>
          <w:sz w:val="24"/>
        </w:rPr>
        <w:t xml:space="preserve"> </w:t>
      </w:r>
      <w:r>
        <w:rPr>
          <w:sz w:val="24"/>
        </w:rPr>
        <w:t>от</w:t>
      </w:r>
      <w:r>
        <w:rPr>
          <w:spacing w:val="-6"/>
          <w:sz w:val="24"/>
        </w:rPr>
        <w:t xml:space="preserve"> </w:t>
      </w:r>
      <w:r>
        <w:rPr>
          <w:sz w:val="24"/>
        </w:rPr>
        <w:t>04.07.2020г.)</w:t>
      </w:r>
      <w:r>
        <w:rPr>
          <w:spacing w:val="-5"/>
          <w:sz w:val="24"/>
        </w:rPr>
        <w:t xml:space="preserve"> </w:t>
      </w:r>
      <w:r>
        <w:rPr>
          <w:sz w:val="24"/>
        </w:rPr>
        <w:t>ст.67.1</w:t>
      </w:r>
      <w:r>
        <w:rPr>
          <w:spacing w:val="-5"/>
          <w:sz w:val="24"/>
        </w:rPr>
        <w:t xml:space="preserve"> </w:t>
      </w:r>
      <w:r>
        <w:rPr>
          <w:sz w:val="24"/>
        </w:rPr>
        <w:t>,</w:t>
      </w:r>
      <w:r>
        <w:rPr>
          <w:spacing w:val="-4"/>
          <w:sz w:val="24"/>
        </w:rPr>
        <w:t xml:space="preserve"> п.4;</w:t>
      </w:r>
    </w:p>
    <w:p w14:paraId="1CD6796E">
      <w:pPr>
        <w:pStyle w:val="10"/>
        <w:numPr>
          <w:ilvl w:val="0"/>
          <w:numId w:val="176"/>
        </w:numPr>
        <w:tabs>
          <w:tab w:val="left" w:pos="707"/>
        </w:tabs>
        <w:spacing w:before="137" w:after="0" w:line="360" w:lineRule="auto"/>
        <w:ind w:left="707" w:right="654" w:hanging="360"/>
        <w:jc w:val="left"/>
        <w:rPr>
          <w:sz w:val="24"/>
        </w:rPr>
      </w:pPr>
      <w:r>
        <w:rPr>
          <w:sz w:val="24"/>
        </w:rPr>
        <w:t>Федеральный</w:t>
      </w:r>
      <w:r>
        <w:rPr>
          <w:spacing w:val="-3"/>
          <w:sz w:val="24"/>
        </w:rPr>
        <w:t xml:space="preserve"> </w:t>
      </w:r>
      <w:r>
        <w:rPr>
          <w:sz w:val="24"/>
        </w:rPr>
        <w:t>закон</w:t>
      </w:r>
      <w:r>
        <w:rPr>
          <w:spacing w:val="-5"/>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5"/>
          <w:sz w:val="24"/>
        </w:rPr>
        <w:t xml:space="preserve"> </w:t>
      </w:r>
      <w:r>
        <w:rPr>
          <w:sz w:val="24"/>
        </w:rPr>
        <w:t>29.12.2012</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273-ФЗ</w:t>
      </w:r>
      <w:r>
        <w:rPr>
          <w:spacing w:val="-2"/>
          <w:sz w:val="24"/>
        </w:rPr>
        <w:t xml:space="preserve"> </w:t>
      </w:r>
      <w:r>
        <w:rPr>
          <w:sz w:val="24"/>
        </w:rPr>
        <w:t>«Об</w:t>
      </w:r>
      <w:r>
        <w:rPr>
          <w:spacing w:val="-3"/>
          <w:sz w:val="24"/>
        </w:rPr>
        <w:t xml:space="preserve"> </w:t>
      </w:r>
      <w:r>
        <w:rPr>
          <w:sz w:val="24"/>
        </w:rPr>
        <w:t>образовании</w:t>
      </w:r>
      <w:r>
        <w:rPr>
          <w:spacing w:val="-3"/>
          <w:sz w:val="24"/>
        </w:rPr>
        <w:t xml:space="preserve"> </w:t>
      </w:r>
      <w:r>
        <w:rPr>
          <w:sz w:val="24"/>
        </w:rPr>
        <w:t>в Российской Федерации»;</w:t>
      </w:r>
    </w:p>
    <w:p w14:paraId="6D916936">
      <w:pPr>
        <w:pStyle w:val="10"/>
        <w:spacing w:after="0" w:line="360" w:lineRule="auto"/>
        <w:jc w:val="left"/>
        <w:rPr>
          <w:sz w:val="24"/>
        </w:rPr>
        <w:sectPr>
          <w:pgSz w:w="12000" w:h="16980"/>
          <w:pgMar w:top="1020" w:right="425" w:bottom="280" w:left="992" w:header="509" w:footer="0" w:gutter="0"/>
          <w:cols w:space="720" w:num="1"/>
        </w:sectPr>
      </w:pPr>
    </w:p>
    <w:p w14:paraId="1DAB786F">
      <w:pPr>
        <w:pStyle w:val="10"/>
        <w:numPr>
          <w:ilvl w:val="0"/>
          <w:numId w:val="176"/>
        </w:numPr>
        <w:tabs>
          <w:tab w:val="left" w:pos="707"/>
        </w:tabs>
        <w:spacing w:before="84" w:after="0" w:line="362" w:lineRule="auto"/>
        <w:ind w:left="707" w:right="656" w:hanging="360"/>
        <w:jc w:val="left"/>
        <w:rPr>
          <w:sz w:val="24"/>
        </w:rPr>
      </w:pPr>
      <w:r>
        <w:rPr>
          <w:sz w:val="24"/>
        </w:rPr>
        <w:t>Федеральный закон от 31.07.2020 г. № 304-ФЗ «О внесении изменений в Федеральный закон</w:t>
      </w:r>
      <w:r>
        <w:rPr>
          <w:spacing w:val="-3"/>
          <w:sz w:val="24"/>
        </w:rPr>
        <w:t xml:space="preserve"> </w:t>
      </w:r>
      <w:r>
        <w:rPr>
          <w:sz w:val="24"/>
        </w:rPr>
        <w:t>«Об</w:t>
      </w:r>
      <w:r>
        <w:rPr>
          <w:spacing w:val="-10"/>
          <w:sz w:val="24"/>
        </w:rPr>
        <w:t xml:space="preserve"> </w:t>
      </w:r>
      <w:r>
        <w:rPr>
          <w:sz w:val="24"/>
        </w:rPr>
        <w:t>образовании</w:t>
      </w:r>
      <w:r>
        <w:rPr>
          <w:spacing w:val="-10"/>
          <w:sz w:val="24"/>
        </w:rPr>
        <w:t xml:space="preserve"> </w:t>
      </w:r>
      <w:r>
        <w:rPr>
          <w:sz w:val="24"/>
        </w:rPr>
        <w:t>в</w:t>
      </w:r>
      <w:r>
        <w:rPr>
          <w:spacing w:val="-10"/>
          <w:sz w:val="24"/>
        </w:rPr>
        <w:t xml:space="preserve"> </w:t>
      </w:r>
      <w:r>
        <w:rPr>
          <w:sz w:val="24"/>
        </w:rPr>
        <w:t>Российской</w:t>
      </w:r>
      <w:r>
        <w:rPr>
          <w:spacing w:val="-5"/>
          <w:sz w:val="24"/>
        </w:rPr>
        <w:t xml:space="preserve"> </w:t>
      </w:r>
      <w:r>
        <w:rPr>
          <w:sz w:val="24"/>
        </w:rPr>
        <w:t>Федерации»</w:t>
      </w:r>
      <w:r>
        <w:rPr>
          <w:spacing w:val="-13"/>
          <w:sz w:val="24"/>
        </w:rPr>
        <w:t xml:space="preserve"> </w:t>
      </w:r>
      <w:r>
        <w:rPr>
          <w:sz w:val="24"/>
        </w:rPr>
        <w:t>по</w:t>
      </w:r>
      <w:r>
        <w:rPr>
          <w:spacing w:val="-7"/>
          <w:sz w:val="24"/>
        </w:rPr>
        <w:t xml:space="preserve"> </w:t>
      </w:r>
      <w:r>
        <w:rPr>
          <w:sz w:val="24"/>
        </w:rPr>
        <w:t>вопросам</w:t>
      </w:r>
      <w:r>
        <w:rPr>
          <w:spacing w:val="-10"/>
          <w:sz w:val="24"/>
        </w:rPr>
        <w:t xml:space="preserve"> </w:t>
      </w:r>
      <w:r>
        <w:rPr>
          <w:sz w:val="24"/>
        </w:rPr>
        <w:t>воспитания</w:t>
      </w:r>
      <w:r>
        <w:rPr>
          <w:spacing w:val="-8"/>
          <w:sz w:val="24"/>
        </w:rPr>
        <w:t xml:space="preserve"> </w:t>
      </w:r>
      <w:r>
        <w:rPr>
          <w:sz w:val="24"/>
        </w:rPr>
        <w:t>обучающихся;</w:t>
      </w:r>
    </w:p>
    <w:p w14:paraId="28A6EEA4">
      <w:pPr>
        <w:pStyle w:val="10"/>
        <w:numPr>
          <w:ilvl w:val="0"/>
          <w:numId w:val="176"/>
        </w:numPr>
        <w:tabs>
          <w:tab w:val="left" w:pos="707"/>
        </w:tabs>
        <w:spacing w:before="0" w:after="0" w:line="273" w:lineRule="exact"/>
        <w:ind w:left="707" w:right="0" w:hanging="360"/>
        <w:jc w:val="left"/>
        <w:rPr>
          <w:sz w:val="24"/>
        </w:rPr>
      </w:pPr>
      <w:r>
        <w:rPr>
          <w:sz w:val="24"/>
        </w:rPr>
        <w:t>Федеральный</w:t>
      </w:r>
      <w:r>
        <w:rPr>
          <w:spacing w:val="-8"/>
          <w:sz w:val="24"/>
        </w:rPr>
        <w:t xml:space="preserve"> </w:t>
      </w:r>
      <w:r>
        <w:rPr>
          <w:sz w:val="24"/>
        </w:rPr>
        <w:t>государственный</w:t>
      </w:r>
      <w:r>
        <w:rPr>
          <w:spacing w:val="-6"/>
          <w:sz w:val="24"/>
        </w:rPr>
        <w:t xml:space="preserve"> </w:t>
      </w:r>
      <w:r>
        <w:rPr>
          <w:sz w:val="24"/>
        </w:rPr>
        <w:t>образовательный</w:t>
      </w:r>
      <w:r>
        <w:rPr>
          <w:spacing w:val="-5"/>
          <w:sz w:val="24"/>
        </w:rPr>
        <w:t xml:space="preserve"> </w:t>
      </w:r>
      <w:r>
        <w:rPr>
          <w:sz w:val="24"/>
        </w:rPr>
        <w:t>стандарт</w:t>
      </w:r>
      <w:r>
        <w:rPr>
          <w:spacing w:val="-6"/>
          <w:sz w:val="24"/>
        </w:rPr>
        <w:t xml:space="preserve"> </w:t>
      </w:r>
      <w:r>
        <w:rPr>
          <w:sz w:val="24"/>
        </w:rPr>
        <w:t>дошкольного</w:t>
      </w:r>
      <w:r>
        <w:rPr>
          <w:spacing w:val="-5"/>
          <w:sz w:val="24"/>
        </w:rPr>
        <w:t xml:space="preserve"> </w:t>
      </w:r>
      <w:r>
        <w:rPr>
          <w:spacing w:val="-2"/>
          <w:sz w:val="24"/>
        </w:rPr>
        <w:t>образования,</w:t>
      </w:r>
    </w:p>
    <w:p w14:paraId="6F62D285">
      <w:pPr>
        <w:pStyle w:val="7"/>
        <w:spacing w:before="140" w:line="360" w:lineRule="auto"/>
        <w:ind w:left="707" w:right="796"/>
        <w:jc w:val="left"/>
      </w:pPr>
      <w:r>
        <w:rPr>
          <w:lang w:val="ru-RU"/>
        </w:rPr>
        <w:t>утверждён</w:t>
      </w:r>
      <w:r>
        <w:rPr>
          <w:spacing w:val="-4"/>
        </w:rPr>
        <w:t xml:space="preserve"> </w:t>
      </w:r>
      <w:r>
        <w:t>приказом</w:t>
      </w:r>
      <w:r>
        <w:rPr>
          <w:spacing w:val="-4"/>
        </w:rPr>
        <w:t xml:space="preserve"> </w:t>
      </w:r>
      <w:r>
        <w:t>Министерства</w:t>
      </w:r>
      <w:r>
        <w:rPr>
          <w:spacing w:val="-5"/>
        </w:rPr>
        <w:t xml:space="preserve"> </w:t>
      </w:r>
      <w:r>
        <w:t>образования</w:t>
      </w:r>
      <w:r>
        <w:rPr>
          <w:spacing w:val="-4"/>
        </w:rPr>
        <w:t xml:space="preserve"> </w:t>
      </w:r>
      <w:r>
        <w:t>и</w:t>
      </w:r>
      <w:r>
        <w:rPr>
          <w:spacing w:val="-4"/>
        </w:rPr>
        <w:t xml:space="preserve"> </w:t>
      </w:r>
      <w:r>
        <w:t>науки</w:t>
      </w:r>
      <w:r>
        <w:rPr>
          <w:spacing w:val="-4"/>
        </w:rPr>
        <w:t xml:space="preserve"> </w:t>
      </w:r>
      <w:r>
        <w:t>России</w:t>
      </w:r>
      <w:r>
        <w:rPr>
          <w:spacing w:val="-4"/>
        </w:rPr>
        <w:t xml:space="preserve"> </w:t>
      </w:r>
      <w:r>
        <w:t>от</w:t>
      </w:r>
      <w:r>
        <w:rPr>
          <w:spacing w:val="-4"/>
        </w:rPr>
        <w:t xml:space="preserve"> </w:t>
      </w:r>
      <w:r>
        <w:t>17</w:t>
      </w:r>
      <w:r>
        <w:rPr>
          <w:spacing w:val="-5"/>
        </w:rPr>
        <w:t xml:space="preserve"> </w:t>
      </w:r>
      <w:r>
        <w:t>октября</w:t>
      </w:r>
      <w:r>
        <w:rPr>
          <w:spacing w:val="-4"/>
        </w:rPr>
        <w:t xml:space="preserve"> </w:t>
      </w:r>
      <w:r>
        <w:t>2013г.</w:t>
      </w:r>
      <w:r>
        <w:rPr>
          <w:spacing w:val="-4"/>
        </w:rPr>
        <w:t xml:space="preserve"> </w:t>
      </w:r>
      <w:r>
        <w:t xml:space="preserve">№ </w:t>
      </w:r>
      <w:r>
        <w:rPr>
          <w:spacing w:val="-2"/>
        </w:rPr>
        <w:t>1155;</w:t>
      </w:r>
    </w:p>
    <w:p w14:paraId="5632529F">
      <w:pPr>
        <w:pStyle w:val="10"/>
        <w:numPr>
          <w:ilvl w:val="0"/>
          <w:numId w:val="176"/>
        </w:numPr>
        <w:tabs>
          <w:tab w:val="left" w:pos="707"/>
        </w:tabs>
        <w:spacing w:before="0" w:after="0" w:line="360" w:lineRule="auto"/>
        <w:ind w:left="707" w:right="613" w:hanging="360"/>
        <w:jc w:val="left"/>
        <w:rPr>
          <w:sz w:val="24"/>
        </w:rPr>
      </w:pPr>
      <w:r>
        <w:rPr>
          <w:sz w:val="24"/>
        </w:rPr>
        <w:t>Указ Президента Российской Федерации Путина В.В. от 07.05.2018 № 204 «О национальных</w:t>
      </w:r>
      <w:r>
        <w:rPr>
          <w:spacing w:val="-6"/>
          <w:sz w:val="24"/>
        </w:rPr>
        <w:t xml:space="preserve"> </w:t>
      </w:r>
      <w:r>
        <w:rPr>
          <w:sz w:val="24"/>
        </w:rPr>
        <w:t>целях</w:t>
      </w:r>
      <w:r>
        <w:rPr>
          <w:spacing w:val="-8"/>
          <w:sz w:val="24"/>
        </w:rPr>
        <w:t xml:space="preserve"> </w:t>
      </w:r>
      <w:r>
        <w:rPr>
          <w:sz w:val="24"/>
        </w:rPr>
        <w:t>и</w:t>
      </w:r>
      <w:r>
        <w:rPr>
          <w:spacing w:val="-13"/>
          <w:sz w:val="24"/>
        </w:rPr>
        <w:t xml:space="preserve"> </w:t>
      </w:r>
      <w:r>
        <w:rPr>
          <w:sz w:val="24"/>
        </w:rPr>
        <w:t>стратегических</w:t>
      </w:r>
      <w:r>
        <w:rPr>
          <w:spacing w:val="-4"/>
          <w:sz w:val="24"/>
        </w:rPr>
        <w:t xml:space="preserve"> </w:t>
      </w:r>
      <w:r>
        <w:rPr>
          <w:sz w:val="24"/>
        </w:rPr>
        <w:t>задачах</w:t>
      </w:r>
      <w:r>
        <w:rPr>
          <w:spacing w:val="-4"/>
          <w:sz w:val="24"/>
        </w:rPr>
        <w:t xml:space="preserve"> </w:t>
      </w:r>
      <w:r>
        <w:rPr>
          <w:sz w:val="24"/>
        </w:rPr>
        <w:t>развития</w:t>
      </w:r>
      <w:r>
        <w:rPr>
          <w:spacing w:val="-13"/>
          <w:sz w:val="24"/>
        </w:rPr>
        <w:t xml:space="preserve"> </w:t>
      </w:r>
      <w:r>
        <w:rPr>
          <w:sz w:val="24"/>
        </w:rPr>
        <w:t>Российской</w:t>
      </w:r>
      <w:r>
        <w:rPr>
          <w:spacing w:val="-9"/>
          <w:sz w:val="24"/>
        </w:rPr>
        <w:t xml:space="preserve"> </w:t>
      </w:r>
      <w:r>
        <w:rPr>
          <w:sz w:val="24"/>
        </w:rPr>
        <w:t>Федерации</w:t>
      </w:r>
      <w:r>
        <w:rPr>
          <w:spacing w:val="-5"/>
          <w:sz w:val="24"/>
        </w:rPr>
        <w:t xml:space="preserve"> </w:t>
      </w:r>
      <w:r>
        <w:rPr>
          <w:sz w:val="24"/>
        </w:rPr>
        <w:t>на</w:t>
      </w:r>
      <w:r>
        <w:rPr>
          <w:spacing w:val="-10"/>
          <w:sz w:val="24"/>
        </w:rPr>
        <w:t xml:space="preserve"> </w:t>
      </w:r>
      <w:r>
        <w:rPr>
          <w:sz w:val="24"/>
        </w:rPr>
        <w:t>период до 2024 года»;</w:t>
      </w:r>
    </w:p>
    <w:p w14:paraId="5801F59B">
      <w:pPr>
        <w:pStyle w:val="10"/>
        <w:numPr>
          <w:ilvl w:val="0"/>
          <w:numId w:val="176"/>
        </w:numPr>
        <w:tabs>
          <w:tab w:val="left" w:pos="707"/>
        </w:tabs>
        <w:spacing w:before="0" w:after="0" w:line="362" w:lineRule="auto"/>
        <w:ind w:left="707" w:right="773" w:hanging="360"/>
        <w:jc w:val="left"/>
        <w:rPr>
          <w:sz w:val="24"/>
        </w:rPr>
      </w:pPr>
      <w:r>
        <w:rPr>
          <w:sz w:val="24"/>
        </w:rPr>
        <w:t>Стратегия</w:t>
      </w:r>
      <w:r>
        <w:rPr>
          <w:spacing w:val="-4"/>
          <w:sz w:val="24"/>
        </w:rPr>
        <w:t xml:space="preserve"> </w:t>
      </w:r>
      <w:r>
        <w:rPr>
          <w:sz w:val="24"/>
        </w:rPr>
        <w:t>развития</w:t>
      </w:r>
      <w:r>
        <w:rPr>
          <w:spacing w:val="-4"/>
          <w:sz w:val="24"/>
        </w:rPr>
        <w:t xml:space="preserve"> </w:t>
      </w:r>
      <w:r>
        <w:rPr>
          <w:sz w:val="24"/>
        </w:rPr>
        <w:t>воспитания</w:t>
      </w:r>
      <w:r>
        <w:rPr>
          <w:spacing w:val="-4"/>
          <w:sz w:val="24"/>
        </w:rPr>
        <w:t xml:space="preserve"> </w:t>
      </w:r>
      <w:r>
        <w:rPr>
          <w:sz w:val="24"/>
        </w:rPr>
        <w:t>в</w:t>
      </w:r>
      <w:r>
        <w:rPr>
          <w:spacing w:val="-5"/>
          <w:sz w:val="24"/>
        </w:rPr>
        <w:t xml:space="preserve"> </w:t>
      </w:r>
      <w:r>
        <w:rPr>
          <w:sz w:val="24"/>
        </w:rPr>
        <w:t>Российской</w:t>
      </w:r>
      <w:r>
        <w:rPr>
          <w:spacing w:val="-6"/>
          <w:sz w:val="24"/>
        </w:rPr>
        <w:t xml:space="preserve"> </w:t>
      </w:r>
      <w:r>
        <w:rPr>
          <w:sz w:val="24"/>
        </w:rPr>
        <w:t>Федерации</w:t>
      </w:r>
      <w:r>
        <w:rPr>
          <w:spacing w:val="-4"/>
          <w:sz w:val="24"/>
        </w:rPr>
        <w:t xml:space="preserve"> </w:t>
      </w:r>
      <w:r>
        <w:rPr>
          <w:sz w:val="24"/>
        </w:rPr>
        <w:t>на</w:t>
      </w:r>
      <w:r>
        <w:rPr>
          <w:spacing w:val="-5"/>
          <w:sz w:val="24"/>
        </w:rPr>
        <w:t xml:space="preserve"> </w:t>
      </w:r>
      <w:r>
        <w:rPr>
          <w:sz w:val="24"/>
        </w:rPr>
        <w:t>период</w:t>
      </w:r>
      <w:r>
        <w:rPr>
          <w:spacing w:val="-4"/>
          <w:sz w:val="24"/>
        </w:rPr>
        <w:t xml:space="preserve"> </w:t>
      </w:r>
      <w:r>
        <w:rPr>
          <w:sz w:val="24"/>
        </w:rPr>
        <w:t>до</w:t>
      </w:r>
      <w:r>
        <w:rPr>
          <w:spacing w:val="-4"/>
          <w:sz w:val="24"/>
        </w:rPr>
        <w:t xml:space="preserve"> </w:t>
      </w:r>
      <w:r>
        <w:rPr>
          <w:sz w:val="24"/>
        </w:rPr>
        <w:t>2025,</w:t>
      </w:r>
      <w:r>
        <w:rPr>
          <w:spacing w:val="-4"/>
          <w:sz w:val="24"/>
        </w:rPr>
        <w:t xml:space="preserve"> </w:t>
      </w:r>
      <w:r>
        <w:rPr>
          <w:sz w:val="24"/>
        </w:rPr>
        <w:t>утверждена распоряжением Правительства Российской Федерации от 29 мая 2015 г. № 996-р;</w:t>
      </w:r>
    </w:p>
    <w:p w14:paraId="24D8A575">
      <w:pPr>
        <w:pStyle w:val="10"/>
        <w:numPr>
          <w:ilvl w:val="0"/>
          <w:numId w:val="176"/>
        </w:numPr>
        <w:tabs>
          <w:tab w:val="left" w:pos="707"/>
        </w:tabs>
        <w:spacing w:before="0" w:after="0" w:line="362" w:lineRule="auto"/>
        <w:ind w:left="707" w:right="547" w:hanging="360"/>
        <w:jc w:val="left"/>
      </w:pPr>
      <w:r>
        <w:rPr>
          <w:sz w:val="24"/>
        </w:rPr>
        <w:t>Основная</w:t>
      </w:r>
      <w:r>
        <w:rPr>
          <w:spacing w:val="-6"/>
          <w:sz w:val="24"/>
        </w:rPr>
        <w:t xml:space="preserve"> </w:t>
      </w:r>
      <w:r>
        <w:rPr>
          <w:sz w:val="24"/>
        </w:rPr>
        <w:t>общеобразовательная</w:t>
      </w:r>
      <w:r>
        <w:rPr>
          <w:spacing w:val="-1"/>
          <w:sz w:val="24"/>
        </w:rPr>
        <w:t xml:space="preserve"> </w:t>
      </w:r>
      <w:r>
        <w:rPr>
          <w:sz w:val="24"/>
        </w:rPr>
        <w:t>программа</w:t>
      </w:r>
      <w:r>
        <w:rPr>
          <w:spacing w:val="-1"/>
          <w:sz w:val="24"/>
        </w:rPr>
        <w:t xml:space="preserve"> </w:t>
      </w:r>
      <w:r>
        <w:rPr>
          <w:sz w:val="24"/>
        </w:rPr>
        <w:t>–</w:t>
      </w:r>
      <w:r>
        <w:rPr>
          <w:spacing w:val="-4"/>
          <w:sz w:val="24"/>
        </w:rPr>
        <w:t xml:space="preserve"> </w:t>
      </w:r>
      <w:r>
        <w:rPr>
          <w:sz w:val="24"/>
        </w:rPr>
        <w:t>образовательная</w:t>
      </w:r>
      <w:r>
        <w:rPr>
          <w:spacing w:val="-3"/>
          <w:sz w:val="24"/>
        </w:rPr>
        <w:t xml:space="preserve"> </w:t>
      </w:r>
      <w:r>
        <w:rPr>
          <w:sz w:val="24"/>
        </w:rPr>
        <w:t>программа</w:t>
      </w:r>
      <w:r>
        <w:rPr>
          <w:spacing w:val="-2"/>
          <w:sz w:val="24"/>
        </w:rPr>
        <w:t xml:space="preserve"> </w:t>
      </w:r>
      <w:r>
        <w:rPr>
          <w:sz w:val="24"/>
        </w:rPr>
        <w:t xml:space="preserve">муниципального бюджетного дошкольного образовательного учреждения «Детский сад </w:t>
      </w:r>
      <w:r>
        <w:rPr>
          <w:sz w:val="24"/>
          <w:lang w:val="ru-RU"/>
        </w:rPr>
        <w:t>с</w:t>
      </w:r>
      <w:r>
        <w:rPr>
          <w:rFonts w:hint="default"/>
          <w:sz w:val="24"/>
          <w:lang w:val="ru-RU"/>
        </w:rPr>
        <w:t>. Три Озера</w:t>
      </w:r>
      <w:r>
        <w:rPr>
          <w:sz w:val="24"/>
        </w:rPr>
        <w:t>»</w:t>
      </w:r>
      <w:r>
        <w:rPr>
          <w:spacing w:val="-8"/>
        </w:rPr>
        <w:t xml:space="preserve"> </w:t>
      </w:r>
      <w:r>
        <w:t>Спасского</w:t>
      </w:r>
      <w:r>
        <w:rPr>
          <w:spacing w:val="-5"/>
        </w:rPr>
        <w:t xml:space="preserve"> </w:t>
      </w:r>
      <w:r>
        <w:t>муниципального</w:t>
      </w:r>
      <w:r>
        <w:rPr>
          <w:spacing w:val="-5"/>
        </w:rPr>
        <w:t xml:space="preserve"> </w:t>
      </w:r>
      <w:r>
        <w:t>района</w:t>
      </w:r>
      <w:r>
        <w:rPr>
          <w:spacing w:val="-6"/>
        </w:rPr>
        <w:t xml:space="preserve"> </w:t>
      </w:r>
      <w:r>
        <w:t>Республики</w:t>
      </w:r>
      <w:r>
        <w:rPr>
          <w:spacing w:val="-4"/>
        </w:rPr>
        <w:t xml:space="preserve"> </w:t>
      </w:r>
      <w:r>
        <w:rPr>
          <w:spacing w:val="-2"/>
        </w:rPr>
        <w:t>Татарстан</w:t>
      </w:r>
    </w:p>
    <w:p w14:paraId="6DDF0DFB">
      <w:pPr>
        <w:pStyle w:val="10"/>
        <w:numPr>
          <w:ilvl w:val="0"/>
          <w:numId w:val="176"/>
        </w:numPr>
        <w:tabs>
          <w:tab w:val="left" w:pos="707"/>
        </w:tabs>
        <w:spacing w:before="137" w:after="0" w:line="360" w:lineRule="auto"/>
        <w:ind w:left="707" w:right="551" w:hanging="360"/>
        <w:jc w:val="left"/>
        <w:rPr>
          <w:sz w:val="24"/>
        </w:rPr>
      </w:pPr>
      <w:r>
        <w:rPr>
          <w:sz w:val="24"/>
        </w:rPr>
        <w:t>Устав</w:t>
      </w:r>
      <w:r>
        <w:rPr>
          <w:spacing w:val="-12"/>
          <w:sz w:val="24"/>
        </w:rPr>
        <w:t xml:space="preserve"> </w:t>
      </w:r>
      <w:r>
        <w:rPr>
          <w:sz w:val="24"/>
        </w:rPr>
        <w:t>муниципального</w:t>
      </w:r>
      <w:r>
        <w:rPr>
          <w:spacing w:val="-9"/>
          <w:sz w:val="24"/>
        </w:rPr>
        <w:t xml:space="preserve"> </w:t>
      </w:r>
      <w:r>
        <w:rPr>
          <w:sz w:val="24"/>
        </w:rPr>
        <w:t>бюджетного дошкольного</w:t>
      </w:r>
      <w:r>
        <w:rPr>
          <w:spacing w:val="-7"/>
          <w:sz w:val="24"/>
        </w:rPr>
        <w:t xml:space="preserve"> </w:t>
      </w:r>
      <w:r>
        <w:rPr>
          <w:sz w:val="24"/>
        </w:rPr>
        <w:t>образовательного</w:t>
      </w:r>
      <w:r>
        <w:rPr>
          <w:spacing w:val="-7"/>
          <w:sz w:val="24"/>
        </w:rPr>
        <w:t xml:space="preserve"> </w:t>
      </w:r>
      <w:r>
        <w:rPr>
          <w:sz w:val="24"/>
        </w:rPr>
        <w:t>учреждения</w:t>
      </w:r>
      <w:r>
        <w:rPr>
          <w:spacing w:val="-3"/>
          <w:sz w:val="24"/>
        </w:rPr>
        <w:t xml:space="preserve"> </w:t>
      </w:r>
      <w:r>
        <w:rPr>
          <w:sz w:val="24"/>
        </w:rPr>
        <w:t xml:space="preserve">«Детский сад </w:t>
      </w:r>
      <w:r>
        <w:rPr>
          <w:sz w:val="24"/>
          <w:lang w:val="ru-RU"/>
        </w:rPr>
        <w:t>с</w:t>
      </w:r>
      <w:r>
        <w:rPr>
          <w:rFonts w:hint="default"/>
          <w:sz w:val="24"/>
          <w:lang w:val="ru-RU"/>
        </w:rPr>
        <w:t>. Три Озера</w:t>
      </w:r>
      <w:r>
        <w:rPr>
          <w:sz w:val="24"/>
        </w:rPr>
        <w:t>»</w:t>
      </w:r>
      <w:r>
        <w:rPr>
          <w:rFonts w:hint="default"/>
          <w:sz w:val="24"/>
          <w:lang w:val="ru-RU"/>
        </w:rPr>
        <w:t xml:space="preserve"> </w:t>
      </w:r>
      <w:r>
        <w:rPr>
          <w:sz w:val="24"/>
        </w:rPr>
        <w:t xml:space="preserve"> Спасского муниципального района Республики Татарстан;</w:t>
      </w:r>
    </w:p>
    <w:p w14:paraId="0D64707D">
      <w:pPr>
        <w:pStyle w:val="3"/>
        <w:numPr>
          <w:ilvl w:val="1"/>
          <w:numId w:val="16"/>
        </w:numPr>
        <w:tabs>
          <w:tab w:val="left" w:pos="560"/>
        </w:tabs>
        <w:spacing w:before="195" w:after="0" w:line="240" w:lineRule="auto"/>
        <w:ind w:left="560" w:right="0" w:hanging="422"/>
        <w:jc w:val="left"/>
      </w:pPr>
      <w:r>
        <w:t>Требования</w:t>
      </w:r>
      <w:r>
        <w:rPr>
          <w:spacing w:val="-8"/>
        </w:rPr>
        <w:t xml:space="preserve"> </w:t>
      </w:r>
      <w:r>
        <w:t>к</w:t>
      </w:r>
      <w:r>
        <w:rPr>
          <w:spacing w:val="-5"/>
        </w:rPr>
        <w:t xml:space="preserve"> </w:t>
      </w:r>
      <w:r>
        <w:t>условиям</w:t>
      </w:r>
      <w:r>
        <w:rPr>
          <w:spacing w:val="-4"/>
        </w:rPr>
        <w:t xml:space="preserve"> </w:t>
      </w:r>
      <w:r>
        <w:t>работы</w:t>
      </w:r>
      <w:r>
        <w:rPr>
          <w:spacing w:val="-4"/>
        </w:rPr>
        <w:t xml:space="preserve"> </w:t>
      </w:r>
      <w:r>
        <w:t>с</w:t>
      </w:r>
      <w:r>
        <w:rPr>
          <w:spacing w:val="-8"/>
        </w:rPr>
        <w:t xml:space="preserve"> </w:t>
      </w:r>
      <w:r>
        <w:t>особыми</w:t>
      </w:r>
      <w:r>
        <w:rPr>
          <w:spacing w:val="-5"/>
        </w:rPr>
        <w:t xml:space="preserve"> </w:t>
      </w:r>
      <w:r>
        <w:t>категориями</w:t>
      </w:r>
      <w:r>
        <w:rPr>
          <w:spacing w:val="-3"/>
        </w:rPr>
        <w:t xml:space="preserve"> </w:t>
      </w:r>
      <w:r>
        <w:rPr>
          <w:spacing w:val="-2"/>
        </w:rPr>
        <w:t>детей</w:t>
      </w:r>
    </w:p>
    <w:p w14:paraId="6512FE5D">
      <w:pPr>
        <w:pStyle w:val="7"/>
        <w:spacing w:before="134" w:line="360" w:lineRule="auto"/>
        <w:ind w:right="426" w:firstLine="708"/>
      </w:pPr>
      <w:r>
        <w:t>По своим основным задачам воспитательная работа в ДОО не зависит от наличия (отсутствия) у ребѐнка особых образовательных потребностей.</w:t>
      </w:r>
    </w:p>
    <w:p w14:paraId="6E303BE3">
      <w:pPr>
        <w:pStyle w:val="7"/>
        <w:spacing w:line="360" w:lineRule="auto"/>
        <w:ind w:right="432" w:firstLine="708"/>
      </w:pPr>
      <w: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w:t>
      </w:r>
      <w:r>
        <w:rPr>
          <w:spacing w:val="-4"/>
        </w:rPr>
        <w:t xml:space="preserve"> </w:t>
      </w:r>
      <w:r>
        <w:t>здоровья,</w:t>
      </w:r>
      <w:r>
        <w:rPr>
          <w:spacing w:val="-4"/>
        </w:rPr>
        <w:t xml:space="preserve"> </w:t>
      </w:r>
      <w:r>
        <w:t>дети</w:t>
      </w:r>
      <w:r>
        <w:rPr>
          <w:spacing w:val="-3"/>
        </w:rPr>
        <w:t xml:space="preserve"> </w:t>
      </w:r>
      <w:r>
        <w:t>из</w:t>
      </w:r>
      <w:r>
        <w:rPr>
          <w:spacing w:val="-4"/>
        </w:rPr>
        <w:t xml:space="preserve"> </w:t>
      </w:r>
      <w:r>
        <w:t>социально</w:t>
      </w:r>
      <w:r>
        <w:rPr>
          <w:spacing w:val="-4"/>
        </w:rPr>
        <w:t xml:space="preserve"> </w:t>
      </w:r>
      <w:r>
        <w:t>уязвимых</w:t>
      </w:r>
      <w:r>
        <w:rPr>
          <w:spacing w:val="-4"/>
        </w:rPr>
        <w:t xml:space="preserve"> </w:t>
      </w:r>
      <w:r>
        <w:t>групп</w:t>
      </w:r>
      <w:r>
        <w:rPr>
          <w:spacing w:val="-4"/>
        </w:rPr>
        <w:t xml:space="preserve"> </w:t>
      </w:r>
      <w:r>
        <w:t>(воспитанники</w:t>
      </w:r>
      <w:r>
        <w:rPr>
          <w:spacing w:val="-4"/>
        </w:rPr>
        <w:t xml:space="preserve"> </w:t>
      </w:r>
      <w:r>
        <w:t>детских</w:t>
      </w:r>
      <w:r>
        <w:rPr>
          <w:spacing w:val="-4"/>
        </w:rPr>
        <w:t xml:space="preserve"> </w:t>
      </w:r>
      <w:r>
        <w:t>домов,</w:t>
      </w:r>
      <w:r>
        <w:rPr>
          <w:spacing w:val="-4"/>
        </w:rPr>
        <w:t xml:space="preserve"> </w:t>
      </w:r>
      <w:r>
        <w:t>дети из семей мигрантов, и так далее), одаренные дети и другие категории.</w:t>
      </w:r>
    </w:p>
    <w:p w14:paraId="022E8193">
      <w:pPr>
        <w:pStyle w:val="7"/>
        <w:spacing w:before="2" w:line="360" w:lineRule="auto"/>
        <w:ind w:right="424" w:firstLine="708"/>
      </w:pPr>
      <w:r>
        <w:t>Инклюзия подразумевает готовность образовательной системы принять любого ребѐнка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0DE62661">
      <w:pPr>
        <w:pStyle w:val="7"/>
        <w:spacing w:line="362" w:lineRule="auto"/>
        <w:ind w:right="435" w:firstLine="708"/>
      </w:pPr>
      <w:r>
        <w:t>В ДОО созданы следующие условия, обеспечивающие достижение целевых ориентиров в работе с особыми категориями детей:</w:t>
      </w:r>
    </w:p>
    <w:p w14:paraId="28F05218">
      <w:pPr>
        <w:pStyle w:val="10"/>
        <w:numPr>
          <w:ilvl w:val="0"/>
          <w:numId w:val="177"/>
        </w:numPr>
        <w:tabs>
          <w:tab w:val="left" w:pos="1171"/>
        </w:tabs>
        <w:spacing w:before="0" w:after="0" w:line="345" w:lineRule="auto"/>
        <w:ind w:left="138" w:right="423" w:firstLine="708"/>
        <w:jc w:val="both"/>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каждому ребѐнку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еѐ реализации, ограниченный объем личного опыта детей особых категорий;</w:t>
      </w:r>
    </w:p>
    <w:p w14:paraId="7AE3929D">
      <w:pPr>
        <w:pStyle w:val="10"/>
        <w:numPr>
          <w:ilvl w:val="0"/>
          <w:numId w:val="177"/>
        </w:numPr>
        <w:tabs>
          <w:tab w:val="left" w:pos="1178"/>
        </w:tabs>
        <w:spacing w:before="14" w:after="0" w:line="240" w:lineRule="auto"/>
        <w:ind w:left="1178" w:right="0" w:hanging="332"/>
        <w:jc w:val="both"/>
        <w:rPr>
          <w:sz w:val="24"/>
        </w:rPr>
      </w:pPr>
      <w:r>
        <w:rPr>
          <w:sz w:val="24"/>
        </w:rPr>
        <w:t>формирование</w:t>
      </w:r>
      <w:r>
        <w:rPr>
          <w:spacing w:val="30"/>
          <w:sz w:val="24"/>
        </w:rPr>
        <w:t xml:space="preserve"> </w:t>
      </w:r>
      <w:r>
        <w:rPr>
          <w:sz w:val="24"/>
        </w:rPr>
        <w:t>игры</w:t>
      </w:r>
      <w:r>
        <w:rPr>
          <w:spacing w:val="57"/>
          <w:w w:val="150"/>
          <w:sz w:val="24"/>
        </w:rPr>
        <w:t xml:space="preserve"> </w:t>
      </w:r>
      <w:r>
        <w:rPr>
          <w:sz w:val="24"/>
        </w:rPr>
        <w:t>как</w:t>
      </w:r>
      <w:r>
        <w:rPr>
          <w:spacing w:val="61"/>
          <w:w w:val="150"/>
          <w:sz w:val="24"/>
        </w:rPr>
        <w:t xml:space="preserve"> </w:t>
      </w:r>
      <w:r>
        <w:rPr>
          <w:sz w:val="24"/>
        </w:rPr>
        <w:t>важнейшего</w:t>
      </w:r>
      <w:r>
        <w:rPr>
          <w:spacing w:val="61"/>
          <w:w w:val="150"/>
          <w:sz w:val="24"/>
        </w:rPr>
        <w:t xml:space="preserve"> </w:t>
      </w:r>
      <w:r>
        <w:rPr>
          <w:sz w:val="24"/>
        </w:rPr>
        <w:t>фактора</w:t>
      </w:r>
      <w:r>
        <w:rPr>
          <w:spacing w:val="58"/>
          <w:w w:val="150"/>
          <w:sz w:val="24"/>
        </w:rPr>
        <w:t xml:space="preserve"> </w:t>
      </w:r>
      <w:r>
        <w:rPr>
          <w:sz w:val="24"/>
        </w:rPr>
        <w:t>воспитания</w:t>
      </w:r>
      <w:r>
        <w:rPr>
          <w:spacing w:val="62"/>
          <w:w w:val="150"/>
          <w:sz w:val="24"/>
        </w:rPr>
        <w:t xml:space="preserve"> </w:t>
      </w:r>
      <w:r>
        <w:rPr>
          <w:sz w:val="24"/>
        </w:rPr>
        <w:t>и</w:t>
      </w:r>
      <w:r>
        <w:rPr>
          <w:spacing w:val="61"/>
          <w:w w:val="150"/>
          <w:sz w:val="24"/>
        </w:rPr>
        <w:t xml:space="preserve"> </w:t>
      </w:r>
      <w:r>
        <w:rPr>
          <w:sz w:val="24"/>
        </w:rPr>
        <w:t>развития</w:t>
      </w:r>
      <w:r>
        <w:rPr>
          <w:spacing w:val="58"/>
          <w:w w:val="150"/>
          <w:sz w:val="24"/>
        </w:rPr>
        <w:t xml:space="preserve"> </w:t>
      </w:r>
      <w:r>
        <w:rPr>
          <w:sz w:val="24"/>
        </w:rPr>
        <w:t>ребѐнка</w:t>
      </w:r>
      <w:r>
        <w:rPr>
          <w:spacing w:val="58"/>
          <w:w w:val="150"/>
          <w:sz w:val="24"/>
        </w:rPr>
        <w:t xml:space="preserve"> </w:t>
      </w:r>
      <w:r>
        <w:rPr>
          <w:spacing w:val="-10"/>
          <w:sz w:val="24"/>
        </w:rPr>
        <w:t>с</w:t>
      </w:r>
    </w:p>
    <w:p w14:paraId="7772498F">
      <w:pPr>
        <w:pStyle w:val="10"/>
        <w:spacing w:after="0" w:line="240" w:lineRule="auto"/>
        <w:jc w:val="both"/>
        <w:rPr>
          <w:sz w:val="24"/>
        </w:rPr>
        <w:sectPr>
          <w:pgSz w:w="12000" w:h="16980"/>
          <w:pgMar w:top="1020" w:right="425" w:bottom="280" w:left="992" w:header="509" w:footer="0" w:gutter="0"/>
          <w:cols w:space="720" w:num="1"/>
        </w:sectPr>
      </w:pPr>
    </w:p>
    <w:p w14:paraId="7CDEE33D">
      <w:pPr>
        <w:pStyle w:val="7"/>
        <w:spacing w:before="84" w:line="360" w:lineRule="auto"/>
        <w:ind w:right="419"/>
      </w:pPr>
      <w:r>
        <w:t>особыми образовательными потребностями, с учѐтом необходимости развития личности</w:t>
      </w:r>
      <w:r>
        <w:rPr>
          <w:spacing w:val="40"/>
        </w:rPr>
        <w:t xml:space="preserve"> </w:t>
      </w:r>
      <w:r>
        <w:t>ребѐнка,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540F86E">
      <w:pPr>
        <w:pStyle w:val="10"/>
        <w:numPr>
          <w:ilvl w:val="0"/>
          <w:numId w:val="177"/>
        </w:numPr>
        <w:tabs>
          <w:tab w:val="left" w:pos="1166"/>
        </w:tabs>
        <w:spacing w:before="2" w:after="0" w:line="336" w:lineRule="auto"/>
        <w:ind w:left="138" w:right="419" w:firstLine="708"/>
        <w:jc w:val="both"/>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F63D407">
      <w:pPr>
        <w:pStyle w:val="10"/>
        <w:numPr>
          <w:ilvl w:val="0"/>
          <w:numId w:val="177"/>
        </w:numPr>
        <w:tabs>
          <w:tab w:val="left" w:pos="1171"/>
        </w:tabs>
        <w:spacing w:before="27" w:after="0" w:line="350" w:lineRule="auto"/>
        <w:ind w:left="138" w:right="423" w:firstLine="708"/>
        <w:jc w:val="both"/>
        <w:rPr>
          <w:sz w:val="24"/>
        </w:rPr>
      </w:pPr>
      <w:r>
        <w:rPr>
          <w:sz w:val="24"/>
        </w:rPr>
        <w:t>доступность воспитательных мероприятий, совместных и самостоятельных, подвижных и статичных форм активности с учѐтом особенностей развития и образовательных потребностей ребѐнка; речь идет не только о физической доступности, но и</w:t>
      </w:r>
      <w:r>
        <w:rPr>
          <w:spacing w:val="40"/>
          <w:sz w:val="24"/>
        </w:rPr>
        <w:t xml:space="preserve"> </w:t>
      </w:r>
      <w:r>
        <w:rPr>
          <w:sz w:val="24"/>
        </w:rPr>
        <w:t>об интеллектуальной, когда созданные условия воспитания и применяемые правила должны быть понятны ребѐнку с особыми образовательными потребностями;</w:t>
      </w:r>
    </w:p>
    <w:p w14:paraId="4AC36256">
      <w:pPr>
        <w:pStyle w:val="10"/>
        <w:numPr>
          <w:ilvl w:val="0"/>
          <w:numId w:val="177"/>
        </w:numPr>
        <w:tabs>
          <w:tab w:val="left" w:pos="1166"/>
        </w:tabs>
        <w:spacing w:before="0" w:after="0" w:line="316" w:lineRule="auto"/>
        <w:ind w:left="138" w:right="417" w:firstLine="708"/>
        <w:jc w:val="both"/>
        <w:rPr>
          <w:sz w:val="24"/>
        </w:rPr>
      </w:pPr>
      <w:r>
        <w:rPr>
          <w:sz w:val="24"/>
        </w:rPr>
        <w:t>участие семьи как необходимое условие для полноценного воспитания ребѐнка дошкольного возраста с особыми образовательными потребностями.</w:t>
      </w:r>
    </w:p>
    <w:p w14:paraId="1DBDF2D0">
      <w:pPr>
        <w:pStyle w:val="7"/>
        <w:spacing w:before="195"/>
        <w:ind w:left="0"/>
        <w:jc w:val="left"/>
      </w:pPr>
    </w:p>
    <w:p w14:paraId="225B4C34">
      <w:pPr>
        <w:pStyle w:val="3"/>
        <w:ind w:left="3453" w:firstLine="0"/>
        <w:jc w:val="left"/>
      </w:pPr>
      <w:r>
        <w:t>III.</w:t>
      </w:r>
      <w:r>
        <w:rPr>
          <w:spacing w:val="-10"/>
        </w:rPr>
        <w:t xml:space="preserve"> </w:t>
      </w:r>
      <w:r>
        <w:t>ОРГАНИЗАЦИОННЫЙ</w:t>
      </w:r>
      <w:r>
        <w:rPr>
          <w:spacing w:val="-6"/>
        </w:rPr>
        <w:t xml:space="preserve"> </w:t>
      </w:r>
      <w:r>
        <w:rPr>
          <w:spacing w:val="-2"/>
        </w:rPr>
        <w:t>РАЗДЕЛ</w:t>
      </w:r>
    </w:p>
    <w:p w14:paraId="518A9256">
      <w:pPr>
        <w:pStyle w:val="10"/>
        <w:numPr>
          <w:ilvl w:val="1"/>
          <w:numId w:val="178"/>
        </w:numPr>
        <w:tabs>
          <w:tab w:val="left" w:pos="560"/>
        </w:tabs>
        <w:spacing w:before="135" w:after="0" w:line="240" w:lineRule="auto"/>
        <w:ind w:left="560" w:right="0" w:hanging="422"/>
        <w:jc w:val="left"/>
        <w:rPr>
          <w:b/>
          <w:sz w:val="24"/>
        </w:rPr>
      </w:pPr>
      <w:r>
        <w:rPr>
          <w:b/>
          <w:sz w:val="24"/>
        </w:rPr>
        <w:t>Психолого-педагогические</w:t>
      </w:r>
      <w:r>
        <w:rPr>
          <w:b/>
          <w:spacing w:val="-11"/>
          <w:sz w:val="24"/>
        </w:rPr>
        <w:t xml:space="preserve"> </w:t>
      </w:r>
      <w:r>
        <w:rPr>
          <w:b/>
          <w:sz w:val="24"/>
        </w:rPr>
        <w:t>условия</w:t>
      </w:r>
      <w:r>
        <w:rPr>
          <w:b/>
          <w:spacing w:val="-7"/>
          <w:sz w:val="24"/>
        </w:rPr>
        <w:t xml:space="preserve"> </w:t>
      </w:r>
      <w:r>
        <w:rPr>
          <w:b/>
          <w:sz w:val="24"/>
        </w:rPr>
        <w:t>реализации</w:t>
      </w:r>
      <w:r>
        <w:rPr>
          <w:b/>
          <w:spacing w:val="-8"/>
          <w:sz w:val="24"/>
        </w:rPr>
        <w:t xml:space="preserve"> </w:t>
      </w:r>
      <w:r>
        <w:rPr>
          <w:b/>
          <w:spacing w:val="-2"/>
          <w:sz w:val="24"/>
        </w:rPr>
        <w:t>программы</w:t>
      </w:r>
    </w:p>
    <w:p w14:paraId="4B1FBF9C">
      <w:pPr>
        <w:pStyle w:val="7"/>
        <w:spacing w:before="137"/>
        <w:ind w:left="0"/>
        <w:jc w:val="left"/>
        <w:rPr>
          <w:b/>
        </w:rPr>
      </w:pPr>
    </w:p>
    <w:p w14:paraId="3B2BFEA7">
      <w:pPr>
        <w:pStyle w:val="10"/>
        <w:numPr>
          <w:ilvl w:val="2"/>
          <w:numId w:val="178"/>
        </w:numPr>
        <w:tabs>
          <w:tab w:val="left" w:pos="2574"/>
        </w:tabs>
        <w:spacing w:before="0" w:after="0" w:line="360" w:lineRule="auto"/>
        <w:ind w:left="2574" w:right="418" w:hanging="360"/>
        <w:jc w:val="both"/>
        <w:rPr>
          <w:sz w:val="24"/>
        </w:rPr>
      </w:pPr>
      <w:r>
        <w:rPr>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0EDA2F20">
      <w:pPr>
        <w:pStyle w:val="10"/>
        <w:numPr>
          <w:ilvl w:val="2"/>
          <w:numId w:val="178"/>
        </w:numPr>
        <w:tabs>
          <w:tab w:val="left" w:pos="2574"/>
        </w:tabs>
        <w:spacing w:before="0" w:after="0" w:line="360" w:lineRule="auto"/>
        <w:ind w:left="2574" w:right="419" w:hanging="360"/>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D8E837D">
      <w:pPr>
        <w:pStyle w:val="10"/>
        <w:spacing w:after="0" w:line="360" w:lineRule="auto"/>
        <w:jc w:val="both"/>
        <w:rPr>
          <w:sz w:val="24"/>
        </w:rPr>
        <w:sectPr>
          <w:pgSz w:w="12000" w:h="16980"/>
          <w:pgMar w:top="1020" w:right="425" w:bottom="280" w:left="992" w:header="509" w:footer="0" w:gutter="0"/>
          <w:cols w:space="720" w:num="1"/>
        </w:sectPr>
      </w:pPr>
    </w:p>
    <w:p w14:paraId="1295AD75">
      <w:pPr>
        <w:pStyle w:val="10"/>
        <w:numPr>
          <w:ilvl w:val="2"/>
          <w:numId w:val="178"/>
        </w:numPr>
        <w:tabs>
          <w:tab w:val="left" w:pos="2574"/>
        </w:tabs>
        <w:spacing w:before="84" w:after="0" w:line="360" w:lineRule="auto"/>
        <w:ind w:left="2574" w:right="419" w:hanging="360"/>
        <w:jc w:val="both"/>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422FA969">
      <w:pPr>
        <w:pStyle w:val="10"/>
        <w:numPr>
          <w:ilvl w:val="2"/>
          <w:numId w:val="178"/>
        </w:numPr>
        <w:tabs>
          <w:tab w:val="left" w:pos="2574"/>
        </w:tabs>
        <w:spacing w:before="1" w:after="0" w:line="360" w:lineRule="auto"/>
        <w:ind w:left="2574" w:right="416" w:hanging="360"/>
        <w:jc w:val="both"/>
        <w:rPr>
          <w:sz w:val="24"/>
        </w:rPr>
      </w:pPr>
      <w:r>
        <w:rPr>
          <w:sz w:val="24"/>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w:t>
      </w:r>
      <w:r>
        <w:rPr>
          <w:spacing w:val="-2"/>
          <w:sz w:val="24"/>
        </w:rPr>
        <w:t>развития);</w:t>
      </w:r>
    </w:p>
    <w:p w14:paraId="0FC57BDB">
      <w:pPr>
        <w:pStyle w:val="10"/>
        <w:numPr>
          <w:ilvl w:val="2"/>
          <w:numId w:val="178"/>
        </w:numPr>
        <w:tabs>
          <w:tab w:val="left" w:pos="2574"/>
        </w:tabs>
        <w:spacing w:before="2" w:after="0" w:line="360" w:lineRule="auto"/>
        <w:ind w:left="2574" w:right="419" w:hanging="360"/>
        <w:jc w:val="both"/>
        <w:rPr>
          <w:sz w:val="24"/>
        </w:rPr>
      </w:pPr>
      <w:r>
        <w:rPr>
          <w:sz w:val="24"/>
        </w:rPr>
        <w:t xml:space="preserve">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w:t>
      </w:r>
      <w:r>
        <w:rPr>
          <w:spacing w:val="-2"/>
          <w:sz w:val="24"/>
        </w:rPr>
        <w:t>прочее;</w:t>
      </w:r>
    </w:p>
    <w:p w14:paraId="053752F6">
      <w:pPr>
        <w:pStyle w:val="10"/>
        <w:numPr>
          <w:ilvl w:val="2"/>
          <w:numId w:val="178"/>
        </w:numPr>
        <w:tabs>
          <w:tab w:val="left" w:pos="2574"/>
        </w:tabs>
        <w:spacing w:before="3" w:after="0" w:line="360" w:lineRule="auto"/>
        <w:ind w:left="2574" w:right="420" w:hanging="360"/>
        <w:jc w:val="both"/>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A899DAA">
      <w:pPr>
        <w:pStyle w:val="10"/>
        <w:numPr>
          <w:ilvl w:val="2"/>
          <w:numId w:val="178"/>
        </w:numPr>
        <w:tabs>
          <w:tab w:val="left" w:pos="2574"/>
        </w:tabs>
        <w:spacing w:before="0" w:after="0" w:line="360" w:lineRule="auto"/>
        <w:ind w:left="2574" w:right="418" w:hanging="360"/>
        <w:jc w:val="both"/>
        <w:rPr>
          <w:sz w:val="24"/>
        </w:rPr>
      </w:pPr>
      <w:r>
        <w:rPr>
          <w:sz w:val="24"/>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w:t>
      </w:r>
      <w:r>
        <w:rPr>
          <w:spacing w:val="-2"/>
          <w:sz w:val="24"/>
        </w:rPr>
        <w:t>(мониторинга);</w:t>
      </w:r>
    </w:p>
    <w:p w14:paraId="49DFF25E">
      <w:pPr>
        <w:pStyle w:val="10"/>
        <w:numPr>
          <w:ilvl w:val="2"/>
          <w:numId w:val="178"/>
        </w:numPr>
        <w:tabs>
          <w:tab w:val="left" w:pos="2574"/>
        </w:tabs>
        <w:spacing w:before="0" w:after="0" w:line="360" w:lineRule="auto"/>
        <w:ind w:left="2574" w:right="418" w:hanging="360"/>
        <w:jc w:val="both"/>
        <w:rPr>
          <w:sz w:val="24"/>
        </w:rPr>
      </w:pPr>
      <w:r>
        <w:rPr>
          <w:sz w:val="24"/>
        </w:rPr>
        <w:t>оказание ранней коррекционной помощи детям с ООП, в том числе с</w:t>
      </w:r>
      <w:r>
        <w:rPr>
          <w:spacing w:val="40"/>
          <w:sz w:val="24"/>
        </w:rPr>
        <w:t xml:space="preserve"> </w:t>
      </w:r>
      <w:r>
        <w:rPr>
          <w:sz w:val="24"/>
        </w:rPr>
        <w:t>ОВЗ на основе специальных психолого-педагогических подходов, методов, способов общения и условий, способствующих получению ДО, социальному развитию</w:t>
      </w:r>
      <w:r>
        <w:rPr>
          <w:spacing w:val="-1"/>
          <w:sz w:val="24"/>
        </w:rPr>
        <w:t xml:space="preserve"> </w:t>
      </w:r>
      <w:r>
        <w:rPr>
          <w:sz w:val="24"/>
        </w:rPr>
        <w:t>этих детей, в том числе посредством организации инклюзивного образования;</w:t>
      </w:r>
    </w:p>
    <w:p w14:paraId="398D9733">
      <w:pPr>
        <w:pStyle w:val="10"/>
        <w:numPr>
          <w:ilvl w:val="2"/>
          <w:numId w:val="178"/>
        </w:numPr>
        <w:tabs>
          <w:tab w:val="left" w:pos="2574"/>
        </w:tabs>
        <w:spacing w:before="1" w:after="0" w:line="360" w:lineRule="auto"/>
        <w:ind w:left="2574" w:right="421" w:hanging="360"/>
        <w:jc w:val="both"/>
        <w:rPr>
          <w:sz w:val="24"/>
        </w:rPr>
      </w:pPr>
      <w:r>
        <w:rPr>
          <w:sz w:val="24"/>
        </w:rPr>
        <w:t>совершенствование образовательной работы на основе результатов выявления запросов родительского и профессионального сообщества;</w:t>
      </w:r>
    </w:p>
    <w:p w14:paraId="3CBB5BC3">
      <w:pPr>
        <w:pStyle w:val="10"/>
        <w:numPr>
          <w:ilvl w:val="2"/>
          <w:numId w:val="178"/>
        </w:numPr>
        <w:tabs>
          <w:tab w:val="left" w:pos="2574"/>
        </w:tabs>
        <w:spacing w:before="0" w:after="0" w:line="360" w:lineRule="auto"/>
        <w:ind w:left="2574" w:right="414" w:hanging="360"/>
        <w:jc w:val="both"/>
        <w:rPr>
          <w:sz w:val="24"/>
        </w:rPr>
      </w:pPr>
      <w:r>
        <w:rPr>
          <w:sz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w:t>
      </w:r>
      <w:r>
        <w:rPr>
          <w:spacing w:val="-2"/>
          <w:sz w:val="24"/>
        </w:rPr>
        <w:t>здоровья;</w:t>
      </w:r>
    </w:p>
    <w:p w14:paraId="68D9EB51">
      <w:pPr>
        <w:pStyle w:val="10"/>
        <w:spacing w:after="0" w:line="360" w:lineRule="auto"/>
        <w:jc w:val="both"/>
        <w:rPr>
          <w:sz w:val="24"/>
        </w:rPr>
        <w:sectPr>
          <w:pgSz w:w="12000" w:h="16980"/>
          <w:pgMar w:top="1020" w:right="425" w:bottom="280" w:left="992" w:header="509" w:footer="0" w:gutter="0"/>
          <w:cols w:space="720" w:num="1"/>
        </w:sectPr>
      </w:pPr>
    </w:p>
    <w:p w14:paraId="3E1527A8">
      <w:pPr>
        <w:pStyle w:val="10"/>
        <w:numPr>
          <w:ilvl w:val="2"/>
          <w:numId w:val="178"/>
        </w:numPr>
        <w:tabs>
          <w:tab w:val="left" w:pos="2574"/>
        </w:tabs>
        <w:spacing w:before="84" w:after="0" w:line="360" w:lineRule="auto"/>
        <w:ind w:left="2574" w:right="422" w:hanging="360"/>
        <w:jc w:val="both"/>
        <w:rPr>
          <w:sz w:val="24"/>
        </w:rPr>
      </w:pPr>
      <w:r>
        <w:rPr>
          <w:sz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2E117AE">
      <w:pPr>
        <w:pStyle w:val="10"/>
        <w:numPr>
          <w:ilvl w:val="2"/>
          <w:numId w:val="178"/>
        </w:numPr>
        <w:tabs>
          <w:tab w:val="left" w:pos="2574"/>
        </w:tabs>
        <w:spacing w:before="0" w:after="0" w:line="360" w:lineRule="auto"/>
        <w:ind w:left="2574" w:right="420" w:hanging="360"/>
        <w:jc w:val="both"/>
        <w:rPr>
          <w:sz w:val="24"/>
        </w:rPr>
      </w:pPr>
      <w:r>
        <w:rPr>
          <w:sz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8829363">
      <w:pPr>
        <w:pStyle w:val="10"/>
        <w:numPr>
          <w:ilvl w:val="2"/>
          <w:numId w:val="178"/>
        </w:numPr>
        <w:tabs>
          <w:tab w:val="left" w:pos="2574"/>
        </w:tabs>
        <w:spacing w:before="2" w:after="0" w:line="360" w:lineRule="auto"/>
        <w:ind w:left="2574" w:right="418" w:hanging="360"/>
        <w:jc w:val="both"/>
        <w:rPr>
          <w:sz w:val="24"/>
        </w:rPr>
      </w:pPr>
      <w:r>
        <w:rPr>
          <w:sz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EE2D00A">
      <w:pPr>
        <w:pStyle w:val="10"/>
        <w:numPr>
          <w:ilvl w:val="2"/>
          <w:numId w:val="178"/>
        </w:numPr>
        <w:tabs>
          <w:tab w:val="left" w:pos="2574"/>
        </w:tabs>
        <w:spacing w:before="0" w:after="0" w:line="360" w:lineRule="auto"/>
        <w:ind w:left="2574" w:right="418" w:hanging="360"/>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65E4A0E9">
      <w:pPr>
        <w:pStyle w:val="10"/>
        <w:numPr>
          <w:ilvl w:val="2"/>
          <w:numId w:val="178"/>
        </w:numPr>
        <w:tabs>
          <w:tab w:val="left" w:pos="2574"/>
        </w:tabs>
        <w:spacing w:before="0" w:after="0" w:line="360" w:lineRule="auto"/>
        <w:ind w:left="2574" w:right="414" w:hanging="360"/>
        <w:jc w:val="both"/>
        <w:rPr>
          <w:sz w:val="24"/>
        </w:rPr>
      </w:pPr>
      <w:r>
        <w:rPr>
          <w:sz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29D3103C">
      <w:pPr>
        <w:pStyle w:val="10"/>
        <w:numPr>
          <w:ilvl w:val="2"/>
          <w:numId w:val="178"/>
        </w:numPr>
        <w:tabs>
          <w:tab w:val="left" w:pos="2574"/>
        </w:tabs>
        <w:spacing w:before="4" w:after="0" w:line="360" w:lineRule="auto"/>
        <w:ind w:left="2574" w:right="421" w:hanging="360"/>
        <w:jc w:val="both"/>
        <w:rPr>
          <w:sz w:val="24"/>
        </w:rPr>
      </w:pPr>
      <w:r>
        <w:rPr>
          <w:sz w:val="24"/>
        </w:rPr>
        <w:t>предоставление информации о Федеральной программе семье, заинтересованным</w:t>
      </w:r>
      <w:r>
        <w:rPr>
          <w:spacing w:val="-6"/>
          <w:sz w:val="24"/>
        </w:rPr>
        <w:t xml:space="preserve"> </w:t>
      </w:r>
      <w:r>
        <w:rPr>
          <w:sz w:val="24"/>
        </w:rPr>
        <w:t>лицам,</w:t>
      </w:r>
      <w:r>
        <w:rPr>
          <w:spacing w:val="-5"/>
          <w:sz w:val="24"/>
        </w:rPr>
        <w:t xml:space="preserve"> </w:t>
      </w:r>
      <w:r>
        <w:rPr>
          <w:sz w:val="24"/>
        </w:rPr>
        <w:t>вовлеченным</w:t>
      </w:r>
      <w:r>
        <w:rPr>
          <w:spacing w:val="-6"/>
          <w:sz w:val="24"/>
        </w:rPr>
        <w:t xml:space="preserve"> </w:t>
      </w:r>
      <w:r>
        <w:rPr>
          <w:sz w:val="24"/>
        </w:rPr>
        <w:t>в</w:t>
      </w:r>
      <w:r>
        <w:rPr>
          <w:spacing w:val="-6"/>
          <w:sz w:val="24"/>
        </w:rPr>
        <w:t xml:space="preserve"> </w:t>
      </w:r>
      <w:r>
        <w:rPr>
          <w:sz w:val="24"/>
        </w:rPr>
        <w:t>образовательную</w:t>
      </w:r>
      <w:r>
        <w:rPr>
          <w:spacing w:val="-5"/>
          <w:sz w:val="24"/>
        </w:rPr>
        <w:t xml:space="preserve"> </w:t>
      </w:r>
      <w:r>
        <w:rPr>
          <w:sz w:val="24"/>
        </w:rPr>
        <w:t>деятельность, а также широкой общественности;</w:t>
      </w:r>
    </w:p>
    <w:p w14:paraId="386F7F6C">
      <w:pPr>
        <w:pStyle w:val="10"/>
        <w:numPr>
          <w:ilvl w:val="2"/>
          <w:numId w:val="178"/>
        </w:numPr>
        <w:tabs>
          <w:tab w:val="left" w:pos="2574"/>
        </w:tabs>
        <w:spacing w:before="0" w:after="0" w:line="360" w:lineRule="auto"/>
        <w:ind w:left="2574" w:right="420" w:hanging="360"/>
        <w:jc w:val="both"/>
        <w:rPr>
          <w:sz w:val="24"/>
        </w:rPr>
      </w:pPr>
      <w:r>
        <w:rPr>
          <w:sz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63464557">
      <w:pPr>
        <w:pStyle w:val="7"/>
        <w:spacing w:before="43"/>
        <w:ind w:left="0"/>
        <w:jc w:val="left"/>
      </w:pPr>
    </w:p>
    <w:p w14:paraId="36B4051A">
      <w:pPr>
        <w:pStyle w:val="3"/>
        <w:numPr>
          <w:ilvl w:val="1"/>
          <w:numId w:val="178"/>
        </w:numPr>
        <w:tabs>
          <w:tab w:val="left" w:pos="1504"/>
        </w:tabs>
        <w:spacing w:before="0" w:after="0" w:line="240" w:lineRule="auto"/>
        <w:ind w:left="1504" w:right="0" w:hanging="420"/>
        <w:jc w:val="both"/>
      </w:pPr>
      <w:r>
        <w:t>Особенности</w:t>
      </w:r>
      <w:r>
        <w:rPr>
          <w:spacing w:val="-15"/>
        </w:rPr>
        <w:t xml:space="preserve"> </w:t>
      </w:r>
      <w:r>
        <w:t>организации</w:t>
      </w:r>
      <w:r>
        <w:rPr>
          <w:spacing w:val="-12"/>
        </w:rPr>
        <w:t xml:space="preserve"> </w:t>
      </w:r>
      <w:r>
        <w:t>развивающей</w:t>
      </w:r>
      <w:r>
        <w:rPr>
          <w:spacing w:val="-12"/>
        </w:rPr>
        <w:t xml:space="preserve"> </w:t>
      </w:r>
      <w:r>
        <w:t>предметно-пространственной</w:t>
      </w:r>
      <w:r>
        <w:rPr>
          <w:spacing w:val="-10"/>
        </w:rPr>
        <w:t xml:space="preserve"> </w:t>
      </w:r>
      <w:r>
        <w:rPr>
          <w:spacing w:val="-2"/>
        </w:rPr>
        <w:t>среды</w:t>
      </w:r>
    </w:p>
    <w:p w14:paraId="0DABED58">
      <w:pPr>
        <w:pStyle w:val="7"/>
        <w:spacing w:before="133" w:line="360" w:lineRule="auto"/>
        <w:ind w:right="414" w:firstLine="708"/>
      </w:pPr>
      <w:r>
        <w:t>Развивающая предметно-пространственная среда – часть образовательной среды</w:t>
      </w:r>
      <w:r>
        <w:rPr>
          <w:spacing w:val="40"/>
        </w:rPr>
        <w:t xml:space="preserve"> </w:t>
      </w:r>
      <w:r>
        <w:t xml:space="preserve">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w:t>
      </w:r>
      <w:r>
        <w:rPr>
          <w:spacing w:val="-2"/>
        </w:rPr>
        <w:t>деятельности.</w:t>
      </w:r>
    </w:p>
    <w:p w14:paraId="0F526994">
      <w:pPr>
        <w:pStyle w:val="7"/>
        <w:spacing w:line="360" w:lineRule="auto"/>
        <w:ind w:right="419" w:firstLine="708"/>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w:t>
      </w:r>
    </w:p>
    <w:p w14:paraId="761CAB48">
      <w:pPr>
        <w:pStyle w:val="7"/>
        <w:spacing w:after="0" w:line="360" w:lineRule="auto"/>
        <w:sectPr>
          <w:pgSz w:w="12000" w:h="16980"/>
          <w:pgMar w:top="1020" w:right="425" w:bottom="280" w:left="992" w:header="509" w:footer="0" w:gutter="0"/>
          <w:cols w:space="720" w:num="1"/>
        </w:sectPr>
      </w:pPr>
    </w:p>
    <w:p w14:paraId="14DC8687">
      <w:pPr>
        <w:pStyle w:val="7"/>
        <w:spacing w:before="84" w:line="360" w:lineRule="auto"/>
        <w:ind w:right="418"/>
      </w:pPr>
      <w:r>
        <w:t xml:space="preserve">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w:t>
      </w:r>
      <w:r>
        <w:rPr>
          <w:spacing w:val="-2"/>
        </w:rPr>
        <w:t>ихразвития.</w:t>
      </w:r>
    </w:p>
    <w:p w14:paraId="11FBD887">
      <w:pPr>
        <w:pStyle w:val="7"/>
        <w:tabs>
          <w:tab w:val="left" w:pos="8864"/>
        </w:tabs>
        <w:spacing w:before="2" w:line="360" w:lineRule="auto"/>
        <w:ind w:right="436" w:firstLine="708"/>
        <w:jc w:val="left"/>
      </w:pPr>
      <w:r>
        <w:t>РППС</w:t>
      </w:r>
      <w:r>
        <w:rPr>
          <w:spacing w:val="40"/>
        </w:rPr>
        <w:t xml:space="preserve"> </w:t>
      </w:r>
      <w:r>
        <w:t>организована</w:t>
      </w:r>
      <w:r>
        <w:rPr>
          <w:spacing w:val="40"/>
        </w:rPr>
        <w:t xml:space="preserve"> </w:t>
      </w:r>
      <w:r>
        <w:t>как</w:t>
      </w:r>
      <w:r>
        <w:rPr>
          <w:spacing w:val="40"/>
        </w:rPr>
        <w:t xml:space="preserve"> </w:t>
      </w:r>
      <w:r>
        <w:t>единое</w:t>
      </w:r>
      <w:r>
        <w:rPr>
          <w:spacing w:val="40"/>
        </w:rPr>
        <w:t xml:space="preserve"> </w:t>
      </w:r>
      <w:r>
        <w:t>пространство,</w:t>
      </w:r>
      <w:r>
        <w:rPr>
          <w:spacing w:val="40"/>
        </w:rPr>
        <w:t xml:space="preserve"> </w:t>
      </w:r>
      <w:r>
        <w:t>все</w:t>
      </w:r>
      <w:r>
        <w:rPr>
          <w:spacing w:val="40"/>
        </w:rPr>
        <w:t xml:space="preserve"> </w:t>
      </w:r>
      <w:r>
        <w:t>компоненты</w:t>
      </w:r>
      <w:r>
        <w:rPr>
          <w:spacing w:val="40"/>
        </w:rPr>
        <w:t xml:space="preserve"> </w:t>
      </w:r>
      <w:r>
        <w:t>которого,</w:t>
      </w:r>
      <w:r>
        <w:tab/>
      </w:r>
      <w:r>
        <w:rPr>
          <w:spacing w:val="-2"/>
        </w:rPr>
        <w:t xml:space="preserve">согласованы </w:t>
      </w:r>
      <w:r>
        <w:t>между собой по содержанию, масштабу, художественному решению.</w:t>
      </w:r>
    </w:p>
    <w:p w14:paraId="0C19206A">
      <w:pPr>
        <w:pStyle w:val="7"/>
        <w:ind w:left="849"/>
        <w:jc w:val="left"/>
      </w:pPr>
      <w:r>
        <w:t>При</w:t>
      </w:r>
      <w:r>
        <w:rPr>
          <w:spacing w:val="-13"/>
        </w:rPr>
        <w:t xml:space="preserve"> </w:t>
      </w:r>
      <w:r>
        <w:t>проектировании</w:t>
      </w:r>
      <w:r>
        <w:rPr>
          <w:spacing w:val="-12"/>
        </w:rPr>
        <w:t xml:space="preserve"> </w:t>
      </w:r>
      <w:r>
        <w:t>РППС</w:t>
      </w:r>
      <w:r>
        <w:rPr>
          <w:spacing w:val="-10"/>
        </w:rPr>
        <w:t xml:space="preserve"> </w:t>
      </w:r>
      <w:r>
        <w:rPr>
          <w:spacing w:val="-2"/>
        </w:rPr>
        <w:t>учтены:</w:t>
      </w:r>
    </w:p>
    <w:p w14:paraId="0890D6C4">
      <w:pPr>
        <w:pStyle w:val="10"/>
        <w:numPr>
          <w:ilvl w:val="0"/>
          <w:numId w:val="179"/>
        </w:numPr>
        <w:tabs>
          <w:tab w:val="left" w:pos="1254"/>
          <w:tab w:val="left" w:pos="3782"/>
          <w:tab w:val="left" w:pos="5909"/>
          <w:tab w:val="left" w:pos="8701"/>
          <w:tab w:val="left" w:pos="9089"/>
        </w:tabs>
        <w:spacing w:before="139" w:after="0" w:line="360" w:lineRule="auto"/>
        <w:ind w:left="138" w:right="422" w:firstLine="708"/>
        <w:jc w:val="left"/>
        <w:rPr>
          <w:sz w:val="24"/>
        </w:rPr>
      </w:pPr>
      <w:r>
        <w:rPr>
          <w:spacing w:val="-2"/>
          <w:sz w:val="24"/>
        </w:rPr>
        <w:t>этнопсихологические,</w:t>
      </w:r>
      <w:r>
        <w:rPr>
          <w:sz w:val="24"/>
        </w:rPr>
        <w:tab/>
      </w:r>
      <w:r>
        <w:rPr>
          <w:spacing w:val="-2"/>
          <w:sz w:val="24"/>
        </w:rPr>
        <w:t>социокультурные,</w:t>
      </w:r>
      <w:r>
        <w:rPr>
          <w:sz w:val="24"/>
        </w:rPr>
        <w:tab/>
      </w:r>
      <w:r>
        <w:rPr>
          <w:spacing w:val="-2"/>
          <w:sz w:val="24"/>
        </w:rPr>
        <w:t>культурно-исторические</w:t>
      </w:r>
      <w:r>
        <w:rPr>
          <w:sz w:val="24"/>
        </w:rPr>
        <w:tab/>
      </w:r>
      <w:r>
        <w:rPr>
          <w:spacing w:val="-10"/>
          <w:sz w:val="24"/>
        </w:rPr>
        <w:t>и</w:t>
      </w:r>
      <w:r>
        <w:rPr>
          <w:sz w:val="24"/>
        </w:rPr>
        <w:tab/>
      </w:r>
      <w:r>
        <w:rPr>
          <w:spacing w:val="-2"/>
          <w:sz w:val="24"/>
        </w:rPr>
        <w:t xml:space="preserve">природно- </w:t>
      </w:r>
      <w:r>
        <w:rPr>
          <w:sz w:val="24"/>
        </w:rPr>
        <w:t>климатические условия;</w:t>
      </w:r>
    </w:p>
    <w:p w14:paraId="7620A7BB">
      <w:pPr>
        <w:pStyle w:val="10"/>
        <w:numPr>
          <w:ilvl w:val="0"/>
          <w:numId w:val="179"/>
        </w:numPr>
        <w:tabs>
          <w:tab w:val="left" w:pos="1259"/>
        </w:tabs>
        <w:spacing w:before="3" w:after="0" w:line="360" w:lineRule="auto"/>
        <w:ind w:left="138" w:right="441" w:firstLine="708"/>
        <w:jc w:val="left"/>
        <w:rPr>
          <w:sz w:val="24"/>
        </w:rPr>
      </w:pPr>
      <w:r>
        <w:rPr>
          <w:sz w:val="24"/>
        </w:rPr>
        <w:t>возраст, опыт, уровень развития детей и особенностей их деятельности - содержание воспитания и образования;</w:t>
      </w:r>
    </w:p>
    <w:p w14:paraId="2EE6AFEA">
      <w:pPr>
        <w:pStyle w:val="10"/>
        <w:numPr>
          <w:ilvl w:val="0"/>
          <w:numId w:val="179"/>
        </w:numPr>
        <w:tabs>
          <w:tab w:val="left" w:pos="1199"/>
        </w:tabs>
        <w:spacing w:before="1" w:after="0" w:line="240" w:lineRule="auto"/>
        <w:ind w:left="1199" w:right="0" w:hanging="350"/>
        <w:jc w:val="left"/>
        <w:rPr>
          <w:sz w:val="24"/>
        </w:rPr>
      </w:pPr>
      <w:r>
        <w:rPr>
          <w:sz w:val="24"/>
        </w:rPr>
        <w:t>задачи</w:t>
      </w:r>
      <w:r>
        <w:rPr>
          <w:spacing w:val="-9"/>
          <w:sz w:val="24"/>
        </w:rPr>
        <w:t xml:space="preserve"> </w:t>
      </w:r>
      <w:r>
        <w:rPr>
          <w:sz w:val="24"/>
        </w:rPr>
        <w:t>образовательной</w:t>
      </w:r>
      <w:r>
        <w:rPr>
          <w:spacing w:val="-7"/>
          <w:sz w:val="24"/>
        </w:rPr>
        <w:t xml:space="preserve"> </w:t>
      </w:r>
      <w:r>
        <w:rPr>
          <w:sz w:val="24"/>
        </w:rPr>
        <w:t>программы</w:t>
      </w:r>
      <w:r>
        <w:rPr>
          <w:spacing w:val="-12"/>
          <w:sz w:val="24"/>
        </w:rPr>
        <w:t xml:space="preserve"> </w:t>
      </w:r>
      <w:r>
        <w:rPr>
          <w:sz w:val="24"/>
        </w:rPr>
        <w:t>для</w:t>
      </w:r>
      <w:r>
        <w:rPr>
          <w:spacing w:val="-10"/>
          <w:sz w:val="24"/>
        </w:rPr>
        <w:t xml:space="preserve"> </w:t>
      </w:r>
      <w:r>
        <w:rPr>
          <w:sz w:val="24"/>
        </w:rPr>
        <w:t>разных</w:t>
      </w:r>
      <w:r>
        <w:rPr>
          <w:spacing w:val="-7"/>
          <w:sz w:val="24"/>
        </w:rPr>
        <w:t xml:space="preserve"> </w:t>
      </w:r>
      <w:r>
        <w:rPr>
          <w:sz w:val="24"/>
        </w:rPr>
        <w:t>возрастных</w:t>
      </w:r>
      <w:r>
        <w:rPr>
          <w:spacing w:val="-5"/>
          <w:sz w:val="24"/>
        </w:rPr>
        <w:t xml:space="preserve"> </w:t>
      </w:r>
      <w:r>
        <w:rPr>
          <w:spacing w:val="-2"/>
          <w:sz w:val="24"/>
        </w:rPr>
        <w:t>групп;</w:t>
      </w:r>
    </w:p>
    <w:p w14:paraId="16F502B5">
      <w:pPr>
        <w:pStyle w:val="10"/>
        <w:numPr>
          <w:ilvl w:val="0"/>
          <w:numId w:val="179"/>
        </w:numPr>
        <w:tabs>
          <w:tab w:val="left" w:pos="1211"/>
        </w:tabs>
        <w:spacing w:before="134" w:after="0" w:line="360" w:lineRule="auto"/>
        <w:ind w:left="138" w:right="443" w:firstLine="708"/>
        <w:jc w:val="left"/>
        <w:rPr>
          <w:sz w:val="24"/>
        </w:rPr>
      </w:pPr>
      <w:r>
        <w:rPr>
          <w:sz w:val="24"/>
        </w:rPr>
        <w:t>возможности</w:t>
      </w:r>
      <w:r>
        <w:rPr>
          <w:spacing w:val="40"/>
          <w:sz w:val="24"/>
        </w:rPr>
        <w:t xml:space="preserve"> </w:t>
      </w:r>
      <w:r>
        <w:rPr>
          <w:sz w:val="24"/>
        </w:rPr>
        <w:t>и</w:t>
      </w:r>
      <w:r>
        <w:rPr>
          <w:spacing w:val="40"/>
          <w:sz w:val="24"/>
        </w:rPr>
        <w:t xml:space="preserve"> </w:t>
      </w:r>
      <w:r>
        <w:rPr>
          <w:sz w:val="24"/>
        </w:rPr>
        <w:t>потребности</w:t>
      </w:r>
      <w:r>
        <w:rPr>
          <w:spacing w:val="40"/>
          <w:sz w:val="24"/>
        </w:rPr>
        <w:t xml:space="preserve"> </w:t>
      </w:r>
      <w:r>
        <w:rPr>
          <w:sz w:val="24"/>
        </w:rPr>
        <w:t>участников</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 семей, педагогов и других сотрудников, участников сетевого взаимодействия и пр.).</w:t>
      </w:r>
    </w:p>
    <w:p w14:paraId="59201758">
      <w:pPr>
        <w:pStyle w:val="7"/>
        <w:spacing w:line="274" w:lineRule="exact"/>
        <w:ind w:left="849"/>
        <w:jc w:val="left"/>
      </w:pPr>
      <w:r>
        <w:t>РППС</w:t>
      </w:r>
      <w:r>
        <w:rPr>
          <w:spacing w:val="-6"/>
        </w:rPr>
        <w:t xml:space="preserve"> </w:t>
      </w:r>
      <w:r>
        <w:rPr>
          <w:spacing w:val="-2"/>
        </w:rPr>
        <w:t>соответствует:</w:t>
      </w:r>
    </w:p>
    <w:p w14:paraId="1D752AC7">
      <w:pPr>
        <w:pStyle w:val="7"/>
        <w:spacing w:before="139" w:line="360" w:lineRule="auto"/>
        <w:ind w:left="849" w:right="7238"/>
      </w:pPr>
      <w:r>
        <w:t>требованиям</w:t>
      </w:r>
      <w:r>
        <w:rPr>
          <w:spacing w:val="-15"/>
        </w:rPr>
        <w:t xml:space="preserve"> </w:t>
      </w:r>
      <w:r>
        <w:t>ФГОС</w:t>
      </w:r>
      <w:r>
        <w:rPr>
          <w:spacing w:val="-15"/>
        </w:rPr>
        <w:t xml:space="preserve"> </w:t>
      </w:r>
      <w:r>
        <w:t xml:space="preserve">ДО; </w:t>
      </w:r>
      <w:r>
        <w:rPr>
          <w:spacing w:val="-2"/>
        </w:rPr>
        <w:t>Программе;</w:t>
      </w:r>
    </w:p>
    <w:p w14:paraId="0ACC8C22">
      <w:pPr>
        <w:pStyle w:val="7"/>
        <w:spacing w:before="3" w:line="360" w:lineRule="auto"/>
        <w:ind w:right="945" w:firstLine="708"/>
      </w:pPr>
      <w:r>
        <w:t>материально-техническим</w:t>
      </w:r>
      <w:r>
        <w:rPr>
          <w:spacing w:val="-6"/>
        </w:rPr>
        <w:t xml:space="preserve"> </w:t>
      </w:r>
      <w:r>
        <w:t>и</w:t>
      </w:r>
      <w:r>
        <w:rPr>
          <w:spacing w:val="-5"/>
        </w:rPr>
        <w:t xml:space="preserve"> </w:t>
      </w:r>
      <w:r>
        <w:t>медико-социальным</w:t>
      </w:r>
      <w:r>
        <w:rPr>
          <w:spacing w:val="-7"/>
        </w:rPr>
        <w:t xml:space="preserve"> </w:t>
      </w:r>
      <w:r>
        <w:t>условиям</w:t>
      </w:r>
      <w:r>
        <w:rPr>
          <w:spacing w:val="-6"/>
        </w:rPr>
        <w:t xml:space="preserve"> </w:t>
      </w:r>
      <w:r>
        <w:t>пребывания</w:t>
      </w:r>
      <w:r>
        <w:rPr>
          <w:spacing w:val="-5"/>
        </w:rPr>
        <w:t xml:space="preserve"> </w:t>
      </w:r>
      <w:r>
        <w:t>детей</w:t>
      </w:r>
      <w:r>
        <w:rPr>
          <w:spacing w:val="-5"/>
        </w:rPr>
        <w:t xml:space="preserve"> </w:t>
      </w:r>
      <w:r>
        <w:t>в</w:t>
      </w:r>
      <w:r>
        <w:rPr>
          <w:spacing w:val="-6"/>
        </w:rPr>
        <w:t xml:space="preserve"> </w:t>
      </w:r>
      <w:r>
        <w:t>ДОО; возрастным особенностям детей;</w:t>
      </w:r>
    </w:p>
    <w:p w14:paraId="1148D8AC">
      <w:pPr>
        <w:pStyle w:val="7"/>
        <w:spacing w:line="360" w:lineRule="auto"/>
        <w:ind w:left="849" w:right="522"/>
      </w:pPr>
      <w:r>
        <w:t>воспитывающему</w:t>
      </w:r>
      <w:r>
        <w:rPr>
          <w:spacing w:val="-5"/>
        </w:rPr>
        <w:t xml:space="preserve"> </w:t>
      </w:r>
      <w:r>
        <w:t>характеру</w:t>
      </w:r>
      <w:r>
        <w:rPr>
          <w:spacing w:val="-6"/>
        </w:rPr>
        <w:t xml:space="preserve"> </w:t>
      </w:r>
      <w:r>
        <w:t>образования</w:t>
      </w:r>
      <w:r>
        <w:rPr>
          <w:spacing w:val="-7"/>
        </w:rPr>
        <w:t xml:space="preserve"> </w:t>
      </w:r>
      <w:r>
        <w:t>детей;требованиям</w:t>
      </w:r>
      <w:r>
        <w:rPr>
          <w:spacing w:val="-6"/>
        </w:rPr>
        <w:t xml:space="preserve"> </w:t>
      </w:r>
      <w:r>
        <w:t>безопасности</w:t>
      </w:r>
      <w:r>
        <w:rPr>
          <w:spacing w:val="-6"/>
        </w:rPr>
        <w:t xml:space="preserve"> </w:t>
      </w:r>
      <w:r>
        <w:t>и</w:t>
      </w:r>
      <w:r>
        <w:rPr>
          <w:spacing w:val="-6"/>
        </w:rPr>
        <w:t xml:space="preserve"> </w:t>
      </w:r>
      <w:r>
        <w:t>надежности. РППС обеспечивает:</w:t>
      </w:r>
    </w:p>
    <w:p w14:paraId="434AA4A2">
      <w:pPr>
        <w:pStyle w:val="7"/>
        <w:spacing w:line="360" w:lineRule="auto"/>
        <w:ind w:right="422" w:firstLine="708"/>
      </w:pPr>
      <w:r>
        <w:t>целостность образовательного процесса и включает всѐ необходимое для реализации содержания каждого из направлений развития иобразования детей (согласно ФГОС ДО.)</w:t>
      </w:r>
    </w:p>
    <w:p w14:paraId="241701CA">
      <w:pPr>
        <w:pStyle w:val="7"/>
        <w:spacing w:line="360" w:lineRule="auto"/>
        <w:ind w:right="421" w:firstLine="708"/>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4E05523D">
      <w:pPr>
        <w:pStyle w:val="7"/>
        <w:ind w:left="849"/>
      </w:pPr>
      <w:r>
        <w:t>В</w:t>
      </w:r>
      <w:r>
        <w:rPr>
          <w:spacing w:val="-6"/>
        </w:rPr>
        <w:t xml:space="preserve"> </w:t>
      </w:r>
      <w:r>
        <w:t>соответствии</w:t>
      </w:r>
      <w:r>
        <w:rPr>
          <w:spacing w:val="-1"/>
        </w:rPr>
        <w:t xml:space="preserve"> </w:t>
      </w:r>
      <w:r>
        <w:t>с</w:t>
      </w:r>
      <w:r>
        <w:rPr>
          <w:spacing w:val="-5"/>
        </w:rPr>
        <w:t xml:space="preserve"> </w:t>
      </w:r>
      <w:r>
        <w:t>ФГОС</w:t>
      </w:r>
      <w:r>
        <w:rPr>
          <w:spacing w:val="-1"/>
        </w:rPr>
        <w:t xml:space="preserve"> </w:t>
      </w:r>
      <w:r>
        <w:t>ДО,</w:t>
      </w:r>
      <w:r>
        <w:rPr>
          <w:spacing w:val="-2"/>
        </w:rPr>
        <w:t xml:space="preserve"> </w:t>
      </w:r>
      <w:r>
        <w:rPr>
          <w:spacing w:val="-4"/>
        </w:rPr>
        <w:t>РППС:</w:t>
      </w:r>
    </w:p>
    <w:p w14:paraId="3B7F06E2">
      <w:pPr>
        <w:pStyle w:val="10"/>
        <w:numPr>
          <w:ilvl w:val="0"/>
          <w:numId w:val="180"/>
        </w:numPr>
        <w:tabs>
          <w:tab w:val="left" w:pos="1106"/>
        </w:tabs>
        <w:spacing w:before="135" w:after="0" w:line="240" w:lineRule="auto"/>
        <w:ind w:left="1106" w:right="0" w:hanging="260"/>
        <w:jc w:val="left"/>
        <w:rPr>
          <w:sz w:val="24"/>
        </w:rPr>
      </w:pPr>
      <w:r>
        <w:rPr>
          <w:spacing w:val="-2"/>
          <w:sz w:val="24"/>
        </w:rPr>
        <w:t>содержательно-насыщенная;</w:t>
      </w:r>
    </w:p>
    <w:p w14:paraId="4D1B6767">
      <w:pPr>
        <w:pStyle w:val="10"/>
        <w:numPr>
          <w:ilvl w:val="0"/>
          <w:numId w:val="180"/>
        </w:numPr>
        <w:tabs>
          <w:tab w:val="left" w:pos="1106"/>
        </w:tabs>
        <w:spacing w:before="140" w:after="0" w:line="240" w:lineRule="auto"/>
        <w:ind w:left="1106" w:right="0" w:hanging="260"/>
        <w:jc w:val="left"/>
        <w:rPr>
          <w:sz w:val="24"/>
        </w:rPr>
      </w:pPr>
      <w:r>
        <w:rPr>
          <w:spacing w:val="-2"/>
          <w:sz w:val="24"/>
        </w:rPr>
        <w:t>трансформируемая;</w:t>
      </w:r>
    </w:p>
    <w:p w14:paraId="072A5ABB">
      <w:pPr>
        <w:pStyle w:val="10"/>
        <w:numPr>
          <w:ilvl w:val="0"/>
          <w:numId w:val="180"/>
        </w:numPr>
        <w:tabs>
          <w:tab w:val="left" w:pos="1106"/>
        </w:tabs>
        <w:spacing w:before="136" w:after="0" w:line="240" w:lineRule="auto"/>
        <w:ind w:left="1106" w:right="0" w:hanging="260"/>
        <w:jc w:val="left"/>
        <w:rPr>
          <w:sz w:val="24"/>
        </w:rPr>
      </w:pPr>
      <w:r>
        <w:rPr>
          <w:spacing w:val="-2"/>
          <w:sz w:val="24"/>
        </w:rPr>
        <w:t>полифункциональная;</w:t>
      </w:r>
    </w:p>
    <w:p w14:paraId="1806AEC7">
      <w:pPr>
        <w:pStyle w:val="10"/>
        <w:numPr>
          <w:ilvl w:val="0"/>
          <w:numId w:val="180"/>
        </w:numPr>
        <w:tabs>
          <w:tab w:val="left" w:pos="1106"/>
        </w:tabs>
        <w:spacing w:before="137" w:after="0" w:line="240" w:lineRule="auto"/>
        <w:ind w:left="1106" w:right="0" w:hanging="260"/>
        <w:jc w:val="left"/>
        <w:rPr>
          <w:sz w:val="24"/>
        </w:rPr>
      </w:pPr>
      <w:r>
        <w:rPr>
          <w:spacing w:val="-2"/>
          <w:sz w:val="24"/>
        </w:rPr>
        <w:t>вариативная;</w:t>
      </w:r>
    </w:p>
    <w:p w14:paraId="08749C98">
      <w:pPr>
        <w:pStyle w:val="10"/>
        <w:numPr>
          <w:ilvl w:val="0"/>
          <w:numId w:val="180"/>
        </w:numPr>
        <w:tabs>
          <w:tab w:val="left" w:pos="1106"/>
        </w:tabs>
        <w:spacing w:before="142" w:after="0" w:line="240" w:lineRule="auto"/>
        <w:ind w:left="1106" w:right="0" w:hanging="260"/>
        <w:jc w:val="left"/>
        <w:rPr>
          <w:sz w:val="24"/>
        </w:rPr>
      </w:pPr>
      <w:r>
        <w:rPr>
          <w:spacing w:val="-2"/>
          <w:sz w:val="24"/>
        </w:rPr>
        <w:t>доступная;</w:t>
      </w:r>
    </w:p>
    <w:p w14:paraId="697ADA72">
      <w:pPr>
        <w:pStyle w:val="10"/>
        <w:numPr>
          <w:ilvl w:val="0"/>
          <w:numId w:val="180"/>
        </w:numPr>
        <w:tabs>
          <w:tab w:val="left" w:pos="1106"/>
        </w:tabs>
        <w:spacing w:before="137" w:after="0" w:line="240" w:lineRule="auto"/>
        <w:ind w:left="1106" w:right="0" w:hanging="260"/>
        <w:jc w:val="left"/>
        <w:rPr>
          <w:sz w:val="24"/>
        </w:rPr>
      </w:pPr>
      <w:r>
        <w:rPr>
          <w:spacing w:val="-2"/>
          <w:sz w:val="24"/>
        </w:rPr>
        <w:t>безопасная.</w:t>
      </w:r>
    </w:p>
    <w:p w14:paraId="162665F9">
      <w:pPr>
        <w:pStyle w:val="10"/>
        <w:spacing w:after="0" w:line="240" w:lineRule="auto"/>
        <w:jc w:val="left"/>
        <w:rPr>
          <w:sz w:val="24"/>
        </w:rPr>
        <w:sectPr>
          <w:pgSz w:w="12000" w:h="16980"/>
          <w:pgMar w:top="1020" w:right="425" w:bottom="280" w:left="992" w:header="509" w:footer="0" w:gutter="0"/>
          <w:cols w:space="720" w:num="1"/>
        </w:sectPr>
      </w:pPr>
    </w:p>
    <w:p w14:paraId="4136F03C">
      <w:pPr>
        <w:pStyle w:val="7"/>
        <w:spacing w:before="84" w:line="362" w:lineRule="auto"/>
        <w:ind w:right="425" w:firstLine="708"/>
      </w:pPr>
      <w:r>
        <w:t>Развивающая</w:t>
      </w:r>
      <w:r>
        <w:rPr>
          <w:spacing w:val="-5"/>
        </w:rPr>
        <w:t xml:space="preserve"> </w:t>
      </w:r>
      <w:r>
        <w:t>предметно-пространственная</w:t>
      </w:r>
      <w:r>
        <w:rPr>
          <w:spacing w:val="-5"/>
        </w:rPr>
        <w:t xml:space="preserve"> </w:t>
      </w:r>
      <w:r>
        <w:t>среда</w:t>
      </w:r>
      <w:r>
        <w:rPr>
          <w:spacing w:val="-6"/>
        </w:rPr>
        <w:t xml:space="preserve"> </w:t>
      </w:r>
      <w:r>
        <w:t>организована</w:t>
      </w:r>
      <w:r>
        <w:rPr>
          <w:spacing w:val="-6"/>
        </w:rPr>
        <w:t xml:space="preserve"> </w:t>
      </w:r>
      <w:r>
        <w:t>в</w:t>
      </w:r>
      <w:r>
        <w:rPr>
          <w:spacing w:val="-6"/>
        </w:rPr>
        <w:t xml:space="preserve"> </w:t>
      </w:r>
      <w:r>
        <w:t>виде</w:t>
      </w:r>
      <w:r>
        <w:rPr>
          <w:spacing w:val="-4"/>
        </w:rPr>
        <w:t xml:space="preserve"> </w:t>
      </w:r>
      <w:r>
        <w:t>мобильных</w:t>
      </w:r>
      <w:r>
        <w:rPr>
          <w:spacing w:val="-5"/>
        </w:rPr>
        <w:t xml:space="preserve"> </w:t>
      </w:r>
      <w:r>
        <w:t>центров детской активности:</w:t>
      </w:r>
    </w:p>
    <w:p w14:paraId="5C65490B">
      <w:pPr>
        <w:pStyle w:val="7"/>
        <w:spacing w:line="266" w:lineRule="exact"/>
        <w:ind w:left="849"/>
        <w:jc w:val="left"/>
      </w:pPr>
      <w:r>
        <w:t>В</w:t>
      </w:r>
      <w:r>
        <w:rPr>
          <w:spacing w:val="-9"/>
        </w:rPr>
        <w:t xml:space="preserve"> </w:t>
      </w:r>
      <w:r>
        <w:t>группах</w:t>
      </w:r>
      <w:r>
        <w:rPr>
          <w:spacing w:val="-3"/>
        </w:rPr>
        <w:t xml:space="preserve"> </w:t>
      </w:r>
      <w:r>
        <w:t>раннего</w:t>
      </w:r>
      <w:r>
        <w:rPr>
          <w:spacing w:val="-5"/>
        </w:rPr>
        <w:t xml:space="preserve"> </w:t>
      </w:r>
      <w:r>
        <w:rPr>
          <w:spacing w:val="-2"/>
        </w:rPr>
        <w:t>возраста:</w:t>
      </w:r>
    </w:p>
    <w:p w14:paraId="1989CB08">
      <w:pPr>
        <w:pStyle w:val="10"/>
        <w:numPr>
          <w:ilvl w:val="1"/>
          <w:numId w:val="180"/>
        </w:numPr>
        <w:tabs>
          <w:tab w:val="left" w:pos="1133"/>
        </w:tabs>
        <w:spacing w:before="142" w:after="0" w:line="240" w:lineRule="auto"/>
        <w:ind w:left="1133" w:right="0" w:hanging="287"/>
        <w:jc w:val="both"/>
        <w:rPr>
          <w:sz w:val="24"/>
        </w:rPr>
      </w:pPr>
      <w:r>
        <w:rPr>
          <w:sz w:val="24"/>
        </w:rPr>
        <w:t>центр</w:t>
      </w:r>
      <w:r>
        <w:rPr>
          <w:spacing w:val="-11"/>
          <w:sz w:val="24"/>
        </w:rPr>
        <w:t xml:space="preserve"> </w:t>
      </w:r>
      <w:r>
        <w:rPr>
          <w:sz w:val="24"/>
        </w:rPr>
        <w:t>двигательной</w:t>
      </w:r>
      <w:r>
        <w:rPr>
          <w:spacing w:val="-4"/>
          <w:sz w:val="24"/>
        </w:rPr>
        <w:t xml:space="preserve"> </w:t>
      </w:r>
      <w:r>
        <w:rPr>
          <w:sz w:val="24"/>
        </w:rPr>
        <w:t>активности</w:t>
      </w:r>
      <w:r>
        <w:rPr>
          <w:spacing w:val="-7"/>
          <w:sz w:val="24"/>
        </w:rPr>
        <w:t xml:space="preserve"> </w:t>
      </w:r>
      <w:r>
        <w:rPr>
          <w:sz w:val="24"/>
        </w:rPr>
        <w:t>для</w:t>
      </w:r>
      <w:r>
        <w:rPr>
          <w:spacing w:val="-8"/>
          <w:sz w:val="24"/>
        </w:rPr>
        <w:t xml:space="preserve"> </w:t>
      </w:r>
      <w:r>
        <w:rPr>
          <w:sz w:val="24"/>
        </w:rPr>
        <w:t>развития</w:t>
      </w:r>
      <w:r>
        <w:rPr>
          <w:spacing w:val="-8"/>
          <w:sz w:val="24"/>
        </w:rPr>
        <w:t xml:space="preserve"> </w:t>
      </w:r>
      <w:r>
        <w:rPr>
          <w:sz w:val="24"/>
        </w:rPr>
        <w:t>основных</w:t>
      </w:r>
      <w:r>
        <w:rPr>
          <w:spacing w:val="-7"/>
          <w:sz w:val="24"/>
        </w:rPr>
        <w:t xml:space="preserve"> </w:t>
      </w:r>
      <w:r>
        <w:rPr>
          <w:sz w:val="24"/>
        </w:rPr>
        <w:t>движений</w:t>
      </w:r>
      <w:r>
        <w:rPr>
          <w:spacing w:val="-7"/>
          <w:sz w:val="24"/>
        </w:rPr>
        <w:t xml:space="preserve"> </w:t>
      </w:r>
      <w:r>
        <w:rPr>
          <w:spacing w:val="-2"/>
          <w:sz w:val="24"/>
        </w:rPr>
        <w:t>детей;</w:t>
      </w:r>
    </w:p>
    <w:p w14:paraId="49DBBA94">
      <w:pPr>
        <w:pStyle w:val="10"/>
        <w:numPr>
          <w:ilvl w:val="1"/>
          <w:numId w:val="180"/>
        </w:numPr>
        <w:tabs>
          <w:tab w:val="left" w:pos="1133"/>
        </w:tabs>
        <w:spacing w:before="139" w:after="0" w:line="360" w:lineRule="auto"/>
        <w:ind w:left="138" w:right="432" w:firstLine="708"/>
        <w:jc w:val="both"/>
        <w:rPr>
          <w:sz w:val="24"/>
        </w:rPr>
      </w:pPr>
      <w:r>
        <w:rPr>
          <w:sz w:val="24"/>
        </w:rPr>
        <w:t>центр сенсорики и конструирования для организации предметной деятельности и игры с</w:t>
      </w:r>
      <w:r>
        <w:rPr>
          <w:spacing w:val="-1"/>
          <w:sz w:val="24"/>
        </w:rPr>
        <w:t xml:space="preserve"> </w:t>
      </w:r>
      <w:r>
        <w:rPr>
          <w:sz w:val="24"/>
        </w:rPr>
        <w:t>составными и динамическими игрушками, освоения детьми сенсорных эталонов формы,</w:t>
      </w:r>
      <w:r>
        <w:rPr>
          <w:spacing w:val="-1"/>
          <w:sz w:val="24"/>
        </w:rPr>
        <w:t xml:space="preserve"> </w:t>
      </w:r>
      <w:r>
        <w:rPr>
          <w:sz w:val="24"/>
        </w:rPr>
        <w:t xml:space="preserve">цвета, </w:t>
      </w:r>
      <w:r>
        <w:rPr>
          <w:spacing w:val="-2"/>
          <w:sz w:val="24"/>
        </w:rPr>
        <w:t>размера;</w:t>
      </w:r>
    </w:p>
    <w:p w14:paraId="619ECFF9">
      <w:pPr>
        <w:pStyle w:val="10"/>
        <w:numPr>
          <w:ilvl w:val="1"/>
          <w:numId w:val="180"/>
        </w:numPr>
        <w:tabs>
          <w:tab w:val="left" w:pos="1133"/>
        </w:tabs>
        <w:spacing w:before="1" w:after="0" w:line="360" w:lineRule="auto"/>
        <w:ind w:left="138" w:right="422" w:firstLine="708"/>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14:paraId="05BEDB63">
      <w:pPr>
        <w:pStyle w:val="10"/>
        <w:numPr>
          <w:ilvl w:val="1"/>
          <w:numId w:val="180"/>
        </w:numPr>
        <w:tabs>
          <w:tab w:val="left" w:pos="1133"/>
        </w:tabs>
        <w:spacing w:before="1" w:after="0" w:line="360" w:lineRule="auto"/>
        <w:ind w:left="138" w:right="424" w:firstLine="708"/>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1A918EE7">
      <w:pPr>
        <w:pStyle w:val="10"/>
        <w:numPr>
          <w:ilvl w:val="1"/>
          <w:numId w:val="180"/>
        </w:numPr>
        <w:tabs>
          <w:tab w:val="left" w:pos="1133"/>
        </w:tabs>
        <w:spacing w:before="0" w:after="0" w:line="360" w:lineRule="auto"/>
        <w:ind w:left="138" w:right="431" w:firstLine="708"/>
        <w:jc w:val="both"/>
        <w:rPr>
          <w:sz w:val="24"/>
        </w:rPr>
      </w:pPr>
      <w:r>
        <w:rPr>
          <w:sz w:val="24"/>
        </w:rPr>
        <w:t>центр</w:t>
      </w:r>
      <w:r>
        <w:rPr>
          <w:spacing w:val="-2"/>
          <w:sz w:val="24"/>
        </w:rPr>
        <w:t xml:space="preserve"> </w:t>
      </w:r>
      <w:r>
        <w:rPr>
          <w:sz w:val="24"/>
        </w:rPr>
        <w:t>познания</w:t>
      </w:r>
      <w:r>
        <w:rPr>
          <w:spacing w:val="-2"/>
          <w:sz w:val="24"/>
        </w:rPr>
        <w:t xml:space="preserve"> </w:t>
      </w:r>
      <w:r>
        <w:rPr>
          <w:sz w:val="24"/>
        </w:rPr>
        <w:t>и</w:t>
      </w:r>
      <w:r>
        <w:rPr>
          <w:spacing w:val="-4"/>
          <w:sz w:val="24"/>
        </w:rPr>
        <w:t xml:space="preserve"> </w:t>
      </w:r>
      <w:r>
        <w:rPr>
          <w:sz w:val="24"/>
        </w:rPr>
        <w:t>коммуникации</w:t>
      </w:r>
      <w:r>
        <w:rPr>
          <w:spacing w:val="-1"/>
          <w:sz w:val="24"/>
        </w:rPr>
        <w:t xml:space="preserve"> </w:t>
      </w:r>
      <w:r>
        <w:rPr>
          <w:sz w:val="24"/>
        </w:rPr>
        <w:t>(книжный</w:t>
      </w:r>
      <w:r>
        <w:rPr>
          <w:spacing w:val="-2"/>
          <w:sz w:val="24"/>
        </w:rPr>
        <w:t xml:space="preserve"> </w:t>
      </w:r>
      <w:r>
        <w:rPr>
          <w:sz w:val="24"/>
        </w:rPr>
        <w:t>уголок),</w:t>
      </w:r>
      <w:r>
        <w:rPr>
          <w:spacing w:val="-3"/>
          <w:sz w:val="24"/>
        </w:rPr>
        <w:t xml:space="preserve"> </w:t>
      </w:r>
      <w:r>
        <w:rPr>
          <w:sz w:val="24"/>
        </w:rPr>
        <w:t>восприятия</w:t>
      </w:r>
      <w:r>
        <w:rPr>
          <w:spacing w:val="-2"/>
          <w:sz w:val="24"/>
        </w:rPr>
        <w:t xml:space="preserve"> </w:t>
      </w:r>
      <w:r>
        <w:rPr>
          <w:sz w:val="24"/>
        </w:rPr>
        <w:t>смысла</w:t>
      </w:r>
      <w:r>
        <w:rPr>
          <w:spacing w:val="-3"/>
          <w:sz w:val="24"/>
        </w:rPr>
        <w:t xml:space="preserve"> </w:t>
      </w:r>
      <w:r>
        <w:rPr>
          <w:sz w:val="24"/>
        </w:rPr>
        <w:t>сказок,</w:t>
      </w:r>
      <w:r>
        <w:rPr>
          <w:spacing w:val="-2"/>
          <w:sz w:val="24"/>
        </w:rPr>
        <w:t xml:space="preserve"> </w:t>
      </w:r>
      <w:r>
        <w:rPr>
          <w:sz w:val="24"/>
        </w:rPr>
        <w:t>стихов, рассматривания картинок;</w:t>
      </w:r>
    </w:p>
    <w:p w14:paraId="2DBDE034">
      <w:pPr>
        <w:pStyle w:val="10"/>
        <w:numPr>
          <w:ilvl w:val="1"/>
          <w:numId w:val="180"/>
        </w:numPr>
        <w:tabs>
          <w:tab w:val="left" w:pos="1133"/>
        </w:tabs>
        <w:spacing w:before="0" w:after="0" w:line="360" w:lineRule="auto"/>
        <w:ind w:left="138" w:right="428" w:firstLine="708"/>
        <w:jc w:val="both"/>
        <w:rPr>
          <w:sz w:val="24"/>
        </w:rPr>
      </w:pPr>
      <w:r>
        <w:rPr>
          <w:sz w:val="24"/>
        </w:rPr>
        <w:t>центр</w:t>
      </w:r>
      <w:r>
        <w:rPr>
          <w:spacing w:val="-1"/>
          <w:sz w:val="24"/>
        </w:rPr>
        <w:t xml:space="preserve"> </w:t>
      </w:r>
      <w:r>
        <w:rPr>
          <w:sz w:val="24"/>
        </w:rPr>
        <w:t>экспериментирования</w:t>
      </w:r>
      <w:r>
        <w:rPr>
          <w:spacing w:val="-2"/>
          <w:sz w:val="24"/>
        </w:rPr>
        <w:t xml:space="preserve"> </w:t>
      </w:r>
      <w:r>
        <w:rPr>
          <w:sz w:val="24"/>
        </w:rPr>
        <w:t>и</w:t>
      </w:r>
      <w:r>
        <w:rPr>
          <w:spacing w:val="-1"/>
          <w:sz w:val="24"/>
        </w:rPr>
        <w:t xml:space="preserve"> </w:t>
      </w:r>
      <w:r>
        <w:rPr>
          <w:sz w:val="24"/>
        </w:rPr>
        <w:t>труда</w:t>
      </w:r>
      <w:r>
        <w:rPr>
          <w:spacing w:val="-3"/>
          <w:sz w:val="24"/>
        </w:rPr>
        <w:t xml:space="preserve"> </w:t>
      </w:r>
      <w:r>
        <w:rPr>
          <w:sz w:val="24"/>
        </w:rPr>
        <w:t>для</w:t>
      </w:r>
      <w:r>
        <w:rPr>
          <w:spacing w:val="-1"/>
          <w:sz w:val="24"/>
        </w:rPr>
        <w:t xml:space="preserve"> </w:t>
      </w:r>
      <w:r>
        <w:rPr>
          <w:sz w:val="24"/>
        </w:rPr>
        <w:t>организации</w:t>
      </w:r>
      <w:r>
        <w:rPr>
          <w:spacing w:val="-1"/>
          <w:sz w:val="24"/>
        </w:rPr>
        <w:t xml:space="preserve"> </w:t>
      </w:r>
      <w:r>
        <w:rPr>
          <w:sz w:val="24"/>
        </w:rPr>
        <w:t>экспериментальной</w:t>
      </w:r>
      <w:r>
        <w:rPr>
          <w:spacing w:val="-1"/>
          <w:sz w:val="24"/>
        </w:rPr>
        <w:t xml:space="preserve"> </w:t>
      </w:r>
      <w:r>
        <w:rPr>
          <w:sz w:val="24"/>
        </w:rPr>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45C530C">
      <w:pPr>
        <w:pStyle w:val="7"/>
        <w:spacing w:line="360" w:lineRule="auto"/>
        <w:ind w:right="439" w:firstLine="708"/>
      </w:pPr>
      <w:r>
        <w:t>В группах для детей дошкольного возраста (от 3 до 7 лет) предусматривается следующий комплекс центров детской активности:</w:t>
      </w:r>
    </w:p>
    <w:p w14:paraId="01223681">
      <w:pPr>
        <w:pStyle w:val="10"/>
        <w:numPr>
          <w:ilvl w:val="1"/>
          <w:numId w:val="180"/>
        </w:numPr>
        <w:tabs>
          <w:tab w:val="left" w:pos="1133"/>
        </w:tabs>
        <w:spacing w:before="0" w:after="0" w:line="360" w:lineRule="auto"/>
        <w:ind w:left="138" w:right="433" w:firstLine="708"/>
        <w:jc w:val="both"/>
        <w:rPr>
          <w:sz w:val="24"/>
        </w:rPr>
      </w:pPr>
      <w:r>
        <w:rPr>
          <w:sz w:val="24"/>
        </w:rPr>
        <w:t>центр двигательной активности (ориентирован на организацию игр средней и малой подвижности</w:t>
      </w:r>
      <w:r>
        <w:rPr>
          <w:spacing w:val="-4"/>
          <w:sz w:val="24"/>
        </w:rPr>
        <w:t xml:space="preserve"> </w:t>
      </w:r>
      <w:r>
        <w:rPr>
          <w:sz w:val="24"/>
        </w:rPr>
        <w:t>в</w:t>
      </w:r>
      <w:r>
        <w:rPr>
          <w:spacing w:val="-5"/>
          <w:sz w:val="24"/>
        </w:rPr>
        <w:t xml:space="preserve"> </w:t>
      </w:r>
      <w:r>
        <w:rPr>
          <w:sz w:val="24"/>
        </w:rPr>
        <w:t>групповых</w:t>
      </w:r>
      <w:r>
        <w:rPr>
          <w:spacing w:val="-4"/>
          <w:sz w:val="24"/>
        </w:rPr>
        <w:t xml:space="preserve"> </w:t>
      </w:r>
      <w:r>
        <w:rPr>
          <w:sz w:val="24"/>
        </w:rPr>
        <w:t>помещениях,</w:t>
      </w:r>
      <w:r>
        <w:rPr>
          <w:spacing w:val="-4"/>
          <w:sz w:val="24"/>
        </w:rPr>
        <w:t xml:space="preserve"> </w:t>
      </w:r>
      <w:r>
        <w:rPr>
          <w:sz w:val="24"/>
        </w:rPr>
        <w:t>средней</w:t>
      </w:r>
      <w:r>
        <w:rPr>
          <w:spacing w:val="-4"/>
          <w:sz w:val="24"/>
        </w:rPr>
        <w:t xml:space="preserve"> </w:t>
      </w:r>
      <w:r>
        <w:rPr>
          <w:sz w:val="24"/>
        </w:rPr>
        <w:t>и интенсивной</w:t>
      </w:r>
      <w:r>
        <w:rPr>
          <w:spacing w:val="-4"/>
          <w:sz w:val="24"/>
        </w:rPr>
        <w:t xml:space="preserve"> </w:t>
      </w:r>
      <w:r>
        <w:rPr>
          <w:sz w:val="24"/>
        </w:rPr>
        <w:t>подвижности</w:t>
      </w:r>
      <w:r>
        <w:rPr>
          <w:spacing w:val="-3"/>
          <w:sz w:val="24"/>
        </w:rPr>
        <w:t xml:space="preserve"> </w:t>
      </w:r>
      <w:r>
        <w:rPr>
          <w:sz w:val="24"/>
        </w:rPr>
        <w:t>в</w:t>
      </w:r>
      <w:r>
        <w:rPr>
          <w:spacing w:val="-5"/>
          <w:sz w:val="24"/>
        </w:rPr>
        <w:t xml:space="preserve"> </w:t>
      </w:r>
      <w:r>
        <w:rPr>
          <w:sz w:val="24"/>
        </w:rPr>
        <w:t>физкультурном</w:t>
      </w:r>
      <w:r>
        <w:rPr>
          <w:spacing w:val="-5"/>
          <w:sz w:val="24"/>
        </w:rPr>
        <w:t xml:space="preserve"> </w:t>
      </w:r>
      <w:r>
        <w:rPr>
          <w:sz w:val="24"/>
        </w:rPr>
        <w:t>и музыкальном залах, интенсивной подвижности на групповых участках, спортивной площадке, всей</w:t>
      </w:r>
      <w:r>
        <w:rPr>
          <w:spacing w:val="40"/>
          <w:sz w:val="24"/>
        </w:rPr>
        <w:t xml:space="preserve"> </w:t>
      </w:r>
      <w:r>
        <w:rPr>
          <w:sz w:val="24"/>
        </w:rPr>
        <w:t>территории</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p>
    <w:p w14:paraId="4901B260">
      <w:pPr>
        <w:pStyle w:val="7"/>
        <w:spacing w:before="1"/>
      </w:pPr>
      <w:r>
        <w:rPr>
          <w:spacing w:val="-2"/>
        </w:rPr>
        <w:t>«Физическое</w:t>
      </w:r>
      <w:r>
        <w:rPr>
          <w:spacing w:val="2"/>
        </w:rPr>
        <w:t xml:space="preserve"> </w:t>
      </w:r>
      <w:r>
        <w:rPr>
          <w:spacing w:val="-2"/>
        </w:rPr>
        <w:t>развитие»,</w:t>
      </w:r>
      <w:r>
        <w:rPr>
          <w:spacing w:val="11"/>
        </w:rPr>
        <w:t xml:space="preserve"> </w:t>
      </w:r>
      <w:r>
        <w:rPr>
          <w:spacing w:val="-2"/>
        </w:rPr>
        <w:t>«Социально-коммуникативное</w:t>
      </w:r>
      <w:r>
        <w:rPr>
          <w:spacing w:val="8"/>
        </w:rPr>
        <w:t xml:space="preserve"> </w:t>
      </w:r>
      <w:r>
        <w:rPr>
          <w:spacing w:val="-2"/>
        </w:rPr>
        <w:t>развитие»,</w:t>
      </w:r>
      <w:r>
        <w:rPr>
          <w:spacing w:val="10"/>
        </w:rPr>
        <w:t xml:space="preserve"> </w:t>
      </w:r>
      <w:r>
        <w:rPr>
          <w:spacing w:val="-2"/>
        </w:rPr>
        <w:t>«Речевое</w:t>
      </w:r>
      <w:r>
        <w:rPr>
          <w:spacing w:val="6"/>
        </w:rPr>
        <w:t xml:space="preserve"> </w:t>
      </w:r>
      <w:r>
        <w:rPr>
          <w:spacing w:val="-2"/>
        </w:rPr>
        <w:t>развитие»;</w:t>
      </w:r>
    </w:p>
    <w:p w14:paraId="0B7A6E50">
      <w:pPr>
        <w:pStyle w:val="10"/>
        <w:numPr>
          <w:ilvl w:val="1"/>
          <w:numId w:val="180"/>
        </w:numPr>
        <w:tabs>
          <w:tab w:val="left" w:pos="1133"/>
        </w:tabs>
        <w:spacing w:before="139" w:after="0" w:line="360" w:lineRule="auto"/>
        <w:ind w:left="138" w:right="416" w:firstLine="708"/>
        <w:jc w:val="both"/>
        <w:rPr>
          <w:sz w:val="24"/>
        </w:rPr>
      </w:pPr>
      <w:r>
        <w:rPr>
          <w:sz w:val="24"/>
        </w:rPr>
        <w:t>центр безопасности, позволяющий организовать образовательный процесс для</w:t>
      </w:r>
      <w:r>
        <w:rPr>
          <w:spacing w:val="40"/>
          <w:sz w:val="24"/>
        </w:rPr>
        <w:t xml:space="preserve"> </w:t>
      </w:r>
      <w:r>
        <w:rPr>
          <w:sz w:val="24"/>
        </w:rPr>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FEAEEA0">
      <w:pPr>
        <w:pStyle w:val="10"/>
        <w:numPr>
          <w:ilvl w:val="1"/>
          <w:numId w:val="180"/>
        </w:numPr>
        <w:tabs>
          <w:tab w:val="left" w:pos="1133"/>
        </w:tabs>
        <w:spacing w:before="0" w:after="0" w:line="360" w:lineRule="auto"/>
        <w:ind w:left="138" w:right="421" w:firstLine="708"/>
        <w:jc w:val="both"/>
        <w:rPr>
          <w:sz w:val="24"/>
        </w:rPr>
      </w:pPr>
      <w:r>
        <w:rPr>
          <w:sz w:val="24"/>
        </w:rPr>
        <w:t>центр игры, содержащий оборудование для организации сюжетно-ролевых</w:t>
      </w:r>
      <w:r>
        <w:rPr>
          <w:spacing w:val="40"/>
          <w:sz w:val="24"/>
        </w:rPr>
        <w:t xml:space="preserve"> </w:t>
      </w:r>
      <w:r>
        <w:rPr>
          <w:sz w:val="24"/>
        </w:rPr>
        <w:t>детских игр,</w:t>
      </w:r>
      <w:r>
        <w:rPr>
          <w:spacing w:val="40"/>
          <w:sz w:val="24"/>
        </w:rPr>
        <w:t xml:space="preserve"> </w:t>
      </w:r>
      <w:r>
        <w:rPr>
          <w:sz w:val="24"/>
        </w:rPr>
        <w:t>предметы-заместители</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p>
    <w:p w14:paraId="6A9B596A">
      <w:pPr>
        <w:pStyle w:val="7"/>
      </w:pPr>
      <w:r>
        <w:t>«Познавательное</w:t>
      </w:r>
      <w:r>
        <w:rPr>
          <w:spacing w:val="76"/>
          <w:w w:val="150"/>
        </w:rPr>
        <w:t xml:space="preserve"> </w:t>
      </w:r>
      <w:r>
        <w:t>развитие»,</w:t>
      </w:r>
      <w:r>
        <w:rPr>
          <w:spacing w:val="58"/>
        </w:rPr>
        <w:t xml:space="preserve"> </w:t>
      </w:r>
      <w:r>
        <w:t>«Речевое</w:t>
      </w:r>
      <w:r>
        <w:rPr>
          <w:spacing w:val="75"/>
          <w:w w:val="150"/>
        </w:rPr>
        <w:t xml:space="preserve"> </w:t>
      </w:r>
      <w:r>
        <w:t>развитие»,</w:t>
      </w:r>
      <w:r>
        <w:rPr>
          <w:spacing w:val="27"/>
        </w:rPr>
        <w:t xml:space="preserve">  </w:t>
      </w:r>
      <w:r>
        <w:t>«Социально-коммуникативное</w:t>
      </w:r>
      <w:r>
        <w:rPr>
          <w:spacing w:val="80"/>
          <w:w w:val="150"/>
        </w:rPr>
        <w:t xml:space="preserve"> </w:t>
      </w:r>
      <w:r>
        <w:rPr>
          <w:spacing w:val="-2"/>
        </w:rPr>
        <w:t>развитие»,</w:t>
      </w:r>
    </w:p>
    <w:p w14:paraId="14F353F7">
      <w:pPr>
        <w:pStyle w:val="7"/>
        <w:spacing w:before="138"/>
      </w:pPr>
      <w:r>
        <w:rPr>
          <w:spacing w:val="-2"/>
        </w:rPr>
        <w:t>«Художественно-эстетическое развитие»</w:t>
      </w:r>
      <w:r>
        <w:rPr>
          <w:spacing w:val="-5"/>
        </w:rPr>
        <w:t xml:space="preserve"> </w:t>
      </w:r>
      <w:r>
        <w:rPr>
          <w:spacing w:val="-2"/>
        </w:rPr>
        <w:t>и</w:t>
      </w:r>
      <w:r>
        <w:rPr>
          <w:spacing w:val="10"/>
        </w:rPr>
        <w:t xml:space="preserve"> </w:t>
      </w:r>
      <w:r>
        <w:rPr>
          <w:spacing w:val="-2"/>
        </w:rPr>
        <w:t>«Физическое</w:t>
      </w:r>
      <w:r>
        <w:rPr>
          <w:spacing w:val="3"/>
        </w:rPr>
        <w:t xml:space="preserve"> </w:t>
      </w:r>
      <w:r>
        <w:rPr>
          <w:spacing w:val="-2"/>
        </w:rPr>
        <w:t>развитие»;</w:t>
      </w:r>
    </w:p>
    <w:p w14:paraId="2675F1B1">
      <w:pPr>
        <w:pStyle w:val="10"/>
        <w:numPr>
          <w:ilvl w:val="1"/>
          <w:numId w:val="180"/>
        </w:numPr>
        <w:tabs>
          <w:tab w:val="left" w:pos="1133"/>
        </w:tabs>
        <w:spacing w:before="139" w:after="0" w:line="360" w:lineRule="auto"/>
        <w:ind w:left="138" w:right="422" w:firstLine="708"/>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w:t>
      </w:r>
      <w:r>
        <w:rPr>
          <w:spacing w:val="40"/>
          <w:sz w:val="24"/>
        </w:rPr>
        <w:t xml:space="preserve"> </w:t>
      </w:r>
      <w:r>
        <w:rPr>
          <w:sz w:val="24"/>
        </w:rPr>
        <w:t>в</w:t>
      </w:r>
      <w:r>
        <w:rPr>
          <w:spacing w:val="40"/>
          <w:sz w:val="24"/>
        </w:rPr>
        <w:t xml:space="preserve"> </w:t>
      </w:r>
      <w:r>
        <w:rPr>
          <w:sz w:val="24"/>
        </w:rPr>
        <w:t>интеграции содержания</w:t>
      </w:r>
    </w:p>
    <w:p w14:paraId="2DF835EF">
      <w:pPr>
        <w:pStyle w:val="10"/>
        <w:spacing w:after="0" w:line="360" w:lineRule="auto"/>
        <w:jc w:val="both"/>
        <w:rPr>
          <w:sz w:val="24"/>
        </w:rPr>
        <w:sectPr>
          <w:pgSz w:w="12000" w:h="16980"/>
          <w:pgMar w:top="1020" w:right="425" w:bottom="280" w:left="992" w:header="509" w:footer="0" w:gutter="0"/>
          <w:cols w:space="720" w:num="1"/>
        </w:sectPr>
      </w:pPr>
    </w:p>
    <w:p w14:paraId="675AB3AF">
      <w:pPr>
        <w:pStyle w:val="7"/>
        <w:spacing w:before="84" w:line="362" w:lineRule="auto"/>
        <w:ind w:right="417"/>
      </w:pPr>
      <w:r>
        <w:t>образовательных областей «Познавательное развитие», «Речевое развитие», «Социально- коммуникативное развитие» и «Художественно-эстетическое развитие»;</w:t>
      </w:r>
    </w:p>
    <w:p w14:paraId="07DD914F">
      <w:pPr>
        <w:pStyle w:val="10"/>
        <w:numPr>
          <w:ilvl w:val="1"/>
          <w:numId w:val="180"/>
        </w:numPr>
        <w:tabs>
          <w:tab w:val="left" w:pos="1133"/>
        </w:tabs>
        <w:spacing w:before="0" w:after="0" w:line="360" w:lineRule="auto"/>
        <w:ind w:left="138" w:right="420" w:firstLine="708"/>
        <w:jc w:val="both"/>
        <w:rPr>
          <w:sz w:val="24"/>
        </w:rPr>
      </w:pPr>
      <w:r>
        <w:rPr>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Pr>
          <w:spacing w:val="-2"/>
          <w:sz w:val="24"/>
        </w:rPr>
        <w:t>развитие»;</w:t>
      </w:r>
    </w:p>
    <w:p w14:paraId="30C1FF2B">
      <w:pPr>
        <w:pStyle w:val="10"/>
        <w:numPr>
          <w:ilvl w:val="1"/>
          <w:numId w:val="180"/>
        </w:numPr>
        <w:tabs>
          <w:tab w:val="left" w:pos="1133"/>
        </w:tabs>
        <w:spacing w:before="0" w:after="0" w:line="360" w:lineRule="auto"/>
        <w:ind w:left="138" w:right="417" w:firstLine="708"/>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14:paraId="1A337EF5">
      <w:pPr>
        <w:pStyle w:val="10"/>
        <w:numPr>
          <w:ilvl w:val="1"/>
          <w:numId w:val="180"/>
        </w:numPr>
        <w:tabs>
          <w:tab w:val="left" w:pos="1133"/>
        </w:tabs>
        <w:spacing w:before="0" w:after="0" w:line="360" w:lineRule="auto"/>
        <w:ind w:left="138" w:right="428" w:firstLine="708"/>
        <w:jc w:val="both"/>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w:t>
      </w:r>
    </w:p>
    <w:p w14:paraId="190D8694">
      <w:pPr>
        <w:pStyle w:val="7"/>
      </w:pPr>
      <w:r>
        <w:rPr>
          <w:spacing w:val="-2"/>
        </w:rPr>
        <w:t>«Речевое</w:t>
      </w:r>
      <w:r>
        <w:rPr>
          <w:spacing w:val="3"/>
        </w:rPr>
        <w:t xml:space="preserve"> </w:t>
      </w:r>
      <w:r>
        <w:rPr>
          <w:spacing w:val="-2"/>
        </w:rPr>
        <w:t>развитие»,</w:t>
      </w:r>
      <w:r>
        <w:rPr>
          <w:spacing w:val="11"/>
        </w:rPr>
        <w:t xml:space="preserve"> </w:t>
      </w:r>
      <w:r>
        <w:rPr>
          <w:spacing w:val="-2"/>
        </w:rPr>
        <w:t>«Социально-коммуникативное</w:t>
      </w:r>
      <w:r>
        <w:rPr>
          <w:spacing w:val="9"/>
        </w:rPr>
        <w:t xml:space="preserve"> </w:t>
      </w:r>
      <w:r>
        <w:rPr>
          <w:spacing w:val="-2"/>
        </w:rPr>
        <w:t>развитие»;</w:t>
      </w:r>
    </w:p>
    <w:p w14:paraId="142AE1C5">
      <w:pPr>
        <w:pStyle w:val="10"/>
        <w:numPr>
          <w:ilvl w:val="1"/>
          <w:numId w:val="180"/>
        </w:numPr>
        <w:tabs>
          <w:tab w:val="left" w:pos="1133"/>
        </w:tabs>
        <w:spacing w:before="134" w:after="0" w:line="360" w:lineRule="auto"/>
        <w:ind w:left="138" w:right="421" w:firstLine="708"/>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524996A">
      <w:pPr>
        <w:pStyle w:val="10"/>
        <w:numPr>
          <w:ilvl w:val="1"/>
          <w:numId w:val="180"/>
        </w:numPr>
        <w:tabs>
          <w:tab w:val="left" w:pos="1133"/>
        </w:tabs>
        <w:spacing w:before="2" w:after="0" w:line="360" w:lineRule="auto"/>
        <w:ind w:left="138" w:right="420" w:firstLine="708"/>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w:t>
      </w:r>
      <w:r>
        <w:rPr>
          <w:spacing w:val="-12"/>
          <w:sz w:val="24"/>
        </w:rPr>
        <w:t xml:space="preserve"> </w:t>
      </w:r>
      <w:r>
        <w:rPr>
          <w:sz w:val="24"/>
        </w:rPr>
        <w:t>областей</w:t>
      </w:r>
      <w:r>
        <w:rPr>
          <w:spacing w:val="-8"/>
          <w:sz w:val="24"/>
        </w:rPr>
        <w:t xml:space="preserve"> </w:t>
      </w:r>
      <w:r>
        <w:rPr>
          <w:sz w:val="24"/>
        </w:rPr>
        <w:t>«Художественно-эстетическое</w:t>
      </w:r>
      <w:r>
        <w:rPr>
          <w:spacing w:val="-14"/>
          <w:sz w:val="24"/>
        </w:rPr>
        <w:t xml:space="preserve"> </w:t>
      </w:r>
      <w:r>
        <w:rPr>
          <w:sz w:val="24"/>
        </w:rPr>
        <w:t>развитие»,</w:t>
      </w:r>
      <w:r>
        <w:rPr>
          <w:spacing w:val="-11"/>
          <w:sz w:val="24"/>
        </w:rPr>
        <w:t xml:space="preserve"> </w:t>
      </w:r>
      <w:r>
        <w:rPr>
          <w:sz w:val="24"/>
        </w:rPr>
        <w:t>«Познавательное</w:t>
      </w:r>
      <w:r>
        <w:rPr>
          <w:spacing w:val="-14"/>
          <w:sz w:val="24"/>
        </w:rPr>
        <w:t xml:space="preserve"> </w:t>
      </w:r>
      <w:r>
        <w:rPr>
          <w:sz w:val="24"/>
        </w:rPr>
        <w:t>развитие»,</w:t>
      </w:r>
    </w:p>
    <w:p w14:paraId="444DD14E">
      <w:pPr>
        <w:pStyle w:val="7"/>
        <w:spacing w:line="272" w:lineRule="exact"/>
      </w:pPr>
      <w:r>
        <w:rPr>
          <w:spacing w:val="-2"/>
        </w:rPr>
        <w:t>«Речевое</w:t>
      </w:r>
      <w:r>
        <w:rPr>
          <w:spacing w:val="-1"/>
        </w:rPr>
        <w:t xml:space="preserve"> </w:t>
      </w:r>
      <w:r>
        <w:rPr>
          <w:spacing w:val="-2"/>
        </w:rPr>
        <w:t>развитие»,</w:t>
      </w:r>
      <w:r>
        <w:rPr>
          <w:spacing w:val="12"/>
        </w:rPr>
        <w:t xml:space="preserve"> </w:t>
      </w:r>
      <w:r>
        <w:rPr>
          <w:spacing w:val="-2"/>
        </w:rPr>
        <w:t>«Социально-коммуникативное</w:t>
      </w:r>
      <w:r>
        <w:rPr>
          <w:spacing w:val="4"/>
        </w:rPr>
        <w:t xml:space="preserve"> </w:t>
      </w:r>
      <w:r>
        <w:rPr>
          <w:spacing w:val="-2"/>
        </w:rPr>
        <w:t>развитие»,</w:t>
      </w:r>
      <w:r>
        <w:rPr>
          <w:spacing w:val="12"/>
        </w:rPr>
        <w:t xml:space="preserve"> </w:t>
      </w:r>
      <w:r>
        <w:rPr>
          <w:spacing w:val="-2"/>
        </w:rPr>
        <w:t>«Физическое</w:t>
      </w:r>
      <w:r>
        <w:rPr>
          <w:spacing w:val="5"/>
        </w:rPr>
        <w:t xml:space="preserve"> </w:t>
      </w:r>
      <w:r>
        <w:rPr>
          <w:spacing w:val="-2"/>
        </w:rPr>
        <w:t>развитие»;</w:t>
      </w:r>
    </w:p>
    <w:p w14:paraId="28F61D26">
      <w:pPr>
        <w:pStyle w:val="10"/>
        <w:numPr>
          <w:ilvl w:val="1"/>
          <w:numId w:val="180"/>
        </w:numPr>
        <w:tabs>
          <w:tab w:val="left" w:pos="1133"/>
        </w:tabs>
        <w:spacing w:before="144" w:after="0" w:line="360" w:lineRule="auto"/>
        <w:ind w:left="138" w:right="423" w:firstLine="708"/>
        <w:jc w:val="both"/>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14:paraId="14AACB1F">
      <w:pPr>
        <w:pStyle w:val="10"/>
        <w:numPr>
          <w:ilvl w:val="1"/>
          <w:numId w:val="180"/>
        </w:numPr>
        <w:tabs>
          <w:tab w:val="left" w:pos="1133"/>
        </w:tabs>
        <w:spacing w:before="0" w:after="0" w:line="360" w:lineRule="auto"/>
        <w:ind w:left="138" w:right="416" w:firstLine="708"/>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w:t>
      </w:r>
      <w:r>
        <w:rPr>
          <w:spacing w:val="40"/>
          <w:sz w:val="24"/>
        </w:rPr>
        <w:t xml:space="preserve"> </w:t>
      </w:r>
      <w:r>
        <w:rPr>
          <w:sz w:val="24"/>
        </w:rPr>
        <w:t>областей</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«Речевое развитие»,</w:t>
      </w:r>
    </w:p>
    <w:p w14:paraId="1C367580">
      <w:pPr>
        <w:pStyle w:val="7"/>
        <w:spacing w:line="273" w:lineRule="exact"/>
      </w:pPr>
      <w:r>
        <w:rPr>
          <w:spacing w:val="-2"/>
        </w:rPr>
        <w:t>«Познавательное</w:t>
      </w:r>
      <w:r>
        <w:rPr>
          <w:spacing w:val="7"/>
        </w:rPr>
        <w:t xml:space="preserve"> </w:t>
      </w:r>
      <w:r>
        <w:rPr>
          <w:spacing w:val="-2"/>
        </w:rPr>
        <w:t>развитие»,</w:t>
      </w:r>
      <w:r>
        <w:rPr>
          <w:spacing w:val="18"/>
        </w:rPr>
        <w:t xml:space="preserve"> </w:t>
      </w:r>
      <w:r>
        <w:rPr>
          <w:spacing w:val="-2"/>
        </w:rPr>
        <w:t>«Социально-коммуникативное</w:t>
      </w:r>
      <w:r>
        <w:rPr>
          <w:spacing w:val="11"/>
        </w:rPr>
        <w:t xml:space="preserve"> </w:t>
      </w:r>
      <w:r>
        <w:rPr>
          <w:spacing w:val="-2"/>
        </w:rPr>
        <w:t>развитие»</w:t>
      </w:r>
      <w:r>
        <w:rPr>
          <w:spacing w:val="-2"/>
          <w:vertAlign w:val="superscript"/>
        </w:rPr>
        <w:t>x</w:t>
      </w:r>
      <w:r>
        <w:rPr>
          <w:spacing w:val="-2"/>
          <w:vertAlign w:val="baseline"/>
        </w:rPr>
        <w:t>.</w:t>
      </w:r>
    </w:p>
    <w:p w14:paraId="45E1974F">
      <w:pPr>
        <w:pStyle w:val="7"/>
        <w:spacing w:before="139" w:line="360" w:lineRule="auto"/>
        <w:ind w:right="418" w:firstLine="708"/>
      </w:pPr>
      <w:r>
        <w:t xml:space="preserve">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w:t>
      </w:r>
      <w:r>
        <w:rPr>
          <w:spacing w:val="-2"/>
        </w:rPr>
        <w:t>сотрудников.</w:t>
      </w:r>
    </w:p>
    <w:p w14:paraId="39BBAD71">
      <w:pPr>
        <w:pStyle w:val="7"/>
        <w:spacing w:line="272" w:lineRule="exact"/>
        <w:ind w:left="849"/>
      </w:pPr>
      <w:r>
        <w:t>В</w:t>
      </w:r>
      <w:r>
        <w:rPr>
          <w:spacing w:val="36"/>
        </w:rPr>
        <w:t xml:space="preserve"> </w:t>
      </w:r>
      <w:r>
        <w:t>ДОО</w:t>
      </w:r>
      <w:r>
        <w:rPr>
          <w:spacing w:val="39"/>
        </w:rPr>
        <w:t xml:space="preserve"> </w:t>
      </w:r>
      <w:r>
        <w:t>созданы</w:t>
      </w:r>
      <w:r>
        <w:rPr>
          <w:spacing w:val="44"/>
        </w:rPr>
        <w:t xml:space="preserve"> </w:t>
      </w:r>
      <w:r>
        <w:t>условия</w:t>
      </w:r>
      <w:r>
        <w:rPr>
          <w:spacing w:val="40"/>
        </w:rPr>
        <w:t xml:space="preserve"> </w:t>
      </w:r>
      <w:r>
        <w:t>для</w:t>
      </w:r>
      <w:r>
        <w:rPr>
          <w:spacing w:val="37"/>
        </w:rPr>
        <w:t xml:space="preserve"> </w:t>
      </w:r>
      <w:r>
        <w:t>информатизации</w:t>
      </w:r>
      <w:r>
        <w:rPr>
          <w:spacing w:val="45"/>
        </w:rPr>
        <w:t xml:space="preserve"> </w:t>
      </w:r>
      <w:r>
        <w:t>образовательного</w:t>
      </w:r>
      <w:r>
        <w:rPr>
          <w:spacing w:val="48"/>
        </w:rPr>
        <w:t xml:space="preserve"> </w:t>
      </w:r>
      <w:r>
        <w:t>процесса.</w:t>
      </w:r>
      <w:r>
        <w:rPr>
          <w:spacing w:val="33"/>
        </w:rPr>
        <w:t xml:space="preserve"> </w:t>
      </w:r>
      <w:r>
        <w:t>Для</w:t>
      </w:r>
      <w:r>
        <w:rPr>
          <w:spacing w:val="35"/>
        </w:rPr>
        <w:t xml:space="preserve"> </w:t>
      </w:r>
      <w:r>
        <w:t>этого</w:t>
      </w:r>
      <w:r>
        <w:rPr>
          <w:spacing w:val="36"/>
        </w:rPr>
        <w:t xml:space="preserve"> </w:t>
      </w:r>
      <w:r>
        <w:rPr>
          <w:spacing w:val="-10"/>
        </w:rPr>
        <w:t>в</w:t>
      </w:r>
    </w:p>
    <w:p w14:paraId="15D3B4DF">
      <w:pPr>
        <w:pStyle w:val="7"/>
        <w:spacing w:after="0" w:line="272" w:lineRule="exact"/>
        <w:sectPr>
          <w:pgSz w:w="12000" w:h="16980"/>
          <w:pgMar w:top="1020" w:right="425" w:bottom="280" w:left="992" w:header="509" w:footer="0" w:gutter="0"/>
          <w:cols w:space="720" w:num="1"/>
        </w:sectPr>
      </w:pPr>
    </w:p>
    <w:p w14:paraId="6D3AFC00">
      <w:pPr>
        <w:pStyle w:val="7"/>
        <w:spacing w:before="84" w:line="362" w:lineRule="auto"/>
        <w:ind w:right="412"/>
      </w:pPr>
      <w:r>
        <w:t>групповых и прочих помещениях в наличии оборудование для использования информационно- коммуникационных технологий вобразовательном процессе.</w:t>
      </w:r>
    </w:p>
    <w:p w14:paraId="1A0CA1A4">
      <w:pPr>
        <w:pStyle w:val="7"/>
        <w:spacing w:before="41"/>
        <w:ind w:left="0"/>
        <w:jc w:val="left"/>
      </w:pPr>
    </w:p>
    <w:p w14:paraId="63A61095">
      <w:pPr>
        <w:pStyle w:val="3"/>
        <w:numPr>
          <w:ilvl w:val="1"/>
          <w:numId w:val="181"/>
        </w:numPr>
        <w:tabs>
          <w:tab w:val="left" w:pos="604"/>
        </w:tabs>
        <w:spacing w:before="0" w:after="0" w:line="360" w:lineRule="auto"/>
        <w:ind w:left="138" w:right="427" w:firstLine="0"/>
        <w:jc w:val="both"/>
      </w:pPr>
      <w:r>
        <w:t>Материально - техническое обеспечение Программы, обеспеченность методическими материалами и средствами обучения и воспитания</w:t>
      </w:r>
    </w:p>
    <w:p w14:paraId="6CF70ACD">
      <w:pPr>
        <w:pStyle w:val="7"/>
        <w:spacing w:line="269" w:lineRule="exact"/>
      </w:pPr>
      <w:r>
        <w:t>В</w:t>
      </w:r>
      <w:r>
        <w:rPr>
          <w:spacing w:val="-12"/>
        </w:rPr>
        <w:t xml:space="preserve"> </w:t>
      </w:r>
      <w:r>
        <w:t>ДОО</w:t>
      </w:r>
      <w:r>
        <w:rPr>
          <w:spacing w:val="-7"/>
        </w:rPr>
        <w:t xml:space="preserve"> </w:t>
      </w:r>
      <w:r>
        <w:t>созданы</w:t>
      </w:r>
      <w:r>
        <w:rPr>
          <w:spacing w:val="-7"/>
        </w:rPr>
        <w:t xml:space="preserve"> </w:t>
      </w:r>
      <w:r>
        <w:t>материально-технические</w:t>
      </w:r>
      <w:r>
        <w:rPr>
          <w:spacing w:val="-7"/>
        </w:rPr>
        <w:t xml:space="preserve"> </w:t>
      </w:r>
      <w:r>
        <w:t>условия,</w:t>
      </w:r>
      <w:r>
        <w:rPr>
          <w:spacing w:val="-4"/>
        </w:rPr>
        <w:t xml:space="preserve"> </w:t>
      </w:r>
      <w:r>
        <w:rPr>
          <w:spacing w:val="-2"/>
        </w:rPr>
        <w:t>обеспечивающие:</w:t>
      </w:r>
    </w:p>
    <w:p w14:paraId="3EB96D9F">
      <w:pPr>
        <w:pStyle w:val="10"/>
        <w:numPr>
          <w:ilvl w:val="2"/>
          <w:numId w:val="181"/>
        </w:numPr>
        <w:tabs>
          <w:tab w:val="left" w:pos="1569"/>
        </w:tabs>
        <w:spacing w:before="142" w:after="0" w:line="360" w:lineRule="auto"/>
        <w:ind w:left="1569" w:right="420" w:hanging="360"/>
        <w:jc w:val="both"/>
        <w:rPr>
          <w:sz w:val="24"/>
        </w:rPr>
      </w:pPr>
      <w:r>
        <w:rPr>
          <w:sz w:val="24"/>
        </w:rPr>
        <w:t xml:space="preserve">1.Возможность достижения обучающимися планируемых результатов освоения </w:t>
      </w:r>
      <w:r>
        <w:rPr>
          <w:spacing w:val="-2"/>
          <w:sz w:val="24"/>
        </w:rPr>
        <w:t>Программыобразования;</w:t>
      </w:r>
    </w:p>
    <w:p w14:paraId="0309AAF3">
      <w:pPr>
        <w:pStyle w:val="10"/>
        <w:numPr>
          <w:ilvl w:val="2"/>
          <w:numId w:val="181"/>
        </w:numPr>
        <w:tabs>
          <w:tab w:val="left" w:pos="1569"/>
        </w:tabs>
        <w:spacing w:before="0" w:after="0" w:line="360" w:lineRule="auto"/>
        <w:ind w:left="1569" w:right="412" w:hanging="360"/>
        <w:jc w:val="both"/>
        <w:rPr>
          <w:sz w:val="24"/>
        </w:rPr>
      </w:pPr>
      <w:r>
        <w:rPr>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территории;помещениям, их оборудованию и содержанию; естественному и искусственному освещению помещений;</w:t>
      </w:r>
      <w:r>
        <w:rPr>
          <w:spacing w:val="-1"/>
          <w:sz w:val="24"/>
        </w:rPr>
        <w:t xml:space="preserve"> </w:t>
      </w:r>
      <w:r>
        <w:rPr>
          <w:sz w:val="24"/>
        </w:rPr>
        <w:t>отоплению</w:t>
      </w:r>
      <w:r>
        <w:rPr>
          <w:spacing w:val="-2"/>
          <w:sz w:val="24"/>
        </w:rPr>
        <w:t xml:space="preserve"> </w:t>
      </w:r>
      <w:r>
        <w:rPr>
          <w:sz w:val="24"/>
        </w:rPr>
        <w:t>и</w:t>
      </w:r>
      <w:r>
        <w:rPr>
          <w:spacing w:val="-1"/>
          <w:sz w:val="24"/>
        </w:rPr>
        <w:t xml:space="preserve"> </w:t>
      </w:r>
      <w:r>
        <w:rPr>
          <w:sz w:val="24"/>
        </w:rPr>
        <w:t>вентиляции;водоснабжению и</w:t>
      </w:r>
      <w:r>
        <w:rPr>
          <w:spacing w:val="-1"/>
          <w:sz w:val="24"/>
        </w:rPr>
        <w:t xml:space="preserve"> </w:t>
      </w:r>
      <w:r>
        <w:rPr>
          <w:sz w:val="24"/>
        </w:rPr>
        <w:t>канализации;</w:t>
      </w:r>
      <w:r>
        <w:rPr>
          <w:spacing w:val="-1"/>
          <w:sz w:val="24"/>
        </w:rPr>
        <w:t xml:space="preserve"> </w:t>
      </w:r>
      <w:r>
        <w:rPr>
          <w:sz w:val="24"/>
        </w:rPr>
        <w:t>организации питания;медицинскому обеспечению;приему детей в организации, осуществляющие образовательную деятельность; организации режима дня;организации физического воспитания;личной гигиене персонала;</w:t>
      </w:r>
    </w:p>
    <w:p w14:paraId="1F00FA78">
      <w:pPr>
        <w:pStyle w:val="10"/>
        <w:numPr>
          <w:ilvl w:val="2"/>
          <w:numId w:val="181"/>
        </w:numPr>
        <w:tabs>
          <w:tab w:val="left" w:pos="1568"/>
        </w:tabs>
        <w:spacing w:before="0" w:after="0" w:line="240" w:lineRule="auto"/>
        <w:ind w:left="1568" w:right="0" w:hanging="362"/>
        <w:jc w:val="both"/>
        <w:rPr>
          <w:sz w:val="24"/>
        </w:rPr>
      </w:pPr>
      <w:r>
        <w:rPr>
          <w:sz w:val="24"/>
        </w:rPr>
        <w:t>Выполнение</w:t>
      </w:r>
      <w:r>
        <w:rPr>
          <w:spacing w:val="-17"/>
          <w:sz w:val="24"/>
        </w:rPr>
        <w:t xml:space="preserve"> </w:t>
      </w:r>
      <w:r>
        <w:rPr>
          <w:sz w:val="24"/>
        </w:rPr>
        <w:t>требований</w:t>
      </w:r>
      <w:r>
        <w:rPr>
          <w:spacing w:val="-9"/>
          <w:sz w:val="24"/>
        </w:rPr>
        <w:t xml:space="preserve"> </w:t>
      </w:r>
      <w:r>
        <w:rPr>
          <w:sz w:val="24"/>
        </w:rPr>
        <w:t>пожарной</w:t>
      </w:r>
      <w:r>
        <w:rPr>
          <w:spacing w:val="-10"/>
          <w:sz w:val="24"/>
        </w:rPr>
        <w:t xml:space="preserve"> </w:t>
      </w:r>
      <w:r>
        <w:rPr>
          <w:sz w:val="24"/>
        </w:rPr>
        <w:t>безопасности</w:t>
      </w:r>
      <w:r>
        <w:rPr>
          <w:spacing w:val="-9"/>
          <w:sz w:val="24"/>
        </w:rPr>
        <w:t xml:space="preserve"> </w:t>
      </w:r>
      <w:r>
        <w:rPr>
          <w:sz w:val="24"/>
        </w:rPr>
        <w:t>и</w:t>
      </w:r>
      <w:r>
        <w:rPr>
          <w:spacing w:val="-12"/>
          <w:sz w:val="24"/>
        </w:rPr>
        <w:t xml:space="preserve"> </w:t>
      </w:r>
      <w:r>
        <w:rPr>
          <w:spacing w:val="-2"/>
          <w:sz w:val="24"/>
        </w:rPr>
        <w:t>электробезопасности;</w:t>
      </w:r>
    </w:p>
    <w:p w14:paraId="268F1384">
      <w:pPr>
        <w:pStyle w:val="10"/>
        <w:numPr>
          <w:ilvl w:val="2"/>
          <w:numId w:val="181"/>
        </w:numPr>
        <w:tabs>
          <w:tab w:val="left" w:pos="1569"/>
        </w:tabs>
        <w:spacing w:before="140" w:after="0" w:line="360" w:lineRule="auto"/>
        <w:ind w:left="1569" w:right="419" w:hanging="360"/>
        <w:jc w:val="both"/>
        <w:rPr>
          <w:sz w:val="24"/>
        </w:rPr>
      </w:pPr>
      <w:r>
        <w:rPr>
          <w:sz w:val="24"/>
        </w:rPr>
        <w:t xml:space="preserve">Выполнение требований по охране здоровья обучающихся и охране труда </w:t>
      </w:r>
      <w:r>
        <w:rPr>
          <w:spacing w:val="-2"/>
          <w:sz w:val="24"/>
        </w:rPr>
        <w:t>работников;</w:t>
      </w:r>
    </w:p>
    <w:p w14:paraId="55F6725D">
      <w:pPr>
        <w:pStyle w:val="7"/>
        <w:spacing w:line="360" w:lineRule="auto"/>
        <w:ind w:right="420" w:firstLine="708"/>
      </w:pPr>
      <w:r>
        <w:t>ДОО оснащена полным набором оборудования для различных видов детской деятельности в помещении и на участке.</w:t>
      </w:r>
    </w:p>
    <w:p w14:paraId="0A2FBA42">
      <w:pPr>
        <w:pStyle w:val="7"/>
        <w:spacing w:line="360" w:lineRule="auto"/>
        <w:ind w:right="420" w:firstLine="708"/>
      </w:pPr>
      <w:r>
        <w:t>В ДОО есть всѐ необходимое для всех видов воспитательной и образовательной деятельности обучающихся, педагогической, административной и хозяйственной деятельности оснащение и оборудование:</w:t>
      </w:r>
    </w:p>
    <w:p w14:paraId="7A2EE1CB">
      <w:pPr>
        <w:pStyle w:val="10"/>
        <w:numPr>
          <w:ilvl w:val="3"/>
          <w:numId w:val="181"/>
        </w:numPr>
        <w:tabs>
          <w:tab w:val="left" w:pos="1567"/>
        </w:tabs>
        <w:spacing w:before="0" w:after="0" w:line="293" w:lineRule="exact"/>
        <w:ind w:left="1567" w:right="0" w:hanging="361"/>
        <w:jc w:val="both"/>
        <w:rPr>
          <w:sz w:val="24"/>
        </w:rPr>
      </w:pPr>
      <w:r>
        <w:rPr>
          <w:sz w:val="24"/>
        </w:rPr>
        <w:t>учебно-методическое</w:t>
      </w:r>
      <w:r>
        <w:rPr>
          <w:spacing w:val="-9"/>
          <w:sz w:val="24"/>
        </w:rPr>
        <w:t xml:space="preserve"> </w:t>
      </w:r>
      <w:r>
        <w:rPr>
          <w:sz w:val="24"/>
        </w:rPr>
        <w:t>сопровождение</w:t>
      </w:r>
      <w:r>
        <w:rPr>
          <w:spacing w:val="-11"/>
          <w:sz w:val="24"/>
        </w:rPr>
        <w:t xml:space="preserve"> </w:t>
      </w:r>
      <w:r>
        <w:rPr>
          <w:spacing w:val="-2"/>
          <w:sz w:val="24"/>
        </w:rPr>
        <w:t>Программы;</w:t>
      </w:r>
    </w:p>
    <w:p w14:paraId="03D21009">
      <w:pPr>
        <w:pStyle w:val="10"/>
        <w:numPr>
          <w:ilvl w:val="3"/>
          <w:numId w:val="181"/>
        </w:numPr>
        <w:tabs>
          <w:tab w:val="left" w:pos="1569"/>
        </w:tabs>
        <w:spacing w:before="138" w:after="0" w:line="350" w:lineRule="auto"/>
        <w:ind w:left="1569" w:right="421" w:hanging="360"/>
        <w:jc w:val="both"/>
        <w:rPr>
          <w:sz w:val="24"/>
        </w:rPr>
      </w:pPr>
      <w:r>
        <w:rPr>
          <w:sz w:val="24"/>
        </w:rPr>
        <w:t>помещения для занятий и проектов, обеспечивающие образование детей</w:t>
      </w:r>
      <w:r>
        <w:rPr>
          <w:spacing w:val="40"/>
          <w:sz w:val="24"/>
        </w:rPr>
        <w:t xml:space="preserve"> </w:t>
      </w:r>
      <w:r>
        <w:rPr>
          <w:sz w:val="24"/>
        </w:rPr>
        <w:t>через игру, общение, познавательно-исследовательскую деятельность и другие формы активности ребенка с участием взрослых и других детей;</w:t>
      </w:r>
    </w:p>
    <w:p w14:paraId="35BA9999">
      <w:pPr>
        <w:pStyle w:val="10"/>
        <w:numPr>
          <w:ilvl w:val="3"/>
          <w:numId w:val="181"/>
        </w:numPr>
        <w:tabs>
          <w:tab w:val="left" w:pos="1569"/>
        </w:tabs>
        <w:spacing w:before="15" w:after="0" w:line="350" w:lineRule="auto"/>
        <w:ind w:left="1569" w:right="420" w:hanging="360"/>
        <w:jc w:val="both"/>
        <w:rPr>
          <w:sz w:val="24"/>
        </w:rPr>
      </w:pPr>
      <w:r>
        <w:rPr>
          <w:sz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2E4A486A">
      <w:pPr>
        <w:pStyle w:val="10"/>
        <w:numPr>
          <w:ilvl w:val="3"/>
          <w:numId w:val="181"/>
        </w:numPr>
        <w:tabs>
          <w:tab w:val="left" w:pos="1569"/>
        </w:tabs>
        <w:spacing w:before="14" w:after="0" w:line="350" w:lineRule="auto"/>
        <w:ind w:left="1569" w:right="421" w:hanging="360"/>
        <w:jc w:val="both"/>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инструменты;административные</w:t>
      </w:r>
      <w:r>
        <w:rPr>
          <w:spacing w:val="-3"/>
          <w:sz w:val="24"/>
        </w:rPr>
        <w:t xml:space="preserve"> </w:t>
      </w:r>
      <w:r>
        <w:rPr>
          <w:sz w:val="24"/>
        </w:rPr>
        <w:t>помещения, методический кабинет;</w:t>
      </w:r>
    </w:p>
    <w:p w14:paraId="5D75D32A">
      <w:pPr>
        <w:pStyle w:val="10"/>
        <w:spacing w:after="0" w:line="350" w:lineRule="auto"/>
        <w:jc w:val="both"/>
        <w:rPr>
          <w:sz w:val="24"/>
        </w:rPr>
        <w:sectPr>
          <w:pgSz w:w="12000" w:h="16980"/>
          <w:pgMar w:top="1020" w:right="425" w:bottom="280" w:left="992" w:header="509" w:footer="0" w:gutter="0"/>
          <w:cols w:space="720" w:num="1"/>
        </w:sectPr>
      </w:pPr>
    </w:p>
    <w:p w14:paraId="116A4B9E">
      <w:pPr>
        <w:pStyle w:val="3"/>
        <w:numPr>
          <w:ilvl w:val="1"/>
          <w:numId w:val="181"/>
        </w:numPr>
        <w:tabs>
          <w:tab w:val="left" w:pos="560"/>
        </w:tabs>
        <w:spacing w:before="1" w:after="0" w:line="240" w:lineRule="auto"/>
        <w:ind w:left="560" w:right="0" w:hanging="422"/>
        <w:jc w:val="left"/>
      </w:pPr>
      <w:r>
        <w:t>Учебно-методическое</w:t>
      </w:r>
      <w:r>
        <w:rPr>
          <w:spacing w:val="-11"/>
        </w:rPr>
        <w:t xml:space="preserve"> </w:t>
      </w:r>
      <w:r>
        <w:t>сопровождение</w:t>
      </w:r>
      <w:r>
        <w:rPr>
          <w:spacing w:val="-12"/>
        </w:rPr>
        <w:t xml:space="preserve"> </w:t>
      </w:r>
      <w:r>
        <w:rPr>
          <w:spacing w:val="-2"/>
        </w:rPr>
        <w:t>программы</w:t>
      </w:r>
    </w:p>
    <w:p w14:paraId="4386E65F">
      <w:pPr>
        <w:pStyle w:val="10"/>
        <w:numPr>
          <w:ilvl w:val="0"/>
          <w:numId w:val="182"/>
        </w:numPr>
        <w:tabs>
          <w:tab w:val="left" w:pos="342"/>
        </w:tabs>
        <w:spacing w:before="38" w:after="0" w:line="240" w:lineRule="auto"/>
        <w:ind w:left="342" w:right="0" w:hanging="240"/>
        <w:jc w:val="left"/>
        <w:rPr>
          <w:sz w:val="24"/>
        </w:rPr>
      </w:pPr>
      <w:r>
        <w:rPr>
          <w:spacing w:val="-2"/>
          <w:sz w:val="24"/>
        </w:rPr>
        <w:t>СОЦИАЛЬНО-КОММУНИКАТИВНОЕ</w:t>
      </w:r>
      <w:r>
        <w:rPr>
          <w:spacing w:val="19"/>
          <w:sz w:val="24"/>
        </w:rPr>
        <w:t xml:space="preserve"> </w:t>
      </w:r>
      <w:r>
        <w:rPr>
          <w:spacing w:val="-2"/>
          <w:sz w:val="24"/>
        </w:rPr>
        <w:t>РАЗВИТИЕ</w:t>
      </w:r>
    </w:p>
    <w:p w14:paraId="52CC2879">
      <w:pPr>
        <w:pStyle w:val="7"/>
        <w:ind w:left="102"/>
        <w:jc w:val="left"/>
      </w:pPr>
      <w:r>
        <w:t>Перечень</w:t>
      </w:r>
      <w:r>
        <w:rPr>
          <w:spacing w:val="-9"/>
        </w:rPr>
        <w:t xml:space="preserve"> </w:t>
      </w:r>
      <w:r>
        <w:t>пособий,</w:t>
      </w:r>
      <w:r>
        <w:rPr>
          <w:spacing w:val="-7"/>
        </w:rPr>
        <w:t xml:space="preserve"> </w:t>
      </w:r>
      <w:r>
        <w:t>дополняющих</w:t>
      </w:r>
      <w:r>
        <w:rPr>
          <w:spacing w:val="-9"/>
        </w:rPr>
        <w:t xml:space="preserve"> </w:t>
      </w:r>
      <w:r>
        <w:t>и</w:t>
      </w:r>
      <w:r>
        <w:rPr>
          <w:spacing w:val="-9"/>
        </w:rPr>
        <w:t xml:space="preserve"> </w:t>
      </w:r>
      <w:r>
        <w:t>обновляющих</w:t>
      </w:r>
      <w:r>
        <w:rPr>
          <w:spacing w:val="-5"/>
        </w:rPr>
        <w:t xml:space="preserve"> </w:t>
      </w:r>
      <w:r>
        <w:t>содержание</w:t>
      </w:r>
      <w:r>
        <w:rPr>
          <w:spacing w:val="-11"/>
        </w:rPr>
        <w:t xml:space="preserve"> </w:t>
      </w:r>
      <w:r>
        <w:t>образовательной</w:t>
      </w:r>
      <w:r>
        <w:rPr>
          <w:spacing w:val="-8"/>
        </w:rPr>
        <w:t xml:space="preserve"> </w:t>
      </w:r>
      <w:r>
        <w:t>области</w:t>
      </w:r>
      <w:r>
        <w:rPr>
          <w:spacing w:val="-6"/>
        </w:rPr>
        <w:t xml:space="preserve"> </w:t>
      </w:r>
      <w:r>
        <w:t>в соответствии с задачами Программы:</w:t>
      </w:r>
    </w:p>
    <w:p w14:paraId="324FC990">
      <w:pPr>
        <w:pStyle w:val="10"/>
        <w:numPr>
          <w:ilvl w:val="0"/>
          <w:numId w:val="183"/>
        </w:numPr>
        <w:tabs>
          <w:tab w:val="left" w:pos="243"/>
        </w:tabs>
        <w:spacing w:before="0" w:after="0" w:line="240" w:lineRule="auto"/>
        <w:ind w:left="102" w:right="870" w:firstLine="0"/>
        <w:jc w:val="left"/>
        <w:rPr>
          <w:sz w:val="24"/>
        </w:rPr>
      </w:pPr>
      <w:r>
        <w:rPr>
          <w:sz w:val="24"/>
        </w:rPr>
        <w:t>ребѐнок</w:t>
      </w:r>
      <w:r>
        <w:rPr>
          <w:spacing w:val="-5"/>
          <w:sz w:val="24"/>
        </w:rPr>
        <w:t xml:space="preserve"> </w:t>
      </w:r>
      <w:r>
        <w:rPr>
          <w:sz w:val="24"/>
        </w:rPr>
        <w:t>проявляет</w:t>
      </w:r>
      <w:r>
        <w:rPr>
          <w:spacing w:val="-5"/>
          <w:sz w:val="24"/>
        </w:rPr>
        <w:t xml:space="preserve"> </w:t>
      </w:r>
      <w:r>
        <w:rPr>
          <w:sz w:val="24"/>
        </w:rPr>
        <w:t>положительное</w:t>
      </w:r>
      <w:r>
        <w:rPr>
          <w:spacing w:val="-5"/>
          <w:sz w:val="24"/>
        </w:rPr>
        <w:t xml:space="preserve"> </w:t>
      </w:r>
      <w:r>
        <w:rPr>
          <w:sz w:val="24"/>
        </w:rPr>
        <w:t>отношение</w:t>
      </w:r>
      <w:r>
        <w:rPr>
          <w:spacing w:val="-11"/>
          <w:sz w:val="24"/>
        </w:rPr>
        <w:t xml:space="preserve"> </w:t>
      </w:r>
      <w:r>
        <w:rPr>
          <w:sz w:val="24"/>
        </w:rPr>
        <w:t>к миру,</w:t>
      </w:r>
      <w:r>
        <w:rPr>
          <w:spacing w:val="-6"/>
          <w:sz w:val="24"/>
        </w:rPr>
        <w:t xml:space="preserve"> </w:t>
      </w:r>
      <w:r>
        <w:rPr>
          <w:sz w:val="24"/>
        </w:rPr>
        <w:t>разным</w:t>
      </w:r>
      <w:r>
        <w:rPr>
          <w:spacing w:val="-9"/>
          <w:sz w:val="24"/>
        </w:rPr>
        <w:t xml:space="preserve"> </w:t>
      </w:r>
      <w:r>
        <w:rPr>
          <w:sz w:val="24"/>
        </w:rPr>
        <w:t>видам</w:t>
      </w:r>
      <w:r>
        <w:rPr>
          <w:spacing w:val="-6"/>
          <w:sz w:val="24"/>
        </w:rPr>
        <w:t xml:space="preserve"> </w:t>
      </w:r>
      <w:r>
        <w:rPr>
          <w:sz w:val="24"/>
        </w:rPr>
        <w:t>труда,</w:t>
      </w:r>
      <w:r>
        <w:rPr>
          <w:spacing w:val="-5"/>
          <w:sz w:val="24"/>
        </w:rPr>
        <w:t xml:space="preserve"> </w:t>
      </w:r>
      <w:r>
        <w:rPr>
          <w:sz w:val="24"/>
        </w:rPr>
        <w:t>другим</w:t>
      </w:r>
      <w:r>
        <w:rPr>
          <w:spacing w:val="-6"/>
          <w:sz w:val="24"/>
        </w:rPr>
        <w:t xml:space="preserve"> </w:t>
      </w:r>
      <w:r>
        <w:rPr>
          <w:sz w:val="24"/>
        </w:rPr>
        <w:t>людям</w:t>
      </w:r>
      <w:r>
        <w:rPr>
          <w:spacing w:val="-6"/>
          <w:sz w:val="24"/>
        </w:rPr>
        <w:t xml:space="preserve"> </w:t>
      </w:r>
      <w:r>
        <w:rPr>
          <w:sz w:val="24"/>
        </w:rPr>
        <w:t>и самому себе;</w:t>
      </w:r>
    </w:p>
    <w:p w14:paraId="50D8496F">
      <w:pPr>
        <w:pStyle w:val="10"/>
        <w:numPr>
          <w:ilvl w:val="0"/>
          <w:numId w:val="183"/>
        </w:numPr>
        <w:tabs>
          <w:tab w:val="left" w:pos="243"/>
        </w:tabs>
        <w:spacing w:before="1" w:after="0" w:line="240" w:lineRule="auto"/>
        <w:ind w:left="243" w:right="0" w:hanging="141"/>
        <w:jc w:val="left"/>
        <w:rPr>
          <w:sz w:val="24"/>
        </w:rPr>
      </w:pPr>
      <w:r>
        <w:rPr>
          <w:sz w:val="24"/>
        </w:rPr>
        <w:t>у</w:t>
      </w:r>
      <w:r>
        <w:rPr>
          <w:spacing w:val="-14"/>
          <w:sz w:val="24"/>
        </w:rPr>
        <w:t xml:space="preserve"> </w:t>
      </w:r>
      <w:r>
        <w:rPr>
          <w:sz w:val="24"/>
        </w:rPr>
        <w:t>ребѐнка</w:t>
      </w:r>
      <w:r>
        <w:rPr>
          <w:spacing w:val="-9"/>
          <w:sz w:val="24"/>
        </w:rPr>
        <w:t xml:space="preserve"> </w:t>
      </w:r>
      <w:r>
        <w:rPr>
          <w:sz w:val="24"/>
        </w:rPr>
        <w:t>выражено</w:t>
      </w:r>
      <w:r>
        <w:rPr>
          <w:spacing w:val="-6"/>
          <w:sz w:val="24"/>
        </w:rPr>
        <w:t xml:space="preserve"> </w:t>
      </w:r>
      <w:r>
        <w:rPr>
          <w:sz w:val="24"/>
        </w:rPr>
        <w:t>стремление</w:t>
      </w:r>
      <w:r>
        <w:rPr>
          <w:spacing w:val="-7"/>
          <w:sz w:val="24"/>
        </w:rPr>
        <w:t xml:space="preserve"> </w:t>
      </w:r>
      <w:r>
        <w:rPr>
          <w:sz w:val="24"/>
        </w:rPr>
        <w:t>заниматься</w:t>
      </w:r>
      <w:r>
        <w:rPr>
          <w:spacing w:val="-5"/>
          <w:sz w:val="24"/>
        </w:rPr>
        <w:t xml:space="preserve"> </w:t>
      </w:r>
      <w:r>
        <w:rPr>
          <w:sz w:val="24"/>
        </w:rPr>
        <w:t>социально</w:t>
      </w:r>
      <w:r>
        <w:rPr>
          <w:spacing w:val="-6"/>
          <w:sz w:val="24"/>
        </w:rPr>
        <w:t xml:space="preserve"> </w:t>
      </w:r>
      <w:r>
        <w:rPr>
          <w:sz w:val="24"/>
        </w:rPr>
        <w:t>значимой</w:t>
      </w:r>
      <w:r>
        <w:rPr>
          <w:spacing w:val="-4"/>
          <w:sz w:val="24"/>
        </w:rPr>
        <w:t xml:space="preserve"> </w:t>
      </w:r>
      <w:r>
        <w:rPr>
          <w:spacing w:val="-2"/>
          <w:sz w:val="24"/>
        </w:rPr>
        <w:t>деятельностью;</w:t>
      </w:r>
    </w:p>
    <w:p w14:paraId="65E9B856">
      <w:pPr>
        <w:pStyle w:val="10"/>
        <w:numPr>
          <w:ilvl w:val="0"/>
          <w:numId w:val="183"/>
        </w:numPr>
        <w:tabs>
          <w:tab w:val="left" w:pos="243"/>
        </w:tabs>
        <w:spacing w:before="0" w:after="0" w:line="240" w:lineRule="auto"/>
        <w:ind w:left="102" w:right="1367" w:firstLine="0"/>
        <w:jc w:val="left"/>
        <w:rPr>
          <w:sz w:val="24"/>
        </w:rPr>
      </w:pPr>
      <w:r>
        <w:rPr>
          <w:sz w:val="24"/>
        </w:rPr>
        <w:t>ребѐнок</w:t>
      </w:r>
      <w:r>
        <w:rPr>
          <w:spacing w:val="-8"/>
          <w:sz w:val="24"/>
        </w:rPr>
        <w:t xml:space="preserve"> </w:t>
      </w:r>
      <w:r>
        <w:rPr>
          <w:sz w:val="24"/>
        </w:rPr>
        <w:t>способен</w:t>
      </w:r>
      <w:r>
        <w:rPr>
          <w:spacing w:val="-8"/>
          <w:sz w:val="24"/>
        </w:rPr>
        <w:t xml:space="preserve"> </w:t>
      </w:r>
      <w:r>
        <w:rPr>
          <w:sz w:val="24"/>
        </w:rPr>
        <w:t>к</w:t>
      </w:r>
      <w:r>
        <w:rPr>
          <w:spacing w:val="-7"/>
          <w:sz w:val="24"/>
        </w:rPr>
        <w:t xml:space="preserve"> </w:t>
      </w:r>
      <w:r>
        <w:rPr>
          <w:sz w:val="24"/>
        </w:rPr>
        <w:t>осуществлению</w:t>
      </w:r>
      <w:r>
        <w:rPr>
          <w:spacing w:val="-8"/>
          <w:sz w:val="24"/>
        </w:rPr>
        <w:t xml:space="preserve"> </w:t>
      </w:r>
      <w:r>
        <w:rPr>
          <w:sz w:val="24"/>
        </w:rPr>
        <w:t>социальной</w:t>
      </w:r>
      <w:r>
        <w:rPr>
          <w:spacing w:val="-8"/>
          <w:sz w:val="24"/>
        </w:rPr>
        <w:t xml:space="preserve"> </w:t>
      </w:r>
      <w:r>
        <w:rPr>
          <w:sz w:val="24"/>
        </w:rPr>
        <w:t>навигации</w:t>
      </w:r>
      <w:r>
        <w:rPr>
          <w:spacing w:val="-6"/>
          <w:sz w:val="24"/>
        </w:rPr>
        <w:t xml:space="preserve"> </w:t>
      </w:r>
      <w:r>
        <w:rPr>
          <w:sz w:val="24"/>
        </w:rPr>
        <w:t>как</w:t>
      </w:r>
      <w:r>
        <w:rPr>
          <w:spacing w:val="-8"/>
          <w:sz w:val="24"/>
        </w:rPr>
        <w:t xml:space="preserve"> </w:t>
      </w:r>
      <w:r>
        <w:rPr>
          <w:sz w:val="24"/>
        </w:rPr>
        <w:t>ориентации</w:t>
      </w:r>
      <w:r>
        <w:rPr>
          <w:spacing w:val="-5"/>
          <w:sz w:val="24"/>
        </w:rPr>
        <w:t xml:space="preserve"> </w:t>
      </w:r>
      <w:r>
        <w:rPr>
          <w:sz w:val="24"/>
        </w:rPr>
        <w:t>в</w:t>
      </w:r>
      <w:r>
        <w:rPr>
          <w:spacing w:val="-10"/>
          <w:sz w:val="24"/>
        </w:rPr>
        <w:t xml:space="preserve"> </w:t>
      </w:r>
      <w:r>
        <w:rPr>
          <w:sz w:val="24"/>
        </w:rPr>
        <w:t>социуме</w:t>
      </w:r>
      <w:r>
        <w:rPr>
          <w:spacing w:val="-10"/>
          <w:sz w:val="24"/>
        </w:rPr>
        <w:t xml:space="preserve"> </w:t>
      </w:r>
      <w:r>
        <w:rPr>
          <w:sz w:val="24"/>
        </w:rPr>
        <w:t>и соблюдению правил безопасности в реальном и цифровом взаимодействии;</w:t>
      </w:r>
    </w:p>
    <w:p w14:paraId="1CF8E4C5">
      <w:pPr>
        <w:pStyle w:val="10"/>
        <w:numPr>
          <w:ilvl w:val="0"/>
          <w:numId w:val="183"/>
        </w:numPr>
        <w:tabs>
          <w:tab w:val="left" w:pos="243"/>
        </w:tabs>
        <w:spacing w:before="0" w:after="0" w:line="240" w:lineRule="auto"/>
        <w:ind w:left="102" w:right="488" w:firstLine="0"/>
        <w:jc w:val="left"/>
        <w:rPr>
          <w:sz w:val="24"/>
        </w:rPr>
      </w:pPr>
      <w:r>
        <w:rPr>
          <w:sz w:val="24"/>
        </w:rPr>
        <w:t>ребѐнок</w:t>
      </w:r>
      <w:r>
        <w:rPr>
          <w:spacing w:val="-5"/>
          <w:sz w:val="24"/>
        </w:rPr>
        <w:t xml:space="preserve"> </w:t>
      </w:r>
      <w:r>
        <w:rPr>
          <w:sz w:val="24"/>
        </w:rPr>
        <w:t>способен</w:t>
      </w:r>
      <w:r>
        <w:rPr>
          <w:spacing w:val="-5"/>
          <w:sz w:val="24"/>
        </w:rPr>
        <w:t xml:space="preserve"> </w:t>
      </w:r>
      <w:r>
        <w:rPr>
          <w:sz w:val="24"/>
        </w:rPr>
        <w:t>понимать</w:t>
      </w:r>
      <w:r>
        <w:rPr>
          <w:spacing w:val="-4"/>
          <w:sz w:val="24"/>
        </w:rPr>
        <w:t xml:space="preserve"> </w:t>
      </w:r>
      <w:r>
        <w:rPr>
          <w:sz w:val="24"/>
        </w:rPr>
        <w:t>свои</w:t>
      </w:r>
      <w:r>
        <w:rPr>
          <w:spacing w:val="-5"/>
          <w:sz w:val="24"/>
        </w:rPr>
        <w:t xml:space="preserve"> </w:t>
      </w:r>
      <w:r>
        <w:rPr>
          <w:sz w:val="24"/>
        </w:rPr>
        <w:t>переживания</w:t>
      </w:r>
      <w:r>
        <w:rPr>
          <w:spacing w:val="-5"/>
          <w:sz w:val="24"/>
        </w:rPr>
        <w:t xml:space="preserve"> </w:t>
      </w:r>
      <w:r>
        <w:rPr>
          <w:sz w:val="24"/>
        </w:rPr>
        <w:t>и</w:t>
      </w:r>
      <w:r>
        <w:rPr>
          <w:spacing w:val="-5"/>
          <w:sz w:val="24"/>
        </w:rPr>
        <w:t xml:space="preserve"> </w:t>
      </w:r>
      <w:r>
        <w:rPr>
          <w:sz w:val="24"/>
        </w:rPr>
        <w:t>причины</w:t>
      </w:r>
      <w:r>
        <w:rPr>
          <w:spacing w:val="-5"/>
          <w:sz w:val="24"/>
        </w:rPr>
        <w:t xml:space="preserve"> </w:t>
      </w:r>
      <w:r>
        <w:rPr>
          <w:sz w:val="24"/>
        </w:rPr>
        <w:t>их</w:t>
      </w:r>
      <w:r>
        <w:rPr>
          <w:spacing w:val="-5"/>
          <w:sz w:val="24"/>
        </w:rPr>
        <w:t xml:space="preserve"> </w:t>
      </w:r>
      <w:r>
        <w:rPr>
          <w:sz w:val="24"/>
        </w:rPr>
        <w:t>возникновения,</w:t>
      </w:r>
      <w:r>
        <w:rPr>
          <w:spacing w:val="-5"/>
          <w:sz w:val="24"/>
        </w:rPr>
        <w:t xml:space="preserve"> </w:t>
      </w:r>
      <w:r>
        <w:rPr>
          <w:sz w:val="24"/>
        </w:rPr>
        <w:t>регулировать</w:t>
      </w:r>
      <w:r>
        <w:rPr>
          <w:spacing w:val="-4"/>
          <w:sz w:val="24"/>
        </w:rPr>
        <w:t xml:space="preserve"> </w:t>
      </w:r>
      <w:r>
        <w:rPr>
          <w:sz w:val="24"/>
        </w:rPr>
        <w:t>свое поведение и осуществлять выбор социально одобряемых действий в конкретных ситуациях,</w:t>
      </w:r>
    </w:p>
    <w:p w14:paraId="0BD49D3E">
      <w:pPr>
        <w:pStyle w:val="7"/>
        <w:tabs>
          <w:tab w:val="left" w:pos="3115"/>
        </w:tabs>
        <w:spacing w:line="480" w:lineRule="auto"/>
        <w:ind w:left="239" w:right="303" w:hanging="138"/>
        <w:jc w:val="left"/>
      </w:pPr>
      <w:r>
        <w:t>обосновывать</w:t>
      </w:r>
      <w:r>
        <w:rPr>
          <w:spacing w:val="-6"/>
        </w:rPr>
        <w:t xml:space="preserve"> </w:t>
      </w:r>
      <w:r>
        <w:t>свои</w:t>
      </w:r>
      <w:r>
        <w:rPr>
          <w:spacing w:val="-7"/>
        </w:rPr>
        <w:t xml:space="preserve"> </w:t>
      </w:r>
      <w:r>
        <w:t>ценностные</w:t>
      </w:r>
      <w:r>
        <w:rPr>
          <w:spacing w:val="-10"/>
        </w:rPr>
        <w:t xml:space="preserve"> </w:t>
      </w:r>
      <w:r>
        <w:t>ориентации;</w:t>
      </w:r>
      <w:r>
        <w:rPr>
          <w:spacing w:val="-9"/>
        </w:rPr>
        <w:t xml:space="preserve"> </w:t>
      </w:r>
      <w:r>
        <w:t>ребѐнок</w:t>
      </w:r>
      <w:r>
        <w:rPr>
          <w:spacing w:val="-6"/>
        </w:rPr>
        <w:t xml:space="preserve"> </w:t>
      </w:r>
      <w:r>
        <w:t>стремится</w:t>
      </w:r>
      <w:r>
        <w:rPr>
          <w:spacing w:val="-8"/>
        </w:rPr>
        <w:t xml:space="preserve"> </w:t>
      </w:r>
      <w:r>
        <w:t>сохранять</w:t>
      </w:r>
      <w:r>
        <w:rPr>
          <w:spacing w:val="-10"/>
        </w:rPr>
        <w:t xml:space="preserve"> </w:t>
      </w:r>
      <w:r>
        <w:t>позитивную</w:t>
      </w:r>
      <w:r>
        <w:rPr>
          <w:spacing w:val="-6"/>
        </w:rPr>
        <w:t xml:space="preserve"> </w:t>
      </w:r>
      <w:r>
        <w:t>самооценку 3-4 года</w:t>
      </w:r>
      <w:r>
        <w:rPr>
          <w:spacing w:val="80"/>
        </w:rPr>
        <w:t xml:space="preserve"> </w:t>
      </w:r>
      <w:r>
        <w:t>Зартайская И.В.</w:t>
      </w:r>
      <w:r>
        <w:tab/>
      </w:r>
      <w:r>
        <w:t>Когда мне грустно</w:t>
      </w:r>
    </w:p>
    <w:p w14:paraId="3EC5FB9B">
      <w:pPr>
        <w:pStyle w:val="7"/>
        <w:tabs>
          <w:tab w:val="left" w:pos="3115"/>
        </w:tabs>
        <w:spacing w:before="24" w:line="501" w:lineRule="auto"/>
        <w:ind w:left="239" w:right="3923"/>
        <w:jc w:val="left"/>
      </w:pPr>
      <w:r>
        <w:t>3-4 года</w:t>
      </w:r>
      <w:r>
        <w:rPr>
          <w:spacing w:val="80"/>
        </w:rPr>
        <w:t xml:space="preserve"> </w:t>
      </w:r>
      <w:r>
        <w:t>Зартайская И.В.</w:t>
      </w:r>
      <w:r>
        <w:tab/>
      </w:r>
      <w:r>
        <w:t>Когда</w:t>
      </w:r>
      <w:r>
        <w:rPr>
          <w:spacing w:val="-13"/>
        </w:rPr>
        <w:t xml:space="preserve"> </w:t>
      </w:r>
      <w:r>
        <w:t>мне</w:t>
      </w:r>
      <w:r>
        <w:rPr>
          <w:spacing w:val="-15"/>
        </w:rPr>
        <w:t xml:space="preserve"> </w:t>
      </w:r>
      <w:r>
        <w:t>обидно</w:t>
      </w:r>
      <w:r>
        <w:rPr>
          <w:spacing w:val="-12"/>
        </w:rPr>
        <w:t xml:space="preserve"> </w:t>
      </w:r>
      <w:r>
        <w:t>Зартайская</w:t>
      </w:r>
      <w:r>
        <w:rPr>
          <w:spacing w:val="-12"/>
        </w:rPr>
        <w:t xml:space="preserve"> </w:t>
      </w:r>
      <w:r>
        <w:t>И.В. 3-4 года</w:t>
      </w:r>
      <w:r>
        <w:rPr>
          <w:spacing w:val="80"/>
        </w:rPr>
        <w:t xml:space="preserve"> </w:t>
      </w:r>
      <w:r>
        <w:t>Зартайская И.В.</w:t>
      </w:r>
      <w:r>
        <w:tab/>
      </w:r>
      <w:r>
        <w:t>Когда я счастлив</w:t>
      </w:r>
    </w:p>
    <w:p w14:paraId="2C74E120">
      <w:pPr>
        <w:pStyle w:val="7"/>
        <w:spacing w:after="0" w:line="501" w:lineRule="auto"/>
        <w:jc w:val="left"/>
        <w:sectPr>
          <w:pgSz w:w="12000" w:h="16980"/>
          <w:pgMar w:top="1020" w:right="425" w:bottom="280" w:left="992" w:header="509" w:footer="0" w:gutter="0"/>
          <w:cols w:space="720" w:num="1"/>
        </w:sectPr>
      </w:pPr>
    </w:p>
    <w:p w14:paraId="51BAFC5D">
      <w:pPr>
        <w:pStyle w:val="7"/>
        <w:tabs>
          <w:tab w:val="left" w:pos="1259"/>
        </w:tabs>
        <w:spacing w:line="272" w:lineRule="exact"/>
        <w:ind w:left="297"/>
        <w:jc w:val="left"/>
      </w:pPr>
      <w:r>
        <w:t>3-6</w:t>
      </w:r>
      <w:r>
        <w:rPr>
          <w:spacing w:val="-1"/>
        </w:rPr>
        <w:t xml:space="preserve"> </w:t>
      </w:r>
      <w:r>
        <w:rPr>
          <w:spacing w:val="-5"/>
        </w:rPr>
        <w:t>лет</w:t>
      </w:r>
      <w:r>
        <w:tab/>
      </w:r>
      <w:r>
        <w:t>Чал-Борю</w:t>
      </w:r>
      <w:r>
        <w:rPr>
          <w:spacing w:val="-8"/>
        </w:rPr>
        <w:t xml:space="preserve"> </w:t>
      </w:r>
      <w:r>
        <w:rPr>
          <w:spacing w:val="-4"/>
        </w:rPr>
        <w:t>В.Ю.,</w:t>
      </w:r>
    </w:p>
    <w:p w14:paraId="48BE28E7">
      <w:pPr>
        <w:pStyle w:val="7"/>
        <w:tabs>
          <w:tab w:val="left" w:pos="1259"/>
        </w:tabs>
        <w:spacing w:before="3" w:line="261" w:lineRule="auto"/>
        <w:ind w:left="297" w:right="141" w:firstLine="962"/>
        <w:jc w:val="left"/>
      </w:pPr>
      <w:r>
        <w:t>Пояркова Е.А. 3-6</w:t>
      </w:r>
      <w:r>
        <w:rPr>
          <w:spacing w:val="-1"/>
        </w:rPr>
        <w:t xml:space="preserve"> </w:t>
      </w:r>
      <w:r>
        <w:rPr>
          <w:spacing w:val="-5"/>
        </w:rPr>
        <w:t>лет</w:t>
      </w:r>
      <w:r>
        <w:tab/>
      </w:r>
      <w:r>
        <w:rPr>
          <w:spacing w:val="-2"/>
        </w:rPr>
        <w:t>Чал-Борю</w:t>
      </w:r>
      <w:r>
        <w:rPr>
          <w:spacing w:val="-6"/>
        </w:rPr>
        <w:t xml:space="preserve"> </w:t>
      </w:r>
      <w:r>
        <w:rPr>
          <w:spacing w:val="-4"/>
        </w:rPr>
        <w:t>В.В.,</w:t>
      </w:r>
    </w:p>
    <w:p w14:paraId="71930A1D">
      <w:pPr>
        <w:pStyle w:val="7"/>
        <w:spacing w:line="250" w:lineRule="exact"/>
        <w:ind w:left="1262"/>
        <w:jc w:val="left"/>
      </w:pPr>
      <w:r>
        <w:t>Пояркова</w:t>
      </w:r>
      <w:r>
        <w:rPr>
          <w:spacing w:val="-11"/>
        </w:rPr>
        <w:t xml:space="preserve"> </w:t>
      </w:r>
      <w:r>
        <w:rPr>
          <w:spacing w:val="-4"/>
        </w:rPr>
        <w:t>Е.А.</w:t>
      </w:r>
    </w:p>
    <w:p w14:paraId="18E4DA17">
      <w:pPr>
        <w:pStyle w:val="7"/>
        <w:tabs>
          <w:tab w:val="left" w:pos="1259"/>
        </w:tabs>
        <w:spacing w:before="21"/>
        <w:ind w:left="297"/>
        <w:jc w:val="left"/>
      </w:pPr>
      <w:r>
        <w:t>3-6</w:t>
      </w:r>
      <w:r>
        <w:rPr>
          <w:spacing w:val="-1"/>
        </w:rPr>
        <w:t xml:space="preserve"> </w:t>
      </w:r>
      <w:r>
        <w:rPr>
          <w:spacing w:val="-5"/>
        </w:rPr>
        <w:t>лет</w:t>
      </w:r>
      <w:r>
        <w:tab/>
      </w:r>
      <w:r>
        <w:t>Чал-Борю</w:t>
      </w:r>
      <w:r>
        <w:rPr>
          <w:spacing w:val="-15"/>
        </w:rPr>
        <w:t xml:space="preserve"> </w:t>
      </w:r>
      <w:r>
        <w:t>В.</w:t>
      </w:r>
      <w:r>
        <w:rPr>
          <w:spacing w:val="-15"/>
        </w:rPr>
        <w:t xml:space="preserve"> </w:t>
      </w:r>
      <w:r>
        <w:rPr>
          <w:spacing w:val="-5"/>
        </w:rPr>
        <w:t>Ю.,</w:t>
      </w:r>
    </w:p>
    <w:p w14:paraId="00874467">
      <w:pPr>
        <w:pStyle w:val="7"/>
        <w:tabs>
          <w:tab w:val="left" w:pos="1259"/>
        </w:tabs>
        <w:spacing w:line="261" w:lineRule="auto"/>
        <w:ind w:left="297" w:right="55" w:firstLine="962"/>
        <w:jc w:val="left"/>
      </w:pPr>
      <w:r>
        <w:t>Пояркова Е. А. 3-6</w:t>
      </w:r>
      <w:r>
        <w:rPr>
          <w:spacing w:val="-1"/>
        </w:rPr>
        <w:t xml:space="preserve"> </w:t>
      </w:r>
      <w:r>
        <w:rPr>
          <w:spacing w:val="-5"/>
        </w:rPr>
        <w:t>лет</w:t>
      </w:r>
      <w:r>
        <w:tab/>
      </w:r>
      <w:r>
        <w:rPr>
          <w:spacing w:val="-2"/>
        </w:rPr>
        <w:t>Чал-Борю</w:t>
      </w:r>
      <w:r>
        <w:rPr>
          <w:spacing w:val="-6"/>
        </w:rPr>
        <w:t xml:space="preserve"> </w:t>
      </w:r>
      <w:r>
        <w:rPr>
          <w:spacing w:val="-4"/>
        </w:rPr>
        <w:t>В.Ю.,</w:t>
      </w:r>
    </w:p>
    <w:p w14:paraId="2DBAA9BC">
      <w:pPr>
        <w:pStyle w:val="7"/>
        <w:spacing w:line="250" w:lineRule="exact"/>
        <w:ind w:left="1262"/>
        <w:jc w:val="left"/>
      </w:pPr>
      <w:r>
        <w:t>Пояркова</w:t>
      </w:r>
      <w:r>
        <w:rPr>
          <w:spacing w:val="-7"/>
        </w:rPr>
        <w:t xml:space="preserve"> </w:t>
      </w:r>
      <w:r>
        <w:rPr>
          <w:spacing w:val="-4"/>
        </w:rPr>
        <w:t>Е.А.</w:t>
      </w:r>
    </w:p>
    <w:p w14:paraId="769771FA">
      <w:pPr>
        <w:pStyle w:val="7"/>
        <w:tabs>
          <w:tab w:val="left" w:pos="1259"/>
        </w:tabs>
        <w:spacing w:before="22"/>
        <w:ind w:left="297"/>
        <w:jc w:val="left"/>
      </w:pPr>
      <w:r>
        <w:t>3-6</w:t>
      </w:r>
      <w:r>
        <w:rPr>
          <w:spacing w:val="-1"/>
        </w:rPr>
        <w:t xml:space="preserve"> </w:t>
      </w:r>
      <w:r>
        <w:rPr>
          <w:spacing w:val="-5"/>
        </w:rPr>
        <w:t>лет</w:t>
      </w:r>
      <w:r>
        <w:tab/>
      </w:r>
      <w:r>
        <w:t>Белевич</w:t>
      </w:r>
      <w:r>
        <w:rPr>
          <w:spacing w:val="-10"/>
        </w:rPr>
        <w:t xml:space="preserve"> </w:t>
      </w:r>
      <w:r>
        <w:rPr>
          <w:spacing w:val="-2"/>
        </w:rPr>
        <w:t>А.А.,</w:t>
      </w:r>
    </w:p>
    <w:p w14:paraId="135BB84E">
      <w:pPr>
        <w:pStyle w:val="7"/>
        <w:ind w:left="1262" w:right="119"/>
        <w:jc w:val="left"/>
      </w:pPr>
      <w:r>
        <w:t>Чал-Борю</w:t>
      </w:r>
      <w:r>
        <w:rPr>
          <w:spacing w:val="-15"/>
        </w:rPr>
        <w:t xml:space="preserve"> </w:t>
      </w:r>
      <w:r>
        <w:t>В.В., Пояркова Е.А.</w:t>
      </w:r>
    </w:p>
    <w:p w14:paraId="53321020">
      <w:pPr>
        <w:pStyle w:val="7"/>
        <w:tabs>
          <w:tab w:val="left" w:pos="1259"/>
        </w:tabs>
        <w:spacing w:before="36"/>
        <w:ind w:left="297"/>
        <w:jc w:val="left"/>
      </w:pPr>
      <w:r>
        <w:t>4-6</w:t>
      </w:r>
      <w:r>
        <w:rPr>
          <w:spacing w:val="-1"/>
        </w:rPr>
        <w:t xml:space="preserve"> </w:t>
      </w:r>
      <w:r>
        <w:rPr>
          <w:spacing w:val="-5"/>
        </w:rPr>
        <w:t>лет</w:t>
      </w:r>
      <w:r>
        <w:tab/>
      </w:r>
      <w:r>
        <w:t>Чал-Борю</w:t>
      </w:r>
      <w:r>
        <w:rPr>
          <w:spacing w:val="-13"/>
        </w:rPr>
        <w:t xml:space="preserve"> </w:t>
      </w:r>
      <w:r>
        <w:t>В.</w:t>
      </w:r>
      <w:r>
        <w:rPr>
          <w:spacing w:val="-12"/>
        </w:rPr>
        <w:t xml:space="preserve"> </w:t>
      </w:r>
      <w:r>
        <w:rPr>
          <w:spacing w:val="-5"/>
        </w:rPr>
        <w:t>Ю.,</w:t>
      </w:r>
    </w:p>
    <w:p w14:paraId="578B385D">
      <w:pPr>
        <w:pStyle w:val="7"/>
        <w:ind w:left="1262"/>
        <w:jc w:val="left"/>
      </w:pPr>
      <w:r>
        <w:t>Пояркова</w:t>
      </w:r>
      <w:r>
        <w:rPr>
          <w:spacing w:val="-8"/>
        </w:rPr>
        <w:t xml:space="preserve"> </w:t>
      </w:r>
      <w:r>
        <w:t>Е.</w:t>
      </w:r>
      <w:r>
        <w:rPr>
          <w:spacing w:val="-3"/>
        </w:rPr>
        <w:t xml:space="preserve"> </w:t>
      </w:r>
      <w:r>
        <w:rPr>
          <w:spacing w:val="-10"/>
        </w:rPr>
        <w:t>А</w:t>
      </w:r>
    </w:p>
    <w:p w14:paraId="699ECEBD">
      <w:pPr>
        <w:pStyle w:val="7"/>
        <w:tabs>
          <w:tab w:val="left" w:pos="1259"/>
        </w:tabs>
        <w:spacing w:before="24"/>
        <w:ind w:left="297"/>
        <w:jc w:val="left"/>
      </w:pPr>
      <w:r>
        <w:t>3-6</w:t>
      </w:r>
      <w:r>
        <w:rPr>
          <w:spacing w:val="-1"/>
        </w:rPr>
        <w:t xml:space="preserve"> </w:t>
      </w:r>
      <w:r>
        <w:rPr>
          <w:spacing w:val="-5"/>
        </w:rPr>
        <w:t>лет</w:t>
      </w:r>
      <w:r>
        <w:tab/>
      </w:r>
      <w:r>
        <w:t>Чал-Борю</w:t>
      </w:r>
      <w:r>
        <w:rPr>
          <w:spacing w:val="-8"/>
        </w:rPr>
        <w:t xml:space="preserve"> </w:t>
      </w:r>
      <w:r>
        <w:rPr>
          <w:spacing w:val="-4"/>
        </w:rPr>
        <w:t>В.Ю.,</w:t>
      </w:r>
    </w:p>
    <w:p w14:paraId="70CBC9FB">
      <w:pPr>
        <w:pStyle w:val="7"/>
        <w:tabs>
          <w:tab w:val="left" w:pos="1259"/>
        </w:tabs>
        <w:spacing w:before="3" w:line="261" w:lineRule="auto"/>
        <w:ind w:left="297" w:right="232" w:firstLine="962"/>
        <w:jc w:val="left"/>
      </w:pPr>
      <w:r>
        <w:rPr>
          <w:spacing w:val="-2"/>
        </w:rPr>
        <w:t>Пояркова</w:t>
      </w:r>
      <w:r>
        <w:rPr>
          <w:spacing w:val="-13"/>
        </w:rPr>
        <w:t xml:space="preserve"> </w:t>
      </w:r>
      <w:r>
        <w:rPr>
          <w:spacing w:val="-2"/>
        </w:rPr>
        <w:t xml:space="preserve">Е.А. </w:t>
      </w:r>
      <w:r>
        <w:t>5-7 лет</w:t>
      </w:r>
      <w:r>
        <w:tab/>
      </w:r>
      <w:r>
        <w:t>Нагаева С.В.,</w:t>
      </w:r>
    </w:p>
    <w:p w14:paraId="544F759D">
      <w:pPr>
        <w:pStyle w:val="7"/>
        <w:spacing w:line="250" w:lineRule="exact"/>
        <w:ind w:left="1262"/>
        <w:jc w:val="left"/>
      </w:pPr>
      <w:r>
        <w:t>Вышинская</w:t>
      </w:r>
      <w:r>
        <w:rPr>
          <w:spacing w:val="-6"/>
        </w:rPr>
        <w:t xml:space="preserve"> </w:t>
      </w:r>
      <w:r>
        <w:rPr>
          <w:spacing w:val="-5"/>
        </w:rPr>
        <w:t>М.</w:t>
      </w:r>
    </w:p>
    <w:p w14:paraId="0ACA2C29">
      <w:pPr>
        <w:pStyle w:val="7"/>
        <w:spacing w:line="272" w:lineRule="exact"/>
        <w:ind w:left="112"/>
        <w:jc w:val="left"/>
      </w:pPr>
      <w:r>
        <w:br w:type="column"/>
      </w:r>
      <w:r>
        <w:t>Ай,</w:t>
      </w:r>
      <w:r>
        <w:rPr>
          <w:spacing w:val="-8"/>
        </w:rPr>
        <w:t xml:space="preserve"> </w:t>
      </w:r>
      <w:r>
        <w:t>болит!</w:t>
      </w:r>
      <w:r>
        <w:rPr>
          <w:spacing w:val="-5"/>
        </w:rPr>
        <w:t xml:space="preserve"> </w:t>
      </w:r>
      <w:r>
        <w:t>История</w:t>
      </w:r>
      <w:r>
        <w:rPr>
          <w:spacing w:val="-4"/>
        </w:rPr>
        <w:t xml:space="preserve"> </w:t>
      </w:r>
      <w:r>
        <w:t>о</w:t>
      </w:r>
      <w:r>
        <w:rPr>
          <w:spacing w:val="-11"/>
        </w:rPr>
        <w:t xml:space="preserve"> </w:t>
      </w:r>
      <w:r>
        <w:t>закадычных</w:t>
      </w:r>
      <w:r>
        <w:rPr>
          <w:spacing w:val="-2"/>
        </w:rPr>
        <w:t xml:space="preserve"> друзьях.</w:t>
      </w:r>
    </w:p>
    <w:p w14:paraId="3A7D9803">
      <w:pPr>
        <w:pStyle w:val="7"/>
        <w:spacing w:before="26"/>
        <w:ind w:left="0"/>
        <w:jc w:val="left"/>
      </w:pPr>
    </w:p>
    <w:p w14:paraId="24FF9B7F">
      <w:pPr>
        <w:pStyle w:val="7"/>
        <w:spacing w:before="1"/>
        <w:ind w:left="112" w:right="1948"/>
        <w:jc w:val="left"/>
      </w:pPr>
      <w:r>
        <w:t>ГДЕ</w:t>
      </w:r>
      <w:r>
        <w:rPr>
          <w:spacing w:val="-9"/>
        </w:rPr>
        <w:t xml:space="preserve"> </w:t>
      </w:r>
      <w:r>
        <w:t>ЖИВУТ</w:t>
      </w:r>
      <w:r>
        <w:rPr>
          <w:spacing w:val="-9"/>
        </w:rPr>
        <w:t xml:space="preserve"> </w:t>
      </w:r>
      <w:r>
        <w:t>СВЕТЛЯЧКИ?</w:t>
      </w:r>
      <w:r>
        <w:rPr>
          <w:spacing w:val="-11"/>
        </w:rPr>
        <w:t xml:space="preserve"> </w:t>
      </w:r>
      <w:r>
        <w:t>История</w:t>
      </w:r>
      <w:r>
        <w:rPr>
          <w:spacing w:val="-9"/>
        </w:rPr>
        <w:t xml:space="preserve"> </w:t>
      </w:r>
      <w:r>
        <w:t>про любопытного Зайчонка</w:t>
      </w:r>
    </w:p>
    <w:p w14:paraId="7A22EAFD">
      <w:pPr>
        <w:pStyle w:val="7"/>
        <w:spacing w:before="24"/>
        <w:ind w:left="112"/>
        <w:jc w:val="left"/>
      </w:pPr>
      <w:r>
        <w:t>Давай</w:t>
      </w:r>
      <w:r>
        <w:rPr>
          <w:spacing w:val="-4"/>
        </w:rPr>
        <w:t xml:space="preserve"> </w:t>
      </w:r>
      <w:r>
        <w:t>злиться</w:t>
      </w:r>
      <w:r>
        <w:rPr>
          <w:spacing w:val="-4"/>
        </w:rPr>
        <w:t xml:space="preserve"> </w:t>
      </w:r>
      <w:r>
        <w:t>вместе!</w:t>
      </w:r>
      <w:r>
        <w:rPr>
          <w:spacing w:val="-4"/>
        </w:rPr>
        <w:t xml:space="preserve"> </w:t>
      </w:r>
      <w:r>
        <w:t>(Волчонок</w:t>
      </w:r>
      <w:r>
        <w:rPr>
          <w:spacing w:val="-3"/>
        </w:rPr>
        <w:t xml:space="preserve"> </w:t>
      </w:r>
      <w:r>
        <w:t>и</w:t>
      </w:r>
      <w:r>
        <w:rPr>
          <w:spacing w:val="-3"/>
        </w:rPr>
        <w:t xml:space="preserve"> </w:t>
      </w:r>
      <w:r>
        <w:rPr>
          <w:spacing w:val="-2"/>
        </w:rPr>
        <w:t>Сова)</w:t>
      </w:r>
    </w:p>
    <w:p w14:paraId="4A1B5187">
      <w:pPr>
        <w:pStyle w:val="7"/>
        <w:spacing w:before="23"/>
        <w:ind w:left="0"/>
        <w:jc w:val="left"/>
      </w:pPr>
    </w:p>
    <w:p w14:paraId="5B908F73">
      <w:pPr>
        <w:pStyle w:val="7"/>
        <w:spacing w:before="1"/>
        <w:ind w:left="112"/>
        <w:jc w:val="left"/>
      </w:pPr>
      <w:r>
        <w:t>Крепкий</w:t>
      </w:r>
      <w:r>
        <w:rPr>
          <w:spacing w:val="-6"/>
        </w:rPr>
        <w:t xml:space="preserve"> </w:t>
      </w:r>
      <w:r>
        <w:t>орешек.</w:t>
      </w:r>
      <w:r>
        <w:rPr>
          <w:spacing w:val="-5"/>
        </w:rPr>
        <w:t xml:space="preserve"> </w:t>
      </w:r>
      <w:r>
        <w:t>История</w:t>
      </w:r>
      <w:r>
        <w:rPr>
          <w:spacing w:val="-5"/>
        </w:rPr>
        <w:t xml:space="preserve"> </w:t>
      </w:r>
      <w:r>
        <w:t>про</w:t>
      </w:r>
      <w:r>
        <w:rPr>
          <w:spacing w:val="-7"/>
        </w:rPr>
        <w:t xml:space="preserve"> </w:t>
      </w:r>
      <w:r>
        <w:t>задиристых</w:t>
      </w:r>
      <w:r>
        <w:rPr>
          <w:spacing w:val="-1"/>
        </w:rPr>
        <w:t xml:space="preserve"> </w:t>
      </w:r>
      <w:r>
        <w:rPr>
          <w:spacing w:val="-2"/>
        </w:rPr>
        <w:t>бельчат</w:t>
      </w:r>
    </w:p>
    <w:p w14:paraId="6146E6A2">
      <w:pPr>
        <w:pStyle w:val="7"/>
        <w:spacing w:before="23"/>
        <w:ind w:left="0"/>
        <w:jc w:val="left"/>
      </w:pPr>
    </w:p>
    <w:p w14:paraId="5C40CE3F">
      <w:pPr>
        <w:pStyle w:val="7"/>
        <w:spacing w:before="1"/>
        <w:ind w:left="112" w:right="1948"/>
        <w:jc w:val="left"/>
      </w:pPr>
      <w:r>
        <w:t>НЕ</w:t>
      </w:r>
      <w:r>
        <w:rPr>
          <w:spacing w:val="-10"/>
        </w:rPr>
        <w:t xml:space="preserve"> </w:t>
      </w:r>
      <w:r>
        <w:t>БОЮСЬ</w:t>
      </w:r>
      <w:r>
        <w:rPr>
          <w:spacing w:val="-13"/>
        </w:rPr>
        <w:t xml:space="preserve"> </w:t>
      </w:r>
      <w:r>
        <w:t>БОЯТЬСЯ!</w:t>
      </w:r>
      <w:r>
        <w:rPr>
          <w:spacing w:val="-8"/>
        </w:rPr>
        <w:t xml:space="preserve"> </w:t>
      </w:r>
      <w:r>
        <w:t>История</w:t>
      </w:r>
      <w:r>
        <w:rPr>
          <w:spacing w:val="-10"/>
        </w:rPr>
        <w:t xml:space="preserve"> </w:t>
      </w:r>
      <w:r>
        <w:t>про</w:t>
      </w:r>
      <w:r>
        <w:rPr>
          <w:spacing w:val="-12"/>
        </w:rPr>
        <w:t xml:space="preserve"> </w:t>
      </w:r>
      <w:r>
        <w:t xml:space="preserve">храброго </w:t>
      </w:r>
      <w:r>
        <w:rPr>
          <w:spacing w:val="-2"/>
        </w:rPr>
        <w:t>лисѐнка</w:t>
      </w:r>
    </w:p>
    <w:p w14:paraId="197DC045">
      <w:pPr>
        <w:pStyle w:val="7"/>
        <w:spacing w:before="36"/>
        <w:ind w:left="0"/>
        <w:jc w:val="left"/>
      </w:pPr>
    </w:p>
    <w:p w14:paraId="13248354">
      <w:pPr>
        <w:pStyle w:val="7"/>
        <w:ind w:left="112" w:right="1948"/>
        <w:jc w:val="left"/>
      </w:pPr>
      <w:r>
        <w:t>Это</w:t>
      </w:r>
      <w:r>
        <w:rPr>
          <w:spacing w:val="-3"/>
        </w:rPr>
        <w:t xml:space="preserve"> </w:t>
      </w:r>
      <w:r>
        <w:t>МОЁ,</w:t>
      </w:r>
      <w:r>
        <w:rPr>
          <w:spacing w:val="-6"/>
        </w:rPr>
        <w:t xml:space="preserve"> </w:t>
      </w:r>
      <w:r>
        <w:t>а</w:t>
      </w:r>
      <w:r>
        <w:rPr>
          <w:spacing w:val="-7"/>
        </w:rPr>
        <w:t xml:space="preserve"> </w:t>
      </w:r>
      <w:r>
        <w:t>это</w:t>
      </w:r>
      <w:r>
        <w:rPr>
          <w:spacing w:val="-3"/>
        </w:rPr>
        <w:t xml:space="preserve"> </w:t>
      </w:r>
      <w:r>
        <w:t>-</w:t>
      </w:r>
      <w:r>
        <w:rPr>
          <w:spacing w:val="-7"/>
        </w:rPr>
        <w:t xml:space="preserve"> </w:t>
      </w:r>
      <w:r>
        <w:t>ТВОЁ!</w:t>
      </w:r>
      <w:r>
        <w:rPr>
          <w:spacing w:val="-4"/>
        </w:rPr>
        <w:t xml:space="preserve"> </w:t>
      </w:r>
      <w:r>
        <w:t>И</w:t>
      </w:r>
      <w:r>
        <w:rPr>
          <w:spacing w:val="-6"/>
        </w:rPr>
        <w:t xml:space="preserve"> </w:t>
      </w:r>
      <w:r>
        <w:t>не</w:t>
      </w:r>
      <w:r>
        <w:rPr>
          <w:spacing w:val="-7"/>
        </w:rPr>
        <w:t xml:space="preserve"> </w:t>
      </w:r>
      <w:r>
        <w:t>будем</w:t>
      </w:r>
      <w:r>
        <w:rPr>
          <w:spacing w:val="-7"/>
        </w:rPr>
        <w:t xml:space="preserve"> </w:t>
      </w:r>
      <w:r>
        <w:t>драться!</w:t>
      </w:r>
      <w:r>
        <w:rPr>
          <w:spacing w:val="-6"/>
        </w:rPr>
        <w:t xml:space="preserve"> </w:t>
      </w:r>
      <w:r>
        <w:t>Надо</w:t>
      </w:r>
      <w:r>
        <w:rPr>
          <w:spacing w:val="-3"/>
        </w:rPr>
        <w:t xml:space="preserve"> </w:t>
      </w:r>
      <w:r>
        <w:t>ли делиться, если совсем не хочется?</w:t>
      </w:r>
    </w:p>
    <w:p w14:paraId="4BADA03F">
      <w:pPr>
        <w:pStyle w:val="7"/>
        <w:spacing w:before="24" w:line="249" w:lineRule="auto"/>
        <w:ind w:left="112" w:right="2031"/>
        <w:jc w:val="left"/>
      </w:pPr>
      <w:r>
        <w:t>ЧТО</w:t>
      </w:r>
      <w:r>
        <w:rPr>
          <w:spacing w:val="-9"/>
        </w:rPr>
        <w:t xml:space="preserve"> </w:t>
      </w:r>
      <w:r>
        <w:t>СЕГОДНЯ</w:t>
      </w:r>
      <w:r>
        <w:rPr>
          <w:spacing w:val="-8"/>
        </w:rPr>
        <w:t xml:space="preserve"> </w:t>
      </w:r>
      <w:r>
        <w:t>НА</w:t>
      </w:r>
      <w:r>
        <w:rPr>
          <w:spacing w:val="-9"/>
        </w:rPr>
        <w:t xml:space="preserve"> </w:t>
      </w:r>
      <w:r>
        <w:t>ОБЕД?</w:t>
      </w:r>
      <w:r>
        <w:rPr>
          <w:spacing w:val="-9"/>
        </w:rPr>
        <w:t xml:space="preserve"> </w:t>
      </w:r>
      <w:r>
        <w:t>История</w:t>
      </w:r>
      <w:r>
        <w:rPr>
          <w:spacing w:val="-8"/>
        </w:rPr>
        <w:t xml:space="preserve"> </w:t>
      </w:r>
      <w:r>
        <w:t>про медвежонка, который не любил есть</w:t>
      </w:r>
    </w:p>
    <w:p w14:paraId="150C5566">
      <w:pPr>
        <w:pStyle w:val="7"/>
        <w:spacing w:line="274" w:lineRule="exact"/>
        <w:ind w:left="112"/>
        <w:jc w:val="left"/>
      </w:pPr>
      <w:r>
        <w:rPr>
          <w:spacing w:val="-2"/>
        </w:rPr>
        <w:t>Навсегда?</w:t>
      </w:r>
    </w:p>
    <w:p w14:paraId="5F05FDD3">
      <w:pPr>
        <w:pStyle w:val="7"/>
        <w:spacing w:after="0" w:line="274" w:lineRule="exact"/>
        <w:jc w:val="left"/>
        <w:sectPr>
          <w:type w:val="continuous"/>
          <w:pgSz w:w="12000" w:h="16980"/>
          <w:pgMar w:top="1360" w:right="425" w:bottom="280" w:left="992" w:header="509" w:footer="0" w:gutter="0"/>
          <w:cols w:equalWidth="0" w:num="2">
            <w:col w:w="2966" w:space="40"/>
            <w:col w:w="7577"/>
          </w:cols>
        </w:sectPr>
      </w:pPr>
    </w:p>
    <w:p w14:paraId="5E335AE1">
      <w:pPr>
        <w:pStyle w:val="7"/>
        <w:tabs>
          <w:tab w:val="left" w:pos="1259"/>
          <w:tab w:val="left" w:pos="3115"/>
        </w:tabs>
        <w:spacing w:before="22"/>
        <w:ind w:left="297"/>
        <w:jc w:val="left"/>
      </w:pPr>
      <w:r>
        <w:t>5-7</w:t>
      </w:r>
      <w:r>
        <w:rPr>
          <w:spacing w:val="-1"/>
        </w:rPr>
        <w:t xml:space="preserve"> </w:t>
      </w:r>
      <w:r>
        <w:rPr>
          <w:spacing w:val="-5"/>
        </w:rPr>
        <w:t>лет</w:t>
      </w:r>
      <w:r>
        <w:tab/>
      </w:r>
      <w:r>
        <w:t>Нагаева</w:t>
      </w:r>
      <w:r>
        <w:rPr>
          <w:spacing w:val="-9"/>
        </w:rPr>
        <w:t xml:space="preserve"> </w:t>
      </w:r>
      <w:r>
        <w:rPr>
          <w:spacing w:val="-4"/>
        </w:rPr>
        <w:t>С.В.</w:t>
      </w:r>
      <w:r>
        <w:tab/>
      </w:r>
      <w:r>
        <w:t>ОТРАВЛЕННЫЕ</w:t>
      </w:r>
      <w:r>
        <w:rPr>
          <w:spacing w:val="-10"/>
        </w:rPr>
        <w:t xml:space="preserve"> </w:t>
      </w:r>
      <w:r>
        <w:t>СЛОВА.</w:t>
      </w:r>
      <w:r>
        <w:rPr>
          <w:spacing w:val="-10"/>
        </w:rPr>
        <w:t xml:space="preserve"> </w:t>
      </w:r>
      <w:r>
        <w:t>Нагаева</w:t>
      </w:r>
      <w:r>
        <w:rPr>
          <w:spacing w:val="-9"/>
        </w:rPr>
        <w:t xml:space="preserve"> </w:t>
      </w:r>
      <w:r>
        <w:rPr>
          <w:spacing w:val="-4"/>
        </w:rPr>
        <w:t>С.В.</w:t>
      </w:r>
    </w:p>
    <w:p w14:paraId="27E1EDDF">
      <w:pPr>
        <w:pStyle w:val="7"/>
        <w:spacing w:before="21"/>
        <w:ind w:left="0"/>
        <w:jc w:val="left"/>
      </w:pPr>
    </w:p>
    <w:p w14:paraId="30E3AD20">
      <w:pPr>
        <w:pStyle w:val="7"/>
        <w:tabs>
          <w:tab w:val="left" w:pos="1259"/>
          <w:tab w:val="left" w:pos="3115"/>
        </w:tabs>
        <w:ind w:left="297"/>
        <w:jc w:val="left"/>
      </w:pPr>
      <w:r>
        <w:t>5-7</w:t>
      </w:r>
      <w:r>
        <w:rPr>
          <w:spacing w:val="-1"/>
        </w:rPr>
        <w:t xml:space="preserve"> </w:t>
      </w:r>
      <w:r>
        <w:rPr>
          <w:spacing w:val="-5"/>
        </w:rPr>
        <w:t>лет</w:t>
      </w:r>
      <w:r>
        <w:tab/>
      </w:r>
      <w:r>
        <w:t>Арабян</w:t>
      </w:r>
      <w:r>
        <w:rPr>
          <w:spacing w:val="-3"/>
        </w:rPr>
        <w:t xml:space="preserve"> </w:t>
      </w:r>
      <w:r>
        <w:rPr>
          <w:spacing w:val="-4"/>
        </w:rPr>
        <w:t>К.К.</w:t>
      </w:r>
      <w:r>
        <w:tab/>
      </w:r>
      <w:r>
        <w:t>Финансовая</w:t>
      </w:r>
      <w:r>
        <w:rPr>
          <w:spacing w:val="-7"/>
        </w:rPr>
        <w:t xml:space="preserve"> </w:t>
      </w:r>
      <w:r>
        <w:t>грамота.</w:t>
      </w:r>
      <w:r>
        <w:rPr>
          <w:spacing w:val="-6"/>
        </w:rPr>
        <w:t xml:space="preserve"> </w:t>
      </w:r>
      <w:r>
        <w:t>Рабочая</w:t>
      </w:r>
      <w:r>
        <w:rPr>
          <w:spacing w:val="-6"/>
        </w:rPr>
        <w:t xml:space="preserve"> </w:t>
      </w:r>
      <w:r>
        <w:t>программа</w:t>
      </w:r>
      <w:r>
        <w:rPr>
          <w:spacing w:val="-6"/>
        </w:rPr>
        <w:t xml:space="preserve"> </w:t>
      </w:r>
      <w:r>
        <w:rPr>
          <w:spacing w:val="-10"/>
        </w:rPr>
        <w:t>с</w:t>
      </w:r>
    </w:p>
    <w:p w14:paraId="0669755E">
      <w:pPr>
        <w:pStyle w:val="7"/>
        <w:spacing w:before="3"/>
        <w:ind w:left="3115"/>
        <w:jc w:val="left"/>
      </w:pPr>
      <w:r>
        <w:t>методическими</w:t>
      </w:r>
      <w:r>
        <w:rPr>
          <w:spacing w:val="-10"/>
        </w:rPr>
        <w:t xml:space="preserve"> </w:t>
      </w:r>
      <w:r>
        <w:t>рекомендациями</w:t>
      </w:r>
      <w:r>
        <w:rPr>
          <w:spacing w:val="-7"/>
        </w:rPr>
        <w:t xml:space="preserve"> </w:t>
      </w:r>
      <w:r>
        <w:t>для</w:t>
      </w:r>
      <w:r>
        <w:rPr>
          <w:spacing w:val="-12"/>
        </w:rPr>
        <w:t xml:space="preserve"> </w:t>
      </w:r>
      <w:r>
        <w:t>педагогов</w:t>
      </w:r>
      <w:r>
        <w:rPr>
          <w:spacing w:val="-9"/>
        </w:rPr>
        <w:t xml:space="preserve"> </w:t>
      </w:r>
      <w:r>
        <w:rPr>
          <w:spacing w:val="-4"/>
        </w:rPr>
        <w:t>ДОО.</w:t>
      </w:r>
    </w:p>
    <w:p w14:paraId="6F55234A">
      <w:pPr>
        <w:pStyle w:val="7"/>
        <w:tabs>
          <w:tab w:val="left" w:pos="1259"/>
          <w:tab w:val="left" w:pos="3115"/>
        </w:tabs>
        <w:spacing w:before="24"/>
        <w:ind w:left="297"/>
        <w:jc w:val="left"/>
      </w:pPr>
      <w:r>
        <w:t>5-7</w:t>
      </w:r>
      <w:r>
        <w:rPr>
          <w:spacing w:val="-1"/>
        </w:rPr>
        <w:t xml:space="preserve"> </w:t>
      </w:r>
      <w:r>
        <w:rPr>
          <w:spacing w:val="-5"/>
        </w:rPr>
        <w:t>лет</w:t>
      </w:r>
      <w:r>
        <w:tab/>
      </w:r>
      <w:r>
        <w:t>Арабян</w:t>
      </w:r>
      <w:r>
        <w:rPr>
          <w:spacing w:val="-3"/>
        </w:rPr>
        <w:t xml:space="preserve"> </w:t>
      </w:r>
      <w:r>
        <w:rPr>
          <w:spacing w:val="-4"/>
        </w:rPr>
        <w:t>К.К.</w:t>
      </w:r>
      <w:r>
        <w:tab/>
      </w:r>
      <w:r>
        <w:t>Финансовая</w:t>
      </w:r>
      <w:r>
        <w:rPr>
          <w:spacing w:val="-4"/>
        </w:rPr>
        <w:t xml:space="preserve"> </w:t>
      </w:r>
      <w:r>
        <w:t>грамота.</w:t>
      </w:r>
      <w:r>
        <w:rPr>
          <w:spacing w:val="-2"/>
        </w:rPr>
        <w:t xml:space="preserve"> </w:t>
      </w:r>
      <w:r>
        <w:t>Пособие</w:t>
      </w:r>
      <w:r>
        <w:rPr>
          <w:spacing w:val="-5"/>
        </w:rPr>
        <w:t xml:space="preserve"> </w:t>
      </w:r>
      <w:r>
        <w:t>для</w:t>
      </w:r>
      <w:r>
        <w:rPr>
          <w:spacing w:val="-2"/>
        </w:rPr>
        <w:t xml:space="preserve"> </w:t>
      </w:r>
      <w:r>
        <w:t>детей</w:t>
      </w:r>
      <w:r>
        <w:rPr>
          <w:spacing w:val="-2"/>
        </w:rPr>
        <w:t xml:space="preserve"> </w:t>
      </w:r>
      <w:r>
        <w:t>5-7</w:t>
      </w:r>
      <w:r>
        <w:rPr>
          <w:spacing w:val="-3"/>
        </w:rPr>
        <w:t xml:space="preserve"> </w:t>
      </w:r>
      <w:r>
        <w:rPr>
          <w:spacing w:val="-5"/>
        </w:rPr>
        <w:t>лет</w:t>
      </w:r>
    </w:p>
    <w:p w14:paraId="4C9BB430">
      <w:pPr>
        <w:pStyle w:val="7"/>
        <w:spacing w:after="0"/>
        <w:jc w:val="left"/>
      </w:pPr>
    </w:p>
    <w:p w14:paraId="6DBD1B30">
      <w:pPr>
        <w:pStyle w:val="7"/>
        <w:tabs>
          <w:tab w:val="left" w:pos="1259"/>
          <w:tab w:val="left" w:pos="3115"/>
        </w:tabs>
        <w:spacing w:before="80"/>
        <w:ind w:left="297"/>
        <w:jc w:val="left"/>
      </w:pPr>
      <w:r>
        <w:t>6-8</w:t>
      </w:r>
      <w:r>
        <w:rPr>
          <w:spacing w:val="-1"/>
        </w:rPr>
        <w:t xml:space="preserve"> </w:t>
      </w:r>
      <w:r>
        <w:rPr>
          <w:spacing w:val="-5"/>
        </w:rPr>
        <w:t>лет</w:t>
      </w:r>
      <w:r>
        <w:tab/>
      </w:r>
      <w:r>
        <w:t>Данилова</w:t>
      </w:r>
      <w:r>
        <w:rPr>
          <w:spacing w:val="-8"/>
        </w:rPr>
        <w:t xml:space="preserve"> </w:t>
      </w:r>
      <w:r>
        <w:rPr>
          <w:spacing w:val="-4"/>
        </w:rPr>
        <w:t>Ю.Г.</w:t>
      </w:r>
      <w:r>
        <w:tab/>
      </w:r>
      <w:r>
        <w:t>БУКВОТРЯСЕНИЕ,</w:t>
      </w:r>
      <w:r>
        <w:rPr>
          <w:spacing w:val="-12"/>
        </w:rPr>
        <w:t xml:space="preserve"> </w:t>
      </w:r>
      <w:r>
        <w:t>или</w:t>
      </w:r>
      <w:r>
        <w:rPr>
          <w:spacing w:val="-7"/>
        </w:rPr>
        <w:t xml:space="preserve"> </w:t>
      </w:r>
      <w:r>
        <w:t>Удивительное</w:t>
      </w:r>
      <w:r>
        <w:rPr>
          <w:spacing w:val="-13"/>
        </w:rPr>
        <w:t xml:space="preserve"> </w:t>
      </w:r>
      <w:r>
        <w:rPr>
          <w:spacing w:val="-2"/>
        </w:rPr>
        <w:t>путешествие</w:t>
      </w:r>
    </w:p>
    <w:p w14:paraId="21F8D013">
      <w:pPr>
        <w:pStyle w:val="7"/>
        <w:spacing w:before="2"/>
        <w:ind w:left="3115" w:right="2101"/>
        <w:jc w:val="left"/>
        <w:rPr>
          <w:spacing w:val="-2"/>
        </w:rPr>
      </w:pPr>
      <w:r>
        <w:t>маленькой</w:t>
      </w:r>
      <w:r>
        <w:rPr>
          <w:spacing w:val="-7"/>
        </w:rPr>
        <w:t xml:space="preserve"> </w:t>
      </w:r>
      <w:r>
        <w:t>девочки</w:t>
      </w:r>
      <w:r>
        <w:rPr>
          <w:spacing w:val="-7"/>
        </w:rPr>
        <w:t xml:space="preserve"> </w:t>
      </w:r>
      <w:r>
        <w:t>по</w:t>
      </w:r>
      <w:r>
        <w:rPr>
          <w:spacing w:val="-10"/>
        </w:rPr>
        <w:t xml:space="preserve"> </w:t>
      </w:r>
      <w:r>
        <w:t>большой</w:t>
      </w:r>
      <w:r>
        <w:rPr>
          <w:spacing w:val="-7"/>
        </w:rPr>
        <w:t xml:space="preserve"> </w:t>
      </w:r>
      <w:r>
        <w:t>стране</w:t>
      </w:r>
      <w:r>
        <w:rPr>
          <w:spacing w:val="-8"/>
        </w:rPr>
        <w:t xml:space="preserve"> </w:t>
      </w:r>
      <w:r>
        <w:t>(с</w:t>
      </w:r>
      <w:r>
        <w:rPr>
          <w:rFonts w:hint="default"/>
          <w:lang w:val="ru-RU"/>
        </w:rPr>
        <w:t xml:space="preserve"> </w:t>
      </w:r>
      <w:r>
        <w:rPr>
          <w:spacing w:val="-2"/>
        </w:rPr>
        <w:t>НАКЛЕЙКАМИ)</w:t>
      </w:r>
    </w:p>
    <w:p w14:paraId="16F1B62A">
      <w:pPr>
        <w:pStyle w:val="7"/>
        <w:spacing w:before="2"/>
        <w:ind w:left="3115" w:right="2101"/>
        <w:jc w:val="left"/>
        <w:rPr>
          <w:spacing w:val="-2"/>
        </w:rPr>
      </w:pPr>
    </w:p>
    <w:p w14:paraId="7C5E4DC9">
      <w:pPr>
        <w:pStyle w:val="7"/>
        <w:spacing w:before="2"/>
        <w:ind w:left="3115" w:right="2101"/>
        <w:jc w:val="left"/>
        <w:rPr>
          <w:spacing w:val="-2"/>
        </w:rPr>
      </w:pPr>
    </w:p>
    <w:p w14:paraId="56780E26">
      <w:pPr>
        <w:pStyle w:val="7"/>
        <w:spacing w:before="2"/>
        <w:ind w:left="3115" w:right="2101"/>
        <w:jc w:val="left"/>
        <w:rPr>
          <w:spacing w:val="-2"/>
        </w:rPr>
      </w:pPr>
    </w:p>
    <w:p w14:paraId="1E40840E">
      <w:pPr>
        <w:pStyle w:val="7"/>
        <w:spacing w:before="2"/>
        <w:ind w:left="3115" w:right="2101"/>
        <w:jc w:val="left"/>
        <w:rPr>
          <w:spacing w:val="-2"/>
        </w:rPr>
      </w:pPr>
    </w:p>
    <w:p w14:paraId="15E1B058">
      <w:pPr>
        <w:pStyle w:val="7"/>
        <w:spacing w:before="2"/>
        <w:ind w:left="3115" w:right="2101"/>
        <w:jc w:val="left"/>
        <w:rPr>
          <w:spacing w:val="-2"/>
        </w:rPr>
      </w:pPr>
    </w:p>
    <w:p w14:paraId="42D17727">
      <w:pPr>
        <w:pStyle w:val="7"/>
        <w:spacing w:before="2"/>
        <w:ind w:left="3115" w:right="2101"/>
        <w:jc w:val="left"/>
        <w:rPr>
          <w:spacing w:val="-2"/>
        </w:rPr>
      </w:pPr>
    </w:p>
    <w:p w14:paraId="22E9DF71">
      <w:pPr>
        <w:pStyle w:val="7"/>
        <w:spacing w:before="2"/>
        <w:ind w:left="3115" w:right="2101"/>
        <w:jc w:val="left"/>
        <w:rPr>
          <w:spacing w:val="-2"/>
        </w:rPr>
      </w:pPr>
    </w:p>
    <w:p w14:paraId="3F9B4F77">
      <w:pPr>
        <w:pStyle w:val="7"/>
        <w:spacing w:before="2"/>
        <w:ind w:left="3115" w:right="2101"/>
        <w:jc w:val="left"/>
        <w:rPr>
          <w:spacing w:val="-2"/>
        </w:rPr>
      </w:pPr>
    </w:p>
    <w:p w14:paraId="36B1DC45">
      <w:pPr>
        <w:pStyle w:val="7"/>
        <w:spacing w:before="2"/>
        <w:ind w:left="3115" w:right="2101"/>
        <w:jc w:val="left"/>
        <w:rPr>
          <w:spacing w:val="-2"/>
        </w:rPr>
      </w:pPr>
    </w:p>
    <w:p w14:paraId="307D6333">
      <w:pPr>
        <w:pStyle w:val="7"/>
        <w:spacing w:before="2"/>
        <w:ind w:left="3115" w:right="2101"/>
        <w:jc w:val="left"/>
        <w:rPr>
          <w:spacing w:val="-2"/>
        </w:rPr>
      </w:pPr>
    </w:p>
    <w:p w14:paraId="5CC449FC">
      <w:pPr>
        <w:pStyle w:val="10"/>
        <w:numPr>
          <w:ilvl w:val="0"/>
          <w:numId w:val="182"/>
        </w:numPr>
        <w:tabs>
          <w:tab w:val="left" w:pos="342"/>
        </w:tabs>
        <w:spacing w:before="0" w:after="0" w:line="240" w:lineRule="auto"/>
        <w:ind w:left="342" w:right="0" w:hanging="240"/>
        <w:jc w:val="left"/>
        <w:rPr>
          <w:sz w:val="24"/>
        </w:rPr>
      </w:pPr>
      <w:r>
        <w:rPr>
          <w:sz w:val="24"/>
        </w:rPr>
        <w:t>ПОЗНАВАТЕЛЬНОЕ</w:t>
      </w:r>
      <w:r>
        <w:rPr>
          <w:spacing w:val="-15"/>
          <w:sz w:val="24"/>
        </w:rPr>
        <w:t xml:space="preserve"> </w:t>
      </w:r>
      <w:r>
        <w:rPr>
          <w:spacing w:val="-2"/>
          <w:sz w:val="24"/>
        </w:rPr>
        <w:t>РАЗВИТИЕ</w:t>
      </w:r>
    </w:p>
    <w:p w14:paraId="14F6079D">
      <w:pPr>
        <w:pStyle w:val="7"/>
        <w:ind w:left="102"/>
        <w:jc w:val="left"/>
      </w:pPr>
      <w:r>
        <w:t>Перечень</w:t>
      </w:r>
      <w:r>
        <w:rPr>
          <w:spacing w:val="-9"/>
        </w:rPr>
        <w:t xml:space="preserve"> </w:t>
      </w:r>
      <w:r>
        <w:t>пособий,</w:t>
      </w:r>
      <w:r>
        <w:rPr>
          <w:spacing w:val="-7"/>
        </w:rPr>
        <w:t xml:space="preserve"> </w:t>
      </w:r>
      <w:r>
        <w:t>дополняющих</w:t>
      </w:r>
      <w:r>
        <w:rPr>
          <w:spacing w:val="-9"/>
        </w:rPr>
        <w:t xml:space="preserve"> </w:t>
      </w:r>
      <w:r>
        <w:t>и</w:t>
      </w:r>
      <w:r>
        <w:rPr>
          <w:spacing w:val="-9"/>
        </w:rPr>
        <w:t xml:space="preserve"> </w:t>
      </w:r>
      <w:r>
        <w:t>обновляющих</w:t>
      </w:r>
      <w:r>
        <w:rPr>
          <w:spacing w:val="-5"/>
        </w:rPr>
        <w:t xml:space="preserve"> </w:t>
      </w:r>
      <w:r>
        <w:t>содержание</w:t>
      </w:r>
      <w:r>
        <w:rPr>
          <w:spacing w:val="-11"/>
        </w:rPr>
        <w:t xml:space="preserve"> </w:t>
      </w:r>
      <w:r>
        <w:t>образовательной</w:t>
      </w:r>
      <w:r>
        <w:rPr>
          <w:spacing w:val="-8"/>
        </w:rPr>
        <w:t xml:space="preserve"> </w:t>
      </w:r>
      <w:r>
        <w:t>области</w:t>
      </w:r>
      <w:r>
        <w:rPr>
          <w:spacing w:val="-6"/>
        </w:rPr>
        <w:t xml:space="preserve"> </w:t>
      </w:r>
      <w:r>
        <w:t>в соответствии с задачами Программы:</w:t>
      </w:r>
    </w:p>
    <w:p w14:paraId="15B57A6D">
      <w:pPr>
        <w:pStyle w:val="10"/>
        <w:numPr>
          <w:ilvl w:val="0"/>
          <w:numId w:val="184"/>
        </w:numPr>
        <w:tabs>
          <w:tab w:val="left" w:pos="243"/>
        </w:tabs>
        <w:spacing w:before="0" w:after="0" w:line="240" w:lineRule="auto"/>
        <w:ind w:left="243" w:right="0" w:hanging="141"/>
        <w:jc w:val="left"/>
        <w:rPr>
          <w:sz w:val="24"/>
        </w:rPr>
      </w:pPr>
      <w:r>
        <w:rPr>
          <w:sz w:val="24"/>
        </w:rPr>
        <w:t>ребѐнок</w:t>
      </w:r>
      <w:r>
        <w:rPr>
          <w:spacing w:val="-6"/>
          <w:sz w:val="24"/>
        </w:rPr>
        <w:t xml:space="preserve"> </w:t>
      </w:r>
      <w:r>
        <w:rPr>
          <w:sz w:val="24"/>
        </w:rPr>
        <w:t>способен</w:t>
      </w:r>
      <w:r>
        <w:rPr>
          <w:spacing w:val="-3"/>
          <w:sz w:val="24"/>
        </w:rPr>
        <w:t xml:space="preserve"> </w:t>
      </w:r>
      <w:r>
        <w:rPr>
          <w:sz w:val="24"/>
        </w:rPr>
        <w:t>применять</w:t>
      </w:r>
      <w:r>
        <w:rPr>
          <w:spacing w:val="-3"/>
          <w:sz w:val="24"/>
        </w:rPr>
        <w:t xml:space="preserve"> </w:t>
      </w:r>
      <w:r>
        <w:rPr>
          <w:sz w:val="24"/>
        </w:rPr>
        <w:t>в</w:t>
      </w:r>
      <w:r>
        <w:rPr>
          <w:spacing w:val="-4"/>
          <w:sz w:val="24"/>
        </w:rPr>
        <w:t xml:space="preserve"> </w:t>
      </w:r>
      <w:r>
        <w:rPr>
          <w:sz w:val="24"/>
        </w:rPr>
        <w:t>жизненных</w:t>
      </w:r>
      <w:r>
        <w:rPr>
          <w:spacing w:val="-6"/>
          <w:sz w:val="24"/>
        </w:rPr>
        <w:t xml:space="preserve"> </w:t>
      </w:r>
      <w:r>
        <w:rPr>
          <w:sz w:val="24"/>
        </w:rPr>
        <w:t>и</w:t>
      </w:r>
      <w:r>
        <w:rPr>
          <w:spacing w:val="-4"/>
          <w:sz w:val="24"/>
        </w:rPr>
        <w:t xml:space="preserve"> </w:t>
      </w:r>
      <w:r>
        <w:rPr>
          <w:sz w:val="24"/>
        </w:rPr>
        <w:t>игровых</w:t>
      </w:r>
      <w:r>
        <w:rPr>
          <w:spacing w:val="-3"/>
          <w:sz w:val="24"/>
        </w:rPr>
        <w:t xml:space="preserve"> </w:t>
      </w:r>
      <w:r>
        <w:rPr>
          <w:sz w:val="24"/>
        </w:rPr>
        <w:t>ситуациях</w:t>
      </w:r>
      <w:r>
        <w:rPr>
          <w:spacing w:val="-3"/>
          <w:sz w:val="24"/>
        </w:rPr>
        <w:t xml:space="preserve"> </w:t>
      </w:r>
      <w:r>
        <w:rPr>
          <w:sz w:val="24"/>
        </w:rPr>
        <w:t>знания</w:t>
      </w:r>
      <w:r>
        <w:rPr>
          <w:spacing w:val="-4"/>
          <w:sz w:val="24"/>
        </w:rPr>
        <w:t xml:space="preserve"> </w:t>
      </w:r>
      <w:r>
        <w:rPr>
          <w:sz w:val="24"/>
        </w:rPr>
        <w:t>о</w:t>
      </w:r>
      <w:r>
        <w:rPr>
          <w:spacing w:val="-3"/>
          <w:sz w:val="24"/>
        </w:rPr>
        <w:t xml:space="preserve"> </w:t>
      </w:r>
      <w:r>
        <w:rPr>
          <w:sz w:val="24"/>
        </w:rPr>
        <w:t>количестве,</w:t>
      </w:r>
      <w:r>
        <w:rPr>
          <w:spacing w:val="-3"/>
          <w:sz w:val="24"/>
        </w:rPr>
        <w:t xml:space="preserve"> </w:t>
      </w:r>
      <w:r>
        <w:rPr>
          <w:spacing w:val="-2"/>
          <w:sz w:val="24"/>
        </w:rPr>
        <w:t>форме,</w:t>
      </w:r>
    </w:p>
    <w:p w14:paraId="17442BB4">
      <w:pPr>
        <w:pStyle w:val="7"/>
        <w:ind w:left="102"/>
        <w:jc w:val="left"/>
      </w:pPr>
      <w:r>
        <w:t>величине</w:t>
      </w:r>
      <w:r>
        <w:rPr>
          <w:spacing w:val="-5"/>
        </w:rPr>
        <w:t xml:space="preserve"> </w:t>
      </w:r>
      <w:r>
        <w:t>предметов,</w:t>
      </w:r>
      <w:r>
        <w:rPr>
          <w:spacing w:val="-4"/>
        </w:rPr>
        <w:t xml:space="preserve"> </w:t>
      </w:r>
      <w:r>
        <w:t>пространстве</w:t>
      </w:r>
      <w:r>
        <w:rPr>
          <w:spacing w:val="-5"/>
        </w:rPr>
        <w:t xml:space="preserve"> </w:t>
      </w:r>
      <w:r>
        <w:t>и</w:t>
      </w:r>
      <w:r>
        <w:rPr>
          <w:spacing w:val="-4"/>
        </w:rPr>
        <w:t xml:space="preserve"> </w:t>
      </w:r>
      <w:r>
        <w:t>времени,</w:t>
      </w:r>
      <w:r>
        <w:rPr>
          <w:spacing w:val="-4"/>
        </w:rPr>
        <w:t xml:space="preserve"> </w:t>
      </w:r>
      <w:r>
        <w:t>умения</w:t>
      </w:r>
      <w:r>
        <w:rPr>
          <w:spacing w:val="-4"/>
        </w:rPr>
        <w:t xml:space="preserve"> </w:t>
      </w:r>
      <w:r>
        <w:t>считать,</w:t>
      </w:r>
      <w:r>
        <w:rPr>
          <w:spacing w:val="-4"/>
        </w:rPr>
        <w:t xml:space="preserve"> </w:t>
      </w:r>
      <w:r>
        <w:t>измерять,</w:t>
      </w:r>
      <w:r>
        <w:rPr>
          <w:spacing w:val="-4"/>
        </w:rPr>
        <w:t xml:space="preserve"> </w:t>
      </w:r>
      <w:r>
        <w:t>сравнивать,</w:t>
      </w:r>
      <w:r>
        <w:rPr>
          <w:spacing w:val="-4"/>
        </w:rPr>
        <w:t xml:space="preserve"> </w:t>
      </w:r>
      <w:r>
        <w:t>вычислять</w:t>
      </w:r>
      <w:r>
        <w:rPr>
          <w:spacing w:val="-4"/>
        </w:rPr>
        <w:t xml:space="preserve"> </w:t>
      </w:r>
      <w:r>
        <w:t>и тому подобное</w:t>
      </w:r>
    </w:p>
    <w:p w14:paraId="1C0CD3AA">
      <w:pPr>
        <w:pStyle w:val="10"/>
        <w:numPr>
          <w:ilvl w:val="0"/>
          <w:numId w:val="184"/>
        </w:numPr>
        <w:tabs>
          <w:tab w:val="left" w:pos="243"/>
        </w:tabs>
        <w:spacing w:before="1" w:after="0" w:line="240" w:lineRule="auto"/>
        <w:ind w:left="102" w:right="253" w:firstLine="0"/>
        <w:jc w:val="left"/>
        <w:rPr>
          <w:sz w:val="24"/>
        </w:rPr>
      </w:pPr>
      <w:r>
        <w:rPr>
          <w:sz w:val="24"/>
        </w:rPr>
        <w:t>ребѐнок имеет разнообразные познавательные умения: определяет противоречия, формулирует задачу</w:t>
      </w:r>
      <w:r>
        <w:rPr>
          <w:spacing w:val="-11"/>
          <w:sz w:val="24"/>
        </w:rPr>
        <w:t xml:space="preserve"> </w:t>
      </w:r>
      <w:r>
        <w:rPr>
          <w:sz w:val="24"/>
        </w:rPr>
        <w:t>исследования,</w:t>
      </w:r>
      <w:r>
        <w:rPr>
          <w:spacing w:val="-6"/>
          <w:sz w:val="24"/>
        </w:rPr>
        <w:t xml:space="preserve"> </w:t>
      </w:r>
      <w:r>
        <w:rPr>
          <w:sz w:val="24"/>
        </w:rPr>
        <w:t>использует</w:t>
      </w:r>
      <w:r>
        <w:rPr>
          <w:spacing w:val="-5"/>
          <w:sz w:val="24"/>
        </w:rPr>
        <w:t xml:space="preserve"> </w:t>
      </w:r>
      <w:r>
        <w:rPr>
          <w:sz w:val="24"/>
        </w:rPr>
        <w:t>разные</w:t>
      </w:r>
      <w:r>
        <w:rPr>
          <w:spacing w:val="-10"/>
          <w:sz w:val="24"/>
        </w:rPr>
        <w:t xml:space="preserve"> </w:t>
      </w:r>
      <w:r>
        <w:rPr>
          <w:sz w:val="24"/>
        </w:rPr>
        <w:t>способы</w:t>
      </w:r>
      <w:r>
        <w:rPr>
          <w:spacing w:val="-7"/>
          <w:sz w:val="24"/>
        </w:rPr>
        <w:t xml:space="preserve"> </w:t>
      </w:r>
      <w:r>
        <w:rPr>
          <w:sz w:val="24"/>
        </w:rPr>
        <w:t>и</w:t>
      </w:r>
      <w:r>
        <w:rPr>
          <w:spacing w:val="-6"/>
          <w:sz w:val="24"/>
        </w:rPr>
        <w:t xml:space="preserve"> </w:t>
      </w:r>
      <w:r>
        <w:rPr>
          <w:sz w:val="24"/>
        </w:rPr>
        <w:t>средства</w:t>
      </w:r>
      <w:r>
        <w:rPr>
          <w:spacing w:val="-10"/>
          <w:sz w:val="24"/>
        </w:rPr>
        <w:t xml:space="preserve"> </w:t>
      </w:r>
      <w:r>
        <w:rPr>
          <w:sz w:val="24"/>
        </w:rPr>
        <w:t>проверки</w:t>
      </w:r>
      <w:r>
        <w:rPr>
          <w:spacing w:val="-5"/>
          <w:sz w:val="24"/>
        </w:rPr>
        <w:t xml:space="preserve"> </w:t>
      </w:r>
      <w:r>
        <w:rPr>
          <w:sz w:val="24"/>
        </w:rPr>
        <w:t>предположений:</w:t>
      </w:r>
      <w:r>
        <w:rPr>
          <w:spacing w:val="-5"/>
          <w:sz w:val="24"/>
        </w:rPr>
        <w:t xml:space="preserve"> </w:t>
      </w:r>
      <w:r>
        <w:rPr>
          <w:sz w:val="24"/>
        </w:rPr>
        <w:t>сравнение</w:t>
      </w:r>
      <w:r>
        <w:rPr>
          <w:spacing w:val="-7"/>
          <w:sz w:val="24"/>
        </w:rPr>
        <w:t xml:space="preserve"> </w:t>
      </w:r>
      <w:r>
        <w:rPr>
          <w:sz w:val="24"/>
        </w:rPr>
        <w:t>с эталонами, классификацию, систематизацию, некоторые цифровые средства и другое;</w:t>
      </w:r>
    </w:p>
    <w:p w14:paraId="52847A3C">
      <w:pPr>
        <w:pStyle w:val="10"/>
        <w:numPr>
          <w:ilvl w:val="0"/>
          <w:numId w:val="184"/>
        </w:numPr>
        <w:tabs>
          <w:tab w:val="left" w:pos="243"/>
        </w:tabs>
        <w:spacing w:before="0" w:after="0" w:line="240" w:lineRule="auto"/>
        <w:ind w:left="243" w:right="0" w:hanging="141"/>
        <w:jc w:val="left"/>
        <w:rPr>
          <w:sz w:val="24"/>
        </w:rPr>
      </w:pPr>
      <w:r>
        <w:rPr>
          <w:sz w:val="24"/>
        </w:rPr>
        <w:t>ребѐнок</w:t>
      </w:r>
      <w:r>
        <w:rPr>
          <w:spacing w:val="-5"/>
          <w:sz w:val="24"/>
        </w:rPr>
        <w:t xml:space="preserve"> </w:t>
      </w:r>
      <w:r>
        <w:rPr>
          <w:sz w:val="24"/>
        </w:rPr>
        <w:t>проявляет</w:t>
      </w:r>
      <w:r>
        <w:rPr>
          <w:spacing w:val="-3"/>
          <w:sz w:val="24"/>
        </w:rPr>
        <w:t xml:space="preserve"> </w:t>
      </w:r>
      <w:r>
        <w:rPr>
          <w:sz w:val="24"/>
        </w:rPr>
        <w:t>любознательность,</w:t>
      </w:r>
      <w:r>
        <w:rPr>
          <w:spacing w:val="-3"/>
          <w:sz w:val="24"/>
        </w:rPr>
        <w:t xml:space="preserve"> </w:t>
      </w:r>
      <w:r>
        <w:rPr>
          <w:sz w:val="24"/>
        </w:rPr>
        <w:t>активно</w:t>
      </w:r>
      <w:r>
        <w:rPr>
          <w:spacing w:val="-6"/>
          <w:sz w:val="24"/>
        </w:rPr>
        <w:t xml:space="preserve"> </w:t>
      </w:r>
      <w:r>
        <w:rPr>
          <w:sz w:val="24"/>
        </w:rPr>
        <w:t>задает</w:t>
      </w:r>
      <w:r>
        <w:rPr>
          <w:spacing w:val="-3"/>
          <w:sz w:val="24"/>
        </w:rPr>
        <w:t xml:space="preserve"> </w:t>
      </w:r>
      <w:r>
        <w:rPr>
          <w:sz w:val="24"/>
        </w:rPr>
        <w:t>вопросы</w:t>
      </w:r>
      <w:r>
        <w:rPr>
          <w:spacing w:val="-3"/>
          <w:sz w:val="24"/>
        </w:rPr>
        <w:t xml:space="preserve"> </w:t>
      </w:r>
      <w:r>
        <w:rPr>
          <w:sz w:val="24"/>
        </w:rPr>
        <w:t>взрослым</w:t>
      </w:r>
      <w:r>
        <w:rPr>
          <w:spacing w:val="-5"/>
          <w:sz w:val="24"/>
        </w:rPr>
        <w:t xml:space="preserve"> </w:t>
      </w:r>
      <w:r>
        <w:rPr>
          <w:sz w:val="24"/>
        </w:rPr>
        <w:t>и</w:t>
      </w:r>
      <w:r>
        <w:rPr>
          <w:spacing w:val="-2"/>
          <w:sz w:val="24"/>
        </w:rPr>
        <w:t xml:space="preserve"> сверстникам;</w:t>
      </w:r>
    </w:p>
    <w:p w14:paraId="133F0394">
      <w:pPr>
        <w:pStyle w:val="7"/>
        <w:ind w:left="102"/>
        <w:jc w:val="left"/>
      </w:pPr>
      <w:r>
        <w:t>интересуется</w:t>
      </w:r>
      <w:r>
        <w:rPr>
          <w:spacing w:val="-4"/>
        </w:rPr>
        <w:t xml:space="preserve"> </w:t>
      </w:r>
      <w:r>
        <w:t>субъективно</w:t>
      </w:r>
      <w:r>
        <w:rPr>
          <w:spacing w:val="-4"/>
        </w:rPr>
        <w:t xml:space="preserve"> </w:t>
      </w:r>
      <w:r>
        <w:t>новым</w:t>
      </w:r>
      <w:r>
        <w:rPr>
          <w:spacing w:val="-5"/>
        </w:rPr>
        <w:t xml:space="preserve"> </w:t>
      </w:r>
      <w:r>
        <w:t>и</w:t>
      </w:r>
      <w:r>
        <w:rPr>
          <w:spacing w:val="-4"/>
        </w:rPr>
        <w:t xml:space="preserve"> </w:t>
      </w:r>
      <w:r>
        <w:t>неизвестным</w:t>
      </w:r>
      <w:r>
        <w:rPr>
          <w:spacing w:val="-6"/>
        </w:rPr>
        <w:t xml:space="preserve"> </w:t>
      </w:r>
      <w:r>
        <w:t>в</w:t>
      </w:r>
      <w:r>
        <w:rPr>
          <w:spacing w:val="-5"/>
        </w:rPr>
        <w:t xml:space="preserve"> </w:t>
      </w:r>
      <w:r>
        <w:t>окружающем</w:t>
      </w:r>
      <w:r>
        <w:rPr>
          <w:spacing w:val="-5"/>
        </w:rPr>
        <w:t xml:space="preserve"> </w:t>
      </w:r>
      <w:r>
        <w:t>мире;</w:t>
      </w:r>
      <w:r>
        <w:rPr>
          <w:spacing w:val="-3"/>
        </w:rPr>
        <w:t xml:space="preserve"> </w:t>
      </w:r>
      <w:r>
        <w:t>способен</w:t>
      </w:r>
      <w:r>
        <w:rPr>
          <w:spacing w:val="-4"/>
        </w:rPr>
        <w:t xml:space="preserve"> </w:t>
      </w:r>
      <w:r>
        <w:t>самостоятельно придумывать объяснения явлениям природы и поступкам людей; склонен наблюдать,</w:t>
      </w:r>
    </w:p>
    <w:p w14:paraId="523FFCA2">
      <w:pPr>
        <w:pStyle w:val="7"/>
        <w:ind w:left="102"/>
        <w:jc w:val="left"/>
      </w:pPr>
      <w:r>
        <w:t>экспериментировать;</w:t>
      </w:r>
      <w:r>
        <w:rPr>
          <w:spacing w:val="-10"/>
        </w:rPr>
        <w:t xml:space="preserve"> </w:t>
      </w:r>
      <w:r>
        <w:t>строить</w:t>
      </w:r>
      <w:r>
        <w:rPr>
          <w:spacing w:val="-9"/>
        </w:rPr>
        <w:t xml:space="preserve"> </w:t>
      </w:r>
      <w:r>
        <w:t>смысловую</w:t>
      </w:r>
      <w:r>
        <w:rPr>
          <w:spacing w:val="-8"/>
        </w:rPr>
        <w:t xml:space="preserve"> </w:t>
      </w:r>
      <w:r>
        <w:t>картину</w:t>
      </w:r>
      <w:r>
        <w:rPr>
          <w:spacing w:val="-15"/>
        </w:rPr>
        <w:t xml:space="preserve"> </w:t>
      </w:r>
      <w:r>
        <w:t>окружающей</w:t>
      </w:r>
      <w:r>
        <w:rPr>
          <w:spacing w:val="-7"/>
        </w:rPr>
        <w:t xml:space="preserve"> </w:t>
      </w:r>
      <w:r>
        <w:t>реальности,</w:t>
      </w:r>
      <w:r>
        <w:rPr>
          <w:spacing w:val="-10"/>
        </w:rPr>
        <w:t xml:space="preserve"> </w:t>
      </w:r>
      <w:r>
        <w:t>использует</w:t>
      </w:r>
      <w:r>
        <w:rPr>
          <w:spacing w:val="-10"/>
        </w:rPr>
        <w:t xml:space="preserve"> </w:t>
      </w:r>
      <w:r>
        <w:t>основные культурные способы деятельности</w:t>
      </w:r>
    </w:p>
    <w:p w14:paraId="0F8E0B3F">
      <w:pPr>
        <w:pStyle w:val="10"/>
        <w:numPr>
          <w:ilvl w:val="1"/>
          <w:numId w:val="182"/>
        </w:numPr>
        <w:tabs>
          <w:tab w:val="left" w:pos="522"/>
        </w:tabs>
        <w:spacing w:before="0" w:after="0" w:line="240" w:lineRule="auto"/>
        <w:ind w:left="522" w:right="0" w:hanging="420"/>
        <w:jc w:val="left"/>
        <w:rPr>
          <w:sz w:val="24"/>
        </w:rPr>
      </w:pPr>
      <w:r>
        <w:rPr>
          <w:sz w:val="24"/>
        </w:rPr>
        <w:t>Математическое</w:t>
      </w:r>
      <w:r>
        <w:rPr>
          <w:spacing w:val="-12"/>
          <w:sz w:val="24"/>
        </w:rPr>
        <w:t xml:space="preserve"> </w:t>
      </w:r>
      <w:r>
        <w:rPr>
          <w:spacing w:val="-2"/>
          <w:sz w:val="24"/>
        </w:rPr>
        <w:t>развитие</w:t>
      </w:r>
    </w:p>
    <w:p w14:paraId="680AA1D9">
      <w:pPr>
        <w:pStyle w:val="7"/>
        <w:ind w:left="102" w:right="130"/>
        <w:jc w:val="left"/>
      </w:pPr>
      <w:r>
        <w:t>Перечень</w:t>
      </w:r>
      <w:r>
        <w:rPr>
          <w:spacing w:val="-5"/>
        </w:rPr>
        <w:t xml:space="preserve"> </w:t>
      </w:r>
      <w:r>
        <w:t>вариативных</w:t>
      </w:r>
      <w:r>
        <w:rPr>
          <w:spacing w:val="-5"/>
        </w:rPr>
        <w:t xml:space="preserve"> </w:t>
      </w:r>
      <w:r>
        <w:t>систем,</w:t>
      </w:r>
      <w:r>
        <w:rPr>
          <w:spacing w:val="-5"/>
        </w:rPr>
        <w:t xml:space="preserve"> </w:t>
      </w:r>
      <w:r>
        <w:t>дополняющих</w:t>
      </w:r>
      <w:r>
        <w:rPr>
          <w:spacing w:val="-8"/>
        </w:rPr>
        <w:t xml:space="preserve"> </w:t>
      </w:r>
      <w:r>
        <w:t>и</w:t>
      </w:r>
      <w:r>
        <w:rPr>
          <w:spacing w:val="-5"/>
        </w:rPr>
        <w:t xml:space="preserve"> </w:t>
      </w:r>
      <w:r>
        <w:t>обновляющих</w:t>
      </w:r>
      <w:r>
        <w:rPr>
          <w:spacing w:val="-5"/>
        </w:rPr>
        <w:t xml:space="preserve"> </w:t>
      </w:r>
      <w:r>
        <w:t>содержание</w:t>
      </w:r>
      <w:r>
        <w:rPr>
          <w:spacing w:val="-1"/>
        </w:rPr>
        <w:t xml:space="preserve"> </w:t>
      </w:r>
      <w:r>
        <w:t>образовательной</w:t>
      </w:r>
      <w:r>
        <w:rPr>
          <w:spacing w:val="-5"/>
        </w:rPr>
        <w:t xml:space="preserve"> </w:t>
      </w:r>
      <w:r>
        <w:t>области в соответствии с задачами Программы:</w:t>
      </w:r>
    </w:p>
    <w:p w14:paraId="39573329">
      <w:pPr>
        <w:pStyle w:val="10"/>
        <w:numPr>
          <w:ilvl w:val="2"/>
          <w:numId w:val="182"/>
        </w:numPr>
        <w:tabs>
          <w:tab w:val="left" w:pos="243"/>
        </w:tabs>
        <w:spacing w:before="0" w:after="0" w:line="240" w:lineRule="auto"/>
        <w:ind w:left="243" w:right="0" w:hanging="141"/>
        <w:jc w:val="left"/>
        <w:rPr>
          <w:sz w:val="24"/>
        </w:rPr>
      </w:pPr>
      <w:r>
        <w:rPr>
          <w:sz w:val="24"/>
        </w:rPr>
        <w:t>Петерсон</w:t>
      </w:r>
      <w:r>
        <w:rPr>
          <w:spacing w:val="-5"/>
          <w:sz w:val="24"/>
        </w:rPr>
        <w:t xml:space="preserve"> </w:t>
      </w:r>
      <w:r>
        <w:rPr>
          <w:sz w:val="24"/>
        </w:rPr>
        <w:t>Л.Г,</w:t>
      </w:r>
      <w:r>
        <w:rPr>
          <w:spacing w:val="-6"/>
          <w:sz w:val="24"/>
        </w:rPr>
        <w:t xml:space="preserve"> </w:t>
      </w:r>
      <w:r>
        <w:rPr>
          <w:sz w:val="24"/>
        </w:rPr>
        <w:t>Кочемасова</w:t>
      </w:r>
      <w:r>
        <w:rPr>
          <w:spacing w:val="-5"/>
          <w:sz w:val="24"/>
        </w:rPr>
        <w:t xml:space="preserve"> </w:t>
      </w:r>
      <w:r>
        <w:rPr>
          <w:spacing w:val="-4"/>
          <w:sz w:val="24"/>
        </w:rPr>
        <w:t>Е.Е.</w:t>
      </w:r>
    </w:p>
    <w:p w14:paraId="27BD6616">
      <w:pPr>
        <w:pStyle w:val="10"/>
        <w:numPr>
          <w:ilvl w:val="2"/>
          <w:numId w:val="182"/>
        </w:numPr>
        <w:tabs>
          <w:tab w:val="left" w:pos="243"/>
        </w:tabs>
        <w:spacing w:before="0" w:after="0" w:line="240" w:lineRule="auto"/>
        <w:ind w:left="243" w:right="0" w:hanging="141"/>
        <w:jc w:val="left"/>
        <w:rPr>
          <w:sz w:val="24"/>
        </w:rPr>
      </w:pPr>
      <w:r>
        <w:rPr>
          <w:sz w:val="24"/>
        </w:rPr>
        <w:t>Соловьѐва</w:t>
      </w:r>
      <w:r>
        <w:rPr>
          <w:spacing w:val="-11"/>
          <w:sz w:val="24"/>
        </w:rPr>
        <w:t xml:space="preserve"> </w:t>
      </w:r>
      <w:r>
        <w:rPr>
          <w:spacing w:val="-4"/>
          <w:sz w:val="24"/>
        </w:rPr>
        <w:t>Е.В.</w:t>
      </w:r>
    </w:p>
    <w:p w14:paraId="29AC56E5">
      <w:pPr>
        <w:pStyle w:val="10"/>
        <w:numPr>
          <w:ilvl w:val="2"/>
          <w:numId w:val="182"/>
        </w:numPr>
        <w:tabs>
          <w:tab w:val="left" w:pos="243"/>
        </w:tabs>
        <w:spacing w:before="0" w:after="0" w:line="240" w:lineRule="auto"/>
        <w:ind w:left="243" w:right="0" w:hanging="141"/>
        <w:jc w:val="left"/>
        <w:rPr>
          <w:sz w:val="24"/>
        </w:rPr>
      </w:pPr>
      <w:r>
        <w:rPr>
          <w:sz w:val="24"/>
        </w:rPr>
        <w:t>Султанова</w:t>
      </w:r>
      <w:r>
        <w:rPr>
          <w:spacing w:val="-10"/>
          <w:sz w:val="24"/>
        </w:rPr>
        <w:t xml:space="preserve"> </w:t>
      </w:r>
      <w:r>
        <w:rPr>
          <w:spacing w:val="-4"/>
          <w:sz w:val="24"/>
        </w:rPr>
        <w:t>М.Н.</w:t>
      </w:r>
    </w:p>
    <w:p w14:paraId="73D1955C">
      <w:pPr>
        <w:pStyle w:val="10"/>
        <w:numPr>
          <w:ilvl w:val="2"/>
          <w:numId w:val="182"/>
        </w:numPr>
        <w:tabs>
          <w:tab w:val="left" w:pos="243"/>
        </w:tabs>
        <w:spacing w:before="0" w:after="0" w:line="240" w:lineRule="auto"/>
        <w:ind w:left="243" w:right="0" w:hanging="141"/>
        <w:jc w:val="left"/>
        <w:rPr>
          <w:sz w:val="24"/>
        </w:rPr>
      </w:pPr>
      <w:r>
        <w:rPr>
          <w:sz w:val="24"/>
        </w:rPr>
        <w:t>Шевелев</w:t>
      </w:r>
      <w:r>
        <w:rPr>
          <w:spacing w:val="-8"/>
          <w:sz w:val="24"/>
        </w:rPr>
        <w:t xml:space="preserve"> </w:t>
      </w:r>
      <w:r>
        <w:rPr>
          <w:spacing w:val="-4"/>
          <w:sz w:val="24"/>
        </w:rPr>
        <w:t>К.В.</w:t>
      </w:r>
    </w:p>
    <w:p w14:paraId="4179E1A2">
      <w:pPr>
        <w:pStyle w:val="7"/>
        <w:spacing w:before="74"/>
        <w:ind w:left="0"/>
        <w:jc w:val="left"/>
        <w:rPr>
          <w:sz w:val="20"/>
        </w:rPr>
      </w:pPr>
    </w:p>
    <w:p w14:paraId="646BF77B">
      <w:pPr>
        <w:pStyle w:val="7"/>
        <w:spacing w:after="0"/>
        <w:jc w:val="left"/>
        <w:rPr>
          <w:sz w:val="20"/>
        </w:rPr>
        <w:sectPr>
          <w:pgSz w:w="12000" w:h="16980"/>
          <w:pgMar w:top="1020" w:right="425" w:bottom="280" w:left="992" w:header="509" w:footer="0" w:gutter="0"/>
          <w:cols w:space="720" w:num="1"/>
        </w:sectPr>
      </w:pPr>
    </w:p>
    <w:p w14:paraId="57C63046">
      <w:pPr>
        <w:pStyle w:val="7"/>
        <w:tabs>
          <w:tab w:val="left" w:pos="1698"/>
        </w:tabs>
        <w:spacing w:before="90" w:line="242" w:lineRule="auto"/>
        <w:ind w:left="1698" w:hanging="1184"/>
        <w:jc w:val="left"/>
      </w:pPr>
      <w:r>
        <w:t>3-7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7517A543">
      <w:pPr>
        <w:pStyle w:val="7"/>
        <w:tabs>
          <w:tab w:val="left" w:pos="1698"/>
        </w:tabs>
        <w:spacing w:before="21"/>
        <w:ind w:left="458"/>
        <w:jc w:val="left"/>
      </w:pPr>
      <w:r>
        <w:t>3-4</w:t>
      </w:r>
      <w:r>
        <w:rPr>
          <w:spacing w:val="-4"/>
        </w:rPr>
        <w:t xml:space="preserve"> года</w:t>
      </w:r>
      <w:r>
        <w:tab/>
      </w:r>
      <w:r>
        <w:t>Петерсон</w:t>
      </w:r>
      <w:r>
        <w:rPr>
          <w:spacing w:val="-10"/>
        </w:rPr>
        <w:t xml:space="preserve"> </w:t>
      </w:r>
      <w:r>
        <w:t>Л.Г.,</w:t>
      </w:r>
      <w:r>
        <w:rPr>
          <w:spacing w:val="-10"/>
        </w:rPr>
        <w:t xml:space="preserve"> </w:t>
      </w:r>
      <w:r>
        <w:rPr>
          <w:spacing w:val="-2"/>
        </w:rPr>
        <w:t>Кочемасова</w:t>
      </w:r>
    </w:p>
    <w:p w14:paraId="1CAE9871">
      <w:pPr>
        <w:pStyle w:val="7"/>
        <w:ind w:left="0" w:right="651"/>
        <w:jc w:val="center"/>
      </w:pPr>
      <w:r>
        <w:rPr>
          <w:spacing w:val="-4"/>
        </w:rPr>
        <w:t>Е.Е.</w:t>
      </w:r>
    </w:p>
    <w:p w14:paraId="450F9819">
      <w:pPr>
        <w:pStyle w:val="7"/>
        <w:tabs>
          <w:tab w:val="left" w:pos="1698"/>
        </w:tabs>
        <w:spacing w:before="24"/>
        <w:ind w:left="458"/>
        <w:jc w:val="left"/>
      </w:pPr>
      <w:r>
        <w:t>3-4</w:t>
      </w:r>
      <w:r>
        <w:rPr>
          <w:spacing w:val="-4"/>
        </w:rPr>
        <w:t xml:space="preserve"> года</w:t>
      </w:r>
      <w:r>
        <w:tab/>
      </w:r>
      <w:r>
        <w:t>Петерсон</w:t>
      </w:r>
      <w:r>
        <w:rPr>
          <w:spacing w:val="-10"/>
        </w:rPr>
        <w:t xml:space="preserve"> </w:t>
      </w:r>
      <w:r>
        <w:t>Л.Г.,</w:t>
      </w:r>
      <w:r>
        <w:rPr>
          <w:spacing w:val="-10"/>
        </w:rPr>
        <w:t xml:space="preserve"> </w:t>
      </w:r>
      <w:r>
        <w:rPr>
          <w:spacing w:val="-2"/>
        </w:rPr>
        <w:t>Кочемасова</w:t>
      </w:r>
    </w:p>
    <w:p w14:paraId="50DB54EA">
      <w:pPr>
        <w:pStyle w:val="7"/>
        <w:ind w:left="0" w:right="651"/>
        <w:jc w:val="center"/>
      </w:pPr>
      <w:r>
        <w:rPr>
          <w:spacing w:val="-4"/>
        </w:rPr>
        <w:t>Е.Е.</w:t>
      </w:r>
    </w:p>
    <w:p w14:paraId="66DB6F22">
      <w:pPr>
        <w:pStyle w:val="7"/>
        <w:tabs>
          <w:tab w:val="left" w:pos="1698"/>
        </w:tabs>
        <w:spacing w:before="25"/>
        <w:ind w:left="458"/>
        <w:jc w:val="left"/>
      </w:pPr>
      <w:r>
        <w:t>3-4</w:t>
      </w:r>
      <w:r>
        <w:rPr>
          <w:spacing w:val="-4"/>
        </w:rPr>
        <w:t xml:space="preserve"> года</w:t>
      </w:r>
      <w:r>
        <w:tab/>
      </w:r>
      <w:r>
        <w:t>Петерсон</w:t>
      </w:r>
      <w:r>
        <w:rPr>
          <w:spacing w:val="-10"/>
        </w:rPr>
        <w:t xml:space="preserve"> </w:t>
      </w:r>
      <w:r>
        <w:t>Л.Г.,</w:t>
      </w:r>
      <w:r>
        <w:rPr>
          <w:spacing w:val="-10"/>
        </w:rPr>
        <w:t xml:space="preserve"> </w:t>
      </w:r>
      <w:r>
        <w:rPr>
          <w:spacing w:val="-2"/>
        </w:rPr>
        <w:t>Кочемасова</w:t>
      </w:r>
    </w:p>
    <w:p w14:paraId="4CF2AC5A">
      <w:pPr>
        <w:pStyle w:val="7"/>
        <w:ind w:left="0" w:right="651"/>
        <w:jc w:val="center"/>
      </w:pPr>
      <w:r>
        <w:rPr>
          <w:spacing w:val="-4"/>
        </w:rPr>
        <w:t>Е.Е.</w:t>
      </w:r>
    </w:p>
    <w:p w14:paraId="68E19F7C">
      <w:pPr>
        <w:pStyle w:val="7"/>
        <w:tabs>
          <w:tab w:val="left" w:pos="1698"/>
        </w:tabs>
        <w:spacing w:before="24"/>
        <w:ind w:left="458"/>
        <w:jc w:val="left"/>
      </w:pPr>
      <w:r>
        <w:t>3-4</w:t>
      </w:r>
      <w:r>
        <w:rPr>
          <w:spacing w:val="-4"/>
        </w:rPr>
        <w:t xml:space="preserve"> года</w:t>
      </w:r>
      <w:r>
        <w:tab/>
      </w:r>
      <w:r>
        <w:t>Петерсон</w:t>
      </w:r>
      <w:r>
        <w:rPr>
          <w:spacing w:val="-10"/>
        </w:rPr>
        <w:t xml:space="preserve"> </w:t>
      </w:r>
      <w:r>
        <w:t>Л.Г.,</w:t>
      </w:r>
      <w:r>
        <w:rPr>
          <w:spacing w:val="-10"/>
        </w:rPr>
        <w:t xml:space="preserve"> </w:t>
      </w:r>
      <w:r>
        <w:rPr>
          <w:spacing w:val="-2"/>
        </w:rPr>
        <w:t>Кочемасова</w:t>
      </w:r>
    </w:p>
    <w:p w14:paraId="133A82B1">
      <w:pPr>
        <w:pStyle w:val="7"/>
        <w:ind w:left="0" w:right="651"/>
        <w:jc w:val="center"/>
      </w:pPr>
      <w:r>
        <w:rPr>
          <w:spacing w:val="-4"/>
        </w:rPr>
        <w:t>Е.Е.</w:t>
      </w:r>
    </w:p>
    <w:p w14:paraId="6030C8B2">
      <w:pPr>
        <w:pStyle w:val="7"/>
        <w:tabs>
          <w:tab w:val="left" w:pos="1698"/>
        </w:tabs>
        <w:spacing w:before="24"/>
        <w:ind w:left="1698" w:hanging="1184"/>
        <w:jc w:val="left"/>
      </w:pPr>
      <w:r>
        <w:t>4-5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149DE7F6">
      <w:pPr>
        <w:pStyle w:val="7"/>
        <w:tabs>
          <w:tab w:val="left" w:pos="1698"/>
        </w:tabs>
        <w:spacing w:before="24"/>
        <w:ind w:left="1698" w:hanging="1184"/>
        <w:jc w:val="left"/>
      </w:pPr>
      <w:r>
        <w:t>4-5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2A7A7D24">
      <w:pPr>
        <w:pStyle w:val="7"/>
        <w:tabs>
          <w:tab w:val="left" w:pos="1698"/>
        </w:tabs>
        <w:spacing w:before="24"/>
        <w:ind w:left="1698" w:hanging="1184"/>
        <w:jc w:val="left"/>
      </w:pPr>
      <w:r>
        <w:t>4-5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4C75D9B2">
      <w:pPr>
        <w:pStyle w:val="7"/>
        <w:tabs>
          <w:tab w:val="left" w:pos="1698"/>
        </w:tabs>
        <w:spacing w:before="24"/>
        <w:ind w:left="1698" w:hanging="1184"/>
        <w:jc w:val="left"/>
      </w:pPr>
      <w:r>
        <w:t>4-5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5FF70A53">
      <w:pPr>
        <w:pStyle w:val="7"/>
        <w:tabs>
          <w:tab w:val="left" w:pos="1698"/>
        </w:tabs>
        <w:spacing w:before="24"/>
        <w:ind w:left="1698" w:hanging="1184"/>
        <w:jc w:val="left"/>
      </w:pPr>
      <w:r>
        <w:t>5-6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6DFEA3A7">
      <w:pPr>
        <w:pStyle w:val="7"/>
        <w:ind w:left="0"/>
        <w:jc w:val="left"/>
      </w:pPr>
    </w:p>
    <w:p w14:paraId="25CEC568">
      <w:pPr>
        <w:pStyle w:val="7"/>
        <w:tabs>
          <w:tab w:val="left" w:pos="1698"/>
        </w:tabs>
        <w:ind w:left="1698" w:hanging="1184"/>
        <w:jc w:val="left"/>
      </w:pPr>
      <w:r>
        <w:t>5-6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1E625B30">
      <w:pPr>
        <w:pStyle w:val="7"/>
        <w:tabs>
          <w:tab w:val="left" w:pos="1698"/>
        </w:tabs>
        <w:spacing w:before="25" w:line="242" w:lineRule="auto"/>
        <w:ind w:left="1698" w:hanging="1184"/>
        <w:jc w:val="left"/>
      </w:pPr>
      <w:r>
        <w:t>5-6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624772DF">
      <w:pPr>
        <w:pStyle w:val="7"/>
        <w:spacing w:before="90" w:line="242" w:lineRule="auto"/>
        <w:ind w:left="330" w:right="282"/>
        <w:jc w:val="left"/>
      </w:pPr>
      <w:r>
        <w:br w:type="column"/>
      </w:r>
      <w:r>
        <w:t>Игралочка.</w:t>
      </w:r>
      <w:r>
        <w:rPr>
          <w:spacing w:val="-15"/>
        </w:rPr>
        <w:t xml:space="preserve"> </w:t>
      </w:r>
      <w:r>
        <w:t>Парциальная</w:t>
      </w:r>
      <w:r>
        <w:rPr>
          <w:spacing w:val="-15"/>
        </w:rPr>
        <w:t xml:space="preserve"> </w:t>
      </w:r>
      <w:r>
        <w:t>образовательная</w:t>
      </w:r>
      <w:r>
        <w:rPr>
          <w:spacing w:val="-15"/>
        </w:rPr>
        <w:t xml:space="preserve"> </w:t>
      </w:r>
      <w:r>
        <w:t>программа математического развития дошкольников 3-7 лет.</w:t>
      </w:r>
    </w:p>
    <w:p w14:paraId="60ABEFE2">
      <w:pPr>
        <w:pStyle w:val="7"/>
        <w:spacing w:before="23" w:line="247" w:lineRule="auto"/>
        <w:ind w:left="330" w:right="282"/>
        <w:jc w:val="left"/>
      </w:pPr>
      <w:r>
        <w:t>Игралочка.</w:t>
      </w:r>
      <w:r>
        <w:rPr>
          <w:spacing w:val="-13"/>
        </w:rPr>
        <w:t xml:space="preserve"> </w:t>
      </w:r>
      <w:r>
        <w:t>Практический</w:t>
      </w:r>
      <w:r>
        <w:rPr>
          <w:spacing w:val="-11"/>
        </w:rPr>
        <w:t xml:space="preserve"> </w:t>
      </w:r>
      <w:r>
        <w:t>курс</w:t>
      </w:r>
      <w:r>
        <w:rPr>
          <w:spacing w:val="-13"/>
        </w:rPr>
        <w:t xml:space="preserve"> </w:t>
      </w:r>
      <w:r>
        <w:t>математики</w:t>
      </w:r>
      <w:r>
        <w:rPr>
          <w:spacing w:val="-12"/>
        </w:rPr>
        <w:t xml:space="preserve"> </w:t>
      </w:r>
      <w:r>
        <w:t>для</w:t>
      </w:r>
      <w:r>
        <w:rPr>
          <w:spacing w:val="-15"/>
        </w:rPr>
        <w:t xml:space="preserve"> </w:t>
      </w:r>
      <w:r>
        <w:t>детей 3-4 лет. Методические рекомедации. Часть 1</w:t>
      </w:r>
    </w:p>
    <w:p w14:paraId="3CF3FA68">
      <w:pPr>
        <w:pStyle w:val="7"/>
        <w:spacing w:before="4"/>
        <w:ind w:left="330"/>
        <w:jc w:val="left"/>
      </w:pPr>
      <w:r>
        <w:t>Игралочка.</w:t>
      </w:r>
      <w:r>
        <w:rPr>
          <w:spacing w:val="-9"/>
        </w:rPr>
        <w:t xml:space="preserve"> </w:t>
      </w:r>
      <w:r>
        <w:t>Математика</w:t>
      </w:r>
      <w:r>
        <w:rPr>
          <w:spacing w:val="-3"/>
        </w:rPr>
        <w:t xml:space="preserve"> </w:t>
      </w:r>
      <w:r>
        <w:t>для</w:t>
      </w:r>
      <w:r>
        <w:rPr>
          <w:spacing w:val="-4"/>
        </w:rPr>
        <w:t xml:space="preserve"> </w:t>
      </w:r>
      <w:r>
        <w:t>детей</w:t>
      </w:r>
      <w:r>
        <w:rPr>
          <w:spacing w:val="-4"/>
        </w:rPr>
        <w:t xml:space="preserve"> </w:t>
      </w:r>
      <w:r>
        <w:t>3-4</w:t>
      </w:r>
      <w:r>
        <w:rPr>
          <w:spacing w:val="-5"/>
        </w:rPr>
        <w:t xml:space="preserve"> </w:t>
      </w:r>
      <w:r>
        <w:t>лет.</w:t>
      </w:r>
      <w:r>
        <w:rPr>
          <w:spacing w:val="-4"/>
        </w:rPr>
        <w:t xml:space="preserve"> </w:t>
      </w:r>
      <w:r>
        <w:t>Ступень</w:t>
      </w:r>
      <w:r>
        <w:rPr>
          <w:spacing w:val="-3"/>
        </w:rPr>
        <w:t xml:space="preserve"> </w:t>
      </w:r>
      <w:r>
        <w:rPr>
          <w:spacing w:val="-10"/>
        </w:rPr>
        <w:t>1</w:t>
      </w:r>
    </w:p>
    <w:p w14:paraId="57820A1E">
      <w:pPr>
        <w:pStyle w:val="7"/>
        <w:spacing w:before="23"/>
        <w:ind w:left="0"/>
        <w:jc w:val="left"/>
      </w:pPr>
    </w:p>
    <w:p w14:paraId="014ADF5D">
      <w:pPr>
        <w:pStyle w:val="7"/>
        <w:spacing w:before="1"/>
        <w:ind w:left="330" w:right="282"/>
        <w:jc w:val="left"/>
      </w:pPr>
      <w:r>
        <w:t>Игралочка.</w:t>
      </w:r>
      <w:r>
        <w:rPr>
          <w:spacing w:val="-8"/>
        </w:rPr>
        <w:t xml:space="preserve"> </w:t>
      </w:r>
      <w:r>
        <w:t>Математика</w:t>
      </w:r>
      <w:r>
        <w:rPr>
          <w:spacing w:val="-8"/>
        </w:rPr>
        <w:t xml:space="preserve"> </w:t>
      </w:r>
      <w:r>
        <w:t>для</w:t>
      </w:r>
      <w:r>
        <w:rPr>
          <w:spacing w:val="-8"/>
        </w:rPr>
        <w:t xml:space="preserve"> </w:t>
      </w:r>
      <w:r>
        <w:t>детей</w:t>
      </w:r>
      <w:r>
        <w:rPr>
          <w:spacing w:val="-8"/>
        </w:rPr>
        <w:t xml:space="preserve"> </w:t>
      </w:r>
      <w:r>
        <w:t>3-4</w:t>
      </w:r>
      <w:r>
        <w:rPr>
          <w:spacing w:val="-8"/>
        </w:rPr>
        <w:t xml:space="preserve"> </w:t>
      </w:r>
      <w:r>
        <w:t>лет. Демонстрационный материал</w:t>
      </w:r>
    </w:p>
    <w:p w14:paraId="17A6A29D">
      <w:pPr>
        <w:pStyle w:val="7"/>
        <w:spacing w:before="24"/>
        <w:ind w:left="330" w:right="282"/>
        <w:jc w:val="left"/>
      </w:pPr>
      <w:r>
        <w:t>Игралочка.</w:t>
      </w:r>
      <w:r>
        <w:rPr>
          <w:spacing w:val="-8"/>
        </w:rPr>
        <w:t xml:space="preserve"> </w:t>
      </w:r>
      <w:r>
        <w:t>Математика</w:t>
      </w:r>
      <w:r>
        <w:rPr>
          <w:spacing w:val="-8"/>
        </w:rPr>
        <w:t xml:space="preserve"> </w:t>
      </w:r>
      <w:r>
        <w:t>для</w:t>
      </w:r>
      <w:r>
        <w:rPr>
          <w:spacing w:val="-8"/>
        </w:rPr>
        <w:t xml:space="preserve"> </w:t>
      </w:r>
      <w:r>
        <w:t>детей</w:t>
      </w:r>
      <w:r>
        <w:rPr>
          <w:spacing w:val="-8"/>
        </w:rPr>
        <w:t xml:space="preserve"> </w:t>
      </w:r>
      <w:r>
        <w:t>3-4</w:t>
      </w:r>
      <w:r>
        <w:rPr>
          <w:spacing w:val="-8"/>
        </w:rPr>
        <w:t xml:space="preserve"> </w:t>
      </w:r>
      <w:r>
        <w:t>лет. Раздаточный материал</w:t>
      </w:r>
    </w:p>
    <w:p w14:paraId="666723B7">
      <w:pPr>
        <w:pStyle w:val="7"/>
        <w:spacing w:before="24"/>
        <w:ind w:left="330"/>
        <w:jc w:val="left"/>
      </w:pPr>
      <w:r>
        <w:t>Игралочка.</w:t>
      </w:r>
      <w:r>
        <w:rPr>
          <w:spacing w:val="-9"/>
        </w:rPr>
        <w:t xml:space="preserve"> </w:t>
      </w:r>
      <w:r>
        <w:t>Математика</w:t>
      </w:r>
      <w:r>
        <w:rPr>
          <w:spacing w:val="-5"/>
        </w:rPr>
        <w:t xml:space="preserve"> </w:t>
      </w:r>
      <w:r>
        <w:t>для</w:t>
      </w:r>
      <w:r>
        <w:rPr>
          <w:spacing w:val="-3"/>
        </w:rPr>
        <w:t xml:space="preserve"> </w:t>
      </w:r>
      <w:r>
        <w:t>детей</w:t>
      </w:r>
      <w:r>
        <w:rPr>
          <w:spacing w:val="-4"/>
        </w:rPr>
        <w:t xml:space="preserve"> </w:t>
      </w:r>
      <w:r>
        <w:t>4-5</w:t>
      </w:r>
      <w:r>
        <w:rPr>
          <w:spacing w:val="-4"/>
        </w:rPr>
        <w:t xml:space="preserve"> </w:t>
      </w:r>
      <w:r>
        <w:t>лет.</w:t>
      </w:r>
      <w:r>
        <w:rPr>
          <w:spacing w:val="-4"/>
        </w:rPr>
        <w:t xml:space="preserve"> </w:t>
      </w:r>
      <w:r>
        <w:t>Ступень</w:t>
      </w:r>
      <w:r>
        <w:rPr>
          <w:spacing w:val="-2"/>
        </w:rPr>
        <w:t xml:space="preserve"> </w:t>
      </w:r>
      <w:r>
        <w:rPr>
          <w:spacing w:val="-10"/>
        </w:rPr>
        <w:t>2</w:t>
      </w:r>
    </w:p>
    <w:p w14:paraId="5AAB09DE">
      <w:pPr>
        <w:pStyle w:val="7"/>
        <w:spacing w:before="26"/>
        <w:ind w:left="0"/>
        <w:jc w:val="left"/>
      </w:pPr>
    </w:p>
    <w:p w14:paraId="1C5FD5CB">
      <w:pPr>
        <w:pStyle w:val="7"/>
        <w:ind w:left="330" w:right="282"/>
        <w:jc w:val="left"/>
      </w:pPr>
      <w:r>
        <w:t>Игралочка.</w:t>
      </w:r>
      <w:r>
        <w:rPr>
          <w:spacing w:val="-8"/>
        </w:rPr>
        <w:t xml:space="preserve"> </w:t>
      </w:r>
      <w:r>
        <w:t>Математика</w:t>
      </w:r>
      <w:r>
        <w:rPr>
          <w:spacing w:val="-8"/>
        </w:rPr>
        <w:t xml:space="preserve"> </w:t>
      </w:r>
      <w:r>
        <w:t>для</w:t>
      </w:r>
      <w:r>
        <w:rPr>
          <w:spacing w:val="-8"/>
        </w:rPr>
        <w:t xml:space="preserve"> </w:t>
      </w:r>
      <w:r>
        <w:t>детей</w:t>
      </w:r>
      <w:r>
        <w:rPr>
          <w:spacing w:val="-8"/>
        </w:rPr>
        <w:t xml:space="preserve"> </w:t>
      </w:r>
      <w:r>
        <w:t>4-5</w:t>
      </w:r>
      <w:r>
        <w:rPr>
          <w:spacing w:val="-8"/>
        </w:rPr>
        <w:t xml:space="preserve"> </w:t>
      </w:r>
      <w:r>
        <w:t>лет. Демонстрационный материал</w:t>
      </w:r>
    </w:p>
    <w:p w14:paraId="6B25B4CF">
      <w:pPr>
        <w:pStyle w:val="7"/>
        <w:spacing w:before="26" w:line="237" w:lineRule="auto"/>
        <w:ind w:left="330" w:right="282"/>
        <w:jc w:val="left"/>
      </w:pPr>
      <w:r>
        <w:t>Игралочка.</w:t>
      </w:r>
      <w:r>
        <w:rPr>
          <w:spacing w:val="-8"/>
        </w:rPr>
        <w:t xml:space="preserve"> </w:t>
      </w:r>
      <w:r>
        <w:t>Математика</w:t>
      </w:r>
      <w:r>
        <w:rPr>
          <w:spacing w:val="-8"/>
        </w:rPr>
        <w:t xml:space="preserve"> </w:t>
      </w:r>
      <w:r>
        <w:t>для</w:t>
      </w:r>
      <w:r>
        <w:rPr>
          <w:spacing w:val="-8"/>
        </w:rPr>
        <w:t xml:space="preserve"> </w:t>
      </w:r>
      <w:r>
        <w:t>детей</w:t>
      </w:r>
      <w:r>
        <w:rPr>
          <w:spacing w:val="-8"/>
        </w:rPr>
        <w:t xml:space="preserve"> </w:t>
      </w:r>
      <w:r>
        <w:t>4-5</w:t>
      </w:r>
      <w:r>
        <w:rPr>
          <w:spacing w:val="-8"/>
        </w:rPr>
        <w:t xml:space="preserve"> </w:t>
      </w:r>
      <w:r>
        <w:t>лет. Раздаточный материал</w:t>
      </w:r>
    </w:p>
    <w:p w14:paraId="0EDF8660">
      <w:pPr>
        <w:pStyle w:val="7"/>
        <w:spacing w:before="25" w:line="244" w:lineRule="auto"/>
        <w:ind w:left="330" w:right="282"/>
        <w:jc w:val="left"/>
      </w:pPr>
      <w:r>
        <w:t>Игралочка.</w:t>
      </w:r>
      <w:r>
        <w:rPr>
          <w:spacing w:val="-13"/>
        </w:rPr>
        <w:t xml:space="preserve"> </w:t>
      </w:r>
      <w:r>
        <w:t>Практический</w:t>
      </w:r>
      <w:r>
        <w:rPr>
          <w:spacing w:val="-11"/>
        </w:rPr>
        <w:t xml:space="preserve"> </w:t>
      </w:r>
      <w:r>
        <w:t>курс</w:t>
      </w:r>
      <w:r>
        <w:rPr>
          <w:spacing w:val="-13"/>
        </w:rPr>
        <w:t xml:space="preserve"> </w:t>
      </w:r>
      <w:r>
        <w:t>математики</w:t>
      </w:r>
      <w:r>
        <w:rPr>
          <w:spacing w:val="-12"/>
        </w:rPr>
        <w:t xml:space="preserve"> </w:t>
      </w:r>
      <w:r>
        <w:t>для</w:t>
      </w:r>
      <w:r>
        <w:rPr>
          <w:spacing w:val="-15"/>
        </w:rPr>
        <w:t xml:space="preserve"> </w:t>
      </w:r>
      <w:r>
        <w:t>детей 4-5 лет. Методические рекомедации. Часть 2</w:t>
      </w:r>
    </w:p>
    <w:p w14:paraId="55D95294">
      <w:pPr>
        <w:pStyle w:val="7"/>
        <w:spacing w:line="244" w:lineRule="auto"/>
        <w:ind w:left="330" w:right="282"/>
        <w:jc w:val="left"/>
      </w:pPr>
      <w:r>
        <w:t>Игралочка - ступенька к школе. Практический курс математики</w:t>
      </w:r>
      <w:r>
        <w:rPr>
          <w:spacing w:val="-8"/>
        </w:rPr>
        <w:t xml:space="preserve"> </w:t>
      </w:r>
      <w:r>
        <w:t>для</w:t>
      </w:r>
      <w:r>
        <w:rPr>
          <w:spacing w:val="-8"/>
        </w:rPr>
        <w:t xml:space="preserve"> </w:t>
      </w:r>
      <w:r>
        <w:t>детей</w:t>
      </w:r>
      <w:r>
        <w:rPr>
          <w:spacing w:val="-8"/>
        </w:rPr>
        <w:t xml:space="preserve"> </w:t>
      </w:r>
      <w:r>
        <w:t>5-6</w:t>
      </w:r>
      <w:r>
        <w:rPr>
          <w:spacing w:val="-8"/>
        </w:rPr>
        <w:t xml:space="preserve"> </w:t>
      </w:r>
      <w:r>
        <w:t>лет.</w:t>
      </w:r>
      <w:r>
        <w:rPr>
          <w:spacing w:val="-8"/>
        </w:rPr>
        <w:t xml:space="preserve"> </w:t>
      </w:r>
      <w:r>
        <w:t>Метод.рекомендации. Часть 3</w:t>
      </w:r>
    </w:p>
    <w:p w14:paraId="5B6FA2D5">
      <w:pPr>
        <w:pStyle w:val="7"/>
        <w:ind w:left="330" w:right="289"/>
        <w:jc w:val="left"/>
      </w:pP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Математика</w:t>
      </w:r>
      <w:r>
        <w:rPr>
          <w:spacing w:val="-12"/>
        </w:rPr>
        <w:t xml:space="preserve"> </w:t>
      </w:r>
      <w:r>
        <w:t>для детей 5-6 лет. Ступень 3</w:t>
      </w:r>
    </w:p>
    <w:p w14:paraId="13EE3414">
      <w:pPr>
        <w:pStyle w:val="7"/>
        <w:spacing w:before="19"/>
        <w:ind w:left="330" w:right="289"/>
        <w:jc w:val="left"/>
      </w:pP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Математика</w:t>
      </w:r>
      <w:r>
        <w:rPr>
          <w:spacing w:val="-12"/>
        </w:rPr>
        <w:t xml:space="preserve"> </w:t>
      </w:r>
      <w:r>
        <w:t>для детей 5-6 лет. Демонстрационный материал</w:t>
      </w:r>
    </w:p>
    <w:p w14:paraId="0BE04790">
      <w:pPr>
        <w:pStyle w:val="7"/>
        <w:spacing w:after="0"/>
        <w:jc w:val="left"/>
        <w:sectPr>
          <w:type w:val="continuous"/>
          <w:pgSz w:w="12000" w:h="16980"/>
          <w:pgMar w:top="1360" w:right="425" w:bottom="280" w:left="992" w:header="509" w:footer="0" w:gutter="0"/>
          <w:cols w:equalWidth="0" w:num="2">
            <w:col w:w="4463" w:space="40"/>
            <w:col w:w="6080"/>
          </w:cols>
        </w:sectPr>
      </w:pPr>
    </w:p>
    <w:p w14:paraId="75B2F033">
      <w:pPr>
        <w:pStyle w:val="7"/>
        <w:tabs>
          <w:tab w:val="left" w:pos="1698"/>
        </w:tabs>
        <w:spacing w:before="80" w:line="242" w:lineRule="auto"/>
        <w:ind w:left="1698" w:right="13" w:hanging="1184"/>
        <w:jc w:val="left"/>
      </w:pPr>
      <w:r>
        <w:t>5-6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57C7B74C">
      <w:pPr>
        <w:pStyle w:val="7"/>
        <w:tabs>
          <w:tab w:val="left" w:pos="1698"/>
        </w:tabs>
        <w:spacing w:before="25" w:line="237" w:lineRule="auto"/>
        <w:ind w:left="1698" w:right="13"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05153DD9">
      <w:pPr>
        <w:pStyle w:val="7"/>
        <w:tabs>
          <w:tab w:val="left" w:pos="1698"/>
        </w:tabs>
        <w:spacing w:before="28" w:line="237" w:lineRule="auto"/>
        <w:ind w:left="1698" w:right="13"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2EA0574D">
      <w:pPr>
        <w:pStyle w:val="7"/>
        <w:tabs>
          <w:tab w:val="left" w:pos="1698"/>
        </w:tabs>
        <w:spacing w:before="29" w:line="237" w:lineRule="auto"/>
        <w:ind w:left="1698"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60A86F0D">
      <w:pPr>
        <w:pStyle w:val="7"/>
        <w:tabs>
          <w:tab w:val="left" w:pos="1698"/>
        </w:tabs>
        <w:spacing w:before="27" w:line="237" w:lineRule="auto"/>
        <w:ind w:left="1698" w:right="13"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55AE00F6">
      <w:pPr>
        <w:pStyle w:val="7"/>
        <w:tabs>
          <w:tab w:val="left" w:pos="1698"/>
        </w:tabs>
        <w:spacing w:before="32" w:line="235" w:lineRule="auto"/>
        <w:ind w:left="1698" w:right="13"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6AC727FB">
      <w:pPr>
        <w:pStyle w:val="7"/>
        <w:spacing w:before="2"/>
        <w:ind w:left="0"/>
        <w:jc w:val="left"/>
      </w:pPr>
    </w:p>
    <w:p w14:paraId="651904D4">
      <w:pPr>
        <w:pStyle w:val="7"/>
        <w:tabs>
          <w:tab w:val="left" w:pos="1698"/>
        </w:tabs>
        <w:ind w:left="1698" w:right="13"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7B4F4B44">
      <w:pPr>
        <w:pStyle w:val="7"/>
        <w:tabs>
          <w:tab w:val="left" w:pos="1698"/>
        </w:tabs>
        <w:spacing w:before="25"/>
        <w:ind w:left="1698" w:hanging="1184"/>
        <w:jc w:val="left"/>
      </w:pPr>
      <w:r>
        <w:t>5-7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6B4BBCE4">
      <w:pPr>
        <w:pStyle w:val="7"/>
        <w:tabs>
          <w:tab w:val="left" w:pos="1698"/>
        </w:tabs>
        <w:spacing w:before="24"/>
        <w:ind w:left="1698" w:right="13" w:hanging="1184"/>
        <w:jc w:val="left"/>
      </w:pPr>
      <w:r>
        <w:t>5-7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5AFD8D39">
      <w:pPr>
        <w:pStyle w:val="7"/>
        <w:tabs>
          <w:tab w:val="left" w:pos="1698"/>
        </w:tabs>
        <w:spacing w:before="24"/>
        <w:ind w:left="1698" w:right="13" w:hanging="1184"/>
        <w:jc w:val="left"/>
      </w:pPr>
      <w:r>
        <w:t>5-7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554A09C4">
      <w:pPr>
        <w:pStyle w:val="7"/>
        <w:tabs>
          <w:tab w:val="left" w:pos="1698"/>
        </w:tabs>
        <w:spacing w:before="24"/>
        <w:ind w:left="1698" w:right="13" w:hanging="1184"/>
        <w:jc w:val="left"/>
      </w:pPr>
      <w:r>
        <w:t>5-7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41B967FF">
      <w:pPr>
        <w:pStyle w:val="7"/>
        <w:tabs>
          <w:tab w:val="left" w:pos="1698"/>
        </w:tabs>
        <w:spacing w:before="24"/>
        <w:ind w:left="1698" w:right="13" w:hanging="1184"/>
        <w:jc w:val="left"/>
      </w:pPr>
      <w:r>
        <w:t>5-7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20B2E69A">
      <w:pPr>
        <w:pStyle w:val="7"/>
        <w:tabs>
          <w:tab w:val="left" w:pos="1698"/>
        </w:tabs>
        <w:spacing w:before="24"/>
        <w:ind w:left="1698" w:right="13" w:hanging="1184"/>
        <w:jc w:val="left"/>
      </w:pPr>
      <w:r>
        <w:t>5-7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4152F74A">
      <w:pPr>
        <w:pStyle w:val="7"/>
        <w:tabs>
          <w:tab w:val="left" w:pos="1698"/>
        </w:tabs>
        <w:spacing w:before="24"/>
        <w:ind w:left="1698" w:right="13" w:hanging="1184"/>
        <w:jc w:val="left"/>
      </w:pPr>
      <w:r>
        <w:t>6-7 лет</w:t>
      </w:r>
      <w:r>
        <w:tab/>
      </w:r>
      <w:r>
        <w:t>Петерсон</w:t>
      </w:r>
      <w:r>
        <w:rPr>
          <w:spacing w:val="-15"/>
        </w:rPr>
        <w:t xml:space="preserve"> </w:t>
      </w:r>
      <w:r>
        <w:t>Л.Г.,</w:t>
      </w:r>
      <w:r>
        <w:rPr>
          <w:spacing w:val="-15"/>
        </w:rPr>
        <w:t xml:space="preserve"> </w:t>
      </w:r>
      <w:r>
        <w:t xml:space="preserve">Кочемасова </w:t>
      </w:r>
      <w:r>
        <w:rPr>
          <w:spacing w:val="-4"/>
        </w:rPr>
        <w:t>Е.Е.</w:t>
      </w:r>
    </w:p>
    <w:p w14:paraId="2845245D">
      <w:pPr>
        <w:pStyle w:val="7"/>
        <w:tabs>
          <w:tab w:val="left" w:pos="1698"/>
        </w:tabs>
        <w:spacing w:before="24"/>
        <w:ind w:left="458"/>
        <w:jc w:val="left"/>
      </w:pPr>
      <w:r>
        <w:t>3-4</w:t>
      </w:r>
      <w:r>
        <w:rPr>
          <w:spacing w:val="-4"/>
        </w:rPr>
        <w:t xml:space="preserve"> года</w:t>
      </w:r>
      <w:r>
        <w:tab/>
      </w:r>
      <w:r>
        <w:t>Петерсон</w:t>
      </w:r>
      <w:r>
        <w:rPr>
          <w:spacing w:val="-10"/>
        </w:rPr>
        <w:t xml:space="preserve"> </w:t>
      </w:r>
      <w:r>
        <w:t>Л.Г.,</w:t>
      </w:r>
      <w:r>
        <w:rPr>
          <w:spacing w:val="-10"/>
        </w:rPr>
        <w:t xml:space="preserve"> </w:t>
      </w:r>
      <w:r>
        <w:rPr>
          <w:spacing w:val="-2"/>
        </w:rPr>
        <w:t>Кочемасова</w:t>
      </w:r>
    </w:p>
    <w:p w14:paraId="39667427">
      <w:pPr>
        <w:pStyle w:val="7"/>
        <w:ind w:left="0" w:right="666"/>
        <w:jc w:val="center"/>
      </w:pPr>
      <w:r>
        <w:rPr>
          <w:spacing w:val="-4"/>
        </w:rPr>
        <w:t>Е.Е.</w:t>
      </w:r>
    </w:p>
    <w:p w14:paraId="0047AB8E">
      <w:pPr>
        <w:pStyle w:val="7"/>
        <w:spacing w:before="80" w:line="242" w:lineRule="auto"/>
        <w:ind w:left="317" w:right="286"/>
        <w:jc w:val="left"/>
      </w:pPr>
      <w:r>
        <w:br w:type="column"/>
      </w: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Математика</w:t>
      </w:r>
      <w:r>
        <w:rPr>
          <w:spacing w:val="-12"/>
        </w:rPr>
        <w:t xml:space="preserve"> </w:t>
      </w:r>
      <w:r>
        <w:t>для детей 5-6 лет. Раздаточный материал</w:t>
      </w:r>
    </w:p>
    <w:p w14:paraId="7A6A4842">
      <w:pPr>
        <w:pStyle w:val="7"/>
        <w:spacing w:before="18"/>
        <w:ind w:left="317"/>
        <w:jc w:val="left"/>
      </w:pPr>
      <w:r>
        <w:t>Игралочка</w:t>
      </w:r>
      <w:r>
        <w:rPr>
          <w:spacing w:val="-10"/>
        </w:rPr>
        <w:t xml:space="preserve"> </w:t>
      </w:r>
      <w:r>
        <w:t>-</w:t>
      </w:r>
      <w:r>
        <w:rPr>
          <w:spacing w:val="-2"/>
        </w:rPr>
        <w:t xml:space="preserve"> </w:t>
      </w:r>
      <w:r>
        <w:t>ступенька</w:t>
      </w:r>
      <w:r>
        <w:rPr>
          <w:spacing w:val="-7"/>
        </w:rPr>
        <w:t xml:space="preserve"> </w:t>
      </w:r>
      <w:r>
        <w:t>к</w:t>
      </w:r>
      <w:r>
        <w:rPr>
          <w:spacing w:val="-5"/>
        </w:rPr>
        <w:t xml:space="preserve"> </w:t>
      </w:r>
      <w:r>
        <w:t>школе.</w:t>
      </w:r>
      <w:r>
        <w:rPr>
          <w:spacing w:val="-4"/>
        </w:rPr>
        <w:t xml:space="preserve"> </w:t>
      </w:r>
      <w:r>
        <w:t>Математика</w:t>
      </w:r>
      <w:r>
        <w:rPr>
          <w:spacing w:val="-4"/>
        </w:rPr>
        <w:t xml:space="preserve"> </w:t>
      </w:r>
      <w:r>
        <w:rPr>
          <w:spacing w:val="-5"/>
        </w:rPr>
        <w:t>для</w:t>
      </w:r>
    </w:p>
    <w:p w14:paraId="2089E8E8">
      <w:pPr>
        <w:pStyle w:val="7"/>
        <w:spacing w:before="3" w:line="264" w:lineRule="auto"/>
        <w:ind w:left="317" w:right="286"/>
        <w:jc w:val="left"/>
      </w:pPr>
      <w:r>
        <w:t>детей</w:t>
      </w:r>
      <w:r>
        <w:rPr>
          <w:spacing w:val="-7"/>
        </w:rPr>
        <w:t xml:space="preserve"> </w:t>
      </w:r>
      <w:r>
        <w:t>6-7</w:t>
      </w:r>
      <w:r>
        <w:rPr>
          <w:spacing w:val="-9"/>
        </w:rPr>
        <w:t xml:space="preserve"> </w:t>
      </w:r>
      <w:r>
        <w:t>лет.</w:t>
      </w:r>
      <w:r>
        <w:rPr>
          <w:spacing w:val="-8"/>
        </w:rPr>
        <w:t xml:space="preserve"> </w:t>
      </w:r>
      <w:r>
        <w:t>Часть</w:t>
      </w:r>
      <w:r>
        <w:rPr>
          <w:spacing w:val="-7"/>
        </w:rPr>
        <w:t xml:space="preserve"> </w:t>
      </w:r>
      <w:r>
        <w:t>1.</w:t>
      </w:r>
      <w:r>
        <w:rPr>
          <w:spacing w:val="40"/>
        </w:rPr>
        <w:t xml:space="preserve"> </w:t>
      </w:r>
      <w:r>
        <w:t>Демонстрационный</w:t>
      </w:r>
      <w:r>
        <w:rPr>
          <w:spacing w:val="-9"/>
        </w:rPr>
        <w:t xml:space="preserve"> </w:t>
      </w:r>
      <w:r>
        <w:t>материал Игралочка - ступенька к школе. Математика для</w:t>
      </w:r>
    </w:p>
    <w:p w14:paraId="71AE17D9">
      <w:pPr>
        <w:pStyle w:val="7"/>
        <w:spacing w:line="250" w:lineRule="exact"/>
        <w:ind w:left="317"/>
        <w:jc w:val="left"/>
      </w:pPr>
      <w:r>
        <w:t>детей</w:t>
      </w:r>
      <w:r>
        <w:rPr>
          <w:spacing w:val="-4"/>
        </w:rPr>
        <w:t xml:space="preserve"> </w:t>
      </w:r>
      <w:r>
        <w:t>6-7</w:t>
      </w:r>
      <w:r>
        <w:rPr>
          <w:spacing w:val="-6"/>
        </w:rPr>
        <w:t xml:space="preserve"> </w:t>
      </w:r>
      <w:r>
        <w:t>лет.</w:t>
      </w:r>
      <w:r>
        <w:rPr>
          <w:spacing w:val="-4"/>
        </w:rPr>
        <w:t xml:space="preserve"> </w:t>
      </w:r>
      <w:r>
        <w:t>Часть</w:t>
      </w:r>
      <w:r>
        <w:rPr>
          <w:spacing w:val="-4"/>
        </w:rPr>
        <w:t xml:space="preserve"> </w:t>
      </w:r>
      <w:r>
        <w:t>2.</w:t>
      </w:r>
      <w:r>
        <w:rPr>
          <w:spacing w:val="52"/>
        </w:rPr>
        <w:t xml:space="preserve"> </w:t>
      </w:r>
      <w:r>
        <w:t>Демонстрационный</w:t>
      </w:r>
      <w:r>
        <w:rPr>
          <w:spacing w:val="-5"/>
        </w:rPr>
        <w:t xml:space="preserve"> </w:t>
      </w:r>
      <w:r>
        <w:rPr>
          <w:spacing w:val="-2"/>
        </w:rPr>
        <w:t>материал</w:t>
      </w:r>
    </w:p>
    <w:p w14:paraId="6ED894DB">
      <w:pPr>
        <w:pStyle w:val="7"/>
        <w:spacing w:before="24" w:line="237" w:lineRule="auto"/>
        <w:ind w:left="317" w:right="286"/>
        <w:jc w:val="left"/>
      </w:pP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Математика</w:t>
      </w:r>
      <w:r>
        <w:rPr>
          <w:spacing w:val="-12"/>
        </w:rPr>
        <w:t xml:space="preserve"> </w:t>
      </w:r>
      <w:r>
        <w:t>для детей 6-7 лет. Раздаточный материал</w:t>
      </w:r>
    </w:p>
    <w:p w14:paraId="568621A1">
      <w:pPr>
        <w:pStyle w:val="7"/>
        <w:spacing w:before="32" w:line="235" w:lineRule="auto"/>
        <w:ind w:left="317" w:right="286"/>
        <w:jc w:val="left"/>
      </w:pP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Математика</w:t>
      </w:r>
      <w:r>
        <w:rPr>
          <w:spacing w:val="-12"/>
        </w:rPr>
        <w:t xml:space="preserve"> </w:t>
      </w:r>
      <w:r>
        <w:t>для детей 6-7 лет. часть4(1)</w:t>
      </w:r>
    </w:p>
    <w:p w14:paraId="4B55FF91">
      <w:pPr>
        <w:pStyle w:val="7"/>
        <w:spacing w:before="28"/>
        <w:ind w:left="317" w:right="286"/>
        <w:jc w:val="left"/>
      </w:pP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Практический</w:t>
      </w:r>
      <w:r>
        <w:rPr>
          <w:spacing w:val="-12"/>
        </w:rPr>
        <w:t xml:space="preserve"> </w:t>
      </w:r>
      <w:r>
        <w:t>курс математики для дошкольников. Методические</w:t>
      </w:r>
    </w:p>
    <w:p w14:paraId="40447EF0">
      <w:pPr>
        <w:pStyle w:val="7"/>
        <w:ind w:left="317"/>
        <w:jc w:val="left"/>
      </w:pPr>
      <w:r>
        <w:t>рекомендации.</w:t>
      </w:r>
      <w:r>
        <w:rPr>
          <w:spacing w:val="-5"/>
        </w:rPr>
        <w:t xml:space="preserve"> </w:t>
      </w:r>
      <w:r>
        <w:t>Ступень</w:t>
      </w:r>
      <w:r>
        <w:rPr>
          <w:spacing w:val="-5"/>
        </w:rPr>
        <w:t xml:space="preserve"> </w:t>
      </w:r>
      <w:r>
        <w:t>4</w:t>
      </w:r>
      <w:r>
        <w:rPr>
          <w:spacing w:val="-3"/>
        </w:rPr>
        <w:t xml:space="preserve"> </w:t>
      </w:r>
      <w:r>
        <w:t>(1-</w:t>
      </w:r>
      <w:r>
        <w:rPr>
          <w:spacing w:val="-5"/>
        </w:rPr>
        <w:t>2)</w:t>
      </w:r>
    </w:p>
    <w:p w14:paraId="7915E107">
      <w:pPr>
        <w:pStyle w:val="7"/>
        <w:ind w:left="317" w:right="286"/>
        <w:jc w:val="left"/>
      </w:pPr>
      <w:r>
        <w:t>Игралочка</w:t>
      </w:r>
      <w:r>
        <w:rPr>
          <w:spacing w:val="-12"/>
        </w:rPr>
        <w:t xml:space="preserve"> </w:t>
      </w:r>
      <w:r>
        <w:t>-</w:t>
      </w:r>
      <w:r>
        <w:rPr>
          <w:spacing w:val="-7"/>
        </w:rPr>
        <w:t xml:space="preserve"> </w:t>
      </w:r>
      <w:r>
        <w:t>ступенька</w:t>
      </w:r>
      <w:r>
        <w:rPr>
          <w:spacing w:val="-11"/>
        </w:rPr>
        <w:t xml:space="preserve"> </w:t>
      </w:r>
      <w:r>
        <w:t>к</w:t>
      </w:r>
      <w:r>
        <w:rPr>
          <w:spacing w:val="-10"/>
        </w:rPr>
        <w:t xml:space="preserve"> </w:t>
      </w:r>
      <w:r>
        <w:t>школе.</w:t>
      </w:r>
      <w:r>
        <w:rPr>
          <w:spacing w:val="-8"/>
        </w:rPr>
        <w:t xml:space="preserve"> </w:t>
      </w:r>
      <w:r>
        <w:t>Математика</w:t>
      </w:r>
      <w:r>
        <w:rPr>
          <w:spacing w:val="-12"/>
        </w:rPr>
        <w:t xml:space="preserve"> </w:t>
      </w:r>
      <w:r>
        <w:t>для детей 6-7 лет. Ступень 4 (2)</w:t>
      </w:r>
    </w:p>
    <w:p w14:paraId="7024D488">
      <w:pPr>
        <w:pStyle w:val="7"/>
        <w:spacing w:before="22"/>
        <w:ind w:left="317" w:right="286"/>
        <w:jc w:val="left"/>
      </w:pPr>
      <w:r>
        <w:t>Зимняя</w:t>
      </w:r>
      <w:r>
        <w:rPr>
          <w:spacing w:val="-14"/>
        </w:rPr>
        <w:t xml:space="preserve"> </w:t>
      </w:r>
      <w:r>
        <w:t>математика.</w:t>
      </w:r>
      <w:r>
        <w:rPr>
          <w:spacing w:val="-12"/>
        </w:rPr>
        <w:t xml:space="preserve"> </w:t>
      </w:r>
      <w:r>
        <w:t>Игровые</w:t>
      </w:r>
      <w:r>
        <w:rPr>
          <w:spacing w:val="-15"/>
        </w:rPr>
        <w:t xml:space="preserve"> </w:t>
      </w:r>
      <w:r>
        <w:t>задания</w:t>
      </w:r>
      <w:r>
        <w:rPr>
          <w:spacing w:val="-14"/>
        </w:rPr>
        <w:t xml:space="preserve"> </w:t>
      </w:r>
      <w:r>
        <w:t>для дошкольников (с НАКЛЕЙКАМИ)</w:t>
      </w:r>
    </w:p>
    <w:p w14:paraId="2142520D">
      <w:pPr>
        <w:pStyle w:val="7"/>
        <w:spacing w:before="24"/>
        <w:ind w:left="317" w:right="909"/>
        <w:jc w:val="left"/>
      </w:pPr>
      <w:r>
        <w:t>Весенняя</w:t>
      </w:r>
      <w:r>
        <w:rPr>
          <w:spacing w:val="-13"/>
        </w:rPr>
        <w:t xml:space="preserve"> </w:t>
      </w:r>
      <w:r>
        <w:t>математика.</w:t>
      </w:r>
      <w:r>
        <w:rPr>
          <w:spacing w:val="-12"/>
        </w:rPr>
        <w:t xml:space="preserve"> </w:t>
      </w:r>
      <w:r>
        <w:t>Игровые</w:t>
      </w:r>
      <w:r>
        <w:rPr>
          <w:spacing w:val="-15"/>
        </w:rPr>
        <w:t xml:space="preserve"> </w:t>
      </w:r>
      <w:r>
        <w:t>задания</w:t>
      </w:r>
      <w:r>
        <w:rPr>
          <w:spacing w:val="-12"/>
        </w:rPr>
        <w:t xml:space="preserve"> </w:t>
      </w:r>
      <w:r>
        <w:t>для дошкольников (с НАКЛЕЙКАМИ)</w:t>
      </w:r>
    </w:p>
    <w:p w14:paraId="6F70228E">
      <w:pPr>
        <w:pStyle w:val="7"/>
        <w:spacing w:before="24" w:line="247" w:lineRule="auto"/>
        <w:ind w:left="317" w:right="909"/>
        <w:jc w:val="left"/>
      </w:pPr>
      <w:r>
        <w:t>Летняя</w:t>
      </w:r>
      <w:r>
        <w:rPr>
          <w:spacing w:val="-10"/>
        </w:rPr>
        <w:t xml:space="preserve"> </w:t>
      </w:r>
      <w:r>
        <w:t>математика.</w:t>
      </w:r>
      <w:r>
        <w:rPr>
          <w:spacing w:val="-10"/>
        </w:rPr>
        <w:t xml:space="preserve"> </w:t>
      </w:r>
      <w:r>
        <w:t>Игровые</w:t>
      </w:r>
      <w:r>
        <w:rPr>
          <w:spacing w:val="-12"/>
        </w:rPr>
        <w:t xml:space="preserve"> </w:t>
      </w:r>
      <w:r>
        <w:t>задания</w:t>
      </w:r>
      <w:r>
        <w:rPr>
          <w:spacing w:val="-10"/>
        </w:rPr>
        <w:t xml:space="preserve"> </w:t>
      </w:r>
      <w:r>
        <w:t>для дошкольников (с НАКЛЕЙКАМИ)</w:t>
      </w:r>
    </w:p>
    <w:p w14:paraId="4447C6C3">
      <w:pPr>
        <w:pStyle w:val="7"/>
        <w:spacing w:line="247" w:lineRule="auto"/>
        <w:ind w:left="317" w:right="909"/>
        <w:jc w:val="left"/>
      </w:pPr>
      <w:r>
        <w:t>Осенняя</w:t>
      </w:r>
      <w:r>
        <w:rPr>
          <w:spacing w:val="-13"/>
        </w:rPr>
        <w:t xml:space="preserve"> </w:t>
      </w:r>
      <w:r>
        <w:t>математика.</w:t>
      </w:r>
      <w:r>
        <w:rPr>
          <w:spacing w:val="-13"/>
        </w:rPr>
        <w:t xml:space="preserve"> </w:t>
      </w:r>
      <w:r>
        <w:t>Игровые</w:t>
      </w:r>
      <w:r>
        <w:rPr>
          <w:spacing w:val="-14"/>
        </w:rPr>
        <w:t xml:space="preserve"> </w:t>
      </w:r>
      <w:r>
        <w:t>задания</w:t>
      </w:r>
      <w:r>
        <w:rPr>
          <w:spacing w:val="-11"/>
        </w:rPr>
        <w:t xml:space="preserve"> </w:t>
      </w:r>
      <w:r>
        <w:t>для дошкольников (с НАКЛЕЙКАМИ)</w:t>
      </w:r>
    </w:p>
    <w:p w14:paraId="1B8E0B34">
      <w:pPr>
        <w:pStyle w:val="7"/>
        <w:spacing w:before="13" w:line="504" w:lineRule="auto"/>
        <w:ind w:left="317" w:right="286"/>
        <w:jc w:val="left"/>
      </w:pPr>
      <w:r>
        <w:t>Задачи</w:t>
      </w:r>
      <w:r>
        <w:rPr>
          <w:spacing w:val="-6"/>
        </w:rPr>
        <w:t xml:space="preserve"> </w:t>
      </w:r>
      <w:r>
        <w:t>в</w:t>
      </w:r>
      <w:r>
        <w:rPr>
          <w:spacing w:val="-7"/>
        </w:rPr>
        <w:t xml:space="preserve"> </w:t>
      </w:r>
      <w:r>
        <w:t>кроссвордах.</w:t>
      </w:r>
      <w:r>
        <w:rPr>
          <w:spacing w:val="-4"/>
        </w:rPr>
        <w:t xml:space="preserve"> </w:t>
      </w:r>
      <w:r>
        <w:t>Математика</w:t>
      </w:r>
      <w:r>
        <w:rPr>
          <w:spacing w:val="-7"/>
        </w:rPr>
        <w:t xml:space="preserve"> </w:t>
      </w:r>
      <w:r>
        <w:t>для</w:t>
      </w:r>
      <w:r>
        <w:rPr>
          <w:spacing w:val="-6"/>
        </w:rPr>
        <w:t xml:space="preserve"> </w:t>
      </w:r>
      <w:r>
        <w:t>детей</w:t>
      </w:r>
      <w:r>
        <w:rPr>
          <w:spacing w:val="-6"/>
        </w:rPr>
        <w:t xml:space="preserve"> </w:t>
      </w:r>
      <w:r>
        <w:t>5-7</w:t>
      </w:r>
      <w:r>
        <w:rPr>
          <w:spacing w:val="-6"/>
        </w:rPr>
        <w:t xml:space="preserve"> </w:t>
      </w:r>
      <w:r>
        <w:t>лет Который час? Математика для детей 5-7 лет</w:t>
      </w:r>
    </w:p>
    <w:p w14:paraId="29E3429B">
      <w:pPr>
        <w:pStyle w:val="7"/>
        <w:spacing w:line="496" w:lineRule="auto"/>
        <w:ind w:left="317" w:right="909"/>
        <w:jc w:val="left"/>
      </w:pPr>
      <w:r>
        <w:t>Сказочная</w:t>
      </w:r>
      <w:r>
        <w:rPr>
          <w:spacing w:val="-7"/>
        </w:rPr>
        <w:t xml:space="preserve"> </w:t>
      </w:r>
      <w:r>
        <w:t>математика</w:t>
      </w:r>
      <w:r>
        <w:rPr>
          <w:spacing w:val="-11"/>
        </w:rPr>
        <w:t xml:space="preserve"> </w:t>
      </w:r>
      <w:r>
        <w:t>для</w:t>
      </w:r>
      <w:r>
        <w:rPr>
          <w:spacing w:val="-8"/>
        </w:rPr>
        <w:t xml:space="preserve"> </w:t>
      </w:r>
      <w:r>
        <w:t>детей</w:t>
      </w:r>
      <w:r>
        <w:rPr>
          <w:spacing w:val="-8"/>
        </w:rPr>
        <w:t xml:space="preserve"> </w:t>
      </w:r>
      <w:r>
        <w:t>6-7</w:t>
      </w:r>
      <w:r>
        <w:rPr>
          <w:spacing w:val="-8"/>
        </w:rPr>
        <w:t xml:space="preserve"> </w:t>
      </w:r>
      <w:r>
        <w:t xml:space="preserve">лет </w:t>
      </w:r>
      <w:r>
        <w:rPr>
          <w:spacing w:val="-2"/>
        </w:rPr>
        <w:t>Логика.</w:t>
      </w:r>
    </w:p>
    <w:p w14:paraId="690A6A73">
      <w:pPr>
        <w:pStyle w:val="7"/>
        <w:spacing w:after="0" w:line="496" w:lineRule="auto"/>
        <w:jc w:val="left"/>
        <w:sectPr>
          <w:pgSz w:w="12000" w:h="16980"/>
          <w:pgMar w:top="1020" w:right="425" w:bottom="280" w:left="992" w:header="509" w:footer="0" w:gutter="0"/>
          <w:cols w:equalWidth="0" w:num="2">
            <w:col w:w="4479" w:space="40"/>
            <w:col w:w="6064"/>
          </w:cols>
        </w:sectPr>
      </w:pPr>
    </w:p>
    <w:p w14:paraId="34137540">
      <w:pPr>
        <w:pStyle w:val="7"/>
        <w:spacing w:before="3"/>
        <w:ind w:left="0"/>
        <w:jc w:val="left"/>
        <w:rPr>
          <w:sz w:val="17"/>
        </w:rPr>
      </w:pPr>
    </w:p>
    <w:p w14:paraId="009E5327">
      <w:pPr>
        <w:pStyle w:val="7"/>
        <w:spacing w:after="0"/>
        <w:jc w:val="left"/>
        <w:rPr>
          <w:sz w:val="17"/>
        </w:rPr>
        <w:sectPr>
          <w:type w:val="continuous"/>
          <w:pgSz w:w="12000" w:h="16980"/>
          <w:pgMar w:top="1360" w:right="425" w:bottom="280" w:left="992" w:header="509" w:footer="0" w:gutter="0"/>
          <w:cols w:space="720" w:num="1"/>
        </w:sectPr>
      </w:pPr>
    </w:p>
    <w:p w14:paraId="19305721">
      <w:pPr>
        <w:pStyle w:val="7"/>
        <w:tabs>
          <w:tab w:val="left" w:pos="1698"/>
        </w:tabs>
        <w:spacing w:before="90"/>
        <w:ind w:left="458"/>
        <w:jc w:val="left"/>
      </w:pPr>
      <w:r>
        <w:t>3-4</w:t>
      </w:r>
      <w:r>
        <w:rPr>
          <w:spacing w:val="-4"/>
        </w:rPr>
        <w:t xml:space="preserve"> года</w:t>
      </w:r>
      <w:r>
        <w:tab/>
      </w:r>
      <w:r>
        <w:t>Петерсон</w:t>
      </w:r>
      <w:r>
        <w:rPr>
          <w:spacing w:val="-10"/>
        </w:rPr>
        <w:t xml:space="preserve"> </w:t>
      </w:r>
      <w:r>
        <w:t>Л.Г.,</w:t>
      </w:r>
      <w:r>
        <w:rPr>
          <w:spacing w:val="-13"/>
        </w:rPr>
        <w:t xml:space="preserve"> </w:t>
      </w:r>
      <w:r>
        <w:rPr>
          <w:spacing w:val="-2"/>
        </w:rPr>
        <w:t>Кочемасова</w:t>
      </w:r>
    </w:p>
    <w:p w14:paraId="1594B8D2">
      <w:pPr>
        <w:pStyle w:val="7"/>
        <w:ind w:left="1" w:right="651"/>
        <w:jc w:val="center"/>
      </w:pPr>
      <w:r>
        <w:rPr>
          <w:spacing w:val="-4"/>
        </w:rPr>
        <w:t>Е.Е.</w:t>
      </w:r>
    </w:p>
    <w:p w14:paraId="6F682799">
      <w:pPr>
        <w:pStyle w:val="7"/>
        <w:spacing w:before="90"/>
        <w:ind w:left="331"/>
        <w:jc w:val="left"/>
      </w:pPr>
      <w:r>
        <w:br w:type="column"/>
      </w:r>
      <w:r>
        <w:t>Считаем</w:t>
      </w:r>
      <w:r>
        <w:rPr>
          <w:spacing w:val="-5"/>
        </w:rPr>
        <w:t xml:space="preserve"> </w:t>
      </w:r>
      <w:r>
        <w:t>до</w:t>
      </w:r>
      <w:r>
        <w:rPr>
          <w:spacing w:val="-1"/>
        </w:rPr>
        <w:t xml:space="preserve"> </w:t>
      </w:r>
      <w:r>
        <w:rPr>
          <w:spacing w:val="-5"/>
        </w:rPr>
        <w:t>5.</w:t>
      </w:r>
    </w:p>
    <w:p w14:paraId="294A8E6E">
      <w:pPr>
        <w:pStyle w:val="7"/>
        <w:spacing w:after="0"/>
        <w:jc w:val="left"/>
        <w:sectPr>
          <w:type w:val="continuous"/>
          <w:pgSz w:w="12000" w:h="16980"/>
          <w:pgMar w:top="1360" w:right="425" w:bottom="280" w:left="992" w:header="509" w:footer="0" w:gutter="0"/>
          <w:cols w:equalWidth="0" w:num="2">
            <w:col w:w="4463" w:space="40"/>
            <w:col w:w="6080"/>
          </w:cols>
        </w:sectPr>
      </w:pPr>
    </w:p>
    <w:p w14:paraId="32E98767">
      <w:pPr>
        <w:pStyle w:val="7"/>
        <w:spacing w:before="3"/>
        <w:ind w:left="0"/>
        <w:jc w:val="left"/>
        <w:rPr>
          <w:sz w:val="19"/>
        </w:rPr>
      </w:pPr>
    </w:p>
    <w:p w14:paraId="51126967">
      <w:pPr>
        <w:pStyle w:val="7"/>
        <w:spacing w:after="0"/>
        <w:jc w:val="left"/>
        <w:rPr>
          <w:sz w:val="19"/>
        </w:rPr>
        <w:sectPr>
          <w:type w:val="continuous"/>
          <w:pgSz w:w="12000" w:h="16980"/>
          <w:pgMar w:top="1360" w:right="425" w:bottom="280" w:left="992" w:header="509" w:footer="0" w:gutter="0"/>
          <w:cols w:space="720" w:num="1"/>
        </w:sectPr>
      </w:pPr>
    </w:p>
    <w:p w14:paraId="5DC915D2">
      <w:pPr>
        <w:pStyle w:val="7"/>
        <w:tabs>
          <w:tab w:val="left" w:pos="1698"/>
        </w:tabs>
        <w:spacing w:before="90"/>
        <w:ind w:left="458"/>
        <w:jc w:val="left"/>
      </w:pPr>
      <w:r>
        <w:t>3-4</w:t>
      </w:r>
      <w:r>
        <w:rPr>
          <w:spacing w:val="-4"/>
        </w:rPr>
        <w:t xml:space="preserve"> года</w:t>
      </w:r>
      <w:r>
        <w:tab/>
      </w:r>
      <w:r>
        <w:t>Петерсон</w:t>
      </w:r>
      <w:r>
        <w:rPr>
          <w:spacing w:val="-10"/>
        </w:rPr>
        <w:t xml:space="preserve"> </w:t>
      </w:r>
      <w:r>
        <w:t>Л.Г.,</w:t>
      </w:r>
      <w:r>
        <w:rPr>
          <w:spacing w:val="-13"/>
        </w:rPr>
        <w:t xml:space="preserve"> </w:t>
      </w:r>
      <w:r>
        <w:rPr>
          <w:spacing w:val="-2"/>
        </w:rPr>
        <w:t>Кочемасова</w:t>
      </w:r>
    </w:p>
    <w:p w14:paraId="4A4BB4C6">
      <w:pPr>
        <w:pStyle w:val="7"/>
        <w:ind w:left="1" w:right="651"/>
        <w:jc w:val="center"/>
      </w:pPr>
      <w:r>
        <w:rPr>
          <w:spacing w:val="-4"/>
        </w:rPr>
        <w:t>Е.Е.</w:t>
      </w:r>
    </w:p>
    <w:p w14:paraId="795890FA">
      <w:pPr>
        <w:pStyle w:val="7"/>
        <w:spacing w:before="90"/>
        <w:ind w:left="331"/>
        <w:jc w:val="left"/>
      </w:pPr>
      <w:r>
        <w:br w:type="column"/>
      </w:r>
      <w:r>
        <w:t>Формы</w:t>
      </w:r>
      <w:r>
        <w:rPr>
          <w:spacing w:val="-6"/>
        </w:rPr>
        <w:t xml:space="preserve"> </w:t>
      </w:r>
      <w:r>
        <w:t>и</w:t>
      </w:r>
      <w:r>
        <w:rPr>
          <w:spacing w:val="1"/>
        </w:rPr>
        <w:t xml:space="preserve"> </w:t>
      </w:r>
      <w:r>
        <w:rPr>
          <w:spacing w:val="-2"/>
        </w:rPr>
        <w:t>Фигуры.</w:t>
      </w:r>
    </w:p>
    <w:p w14:paraId="2AEFD3A1">
      <w:pPr>
        <w:pStyle w:val="7"/>
        <w:spacing w:after="0"/>
        <w:jc w:val="left"/>
        <w:sectPr>
          <w:type w:val="continuous"/>
          <w:pgSz w:w="12000" w:h="16980"/>
          <w:pgMar w:top="1360" w:right="425" w:bottom="280" w:left="992" w:header="509" w:footer="0" w:gutter="0"/>
          <w:cols w:equalWidth="0" w:num="2">
            <w:col w:w="4463" w:space="40"/>
            <w:col w:w="6080"/>
          </w:cols>
        </w:sectPr>
      </w:pPr>
    </w:p>
    <w:p w14:paraId="2578B663">
      <w:pPr>
        <w:pStyle w:val="7"/>
        <w:spacing w:before="36"/>
        <w:ind w:left="0"/>
        <w:jc w:val="left"/>
      </w:pPr>
    </w:p>
    <w:p w14:paraId="5327ED4E">
      <w:pPr>
        <w:pStyle w:val="7"/>
        <w:tabs>
          <w:tab w:val="left" w:pos="1240"/>
          <w:tab w:val="left" w:pos="4375"/>
        </w:tabs>
        <w:ind w:left="0" w:right="36"/>
        <w:jc w:val="center"/>
      </w:pPr>
      <w:r>
        <w:t>3-4</w:t>
      </w:r>
      <w:r>
        <w:rPr>
          <w:spacing w:val="-4"/>
        </w:rPr>
        <w:t xml:space="preserve"> года</w:t>
      </w:r>
      <w:r>
        <w:tab/>
      </w:r>
      <w:r>
        <w:t>Соловьева</w:t>
      </w:r>
      <w:r>
        <w:rPr>
          <w:spacing w:val="-6"/>
        </w:rPr>
        <w:t xml:space="preserve"> </w:t>
      </w:r>
      <w:r>
        <w:t>Е.</w:t>
      </w:r>
      <w:r>
        <w:rPr>
          <w:spacing w:val="-3"/>
        </w:rPr>
        <w:t xml:space="preserve"> </w:t>
      </w:r>
      <w:r>
        <w:rPr>
          <w:spacing w:val="-5"/>
        </w:rPr>
        <w:t>В.</w:t>
      </w:r>
      <w:r>
        <w:tab/>
      </w:r>
      <w:r>
        <w:t>Моя</w:t>
      </w:r>
      <w:r>
        <w:rPr>
          <w:spacing w:val="-7"/>
        </w:rPr>
        <w:t xml:space="preserve"> </w:t>
      </w:r>
      <w:r>
        <w:t>математика.</w:t>
      </w:r>
      <w:r>
        <w:rPr>
          <w:spacing w:val="-4"/>
        </w:rPr>
        <w:t xml:space="preserve"> </w:t>
      </w:r>
      <w:r>
        <w:t>Развивающая</w:t>
      </w:r>
      <w:r>
        <w:rPr>
          <w:spacing w:val="-5"/>
        </w:rPr>
        <w:t xml:space="preserve"> </w:t>
      </w:r>
      <w:r>
        <w:t>книга</w:t>
      </w:r>
      <w:r>
        <w:rPr>
          <w:spacing w:val="-5"/>
        </w:rPr>
        <w:t xml:space="preserve"> </w:t>
      </w:r>
      <w:r>
        <w:t>для</w:t>
      </w:r>
      <w:r>
        <w:rPr>
          <w:spacing w:val="-5"/>
        </w:rPr>
        <w:t xml:space="preserve"> </w:t>
      </w:r>
      <w:r>
        <w:t>детей</w:t>
      </w:r>
      <w:r>
        <w:rPr>
          <w:spacing w:val="-4"/>
        </w:rPr>
        <w:t xml:space="preserve"> </w:t>
      </w:r>
      <w:r>
        <w:t>3-</w:t>
      </w:r>
      <w:r>
        <w:rPr>
          <w:spacing w:val="-10"/>
        </w:rPr>
        <w:t>4</w:t>
      </w:r>
    </w:p>
    <w:p w14:paraId="114B6EBE">
      <w:pPr>
        <w:pStyle w:val="7"/>
        <w:ind w:left="-1" w:right="582"/>
        <w:jc w:val="center"/>
      </w:pPr>
      <w:r>
        <w:rPr>
          <w:spacing w:val="-5"/>
        </w:rPr>
        <w:t>лет</w:t>
      </w:r>
    </w:p>
    <w:p w14:paraId="5ECBC7D1">
      <w:pPr>
        <w:pStyle w:val="7"/>
        <w:tabs>
          <w:tab w:val="left" w:pos="1201"/>
          <w:tab w:val="left" w:pos="4336"/>
        </w:tabs>
        <w:spacing w:before="27"/>
        <w:ind w:left="21"/>
        <w:jc w:val="center"/>
      </w:pPr>
      <w:r>
        <w:t>4-5</w:t>
      </w:r>
      <w:r>
        <w:rPr>
          <w:spacing w:val="-1"/>
        </w:rPr>
        <w:t xml:space="preserve"> </w:t>
      </w:r>
      <w:r>
        <w:rPr>
          <w:spacing w:val="-5"/>
        </w:rPr>
        <w:t>лет</w:t>
      </w:r>
      <w:r>
        <w:tab/>
      </w:r>
      <w:r>
        <w:t>Соловьѐва</w:t>
      </w:r>
      <w:r>
        <w:rPr>
          <w:spacing w:val="-10"/>
        </w:rPr>
        <w:t xml:space="preserve"> </w:t>
      </w:r>
      <w:r>
        <w:rPr>
          <w:spacing w:val="-4"/>
        </w:rPr>
        <w:t>Е.В.</w:t>
      </w:r>
      <w:r>
        <w:tab/>
      </w:r>
      <w:r>
        <w:t>Моя</w:t>
      </w:r>
      <w:r>
        <w:rPr>
          <w:spacing w:val="-7"/>
        </w:rPr>
        <w:t xml:space="preserve"> </w:t>
      </w:r>
      <w:r>
        <w:t>математика.</w:t>
      </w:r>
      <w:r>
        <w:rPr>
          <w:spacing w:val="-4"/>
        </w:rPr>
        <w:t xml:space="preserve"> </w:t>
      </w:r>
      <w:r>
        <w:t>Развивающая</w:t>
      </w:r>
      <w:r>
        <w:rPr>
          <w:spacing w:val="-4"/>
        </w:rPr>
        <w:t xml:space="preserve"> </w:t>
      </w:r>
      <w:r>
        <w:t>книга</w:t>
      </w:r>
      <w:r>
        <w:rPr>
          <w:spacing w:val="-5"/>
        </w:rPr>
        <w:t xml:space="preserve"> </w:t>
      </w:r>
      <w:r>
        <w:t>для</w:t>
      </w:r>
      <w:r>
        <w:rPr>
          <w:spacing w:val="-5"/>
        </w:rPr>
        <w:t xml:space="preserve"> </w:t>
      </w:r>
      <w:r>
        <w:t>детей</w:t>
      </w:r>
      <w:r>
        <w:rPr>
          <w:spacing w:val="-4"/>
        </w:rPr>
        <w:t xml:space="preserve"> </w:t>
      </w:r>
      <w:r>
        <w:t>4-</w:t>
      </w:r>
      <w:r>
        <w:rPr>
          <w:spacing w:val="-10"/>
        </w:rPr>
        <w:t>5</w:t>
      </w:r>
    </w:p>
    <w:p w14:paraId="0B46653C">
      <w:pPr>
        <w:pStyle w:val="7"/>
        <w:ind w:left="-1" w:right="582"/>
        <w:jc w:val="center"/>
      </w:pPr>
      <w:r>
        <w:rPr>
          <w:spacing w:val="-5"/>
        </w:rPr>
        <w:t>лет</w:t>
      </w:r>
    </w:p>
    <w:p w14:paraId="7A71D71B">
      <w:pPr>
        <w:pStyle w:val="7"/>
        <w:tabs>
          <w:tab w:val="left" w:pos="1201"/>
          <w:tab w:val="left" w:pos="4336"/>
        </w:tabs>
        <w:spacing w:before="24"/>
        <w:ind w:left="21"/>
        <w:jc w:val="center"/>
      </w:pPr>
      <w:r>
        <w:t>5-6</w:t>
      </w:r>
      <w:r>
        <w:rPr>
          <w:spacing w:val="-1"/>
        </w:rPr>
        <w:t xml:space="preserve"> </w:t>
      </w:r>
      <w:r>
        <w:rPr>
          <w:spacing w:val="-5"/>
        </w:rPr>
        <w:t>лет</w:t>
      </w:r>
      <w:r>
        <w:tab/>
      </w:r>
      <w:r>
        <w:t>Соловьева</w:t>
      </w:r>
      <w:r>
        <w:rPr>
          <w:spacing w:val="-6"/>
        </w:rPr>
        <w:t xml:space="preserve"> </w:t>
      </w:r>
      <w:r>
        <w:t>Е.</w:t>
      </w:r>
      <w:r>
        <w:rPr>
          <w:spacing w:val="-3"/>
        </w:rPr>
        <w:t xml:space="preserve"> </w:t>
      </w:r>
      <w:r>
        <w:rPr>
          <w:spacing w:val="-5"/>
        </w:rPr>
        <w:t>В.</w:t>
      </w:r>
      <w:r>
        <w:tab/>
      </w:r>
      <w:r>
        <w:t>Моя</w:t>
      </w:r>
      <w:r>
        <w:rPr>
          <w:spacing w:val="-7"/>
        </w:rPr>
        <w:t xml:space="preserve"> </w:t>
      </w:r>
      <w:r>
        <w:t>математика.</w:t>
      </w:r>
      <w:r>
        <w:rPr>
          <w:spacing w:val="-4"/>
        </w:rPr>
        <w:t xml:space="preserve"> </w:t>
      </w:r>
      <w:r>
        <w:t>Развивающая</w:t>
      </w:r>
      <w:r>
        <w:rPr>
          <w:spacing w:val="-5"/>
        </w:rPr>
        <w:t xml:space="preserve"> </w:t>
      </w:r>
      <w:r>
        <w:t>книга</w:t>
      </w:r>
      <w:r>
        <w:rPr>
          <w:spacing w:val="-5"/>
        </w:rPr>
        <w:t xml:space="preserve"> </w:t>
      </w:r>
      <w:r>
        <w:t>для</w:t>
      </w:r>
      <w:r>
        <w:rPr>
          <w:spacing w:val="-3"/>
        </w:rPr>
        <w:t xml:space="preserve"> </w:t>
      </w:r>
      <w:r>
        <w:t>детей</w:t>
      </w:r>
      <w:r>
        <w:rPr>
          <w:spacing w:val="-4"/>
        </w:rPr>
        <w:t xml:space="preserve"> </w:t>
      </w:r>
      <w:r>
        <w:t>5-</w:t>
      </w:r>
      <w:r>
        <w:rPr>
          <w:spacing w:val="-10"/>
        </w:rPr>
        <w:t>6</w:t>
      </w:r>
    </w:p>
    <w:p w14:paraId="4C4EDF5B">
      <w:pPr>
        <w:pStyle w:val="7"/>
        <w:ind w:left="379"/>
        <w:jc w:val="center"/>
      </w:pPr>
      <w:r>
        <w:t>лет</w:t>
      </w:r>
      <w:r>
        <w:rPr>
          <w:spacing w:val="-3"/>
        </w:rPr>
        <w:t xml:space="preserve"> </w:t>
      </w:r>
      <w:r>
        <w:rPr>
          <w:spacing w:val="-2"/>
        </w:rPr>
        <w:t>(Радуга).</w:t>
      </w:r>
    </w:p>
    <w:p w14:paraId="560C32A8">
      <w:pPr>
        <w:pStyle w:val="7"/>
        <w:tabs>
          <w:tab w:val="left" w:pos="1201"/>
          <w:tab w:val="left" w:pos="4336"/>
        </w:tabs>
        <w:spacing w:before="24"/>
        <w:ind w:left="21"/>
        <w:jc w:val="center"/>
      </w:pPr>
      <w:r>
        <w:t>6-8</w:t>
      </w:r>
      <w:r>
        <w:rPr>
          <w:spacing w:val="-1"/>
        </w:rPr>
        <w:t xml:space="preserve"> </w:t>
      </w:r>
      <w:r>
        <w:rPr>
          <w:spacing w:val="-5"/>
        </w:rPr>
        <w:t>лет</w:t>
      </w:r>
      <w:r>
        <w:tab/>
      </w:r>
      <w:r>
        <w:t>Соловьѐва</w:t>
      </w:r>
      <w:r>
        <w:rPr>
          <w:spacing w:val="-10"/>
        </w:rPr>
        <w:t xml:space="preserve"> </w:t>
      </w:r>
      <w:r>
        <w:rPr>
          <w:spacing w:val="-4"/>
        </w:rPr>
        <w:t>Е.В.</w:t>
      </w:r>
      <w:r>
        <w:tab/>
      </w:r>
      <w:r>
        <w:t>Моя</w:t>
      </w:r>
      <w:r>
        <w:rPr>
          <w:spacing w:val="-7"/>
        </w:rPr>
        <w:t xml:space="preserve"> </w:t>
      </w:r>
      <w:r>
        <w:t>математика.</w:t>
      </w:r>
      <w:r>
        <w:rPr>
          <w:spacing w:val="-4"/>
        </w:rPr>
        <w:t xml:space="preserve"> </w:t>
      </w:r>
      <w:r>
        <w:t>Развивающая</w:t>
      </w:r>
      <w:r>
        <w:rPr>
          <w:spacing w:val="-4"/>
        </w:rPr>
        <w:t xml:space="preserve"> </w:t>
      </w:r>
      <w:r>
        <w:t>книга</w:t>
      </w:r>
      <w:r>
        <w:rPr>
          <w:spacing w:val="-5"/>
        </w:rPr>
        <w:t xml:space="preserve"> </w:t>
      </w:r>
      <w:r>
        <w:t>для</w:t>
      </w:r>
      <w:r>
        <w:rPr>
          <w:spacing w:val="-5"/>
        </w:rPr>
        <w:t xml:space="preserve"> </w:t>
      </w:r>
      <w:r>
        <w:t>детей</w:t>
      </w:r>
      <w:r>
        <w:rPr>
          <w:spacing w:val="-4"/>
        </w:rPr>
        <w:t xml:space="preserve"> </w:t>
      </w:r>
      <w:r>
        <w:t>6-</w:t>
      </w:r>
      <w:r>
        <w:rPr>
          <w:spacing w:val="-10"/>
        </w:rPr>
        <w:t>8</w:t>
      </w:r>
    </w:p>
    <w:p w14:paraId="0877CEE2">
      <w:pPr>
        <w:pStyle w:val="7"/>
        <w:ind w:left="-1" w:right="582"/>
        <w:jc w:val="center"/>
      </w:pPr>
      <w:r>
        <w:rPr>
          <w:spacing w:val="-5"/>
        </w:rPr>
        <w:t>лет</w:t>
      </w:r>
    </w:p>
    <w:p w14:paraId="52C25DF4">
      <w:pPr>
        <w:pStyle w:val="7"/>
        <w:tabs>
          <w:tab w:val="left" w:pos="1276"/>
          <w:tab w:val="left" w:pos="4411"/>
        </w:tabs>
        <w:spacing w:before="24"/>
        <w:ind w:left="35"/>
        <w:jc w:val="center"/>
      </w:pPr>
      <w:r>
        <w:t>3-4</w:t>
      </w:r>
      <w:r>
        <w:rPr>
          <w:spacing w:val="-4"/>
        </w:rPr>
        <w:t xml:space="preserve"> года</w:t>
      </w:r>
      <w:r>
        <w:tab/>
      </w:r>
      <w:r>
        <w:t>Соловьѐва</w:t>
      </w:r>
      <w:r>
        <w:rPr>
          <w:spacing w:val="-8"/>
        </w:rPr>
        <w:t xml:space="preserve"> </w:t>
      </w:r>
      <w:r>
        <w:rPr>
          <w:spacing w:val="-4"/>
        </w:rPr>
        <w:t>Е.В.</w:t>
      </w:r>
      <w:r>
        <w:tab/>
      </w:r>
      <w:r>
        <w:t>Геометрическая</w:t>
      </w:r>
      <w:r>
        <w:rPr>
          <w:spacing w:val="-5"/>
        </w:rPr>
        <w:t xml:space="preserve"> </w:t>
      </w:r>
      <w:r>
        <w:t>аппликация.</w:t>
      </w:r>
      <w:r>
        <w:rPr>
          <w:spacing w:val="-3"/>
        </w:rPr>
        <w:t xml:space="preserve"> </w:t>
      </w:r>
      <w:r>
        <w:t>Пособие</w:t>
      </w:r>
      <w:r>
        <w:rPr>
          <w:spacing w:val="-8"/>
        </w:rPr>
        <w:t xml:space="preserve"> </w:t>
      </w:r>
      <w:r>
        <w:t>для</w:t>
      </w:r>
      <w:r>
        <w:rPr>
          <w:spacing w:val="-7"/>
        </w:rPr>
        <w:t xml:space="preserve"> </w:t>
      </w:r>
      <w:r>
        <w:t>детей</w:t>
      </w:r>
      <w:r>
        <w:rPr>
          <w:spacing w:val="-5"/>
        </w:rPr>
        <w:t xml:space="preserve"> </w:t>
      </w:r>
      <w:r>
        <w:t>3-</w:t>
      </w:r>
      <w:r>
        <w:rPr>
          <w:spacing w:val="-10"/>
        </w:rPr>
        <w:t>4</w:t>
      </w:r>
    </w:p>
    <w:p w14:paraId="6DBB9ADC">
      <w:pPr>
        <w:pStyle w:val="7"/>
        <w:ind w:left="-1" w:right="582"/>
        <w:jc w:val="center"/>
      </w:pPr>
      <w:r>
        <w:rPr>
          <w:spacing w:val="-5"/>
        </w:rPr>
        <w:t>лет</w:t>
      </w:r>
    </w:p>
    <w:p w14:paraId="2CEC55F8">
      <w:pPr>
        <w:pStyle w:val="7"/>
        <w:tabs>
          <w:tab w:val="left" w:pos="1273"/>
          <w:tab w:val="left" w:pos="4408"/>
        </w:tabs>
        <w:spacing w:before="24"/>
        <w:ind w:left="93"/>
        <w:jc w:val="center"/>
      </w:pPr>
      <w:r>
        <w:t>4-5</w:t>
      </w:r>
      <w:r>
        <w:rPr>
          <w:spacing w:val="-1"/>
        </w:rPr>
        <w:t xml:space="preserve"> </w:t>
      </w:r>
      <w:r>
        <w:rPr>
          <w:spacing w:val="-5"/>
        </w:rPr>
        <w:t>лет</w:t>
      </w:r>
      <w:r>
        <w:tab/>
      </w:r>
      <w:r>
        <w:t>Соловьѐва</w:t>
      </w:r>
      <w:r>
        <w:rPr>
          <w:spacing w:val="-10"/>
        </w:rPr>
        <w:t xml:space="preserve"> </w:t>
      </w:r>
      <w:r>
        <w:rPr>
          <w:spacing w:val="-4"/>
        </w:rPr>
        <w:t>Е.В.</w:t>
      </w:r>
      <w:r>
        <w:tab/>
      </w:r>
      <w:r>
        <w:t>Геометрическая</w:t>
      </w:r>
      <w:r>
        <w:rPr>
          <w:spacing w:val="-5"/>
        </w:rPr>
        <w:t xml:space="preserve"> </w:t>
      </w:r>
      <w:r>
        <w:t>аппликация.</w:t>
      </w:r>
      <w:r>
        <w:rPr>
          <w:spacing w:val="-4"/>
        </w:rPr>
        <w:t xml:space="preserve"> </w:t>
      </w:r>
      <w:r>
        <w:t>Пособие</w:t>
      </w:r>
      <w:r>
        <w:rPr>
          <w:spacing w:val="-8"/>
        </w:rPr>
        <w:t xml:space="preserve"> </w:t>
      </w:r>
      <w:r>
        <w:t>для</w:t>
      </w:r>
      <w:r>
        <w:rPr>
          <w:spacing w:val="-7"/>
        </w:rPr>
        <w:t xml:space="preserve"> </w:t>
      </w:r>
      <w:r>
        <w:t>детей</w:t>
      </w:r>
      <w:r>
        <w:rPr>
          <w:spacing w:val="-5"/>
        </w:rPr>
        <w:t xml:space="preserve"> </w:t>
      </w:r>
      <w:r>
        <w:t>4-</w:t>
      </w:r>
      <w:r>
        <w:rPr>
          <w:spacing w:val="-10"/>
        </w:rPr>
        <w:t>5</w:t>
      </w:r>
    </w:p>
    <w:p w14:paraId="46E6D57F">
      <w:pPr>
        <w:pStyle w:val="7"/>
        <w:ind w:left="-1" w:right="582"/>
        <w:jc w:val="center"/>
      </w:pPr>
      <w:r>
        <w:rPr>
          <w:spacing w:val="-5"/>
        </w:rPr>
        <w:t>лет</w:t>
      </w:r>
    </w:p>
    <w:p w14:paraId="180C15D9">
      <w:pPr>
        <w:pStyle w:val="7"/>
        <w:spacing w:after="0"/>
        <w:jc w:val="center"/>
        <w:sectPr>
          <w:type w:val="continuous"/>
          <w:pgSz w:w="12000" w:h="16980"/>
          <w:pgMar w:top="1360" w:right="425" w:bottom="280" w:left="992" w:header="509" w:footer="0" w:gutter="0"/>
          <w:cols w:space="720" w:num="1"/>
        </w:sectPr>
      </w:pPr>
    </w:p>
    <w:p w14:paraId="016ECFDB">
      <w:pPr>
        <w:pStyle w:val="7"/>
        <w:tabs>
          <w:tab w:val="left" w:pos="1278"/>
          <w:tab w:val="left" w:pos="4413"/>
        </w:tabs>
        <w:spacing w:before="80" w:line="274" w:lineRule="exact"/>
        <w:ind w:left="97"/>
        <w:jc w:val="center"/>
      </w:pPr>
      <w:r>
        <w:t>5-6</w:t>
      </w:r>
      <w:r>
        <w:rPr>
          <w:spacing w:val="-1"/>
        </w:rPr>
        <w:t xml:space="preserve"> </w:t>
      </w:r>
      <w:r>
        <w:rPr>
          <w:spacing w:val="-5"/>
        </w:rPr>
        <w:t>лет</w:t>
      </w:r>
      <w:r>
        <w:tab/>
      </w:r>
      <w:r>
        <w:t>Соловьѐва</w:t>
      </w:r>
      <w:r>
        <w:rPr>
          <w:spacing w:val="-13"/>
        </w:rPr>
        <w:t xml:space="preserve"> </w:t>
      </w:r>
      <w:r>
        <w:rPr>
          <w:spacing w:val="-4"/>
        </w:rPr>
        <w:t>Е.В.</w:t>
      </w:r>
      <w:r>
        <w:tab/>
      </w:r>
      <w:r>
        <w:t>Геометрическая</w:t>
      </w:r>
      <w:r>
        <w:rPr>
          <w:spacing w:val="-6"/>
        </w:rPr>
        <w:t xml:space="preserve"> </w:t>
      </w:r>
      <w:r>
        <w:t>аппликация.</w:t>
      </w:r>
      <w:r>
        <w:rPr>
          <w:spacing w:val="-4"/>
        </w:rPr>
        <w:t xml:space="preserve"> </w:t>
      </w:r>
      <w:r>
        <w:t>Пособие</w:t>
      </w:r>
      <w:r>
        <w:rPr>
          <w:spacing w:val="-9"/>
        </w:rPr>
        <w:t xml:space="preserve"> </w:t>
      </w:r>
      <w:r>
        <w:t>для</w:t>
      </w:r>
      <w:r>
        <w:rPr>
          <w:spacing w:val="-6"/>
        </w:rPr>
        <w:t xml:space="preserve"> </w:t>
      </w:r>
      <w:r>
        <w:t>детей</w:t>
      </w:r>
      <w:r>
        <w:rPr>
          <w:spacing w:val="-5"/>
        </w:rPr>
        <w:t xml:space="preserve"> </w:t>
      </w:r>
      <w:r>
        <w:t>5-</w:t>
      </w:r>
      <w:r>
        <w:rPr>
          <w:spacing w:val="-10"/>
        </w:rPr>
        <w:t>6</w:t>
      </w:r>
    </w:p>
    <w:p w14:paraId="3347D5B0">
      <w:pPr>
        <w:pStyle w:val="7"/>
        <w:spacing w:line="274" w:lineRule="exact"/>
        <w:ind w:left="-1" w:right="568"/>
        <w:jc w:val="center"/>
      </w:pPr>
      <w:r>
        <w:rPr>
          <w:spacing w:val="-5"/>
        </w:rPr>
        <w:t>лет</w:t>
      </w:r>
    </w:p>
    <w:p w14:paraId="587556DA">
      <w:pPr>
        <w:pStyle w:val="7"/>
        <w:tabs>
          <w:tab w:val="left" w:pos="4840"/>
        </w:tabs>
        <w:spacing w:before="31" w:line="499" w:lineRule="auto"/>
        <w:ind w:left="525" w:right="294" w:hanging="60"/>
      </w:pPr>
      <w:r>
        <w:t>3-4 года</w:t>
      </w:r>
      <w:r>
        <w:rPr>
          <w:spacing w:val="80"/>
          <w:w w:val="150"/>
        </w:rPr>
        <w:t xml:space="preserve">  </w:t>
      </w:r>
      <w:r>
        <w:t>Соловьѐва Е.В.</w:t>
      </w:r>
      <w:r>
        <w:tab/>
      </w:r>
      <w:r>
        <w:t>Арифметика</w:t>
      </w:r>
      <w:r>
        <w:rPr>
          <w:spacing w:val="-8"/>
        </w:rPr>
        <w:t xml:space="preserve"> </w:t>
      </w:r>
      <w:r>
        <w:t>в</w:t>
      </w:r>
      <w:r>
        <w:rPr>
          <w:spacing w:val="-8"/>
        </w:rPr>
        <w:t xml:space="preserve"> </w:t>
      </w:r>
      <w:r>
        <w:t>раскрасках.</w:t>
      </w:r>
      <w:r>
        <w:rPr>
          <w:spacing w:val="-8"/>
        </w:rPr>
        <w:t xml:space="preserve"> </w:t>
      </w:r>
      <w:r>
        <w:t>Пособие</w:t>
      </w:r>
      <w:r>
        <w:rPr>
          <w:spacing w:val="-8"/>
        </w:rPr>
        <w:t xml:space="preserve"> </w:t>
      </w:r>
      <w:r>
        <w:t>для</w:t>
      </w:r>
      <w:r>
        <w:rPr>
          <w:spacing w:val="-8"/>
        </w:rPr>
        <w:t xml:space="preserve"> </w:t>
      </w:r>
      <w:r>
        <w:t>детей</w:t>
      </w:r>
      <w:r>
        <w:rPr>
          <w:spacing w:val="-8"/>
        </w:rPr>
        <w:t xml:space="preserve"> </w:t>
      </w:r>
      <w:r>
        <w:t>3-4</w:t>
      </w:r>
      <w:r>
        <w:rPr>
          <w:spacing w:val="-6"/>
        </w:rPr>
        <w:t xml:space="preserve"> </w:t>
      </w:r>
      <w:r>
        <w:t>лет 4-5 лет</w:t>
      </w:r>
      <w:r>
        <w:rPr>
          <w:spacing w:val="80"/>
          <w:w w:val="150"/>
        </w:rPr>
        <w:t xml:space="preserve">  </w:t>
      </w:r>
      <w:r>
        <w:t>Соловьѐва Е.В.</w:t>
      </w:r>
      <w:r>
        <w:tab/>
      </w:r>
      <w:r>
        <w:t>Арифметика</w:t>
      </w:r>
      <w:r>
        <w:rPr>
          <w:spacing w:val="-8"/>
        </w:rPr>
        <w:t xml:space="preserve"> </w:t>
      </w:r>
      <w:r>
        <w:t>в</w:t>
      </w:r>
      <w:r>
        <w:rPr>
          <w:spacing w:val="-8"/>
        </w:rPr>
        <w:t xml:space="preserve"> </w:t>
      </w:r>
      <w:r>
        <w:t>раскрасках.</w:t>
      </w:r>
      <w:r>
        <w:rPr>
          <w:spacing w:val="-8"/>
        </w:rPr>
        <w:t xml:space="preserve"> </w:t>
      </w:r>
      <w:r>
        <w:t>Пособие</w:t>
      </w:r>
      <w:r>
        <w:rPr>
          <w:spacing w:val="-8"/>
        </w:rPr>
        <w:t xml:space="preserve"> </w:t>
      </w:r>
      <w:r>
        <w:t>для</w:t>
      </w:r>
      <w:r>
        <w:rPr>
          <w:spacing w:val="-6"/>
        </w:rPr>
        <w:t xml:space="preserve"> </w:t>
      </w:r>
      <w:r>
        <w:t>детей</w:t>
      </w:r>
      <w:r>
        <w:rPr>
          <w:spacing w:val="-8"/>
        </w:rPr>
        <w:t xml:space="preserve"> </w:t>
      </w:r>
      <w:r>
        <w:t>4-5</w:t>
      </w:r>
      <w:r>
        <w:rPr>
          <w:spacing w:val="-8"/>
        </w:rPr>
        <w:t xml:space="preserve"> </w:t>
      </w:r>
      <w:r>
        <w:t>лет 5-6</w:t>
      </w:r>
      <w:r>
        <w:rPr>
          <w:spacing w:val="-1"/>
        </w:rPr>
        <w:t xml:space="preserve"> </w:t>
      </w:r>
      <w:r>
        <w:t>лет</w:t>
      </w:r>
      <w:r>
        <w:rPr>
          <w:spacing w:val="65"/>
          <w:w w:val="150"/>
        </w:rPr>
        <w:t xml:space="preserve">   </w:t>
      </w:r>
      <w:r>
        <w:t>Соловьѐва</w:t>
      </w:r>
      <w:r>
        <w:rPr>
          <w:spacing w:val="-6"/>
        </w:rPr>
        <w:t xml:space="preserve"> </w:t>
      </w:r>
      <w:r>
        <w:rPr>
          <w:spacing w:val="-4"/>
        </w:rPr>
        <w:t>Е.В.</w:t>
      </w:r>
      <w:r>
        <w:tab/>
      </w:r>
      <w:r>
        <w:t>Арифметика</w:t>
      </w:r>
      <w:r>
        <w:rPr>
          <w:spacing w:val="-5"/>
        </w:rPr>
        <w:t xml:space="preserve"> </w:t>
      </w:r>
      <w:r>
        <w:t>в</w:t>
      </w:r>
      <w:r>
        <w:rPr>
          <w:spacing w:val="-5"/>
        </w:rPr>
        <w:t xml:space="preserve"> </w:t>
      </w:r>
      <w:r>
        <w:t>раскрасках.</w:t>
      </w:r>
      <w:r>
        <w:rPr>
          <w:spacing w:val="-4"/>
        </w:rPr>
        <w:t xml:space="preserve"> </w:t>
      </w:r>
      <w:r>
        <w:t>Пособие</w:t>
      </w:r>
      <w:r>
        <w:rPr>
          <w:spacing w:val="-5"/>
        </w:rPr>
        <w:t xml:space="preserve"> </w:t>
      </w:r>
      <w:r>
        <w:t>для</w:t>
      </w:r>
      <w:r>
        <w:rPr>
          <w:spacing w:val="-5"/>
        </w:rPr>
        <w:t xml:space="preserve"> </w:t>
      </w:r>
      <w:r>
        <w:t>детей</w:t>
      </w:r>
      <w:r>
        <w:rPr>
          <w:spacing w:val="-4"/>
        </w:rPr>
        <w:t xml:space="preserve"> </w:t>
      </w:r>
      <w:r>
        <w:t>5-6</w:t>
      </w:r>
      <w:r>
        <w:rPr>
          <w:spacing w:val="-2"/>
        </w:rPr>
        <w:t xml:space="preserve"> </w:t>
      </w:r>
      <w:r>
        <w:rPr>
          <w:spacing w:val="-5"/>
        </w:rPr>
        <w:t>лет</w:t>
      </w:r>
    </w:p>
    <w:p w14:paraId="7948A62F">
      <w:pPr>
        <w:pStyle w:val="7"/>
        <w:tabs>
          <w:tab w:val="left" w:pos="4840"/>
        </w:tabs>
        <w:spacing w:line="247" w:lineRule="auto"/>
        <w:ind w:left="525" w:right="1355" w:hanging="60"/>
      </w:pPr>
      <w:r>
        <w:t>3-4 года</w:t>
      </w:r>
      <w:r>
        <w:rPr>
          <w:spacing w:val="80"/>
          <w:w w:val="150"/>
        </w:rPr>
        <w:t xml:space="preserve">  </w:t>
      </w:r>
      <w:r>
        <w:t>Султанова М.Н.</w:t>
      </w:r>
      <w:r>
        <w:tab/>
      </w:r>
      <w:r>
        <w:t>Тропинки.</w:t>
      </w:r>
      <w:r>
        <w:rPr>
          <w:spacing w:val="-8"/>
        </w:rPr>
        <w:t xml:space="preserve"> </w:t>
      </w:r>
      <w:r>
        <w:t>Математика</w:t>
      </w:r>
      <w:r>
        <w:rPr>
          <w:spacing w:val="-14"/>
        </w:rPr>
        <w:t xml:space="preserve"> </w:t>
      </w:r>
      <w:r>
        <w:t>до</w:t>
      </w:r>
      <w:r>
        <w:rPr>
          <w:spacing w:val="-10"/>
        </w:rPr>
        <w:t xml:space="preserve"> </w:t>
      </w:r>
      <w:r>
        <w:t>школы.</w:t>
      </w:r>
      <w:r>
        <w:rPr>
          <w:spacing w:val="-7"/>
        </w:rPr>
        <w:t xml:space="preserve"> </w:t>
      </w:r>
      <w:r>
        <w:t>3-4</w:t>
      </w:r>
      <w:r>
        <w:rPr>
          <w:spacing w:val="-10"/>
        </w:rPr>
        <w:t xml:space="preserve"> </w:t>
      </w:r>
      <w:r>
        <w:t>года 4-5 лет</w:t>
      </w:r>
      <w:r>
        <w:rPr>
          <w:spacing w:val="80"/>
          <w:w w:val="150"/>
        </w:rPr>
        <w:t xml:space="preserve">  </w:t>
      </w:r>
      <w:r>
        <w:t>Султанова М.Н.</w:t>
      </w:r>
      <w:r>
        <w:tab/>
      </w:r>
      <w:r>
        <w:t>Тропинки. Математика до школы. 4-5 лет</w:t>
      </w:r>
    </w:p>
    <w:p w14:paraId="37D3B244">
      <w:pPr>
        <w:pStyle w:val="7"/>
        <w:tabs>
          <w:tab w:val="left" w:pos="4840"/>
        </w:tabs>
        <w:spacing w:before="2" w:line="249" w:lineRule="auto"/>
        <w:ind w:left="525" w:right="1080"/>
      </w:pPr>
      <w:r>
        <w:t>5-6 лет</w:t>
      </w:r>
      <w:r>
        <w:rPr>
          <w:spacing w:val="80"/>
          <w:w w:val="150"/>
        </w:rPr>
        <w:t xml:space="preserve">  </w:t>
      </w:r>
      <w:r>
        <w:t>Султанова М.Н.</w:t>
      </w:r>
      <w:r>
        <w:tab/>
      </w:r>
      <w:r>
        <w:t>Математика</w:t>
      </w:r>
      <w:r>
        <w:rPr>
          <w:spacing w:val="-7"/>
        </w:rPr>
        <w:t xml:space="preserve"> </w:t>
      </w:r>
      <w:r>
        <w:t>до</w:t>
      </w:r>
      <w:r>
        <w:rPr>
          <w:spacing w:val="-5"/>
        </w:rPr>
        <w:t xml:space="preserve"> </w:t>
      </w:r>
      <w:r>
        <w:t>школы.</w:t>
      </w:r>
      <w:r>
        <w:rPr>
          <w:spacing w:val="-5"/>
        </w:rPr>
        <w:t xml:space="preserve"> </w:t>
      </w:r>
      <w:r>
        <w:t>5-6</w:t>
      </w:r>
      <w:r>
        <w:rPr>
          <w:spacing w:val="-5"/>
        </w:rPr>
        <w:t xml:space="preserve"> </w:t>
      </w:r>
      <w:r>
        <w:t>лет.</w:t>
      </w:r>
      <w:r>
        <w:rPr>
          <w:spacing w:val="-5"/>
        </w:rPr>
        <w:t xml:space="preserve"> </w:t>
      </w:r>
      <w:r>
        <w:t>В</w:t>
      </w:r>
      <w:r>
        <w:rPr>
          <w:spacing w:val="-7"/>
        </w:rPr>
        <w:t xml:space="preserve"> </w:t>
      </w:r>
      <w:r>
        <w:t>2</w:t>
      </w:r>
      <w:r>
        <w:rPr>
          <w:spacing w:val="-5"/>
        </w:rPr>
        <w:t xml:space="preserve"> </w:t>
      </w:r>
      <w:r>
        <w:t>ч.</w:t>
      </w:r>
      <w:r>
        <w:rPr>
          <w:spacing w:val="-5"/>
        </w:rPr>
        <w:t xml:space="preserve"> </w:t>
      </w:r>
      <w:r>
        <w:t>Часть</w:t>
      </w:r>
      <w:r>
        <w:rPr>
          <w:spacing w:val="-6"/>
        </w:rPr>
        <w:t xml:space="preserve"> </w:t>
      </w:r>
      <w:r>
        <w:t>1 5-6 лет</w:t>
      </w:r>
      <w:r>
        <w:rPr>
          <w:spacing w:val="80"/>
          <w:w w:val="150"/>
        </w:rPr>
        <w:t xml:space="preserve">  </w:t>
      </w:r>
      <w:r>
        <w:t>Султанова М.Н.</w:t>
      </w:r>
      <w:r>
        <w:tab/>
      </w:r>
      <w:r>
        <w:t>Математика</w:t>
      </w:r>
      <w:r>
        <w:rPr>
          <w:spacing w:val="-7"/>
        </w:rPr>
        <w:t xml:space="preserve"> </w:t>
      </w:r>
      <w:r>
        <w:t>до</w:t>
      </w:r>
      <w:r>
        <w:rPr>
          <w:spacing w:val="-5"/>
        </w:rPr>
        <w:t xml:space="preserve"> </w:t>
      </w:r>
      <w:r>
        <w:t>школы.</w:t>
      </w:r>
      <w:r>
        <w:rPr>
          <w:spacing w:val="-7"/>
        </w:rPr>
        <w:t xml:space="preserve"> </w:t>
      </w:r>
      <w:r>
        <w:t>5-6</w:t>
      </w:r>
      <w:r>
        <w:rPr>
          <w:spacing w:val="-5"/>
        </w:rPr>
        <w:t xml:space="preserve"> </w:t>
      </w:r>
      <w:r>
        <w:t>лет.</w:t>
      </w:r>
      <w:r>
        <w:rPr>
          <w:spacing w:val="-5"/>
        </w:rPr>
        <w:t xml:space="preserve"> </w:t>
      </w:r>
      <w:r>
        <w:t>В</w:t>
      </w:r>
      <w:r>
        <w:rPr>
          <w:spacing w:val="-6"/>
        </w:rPr>
        <w:t xml:space="preserve"> </w:t>
      </w:r>
      <w:r>
        <w:t>2</w:t>
      </w:r>
      <w:r>
        <w:rPr>
          <w:spacing w:val="-5"/>
        </w:rPr>
        <w:t xml:space="preserve"> </w:t>
      </w:r>
      <w:r>
        <w:t>ч.</w:t>
      </w:r>
      <w:r>
        <w:rPr>
          <w:spacing w:val="-5"/>
        </w:rPr>
        <w:t xml:space="preserve"> </w:t>
      </w:r>
      <w:r>
        <w:t>Часть</w:t>
      </w:r>
      <w:r>
        <w:rPr>
          <w:spacing w:val="-4"/>
        </w:rPr>
        <w:t xml:space="preserve"> </w:t>
      </w:r>
      <w:r>
        <w:t>2 6-7 лет</w:t>
      </w:r>
      <w:r>
        <w:rPr>
          <w:spacing w:val="80"/>
          <w:w w:val="150"/>
        </w:rPr>
        <w:t xml:space="preserve">  </w:t>
      </w:r>
      <w:r>
        <w:t>Султанова М.Н.</w:t>
      </w:r>
      <w:r>
        <w:tab/>
      </w:r>
      <w:r>
        <w:t>Математика</w:t>
      </w:r>
      <w:r>
        <w:rPr>
          <w:spacing w:val="-7"/>
        </w:rPr>
        <w:t xml:space="preserve"> </w:t>
      </w:r>
      <w:r>
        <w:t>до</w:t>
      </w:r>
      <w:r>
        <w:rPr>
          <w:spacing w:val="-5"/>
        </w:rPr>
        <w:t xml:space="preserve"> </w:t>
      </w:r>
      <w:r>
        <w:t>школы.</w:t>
      </w:r>
      <w:r>
        <w:rPr>
          <w:spacing w:val="-7"/>
        </w:rPr>
        <w:t xml:space="preserve"> </w:t>
      </w:r>
      <w:r>
        <w:t>6-7</w:t>
      </w:r>
      <w:r>
        <w:rPr>
          <w:spacing w:val="-5"/>
        </w:rPr>
        <w:t xml:space="preserve"> </w:t>
      </w:r>
      <w:r>
        <w:t>лет.</w:t>
      </w:r>
      <w:r>
        <w:rPr>
          <w:spacing w:val="-5"/>
        </w:rPr>
        <w:t xml:space="preserve"> </w:t>
      </w:r>
      <w:r>
        <w:t>В</w:t>
      </w:r>
      <w:r>
        <w:rPr>
          <w:spacing w:val="-6"/>
        </w:rPr>
        <w:t xml:space="preserve"> </w:t>
      </w:r>
      <w:r>
        <w:t>2</w:t>
      </w:r>
      <w:r>
        <w:rPr>
          <w:spacing w:val="-5"/>
        </w:rPr>
        <w:t xml:space="preserve"> </w:t>
      </w:r>
      <w:r>
        <w:t>ч.</w:t>
      </w:r>
      <w:r>
        <w:rPr>
          <w:spacing w:val="-5"/>
        </w:rPr>
        <w:t xml:space="preserve"> </w:t>
      </w:r>
      <w:r>
        <w:t>Часть</w:t>
      </w:r>
      <w:r>
        <w:rPr>
          <w:spacing w:val="-4"/>
        </w:rPr>
        <w:t xml:space="preserve"> </w:t>
      </w:r>
      <w:r>
        <w:t>1 6-7</w:t>
      </w:r>
      <w:r>
        <w:rPr>
          <w:spacing w:val="-1"/>
        </w:rPr>
        <w:t xml:space="preserve"> </w:t>
      </w:r>
      <w:r>
        <w:t>лет</w:t>
      </w:r>
      <w:r>
        <w:rPr>
          <w:spacing w:val="66"/>
          <w:w w:val="150"/>
        </w:rPr>
        <w:t xml:space="preserve">   </w:t>
      </w:r>
      <w:r>
        <w:t>Султанова</w:t>
      </w:r>
      <w:r>
        <w:rPr>
          <w:spacing w:val="-7"/>
        </w:rPr>
        <w:t xml:space="preserve"> </w:t>
      </w:r>
      <w:r>
        <w:rPr>
          <w:spacing w:val="-4"/>
        </w:rPr>
        <w:t>М.Н.</w:t>
      </w:r>
      <w:r>
        <w:tab/>
      </w:r>
      <w:r>
        <w:t>Математика</w:t>
      </w:r>
      <w:r>
        <w:rPr>
          <w:spacing w:val="-6"/>
        </w:rPr>
        <w:t xml:space="preserve"> </w:t>
      </w:r>
      <w:r>
        <w:t>до</w:t>
      </w:r>
      <w:r>
        <w:rPr>
          <w:spacing w:val="-1"/>
        </w:rPr>
        <w:t xml:space="preserve"> </w:t>
      </w:r>
      <w:r>
        <w:t>школы.</w:t>
      </w:r>
      <w:r>
        <w:rPr>
          <w:spacing w:val="-4"/>
        </w:rPr>
        <w:t xml:space="preserve"> </w:t>
      </w:r>
      <w:r>
        <w:t>6-7</w:t>
      </w:r>
      <w:r>
        <w:rPr>
          <w:spacing w:val="-1"/>
        </w:rPr>
        <w:t xml:space="preserve"> </w:t>
      </w:r>
      <w:r>
        <w:t>лет.</w:t>
      </w:r>
      <w:r>
        <w:rPr>
          <w:spacing w:val="-1"/>
        </w:rPr>
        <w:t xml:space="preserve"> </w:t>
      </w:r>
      <w:r>
        <w:t>В</w:t>
      </w:r>
      <w:r>
        <w:rPr>
          <w:spacing w:val="-2"/>
        </w:rPr>
        <w:t xml:space="preserve"> </w:t>
      </w:r>
      <w:r>
        <w:t>2</w:t>
      </w:r>
      <w:r>
        <w:rPr>
          <w:spacing w:val="-1"/>
        </w:rPr>
        <w:t xml:space="preserve"> </w:t>
      </w:r>
      <w:r>
        <w:t>ч.</w:t>
      </w:r>
      <w:r>
        <w:rPr>
          <w:spacing w:val="-1"/>
        </w:rPr>
        <w:t xml:space="preserve"> </w:t>
      </w:r>
      <w:r>
        <w:t xml:space="preserve">Часть </w:t>
      </w:r>
      <w:r>
        <w:rPr>
          <w:spacing w:val="-10"/>
        </w:rPr>
        <w:t>2</w:t>
      </w:r>
    </w:p>
    <w:p w14:paraId="56C9A063">
      <w:pPr>
        <w:pStyle w:val="7"/>
        <w:tabs>
          <w:tab w:val="left" w:pos="4840"/>
        </w:tabs>
        <w:spacing w:before="8"/>
        <w:ind w:left="525"/>
      </w:pPr>
      <w:r>
        <w:t>5-6</w:t>
      </w:r>
      <w:r>
        <w:rPr>
          <w:spacing w:val="-1"/>
        </w:rPr>
        <w:t xml:space="preserve"> </w:t>
      </w:r>
      <w:r>
        <w:t>лет</w:t>
      </w:r>
      <w:r>
        <w:rPr>
          <w:spacing w:val="65"/>
          <w:w w:val="150"/>
        </w:rPr>
        <w:t xml:space="preserve">   </w:t>
      </w:r>
      <w:r>
        <w:t>Петерсон</w:t>
      </w:r>
      <w:r>
        <w:rPr>
          <w:spacing w:val="-1"/>
        </w:rPr>
        <w:t xml:space="preserve"> </w:t>
      </w:r>
      <w:r>
        <w:rPr>
          <w:spacing w:val="-4"/>
        </w:rPr>
        <w:t>Л.Г.</w:t>
      </w:r>
      <w:r>
        <w:tab/>
      </w:r>
      <w:r>
        <w:t>Раз</w:t>
      </w:r>
      <w:r>
        <w:rPr>
          <w:spacing w:val="-5"/>
        </w:rPr>
        <w:t xml:space="preserve"> </w:t>
      </w:r>
      <w:r>
        <w:t>-</w:t>
      </w:r>
      <w:r>
        <w:rPr>
          <w:spacing w:val="-6"/>
        </w:rPr>
        <w:t xml:space="preserve"> </w:t>
      </w:r>
      <w:r>
        <w:t>ступенька,</w:t>
      </w:r>
      <w:r>
        <w:rPr>
          <w:spacing w:val="-4"/>
        </w:rPr>
        <w:t xml:space="preserve"> </w:t>
      </w:r>
      <w:r>
        <w:t>два</w:t>
      </w:r>
      <w:r>
        <w:rPr>
          <w:spacing w:val="-6"/>
        </w:rPr>
        <w:t xml:space="preserve"> </w:t>
      </w:r>
      <w:r>
        <w:t>-</w:t>
      </w:r>
      <w:r>
        <w:rPr>
          <w:spacing w:val="-6"/>
        </w:rPr>
        <w:t xml:space="preserve"> </w:t>
      </w:r>
      <w:r>
        <w:t>ступенька:</w:t>
      </w:r>
      <w:r>
        <w:rPr>
          <w:spacing w:val="-3"/>
        </w:rPr>
        <w:t xml:space="preserve"> </w:t>
      </w:r>
      <w:r>
        <w:t>математика</w:t>
      </w:r>
      <w:r>
        <w:rPr>
          <w:spacing w:val="-4"/>
        </w:rPr>
        <w:t xml:space="preserve"> </w:t>
      </w:r>
      <w:r>
        <w:rPr>
          <w:spacing w:val="-5"/>
        </w:rPr>
        <w:t>для</w:t>
      </w:r>
    </w:p>
    <w:p w14:paraId="5BC87723">
      <w:pPr>
        <w:pStyle w:val="7"/>
        <w:spacing w:before="1"/>
        <w:ind w:left="4840"/>
      </w:pPr>
      <w:r>
        <w:t>детей</w:t>
      </w:r>
      <w:r>
        <w:rPr>
          <w:spacing w:val="-1"/>
        </w:rPr>
        <w:t xml:space="preserve"> </w:t>
      </w:r>
      <w:r>
        <w:t>5-7</w:t>
      </w:r>
      <w:r>
        <w:rPr>
          <w:spacing w:val="-1"/>
        </w:rPr>
        <w:t xml:space="preserve"> </w:t>
      </w:r>
      <w:r>
        <w:t>лет.</w:t>
      </w:r>
      <w:r>
        <w:rPr>
          <w:spacing w:val="-1"/>
        </w:rPr>
        <w:t xml:space="preserve"> </w:t>
      </w:r>
      <w:r>
        <w:t>В</w:t>
      </w:r>
      <w:r>
        <w:rPr>
          <w:spacing w:val="-3"/>
        </w:rPr>
        <w:t xml:space="preserve"> </w:t>
      </w:r>
      <w:r>
        <w:t>2</w:t>
      </w:r>
      <w:r>
        <w:rPr>
          <w:spacing w:val="-1"/>
        </w:rPr>
        <w:t xml:space="preserve"> </w:t>
      </w:r>
      <w:r>
        <w:t>ч.</w:t>
      </w:r>
      <w:r>
        <w:rPr>
          <w:spacing w:val="-1"/>
        </w:rPr>
        <w:t xml:space="preserve"> </w:t>
      </w:r>
      <w:r>
        <w:t xml:space="preserve">Часть </w:t>
      </w:r>
      <w:r>
        <w:rPr>
          <w:spacing w:val="-10"/>
        </w:rPr>
        <w:t>1</w:t>
      </w:r>
    </w:p>
    <w:p w14:paraId="6DEC151A">
      <w:pPr>
        <w:pStyle w:val="7"/>
        <w:tabs>
          <w:tab w:val="left" w:pos="4840"/>
        </w:tabs>
        <w:spacing w:before="26" w:line="275" w:lineRule="exact"/>
        <w:ind w:left="525"/>
      </w:pPr>
      <w:r>
        <w:t>6-7</w:t>
      </w:r>
      <w:r>
        <w:rPr>
          <w:spacing w:val="-1"/>
        </w:rPr>
        <w:t xml:space="preserve"> </w:t>
      </w:r>
      <w:r>
        <w:t>лет</w:t>
      </w:r>
      <w:r>
        <w:rPr>
          <w:spacing w:val="65"/>
          <w:w w:val="150"/>
        </w:rPr>
        <w:t xml:space="preserve">   </w:t>
      </w:r>
      <w:r>
        <w:t>Петерсон</w:t>
      </w:r>
      <w:r>
        <w:rPr>
          <w:spacing w:val="-1"/>
        </w:rPr>
        <w:t xml:space="preserve"> </w:t>
      </w:r>
      <w:r>
        <w:rPr>
          <w:spacing w:val="-4"/>
        </w:rPr>
        <w:t>Л.Г.</w:t>
      </w:r>
      <w:r>
        <w:tab/>
      </w:r>
      <w:r>
        <w:t>Раз</w:t>
      </w:r>
      <w:r>
        <w:rPr>
          <w:spacing w:val="-5"/>
        </w:rPr>
        <w:t xml:space="preserve"> </w:t>
      </w:r>
      <w:r>
        <w:t>-</w:t>
      </w:r>
      <w:r>
        <w:rPr>
          <w:spacing w:val="-6"/>
        </w:rPr>
        <w:t xml:space="preserve"> </w:t>
      </w:r>
      <w:r>
        <w:t>ступенька,</w:t>
      </w:r>
      <w:r>
        <w:rPr>
          <w:spacing w:val="-4"/>
        </w:rPr>
        <w:t xml:space="preserve"> </w:t>
      </w:r>
      <w:r>
        <w:t>два</w:t>
      </w:r>
      <w:r>
        <w:rPr>
          <w:spacing w:val="-6"/>
        </w:rPr>
        <w:t xml:space="preserve"> </w:t>
      </w:r>
      <w:r>
        <w:t>-</w:t>
      </w:r>
      <w:r>
        <w:rPr>
          <w:spacing w:val="-6"/>
        </w:rPr>
        <w:t xml:space="preserve"> </w:t>
      </w:r>
      <w:r>
        <w:t>ступенька:</w:t>
      </w:r>
      <w:r>
        <w:rPr>
          <w:spacing w:val="-3"/>
        </w:rPr>
        <w:t xml:space="preserve"> </w:t>
      </w:r>
      <w:r>
        <w:t>математика</w:t>
      </w:r>
      <w:r>
        <w:rPr>
          <w:spacing w:val="-4"/>
        </w:rPr>
        <w:t xml:space="preserve"> </w:t>
      </w:r>
      <w:r>
        <w:rPr>
          <w:spacing w:val="-5"/>
        </w:rPr>
        <w:t>для</w:t>
      </w:r>
    </w:p>
    <w:p w14:paraId="42E261ED">
      <w:pPr>
        <w:pStyle w:val="7"/>
        <w:spacing w:line="275" w:lineRule="exact"/>
        <w:ind w:left="4840"/>
      </w:pPr>
      <w:r>
        <w:t>детей</w:t>
      </w:r>
      <w:r>
        <w:rPr>
          <w:spacing w:val="-1"/>
        </w:rPr>
        <w:t xml:space="preserve"> </w:t>
      </w:r>
      <w:r>
        <w:t>5-7</w:t>
      </w:r>
      <w:r>
        <w:rPr>
          <w:spacing w:val="-1"/>
        </w:rPr>
        <w:t xml:space="preserve"> </w:t>
      </w:r>
      <w:r>
        <w:t>лет.</w:t>
      </w:r>
      <w:r>
        <w:rPr>
          <w:spacing w:val="-1"/>
        </w:rPr>
        <w:t xml:space="preserve"> </w:t>
      </w:r>
      <w:r>
        <w:t>В</w:t>
      </w:r>
      <w:r>
        <w:rPr>
          <w:spacing w:val="-3"/>
        </w:rPr>
        <w:t xml:space="preserve"> </w:t>
      </w:r>
      <w:r>
        <w:t>2</w:t>
      </w:r>
      <w:r>
        <w:rPr>
          <w:spacing w:val="-1"/>
        </w:rPr>
        <w:t xml:space="preserve"> </w:t>
      </w:r>
      <w:r>
        <w:t>ч.</w:t>
      </w:r>
      <w:r>
        <w:rPr>
          <w:spacing w:val="-1"/>
        </w:rPr>
        <w:t xml:space="preserve"> </w:t>
      </w:r>
      <w:r>
        <w:t xml:space="preserve">Часть </w:t>
      </w:r>
      <w:r>
        <w:rPr>
          <w:spacing w:val="-10"/>
        </w:rPr>
        <w:t>2</w:t>
      </w:r>
    </w:p>
    <w:p w14:paraId="44D32CF4">
      <w:pPr>
        <w:pStyle w:val="7"/>
        <w:spacing w:after="0" w:line="275" w:lineRule="exact"/>
        <w:sectPr>
          <w:pgSz w:w="12000" w:h="16980"/>
          <w:pgMar w:top="1020" w:right="425" w:bottom="280" w:left="992" w:header="509" w:footer="0" w:gutter="0"/>
          <w:cols w:space="720" w:num="1"/>
        </w:sectPr>
      </w:pPr>
    </w:p>
    <w:p w14:paraId="1E11A511">
      <w:pPr>
        <w:pStyle w:val="7"/>
        <w:spacing w:before="24"/>
        <w:ind w:left="525"/>
        <w:jc w:val="left"/>
      </w:pPr>
      <w:r>
        <w:t>5-7</w:t>
      </w:r>
      <w:r>
        <w:rPr>
          <w:spacing w:val="-1"/>
        </w:rPr>
        <w:t xml:space="preserve"> </w:t>
      </w:r>
      <w:r>
        <w:rPr>
          <w:spacing w:val="-5"/>
        </w:rPr>
        <w:t>лет</w:t>
      </w:r>
    </w:p>
    <w:p w14:paraId="66F5E611">
      <w:pPr>
        <w:pStyle w:val="7"/>
        <w:spacing w:before="262"/>
        <w:ind w:left="0"/>
        <w:jc w:val="left"/>
      </w:pPr>
    </w:p>
    <w:p w14:paraId="2D907674">
      <w:pPr>
        <w:pStyle w:val="7"/>
        <w:ind w:left="465"/>
        <w:jc w:val="left"/>
      </w:pPr>
      <w:r>
        <w:t>3-4</w:t>
      </w:r>
      <w:r>
        <w:rPr>
          <w:spacing w:val="-4"/>
        </w:rPr>
        <w:t xml:space="preserve"> года</w:t>
      </w:r>
    </w:p>
    <w:p w14:paraId="359E921A">
      <w:pPr>
        <w:pStyle w:val="7"/>
        <w:spacing w:before="24" w:line="708" w:lineRule="auto"/>
        <w:ind w:left="376"/>
        <w:jc w:val="left"/>
      </w:pPr>
      <w:r>
        <w:br w:type="column"/>
      </w:r>
      <w:r>
        <w:t>Петерсон</w:t>
      </w:r>
      <w:r>
        <w:rPr>
          <w:spacing w:val="-15"/>
        </w:rPr>
        <w:t xml:space="preserve"> </w:t>
      </w:r>
      <w:r>
        <w:t>Л.Г.,</w:t>
      </w:r>
      <w:r>
        <w:rPr>
          <w:spacing w:val="-15"/>
        </w:rPr>
        <w:t xml:space="preserve"> </w:t>
      </w:r>
      <w:r>
        <w:t>Холина</w:t>
      </w:r>
      <w:r>
        <w:rPr>
          <w:spacing w:val="-15"/>
        </w:rPr>
        <w:t xml:space="preserve"> </w:t>
      </w:r>
      <w:r>
        <w:t>Н.П. Шевелев К.В.</w:t>
      </w:r>
    </w:p>
    <w:p w14:paraId="0F7EBDDC">
      <w:pPr>
        <w:pStyle w:val="7"/>
        <w:spacing w:before="24"/>
        <w:ind w:left="233"/>
        <w:jc w:val="left"/>
      </w:pPr>
      <w:r>
        <w:br w:type="column"/>
      </w:r>
      <w:r>
        <w:t>Раз</w:t>
      </w:r>
      <w:r>
        <w:rPr>
          <w:spacing w:val="-6"/>
        </w:rPr>
        <w:t xml:space="preserve"> </w:t>
      </w:r>
      <w:r>
        <w:t>-</w:t>
      </w:r>
      <w:r>
        <w:rPr>
          <w:spacing w:val="-9"/>
        </w:rPr>
        <w:t xml:space="preserve"> </w:t>
      </w:r>
      <w:r>
        <w:t>ступенька,</w:t>
      </w:r>
      <w:r>
        <w:rPr>
          <w:spacing w:val="-7"/>
        </w:rPr>
        <w:t xml:space="preserve"> </w:t>
      </w:r>
      <w:r>
        <w:t>два</w:t>
      </w:r>
      <w:r>
        <w:rPr>
          <w:spacing w:val="-9"/>
        </w:rPr>
        <w:t xml:space="preserve"> </w:t>
      </w:r>
      <w:r>
        <w:t>-</w:t>
      </w:r>
      <w:r>
        <w:rPr>
          <w:spacing w:val="-11"/>
        </w:rPr>
        <w:t xml:space="preserve"> </w:t>
      </w:r>
      <w:r>
        <w:t>ступенька</w:t>
      </w:r>
      <w:r>
        <w:rPr>
          <w:spacing w:val="-7"/>
        </w:rPr>
        <w:t xml:space="preserve"> </w:t>
      </w:r>
      <w:r>
        <w:t>Практический</w:t>
      </w:r>
      <w:r>
        <w:rPr>
          <w:spacing w:val="-11"/>
        </w:rPr>
        <w:t xml:space="preserve"> </w:t>
      </w:r>
      <w:r>
        <w:t>курс математики для дошкольников. Методические</w:t>
      </w:r>
    </w:p>
    <w:p w14:paraId="7DF69A85">
      <w:pPr>
        <w:pStyle w:val="7"/>
        <w:spacing w:line="269" w:lineRule="exact"/>
        <w:ind w:left="233"/>
        <w:jc w:val="left"/>
      </w:pPr>
      <w:r>
        <w:rPr>
          <w:spacing w:val="-2"/>
        </w:rPr>
        <w:t>рекомендации</w:t>
      </w:r>
    </w:p>
    <w:p w14:paraId="0A2CCEA9">
      <w:pPr>
        <w:pStyle w:val="7"/>
        <w:spacing w:line="249" w:lineRule="auto"/>
        <w:ind w:left="233" w:right="464"/>
        <w:jc w:val="left"/>
      </w:pPr>
      <w:r>
        <w:t>Математика</w:t>
      </w:r>
      <w:r>
        <w:rPr>
          <w:spacing w:val="-13"/>
        </w:rPr>
        <w:t xml:space="preserve"> </w:t>
      </w:r>
      <w:r>
        <w:t>для</w:t>
      </w:r>
      <w:r>
        <w:rPr>
          <w:spacing w:val="-11"/>
        </w:rPr>
        <w:t xml:space="preserve"> </w:t>
      </w:r>
      <w:r>
        <w:t>самых</w:t>
      </w:r>
      <w:r>
        <w:rPr>
          <w:spacing w:val="-7"/>
        </w:rPr>
        <w:t xml:space="preserve"> </w:t>
      </w:r>
      <w:r>
        <w:t>маленьких.</w:t>
      </w:r>
      <w:r>
        <w:rPr>
          <w:spacing w:val="-9"/>
        </w:rPr>
        <w:t xml:space="preserve"> </w:t>
      </w:r>
      <w:r>
        <w:t>Рабочая</w:t>
      </w:r>
      <w:r>
        <w:rPr>
          <w:spacing w:val="-11"/>
        </w:rPr>
        <w:t xml:space="preserve"> </w:t>
      </w:r>
      <w:r>
        <w:t>тетрадь для детей 3-4 лет</w:t>
      </w:r>
    </w:p>
    <w:p w14:paraId="5E7804F4">
      <w:pPr>
        <w:pStyle w:val="7"/>
        <w:spacing w:after="0" w:line="249" w:lineRule="auto"/>
        <w:jc w:val="left"/>
        <w:sectPr>
          <w:type w:val="continuous"/>
          <w:pgSz w:w="12000" w:h="16980"/>
          <w:pgMar w:top="1360" w:right="425" w:bottom="280" w:left="992" w:header="509" w:footer="0" w:gutter="0"/>
          <w:cols w:equalWidth="0" w:num="3">
            <w:col w:w="1290" w:space="40"/>
            <w:col w:w="3239" w:space="39"/>
            <w:col w:w="5975"/>
          </w:cols>
        </w:sectPr>
      </w:pPr>
    </w:p>
    <w:p w14:paraId="2060F12A">
      <w:pPr>
        <w:pStyle w:val="7"/>
        <w:tabs>
          <w:tab w:val="left" w:pos="1240"/>
          <w:tab w:val="left" w:pos="4375"/>
        </w:tabs>
        <w:spacing w:before="28"/>
        <w:ind w:left="0" w:right="336"/>
        <w:jc w:val="center"/>
      </w:pPr>
      <w:r>
        <w:t>3-4</w:t>
      </w:r>
      <w:r>
        <w:rPr>
          <w:spacing w:val="-4"/>
        </w:rPr>
        <w:t xml:space="preserve"> года</w:t>
      </w:r>
      <w:r>
        <w:tab/>
      </w:r>
      <w:r>
        <w:t>Шевелев</w:t>
      </w:r>
      <w:r>
        <w:rPr>
          <w:spacing w:val="-7"/>
        </w:rPr>
        <w:t xml:space="preserve"> </w:t>
      </w:r>
      <w:r>
        <w:rPr>
          <w:spacing w:val="-4"/>
        </w:rPr>
        <w:t>К.В.</w:t>
      </w:r>
      <w:r>
        <w:tab/>
      </w:r>
      <w:r>
        <w:t>Формирование</w:t>
      </w:r>
      <w:r>
        <w:rPr>
          <w:spacing w:val="-6"/>
        </w:rPr>
        <w:t xml:space="preserve"> </w:t>
      </w:r>
      <w:r>
        <w:t>логического</w:t>
      </w:r>
      <w:r>
        <w:rPr>
          <w:spacing w:val="-3"/>
        </w:rPr>
        <w:t xml:space="preserve"> </w:t>
      </w:r>
      <w:r>
        <w:t>мышления.</w:t>
      </w:r>
      <w:r>
        <w:rPr>
          <w:spacing w:val="-3"/>
        </w:rPr>
        <w:t xml:space="preserve"> </w:t>
      </w:r>
      <w:r>
        <w:rPr>
          <w:spacing w:val="-2"/>
        </w:rPr>
        <w:t>Рабочая</w:t>
      </w:r>
    </w:p>
    <w:p w14:paraId="367E1102">
      <w:pPr>
        <w:pStyle w:val="7"/>
        <w:ind w:left="1685"/>
        <w:jc w:val="center"/>
      </w:pPr>
      <w:r>
        <w:t>тетрадь</w:t>
      </w:r>
      <w:r>
        <w:rPr>
          <w:spacing w:val="-4"/>
        </w:rPr>
        <w:t xml:space="preserve"> </w:t>
      </w:r>
      <w:r>
        <w:t>для</w:t>
      </w:r>
      <w:r>
        <w:rPr>
          <w:spacing w:val="-2"/>
        </w:rPr>
        <w:t xml:space="preserve"> </w:t>
      </w:r>
      <w:r>
        <w:t>детей</w:t>
      </w:r>
      <w:r>
        <w:rPr>
          <w:spacing w:val="-4"/>
        </w:rPr>
        <w:t xml:space="preserve"> </w:t>
      </w:r>
      <w:r>
        <w:t>3-4</w:t>
      </w:r>
      <w:r>
        <w:rPr>
          <w:spacing w:val="-2"/>
        </w:rPr>
        <w:t xml:space="preserve"> </w:t>
      </w:r>
      <w:r>
        <w:rPr>
          <w:spacing w:val="-5"/>
        </w:rPr>
        <w:t>лет</w:t>
      </w:r>
    </w:p>
    <w:p w14:paraId="7E380DBD">
      <w:pPr>
        <w:pStyle w:val="7"/>
        <w:spacing w:before="36"/>
        <w:ind w:left="0"/>
        <w:jc w:val="left"/>
      </w:pPr>
    </w:p>
    <w:p w14:paraId="6F83B441">
      <w:pPr>
        <w:pStyle w:val="7"/>
        <w:tabs>
          <w:tab w:val="left" w:pos="1404"/>
          <w:tab w:val="left" w:pos="4539"/>
        </w:tabs>
        <w:spacing w:line="275" w:lineRule="exact"/>
        <w:ind w:left="223"/>
        <w:jc w:val="center"/>
      </w:pPr>
      <w:r>
        <w:t>4-5</w:t>
      </w:r>
      <w:r>
        <w:rPr>
          <w:spacing w:val="-1"/>
        </w:rPr>
        <w:t xml:space="preserve"> </w:t>
      </w:r>
      <w:r>
        <w:rPr>
          <w:spacing w:val="-5"/>
        </w:rPr>
        <w:t>лет</w:t>
      </w:r>
      <w:r>
        <w:tab/>
      </w:r>
      <w:r>
        <w:t>Шевелев</w:t>
      </w:r>
      <w:r>
        <w:rPr>
          <w:spacing w:val="-7"/>
        </w:rPr>
        <w:t xml:space="preserve"> </w:t>
      </w:r>
      <w:r>
        <w:rPr>
          <w:spacing w:val="-4"/>
        </w:rPr>
        <w:t>К.В.</w:t>
      </w:r>
      <w:r>
        <w:tab/>
      </w:r>
      <w:r>
        <w:t>Мои</w:t>
      </w:r>
      <w:r>
        <w:rPr>
          <w:spacing w:val="-4"/>
        </w:rPr>
        <w:t xml:space="preserve"> </w:t>
      </w:r>
      <w:r>
        <w:t>первые</w:t>
      </w:r>
      <w:r>
        <w:rPr>
          <w:spacing w:val="-2"/>
        </w:rPr>
        <w:t xml:space="preserve"> </w:t>
      </w:r>
      <w:r>
        <w:t>шаги</w:t>
      </w:r>
      <w:r>
        <w:rPr>
          <w:spacing w:val="-3"/>
        </w:rPr>
        <w:t xml:space="preserve"> </w:t>
      </w:r>
      <w:r>
        <w:t>в</w:t>
      </w:r>
      <w:r>
        <w:rPr>
          <w:spacing w:val="-2"/>
        </w:rPr>
        <w:t xml:space="preserve"> </w:t>
      </w:r>
      <w:r>
        <w:t>математике.</w:t>
      </w:r>
      <w:r>
        <w:rPr>
          <w:spacing w:val="-2"/>
        </w:rPr>
        <w:t xml:space="preserve"> </w:t>
      </w:r>
      <w:r>
        <w:t>Рабочая</w:t>
      </w:r>
      <w:r>
        <w:rPr>
          <w:spacing w:val="-2"/>
        </w:rPr>
        <w:t xml:space="preserve"> </w:t>
      </w:r>
      <w:r>
        <w:t>тетрадь</w:t>
      </w:r>
      <w:r>
        <w:rPr>
          <w:spacing w:val="-2"/>
        </w:rPr>
        <w:t xml:space="preserve"> </w:t>
      </w:r>
      <w:r>
        <w:rPr>
          <w:spacing w:val="-5"/>
        </w:rPr>
        <w:t>для</w:t>
      </w:r>
    </w:p>
    <w:p w14:paraId="4C437899">
      <w:pPr>
        <w:pStyle w:val="7"/>
        <w:spacing w:line="275" w:lineRule="exact"/>
        <w:ind w:left="437"/>
        <w:jc w:val="center"/>
      </w:pPr>
      <w:r>
        <w:t>детей</w:t>
      </w:r>
      <w:r>
        <w:rPr>
          <w:spacing w:val="-2"/>
        </w:rPr>
        <w:t xml:space="preserve"> </w:t>
      </w:r>
      <w:r>
        <w:t>4-5</w:t>
      </w:r>
      <w:r>
        <w:rPr>
          <w:spacing w:val="-1"/>
        </w:rPr>
        <w:t xml:space="preserve"> </w:t>
      </w:r>
      <w:r>
        <w:rPr>
          <w:spacing w:val="-5"/>
        </w:rPr>
        <w:t>лет</w:t>
      </w:r>
    </w:p>
    <w:p w14:paraId="17396A47">
      <w:pPr>
        <w:pStyle w:val="7"/>
        <w:tabs>
          <w:tab w:val="left" w:pos="1524"/>
          <w:tab w:val="left" w:pos="4659"/>
        </w:tabs>
        <w:spacing w:before="27"/>
        <w:ind w:left="343"/>
        <w:jc w:val="center"/>
      </w:pPr>
      <w:r>
        <w:t>4-5</w:t>
      </w:r>
      <w:r>
        <w:rPr>
          <w:spacing w:val="-1"/>
        </w:rPr>
        <w:t xml:space="preserve"> </w:t>
      </w:r>
      <w:r>
        <w:rPr>
          <w:spacing w:val="-5"/>
        </w:rPr>
        <w:t>лет</w:t>
      </w:r>
      <w:r>
        <w:tab/>
      </w:r>
      <w:r>
        <w:t>Шевелев</w:t>
      </w:r>
      <w:r>
        <w:rPr>
          <w:spacing w:val="-7"/>
        </w:rPr>
        <w:t xml:space="preserve"> </w:t>
      </w:r>
      <w:r>
        <w:rPr>
          <w:spacing w:val="-4"/>
        </w:rPr>
        <w:t>К.В.</w:t>
      </w:r>
      <w:r>
        <w:tab/>
      </w:r>
      <w:r>
        <w:t>Путешествие</w:t>
      </w:r>
      <w:r>
        <w:rPr>
          <w:spacing w:val="-6"/>
        </w:rPr>
        <w:t xml:space="preserve"> </w:t>
      </w:r>
      <w:r>
        <w:t>в</w:t>
      </w:r>
      <w:r>
        <w:rPr>
          <w:spacing w:val="-5"/>
        </w:rPr>
        <w:t xml:space="preserve"> </w:t>
      </w:r>
      <w:r>
        <w:t>мир</w:t>
      </w:r>
      <w:r>
        <w:rPr>
          <w:spacing w:val="-5"/>
        </w:rPr>
        <w:t xml:space="preserve"> </w:t>
      </w:r>
      <w:r>
        <w:t>логики.</w:t>
      </w:r>
      <w:r>
        <w:rPr>
          <w:spacing w:val="-8"/>
        </w:rPr>
        <w:t xml:space="preserve"> </w:t>
      </w:r>
      <w:r>
        <w:t>Рабочая</w:t>
      </w:r>
      <w:r>
        <w:rPr>
          <w:spacing w:val="-3"/>
        </w:rPr>
        <w:t xml:space="preserve"> </w:t>
      </w:r>
      <w:r>
        <w:t>тетрадь</w:t>
      </w:r>
      <w:r>
        <w:rPr>
          <w:spacing w:val="-2"/>
        </w:rPr>
        <w:t xml:space="preserve"> </w:t>
      </w:r>
      <w:r>
        <w:t>для</w:t>
      </w:r>
      <w:r>
        <w:rPr>
          <w:spacing w:val="-5"/>
        </w:rPr>
        <w:t xml:space="preserve"> </w:t>
      </w:r>
      <w:r>
        <w:rPr>
          <w:spacing w:val="-2"/>
        </w:rPr>
        <w:t>детей</w:t>
      </w:r>
    </w:p>
    <w:p w14:paraId="4FAE9CB6">
      <w:pPr>
        <w:pStyle w:val="7"/>
        <w:ind w:left="-1" w:right="188"/>
        <w:jc w:val="center"/>
      </w:pPr>
      <w:r>
        <w:t>4-5</w:t>
      </w:r>
      <w:r>
        <w:rPr>
          <w:spacing w:val="-1"/>
        </w:rPr>
        <w:t xml:space="preserve"> </w:t>
      </w:r>
      <w:r>
        <w:rPr>
          <w:spacing w:val="-5"/>
        </w:rPr>
        <w:t>лет</w:t>
      </w:r>
    </w:p>
    <w:p w14:paraId="394DAAC5">
      <w:pPr>
        <w:pStyle w:val="7"/>
        <w:tabs>
          <w:tab w:val="left" w:pos="1301"/>
          <w:tab w:val="left" w:pos="4436"/>
        </w:tabs>
        <w:spacing w:before="273" w:line="275" w:lineRule="exact"/>
        <w:ind w:left="121"/>
        <w:jc w:val="center"/>
      </w:pPr>
      <w:r>
        <w:t>4-5</w:t>
      </w:r>
      <w:r>
        <w:rPr>
          <w:spacing w:val="-1"/>
        </w:rPr>
        <w:t xml:space="preserve"> </w:t>
      </w:r>
      <w:r>
        <w:rPr>
          <w:spacing w:val="-5"/>
        </w:rPr>
        <w:t>лет</w:t>
      </w:r>
      <w:r>
        <w:tab/>
      </w:r>
      <w:r>
        <w:t>Шевелев</w:t>
      </w:r>
      <w:r>
        <w:rPr>
          <w:spacing w:val="-7"/>
        </w:rPr>
        <w:t xml:space="preserve"> </w:t>
      </w:r>
      <w:r>
        <w:rPr>
          <w:spacing w:val="-4"/>
        </w:rPr>
        <w:t>К.В.</w:t>
      </w:r>
      <w:r>
        <w:tab/>
      </w:r>
      <w:r>
        <w:t>СЧИТАЮ</w:t>
      </w:r>
      <w:r>
        <w:rPr>
          <w:spacing w:val="-4"/>
        </w:rPr>
        <w:t xml:space="preserve"> </w:t>
      </w:r>
      <w:r>
        <w:t>ДО</w:t>
      </w:r>
      <w:r>
        <w:rPr>
          <w:spacing w:val="-3"/>
        </w:rPr>
        <w:t xml:space="preserve"> </w:t>
      </w:r>
      <w:r>
        <w:t>10.</w:t>
      </w:r>
      <w:r>
        <w:rPr>
          <w:spacing w:val="-2"/>
        </w:rPr>
        <w:t xml:space="preserve"> </w:t>
      </w:r>
      <w:r>
        <w:t>Рабочая</w:t>
      </w:r>
      <w:r>
        <w:rPr>
          <w:spacing w:val="-2"/>
        </w:rPr>
        <w:t xml:space="preserve"> </w:t>
      </w:r>
      <w:r>
        <w:t>тетрадь</w:t>
      </w:r>
      <w:r>
        <w:rPr>
          <w:spacing w:val="-2"/>
        </w:rPr>
        <w:t xml:space="preserve"> </w:t>
      </w:r>
      <w:r>
        <w:t>для</w:t>
      </w:r>
      <w:r>
        <w:rPr>
          <w:spacing w:val="-2"/>
        </w:rPr>
        <w:t xml:space="preserve"> </w:t>
      </w:r>
      <w:r>
        <w:t>детей</w:t>
      </w:r>
      <w:r>
        <w:rPr>
          <w:spacing w:val="-3"/>
        </w:rPr>
        <w:t xml:space="preserve"> </w:t>
      </w:r>
      <w:r>
        <w:t>4-5</w:t>
      </w:r>
      <w:r>
        <w:rPr>
          <w:spacing w:val="-1"/>
        </w:rPr>
        <w:t xml:space="preserve"> </w:t>
      </w:r>
      <w:r>
        <w:rPr>
          <w:spacing w:val="-5"/>
        </w:rPr>
        <w:t>лет</w:t>
      </w:r>
    </w:p>
    <w:p w14:paraId="0AEF5E3F">
      <w:pPr>
        <w:pStyle w:val="7"/>
        <w:spacing w:line="275" w:lineRule="exact"/>
        <w:ind w:left="-1" w:right="432"/>
        <w:jc w:val="center"/>
      </w:pPr>
      <w:r>
        <w:rPr>
          <w:spacing w:val="-4"/>
        </w:rPr>
        <w:t>(РП)</w:t>
      </w:r>
    </w:p>
    <w:p w14:paraId="0E4A0F97">
      <w:pPr>
        <w:pStyle w:val="7"/>
        <w:tabs>
          <w:tab w:val="left" w:pos="1475"/>
          <w:tab w:val="left" w:pos="4610"/>
        </w:tabs>
        <w:spacing w:before="29" w:line="274" w:lineRule="exact"/>
        <w:ind w:left="295"/>
        <w:jc w:val="center"/>
      </w:pPr>
      <w:r>
        <w:t>4-5</w:t>
      </w:r>
      <w:r>
        <w:rPr>
          <w:spacing w:val="-1"/>
        </w:rPr>
        <w:t xml:space="preserve"> </w:t>
      </w:r>
      <w:r>
        <w:rPr>
          <w:spacing w:val="-5"/>
        </w:rPr>
        <w:t>лет</w:t>
      </w:r>
      <w:r>
        <w:tab/>
      </w:r>
      <w:r>
        <w:t>Шевелев</w:t>
      </w:r>
      <w:r>
        <w:rPr>
          <w:spacing w:val="-7"/>
        </w:rPr>
        <w:t xml:space="preserve"> </w:t>
      </w:r>
      <w:r>
        <w:rPr>
          <w:spacing w:val="-4"/>
        </w:rPr>
        <w:t>К.В.</w:t>
      </w:r>
      <w:r>
        <w:tab/>
      </w:r>
      <w:r>
        <w:t>"Тесты</w:t>
      </w:r>
      <w:r>
        <w:rPr>
          <w:spacing w:val="-5"/>
        </w:rPr>
        <w:t xml:space="preserve"> </w:t>
      </w:r>
      <w:r>
        <w:t>по</w:t>
      </w:r>
      <w:r>
        <w:rPr>
          <w:spacing w:val="-2"/>
        </w:rPr>
        <w:t xml:space="preserve"> </w:t>
      </w:r>
      <w:r>
        <w:t>математике"</w:t>
      </w:r>
      <w:r>
        <w:rPr>
          <w:spacing w:val="-2"/>
        </w:rPr>
        <w:t xml:space="preserve"> </w:t>
      </w:r>
      <w:r>
        <w:t>Рабочая</w:t>
      </w:r>
      <w:r>
        <w:rPr>
          <w:spacing w:val="-3"/>
        </w:rPr>
        <w:t xml:space="preserve"> </w:t>
      </w:r>
      <w:r>
        <w:t>тетрадь</w:t>
      </w:r>
      <w:r>
        <w:rPr>
          <w:spacing w:val="-2"/>
        </w:rPr>
        <w:t xml:space="preserve"> </w:t>
      </w:r>
      <w:r>
        <w:t>для</w:t>
      </w:r>
      <w:r>
        <w:rPr>
          <w:spacing w:val="-3"/>
        </w:rPr>
        <w:t xml:space="preserve"> </w:t>
      </w:r>
      <w:r>
        <w:t>детей</w:t>
      </w:r>
      <w:r>
        <w:rPr>
          <w:spacing w:val="-2"/>
        </w:rPr>
        <w:t xml:space="preserve"> </w:t>
      </w:r>
      <w:r>
        <w:t>4-</w:t>
      </w:r>
      <w:r>
        <w:rPr>
          <w:spacing w:val="-10"/>
        </w:rPr>
        <w:t>5</w:t>
      </w:r>
    </w:p>
    <w:p w14:paraId="7139BA91">
      <w:pPr>
        <w:pStyle w:val="7"/>
        <w:spacing w:line="274" w:lineRule="exact"/>
        <w:ind w:left="-1" w:right="568"/>
        <w:jc w:val="center"/>
      </w:pPr>
      <w:r>
        <w:rPr>
          <w:spacing w:val="-5"/>
        </w:rPr>
        <w:t>лет</w:t>
      </w:r>
    </w:p>
    <w:p w14:paraId="480396EE">
      <w:pPr>
        <w:pStyle w:val="7"/>
        <w:tabs>
          <w:tab w:val="left" w:pos="1528"/>
          <w:tab w:val="left" w:pos="4663"/>
        </w:tabs>
        <w:spacing w:before="29" w:line="274" w:lineRule="exact"/>
        <w:ind w:left="347"/>
        <w:jc w:val="center"/>
      </w:pPr>
      <w:r>
        <w:t>5-6</w:t>
      </w:r>
      <w:r>
        <w:rPr>
          <w:spacing w:val="-1"/>
        </w:rPr>
        <w:t xml:space="preserve"> </w:t>
      </w:r>
      <w:r>
        <w:rPr>
          <w:spacing w:val="-5"/>
        </w:rPr>
        <w:t>лет</w:t>
      </w:r>
      <w:r>
        <w:tab/>
      </w:r>
      <w:r>
        <w:t>Шевелев</w:t>
      </w:r>
      <w:r>
        <w:rPr>
          <w:spacing w:val="-7"/>
        </w:rPr>
        <w:t xml:space="preserve"> </w:t>
      </w:r>
      <w:r>
        <w:rPr>
          <w:spacing w:val="-4"/>
        </w:rPr>
        <w:t>К.В.</w:t>
      </w:r>
      <w:r>
        <w:tab/>
      </w:r>
      <w:r>
        <w:t>Графические</w:t>
      </w:r>
      <w:r>
        <w:rPr>
          <w:spacing w:val="-7"/>
        </w:rPr>
        <w:t xml:space="preserve"> </w:t>
      </w:r>
      <w:r>
        <w:t>диктанты.</w:t>
      </w:r>
      <w:r>
        <w:rPr>
          <w:spacing w:val="-3"/>
        </w:rPr>
        <w:t xml:space="preserve"> </w:t>
      </w:r>
      <w:r>
        <w:t>Рабочая</w:t>
      </w:r>
      <w:r>
        <w:rPr>
          <w:spacing w:val="-4"/>
        </w:rPr>
        <w:t xml:space="preserve"> </w:t>
      </w:r>
      <w:r>
        <w:t>тетрадь</w:t>
      </w:r>
      <w:r>
        <w:rPr>
          <w:spacing w:val="-4"/>
        </w:rPr>
        <w:t xml:space="preserve"> </w:t>
      </w:r>
      <w:r>
        <w:t>для</w:t>
      </w:r>
      <w:r>
        <w:rPr>
          <w:spacing w:val="-4"/>
        </w:rPr>
        <w:t xml:space="preserve"> </w:t>
      </w:r>
      <w:r>
        <w:t>детей</w:t>
      </w:r>
      <w:r>
        <w:rPr>
          <w:spacing w:val="-4"/>
        </w:rPr>
        <w:t xml:space="preserve"> </w:t>
      </w:r>
      <w:r>
        <w:t>5-</w:t>
      </w:r>
      <w:r>
        <w:rPr>
          <w:spacing w:val="-10"/>
        </w:rPr>
        <w:t>6</w:t>
      </w:r>
    </w:p>
    <w:p w14:paraId="3BFD2581">
      <w:pPr>
        <w:pStyle w:val="7"/>
        <w:spacing w:line="274" w:lineRule="exact"/>
        <w:ind w:left="-1" w:right="568"/>
        <w:jc w:val="center"/>
      </w:pPr>
      <w:r>
        <w:rPr>
          <w:spacing w:val="-5"/>
        </w:rPr>
        <w:t>лет</w:t>
      </w:r>
    </w:p>
    <w:p w14:paraId="502726F7">
      <w:pPr>
        <w:pStyle w:val="7"/>
        <w:tabs>
          <w:tab w:val="left" w:pos="1553"/>
          <w:tab w:val="left" w:pos="4688"/>
        </w:tabs>
        <w:spacing w:before="29" w:line="274" w:lineRule="exact"/>
        <w:ind w:left="373"/>
        <w:jc w:val="center"/>
      </w:pPr>
      <w:r>
        <w:t>5-6</w:t>
      </w:r>
      <w:r>
        <w:rPr>
          <w:spacing w:val="-1"/>
        </w:rPr>
        <w:t xml:space="preserve"> </w:t>
      </w:r>
      <w:r>
        <w:rPr>
          <w:spacing w:val="-5"/>
        </w:rPr>
        <w:t>лет</w:t>
      </w:r>
      <w:r>
        <w:tab/>
      </w:r>
      <w:r>
        <w:t>Шевелев</w:t>
      </w:r>
      <w:r>
        <w:rPr>
          <w:spacing w:val="-7"/>
        </w:rPr>
        <w:t xml:space="preserve"> </w:t>
      </w:r>
      <w:r>
        <w:rPr>
          <w:spacing w:val="-4"/>
        </w:rPr>
        <w:t>К.В.</w:t>
      </w:r>
      <w:r>
        <w:tab/>
      </w:r>
      <w:r>
        <w:t>ДУМАЮ.</w:t>
      </w:r>
      <w:r>
        <w:rPr>
          <w:spacing w:val="-4"/>
        </w:rPr>
        <w:t xml:space="preserve"> </w:t>
      </w:r>
      <w:r>
        <w:t>СЧИТАЮ.</w:t>
      </w:r>
      <w:r>
        <w:rPr>
          <w:spacing w:val="-2"/>
        </w:rPr>
        <w:t xml:space="preserve"> </w:t>
      </w:r>
      <w:r>
        <w:t>СРАВНИВАЮ.</w:t>
      </w:r>
      <w:r>
        <w:rPr>
          <w:spacing w:val="-2"/>
        </w:rPr>
        <w:t xml:space="preserve"> </w:t>
      </w:r>
      <w:r>
        <w:t>Рабочая</w:t>
      </w:r>
      <w:r>
        <w:rPr>
          <w:spacing w:val="-2"/>
        </w:rPr>
        <w:t xml:space="preserve"> тетрадь</w:t>
      </w:r>
    </w:p>
    <w:p w14:paraId="734BF02A">
      <w:pPr>
        <w:pStyle w:val="7"/>
        <w:spacing w:line="274" w:lineRule="exact"/>
        <w:ind w:left="850"/>
        <w:jc w:val="center"/>
      </w:pPr>
      <w:r>
        <w:t>для</w:t>
      </w:r>
      <w:r>
        <w:rPr>
          <w:spacing w:val="-2"/>
        </w:rPr>
        <w:t xml:space="preserve"> </w:t>
      </w:r>
      <w:r>
        <w:t>детей</w:t>
      </w:r>
      <w:r>
        <w:rPr>
          <w:spacing w:val="-1"/>
        </w:rPr>
        <w:t xml:space="preserve"> </w:t>
      </w:r>
      <w:r>
        <w:t>5-6</w:t>
      </w:r>
      <w:r>
        <w:rPr>
          <w:spacing w:val="-1"/>
        </w:rPr>
        <w:t xml:space="preserve"> </w:t>
      </w:r>
      <w:r>
        <w:rPr>
          <w:spacing w:val="-5"/>
        </w:rPr>
        <w:t>лет</w:t>
      </w:r>
    </w:p>
    <w:p w14:paraId="73A839F7">
      <w:pPr>
        <w:pStyle w:val="7"/>
        <w:tabs>
          <w:tab w:val="left" w:pos="1311"/>
          <w:tab w:val="left" w:pos="4446"/>
        </w:tabs>
        <w:spacing w:before="26" w:line="275" w:lineRule="exact"/>
        <w:ind w:left="131"/>
        <w:jc w:val="center"/>
      </w:pPr>
      <w:r>
        <w:t>5-6</w:t>
      </w:r>
      <w:r>
        <w:rPr>
          <w:spacing w:val="-1"/>
        </w:rPr>
        <w:t xml:space="preserve"> </w:t>
      </w:r>
      <w:r>
        <w:rPr>
          <w:spacing w:val="-5"/>
        </w:rPr>
        <w:t>лет</w:t>
      </w:r>
      <w:r>
        <w:tab/>
      </w:r>
      <w:r>
        <w:t>Шевелев</w:t>
      </w:r>
      <w:r>
        <w:rPr>
          <w:spacing w:val="-7"/>
        </w:rPr>
        <w:t xml:space="preserve"> </w:t>
      </w:r>
      <w:r>
        <w:rPr>
          <w:spacing w:val="-4"/>
        </w:rPr>
        <w:t>К.В.</w:t>
      </w:r>
      <w:r>
        <w:tab/>
      </w:r>
      <w:r>
        <w:t>Ориентация</w:t>
      </w:r>
      <w:r>
        <w:rPr>
          <w:spacing w:val="-6"/>
        </w:rPr>
        <w:t xml:space="preserve"> </w:t>
      </w:r>
      <w:r>
        <w:t>в</w:t>
      </w:r>
      <w:r>
        <w:rPr>
          <w:spacing w:val="-8"/>
        </w:rPr>
        <w:t xml:space="preserve"> </w:t>
      </w:r>
      <w:r>
        <w:t>пространстве</w:t>
      </w:r>
      <w:r>
        <w:rPr>
          <w:spacing w:val="-7"/>
        </w:rPr>
        <w:t xml:space="preserve"> </w:t>
      </w:r>
      <w:r>
        <w:t>и</w:t>
      </w:r>
      <w:r>
        <w:rPr>
          <w:spacing w:val="-4"/>
        </w:rPr>
        <w:t xml:space="preserve"> </w:t>
      </w:r>
      <w:r>
        <w:t>на</w:t>
      </w:r>
      <w:r>
        <w:rPr>
          <w:spacing w:val="-8"/>
        </w:rPr>
        <w:t xml:space="preserve"> </w:t>
      </w:r>
      <w:r>
        <w:t>плоскости.</w:t>
      </w:r>
      <w:r>
        <w:rPr>
          <w:spacing w:val="-4"/>
        </w:rPr>
        <w:t xml:space="preserve"> </w:t>
      </w:r>
      <w:r>
        <w:rPr>
          <w:spacing w:val="-2"/>
        </w:rPr>
        <w:t>Рабочая</w:t>
      </w:r>
    </w:p>
    <w:p w14:paraId="5DCD3B00">
      <w:pPr>
        <w:pStyle w:val="7"/>
        <w:spacing w:line="275" w:lineRule="exact"/>
        <w:ind w:left="1688"/>
        <w:jc w:val="center"/>
      </w:pPr>
      <w:r>
        <w:t>тетрадь</w:t>
      </w:r>
      <w:r>
        <w:rPr>
          <w:spacing w:val="-4"/>
        </w:rPr>
        <w:t xml:space="preserve"> </w:t>
      </w:r>
      <w:r>
        <w:t>ддя</w:t>
      </w:r>
      <w:r>
        <w:rPr>
          <w:spacing w:val="-2"/>
        </w:rPr>
        <w:t xml:space="preserve"> </w:t>
      </w:r>
      <w:r>
        <w:t>детей</w:t>
      </w:r>
      <w:r>
        <w:rPr>
          <w:spacing w:val="-4"/>
        </w:rPr>
        <w:t xml:space="preserve"> </w:t>
      </w:r>
      <w:r>
        <w:t>5-6</w:t>
      </w:r>
      <w:r>
        <w:rPr>
          <w:spacing w:val="-2"/>
        </w:rPr>
        <w:t xml:space="preserve"> </w:t>
      </w:r>
      <w:r>
        <w:rPr>
          <w:spacing w:val="-5"/>
        </w:rPr>
        <w:t>лет</w:t>
      </w:r>
    </w:p>
    <w:p w14:paraId="02793F3B">
      <w:pPr>
        <w:pStyle w:val="7"/>
        <w:tabs>
          <w:tab w:val="left" w:pos="1306"/>
          <w:tab w:val="left" w:pos="4441"/>
        </w:tabs>
        <w:spacing w:before="27"/>
        <w:ind w:left="125"/>
        <w:jc w:val="center"/>
      </w:pPr>
      <w:r>
        <w:t>5-6</w:t>
      </w:r>
      <w:r>
        <w:rPr>
          <w:spacing w:val="-1"/>
        </w:rPr>
        <w:t xml:space="preserve"> </w:t>
      </w:r>
      <w:r>
        <w:rPr>
          <w:spacing w:val="-5"/>
        </w:rPr>
        <w:t>лет</w:t>
      </w:r>
      <w:r>
        <w:tab/>
      </w:r>
      <w:r>
        <w:t>Шевелев</w:t>
      </w:r>
      <w:r>
        <w:rPr>
          <w:spacing w:val="-7"/>
        </w:rPr>
        <w:t xml:space="preserve"> </w:t>
      </w:r>
      <w:r>
        <w:rPr>
          <w:spacing w:val="-4"/>
        </w:rPr>
        <w:t>К.В.</w:t>
      </w:r>
      <w:r>
        <w:tab/>
      </w:r>
      <w:r>
        <w:t>ТЕСТЫ-ЗАДАНИЯ</w:t>
      </w:r>
      <w:r>
        <w:rPr>
          <w:spacing w:val="-11"/>
        </w:rPr>
        <w:t xml:space="preserve"> </w:t>
      </w:r>
      <w:r>
        <w:t>по</w:t>
      </w:r>
      <w:r>
        <w:rPr>
          <w:spacing w:val="-7"/>
        </w:rPr>
        <w:t xml:space="preserve"> </w:t>
      </w:r>
      <w:r>
        <w:t>математике.</w:t>
      </w:r>
      <w:r>
        <w:rPr>
          <w:spacing w:val="-6"/>
        </w:rPr>
        <w:t xml:space="preserve"> </w:t>
      </w:r>
      <w:r>
        <w:t>Рабочая</w:t>
      </w:r>
      <w:r>
        <w:rPr>
          <w:spacing w:val="-6"/>
        </w:rPr>
        <w:t xml:space="preserve"> </w:t>
      </w:r>
      <w:r>
        <w:rPr>
          <w:spacing w:val="-2"/>
        </w:rPr>
        <w:t>тетрадь</w:t>
      </w:r>
    </w:p>
    <w:p w14:paraId="3DEA3538">
      <w:pPr>
        <w:pStyle w:val="7"/>
        <w:ind w:left="850"/>
        <w:jc w:val="center"/>
      </w:pPr>
      <w:r>
        <w:t>для</w:t>
      </w:r>
      <w:r>
        <w:rPr>
          <w:spacing w:val="-2"/>
        </w:rPr>
        <w:t xml:space="preserve"> </w:t>
      </w:r>
      <w:r>
        <w:t>детей</w:t>
      </w:r>
      <w:r>
        <w:rPr>
          <w:spacing w:val="-1"/>
        </w:rPr>
        <w:t xml:space="preserve"> </w:t>
      </w:r>
      <w:r>
        <w:t>5-6</w:t>
      </w:r>
      <w:r>
        <w:rPr>
          <w:spacing w:val="-1"/>
        </w:rPr>
        <w:t xml:space="preserve"> </w:t>
      </w:r>
      <w:r>
        <w:rPr>
          <w:spacing w:val="-5"/>
        </w:rPr>
        <w:t>лет</w:t>
      </w:r>
    </w:p>
    <w:p w14:paraId="7ED80008">
      <w:pPr>
        <w:pStyle w:val="7"/>
        <w:tabs>
          <w:tab w:val="left" w:pos="1327"/>
          <w:tab w:val="left" w:pos="4462"/>
        </w:tabs>
        <w:spacing w:before="273"/>
        <w:ind w:left="147"/>
        <w:jc w:val="center"/>
      </w:pPr>
      <w:r>
        <w:t>6-7</w:t>
      </w:r>
      <w:r>
        <w:rPr>
          <w:spacing w:val="-1"/>
        </w:rPr>
        <w:t xml:space="preserve"> </w:t>
      </w:r>
      <w:r>
        <w:rPr>
          <w:spacing w:val="-5"/>
        </w:rPr>
        <w:t>лет</w:t>
      </w:r>
      <w:r>
        <w:tab/>
      </w:r>
      <w:r>
        <w:t>Шевелев</w:t>
      </w:r>
      <w:r>
        <w:rPr>
          <w:spacing w:val="-7"/>
        </w:rPr>
        <w:t xml:space="preserve"> </w:t>
      </w:r>
      <w:r>
        <w:rPr>
          <w:spacing w:val="-4"/>
        </w:rPr>
        <w:t>К.В.</w:t>
      </w:r>
      <w:r>
        <w:tab/>
      </w:r>
      <w:r>
        <w:t>Логика.</w:t>
      </w:r>
      <w:r>
        <w:rPr>
          <w:spacing w:val="-8"/>
        </w:rPr>
        <w:t xml:space="preserve"> </w:t>
      </w:r>
      <w:r>
        <w:t>Сравнение.</w:t>
      </w:r>
      <w:r>
        <w:rPr>
          <w:spacing w:val="-5"/>
        </w:rPr>
        <w:t xml:space="preserve"> </w:t>
      </w:r>
      <w:r>
        <w:t>Счет.</w:t>
      </w:r>
      <w:r>
        <w:rPr>
          <w:spacing w:val="-6"/>
        </w:rPr>
        <w:t xml:space="preserve"> </w:t>
      </w:r>
      <w:r>
        <w:t>Рабочая</w:t>
      </w:r>
      <w:r>
        <w:rPr>
          <w:spacing w:val="-5"/>
        </w:rPr>
        <w:t xml:space="preserve"> </w:t>
      </w:r>
      <w:r>
        <w:t>тетрадь</w:t>
      </w:r>
      <w:r>
        <w:rPr>
          <w:spacing w:val="-5"/>
        </w:rPr>
        <w:t xml:space="preserve"> </w:t>
      </w:r>
      <w:r>
        <w:t>для</w:t>
      </w:r>
      <w:r>
        <w:rPr>
          <w:spacing w:val="-6"/>
        </w:rPr>
        <w:t xml:space="preserve"> </w:t>
      </w:r>
      <w:r>
        <w:rPr>
          <w:spacing w:val="-2"/>
        </w:rPr>
        <w:t>детей</w:t>
      </w:r>
    </w:p>
    <w:p w14:paraId="09764747">
      <w:pPr>
        <w:pStyle w:val="7"/>
        <w:spacing w:before="3"/>
        <w:ind w:left="-1" w:right="188"/>
        <w:jc w:val="center"/>
      </w:pPr>
      <w:r>
        <w:t>6-7</w:t>
      </w:r>
      <w:r>
        <w:rPr>
          <w:spacing w:val="-1"/>
        </w:rPr>
        <w:t xml:space="preserve"> </w:t>
      </w:r>
      <w:r>
        <w:rPr>
          <w:spacing w:val="-5"/>
        </w:rPr>
        <w:t>лет</w:t>
      </w:r>
    </w:p>
    <w:p w14:paraId="288C6DFD">
      <w:pPr>
        <w:pStyle w:val="7"/>
        <w:tabs>
          <w:tab w:val="left" w:pos="1413"/>
          <w:tab w:val="left" w:pos="4548"/>
        </w:tabs>
        <w:spacing w:before="253" w:line="286" w:lineRule="exact"/>
        <w:ind w:left="232"/>
        <w:jc w:val="center"/>
        <w:rPr>
          <w:position w:val="2"/>
        </w:rPr>
      </w:pPr>
      <w:r>
        <w:t>6-7</w:t>
      </w:r>
      <w:r>
        <w:rPr>
          <w:spacing w:val="-1"/>
        </w:rPr>
        <w:t xml:space="preserve"> </w:t>
      </w:r>
      <w:r>
        <w:rPr>
          <w:spacing w:val="-5"/>
        </w:rPr>
        <w:t>лет</w:t>
      </w:r>
      <w:r>
        <w:tab/>
      </w:r>
      <w:r>
        <w:t>Шевелев</w:t>
      </w:r>
      <w:r>
        <w:rPr>
          <w:spacing w:val="-7"/>
        </w:rPr>
        <w:t xml:space="preserve"> </w:t>
      </w:r>
      <w:r>
        <w:rPr>
          <w:spacing w:val="-4"/>
        </w:rPr>
        <w:t>К.В.</w:t>
      </w:r>
      <w:r>
        <w:tab/>
      </w:r>
      <w:r>
        <w:rPr>
          <w:position w:val="2"/>
        </w:rPr>
        <w:t>Развивающие</w:t>
      </w:r>
      <w:r>
        <w:rPr>
          <w:spacing w:val="-6"/>
          <w:position w:val="2"/>
        </w:rPr>
        <w:t xml:space="preserve"> </w:t>
      </w:r>
      <w:r>
        <w:rPr>
          <w:position w:val="2"/>
        </w:rPr>
        <w:t>задания.</w:t>
      </w:r>
      <w:r>
        <w:rPr>
          <w:spacing w:val="-6"/>
          <w:position w:val="2"/>
        </w:rPr>
        <w:t xml:space="preserve"> </w:t>
      </w:r>
      <w:r>
        <w:rPr>
          <w:position w:val="2"/>
        </w:rPr>
        <w:t>Рабочая</w:t>
      </w:r>
      <w:r>
        <w:rPr>
          <w:spacing w:val="-3"/>
          <w:position w:val="2"/>
        </w:rPr>
        <w:t xml:space="preserve"> </w:t>
      </w:r>
      <w:r>
        <w:rPr>
          <w:position w:val="2"/>
        </w:rPr>
        <w:t>тетрадь</w:t>
      </w:r>
      <w:r>
        <w:rPr>
          <w:spacing w:val="-4"/>
          <w:position w:val="2"/>
        </w:rPr>
        <w:t xml:space="preserve"> </w:t>
      </w:r>
      <w:r>
        <w:rPr>
          <w:position w:val="2"/>
        </w:rPr>
        <w:t>для</w:t>
      </w:r>
      <w:r>
        <w:rPr>
          <w:spacing w:val="-3"/>
          <w:position w:val="2"/>
        </w:rPr>
        <w:t xml:space="preserve"> </w:t>
      </w:r>
      <w:r>
        <w:rPr>
          <w:position w:val="2"/>
        </w:rPr>
        <w:t>детей</w:t>
      </w:r>
      <w:r>
        <w:rPr>
          <w:spacing w:val="-3"/>
          <w:position w:val="2"/>
        </w:rPr>
        <w:t xml:space="preserve"> </w:t>
      </w:r>
      <w:r>
        <w:rPr>
          <w:position w:val="2"/>
        </w:rPr>
        <w:t>6-</w:t>
      </w:r>
      <w:r>
        <w:rPr>
          <w:spacing w:val="-10"/>
          <w:position w:val="2"/>
        </w:rPr>
        <w:t>7</w:t>
      </w:r>
    </w:p>
    <w:p w14:paraId="605C23ED">
      <w:pPr>
        <w:pStyle w:val="7"/>
        <w:spacing w:line="266" w:lineRule="exact"/>
        <w:ind w:left="-1" w:right="568"/>
        <w:jc w:val="center"/>
      </w:pPr>
      <w:r>
        <w:rPr>
          <w:spacing w:val="-5"/>
        </w:rPr>
        <w:t>лет</w:t>
      </w:r>
    </w:p>
    <w:p w14:paraId="07EE1922">
      <w:pPr>
        <w:pStyle w:val="7"/>
        <w:spacing w:after="0" w:line="266" w:lineRule="exact"/>
        <w:jc w:val="center"/>
        <w:sectPr>
          <w:type w:val="continuous"/>
          <w:pgSz w:w="12000" w:h="16980"/>
          <w:pgMar w:top="1360" w:right="425" w:bottom="280" w:left="992" w:header="509" w:footer="0" w:gutter="0"/>
          <w:cols w:space="720" w:num="1"/>
        </w:sectPr>
      </w:pPr>
    </w:p>
    <w:p w14:paraId="02F6889B">
      <w:pPr>
        <w:pStyle w:val="7"/>
        <w:spacing w:before="9"/>
        <w:ind w:left="0"/>
        <w:jc w:val="left"/>
        <w:rPr>
          <w:sz w:val="7"/>
        </w:rPr>
      </w:pPr>
    </w:p>
    <w:tbl>
      <w:tblPr>
        <w:tblStyle w:val="6"/>
        <w:tblW w:w="0" w:type="auto"/>
        <w:tblInd w:w="4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5"/>
        <w:gridCol w:w="2505"/>
        <w:gridCol w:w="6253"/>
      </w:tblGrid>
      <w:tr w14:paraId="057F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995" w:type="dxa"/>
          </w:tcPr>
          <w:p w14:paraId="0F9E0FDE">
            <w:pPr>
              <w:pStyle w:val="11"/>
              <w:spacing w:line="266" w:lineRule="exact"/>
              <w:ind w:left="50"/>
              <w:rPr>
                <w:sz w:val="24"/>
              </w:rPr>
            </w:pPr>
            <w:r>
              <w:rPr>
                <w:sz w:val="24"/>
              </w:rPr>
              <w:t>6-7</w:t>
            </w:r>
            <w:r>
              <w:rPr>
                <w:spacing w:val="-1"/>
                <w:sz w:val="24"/>
              </w:rPr>
              <w:t xml:space="preserve"> </w:t>
            </w:r>
            <w:r>
              <w:rPr>
                <w:spacing w:val="-5"/>
                <w:sz w:val="24"/>
              </w:rPr>
              <w:t>лет</w:t>
            </w:r>
          </w:p>
        </w:tc>
        <w:tc>
          <w:tcPr>
            <w:tcW w:w="2505" w:type="dxa"/>
          </w:tcPr>
          <w:p w14:paraId="061AED91">
            <w:pPr>
              <w:pStyle w:val="11"/>
              <w:spacing w:line="266" w:lineRule="exact"/>
              <w:ind w:left="235"/>
              <w:rPr>
                <w:sz w:val="24"/>
              </w:rPr>
            </w:pPr>
            <w:r>
              <w:rPr>
                <w:sz w:val="24"/>
              </w:rPr>
              <w:t>Шевелев</w:t>
            </w:r>
            <w:r>
              <w:rPr>
                <w:spacing w:val="-7"/>
                <w:sz w:val="24"/>
              </w:rPr>
              <w:t xml:space="preserve"> </w:t>
            </w:r>
            <w:r>
              <w:rPr>
                <w:spacing w:val="-4"/>
                <w:sz w:val="24"/>
              </w:rPr>
              <w:t>К.В.</w:t>
            </w:r>
          </w:p>
        </w:tc>
        <w:tc>
          <w:tcPr>
            <w:tcW w:w="6253" w:type="dxa"/>
          </w:tcPr>
          <w:p w14:paraId="1F284485">
            <w:pPr>
              <w:pStyle w:val="11"/>
              <w:spacing w:line="263" w:lineRule="exact"/>
              <w:ind w:left="865"/>
              <w:rPr>
                <w:sz w:val="24"/>
              </w:rPr>
            </w:pPr>
            <w:r>
              <w:rPr>
                <w:sz w:val="24"/>
              </w:rPr>
              <w:t>Развитие</w:t>
            </w:r>
            <w:r>
              <w:rPr>
                <w:spacing w:val="-12"/>
                <w:sz w:val="24"/>
              </w:rPr>
              <w:t xml:space="preserve"> </w:t>
            </w:r>
            <w:r>
              <w:rPr>
                <w:sz w:val="24"/>
              </w:rPr>
              <w:t>математических</w:t>
            </w:r>
            <w:r>
              <w:rPr>
                <w:spacing w:val="-7"/>
                <w:sz w:val="24"/>
              </w:rPr>
              <w:t xml:space="preserve"> </w:t>
            </w:r>
            <w:r>
              <w:rPr>
                <w:sz w:val="24"/>
              </w:rPr>
              <w:t>способностей</w:t>
            </w:r>
            <w:r>
              <w:rPr>
                <w:spacing w:val="-3"/>
                <w:sz w:val="24"/>
              </w:rPr>
              <w:t xml:space="preserve"> </w:t>
            </w:r>
            <w:r>
              <w:rPr>
                <w:spacing w:val="-10"/>
                <w:sz w:val="24"/>
              </w:rPr>
              <w:t>у</w:t>
            </w:r>
          </w:p>
          <w:p w14:paraId="36AF19CA">
            <w:pPr>
              <w:pStyle w:val="11"/>
              <w:spacing w:line="268" w:lineRule="exact"/>
              <w:ind w:left="865"/>
              <w:rPr>
                <w:sz w:val="24"/>
              </w:rPr>
            </w:pPr>
            <w:r>
              <w:rPr>
                <w:sz w:val="24"/>
              </w:rPr>
              <w:t>дошкольников.</w:t>
            </w:r>
            <w:r>
              <w:rPr>
                <w:spacing w:val="-9"/>
                <w:sz w:val="24"/>
              </w:rPr>
              <w:t xml:space="preserve"> </w:t>
            </w:r>
            <w:r>
              <w:rPr>
                <w:sz w:val="24"/>
              </w:rPr>
              <w:t>Рабочая</w:t>
            </w:r>
            <w:r>
              <w:rPr>
                <w:spacing w:val="-3"/>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5"/>
                <w:sz w:val="24"/>
              </w:rPr>
              <w:t xml:space="preserve"> </w:t>
            </w:r>
            <w:r>
              <w:rPr>
                <w:sz w:val="24"/>
              </w:rPr>
              <w:t>6-7</w:t>
            </w:r>
            <w:r>
              <w:rPr>
                <w:spacing w:val="-2"/>
                <w:sz w:val="24"/>
              </w:rPr>
              <w:t xml:space="preserve"> </w:t>
            </w:r>
            <w:r>
              <w:rPr>
                <w:spacing w:val="-5"/>
                <w:sz w:val="24"/>
              </w:rPr>
              <w:t>лет</w:t>
            </w:r>
          </w:p>
        </w:tc>
      </w:tr>
      <w:tr w14:paraId="76692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trPr>
        <w:tc>
          <w:tcPr>
            <w:tcW w:w="995" w:type="dxa"/>
          </w:tcPr>
          <w:p w14:paraId="6F3D9213">
            <w:pPr>
              <w:pStyle w:val="11"/>
              <w:spacing w:before="16"/>
              <w:ind w:left="50"/>
              <w:rPr>
                <w:sz w:val="24"/>
              </w:rPr>
            </w:pPr>
            <w:r>
              <w:rPr>
                <w:sz w:val="24"/>
              </w:rPr>
              <w:t>6-7</w:t>
            </w:r>
            <w:r>
              <w:rPr>
                <w:spacing w:val="-1"/>
                <w:sz w:val="24"/>
              </w:rPr>
              <w:t xml:space="preserve"> </w:t>
            </w:r>
            <w:r>
              <w:rPr>
                <w:spacing w:val="-5"/>
                <w:sz w:val="24"/>
              </w:rPr>
              <w:t>лет</w:t>
            </w:r>
          </w:p>
        </w:tc>
        <w:tc>
          <w:tcPr>
            <w:tcW w:w="2505" w:type="dxa"/>
          </w:tcPr>
          <w:p w14:paraId="7F17FFF3">
            <w:pPr>
              <w:pStyle w:val="11"/>
              <w:spacing w:before="16"/>
              <w:ind w:left="235"/>
              <w:rPr>
                <w:sz w:val="24"/>
              </w:rPr>
            </w:pPr>
            <w:r>
              <w:rPr>
                <w:sz w:val="24"/>
              </w:rPr>
              <w:t>Шевелев</w:t>
            </w:r>
            <w:r>
              <w:rPr>
                <w:spacing w:val="-7"/>
                <w:sz w:val="24"/>
              </w:rPr>
              <w:t xml:space="preserve"> </w:t>
            </w:r>
            <w:r>
              <w:rPr>
                <w:spacing w:val="-4"/>
                <w:sz w:val="24"/>
              </w:rPr>
              <w:t>К.В.</w:t>
            </w:r>
          </w:p>
        </w:tc>
        <w:tc>
          <w:tcPr>
            <w:tcW w:w="6253" w:type="dxa"/>
          </w:tcPr>
          <w:p w14:paraId="08BDBB2E">
            <w:pPr>
              <w:pStyle w:val="11"/>
              <w:spacing w:line="274" w:lineRule="exact"/>
              <w:ind w:left="865"/>
              <w:rPr>
                <w:sz w:val="24"/>
              </w:rPr>
            </w:pPr>
            <w:r>
              <w:rPr>
                <w:sz w:val="24"/>
              </w:rPr>
              <w:t>СЧИТАЮ</w:t>
            </w:r>
            <w:r>
              <w:rPr>
                <w:spacing w:val="-5"/>
                <w:sz w:val="24"/>
              </w:rPr>
              <w:t xml:space="preserve"> </w:t>
            </w:r>
            <w:r>
              <w:rPr>
                <w:sz w:val="24"/>
              </w:rPr>
              <w:t>ДО</w:t>
            </w:r>
            <w:r>
              <w:rPr>
                <w:spacing w:val="-6"/>
                <w:sz w:val="24"/>
              </w:rPr>
              <w:t xml:space="preserve"> </w:t>
            </w:r>
            <w:r>
              <w:rPr>
                <w:sz w:val="24"/>
              </w:rPr>
              <w:t>20.</w:t>
            </w:r>
            <w:r>
              <w:rPr>
                <w:spacing w:val="-5"/>
                <w:sz w:val="24"/>
              </w:rPr>
              <w:t xml:space="preserve"> </w:t>
            </w:r>
            <w:r>
              <w:rPr>
                <w:sz w:val="24"/>
              </w:rPr>
              <w:t>Рабочая</w:t>
            </w:r>
            <w:r>
              <w:rPr>
                <w:spacing w:val="-5"/>
                <w:sz w:val="24"/>
              </w:rPr>
              <w:t xml:space="preserve"> </w:t>
            </w:r>
            <w:r>
              <w:rPr>
                <w:sz w:val="24"/>
              </w:rPr>
              <w:t>тетрадь</w:t>
            </w:r>
            <w:r>
              <w:rPr>
                <w:spacing w:val="-6"/>
                <w:sz w:val="24"/>
              </w:rPr>
              <w:t xml:space="preserve"> </w:t>
            </w:r>
            <w:r>
              <w:rPr>
                <w:sz w:val="24"/>
              </w:rPr>
              <w:t>для</w:t>
            </w:r>
            <w:r>
              <w:rPr>
                <w:spacing w:val="-4"/>
                <w:sz w:val="24"/>
              </w:rPr>
              <w:t xml:space="preserve"> </w:t>
            </w:r>
            <w:r>
              <w:rPr>
                <w:sz w:val="24"/>
              </w:rPr>
              <w:t>детей</w:t>
            </w:r>
            <w:r>
              <w:rPr>
                <w:spacing w:val="-5"/>
                <w:sz w:val="24"/>
              </w:rPr>
              <w:t xml:space="preserve"> </w:t>
            </w:r>
            <w:r>
              <w:rPr>
                <w:sz w:val="24"/>
              </w:rPr>
              <w:t>6-7</w:t>
            </w:r>
            <w:r>
              <w:rPr>
                <w:spacing w:val="-5"/>
                <w:sz w:val="24"/>
              </w:rPr>
              <w:t xml:space="preserve"> </w:t>
            </w:r>
            <w:r>
              <w:rPr>
                <w:sz w:val="24"/>
              </w:rPr>
              <w:t xml:space="preserve">лет </w:t>
            </w:r>
            <w:r>
              <w:rPr>
                <w:spacing w:val="-4"/>
                <w:sz w:val="24"/>
              </w:rPr>
              <w:t>(РП)</w:t>
            </w:r>
          </w:p>
        </w:tc>
      </w:tr>
    </w:tbl>
    <w:p w14:paraId="2D3A5286">
      <w:pPr>
        <w:pStyle w:val="10"/>
        <w:numPr>
          <w:ilvl w:val="1"/>
          <w:numId w:val="182"/>
        </w:numPr>
        <w:tabs>
          <w:tab w:val="left" w:pos="522"/>
        </w:tabs>
        <w:spacing w:before="37" w:after="0" w:line="275" w:lineRule="exact"/>
        <w:ind w:left="522" w:right="0" w:hanging="420"/>
        <w:jc w:val="left"/>
        <w:rPr>
          <w:sz w:val="24"/>
        </w:rPr>
      </w:pPr>
      <w:r>
        <w:rPr>
          <w:sz w:val="24"/>
        </w:rPr>
        <w:t>Окружающий</w:t>
      </w:r>
      <w:r>
        <w:rPr>
          <w:spacing w:val="-12"/>
          <w:sz w:val="24"/>
        </w:rPr>
        <w:t xml:space="preserve"> </w:t>
      </w:r>
      <w:r>
        <w:rPr>
          <w:spacing w:val="-5"/>
          <w:sz w:val="24"/>
        </w:rPr>
        <w:t>мир</w:t>
      </w:r>
    </w:p>
    <w:p w14:paraId="22EE9863">
      <w:pPr>
        <w:pStyle w:val="7"/>
        <w:spacing w:line="275" w:lineRule="exact"/>
        <w:ind w:left="102"/>
        <w:jc w:val="left"/>
      </w:pPr>
      <w:r>
        <w:t>Перечень</w:t>
      </w:r>
      <w:r>
        <w:rPr>
          <w:spacing w:val="-7"/>
        </w:rPr>
        <w:t xml:space="preserve"> </w:t>
      </w:r>
      <w:r>
        <w:t>вариативных</w:t>
      </w:r>
      <w:r>
        <w:rPr>
          <w:spacing w:val="-8"/>
        </w:rPr>
        <w:t xml:space="preserve"> </w:t>
      </w:r>
      <w:r>
        <w:t>систем,</w:t>
      </w:r>
      <w:r>
        <w:rPr>
          <w:spacing w:val="-5"/>
        </w:rPr>
        <w:t xml:space="preserve"> </w:t>
      </w:r>
      <w:r>
        <w:t>дополняющих</w:t>
      </w:r>
      <w:r>
        <w:rPr>
          <w:spacing w:val="-8"/>
        </w:rPr>
        <w:t xml:space="preserve"> </w:t>
      </w:r>
      <w:r>
        <w:t>и</w:t>
      </w:r>
      <w:r>
        <w:rPr>
          <w:spacing w:val="-5"/>
        </w:rPr>
        <w:t xml:space="preserve"> </w:t>
      </w:r>
      <w:r>
        <w:rPr>
          <w:spacing w:val="-2"/>
        </w:rPr>
        <w:t>обновляющих</w:t>
      </w:r>
    </w:p>
    <w:p w14:paraId="3996CA2A">
      <w:pPr>
        <w:pStyle w:val="7"/>
        <w:spacing w:before="2"/>
        <w:ind w:left="102"/>
        <w:jc w:val="left"/>
      </w:pPr>
      <w:r>
        <w:t>содержание</w:t>
      </w:r>
      <w:r>
        <w:rPr>
          <w:spacing w:val="-11"/>
        </w:rPr>
        <w:t xml:space="preserve"> </w:t>
      </w:r>
      <w:r>
        <w:t>образовательной</w:t>
      </w:r>
      <w:r>
        <w:rPr>
          <w:spacing w:val="-6"/>
        </w:rPr>
        <w:t xml:space="preserve"> </w:t>
      </w:r>
      <w:r>
        <w:t>области</w:t>
      </w:r>
      <w:r>
        <w:rPr>
          <w:spacing w:val="-6"/>
        </w:rPr>
        <w:t xml:space="preserve"> </w:t>
      </w:r>
      <w:r>
        <w:t>в</w:t>
      </w:r>
      <w:r>
        <w:rPr>
          <w:spacing w:val="-9"/>
        </w:rPr>
        <w:t xml:space="preserve"> </w:t>
      </w:r>
      <w:r>
        <w:t>соответствии</w:t>
      </w:r>
      <w:r>
        <w:rPr>
          <w:spacing w:val="-7"/>
        </w:rPr>
        <w:t xml:space="preserve"> </w:t>
      </w:r>
      <w:r>
        <w:t>с</w:t>
      </w:r>
      <w:r>
        <w:rPr>
          <w:spacing w:val="-9"/>
        </w:rPr>
        <w:t xml:space="preserve"> </w:t>
      </w:r>
      <w:r>
        <w:t>задачами</w:t>
      </w:r>
      <w:r>
        <w:rPr>
          <w:spacing w:val="-7"/>
        </w:rPr>
        <w:t xml:space="preserve"> </w:t>
      </w:r>
      <w:r>
        <w:rPr>
          <w:spacing w:val="-2"/>
        </w:rPr>
        <w:t>Программы:</w:t>
      </w:r>
    </w:p>
    <w:p w14:paraId="02521B0D">
      <w:pPr>
        <w:pStyle w:val="10"/>
        <w:numPr>
          <w:ilvl w:val="2"/>
          <w:numId w:val="182"/>
        </w:numPr>
        <w:tabs>
          <w:tab w:val="left" w:pos="243"/>
        </w:tabs>
        <w:spacing w:before="0" w:after="0" w:line="240" w:lineRule="auto"/>
        <w:ind w:left="243" w:right="0" w:hanging="141"/>
        <w:jc w:val="left"/>
        <w:rPr>
          <w:sz w:val="24"/>
        </w:rPr>
      </w:pPr>
      <w:r>
        <w:rPr>
          <w:sz w:val="24"/>
        </w:rPr>
        <w:t>Бережнова</w:t>
      </w:r>
      <w:r>
        <w:rPr>
          <w:spacing w:val="-9"/>
          <w:sz w:val="24"/>
        </w:rPr>
        <w:t xml:space="preserve"> </w:t>
      </w:r>
      <w:r>
        <w:rPr>
          <w:sz w:val="24"/>
        </w:rPr>
        <w:t>О.В.,</w:t>
      </w:r>
      <w:r>
        <w:rPr>
          <w:spacing w:val="-5"/>
          <w:sz w:val="24"/>
        </w:rPr>
        <w:t xml:space="preserve"> </w:t>
      </w:r>
      <w:r>
        <w:rPr>
          <w:sz w:val="24"/>
        </w:rPr>
        <w:t>Тимофеева</w:t>
      </w:r>
      <w:r>
        <w:rPr>
          <w:spacing w:val="-5"/>
          <w:sz w:val="24"/>
        </w:rPr>
        <w:t xml:space="preserve"> </w:t>
      </w:r>
      <w:r>
        <w:rPr>
          <w:spacing w:val="-4"/>
          <w:sz w:val="24"/>
        </w:rPr>
        <w:t>Л.Л.</w:t>
      </w:r>
    </w:p>
    <w:p w14:paraId="571F1CAF">
      <w:pPr>
        <w:pStyle w:val="10"/>
        <w:numPr>
          <w:ilvl w:val="2"/>
          <w:numId w:val="182"/>
        </w:numPr>
        <w:tabs>
          <w:tab w:val="left" w:pos="243"/>
        </w:tabs>
        <w:spacing w:before="0" w:after="0" w:line="240" w:lineRule="auto"/>
        <w:ind w:left="102" w:right="6628" w:firstLine="0"/>
        <w:jc w:val="left"/>
        <w:rPr>
          <w:sz w:val="24"/>
        </w:rPr>
      </w:pPr>
      <w:r>
        <w:rPr>
          <w:sz w:val="24"/>
        </w:rPr>
        <w:t>Безруких М.М., Филиппова Т.А. Дополнительные</w:t>
      </w:r>
      <w:r>
        <w:rPr>
          <w:spacing w:val="-15"/>
          <w:sz w:val="24"/>
        </w:rPr>
        <w:t xml:space="preserve"> </w:t>
      </w:r>
      <w:r>
        <w:rPr>
          <w:sz w:val="24"/>
        </w:rPr>
        <w:t>рабочие</w:t>
      </w:r>
      <w:r>
        <w:rPr>
          <w:spacing w:val="-15"/>
          <w:sz w:val="24"/>
        </w:rPr>
        <w:t xml:space="preserve"> </w:t>
      </w:r>
      <w:r>
        <w:rPr>
          <w:sz w:val="24"/>
        </w:rPr>
        <w:t>материалы:</w:t>
      </w:r>
    </w:p>
    <w:p w14:paraId="5E8D6C79">
      <w:pPr>
        <w:pStyle w:val="10"/>
        <w:numPr>
          <w:ilvl w:val="2"/>
          <w:numId w:val="182"/>
        </w:numPr>
        <w:tabs>
          <w:tab w:val="left" w:pos="243"/>
        </w:tabs>
        <w:spacing w:before="0" w:after="0" w:line="240" w:lineRule="auto"/>
        <w:ind w:left="243" w:right="0" w:hanging="141"/>
        <w:jc w:val="left"/>
        <w:rPr>
          <w:sz w:val="24"/>
        </w:rPr>
      </w:pPr>
      <w:r>
        <w:rPr>
          <w:sz w:val="24"/>
        </w:rPr>
        <w:t>Данилова</w:t>
      </w:r>
      <w:r>
        <w:rPr>
          <w:spacing w:val="-10"/>
          <w:sz w:val="24"/>
        </w:rPr>
        <w:t xml:space="preserve"> </w:t>
      </w:r>
      <w:r>
        <w:rPr>
          <w:spacing w:val="-4"/>
          <w:sz w:val="24"/>
        </w:rPr>
        <w:t>Ю.Г.</w:t>
      </w:r>
    </w:p>
    <w:p w14:paraId="58FA5A10">
      <w:pPr>
        <w:pStyle w:val="10"/>
        <w:numPr>
          <w:ilvl w:val="2"/>
          <w:numId w:val="182"/>
        </w:numPr>
        <w:tabs>
          <w:tab w:val="left" w:pos="243"/>
        </w:tabs>
        <w:spacing w:before="0" w:after="0" w:line="240" w:lineRule="auto"/>
        <w:ind w:left="243" w:right="0" w:hanging="141"/>
        <w:jc w:val="left"/>
        <w:rPr>
          <w:sz w:val="24"/>
        </w:rPr>
      </w:pPr>
      <w:r>
        <w:rPr>
          <w:sz w:val="24"/>
        </w:rPr>
        <w:t>Агапина</w:t>
      </w:r>
      <w:r>
        <w:rPr>
          <w:spacing w:val="-8"/>
          <w:sz w:val="24"/>
        </w:rPr>
        <w:t xml:space="preserve"> </w:t>
      </w:r>
      <w:r>
        <w:rPr>
          <w:spacing w:val="-4"/>
          <w:sz w:val="24"/>
        </w:rPr>
        <w:t>М.С.</w:t>
      </w:r>
    </w:p>
    <w:p w14:paraId="70BF95AB">
      <w:pPr>
        <w:pStyle w:val="10"/>
        <w:numPr>
          <w:ilvl w:val="2"/>
          <w:numId w:val="182"/>
        </w:numPr>
        <w:tabs>
          <w:tab w:val="left" w:pos="243"/>
        </w:tabs>
        <w:spacing w:before="0" w:after="0" w:line="240" w:lineRule="auto"/>
        <w:ind w:left="243" w:right="0" w:hanging="141"/>
        <w:jc w:val="left"/>
        <w:rPr>
          <w:sz w:val="24"/>
        </w:rPr>
      </w:pPr>
      <w:r>
        <w:rPr>
          <w:sz w:val="24"/>
        </w:rPr>
        <w:t>Вахрушев</w:t>
      </w:r>
      <w:r>
        <w:rPr>
          <w:spacing w:val="-5"/>
          <w:sz w:val="24"/>
        </w:rPr>
        <w:t xml:space="preserve"> </w:t>
      </w:r>
      <w:r>
        <w:rPr>
          <w:spacing w:val="-4"/>
          <w:sz w:val="24"/>
        </w:rPr>
        <w:t>А.А.</w:t>
      </w:r>
    </w:p>
    <w:p w14:paraId="556BE022">
      <w:pPr>
        <w:pStyle w:val="10"/>
        <w:numPr>
          <w:ilvl w:val="2"/>
          <w:numId w:val="182"/>
        </w:numPr>
        <w:tabs>
          <w:tab w:val="left" w:pos="243"/>
        </w:tabs>
        <w:spacing w:before="0" w:after="0" w:line="240" w:lineRule="auto"/>
        <w:ind w:left="243" w:right="0" w:hanging="141"/>
        <w:jc w:val="left"/>
        <w:rPr>
          <w:sz w:val="24"/>
        </w:rPr>
      </w:pPr>
      <w:r>
        <w:rPr>
          <w:sz w:val="24"/>
        </w:rPr>
        <w:t>Запесочная</w:t>
      </w:r>
      <w:r>
        <w:rPr>
          <w:spacing w:val="-13"/>
          <w:sz w:val="24"/>
        </w:rPr>
        <w:t xml:space="preserve"> </w:t>
      </w:r>
      <w:r>
        <w:rPr>
          <w:spacing w:val="-4"/>
          <w:sz w:val="24"/>
        </w:rPr>
        <w:t>Е.А.</w:t>
      </w:r>
    </w:p>
    <w:p w14:paraId="06EFC1B2">
      <w:pPr>
        <w:pStyle w:val="10"/>
        <w:numPr>
          <w:ilvl w:val="2"/>
          <w:numId w:val="182"/>
        </w:numPr>
        <w:tabs>
          <w:tab w:val="left" w:pos="243"/>
        </w:tabs>
        <w:spacing w:before="1" w:after="0" w:line="240" w:lineRule="auto"/>
        <w:ind w:left="243" w:right="0" w:hanging="141"/>
        <w:jc w:val="left"/>
        <w:rPr>
          <w:sz w:val="24"/>
        </w:rPr>
      </w:pPr>
      <w:r>
        <w:rPr>
          <w:sz w:val="24"/>
        </w:rPr>
        <w:t>Онищенко</w:t>
      </w:r>
      <w:r>
        <w:rPr>
          <w:spacing w:val="-6"/>
          <w:sz w:val="24"/>
        </w:rPr>
        <w:t xml:space="preserve"> </w:t>
      </w:r>
      <w:r>
        <w:rPr>
          <w:spacing w:val="-4"/>
          <w:sz w:val="24"/>
        </w:rPr>
        <w:t>Г.Г.</w:t>
      </w:r>
    </w:p>
    <w:p w14:paraId="1C4AA322">
      <w:pPr>
        <w:pStyle w:val="10"/>
        <w:spacing w:after="0" w:line="240" w:lineRule="auto"/>
        <w:jc w:val="left"/>
        <w:rPr>
          <w:sz w:val="24"/>
        </w:rPr>
        <w:sectPr>
          <w:pgSz w:w="12000" w:h="16980"/>
          <w:pgMar w:top="1020" w:right="425" w:bottom="280" w:left="992" w:header="509" w:footer="0" w:gutter="0"/>
          <w:cols w:space="720" w:num="1"/>
        </w:sectPr>
      </w:pPr>
    </w:p>
    <w:p w14:paraId="79DF5FE8">
      <w:pPr>
        <w:pStyle w:val="7"/>
        <w:tabs>
          <w:tab w:val="left" w:pos="1698"/>
        </w:tabs>
        <w:spacing w:before="171"/>
        <w:ind w:left="458"/>
        <w:jc w:val="left"/>
      </w:pPr>
      <w:r>
        <w:t>3-4</w:t>
      </w:r>
      <w:r>
        <w:rPr>
          <w:spacing w:val="-4"/>
        </w:rPr>
        <w:t xml:space="preserve"> года</w:t>
      </w:r>
      <w:r>
        <w:tab/>
      </w:r>
      <w:r>
        <w:t>Тимофеева</w:t>
      </w:r>
      <w:r>
        <w:rPr>
          <w:spacing w:val="-14"/>
        </w:rPr>
        <w:t xml:space="preserve"> </w:t>
      </w:r>
      <w:r>
        <w:t>Л.Л.,</w:t>
      </w:r>
      <w:r>
        <w:rPr>
          <w:spacing w:val="-8"/>
        </w:rPr>
        <w:t xml:space="preserve"> </w:t>
      </w:r>
      <w:r>
        <w:rPr>
          <w:spacing w:val="-2"/>
        </w:rPr>
        <w:t>Бережнова</w:t>
      </w:r>
    </w:p>
    <w:p w14:paraId="6BB75B60">
      <w:pPr>
        <w:pStyle w:val="7"/>
        <w:spacing w:before="2"/>
        <w:ind w:left="0" w:right="697"/>
        <w:jc w:val="center"/>
      </w:pPr>
      <w:r>
        <w:rPr>
          <w:spacing w:val="-4"/>
        </w:rPr>
        <w:t>О.В.</w:t>
      </w:r>
    </w:p>
    <w:p w14:paraId="4190F836">
      <w:pPr>
        <w:pStyle w:val="7"/>
        <w:spacing w:before="171"/>
        <w:ind w:left="371" w:right="462"/>
        <w:jc w:val="left"/>
      </w:pPr>
      <w:r>
        <w:br w:type="column"/>
      </w:r>
      <w:r>
        <w:t>Познавательное</w:t>
      </w:r>
      <w:r>
        <w:rPr>
          <w:spacing w:val="-15"/>
        </w:rPr>
        <w:t xml:space="preserve"> </w:t>
      </w:r>
      <w:r>
        <w:t>развитие.</w:t>
      </w:r>
      <w:r>
        <w:rPr>
          <w:spacing w:val="-14"/>
        </w:rPr>
        <w:t xml:space="preserve"> </w:t>
      </w:r>
      <w:r>
        <w:t>Ребенок</w:t>
      </w:r>
      <w:r>
        <w:rPr>
          <w:spacing w:val="-13"/>
        </w:rPr>
        <w:t xml:space="preserve"> </w:t>
      </w:r>
      <w:r>
        <w:t>и</w:t>
      </w:r>
      <w:r>
        <w:rPr>
          <w:spacing w:val="-13"/>
        </w:rPr>
        <w:t xml:space="preserve"> </w:t>
      </w:r>
      <w:r>
        <w:t>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p w14:paraId="010BC82B">
      <w:pPr>
        <w:pStyle w:val="7"/>
        <w:spacing w:after="0"/>
        <w:jc w:val="left"/>
        <w:sectPr>
          <w:type w:val="continuous"/>
          <w:pgSz w:w="12000" w:h="16980"/>
          <w:pgMar w:top="1360" w:right="425" w:bottom="280" w:left="992" w:header="509" w:footer="0" w:gutter="0"/>
          <w:cols w:equalWidth="0" w:num="2">
            <w:col w:w="4550" w:space="40"/>
            <w:col w:w="5993"/>
          </w:cols>
        </w:sectPr>
      </w:pPr>
    </w:p>
    <w:p w14:paraId="0CB48AF1">
      <w:pPr>
        <w:pStyle w:val="7"/>
        <w:tabs>
          <w:tab w:val="left" w:pos="1698"/>
          <w:tab w:val="left" w:pos="4960"/>
        </w:tabs>
        <w:spacing w:before="2"/>
        <w:ind w:left="518"/>
        <w:jc w:val="left"/>
      </w:pPr>
      <w:r>
        <w:t>4-5</w:t>
      </w:r>
      <w:r>
        <w:rPr>
          <w:spacing w:val="-1"/>
        </w:rPr>
        <w:t xml:space="preserve"> </w:t>
      </w:r>
      <w:r>
        <w:rPr>
          <w:spacing w:val="-5"/>
        </w:rPr>
        <w:t>лет</w:t>
      </w:r>
      <w:r>
        <w:tab/>
      </w:r>
      <w:r>
        <w:t>Бережнова</w:t>
      </w:r>
      <w:r>
        <w:rPr>
          <w:spacing w:val="-8"/>
        </w:rPr>
        <w:t xml:space="preserve"> </w:t>
      </w:r>
      <w:r>
        <w:rPr>
          <w:spacing w:val="-5"/>
        </w:rPr>
        <w:t>О.В</w:t>
      </w:r>
      <w:r>
        <w:tab/>
      </w:r>
      <w:r>
        <w:t>Познавательное</w:t>
      </w:r>
      <w:r>
        <w:rPr>
          <w:spacing w:val="-10"/>
        </w:rPr>
        <w:t xml:space="preserve"> </w:t>
      </w:r>
      <w:r>
        <w:t>развитие.</w:t>
      </w:r>
      <w:r>
        <w:rPr>
          <w:spacing w:val="-5"/>
        </w:rPr>
        <w:t xml:space="preserve"> </w:t>
      </w:r>
      <w:r>
        <w:t>Ребенок</w:t>
      </w:r>
      <w:r>
        <w:rPr>
          <w:spacing w:val="-6"/>
        </w:rPr>
        <w:t xml:space="preserve"> </w:t>
      </w:r>
      <w:r>
        <w:t>и</w:t>
      </w:r>
      <w:r>
        <w:rPr>
          <w:spacing w:val="-5"/>
        </w:rPr>
        <w:t xml:space="preserve"> </w:t>
      </w:r>
      <w:r>
        <w:t>окруж.</w:t>
      </w:r>
      <w:r>
        <w:rPr>
          <w:spacing w:val="-5"/>
        </w:rPr>
        <w:t xml:space="preserve"> </w:t>
      </w:r>
      <w:r>
        <w:rPr>
          <w:spacing w:val="-4"/>
        </w:rPr>
        <w:t>мир.</w:t>
      </w:r>
    </w:p>
    <w:p w14:paraId="018B9D2A">
      <w:pPr>
        <w:pStyle w:val="7"/>
        <w:ind w:left="4960"/>
        <w:jc w:val="left"/>
      </w:pPr>
      <w:r>
        <w:t>Метод.</w:t>
      </w:r>
      <w:r>
        <w:rPr>
          <w:spacing w:val="-8"/>
        </w:rPr>
        <w:t xml:space="preserve"> </w:t>
      </w:r>
      <w:r>
        <w:t>рекомендации.</w:t>
      </w:r>
      <w:r>
        <w:rPr>
          <w:spacing w:val="-11"/>
        </w:rPr>
        <w:t xml:space="preserve"> </w:t>
      </w:r>
      <w:r>
        <w:rPr>
          <w:spacing w:val="-2"/>
        </w:rPr>
        <w:t>Сред.группа</w:t>
      </w:r>
    </w:p>
    <w:p w14:paraId="6700F446">
      <w:pPr>
        <w:pStyle w:val="7"/>
        <w:spacing w:after="0"/>
        <w:jc w:val="left"/>
        <w:sectPr>
          <w:type w:val="continuous"/>
          <w:pgSz w:w="12000" w:h="16980"/>
          <w:pgMar w:top="1360" w:right="425" w:bottom="280" w:left="992" w:header="509" w:footer="0" w:gutter="0"/>
          <w:cols w:space="720" w:num="1"/>
        </w:sectPr>
      </w:pPr>
    </w:p>
    <w:p w14:paraId="6ADA28B6">
      <w:pPr>
        <w:pStyle w:val="7"/>
        <w:tabs>
          <w:tab w:val="left" w:pos="1698"/>
        </w:tabs>
        <w:ind w:left="1698" w:hanging="1184"/>
        <w:jc w:val="left"/>
      </w:pPr>
      <w:r>
        <w:t>5-6 лет</w:t>
      </w:r>
      <w:r>
        <w:tab/>
      </w:r>
      <w:r>
        <w:t>Тимофеева</w:t>
      </w:r>
      <w:r>
        <w:rPr>
          <w:spacing w:val="-15"/>
        </w:rPr>
        <w:t xml:space="preserve"> </w:t>
      </w:r>
      <w:r>
        <w:t>Л.Л.,</w:t>
      </w:r>
      <w:r>
        <w:rPr>
          <w:spacing w:val="-15"/>
        </w:rPr>
        <w:t xml:space="preserve"> </w:t>
      </w:r>
      <w:r>
        <w:t xml:space="preserve">Бережнова </w:t>
      </w:r>
      <w:r>
        <w:rPr>
          <w:spacing w:val="-4"/>
        </w:rPr>
        <w:t>О.В.</w:t>
      </w:r>
    </w:p>
    <w:p w14:paraId="75194419">
      <w:pPr>
        <w:pStyle w:val="7"/>
        <w:ind w:left="0"/>
        <w:jc w:val="left"/>
      </w:pPr>
    </w:p>
    <w:p w14:paraId="53CCA952">
      <w:pPr>
        <w:pStyle w:val="7"/>
        <w:ind w:left="0"/>
        <w:jc w:val="left"/>
      </w:pPr>
    </w:p>
    <w:p w14:paraId="17ED63E6">
      <w:pPr>
        <w:pStyle w:val="7"/>
        <w:tabs>
          <w:tab w:val="left" w:pos="1698"/>
        </w:tabs>
        <w:ind w:left="1698" w:hanging="1184"/>
        <w:jc w:val="left"/>
      </w:pPr>
      <w:r>
        <w:t>6-7 лет</w:t>
      </w:r>
      <w:r>
        <w:tab/>
      </w:r>
      <w:r>
        <w:t>Тимофеева</w:t>
      </w:r>
      <w:r>
        <w:rPr>
          <w:spacing w:val="-15"/>
        </w:rPr>
        <w:t xml:space="preserve"> </w:t>
      </w:r>
      <w:r>
        <w:t>Л.Л.,</w:t>
      </w:r>
      <w:r>
        <w:rPr>
          <w:spacing w:val="-15"/>
        </w:rPr>
        <w:t xml:space="preserve"> </w:t>
      </w:r>
      <w:r>
        <w:t xml:space="preserve">Бережнова </w:t>
      </w:r>
      <w:r>
        <w:rPr>
          <w:spacing w:val="-4"/>
        </w:rPr>
        <w:t>О.В.</w:t>
      </w:r>
    </w:p>
    <w:p w14:paraId="6E230690">
      <w:pPr>
        <w:pStyle w:val="7"/>
        <w:ind w:left="0"/>
        <w:jc w:val="left"/>
      </w:pPr>
    </w:p>
    <w:p w14:paraId="18CD3A43">
      <w:pPr>
        <w:pStyle w:val="7"/>
        <w:spacing w:before="1"/>
        <w:ind w:left="0"/>
        <w:jc w:val="left"/>
      </w:pPr>
    </w:p>
    <w:p w14:paraId="5244DC58">
      <w:pPr>
        <w:pStyle w:val="7"/>
        <w:tabs>
          <w:tab w:val="left" w:pos="1698"/>
        </w:tabs>
        <w:ind w:left="458"/>
        <w:jc w:val="left"/>
      </w:pPr>
      <w:r>
        <w:t>3-4</w:t>
      </w:r>
      <w:r>
        <w:rPr>
          <w:spacing w:val="-4"/>
        </w:rPr>
        <w:t xml:space="preserve"> года</w:t>
      </w:r>
      <w:r>
        <w:tab/>
      </w:r>
      <w:r>
        <w:t>Бережнова</w:t>
      </w:r>
      <w:r>
        <w:rPr>
          <w:spacing w:val="-11"/>
        </w:rPr>
        <w:t xml:space="preserve"> </w:t>
      </w:r>
      <w:r>
        <w:t>О.В.,</w:t>
      </w:r>
      <w:r>
        <w:rPr>
          <w:spacing w:val="-12"/>
        </w:rPr>
        <w:t xml:space="preserve"> </w:t>
      </w:r>
      <w:r>
        <w:rPr>
          <w:spacing w:val="-2"/>
        </w:rPr>
        <w:t>Тимофеева</w:t>
      </w:r>
    </w:p>
    <w:p w14:paraId="10012A5E">
      <w:pPr>
        <w:pStyle w:val="7"/>
        <w:ind w:left="0" w:right="720"/>
        <w:jc w:val="center"/>
      </w:pPr>
      <w:r>
        <w:rPr>
          <w:spacing w:val="-4"/>
        </w:rPr>
        <w:t>Л.Л.</w:t>
      </w:r>
    </w:p>
    <w:p w14:paraId="78CAB861">
      <w:pPr>
        <w:pStyle w:val="7"/>
        <w:ind w:left="0"/>
        <w:jc w:val="left"/>
      </w:pPr>
    </w:p>
    <w:p w14:paraId="5E4D68AF">
      <w:pPr>
        <w:pStyle w:val="7"/>
        <w:tabs>
          <w:tab w:val="left" w:pos="1698"/>
        </w:tabs>
        <w:ind w:left="1698" w:hanging="1184"/>
        <w:jc w:val="left"/>
      </w:pPr>
      <w:r>
        <w:t>5-6 лет</w:t>
      </w:r>
      <w:r>
        <w:tab/>
      </w:r>
      <w:r>
        <w:t>Тимофеева</w:t>
      </w:r>
      <w:r>
        <w:rPr>
          <w:spacing w:val="-15"/>
        </w:rPr>
        <w:t xml:space="preserve"> </w:t>
      </w:r>
      <w:r>
        <w:t>Л.Л.,</w:t>
      </w:r>
      <w:r>
        <w:rPr>
          <w:spacing w:val="-15"/>
        </w:rPr>
        <w:t xml:space="preserve"> </w:t>
      </w:r>
      <w:r>
        <w:t xml:space="preserve">Бережнова </w:t>
      </w:r>
      <w:r>
        <w:rPr>
          <w:spacing w:val="-4"/>
        </w:rPr>
        <w:t>О.В.</w:t>
      </w:r>
    </w:p>
    <w:p w14:paraId="29FC4E68">
      <w:pPr>
        <w:pStyle w:val="7"/>
        <w:ind w:left="0"/>
        <w:jc w:val="left"/>
      </w:pPr>
    </w:p>
    <w:p w14:paraId="3626724D">
      <w:pPr>
        <w:pStyle w:val="7"/>
        <w:tabs>
          <w:tab w:val="left" w:pos="1698"/>
        </w:tabs>
        <w:ind w:left="1698" w:hanging="1184"/>
        <w:jc w:val="left"/>
      </w:pPr>
      <w:r>
        <w:t>6-7 лет</w:t>
      </w:r>
      <w:r>
        <w:tab/>
      </w:r>
      <w:r>
        <w:t>Тимофеева</w:t>
      </w:r>
      <w:r>
        <w:rPr>
          <w:spacing w:val="-15"/>
        </w:rPr>
        <w:t xml:space="preserve"> </w:t>
      </w:r>
      <w:r>
        <w:t>Л.Л.,</w:t>
      </w:r>
      <w:r>
        <w:rPr>
          <w:spacing w:val="-15"/>
        </w:rPr>
        <w:t xml:space="preserve"> </w:t>
      </w:r>
      <w:r>
        <w:t xml:space="preserve">Бережнова </w:t>
      </w:r>
      <w:r>
        <w:rPr>
          <w:spacing w:val="-4"/>
        </w:rPr>
        <w:t>О.В.</w:t>
      </w:r>
    </w:p>
    <w:p w14:paraId="338F4940">
      <w:pPr>
        <w:pStyle w:val="7"/>
        <w:tabs>
          <w:tab w:val="left" w:pos="1698"/>
        </w:tabs>
        <w:spacing w:before="24"/>
        <w:ind w:left="1698" w:right="29" w:hanging="1184"/>
        <w:jc w:val="left"/>
      </w:pPr>
      <w:r>
        <w:t>4-5 лет</w:t>
      </w:r>
      <w:r>
        <w:tab/>
      </w:r>
      <w:r>
        <w:t>Безруких</w:t>
      </w:r>
      <w:r>
        <w:rPr>
          <w:spacing w:val="-15"/>
        </w:rPr>
        <w:t xml:space="preserve"> </w:t>
      </w:r>
      <w:r>
        <w:t>М.М.,</w:t>
      </w:r>
      <w:r>
        <w:rPr>
          <w:spacing w:val="-15"/>
        </w:rPr>
        <w:t xml:space="preserve"> </w:t>
      </w:r>
      <w:r>
        <w:t xml:space="preserve">Филиппова </w:t>
      </w:r>
      <w:r>
        <w:rPr>
          <w:spacing w:val="-4"/>
        </w:rPr>
        <w:t>Т.А.</w:t>
      </w:r>
    </w:p>
    <w:p w14:paraId="6DBD3B35">
      <w:pPr>
        <w:pStyle w:val="7"/>
        <w:tabs>
          <w:tab w:val="left" w:pos="1698"/>
        </w:tabs>
        <w:spacing w:before="24"/>
        <w:ind w:left="1698" w:right="29" w:hanging="1184"/>
        <w:jc w:val="left"/>
      </w:pPr>
      <w:r>
        <w:t>4-5 лет</w:t>
      </w:r>
      <w:r>
        <w:tab/>
      </w:r>
      <w:r>
        <w:t>Безруких</w:t>
      </w:r>
      <w:r>
        <w:rPr>
          <w:spacing w:val="-15"/>
        </w:rPr>
        <w:t xml:space="preserve"> </w:t>
      </w:r>
      <w:r>
        <w:t>М.М.,</w:t>
      </w:r>
      <w:r>
        <w:rPr>
          <w:spacing w:val="-15"/>
        </w:rPr>
        <w:t xml:space="preserve"> </w:t>
      </w:r>
      <w:r>
        <w:t xml:space="preserve">Филиппова </w:t>
      </w:r>
      <w:r>
        <w:rPr>
          <w:spacing w:val="-4"/>
        </w:rPr>
        <w:t>Т.А.</w:t>
      </w:r>
    </w:p>
    <w:p w14:paraId="5A308F38">
      <w:pPr>
        <w:pStyle w:val="7"/>
        <w:tabs>
          <w:tab w:val="left" w:pos="1698"/>
        </w:tabs>
        <w:spacing w:before="25"/>
        <w:ind w:left="1698" w:right="29" w:hanging="1184"/>
        <w:jc w:val="left"/>
      </w:pPr>
      <w:r>
        <w:t>4-5 лет</w:t>
      </w:r>
      <w:r>
        <w:tab/>
      </w:r>
      <w:r>
        <w:t>Безруких</w:t>
      </w:r>
      <w:r>
        <w:rPr>
          <w:spacing w:val="-15"/>
        </w:rPr>
        <w:t xml:space="preserve"> </w:t>
      </w:r>
      <w:r>
        <w:t>М.М.,</w:t>
      </w:r>
      <w:r>
        <w:rPr>
          <w:spacing w:val="-15"/>
        </w:rPr>
        <w:t xml:space="preserve"> </w:t>
      </w:r>
      <w:r>
        <w:t xml:space="preserve">Филиппова </w:t>
      </w:r>
      <w:r>
        <w:rPr>
          <w:spacing w:val="-4"/>
        </w:rPr>
        <w:t>Т.А.</w:t>
      </w:r>
    </w:p>
    <w:p w14:paraId="51FA832E">
      <w:pPr>
        <w:pStyle w:val="7"/>
        <w:tabs>
          <w:tab w:val="left" w:pos="1698"/>
        </w:tabs>
        <w:spacing w:before="24"/>
        <w:ind w:left="1698" w:right="29" w:hanging="1184"/>
        <w:jc w:val="left"/>
      </w:pPr>
      <w:r>
        <w:t>5-6 лет</w:t>
      </w:r>
      <w:r>
        <w:tab/>
      </w:r>
      <w:r>
        <w:t>Безруких</w:t>
      </w:r>
      <w:r>
        <w:rPr>
          <w:spacing w:val="-15"/>
        </w:rPr>
        <w:t xml:space="preserve"> </w:t>
      </w:r>
      <w:r>
        <w:t>М.М.,</w:t>
      </w:r>
      <w:r>
        <w:rPr>
          <w:spacing w:val="-15"/>
        </w:rPr>
        <w:t xml:space="preserve"> </w:t>
      </w:r>
      <w:r>
        <w:t xml:space="preserve">Филиппова </w:t>
      </w:r>
      <w:r>
        <w:rPr>
          <w:spacing w:val="-4"/>
        </w:rPr>
        <w:t>Т.А.</w:t>
      </w:r>
    </w:p>
    <w:p w14:paraId="1F771583">
      <w:pPr>
        <w:pStyle w:val="7"/>
        <w:ind w:left="356" w:right="277"/>
        <w:jc w:val="left"/>
      </w:pPr>
      <w:r>
        <w:br w:type="column"/>
      </w:r>
      <w:r>
        <w:t>Познавательное</w:t>
      </w:r>
      <w:r>
        <w:rPr>
          <w:spacing w:val="-11"/>
        </w:rPr>
        <w:t xml:space="preserve"> </w:t>
      </w:r>
      <w:r>
        <w:t>развитие.</w:t>
      </w:r>
      <w:r>
        <w:rPr>
          <w:spacing w:val="-10"/>
        </w:rPr>
        <w:t xml:space="preserve"> </w:t>
      </w:r>
      <w:r>
        <w:t>Ребенок</w:t>
      </w:r>
      <w:r>
        <w:rPr>
          <w:spacing w:val="-10"/>
        </w:rPr>
        <w:t xml:space="preserve"> </w:t>
      </w:r>
      <w:r>
        <w:t>и</w:t>
      </w:r>
      <w:r>
        <w:rPr>
          <w:spacing w:val="-10"/>
        </w:rPr>
        <w:t xml:space="preserve"> </w:t>
      </w:r>
      <w:r>
        <w:t>окружающий мир. Методические рекомендации к программе "Мир открытий". Конспекты современных форм</w:t>
      </w:r>
    </w:p>
    <w:p w14:paraId="35566E8F">
      <w:pPr>
        <w:pStyle w:val="7"/>
        <w:ind w:left="356" w:right="214"/>
        <w:jc w:val="left"/>
      </w:pPr>
      <w:r>
        <w:t>организации детской деятельности. Старшая группа Познавательное развитие. Ребенок и окружающий мир. Методические рекомендации к программе "Мир</w:t>
      </w:r>
      <w:r>
        <w:rPr>
          <w:spacing w:val="-15"/>
        </w:rPr>
        <w:t xml:space="preserve"> </w:t>
      </w:r>
      <w:r>
        <w:t>открытий".</w:t>
      </w:r>
      <w:r>
        <w:rPr>
          <w:spacing w:val="-15"/>
        </w:rPr>
        <w:t xml:space="preserve"> </w:t>
      </w:r>
      <w:r>
        <w:t>Подготовительная</w:t>
      </w:r>
      <w:r>
        <w:rPr>
          <w:spacing w:val="-13"/>
        </w:rPr>
        <w:t xml:space="preserve"> </w:t>
      </w:r>
      <w:r>
        <w:t>группа</w:t>
      </w:r>
      <w:r>
        <w:rPr>
          <w:spacing w:val="-15"/>
        </w:rPr>
        <w:t xml:space="preserve"> </w:t>
      </w:r>
      <w:r>
        <w:t xml:space="preserve">детского </w:t>
      </w:r>
      <w:r>
        <w:rPr>
          <w:spacing w:val="-4"/>
        </w:rPr>
        <w:t>сада</w:t>
      </w:r>
    </w:p>
    <w:p w14:paraId="6B29E1EA">
      <w:pPr>
        <w:pStyle w:val="7"/>
        <w:spacing w:line="242" w:lineRule="auto"/>
        <w:ind w:left="356"/>
        <w:jc w:val="left"/>
      </w:pPr>
      <w:r>
        <w:t>МИР</w:t>
      </w:r>
      <w:r>
        <w:rPr>
          <w:spacing w:val="-12"/>
        </w:rPr>
        <w:t xml:space="preserve"> </w:t>
      </w:r>
      <w:r>
        <w:t>ЧУДЕС.</w:t>
      </w:r>
      <w:r>
        <w:rPr>
          <w:spacing w:val="-10"/>
        </w:rPr>
        <w:t xml:space="preserve"> </w:t>
      </w:r>
      <w:r>
        <w:t>Правдивая</w:t>
      </w:r>
      <w:r>
        <w:rPr>
          <w:spacing w:val="-11"/>
        </w:rPr>
        <w:t xml:space="preserve"> </w:t>
      </w:r>
      <w:r>
        <w:t>история</w:t>
      </w:r>
      <w:r>
        <w:rPr>
          <w:spacing w:val="-10"/>
        </w:rPr>
        <w:t xml:space="preserve"> </w:t>
      </w:r>
      <w:r>
        <w:t>о</w:t>
      </w:r>
      <w:r>
        <w:rPr>
          <w:spacing w:val="-13"/>
        </w:rPr>
        <w:t xml:space="preserve"> </w:t>
      </w:r>
      <w:r>
        <w:t>необыкновенном путешествии Колобка и его друзей. Ребенок и</w:t>
      </w:r>
    </w:p>
    <w:p w14:paraId="7330AECE">
      <w:pPr>
        <w:pStyle w:val="7"/>
        <w:spacing w:line="273" w:lineRule="exact"/>
        <w:ind w:left="356"/>
        <w:jc w:val="left"/>
      </w:pPr>
      <w:r>
        <w:t>окружающий</w:t>
      </w:r>
      <w:r>
        <w:rPr>
          <w:spacing w:val="-4"/>
        </w:rPr>
        <w:t xml:space="preserve"> </w:t>
      </w:r>
      <w:r>
        <w:rPr>
          <w:spacing w:val="-5"/>
        </w:rPr>
        <w:t>мир</w:t>
      </w:r>
    </w:p>
    <w:p w14:paraId="5D29BB56">
      <w:pPr>
        <w:pStyle w:val="7"/>
        <w:ind w:left="356"/>
        <w:jc w:val="left"/>
      </w:pPr>
      <w:r>
        <w:t>Наш</w:t>
      </w:r>
      <w:r>
        <w:rPr>
          <w:spacing w:val="-8"/>
        </w:rPr>
        <w:t xml:space="preserve"> </w:t>
      </w:r>
      <w:r>
        <w:t>мир.</w:t>
      </w:r>
      <w:r>
        <w:rPr>
          <w:spacing w:val="-5"/>
        </w:rPr>
        <w:t xml:space="preserve"> </w:t>
      </w:r>
      <w:r>
        <w:t>ЗАГАДКИ</w:t>
      </w:r>
      <w:r>
        <w:rPr>
          <w:spacing w:val="-4"/>
        </w:rPr>
        <w:t xml:space="preserve"> </w:t>
      </w:r>
      <w:r>
        <w:t>НА</w:t>
      </w:r>
      <w:r>
        <w:rPr>
          <w:spacing w:val="-5"/>
        </w:rPr>
        <w:t xml:space="preserve"> </w:t>
      </w:r>
      <w:r>
        <w:t>КАЖДОМ</w:t>
      </w:r>
      <w:r>
        <w:rPr>
          <w:spacing w:val="-4"/>
        </w:rPr>
        <w:t xml:space="preserve"> </w:t>
      </w:r>
      <w:r>
        <w:rPr>
          <w:spacing w:val="-2"/>
        </w:rPr>
        <w:t>ШАГУ.</w:t>
      </w:r>
    </w:p>
    <w:p w14:paraId="5773A968">
      <w:pPr>
        <w:pStyle w:val="7"/>
        <w:ind w:left="356" w:right="214"/>
        <w:jc w:val="left"/>
      </w:pPr>
      <w:r>
        <w:t>Путешествие</w:t>
      </w:r>
      <w:r>
        <w:rPr>
          <w:spacing w:val="-15"/>
        </w:rPr>
        <w:t xml:space="preserve"> </w:t>
      </w:r>
      <w:r>
        <w:t>первооткрывателей.</w:t>
      </w:r>
      <w:r>
        <w:rPr>
          <w:spacing w:val="-15"/>
        </w:rPr>
        <w:t xml:space="preserve"> </w:t>
      </w:r>
      <w:r>
        <w:t>Ребѐнок</w:t>
      </w:r>
      <w:r>
        <w:rPr>
          <w:spacing w:val="-15"/>
        </w:rPr>
        <w:t xml:space="preserve"> </w:t>
      </w:r>
      <w:r>
        <w:t>и окружающий мир.</w:t>
      </w:r>
      <w:r>
        <w:rPr>
          <w:spacing w:val="40"/>
        </w:rPr>
        <w:t xml:space="preserve"> </w:t>
      </w:r>
      <w:r>
        <w:t>5-6 лет</w:t>
      </w:r>
    </w:p>
    <w:p w14:paraId="3CD4894A">
      <w:pPr>
        <w:pStyle w:val="7"/>
        <w:ind w:left="356" w:right="277"/>
        <w:jc w:val="left"/>
      </w:pPr>
      <w:r>
        <w:t>Наш</w:t>
      </w:r>
      <w:r>
        <w:rPr>
          <w:spacing w:val="-9"/>
        </w:rPr>
        <w:t xml:space="preserve"> </w:t>
      </w:r>
      <w:r>
        <w:t>мир.</w:t>
      </w:r>
      <w:r>
        <w:rPr>
          <w:spacing w:val="-9"/>
        </w:rPr>
        <w:t xml:space="preserve"> </w:t>
      </w:r>
      <w:r>
        <w:t>Юные</w:t>
      </w:r>
      <w:r>
        <w:rPr>
          <w:spacing w:val="-12"/>
        </w:rPr>
        <w:t xml:space="preserve"> </w:t>
      </w:r>
      <w:r>
        <w:t>исследователи.</w:t>
      </w:r>
      <w:r>
        <w:rPr>
          <w:spacing w:val="-8"/>
        </w:rPr>
        <w:t xml:space="preserve"> </w:t>
      </w:r>
      <w:r>
        <w:t>Учимся</w:t>
      </w:r>
      <w:r>
        <w:rPr>
          <w:spacing w:val="-6"/>
        </w:rPr>
        <w:t xml:space="preserve"> </w:t>
      </w:r>
      <w:r>
        <w:t>учиться</w:t>
      </w:r>
      <w:r>
        <w:rPr>
          <w:spacing w:val="-8"/>
        </w:rPr>
        <w:t xml:space="preserve"> </w:t>
      </w:r>
      <w:r>
        <w:t>с Аней и Димой.</w:t>
      </w:r>
      <w:r>
        <w:rPr>
          <w:spacing w:val="40"/>
        </w:rPr>
        <w:t xml:space="preserve"> </w:t>
      </w:r>
      <w:r>
        <w:t>6-7 лет</w:t>
      </w:r>
    </w:p>
    <w:p w14:paraId="41C5B51E">
      <w:pPr>
        <w:pStyle w:val="7"/>
        <w:spacing w:before="22"/>
        <w:ind w:left="356" w:right="98"/>
        <w:jc w:val="left"/>
      </w:pPr>
      <w:r>
        <w:t>Ступеньки</w:t>
      </w:r>
      <w:r>
        <w:rPr>
          <w:spacing w:val="-5"/>
        </w:rPr>
        <w:t xml:space="preserve"> </w:t>
      </w:r>
      <w:r>
        <w:t>к</w:t>
      </w:r>
      <w:r>
        <w:rPr>
          <w:spacing w:val="-4"/>
        </w:rPr>
        <w:t xml:space="preserve"> </w:t>
      </w:r>
      <w:r>
        <w:t>школе.</w:t>
      </w:r>
      <w:r>
        <w:rPr>
          <w:spacing w:val="-4"/>
        </w:rPr>
        <w:t xml:space="preserve"> </w:t>
      </w:r>
      <w:r>
        <w:t>Мир</w:t>
      </w:r>
      <w:r>
        <w:rPr>
          <w:spacing w:val="-4"/>
        </w:rPr>
        <w:t xml:space="preserve"> </w:t>
      </w:r>
      <w:r>
        <w:t>вокруг</w:t>
      </w:r>
      <w:r>
        <w:rPr>
          <w:spacing w:val="-4"/>
        </w:rPr>
        <w:t xml:space="preserve"> </w:t>
      </w:r>
      <w:r>
        <w:t>от</w:t>
      </w:r>
      <w:r>
        <w:rPr>
          <w:spacing w:val="-4"/>
        </w:rPr>
        <w:t xml:space="preserve"> </w:t>
      </w:r>
      <w:r>
        <w:t>А</w:t>
      </w:r>
      <w:r>
        <w:rPr>
          <w:spacing w:val="-4"/>
        </w:rPr>
        <w:t xml:space="preserve"> </w:t>
      </w:r>
      <w:r>
        <w:t>до</w:t>
      </w:r>
      <w:r>
        <w:rPr>
          <w:spacing w:val="-4"/>
        </w:rPr>
        <w:t xml:space="preserve"> </w:t>
      </w:r>
      <w:r>
        <w:t>Я.</w:t>
      </w:r>
      <w:r>
        <w:rPr>
          <w:spacing w:val="-4"/>
        </w:rPr>
        <w:t xml:space="preserve"> </w:t>
      </w:r>
      <w:r>
        <w:t>4-5</w:t>
      </w:r>
      <w:r>
        <w:rPr>
          <w:spacing w:val="-4"/>
        </w:rPr>
        <w:t xml:space="preserve"> </w:t>
      </w:r>
      <w:r>
        <w:t>лет.</w:t>
      </w:r>
      <w:r>
        <w:rPr>
          <w:spacing w:val="-4"/>
        </w:rPr>
        <w:t xml:space="preserve"> </w:t>
      </w:r>
      <w:r>
        <w:t>В 3 ч. Часть 1 (+ наклейки)</w:t>
      </w:r>
    </w:p>
    <w:p w14:paraId="045B2481">
      <w:pPr>
        <w:pStyle w:val="7"/>
        <w:spacing w:before="24"/>
        <w:ind w:left="356" w:right="277"/>
        <w:jc w:val="left"/>
      </w:pPr>
      <w:r>
        <w:t>Ступеньки</w:t>
      </w:r>
      <w:r>
        <w:rPr>
          <w:spacing w:val="-6"/>
        </w:rPr>
        <w:t xml:space="preserve"> </w:t>
      </w:r>
      <w:r>
        <w:t>к</w:t>
      </w:r>
      <w:r>
        <w:rPr>
          <w:spacing w:val="-4"/>
        </w:rPr>
        <w:t xml:space="preserve"> </w:t>
      </w:r>
      <w:r>
        <w:t>школе.</w:t>
      </w:r>
      <w:r>
        <w:rPr>
          <w:spacing w:val="-4"/>
        </w:rPr>
        <w:t xml:space="preserve"> </w:t>
      </w:r>
      <w:r>
        <w:t>Мир</w:t>
      </w:r>
      <w:r>
        <w:rPr>
          <w:spacing w:val="-4"/>
        </w:rPr>
        <w:t xml:space="preserve"> </w:t>
      </w:r>
      <w:r>
        <w:t>вокруг</w:t>
      </w:r>
      <w:r>
        <w:rPr>
          <w:spacing w:val="-5"/>
        </w:rPr>
        <w:t xml:space="preserve"> </w:t>
      </w:r>
      <w:r>
        <w:t>от</w:t>
      </w:r>
      <w:r>
        <w:rPr>
          <w:spacing w:val="-4"/>
        </w:rPr>
        <w:t xml:space="preserve"> </w:t>
      </w:r>
      <w:r>
        <w:t>А</w:t>
      </w:r>
      <w:r>
        <w:rPr>
          <w:spacing w:val="-5"/>
        </w:rPr>
        <w:t xml:space="preserve"> </w:t>
      </w:r>
      <w:r>
        <w:t>до</w:t>
      </w:r>
      <w:r>
        <w:rPr>
          <w:spacing w:val="-4"/>
        </w:rPr>
        <w:t xml:space="preserve"> </w:t>
      </w:r>
      <w:r>
        <w:t>Я.</w:t>
      </w:r>
      <w:r>
        <w:rPr>
          <w:spacing w:val="-4"/>
        </w:rPr>
        <w:t xml:space="preserve"> </w:t>
      </w:r>
      <w:r>
        <w:t>4-5</w:t>
      </w:r>
      <w:r>
        <w:rPr>
          <w:spacing w:val="-4"/>
        </w:rPr>
        <w:t xml:space="preserve"> </w:t>
      </w:r>
      <w:r>
        <w:t>лет. В 3 ч. Часть 2 (+ наклейки)</w:t>
      </w:r>
    </w:p>
    <w:p w14:paraId="0795C69C">
      <w:pPr>
        <w:pStyle w:val="7"/>
        <w:spacing w:before="25"/>
        <w:ind w:left="356" w:right="98"/>
        <w:jc w:val="left"/>
      </w:pPr>
      <w:r>
        <w:t>Ступеньки</w:t>
      </w:r>
      <w:r>
        <w:rPr>
          <w:spacing w:val="-5"/>
        </w:rPr>
        <w:t xml:space="preserve"> </w:t>
      </w:r>
      <w:r>
        <w:t>к</w:t>
      </w:r>
      <w:r>
        <w:rPr>
          <w:spacing w:val="-4"/>
        </w:rPr>
        <w:t xml:space="preserve"> </w:t>
      </w:r>
      <w:r>
        <w:t>школе.</w:t>
      </w:r>
      <w:r>
        <w:rPr>
          <w:spacing w:val="-4"/>
        </w:rPr>
        <w:t xml:space="preserve"> </w:t>
      </w:r>
      <w:r>
        <w:t>Мир</w:t>
      </w:r>
      <w:r>
        <w:rPr>
          <w:spacing w:val="-4"/>
        </w:rPr>
        <w:t xml:space="preserve"> </w:t>
      </w:r>
      <w:r>
        <w:t>вокруг</w:t>
      </w:r>
      <w:r>
        <w:rPr>
          <w:spacing w:val="-4"/>
        </w:rPr>
        <w:t xml:space="preserve"> </w:t>
      </w:r>
      <w:r>
        <w:t>от</w:t>
      </w:r>
      <w:r>
        <w:rPr>
          <w:spacing w:val="-4"/>
        </w:rPr>
        <w:t xml:space="preserve"> </w:t>
      </w:r>
      <w:r>
        <w:t>А</w:t>
      </w:r>
      <w:r>
        <w:rPr>
          <w:spacing w:val="-4"/>
        </w:rPr>
        <w:t xml:space="preserve"> </w:t>
      </w:r>
      <w:r>
        <w:t>до</w:t>
      </w:r>
      <w:r>
        <w:rPr>
          <w:spacing w:val="-4"/>
        </w:rPr>
        <w:t xml:space="preserve"> </w:t>
      </w:r>
      <w:r>
        <w:t>Я.</w:t>
      </w:r>
      <w:r>
        <w:rPr>
          <w:spacing w:val="-4"/>
        </w:rPr>
        <w:t xml:space="preserve"> </w:t>
      </w:r>
      <w:r>
        <w:t>4-5</w:t>
      </w:r>
      <w:r>
        <w:rPr>
          <w:spacing w:val="-4"/>
        </w:rPr>
        <w:t xml:space="preserve"> </w:t>
      </w:r>
      <w:r>
        <w:t>лет.</w:t>
      </w:r>
      <w:r>
        <w:rPr>
          <w:spacing w:val="-4"/>
        </w:rPr>
        <w:t xml:space="preserve"> </w:t>
      </w:r>
      <w:r>
        <w:t>В 3 ч. Часть 3 (+ наклейки)</w:t>
      </w:r>
    </w:p>
    <w:p w14:paraId="2AEA1918">
      <w:pPr>
        <w:pStyle w:val="7"/>
        <w:spacing w:before="24"/>
        <w:ind w:left="356" w:right="214"/>
        <w:jc w:val="left"/>
      </w:pPr>
      <w:r>
        <w:t>Ступеньки</w:t>
      </w:r>
      <w:r>
        <w:rPr>
          <w:spacing w:val="-9"/>
        </w:rPr>
        <w:t xml:space="preserve"> </w:t>
      </w:r>
      <w:r>
        <w:t>к</w:t>
      </w:r>
      <w:r>
        <w:rPr>
          <w:spacing w:val="-8"/>
        </w:rPr>
        <w:t xml:space="preserve"> </w:t>
      </w:r>
      <w:r>
        <w:t>школе.</w:t>
      </w:r>
      <w:r>
        <w:rPr>
          <w:spacing w:val="-6"/>
        </w:rPr>
        <w:t xml:space="preserve"> </w:t>
      </w:r>
      <w:r>
        <w:t>Твое</w:t>
      </w:r>
      <w:r>
        <w:rPr>
          <w:spacing w:val="-10"/>
        </w:rPr>
        <w:t xml:space="preserve"> </w:t>
      </w:r>
      <w:r>
        <w:t>здоровье.</w:t>
      </w:r>
      <w:r>
        <w:rPr>
          <w:spacing w:val="-8"/>
        </w:rPr>
        <w:t xml:space="preserve"> </w:t>
      </w:r>
      <w:r>
        <w:t>5-6</w:t>
      </w:r>
      <w:r>
        <w:rPr>
          <w:spacing w:val="-9"/>
        </w:rPr>
        <w:t xml:space="preserve"> </w:t>
      </w:r>
      <w:r>
        <w:t>лет</w:t>
      </w:r>
      <w:r>
        <w:rPr>
          <w:spacing w:val="-8"/>
        </w:rPr>
        <w:t xml:space="preserve"> </w:t>
      </w:r>
      <w:r>
        <w:t xml:space="preserve">(+ </w:t>
      </w:r>
      <w:r>
        <w:rPr>
          <w:spacing w:val="-2"/>
        </w:rPr>
        <w:t>наклейки)</w:t>
      </w:r>
    </w:p>
    <w:p w14:paraId="466C3973">
      <w:pPr>
        <w:pStyle w:val="7"/>
        <w:spacing w:after="0"/>
        <w:jc w:val="left"/>
        <w:sectPr>
          <w:type w:val="continuous"/>
          <w:pgSz w:w="12000" w:h="16980"/>
          <w:pgMar w:top="1360" w:right="425" w:bottom="280" w:left="992" w:header="509" w:footer="0" w:gutter="0"/>
          <w:cols w:equalWidth="0" w:num="2">
            <w:col w:w="4565" w:space="40"/>
            <w:col w:w="5978"/>
          </w:cols>
        </w:sectPr>
      </w:pPr>
    </w:p>
    <w:p w14:paraId="12BA0DA2">
      <w:pPr>
        <w:pStyle w:val="7"/>
        <w:tabs>
          <w:tab w:val="left" w:pos="1698"/>
          <w:tab w:val="left" w:pos="4960"/>
        </w:tabs>
        <w:spacing w:before="24" w:line="501" w:lineRule="auto"/>
        <w:ind w:left="518" w:right="796" w:hanging="60"/>
        <w:jc w:val="left"/>
      </w:pPr>
      <w:r>
        <w:t>3-4 года</w:t>
      </w:r>
      <w:r>
        <w:tab/>
      </w:r>
      <w:r>
        <w:t>Данилова Ю.Г.</w:t>
      </w:r>
      <w:r>
        <w:tab/>
      </w:r>
      <w:r>
        <w:t>Важные</w:t>
      </w:r>
      <w:r>
        <w:rPr>
          <w:spacing w:val="-8"/>
        </w:rPr>
        <w:t xml:space="preserve"> </w:t>
      </w:r>
      <w:r>
        <w:t>дела.</w:t>
      </w:r>
      <w:r>
        <w:rPr>
          <w:spacing w:val="-6"/>
        </w:rPr>
        <w:t xml:space="preserve"> </w:t>
      </w:r>
      <w:r>
        <w:t>Первое</w:t>
      </w:r>
      <w:r>
        <w:rPr>
          <w:spacing w:val="-10"/>
        </w:rPr>
        <w:t xml:space="preserve"> </w:t>
      </w:r>
      <w:r>
        <w:t>чтение</w:t>
      </w:r>
      <w:r>
        <w:rPr>
          <w:spacing w:val="-7"/>
        </w:rPr>
        <w:t xml:space="preserve"> </w:t>
      </w:r>
      <w:r>
        <w:t>с</w:t>
      </w:r>
      <w:r>
        <w:rPr>
          <w:spacing w:val="-9"/>
        </w:rPr>
        <w:t xml:space="preserve"> </w:t>
      </w:r>
      <w:r>
        <w:t>мамой</w:t>
      </w:r>
      <w:r>
        <w:rPr>
          <w:spacing w:val="-4"/>
        </w:rPr>
        <w:t xml:space="preserve"> </w:t>
      </w:r>
      <w:r>
        <w:t>по</w:t>
      </w:r>
      <w:r>
        <w:rPr>
          <w:spacing w:val="-6"/>
        </w:rPr>
        <w:t xml:space="preserve"> </w:t>
      </w:r>
      <w:r>
        <w:t>ролям 1-7</w:t>
      </w:r>
      <w:r>
        <w:rPr>
          <w:spacing w:val="-1"/>
        </w:rPr>
        <w:t xml:space="preserve"> </w:t>
      </w:r>
      <w:r>
        <w:rPr>
          <w:spacing w:val="-5"/>
        </w:rPr>
        <w:t>лет</w:t>
      </w:r>
      <w:r>
        <w:tab/>
      </w:r>
      <w:r>
        <w:t>Данилова</w:t>
      </w:r>
      <w:r>
        <w:rPr>
          <w:spacing w:val="-7"/>
        </w:rPr>
        <w:t xml:space="preserve"> </w:t>
      </w:r>
      <w:r>
        <w:rPr>
          <w:spacing w:val="-4"/>
        </w:rPr>
        <w:t>Ю.Г.</w:t>
      </w:r>
      <w:r>
        <w:tab/>
      </w:r>
      <w:r>
        <w:t>Виды</w:t>
      </w:r>
      <w:r>
        <w:rPr>
          <w:spacing w:val="-4"/>
        </w:rPr>
        <w:t xml:space="preserve"> </w:t>
      </w:r>
      <w:r>
        <w:t>спорта.</w:t>
      </w:r>
      <w:r>
        <w:rPr>
          <w:spacing w:val="-4"/>
        </w:rPr>
        <w:t xml:space="preserve"> </w:t>
      </w:r>
      <w:r>
        <w:t>Первое</w:t>
      </w:r>
      <w:r>
        <w:rPr>
          <w:spacing w:val="-5"/>
        </w:rPr>
        <w:t xml:space="preserve"> </w:t>
      </w:r>
      <w:r>
        <w:t>чтение</w:t>
      </w:r>
      <w:r>
        <w:rPr>
          <w:spacing w:val="-3"/>
        </w:rPr>
        <w:t xml:space="preserve"> </w:t>
      </w:r>
      <w:r>
        <w:t>с</w:t>
      </w:r>
      <w:r>
        <w:rPr>
          <w:spacing w:val="-5"/>
        </w:rPr>
        <w:t xml:space="preserve"> </w:t>
      </w:r>
      <w:r>
        <w:t>мамой</w:t>
      </w:r>
      <w:r>
        <w:rPr>
          <w:spacing w:val="-3"/>
        </w:rPr>
        <w:t xml:space="preserve"> </w:t>
      </w:r>
      <w:r>
        <w:t>по</w:t>
      </w:r>
      <w:r>
        <w:rPr>
          <w:spacing w:val="-2"/>
        </w:rPr>
        <w:t xml:space="preserve"> ролям</w:t>
      </w:r>
    </w:p>
    <w:p w14:paraId="7C7ED691">
      <w:pPr>
        <w:pStyle w:val="7"/>
        <w:spacing w:after="0" w:line="501" w:lineRule="auto"/>
        <w:jc w:val="left"/>
        <w:sectPr>
          <w:type w:val="continuous"/>
          <w:pgSz w:w="12000" w:h="16980"/>
          <w:pgMar w:top="1360" w:right="425" w:bottom="280" w:left="992" w:header="509" w:footer="0" w:gutter="0"/>
          <w:cols w:space="720" w:num="1"/>
        </w:sectPr>
      </w:pPr>
    </w:p>
    <w:p w14:paraId="0E1A2420">
      <w:pPr>
        <w:pStyle w:val="7"/>
        <w:spacing w:before="9"/>
        <w:ind w:left="0"/>
        <w:jc w:val="left"/>
        <w:rPr>
          <w:sz w:val="7"/>
        </w:rPr>
      </w:pPr>
    </w:p>
    <w:tbl>
      <w:tblPr>
        <w:tblStyle w:val="6"/>
        <w:tblW w:w="0" w:type="auto"/>
        <w:tblInd w:w="4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2"/>
        <w:gridCol w:w="3374"/>
        <w:gridCol w:w="5542"/>
      </w:tblGrid>
      <w:tr w14:paraId="4FE5B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2" w:hRule="atLeast"/>
        </w:trPr>
        <w:tc>
          <w:tcPr>
            <w:tcW w:w="1082" w:type="dxa"/>
          </w:tcPr>
          <w:p w14:paraId="2107D0C9">
            <w:pPr>
              <w:pStyle w:val="11"/>
              <w:spacing w:line="266" w:lineRule="exact"/>
              <w:ind w:left="110"/>
              <w:rPr>
                <w:sz w:val="24"/>
              </w:rPr>
            </w:pPr>
            <w:r>
              <w:rPr>
                <w:sz w:val="24"/>
              </w:rPr>
              <w:t>1-7</w:t>
            </w:r>
            <w:r>
              <w:rPr>
                <w:spacing w:val="-1"/>
                <w:sz w:val="24"/>
              </w:rPr>
              <w:t xml:space="preserve"> </w:t>
            </w:r>
            <w:r>
              <w:rPr>
                <w:spacing w:val="-5"/>
                <w:sz w:val="24"/>
              </w:rPr>
              <w:t>лет</w:t>
            </w:r>
          </w:p>
        </w:tc>
        <w:tc>
          <w:tcPr>
            <w:tcW w:w="3374" w:type="dxa"/>
          </w:tcPr>
          <w:p w14:paraId="12E7A3FD">
            <w:pPr>
              <w:pStyle w:val="11"/>
              <w:spacing w:line="266" w:lineRule="exact"/>
              <w:ind w:left="208"/>
              <w:rPr>
                <w:sz w:val="24"/>
              </w:rPr>
            </w:pPr>
            <w:r>
              <w:rPr>
                <w:sz w:val="24"/>
              </w:rPr>
              <w:t>Данилова</w:t>
            </w:r>
            <w:r>
              <w:rPr>
                <w:spacing w:val="-10"/>
                <w:sz w:val="24"/>
              </w:rPr>
              <w:t xml:space="preserve"> </w:t>
            </w:r>
            <w:r>
              <w:rPr>
                <w:spacing w:val="-4"/>
                <w:sz w:val="24"/>
              </w:rPr>
              <w:t>Ю.Г.</w:t>
            </w:r>
          </w:p>
        </w:tc>
        <w:tc>
          <w:tcPr>
            <w:tcW w:w="5542" w:type="dxa"/>
          </w:tcPr>
          <w:p w14:paraId="4EF86AA6">
            <w:pPr>
              <w:pStyle w:val="11"/>
              <w:spacing w:line="266" w:lineRule="exact"/>
              <w:ind w:left="96"/>
              <w:rPr>
                <w:sz w:val="24"/>
              </w:rPr>
            </w:pPr>
            <w:r>
              <w:rPr>
                <w:sz w:val="24"/>
              </w:rPr>
              <w:t>Времена</w:t>
            </w:r>
            <w:r>
              <w:rPr>
                <w:spacing w:val="-5"/>
                <w:sz w:val="24"/>
              </w:rPr>
              <w:t xml:space="preserve"> </w:t>
            </w:r>
            <w:r>
              <w:rPr>
                <w:sz w:val="24"/>
              </w:rPr>
              <w:t>года.</w:t>
            </w:r>
            <w:r>
              <w:rPr>
                <w:spacing w:val="-4"/>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w:t>
            </w:r>
            <w:r>
              <w:rPr>
                <w:spacing w:val="-5"/>
                <w:sz w:val="24"/>
              </w:rPr>
              <w:t xml:space="preserve"> </w:t>
            </w:r>
            <w:r>
              <w:rPr>
                <w:sz w:val="24"/>
              </w:rPr>
              <w:t>мамой по</w:t>
            </w:r>
            <w:r>
              <w:rPr>
                <w:spacing w:val="-4"/>
                <w:sz w:val="24"/>
              </w:rPr>
              <w:t xml:space="preserve"> </w:t>
            </w:r>
            <w:r>
              <w:rPr>
                <w:spacing w:val="-2"/>
                <w:sz w:val="24"/>
              </w:rPr>
              <w:t>ролям</w:t>
            </w:r>
          </w:p>
        </w:tc>
      </w:tr>
      <w:tr w14:paraId="69883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5" w:hRule="atLeast"/>
        </w:trPr>
        <w:tc>
          <w:tcPr>
            <w:tcW w:w="1082" w:type="dxa"/>
          </w:tcPr>
          <w:p w14:paraId="50C430ED">
            <w:pPr>
              <w:pStyle w:val="11"/>
              <w:spacing w:before="146"/>
              <w:ind w:left="110"/>
              <w:rPr>
                <w:sz w:val="24"/>
              </w:rPr>
            </w:pPr>
            <w:r>
              <w:rPr>
                <w:sz w:val="24"/>
              </w:rPr>
              <w:t>1-7</w:t>
            </w:r>
            <w:r>
              <w:rPr>
                <w:spacing w:val="-1"/>
                <w:sz w:val="24"/>
              </w:rPr>
              <w:t xml:space="preserve"> </w:t>
            </w:r>
            <w:r>
              <w:rPr>
                <w:spacing w:val="-5"/>
                <w:sz w:val="24"/>
              </w:rPr>
              <w:t>лет</w:t>
            </w:r>
          </w:p>
        </w:tc>
        <w:tc>
          <w:tcPr>
            <w:tcW w:w="3374" w:type="dxa"/>
          </w:tcPr>
          <w:p w14:paraId="45F95295">
            <w:pPr>
              <w:pStyle w:val="11"/>
              <w:spacing w:before="146"/>
              <w:ind w:left="208"/>
              <w:rPr>
                <w:sz w:val="24"/>
              </w:rPr>
            </w:pPr>
            <w:r>
              <w:rPr>
                <w:sz w:val="24"/>
              </w:rPr>
              <w:t>Данилова</w:t>
            </w:r>
            <w:r>
              <w:rPr>
                <w:spacing w:val="-10"/>
                <w:sz w:val="24"/>
              </w:rPr>
              <w:t xml:space="preserve"> </w:t>
            </w:r>
            <w:r>
              <w:rPr>
                <w:spacing w:val="-4"/>
                <w:sz w:val="24"/>
              </w:rPr>
              <w:t>Ю.Г.</w:t>
            </w:r>
          </w:p>
        </w:tc>
        <w:tc>
          <w:tcPr>
            <w:tcW w:w="5542" w:type="dxa"/>
          </w:tcPr>
          <w:p w14:paraId="6BBF14B4">
            <w:pPr>
              <w:pStyle w:val="11"/>
              <w:spacing w:before="146"/>
              <w:ind w:left="96"/>
              <w:rPr>
                <w:sz w:val="24"/>
              </w:rPr>
            </w:pPr>
            <w:r>
              <w:rPr>
                <w:sz w:val="24"/>
              </w:rPr>
              <w:t>День</w:t>
            </w:r>
            <w:r>
              <w:rPr>
                <w:spacing w:val="-3"/>
                <w:sz w:val="24"/>
              </w:rPr>
              <w:t xml:space="preserve"> </w:t>
            </w:r>
            <w:r>
              <w:rPr>
                <w:sz w:val="24"/>
              </w:rPr>
              <w:t>рождения.</w:t>
            </w:r>
            <w:r>
              <w:rPr>
                <w:spacing w:val="-2"/>
                <w:sz w:val="24"/>
              </w:rPr>
              <w:t xml:space="preserve"> </w:t>
            </w:r>
            <w:r>
              <w:rPr>
                <w:sz w:val="24"/>
              </w:rPr>
              <w:t>Первое</w:t>
            </w:r>
            <w:r>
              <w:rPr>
                <w:spacing w:val="-8"/>
                <w:sz w:val="24"/>
              </w:rPr>
              <w:t xml:space="preserve"> </w:t>
            </w:r>
            <w:r>
              <w:rPr>
                <w:sz w:val="24"/>
              </w:rPr>
              <w:t>чтение</w:t>
            </w:r>
            <w:r>
              <w:rPr>
                <w:spacing w:val="-5"/>
                <w:sz w:val="24"/>
              </w:rPr>
              <w:t xml:space="preserve"> </w:t>
            </w:r>
            <w:r>
              <w:rPr>
                <w:sz w:val="24"/>
              </w:rPr>
              <w:t>с</w:t>
            </w:r>
            <w:r>
              <w:rPr>
                <w:spacing w:val="-5"/>
                <w:sz w:val="24"/>
              </w:rPr>
              <w:t xml:space="preserve"> </w:t>
            </w:r>
            <w:r>
              <w:rPr>
                <w:sz w:val="24"/>
              </w:rPr>
              <w:t>мамой</w:t>
            </w:r>
            <w:r>
              <w:rPr>
                <w:spacing w:val="-1"/>
                <w:sz w:val="24"/>
              </w:rPr>
              <w:t xml:space="preserve"> </w:t>
            </w:r>
            <w:r>
              <w:rPr>
                <w:sz w:val="24"/>
              </w:rPr>
              <w:t>по</w:t>
            </w:r>
            <w:r>
              <w:rPr>
                <w:spacing w:val="-4"/>
                <w:sz w:val="24"/>
              </w:rPr>
              <w:t xml:space="preserve"> ролям</w:t>
            </w:r>
          </w:p>
        </w:tc>
      </w:tr>
      <w:tr w14:paraId="25C9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2" w:hRule="atLeast"/>
        </w:trPr>
        <w:tc>
          <w:tcPr>
            <w:tcW w:w="1082" w:type="dxa"/>
          </w:tcPr>
          <w:p w14:paraId="04E1D52A">
            <w:pPr>
              <w:pStyle w:val="11"/>
              <w:spacing w:before="147"/>
              <w:ind w:left="110"/>
              <w:rPr>
                <w:sz w:val="24"/>
              </w:rPr>
            </w:pPr>
            <w:r>
              <w:rPr>
                <w:sz w:val="24"/>
              </w:rPr>
              <w:t>1-7</w:t>
            </w:r>
            <w:r>
              <w:rPr>
                <w:spacing w:val="-1"/>
                <w:sz w:val="24"/>
              </w:rPr>
              <w:t xml:space="preserve"> </w:t>
            </w:r>
            <w:r>
              <w:rPr>
                <w:spacing w:val="-5"/>
                <w:sz w:val="24"/>
              </w:rPr>
              <w:t>лет</w:t>
            </w:r>
          </w:p>
        </w:tc>
        <w:tc>
          <w:tcPr>
            <w:tcW w:w="3374" w:type="dxa"/>
          </w:tcPr>
          <w:p w14:paraId="1C53650F">
            <w:pPr>
              <w:pStyle w:val="11"/>
              <w:spacing w:before="147"/>
              <w:ind w:left="208"/>
              <w:rPr>
                <w:sz w:val="24"/>
              </w:rPr>
            </w:pPr>
            <w:r>
              <w:rPr>
                <w:sz w:val="24"/>
              </w:rPr>
              <w:t>Данилова</w:t>
            </w:r>
            <w:r>
              <w:rPr>
                <w:spacing w:val="-10"/>
                <w:sz w:val="24"/>
              </w:rPr>
              <w:t xml:space="preserve"> </w:t>
            </w:r>
            <w:r>
              <w:rPr>
                <w:spacing w:val="-4"/>
                <w:sz w:val="24"/>
              </w:rPr>
              <w:t>Ю.Г.</w:t>
            </w:r>
          </w:p>
        </w:tc>
        <w:tc>
          <w:tcPr>
            <w:tcW w:w="5542" w:type="dxa"/>
          </w:tcPr>
          <w:p w14:paraId="6F58B994">
            <w:pPr>
              <w:pStyle w:val="11"/>
              <w:spacing w:before="144" w:line="237" w:lineRule="auto"/>
              <w:ind w:left="96" w:right="68"/>
              <w:rPr>
                <w:sz w:val="24"/>
              </w:rPr>
            </w:pPr>
            <w:r>
              <w:rPr>
                <w:sz w:val="24"/>
              </w:rPr>
              <w:t>Когда</w:t>
            </w:r>
            <w:r>
              <w:rPr>
                <w:spacing w:val="-6"/>
                <w:sz w:val="24"/>
              </w:rPr>
              <w:t xml:space="preserve"> </w:t>
            </w:r>
            <w:r>
              <w:rPr>
                <w:sz w:val="24"/>
              </w:rPr>
              <w:t>дома</w:t>
            </w:r>
            <w:r>
              <w:rPr>
                <w:spacing w:val="-6"/>
                <w:sz w:val="24"/>
              </w:rPr>
              <w:t xml:space="preserve"> </w:t>
            </w:r>
            <w:r>
              <w:rPr>
                <w:sz w:val="24"/>
              </w:rPr>
              <w:t>хорошо!</w:t>
            </w:r>
            <w:r>
              <w:rPr>
                <w:spacing w:val="-6"/>
                <w:sz w:val="24"/>
              </w:rPr>
              <w:t xml:space="preserve"> </w:t>
            </w:r>
            <w:r>
              <w:rPr>
                <w:sz w:val="24"/>
              </w:rPr>
              <w:t>Первое</w:t>
            </w:r>
            <w:r>
              <w:rPr>
                <w:spacing w:val="-6"/>
                <w:sz w:val="24"/>
              </w:rPr>
              <w:t xml:space="preserve"> </w:t>
            </w:r>
            <w:r>
              <w:rPr>
                <w:sz w:val="24"/>
              </w:rPr>
              <w:t>чтение</w:t>
            </w:r>
            <w:r>
              <w:rPr>
                <w:spacing w:val="-6"/>
                <w:sz w:val="24"/>
              </w:rPr>
              <w:t xml:space="preserve"> </w:t>
            </w:r>
            <w:r>
              <w:rPr>
                <w:sz w:val="24"/>
              </w:rPr>
              <w:t>с</w:t>
            </w:r>
            <w:r>
              <w:rPr>
                <w:spacing w:val="-6"/>
                <w:sz w:val="24"/>
              </w:rPr>
              <w:t xml:space="preserve"> </w:t>
            </w:r>
            <w:r>
              <w:rPr>
                <w:sz w:val="24"/>
              </w:rPr>
              <w:t>мамой</w:t>
            </w:r>
            <w:r>
              <w:rPr>
                <w:spacing w:val="-5"/>
                <w:sz w:val="24"/>
              </w:rPr>
              <w:t xml:space="preserve"> </w:t>
            </w:r>
            <w:r>
              <w:rPr>
                <w:sz w:val="24"/>
              </w:rPr>
              <w:t xml:space="preserve">по </w:t>
            </w:r>
            <w:r>
              <w:rPr>
                <w:spacing w:val="-2"/>
                <w:sz w:val="24"/>
              </w:rPr>
              <w:t>ролям</w:t>
            </w:r>
          </w:p>
        </w:tc>
      </w:tr>
      <w:tr w14:paraId="7530B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082" w:type="dxa"/>
          </w:tcPr>
          <w:p w14:paraId="228F8CC6">
            <w:pPr>
              <w:pStyle w:val="11"/>
              <w:spacing w:before="10"/>
              <w:ind w:left="50"/>
              <w:rPr>
                <w:sz w:val="24"/>
              </w:rPr>
            </w:pPr>
            <w:r>
              <w:rPr>
                <w:sz w:val="24"/>
              </w:rPr>
              <w:t>3-4</w:t>
            </w:r>
            <w:r>
              <w:rPr>
                <w:spacing w:val="-4"/>
                <w:sz w:val="24"/>
              </w:rPr>
              <w:t xml:space="preserve"> года</w:t>
            </w:r>
          </w:p>
        </w:tc>
        <w:tc>
          <w:tcPr>
            <w:tcW w:w="3374" w:type="dxa"/>
          </w:tcPr>
          <w:p w14:paraId="60BED55D">
            <w:pPr>
              <w:pStyle w:val="11"/>
              <w:spacing w:before="10"/>
              <w:ind w:left="208"/>
              <w:rPr>
                <w:sz w:val="24"/>
              </w:rPr>
            </w:pPr>
            <w:r>
              <w:rPr>
                <w:sz w:val="24"/>
              </w:rPr>
              <w:t>Данилова</w:t>
            </w:r>
            <w:r>
              <w:rPr>
                <w:spacing w:val="-10"/>
                <w:sz w:val="24"/>
              </w:rPr>
              <w:t xml:space="preserve"> </w:t>
            </w:r>
            <w:r>
              <w:rPr>
                <w:spacing w:val="-4"/>
                <w:sz w:val="24"/>
              </w:rPr>
              <w:t>Ю.Г.</w:t>
            </w:r>
          </w:p>
        </w:tc>
        <w:tc>
          <w:tcPr>
            <w:tcW w:w="5542" w:type="dxa"/>
          </w:tcPr>
          <w:p w14:paraId="7B10CEB6">
            <w:pPr>
              <w:pStyle w:val="11"/>
              <w:spacing w:before="10"/>
              <w:ind w:left="96"/>
              <w:rPr>
                <w:sz w:val="24"/>
              </w:rPr>
            </w:pPr>
            <w:r>
              <w:rPr>
                <w:sz w:val="24"/>
              </w:rPr>
              <w:t>Лунный</w:t>
            </w:r>
            <w:r>
              <w:rPr>
                <w:spacing w:val="-6"/>
                <w:sz w:val="24"/>
              </w:rPr>
              <w:t xml:space="preserve"> </w:t>
            </w:r>
            <w:r>
              <w:rPr>
                <w:sz w:val="24"/>
              </w:rPr>
              <w:t>зоопарк.</w:t>
            </w:r>
            <w:r>
              <w:rPr>
                <w:spacing w:val="-4"/>
                <w:sz w:val="24"/>
              </w:rPr>
              <w:t xml:space="preserve"> </w:t>
            </w:r>
            <w:r>
              <w:rPr>
                <w:sz w:val="24"/>
              </w:rPr>
              <w:t>Первое</w:t>
            </w:r>
            <w:r>
              <w:rPr>
                <w:spacing w:val="-7"/>
                <w:sz w:val="24"/>
              </w:rPr>
              <w:t xml:space="preserve"> </w:t>
            </w:r>
            <w:r>
              <w:rPr>
                <w:sz w:val="24"/>
              </w:rPr>
              <w:t>чтение</w:t>
            </w:r>
            <w:r>
              <w:rPr>
                <w:spacing w:val="-5"/>
                <w:sz w:val="24"/>
              </w:rPr>
              <w:t xml:space="preserve"> </w:t>
            </w:r>
            <w:r>
              <w:rPr>
                <w:sz w:val="24"/>
              </w:rPr>
              <w:t>с</w:t>
            </w:r>
            <w:r>
              <w:rPr>
                <w:spacing w:val="-6"/>
                <w:sz w:val="24"/>
              </w:rPr>
              <w:t xml:space="preserve"> </w:t>
            </w:r>
            <w:r>
              <w:rPr>
                <w:sz w:val="24"/>
              </w:rPr>
              <w:t>мамой</w:t>
            </w:r>
            <w:r>
              <w:rPr>
                <w:spacing w:val="-4"/>
                <w:sz w:val="24"/>
              </w:rPr>
              <w:t xml:space="preserve"> </w:t>
            </w:r>
            <w:r>
              <w:rPr>
                <w:sz w:val="24"/>
              </w:rPr>
              <w:t>по</w:t>
            </w:r>
            <w:r>
              <w:rPr>
                <w:spacing w:val="-2"/>
                <w:sz w:val="24"/>
              </w:rPr>
              <w:t xml:space="preserve"> ролям</w:t>
            </w:r>
          </w:p>
        </w:tc>
      </w:tr>
      <w:tr w14:paraId="7AB0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1082" w:type="dxa"/>
          </w:tcPr>
          <w:p w14:paraId="745F1693">
            <w:pPr>
              <w:pStyle w:val="11"/>
              <w:spacing w:before="143"/>
              <w:ind w:left="110"/>
              <w:rPr>
                <w:sz w:val="24"/>
              </w:rPr>
            </w:pPr>
            <w:r>
              <w:rPr>
                <w:sz w:val="24"/>
              </w:rPr>
              <w:t>1-7</w:t>
            </w:r>
            <w:r>
              <w:rPr>
                <w:spacing w:val="-1"/>
                <w:sz w:val="24"/>
              </w:rPr>
              <w:t xml:space="preserve"> </w:t>
            </w:r>
            <w:r>
              <w:rPr>
                <w:spacing w:val="-5"/>
                <w:sz w:val="24"/>
              </w:rPr>
              <w:t>лет</w:t>
            </w:r>
          </w:p>
        </w:tc>
        <w:tc>
          <w:tcPr>
            <w:tcW w:w="3374" w:type="dxa"/>
          </w:tcPr>
          <w:p w14:paraId="3281DAF2">
            <w:pPr>
              <w:pStyle w:val="11"/>
              <w:spacing w:before="143"/>
              <w:ind w:left="208"/>
              <w:rPr>
                <w:sz w:val="24"/>
              </w:rPr>
            </w:pPr>
            <w:r>
              <w:rPr>
                <w:sz w:val="24"/>
              </w:rPr>
              <w:t>Данилова</w:t>
            </w:r>
            <w:r>
              <w:rPr>
                <w:spacing w:val="-10"/>
                <w:sz w:val="24"/>
              </w:rPr>
              <w:t xml:space="preserve"> </w:t>
            </w:r>
            <w:r>
              <w:rPr>
                <w:spacing w:val="-4"/>
                <w:sz w:val="24"/>
              </w:rPr>
              <w:t>Ю.Г.</w:t>
            </w:r>
          </w:p>
        </w:tc>
        <w:tc>
          <w:tcPr>
            <w:tcW w:w="5542" w:type="dxa"/>
          </w:tcPr>
          <w:p w14:paraId="0160AAAB">
            <w:pPr>
              <w:pStyle w:val="11"/>
              <w:spacing w:before="143"/>
              <w:ind w:left="96"/>
              <w:rPr>
                <w:sz w:val="24"/>
              </w:rPr>
            </w:pPr>
            <w:r>
              <w:rPr>
                <w:sz w:val="24"/>
              </w:rPr>
              <w:t>Музыка</w:t>
            </w:r>
            <w:r>
              <w:rPr>
                <w:spacing w:val="-1"/>
                <w:sz w:val="24"/>
              </w:rPr>
              <w:t xml:space="preserve"> </w:t>
            </w:r>
            <w:r>
              <w:rPr>
                <w:sz w:val="24"/>
              </w:rPr>
              <w:t>Луны.</w:t>
            </w:r>
            <w:r>
              <w:rPr>
                <w:spacing w:val="-4"/>
                <w:sz w:val="24"/>
              </w:rPr>
              <w:t xml:space="preserve"> </w:t>
            </w:r>
            <w:r>
              <w:rPr>
                <w:sz w:val="24"/>
              </w:rPr>
              <w:t>Первое</w:t>
            </w:r>
            <w:r>
              <w:rPr>
                <w:spacing w:val="-3"/>
                <w:sz w:val="24"/>
              </w:rPr>
              <w:t xml:space="preserve"> </w:t>
            </w:r>
            <w:r>
              <w:rPr>
                <w:sz w:val="24"/>
              </w:rPr>
              <w:t>чтение</w:t>
            </w:r>
            <w:r>
              <w:rPr>
                <w:spacing w:val="-4"/>
                <w:sz w:val="24"/>
              </w:rPr>
              <w:t xml:space="preserve"> </w:t>
            </w:r>
            <w:r>
              <w:rPr>
                <w:sz w:val="24"/>
              </w:rPr>
              <w:t>с</w:t>
            </w:r>
            <w:r>
              <w:rPr>
                <w:spacing w:val="-5"/>
                <w:sz w:val="24"/>
              </w:rPr>
              <w:t xml:space="preserve"> </w:t>
            </w:r>
            <w:r>
              <w:rPr>
                <w:sz w:val="24"/>
              </w:rPr>
              <w:t>мамой по</w:t>
            </w:r>
            <w:r>
              <w:rPr>
                <w:spacing w:val="-1"/>
                <w:sz w:val="24"/>
              </w:rPr>
              <w:t xml:space="preserve"> </w:t>
            </w:r>
            <w:r>
              <w:rPr>
                <w:spacing w:val="-4"/>
                <w:sz w:val="24"/>
              </w:rPr>
              <w:t>ролям</w:t>
            </w:r>
          </w:p>
        </w:tc>
      </w:tr>
      <w:tr w14:paraId="2F82B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1082" w:type="dxa"/>
          </w:tcPr>
          <w:p w14:paraId="7E071B4A">
            <w:pPr>
              <w:pStyle w:val="11"/>
              <w:spacing w:before="145"/>
              <w:ind w:left="110"/>
              <w:rPr>
                <w:sz w:val="24"/>
              </w:rPr>
            </w:pPr>
            <w:r>
              <w:rPr>
                <w:sz w:val="24"/>
              </w:rPr>
              <w:t>1-7</w:t>
            </w:r>
            <w:r>
              <w:rPr>
                <w:spacing w:val="-1"/>
                <w:sz w:val="24"/>
              </w:rPr>
              <w:t xml:space="preserve"> </w:t>
            </w:r>
            <w:r>
              <w:rPr>
                <w:spacing w:val="-5"/>
                <w:sz w:val="24"/>
              </w:rPr>
              <w:t>лет</w:t>
            </w:r>
          </w:p>
        </w:tc>
        <w:tc>
          <w:tcPr>
            <w:tcW w:w="3374" w:type="dxa"/>
          </w:tcPr>
          <w:p w14:paraId="1BD99413">
            <w:pPr>
              <w:pStyle w:val="11"/>
              <w:spacing w:before="145"/>
              <w:ind w:left="208"/>
              <w:rPr>
                <w:sz w:val="24"/>
              </w:rPr>
            </w:pPr>
            <w:r>
              <w:rPr>
                <w:sz w:val="24"/>
              </w:rPr>
              <w:t>Данилова</w:t>
            </w:r>
            <w:r>
              <w:rPr>
                <w:spacing w:val="-10"/>
                <w:sz w:val="24"/>
              </w:rPr>
              <w:t xml:space="preserve"> </w:t>
            </w:r>
            <w:r>
              <w:rPr>
                <w:spacing w:val="-4"/>
                <w:sz w:val="24"/>
              </w:rPr>
              <w:t>Ю.Г.</w:t>
            </w:r>
          </w:p>
        </w:tc>
        <w:tc>
          <w:tcPr>
            <w:tcW w:w="5542" w:type="dxa"/>
          </w:tcPr>
          <w:p w14:paraId="703AEB9B">
            <w:pPr>
              <w:pStyle w:val="11"/>
              <w:spacing w:before="145"/>
              <w:ind w:left="96"/>
              <w:rPr>
                <w:sz w:val="24"/>
              </w:rPr>
            </w:pPr>
            <w:r>
              <w:rPr>
                <w:sz w:val="24"/>
              </w:rPr>
              <w:t>Транспорт.</w:t>
            </w:r>
            <w:r>
              <w:rPr>
                <w:spacing w:val="56"/>
                <w:sz w:val="24"/>
              </w:rPr>
              <w:t xml:space="preserve"> </w:t>
            </w:r>
            <w:r>
              <w:rPr>
                <w:sz w:val="24"/>
              </w:rPr>
              <w:t>Первое</w:t>
            </w:r>
            <w:r>
              <w:rPr>
                <w:spacing w:val="-6"/>
                <w:sz w:val="24"/>
              </w:rPr>
              <w:t xml:space="preserve"> </w:t>
            </w:r>
            <w:r>
              <w:rPr>
                <w:sz w:val="24"/>
              </w:rPr>
              <w:t>чтение</w:t>
            </w:r>
            <w:r>
              <w:rPr>
                <w:spacing w:val="-4"/>
                <w:sz w:val="24"/>
              </w:rPr>
              <w:t xml:space="preserve"> </w:t>
            </w:r>
            <w:r>
              <w:rPr>
                <w:sz w:val="24"/>
              </w:rPr>
              <w:t>с</w:t>
            </w:r>
            <w:r>
              <w:rPr>
                <w:spacing w:val="-5"/>
                <w:sz w:val="24"/>
              </w:rPr>
              <w:t xml:space="preserve"> </w:t>
            </w:r>
            <w:r>
              <w:rPr>
                <w:sz w:val="24"/>
              </w:rPr>
              <w:t>мамой по</w:t>
            </w:r>
            <w:r>
              <w:rPr>
                <w:spacing w:val="-2"/>
                <w:sz w:val="24"/>
              </w:rPr>
              <w:t xml:space="preserve"> ролям</w:t>
            </w:r>
          </w:p>
        </w:tc>
      </w:tr>
      <w:tr w14:paraId="7F065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4" w:hRule="atLeast"/>
        </w:trPr>
        <w:tc>
          <w:tcPr>
            <w:tcW w:w="1082" w:type="dxa"/>
          </w:tcPr>
          <w:p w14:paraId="18838DC7">
            <w:pPr>
              <w:pStyle w:val="11"/>
              <w:spacing w:before="146" w:line="259" w:lineRule="exact"/>
              <w:ind w:left="110"/>
              <w:rPr>
                <w:sz w:val="24"/>
              </w:rPr>
            </w:pPr>
            <w:r>
              <w:rPr>
                <w:sz w:val="24"/>
              </w:rPr>
              <w:t>5-7</w:t>
            </w:r>
            <w:r>
              <w:rPr>
                <w:spacing w:val="-1"/>
                <w:sz w:val="24"/>
              </w:rPr>
              <w:t xml:space="preserve"> </w:t>
            </w:r>
            <w:r>
              <w:rPr>
                <w:spacing w:val="-5"/>
                <w:sz w:val="24"/>
              </w:rPr>
              <w:t>лет</w:t>
            </w:r>
          </w:p>
        </w:tc>
        <w:tc>
          <w:tcPr>
            <w:tcW w:w="3374" w:type="dxa"/>
          </w:tcPr>
          <w:p w14:paraId="06B6D1C0">
            <w:pPr>
              <w:pStyle w:val="11"/>
              <w:spacing w:before="146" w:line="259" w:lineRule="exact"/>
              <w:ind w:left="208"/>
              <w:rPr>
                <w:sz w:val="24"/>
              </w:rPr>
            </w:pPr>
            <w:r>
              <w:rPr>
                <w:sz w:val="24"/>
              </w:rPr>
              <w:t>Данилова</w:t>
            </w:r>
            <w:r>
              <w:rPr>
                <w:spacing w:val="-10"/>
                <w:sz w:val="24"/>
              </w:rPr>
              <w:t xml:space="preserve"> </w:t>
            </w:r>
            <w:r>
              <w:rPr>
                <w:spacing w:val="-4"/>
                <w:sz w:val="24"/>
              </w:rPr>
              <w:t>Ю.Г.</w:t>
            </w:r>
          </w:p>
        </w:tc>
        <w:tc>
          <w:tcPr>
            <w:tcW w:w="5542" w:type="dxa"/>
          </w:tcPr>
          <w:p w14:paraId="729F0681">
            <w:pPr>
              <w:pStyle w:val="11"/>
              <w:spacing w:before="143" w:line="261" w:lineRule="exact"/>
              <w:ind w:left="96"/>
              <w:rPr>
                <w:sz w:val="24"/>
              </w:rPr>
            </w:pPr>
            <w:r>
              <w:rPr>
                <w:sz w:val="24"/>
              </w:rPr>
              <w:t>ОЧЕНЬ</w:t>
            </w:r>
            <w:r>
              <w:rPr>
                <w:spacing w:val="-3"/>
                <w:sz w:val="24"/>
              </w:rPr>
              <w:t xml:space="preserve"> </w:t>
            </w:r>
            <w:r>
              <w:rPr>
                <w:sz w:val="24"/>
              </w:rPr>
              <w:t>ЗАНЯТАЯ</w:t>
            </w:r>
            <w:r>
              <w:rPr>
                <w:spacing w:val="-1"/>
                <w:sz w:val="24"/>
              </w:rPr>
              <w:t xml:space="preserve"> </w:t>
            </w:r>
            <w:r>
              <w:rPr>
                <w:sz w:val="24"/>
              </w:rPr>
              <w:t>МАМА:</w:t>
            </w:r>
            <w:r>
              <w:rPr>
                <w:spacing w:val="-1"/>
                <w:sz w:val="24"/>
              </w:rPr>
              <w:t xml:space="preserve"> </w:t>
            </w:r>
            <w:r>
              <w:rPr>
                <w:sz w:val="24"/>
              </w:rPr>
              <w:t>16</w:t>
            </w:r>
            <w:r>
              <w:rPr>
                <w:spacing w:val="-1"/>
                <w:sz w:val="24"/>
              </w:rPr>
              <w:t xml:space="preserve"> </w:t>
            </w:r>
            <w:r>
              <w:rPr>
                <w:sz w:val="24"/>
              </w:rPr>
              <w:t>историй</w:t>
            </w:r>
            <w:r>
              <w:rPr>
                <w:spacing w:val="-2"/>
                <w:sz w:val="24"/>
              </w:rPr>
              <w:t xml:space="preserve"> </w:t>
            </w:r>
            <w:r>
              <w:rPr>
                <w:spacing w:val="-5"/>
                <w:sz w:val="24"/>
              </w:rPr>
              <w:t>про</w:t>
            </w:r>
          </w:p>
        </w:tc>
      </w:tr>
      <w:tr w14:paraId="07C9B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082" w:type="dxa"/>
          </w:tcPr>
          <w:p w14:paraId="1A9C4868">
            <w:pPr>
              <w:pStyle w:val="11"/>
              <w:ind w:left="0"/>
              <w:rPr>
                <w:sz w:val="20"/>
              </w:rPr>
            </w:pPr>
          </w:p>
        </w:tc>
        <w:tc>
          <w:tcPr>
            <w:tcW w:w="3374" w:type="dxa"/>
          </w:tcPr>
          <w:p w14:paraId="1CD2A21E">
            <w:pPr>
              <w:pStyle w:val="11"/>
              <w:ind w:left="0"/>
              <w:rPr>
                <w:sz w:val="20"/>
              </w:rPr>
            </w:pPr>
          </w:p>
        </w:tc>
        <w:tc>
          <w:tcPr>
            <w:tcW w:w="5542" w:type="dxa"/>
          </w:tcPr>
          <w:p w14:paraId="56EB8972">
            <w:pPr>
              <w:pStyle w:val="11"/>
              <w:spacing w:line="266" w:lineRule="exact"/>
              <w:ind w:left="96"/>
              <w:rPr>
                <w:sz w:val="24"/>
              </w:rPr>
            </w:pPr>
            <w:r>
              <w:rPr>
                <w:sz w:val="24"/>
              </w:rPr>
              <w:t>непослушных</w:t>
            </w:r>
            <w:r>
              <w:rPr>
                <w:spacing w:val="-4"/>
                <w:sz w:val="24"/>
              </w:rPr>
              <w:t xml:space="preserve"> детей</w:t>
            </w:r>
          </w:p>
        </w:tc>
      </w:tr>
      <w:tr w14:paraId="3FE2A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1082" w:type="dxa"/>
          </w:tcPr>
          <w:p w14:paraId="7701B2D0">
            <w:pPr>
              <w:pStyle w:val="11"/>
              <w:spacing w:before="11" w:line="259" w:lineRule="exact"/>
              <w:ind w:left="110"/>
              <w:rPr>
                <w:sz w:val="24"/>
              </w:rPr>
            </w:pPr>
            <w:r>
              <w:rPr>
                <w:sz w:val="24"/>
              </w:rPr>
              <w:t>5-7</w:t>
            </w:r>
            <w:r>
              <w:rPr>
                <w:spacing w:val="-1"/>
                <w:sz w:val="24"/>
              </w:rPr>
              <w:t xml:space="preserve"> </w:t>
            </w:r>
            <w:r>
              <w:rPr>
                <w:spacing w:val="-5"/>
                <w:sz w:val="24"/>
              </w:rPr>
              <w:t>лет</w:t>
            </w:r>
          </w:p>
        </w:tc>
        <w:tc>
          <w:tcPr>
            <w:tcW w:w="3374" w:type="dxa"/>
          </w:tcPr>
          <w:p w14:paraId="07214BAA">
            <w:pPr>
              <w:pStyle w:val="11"/>
              <w:spacing w:before="11" w:line="259" w:lineRule="exact"/>
              <w:ind w:left="208"/>
              <w:rPr>
                <w:sz w:val="24"/>
              </w:rPr>
            </w:pPr>
            <w:r>
              <w:rPr>
                <w:sz w:val="24"/>
              </w:rPr>
              <w:t>Данилова</w:t>
            </w:r>
            <w:r>
              <w:rPr>
                <w:spacing w:val="-10"/>
                <w:sz w:val="24"/>
              </w:rPr>
              <w:t xml:space="preserve"> </w:t>
            </w:r>
            <w:r>
              <w:rPr>
                <w:spacing w:val="-4"/>
                <w:sz w:val="24"/>
              </w:rPr>
              <w:t>Ю.Г.</w:t>
            </w:r>
          </w:p>
        </w:tc>
        <w:tc>
          <w:tcPr>
            <w:tcW w:w="5542" w:type="dxa"/>
          </w:tcPr>
          <w:p w14:paraId="132B95CD">
            <w:pPr>
              <w:pStyle w:val="11"/>
              <w:spacing w:before="7" w:line="264" w:lineRule="exact"/>
              <w:ind w:left="96"/>
              <w:rPr>
                <w:sz w:val="24"/>
              </w:rPr>
            </w:pPr>
            <w:r>
              <w:rPr>
                <w:sz w:val="24"/>
              </w:rPr>
              <w:t>ОЧЕНЬ</w:t>
            </w:r>
            <w:r>
              <w:rPr>
                <w:spacing w:val="-4"/>
                <w:sz w:val="24"/>
              </w:rPr>
              <w:t xml:space="preserve"> </w:t>
            </w:r>
            <w:r>
              <w:rPr>
                <w:sz w:val="24"/>
              </w:rPr>
              <w:t>ЗАНЯТЫЕ</w:t>
            </w:r>
            <w:r>
              <w:rPr>
                <w:spacing w:val="-2"/>
                <w:sz w:val="24"/>
              </w:rPr>
              <w:t xml:space="preserve"> </w:t>
            </w:r>
            <w:r>
              <w:rPr>
                <w:sz w:val="24"/>
              </w:rPr>
              <w:t>ДЕТИ:</w:t>
            </w:r>
            <w:r>
              <w:rPr>
                <w:spacing w:val="-1"/>
                <w:sz w:val="24"/>
              </w:rPr>
              <w:t xml:space="preserve"> </w:t>
            </w:r>
            <w:r>
              <w:rPr>
                <w:sz w:val="24"/>
              </w:rPr>
              <w:t>мама,</w:t>
            </w:r>
            <w:r>
              <w:rPr>
                <w:spacing w:val="-2"/>
                <w:sz w:val="24"/>
              </w:rPr>
              <w:t xml:space="preserve"> </w:t>
            </w:r>
            <w:r>
              <w:rPr>
                <w:sz w:val="24"/>
              </w:rPr>
              <w:t>папа,</w:t>
            </w:r>
            <w:r>
              <w:rPr>
                <w:spacing w:val="-1"/>
                <w:sz w:val="24"/>
              </w:rPr>
              <w:t xml:space="preserve"> </w:t>
            </w:r>
            <w:r>
              <w:rPr>
                <w:sz w:val="24"/>
              </w:rPr>
              <w:t>двое</w:t>
            </w:r>
            <w:r>
              <w:rPr>
                <w:spacing w:val="-2"/>
                <w:sz w:val="24"/>
              </w:rPr>
              <w:t xml:space="preserve"> детей,</w:t>
            </w:r>
          </w:p>
        </w:tc>
      </w:tr>
      <w:tr w14:paraId="19784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trPr>
        <w:tc>
          <w:tcPr>
            <w:tcW w:w="1082" w:type="dxa"/>
          </w:tcPr>
          <w:p w14:paraId="679D4016">
            <w:pPr>
              <w:pStyle w:val="11"/>
              <w:ind w:left="0"/>
              <w:rPr>
                <w:sz w:val="20"/>
              </w:rPr>
            </w:pPr>
          </w:p>
        </w:tc>
        <w:tc>
          <w:tcPr>
            <w:tcW w:w="3374" w:type="dxa"/>
          </w:tcPr>
          <w:p w14:paraId="07D3C2A5">
            <w:pPr>
              <w:pStyle w:val="11"/>
              <w:ind w:left="0"/>
              <w:rPr>
                <w:sz w:val="20"/>
              </w:rPr>
            </w:pPr>
          </w:p>
        </w:tc>
        <w:tc>
          <w:tcPr>
            <w:tcW w:w="5542" w:type="dxa"/>
          </w:tcPr>
          <w:p w14:paraId="4699EE74">
            <w:pPr>
              <w:pStyle w:val="11"/>
              <w:spacing w:line="268" w:lineRule="exact"/>
              <w:ind w:left="96"/>
              <w:rPr>
                <w:sz w:val="24"/>
              </w:rPr>
            </w:pPr>
            <w:r>
              <w:rPr>
                <w:sz w:val="24"/>
              </w:rPr>
              <w:t>кот</w:t>
            </w:r>
            <w:r>
              <w:rPr>
                <w:spacing w:val="-3"/>
                <w:sz w:val="24"/>
              </w:rPr>
              <w:t xml:space="preserve"> </w:t>
            </w:r>
            <w:r>
              <w:rPr>
                <w:sz w:val="24"/>
              </w:rPr>
              <w:t>и</w:t>
            </w:r>
            <w:r>
              <w:rPr>
                <w:spacing w:val="-1"/>
                <w:sz w:val="24"/>
              </w:rPr>
              <w:t xml:space="preserve"> </w:t>
            </w:r>
            <w:r>
              <w:rPr>
                <w:sz w:val="24"/>
              </w:rPr>
              <w:t>собака</w:t>
            </w:r>
            <w:r>
              <w:rPr>
                <w:spacing w:val="-1"/>
                <w:sz w:val="24"/>
              </w:rPr>
              <w:t xml:space="preserve"> </w:t>
            </w:r>
            <w:r>
              <w:rPr>
                <w:spacing w:val="-5"/>
                <w:sz w:val="24"/>
              </w:rPr>
              <w:t>Джа</w:t>
            </w:r>
          </w:p>
        </w:tc>
      </w:tr>
      <w:tr w14:paraId="59102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082" w:type="dxa"/>
          </w:tcPr>
          <w:p w14:paraId="6AA4E84D">
            <w:pPr>
              <w:pStyle w:val="11"/>
              <w:spacing w:before="9"/>
              <w:ind w:left="110"/>
              <w:rPr>
                <w:sz w:val="24"/>
              </w:rPr>
            </w:pPr>
            <w:r>
              <w:rPr>
                <w:sz w:val="24"/>
              </w:rPr>
              <w:t>5-7</w:t>
            </w:r>
            <w:r>
              <w:rPr>
                <w:spacing w:val="-1"/>
                <w:sz w:val="24"/>
              </w:rPr>
              <w:t xml:space="preserve"> </w:t>
            </w:r>
            <w:r>
              <w:rPr>
                <w:spacing w:val="-5"/>
                <w:sz w:val="24"/>
              </w:rPr>
              <w:t>лет</w:t>
            </w:r>
          </w:p>
        </w:tc>
        <w:tc>
          <w:tcPr>
            <w:tcW w:w="3374" w:type="dxa"/>
          </w:tcPr>
          <w:p w14:paraId="7CD7E1C4">
            <w:pPr>
              <w:pStyle w:val="11"/>
              <w:spacing w:before="9"/>
              <w:ind w:left="208"/>
              <w:rPr>
                <w:sz w:val="24"/>
              </w:rPr>
            </w:pPr>
            <w:r>
              <w:rPr>
                <w:sz w:val="24"/>
              </w:rPr>
              <w:t>Данилова</w:t>
            </w:r>
            <w:r>
              <w:rPr>
                <w:spacing w:val="-10"/>
                <w:sz w:val="24"/>
              </w:rPr>
              <w:t xml:space="preserve"> </w:t>
            </w:r>
            <w:r>
              <w:rPr>
                <w:spacing w:val="-4"/>
                <w:sz w:val="24"/>
              </w:rPr>
              <w:t>Ю.Г.</w:t>
            </w:r>
          </w:p>
        </w:tc>
        <w:tc>
          <w:tcPr>
            <w:tcW w:w="5542" w:type="dxa"/>
          </w:tcPr>
          <w:p w14:paraId="18E95092">
            <w:pPr>
              <w:pStyle w:val="11"/>
              <w:spacing w:before="9"/>
              <w:ind w:left="96"/>
              <w:rPr>
                <w:sz w:val="24"/>
              </w:rPr>
            </w:pPr>
            <w:r>
              <w:rPr>
                <w:sz w:val="24"/>
              </w:rPr>
              <w:t>Очень</w:t>
            </w:r>
            <w:r>
              <w:rPr>
                <w:spacing w:val="-7"/>
                <w:sz w:val="24"/>
              </w:rPr>
              <w:t xml:space="preserve"> </w:t>
            </w:r>
            <w:r>
              <w:rPr>
                <w:sz w:val="24"/>
              </w:rPr>
              <w:t>занятый</w:t>
            </w:r>
            <w:r>
              <w:rPr>
                <w:spacing w:val="-6"/>
                <w:sz w:val="24"/>
              </w:rPr>
              <w:t xml:space="preserve"> </w:t>
            </w:r>
            <w:r>
              <w:rPr>
                <w:spacing w:val="-4"/>
                <w:sz w:val="24"/>
              </w:rPr>
              <w:t>папа</w:t>
            </w:r>
          </w:p>
        </w:tc>
      </w:tr>
      <w:tr w14:paraId="69F51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atLeast"/>
        </w:trPr>
        <w:tc>
          <w:tcPr>
            <w:tcW w:w="1082" w:type="dxa"/>
          </w:tcPr>
          <w:p w14:paraId="0572F903">
            <w:pPr>
              <w:pStyle w:val="11"/>
              <w:spacing w:before="145"/>
              <w:ind w:left="110"/>
              <w:rPr>
                <w:sz w:val="24"/>
              </w:rPr>
            </w:pPr>
            <w:r>
              <w:rPr>
                <w:sz w:val="24"/>
              </w:rPr>
              <w:t>5-7</w:t>
            </w:r>
            <w:r>
              <w:rPr>
                <w:spacing w:val="-1"/>
                <w:sz w:val="24"/>
              </w:rPr>
              <w:t xml:space="preserve"> </w:t>
            </w:r>
            <w:r>
              <w:rPr>
                <w:spacing w:val="-5"/>
                <w:sz w:val="24"/>
              </w:rPr>
              <w:t>лет</w:t>
            </w:r>
          </w:p>
        </w:tc>
        <w:tc>
          <w:tcPr>
            <w:tcW w:w="3374" w:type="dxa"/>
          </w:tcPr>
          <w:p w14:paraId="6D0929F6">
            <w:pPr>
              <w:pStyle w:val="11"/>
              <w:spacing w:before="145"/>
              <w:ind w:left="208"/>
              <w:rPr>
                <w:sz w:val="24"/>
              </w:rPr>
            </w:pPr>
            <w:r>
              <w:rPr>
                <w:sz w:val="24"/>
              </w:rPr>
              <w:t>Агапина</w:t>
            </w:r>
            <w:r>
              <w:rPr>
                <w:spacing w:val="-8"/>
                <w:sz w:val="24"/>
              </w:rPr>
              <w:t xml:space="preserve"> </w:t>
            </w:r>
            <w:r>
              <w:rPr>
                <w:spacing w:val="-4"/>
                <w:sz w:val="24"/>
              </w:rPr>
              <w:t>М.С.</w:t>
            </w:r>
          </w:p>
        </w:tc>
        <w:tc>
          <w:tcPr>
            <w:tcW w:w="5542" w:type="dxa"/>
          </w:tcPr>
          <w:p w14:paraId="4E858622">
            <w:pPr>
              <w:pStyle w:val="11"/>
              <w:spacing w:before="145"/>
              <w:ind w:left="96"/>
              <w:rPr>
                <w:sz w:val="24"/>
              </w:rPr>
            </w:pPr>
            <w:r>
              <w:rPr>
                <w:sz w:val="24"/>
              </w:rPr>
              <w:t>Космос.</w:t>
            </w:r>
            <w:r>
              <w:rPr>
                <w:spacing w:val="-6"/>
                <w:sz w:val="24"/>
              </w:rPr>
              <w:t xml:space="preserve"> </w:t>
            </w:r>
            <w:r>
              <w:rPr>
                <w:sz w:val="24"/>
              </w:rPr>
              <w:t>Большое</w:t>
            </w:r>
            <w:r>
              <w:rPr>
                <w:spacing w:val="-8"/>
                <w:sz w:val="24"/>
              </w:rPr>
              <w:t xml:space="preserve"> </w:t>
            </w:r>
            <w:r>
              <w:rPr>
                <w:sz w:val="24"/>
              </w:rPr>
              <w:t>путешествие</w:t>
            </w:r>
            <w:r>
              <w:rPr>
                <w:spacing w:val="-6"/>
                <w:sz w:val="24"/>
              </w:rPr>
              <w:t xml:space="preserve"> </w:t>
            </w:r>
            <w:r>
              <w:rPr>
                <w:spacing w:val="-2"/>
                <w:sz w:val="24"/>
              </w:rPr>
              <w:t>Николаса</w:t>
            </w:r>
          </w:p>
        </w:tc>
      </w:tr>
      <w:tr w14:paraId="4F72B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atLeast"/>
        </w:trPr>
        <w:tc>
          <w:tcPr>
            <w:tcW w:w="1082" w:type="dxa"/>
          </w:tcPr>
          <w:p w14:paraId="65B70ECF">
            <w:pPr>
              <w:pStyle w:val="11"/>
              <w:spacing w:before="145"/>
              <w:ind w:left="110"/>
              <w:rPr>
                <w:sz w:val="24"/>
              </w:rPr>
            </w:pPr>
            <w:r>
              <w:rPr>
                <w:sz w:val="24"/>
              </w:rPr>
              <w:t>5-7</w:t>
            </w:r>
            <w:r>
              <w:rPr>
                <w:spacing w:val="-1"/>
                <w:sz w:val="24"/>
              </w:rPr>
              <w:t xml:space="preserve"> </w:t>
            </w:r>
            <w:r>
              <w:rPr>
                <w:spacing w:val="-5"/>
                <w:sz w:val="24"/>
              </w:rPr>
              <w:t>лет</w:t>
            </w:r>
          </w:p>
        </w:tc>
        <w:tc>
          <w:tcPr>
            <w:tcW w:w="3374" w:type="dxa"/>
          </w:tcPr>
          <w:p w14:paraId="4D71F78D">
            <w:pPr>
              <w:pStyle w:val="11"/>
              <w:spacing w:before="145"/>
              <w:ind w:left="208"/>
              <w:rPr>
                <w:sz w:val="24"/>
              </w:rPr>
            </w:pPr>
            <w:r>
              <w:rPr>
                <w:sz w:val="24"/>
              </w:rPr>
              <w:t>Агапина</w:t>
            </w:r>
            <w:r>
              <w:rPr>
                <w:spacing w:val="-8"/>
                <w:sz w:val="24"/>
              </w:rPr>
              <w:t xml:space="preserve"> </w:t>
            </w:r>
            <w:r>
              <w:rPr>
                <w:spacing w:val="-4"/>
                <w:sz w:val="24"/>
              </w:rPr>
              <w:t>М.С.</w:t>
            </w:r>
          </w:p>
        </w:tc>
        <w:tc>
          <w:tcPr>
            <w:tcW w:w="5542" w:type="dxa"/>
          </w:tcPr>
          <w:p w14:paraId="1A7759B7">
            <w:pPr>
              <w:pStyle w:val="11"/>
              <w:spacing w:before="145"/>
              <w:ind w:left="96"/>
              <w:rPr>
                <w:sz w:val="24"/>
              </w:rPr>
            </w:pPr>
            <w:r>
              <w:rPr>
                <w:sz w:val="24"/>
              </w:rPr>
              <w:t>ЛЕС.</w:t>
            </w:r>
            <w:r>
              <w:rPr>
                <w:spacing w:val="-5"/>
                <w:sz w:val="24"/>
              </w:rPr>
              <w:t xml:space="preserve"> </w:t>
            </w:r>
            <w:r>
              <w:rPr>
                <w:sz w:val="24"/>
              </w:rPr>
              <w:t>Большое</w:t>
            </w:r>
            <w:r>
              <w:rPr>
                <w:spacing w:val="-6"/>
                <w:sz w:val="24"/>
              </w:rPr>
              <w:t xml:space="preserve"> </w:t>
            </w:r>
            <w:r>
              <w:rPr>
                <w:sz w:val="24"/>
              </w:rPr>
              <w:t>путешествие</w:t>
            </w:r>
            <w:r>
              <w:rPr>
                <w:spacing w:val="-5"/>
                <w:sz w:val="24"/>
              </w:rPr>
              <w:t xml:space="preserve"> </w:t>
            </w:r>
            <w:r>
              <w:rPr>
                <w:sz w:val="24"/>
              </w:rPr>
              <w:t>с</w:t>
            </w:r>
            <w:r>
              <w:rPr>
                <w:spacing w:val="-5"/>
                <w:sz w:val="24"/>
              </w:rPr>
              <w:t xml:space="preserve"> </w:t>
            </w:r>
            <w:r>
              <w:rPr>
                <w:spacing w:val="-2"/>
                <w:sz w:val="24"/>
              </w:rPr>
              <w:t>Николасом</w:t>
            </w:r>
          </w:p>
        </w:tc>
      </w:tr>
      <w:tr w14:paraId="3444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1082" w:type="dxa"/>
          </w:tcPr>
          <w:p w14:paraId="1B194231">
            <w:pPr>
              <w:pStyle w:val="11"/>
              <w:spacing w:before="145"/>
              <w:ind w:left="110"/>
              <w:rPr>
                <w:sz w:val="24"/>
              </w:rPr>
            </w:pPr>
            <w:r>
              <w:rPr>
                <w:sz w:val="24"/>
              </w:rPr>
              <w:t>5-7</w:t>
            </w:r>
            <w:r>
              <w:rPr>
                <w:spacing w:val="-1"/>
                <w:sz w:val="24"/>
              </w:rPr>
              <w:t xml:space="preserve"> </w:t>
            </w:r>
            <w:r>
              <w:rPr>
                <w:spacing w:val="-5"/>
                <w:sz w:val="24"/>
              </w:rPr>
              <w:t>лет</w:t>
            </w:r>
          </w:p>
        </w:tc>
        <w:tc>
          <w:tcPr>
            <w:tcW w:w="3374" w:type="dxa"/>
          </w:tcPr>
          <w:p w14:paraId="195D301F">
            <w:pPr>
              <w:pStyle w:val="11"/>
              <w:spacing w:before="145"/>
              <w:ind w:left="208"/>
              <w:rPr>
                <w:sz w:val="24"/>
              </w:rPr>
            </w:pPr>
            <w:r>
              <w:rPr>
                <w:sz w:val="24"/>
              </w:rPr>
              <w:t>Агапина</w:t>
            </w:r>
            <w:r>
              <w:rPr>
                <w:spacing w:val="-8"/>
                <w:sz w:val="24"/>
              </w:rPr>
              <w:t xml:space="preserve"> </w:t>
            </w:r>
            <w:r>
              <w:rPr>
                <w:spacing w:val="-4"/>
                <w:sz w:val="24"/>
              </w:rPr>
              <w:t>М.С.</w:t>
            </w:r>
          </w:p>
        </w:tc>
        <w:tc>
          <w:tcPr>
            <w:tcW w:w="5542" w:type="dxa"/>
          </w:tcPr>
          <w:p w14:paraId="53CA22A8">
            <w:pPr>
              <w:pStyle w:val="11"/>
              <w:spacing w:before="145"/>
              <w:ind w:left="96"/>
              <w:rPr>
                <w:sz w:val="24"/>
              </w:rPr>
            </w:pPr>
            <w:r>
              <w:rPr>
                <w:sz w:val="24"/>
              </w:rPr>
              <w:t>МОРЕ.</w:t>
            </w:r>
            <w:r>
              <w:rPr>
                <w:spacing w:val="-5"/>
                <w:sz w:val="24"/>
              </w:rPr>
              <w:t xml:space="preserve"> </w:t>
            </w:r>
            <w:r>
              <w:rPr>
                <w:sz w:val="24"/>
              </w:rPr>
              <w:t>Большое</w:t>
            </w:r>
            <w:r>
              <w:rPr>
                <w:spacing w:val="-7"/>
                <w:sz w:val="24"/>
              </w:rPr>
              <w:t xml:space="preserve"> </w:t>
            </w:r>
            <w:r>
              <w:rPr>
                <w:sz w:val="24"/>
              </w:rPr>
              <w:t>путешествие</w:t>
            </w:r>
            <w:r>
              <w:rPr>
                <w:spacing w:val="-5"/>
                <w:sz w:val="24"/>
              </w:rPr>
              <w:t xml:space="preserve"> </w:t>
            </w:r>
            <w:r>
              <w:rPr>
                <w:sz w:val="24"/>
              </w:rPr>
              <w:t>с</w:t>
            </w:r>
            <w:r>
              <w:rPr>
                <w:spacing w:val="-6"/>
                <w:sz w:val="24"/>
              </w:rPr>
              <w:t xml:space="preserve"> </w:t>
            </w:r>
            <w:r>
              <w:rPr>
                <w:spacing w:val="-2"/>
                <w:sz w:val="24"/>
              </w:rPr>
              <w:t>Николасом</w:t>
            </w:r>
          </w:p>
        </w:tc>
      </w:tr>
      <w:tr w14:paraId="4E461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1082" w:type="dxa"/>
          </w:tcPr>
          <w:p w14:paraId="101B580A">
            <w:pPr>
              <w:pStyle w:val="11"/>
              <w:spacing w:before="143"/>
              <w:ind w:left="110"/>
              <w:rPr>
                <w:sz w:val="24"/>
              </w:rPr>
            </w:pPr>
            <w:r>
              <w:rPr>
                <w:sz w:val="24"/>
              </w:rPr>
              <w:t>5-7</w:t>
            </w:r>
            <w:r>
              <w:rPr>
                <w:spacing w:val="-1"/>
                <w:sz w:val="24"/>
              </w:rPr>
              <w:t xml:space="preserve"> </w:t>
            </w:r>
            <w:r>
              <w:rPr>
                <w:spacing w:val="-5"/>
                <w:sz w:val="24"/>
              </w:rPr>
              <w:t>лет</w:t>
            </w:r>
          </w:p>
        </w:tc>
        <w:tc>
          <w:tcPr>
            <w:tcW w:w="3374" w:type="dxa"/>
          </w:tcPr>
          <w:p w14:paraId="55B140E5">
            <w:pPr>
              <w:pStyle w:val="11"/>
              <w:spacing w:before="143"/>
              <w:ind w:left="208"/>
              <w:rPr>
                <w:sz w:val="24"/>
              </w:rPr>
            </w:pPr>
            <w:r>
              <w:rPr>
                <w:sz w:val="24"/>
              </w:rPr>
              <w:t>Агапина</w:t>
            </w:r>
            <w:r>
              <w:rPr>
                <w:spacing w:val="-8"/>
                <w:sz w:val="24"/>
              </w:rPr>
              <w:t xml:space="preserve"> </w:t>
            </w:r>
            <w:r>
              <w:rPr>
                <w:spacing w:val="-4"/>
                <w:sz w:val="24"/>
              </w:rPr>
              <w:t>М.С.</w:t>
            </w:r>
          </w:p>
        </w:tc>
        <w:tc>
          <w:tcPr>
            <w:tcW w:w="5542" w:type="dxa"/>
          </w:tcPr>
          <w:p w14:paraId="09D19D2E">
            <w:pPr>
              <w:pStyle w:val="11"/>
              <w:spacing w:before="143"/>
              <w:ind w:left="96"/>
              <w:rPr>
                <w:sz w:val="24"/>
              </w:rPr>
            </w:pPr>
            <w:r>
              <w:rPr>
                <w:sz w:val="24"/>
              </w:rPr>
              <w:t>НЕБО.</w:t>
            </w:r>
            <w:r>
              <w:rPr>
                <w:spacing w:val="-6"/>
                <w:sz w:val="24"/>
              </w:rPr>
              <w:t xml:space="preserve"> </w:t>
            </w:r>
            <w:r>
              <w:rPr>
                <w:sz w:val="24"/>
              </w:rPr>
              <w:t>Большое</w:t>
            </w:r>
            <w:r>
              <w:rPr>
                <w:spacing w:val="-7"/>
                <w:sz w:val="24"/>
              </w:rPr>
              <w:t xml:space="preserve"> </w:t>
            </w:r>
            <w:r>
              <w:rPr>
                <w:sz w:val="24"/>
              </w:rPr>
              <w:t>путешествие</w:t>
            </w:r>
            <w:r>
              <w:rPr>
                <w:spacing w:val="-6"/>
                <w:sz w:val="24"/>
              </w:rPr>
              <w:t xml:space="preserve"> </w:t>
            </w:r>
            <w:r>
              <w:rPr>
                <w:sz w:val="24"/>
              </w:rPr>
              <w:t>с</w:t>
            </w:r>
            <w:r>
              <w:rPr>
                <w:spacing w:val="-6"/>
                <w:sz w:val="24"/>
              </w:rPr>
              <w:t xml:space="preserve"> </w:t>
            </w:r>
            <w:r>
              <w:rPr>
                <w:spacing w:val="-2"/>
                <w:sz w:val="24"/>
              </w:rPr>
              <w:t>Николасом</w:t>
            </w:r>
          </w:p>
        </w:tc>
      </w:tr>
      <w:tr w14:paraId="2B2C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5" w:hRule="atLeast"/>
        </w:trPr>
        <w:tc>
          <w:tcPr>
            <w:tcW w:w="1082" w:type="dxa"/>
          </w:tcPr>
          <w:p w14:paraId="5BAE3767">
            <w:pPr>
              <w:pStyle w:val="11"/>
              <w:spacing w:before="145"/>
              <w:ind w:left="110"/>
              <w:rPr>
                <w:sz w:val="24"/>
              </w:rPr>
            </w:pPr>
            <w:r>
              <w:rPr>
                <w:sz w:val="24"/>
              </w:rPr>
              <w:t>5-7</w:t>
            </w:r>
            <w:r>
              <w:rPr>
                <w:spacing w:val="-1"/>
                <w:sz w:val="24"/>
              </w:rPr>
              <w:t xml:space="preserve"> </w:t>
            </w:r>
            <w:r>
              <w:rPr>
                <w:spacing w:val="-5"/>
                <w:sz w:val="24"/>
              </w:rPr>
              <w:t>лет</w:t>
            </w:r>
          </w:p>
        </w:tc>
        <w:tc>
          <w:tcPr>
            <w:tcW w:w="3374" w:type="dxa"/>
          </w:tcPr>
          <w:p w14:paraId="518B4219">
            <w:pPr>
              <w:pStyle w:val="11"/>
              <w:spacing w:before="145"/>
              <w:ind w:left="208"/>
              <w:rPr>
                <w:sz w:val="24"/>
              </w:rPr>
            </w:pPr>
            <w:r>
              <w:rPr>
                <w:sz w:val="24"/>
              </w:rPr>
              <w:t>Агапина</w:t>
            </w:r>
            <w:r>
              <w:rPr>
                <w:spacing w:val="-8"/>
                <w:sz w:val="24"/>
              </w:rPr>
              <w:t xml:space="preserve"> </w:t>
            </w:r>
            <w:r>
              <w:rPr>
                <w:spacing w:val="-5"/>
                <w:sz w:val="24"/>
              </w:rPr>
              <w:t>М.</w:t>
            </w:r>
          </w:p>
        </w:tc>
        <w:tc>
          <w:tcPr>
            <w:tcW w:w="5542" w:type="dxa"/>
          </w:tcPr>
          <w:p w14:paraId="638D5291">
            <w:pPr>
              <w:pStyle w:val="11"/>
              <w:spacing w:before="145"/>
              <w:ind w:left="96"/>
              <w:rPr>
                <w:sz w:val="24"/>
              </w:rPr>
            </w:pPr>
            <w:r>
              <w:rPr>
                <w:sz w:val="24"/>
              </w:rPr>
              <w:t>МУЗЕЙ.</w:t>
            </w:r>
            <w:r>
              <w:rPr>
                <w:spacing w:val="-6"/>
                <w:sz w:val="24"/>
              </w:rPr>
              <w:t xml:space="preserve"> </w:t>
            </w:r>
            <w:r>
              <w:rPr>
                <w:sz w:val="24"/>
              </w:rPr>
              <w:t>Большое</w:t>
            </w:r>
            <w:r>
              <w:rPr>
                <w:spacing w:val="-5"/>
                <w:sz w:val="24"/>
              </w:rPr>
              <w:t xml:space="preserve"> </w:t>
            </w:r>
            <w:r>
              <w:rPr>
                <w:sz w:val="24"/>
              </w:rPr>
              <w:t>путешествие</w:t>
            </w:r>
            <w:r>
              <w:rPr>
                <w:spacing w:val="-6"/>
                <w:sz w:val="24"/>
              </w:rPr>
              <w:t xml:space="preserve"> </w:t>
            </w:r>
            <w:r>
              <w:rPr>
                <w:sz w:val="24"/>
              </w:rPr>
              <w:t>с</w:t>
            </w:r>
            <w:r>
              <w:rPr>
                <w:spacing w:val="-5"/>
                <w:sz w:val="24"/>
              </w:rPr>
              <w:t xml:space="preserve"> </w:t>
            </w:r>
            <w:r>
              <w:rPr>
                <w:spacing w:val="-2"/>
                <w:sz w:val="24"/>
              </w:rPr>
              <w:t>Николасом</w:t>
            </w:r>
          </w:p>
        </w:tc>
      </w:tr>
      <w:tr w14:paraId="04C9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5" w:hRule="atLeast"/>
        </w:trPr>
        <w:tc>
          <w:tcPr>
            <w:tcW w:w="1082" w:type="dxa"/>
          </w:tcPr>
          <w:p w14:paraId="64B59E21">
            <w:pPr>
              <w:pStyle w:val="11"/>
              <w:spacing w:before="146" w:line="259" w:lineRule="exact"/>
              <w:ind w:left="110"/>
              <w:rPr>
                <w:sz w:val="24"/>
              </w:rPr>
            </w:pPr>
            <w:r>
              <w:rPr>
                <w:sz w:val="24"/>
              </w:rPr>
              <w:t>5-7</w:t>
            </w:r>
            <w:r>
              <w:rPr>
                <w:spacing w:val="-1"/>
                <w:sz w:val="24"/>
              </w:rPr>
              <w:t xml:space="preserve"> </w:t>
            </w:r>
            <w:r>
              <w:rPr>
                <w:spacing w:val="-5"/>
                <w:sz w:val="24"/>
              </w:rPr>
              <w:t>лет</w:t>
            </w:r>
          </w:p>
        </w:tc>
        <w:tc>
          <w:tcPr>
            <w:tcW w:w="3374" w:type="dxa"/>
          </w:tcPr>
          <w:p w14:paraId="7906B27E">
            <w:pPr>
              <w:pStyle w:val="11"/>
              <w:spacing w:before="146" w:line="259" w:lineRule="exact"/>
              <w:ind w:left="208"/>
              <w:rPr>
                <w:sz w:val="24"/>
              </w:rPr>
            </w:pPr>
            <w:r>
              <w:rPr>
                <w:sz w:val="24"/>
              </w:rPr>
              <w:t>Агапина</w:t>
            </w:r>
            <w:r>
              <w:rPr>
                <w:spacing w:val="-8"/>
                <w:sz w:val="24"/>
              </w:rPr>
              <w:t xml:space="preserve"> </w:t>
            </w:r>
            <w:r>
              <w:rPr>
                <w:spacing w:val="-4"/>
                <w:sz w:val="24"/>
              </w:rPr>
              <w:t>М.С.</w:t>
            </w:r>
          </w:p>
        </w:tc>
        <w:tc>
          <w:tcPr>
            <w:tcW w:w="5542" w:type="dxa"/>
          </w:tcPr>
          <w:p w14:paraId="1820FD07">
            <w:pPr>
              <w:pStyle w:val="11"/>
              <w:spacing w:before="144" w:line="261" w:lineRule="exact"/>
              <w:ind w:left="96"/>
              <w:rPr>
                <w:sz w:val="24"/>
              </w:rPr>
            </w:pPr>
            <w:r>
              <w:rPr>
                <w:sz w:val="24"/>
              </w:rPr>
              <w:t>ГОРЫ.</w:t>
            </w:r>
            <w:r>
              <w:rPr>
                <w:spacing w:val="-8"/>
                <w:sz w:val="24"/>
              </w:rPr>
              <w:t xml:space="preserve"> </w:t>
            </w:r>
            <w:r>
              <w:rPr>
                <w:sz w:val="24"/>
              </w:rPr>
              <w:t>Большое</w:t>
            </w:r>
            <w:r>
              <w:rPr>
                <w:spacing w:val="-7"/>
                <w:sz w:val="24"/>
              </w:rPr>
              <w:t xml:space="preserve"> </w:t>
            </w:r>
            <w:r>
              <w:rPr>
                <w:sz w:val="24"/>
              </w:rPr>
              <w:t>путешествие</w:t>
            </w:r>
            <w:r>
              <w:rPr>
                <w:spacing w:val="-7"/>
                <w:sz w:val="24"/>
              </w:rPr>
              <w:t xml:space="preserve"> </w:t>
            </w:r>
            <w:r>
              <w:rPr>
                <w:sz w:val="24"/>
              </w:rPr>
              <w:t>с</w:t>
            </w:r>
            <w:r>
              <w:rPr>
                <w:spacing w:val="-7"/>
                <w:sz w:val="24"/>
              </w:rPr>
              <w:t xml:space="preserve"> </w:t>
            </w:r>
            <w:r>
              <w:rPr>
                <w:sz w:val="24"/>
              </w:rPr>
              <w:t>Николасом</w:t>
            </w:r>
            <w:r>
              <w:rPr>
                <w:spacing w:val="-3"/>
                <w:sz w:val="24"/>
              </w:rPr>
              <w:t xml:space="preserve"> </w:t>
            </w:r>
            <w:r>
              <w:rPr>
                <w:spacing w:val="-5"/>
                <w:sz w:val="24"/>
              </w:rPr>
              <w:t>(с</w:t>
            </w:r>
          </w:p>
        </w:tc>
      </w:tr>
      <w:tr w14:paraId="5813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082" w:type="dxa"/>
          </w:tcPr>
          <w:p w14:paraId="6242F0C0">
            <w:pPr>
              <w:pStyle w:val="11"/>
              <w:ind w:left="0"/>
              <w:rPr>
                <w:sz w:val="20"/>
              </w:rPr>
            </w:pPr>
          </w:p>
        </w:tc>
        <w:tc>
          <w:tcPr>
            <w:tcW w:w="3374" w:type="dxa"/>
          </w:tcPr>
          <w:p w14:paraId="2A6AAAD1">
            <w:pPr>
              <w:pStyle w:val="11"/>
              <w:ind w:left="0"/>
              <w:rPr>
                <w:sz w:val="20"/>
              </w:rPr>
            </w:pPr>
          </w:p>
        </w:tc>
        <w:tc>
          <w:tcPr>
            <w:tcW w:w="5542" w:type="dxa"/>
          </w:tcPr>
          <w:p w14:paraId="15F2ED5D">
            <w:pPr>
              <w:pStyle w:val="11"/>
              <w:spacing w:line="266" w:lineRule="exact"/>
              <w:ind w:left="96"/>
              <w:rPr>
                <w:sz w:val="24"/>
              </w:rPr>
            </w:pPr>
            <w:r>
              <w:rPr>
                <w:spacing w:val="-2"/>
                <w:sz w:val="24"/>
              </w:rPr>
              <w:t>НАКЛЕЙКАМИ)</w:t>
            </w:r>
          </w:p>
        </w:tc>
      </w:tr>
      <w:tr w14:paraId="69DDF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1082" w:type="dxa"/>
          </w:tcPr>
          <w:p w14:paraId="2242449F">
            <w:pPr>
              <w:pStyle w:val="11"/>
              <w:spacing w:before="11"/>
              <w:ind w:left="110"/>
              <w:rPr>
                <w:sz w:val="24"/>
              </w:rPr>
            </w:pPr>
            <w:r>
              <w:rPr>
                <w:sz w:val="24"/>
              </w:rPr>
              <w:t>5-7</w:t>
            </w:r>
            <w:r>
              <w:rPr>
                <w:spacing w:val="-1"/>
                <w:sz w:val="24"/>
              </w:rPr>
              <w:t xml:space="preserve"> </w:t>
            </w:r>
            <w:r>
              <w:rPr>
                <w:spacing w:val="-5"/>
                <w:sz w:val="24"/>
              </w:rPr>
              <w:t>лет</w:t>
            </w:r>
          </w:p>
        </w:tc>
        <w:tc>
          <w:tcPr>
            <w:tcW w:w="3374" w:type="dxa"/>
          </w:tcPr>
          <w:p w14:paraId="0BBE9ED6">
            <w:pPr>
              <w:pStyle w:val="11"/>
              <w:spacing w:before="11"/>
              <w:ind w:left="208"/>
              <w:rPr>
                <w:sz w:val="24"/>
              </w:rPr>
            </w:pPr>
            <w:r>
              <w:rPr>
                <w:sz w:val="24"/>
              </w:rPr>
              <w:t>Агапина</w:t>
            </w:r>
            <w:r>
              <w:rPr>
                <w:spacing w:val="-8"/>
                <w:sz w:val="24"/>
              </w:rPr>
              <w:t xml:space="preserve"> </w:t>
            </w:r>
            <w:r>
              <w:rPr>
                <w:spacing w:val="-4"/>
                <w:sz w:val="24"/>
              </w:rPr>
              <w:t>М.С.</w:t>
            </w:r>
          </w:p>
        </w:tc>
        <w:tc>
          <w:tcPr>
            <w:tcW w:w="5542" w:type="dxa"/>
          </w:tcPr>
          <w:p w14:paraId="6F392506">
            <w:pPr>
              <w:pStyle w:val="11"/>
              <w:spacing w:before="7" w:line="274" w:lineRule="exact"/>
              <w:ind w:left="96"/>
              <w:rPr>
                <w:sz w:val="24"/>
              </w:rPr>
            </w:pPr>
            <w:r>
              <w:rPr>
                <w:sz w:val="24"/>
              </w:rPr>
              <w:t>Под</w:t>
            </w:r>
            <w:r>
              <w:rPr>
                <w:spacing w:val="-10"/>
                <w:sz w:val="24"/>
              </w:rPr>
              <w:t xml:space="preserve"> </w:t>
            </w:r>
            <w:r>
              <w:rPr>
                <w:sz w:val="24"/>
              </w:rPr>
              <w:t>землей</w:t>
            </w:r>
            <w:r>
              <w:rPr>
                <w:spacing w:val="-7"/>
                <w:sz w:val="24"/>
              </w:rPr>
              <w:t xml:space="preserve"> </w:t>
            </w:r>
            <w:r>
              <w:rPr>
                <w:sz w:val="24"/>
              </w:rPr>
              <w:t>и</w:t>
            </w:r>
            <w:r>
              <w:rPr>
                <w:spacing w:val="-7"/>
                <w:sz w:val="24"/>
              </w:rPr>
              <w:t xml:space="preserve"> </w:t>
            </w:r>
            <w:r>
              <w:rPr>
                <w:sz w:val="24"/>
              </w:rPr>
              <w:t>под</w:t>
            </w:r>
            <w:r>
              <w:rPr>
                <w:spacing w:val="-7"/>
                <w:sz w:val="24"/>
              </w:rPr>
              <w:t xml:space="preserve"> </w:t>
            </w:r>
            <w:r>
              <w:rPr>
                <w:sz w:val="24"/>
              </w:rPr>
              <w:t>водой.</w:t>
            </w:r>
            <w:r>
              <w:rPr>
                <w:spacing w:val="-8"/>
                <w:sz w:val="24"/>
              </w:rPr>
              <w:t xml:space="preserve"> </w:t>
            </w:r>
            <w:r>
              <w:rPr>
                <w:sz w:val="24"/>
              </w:rPr>
              <w:t>Большое</w:t>
            </w:r>
            <w:r>
              <w:rPr>
                <w:spacing w:val="-8"/>
                <w:sz w:val="24"/>
              </w:rPr>
              <w:t xml:space="preserve"> </w:t>
            </w:r>
            <w:r>
              <w:rPr>
                <w:sz w:val="24"/>
              </w:rPr>
              <w:t>путешествие</w:t>
            </w:r>
            <w:r>
              <w:rPr>
                <w:spacing w:val="-11"/>
                <w:sz w:val="24"/>
              </w:rPr>
              <w:t xml:space="preserve"> </w:t>
            </w:r>
            <w:r>
              <w:rPr>
                <w:sz w:val="24"/>
              </w:rPr>
              <w:t xml:space="preserve">с </w:t>
            </w:r>
            <w:r>
              <w:rPr>
                <w:spacing w:val="-2"/>
                <w:sz w:val="24"/>
              </w:rPr>
              <w:t>Николасом</w:t>
            </w:r>
          </w:p>
        </w:tc>
      </w:tr>
      <w:tr w14:paraId="33A4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atLeast"/>
        </w:trPr>
        <w:tc>
          <w:tcPr>
            <w:tcW w:w="1082" w:type="dxa"/>
          </w:tcPr>
          <w:p w14:paraId="65373100">
            <w:pPr>
              <w:pStyle w:val="11"/>
              <w:spacing w:before="13"/>
              <w:ind w:left="110"/>
              <w:rPr>
                <w:sz w:val="24"/>
              </w:rPr>
            </w:pPr>
            <w:r>
              <w:rPr>
                <w:sz w:val="24"/>
              </w:rPr>
              <w:t>5-7</w:t>
            </w:r>
            <w:r>
              <w:rPr>
                <w:spacing w:val="-1"/>
                <w:sz w:val="24"/>
              </w:rPr>
              <w:t xml:space="preserve"> </w:t>
            </w:r>
            <w:r>
              <w:rPr>
                <w:spacing w:val="-5"/>
                <w:sz w:val="24"/>
              </w:rPr>
              <w:t>лет</w:t>
            </w:r>
          </w:p>
        </w:tc>
        <w:tc>
          <w:tcPr>
            <w:tcW w:w="3374" w:type="dxa"/>
          </w:tcPr>
          <w:p w14:paraId="6756E4DF">
            <w:pPr>
              <w:pStyle w:val="11"/>
              <w:spacing w:before="13"/>
              <w:ind w:left="208"/>
              <w:rPr>
                <w:sz w:val="24"/>
              </w:rPr>
            </w:pPr>
            <w:r>
              <w:rPr>
                <w:sz w:val="24"/>
              </w:rPr>
              <w:t>Вахрушев</w:t>
            </w:r>
            <w:r>
              <w:rPr>
                <w:spacing w:val="-5"/>
                <w:sz w:val="24"/>
              </w:rPr>
              <w:t xml:space="preserve"> </w:t>
            </w:r>
            <w:r>
              <w:rPr>
                <w:sz w:val="24"/>
              </w:rPr>
              <w:t>А.А.,</w:t>
            </w:r>
            <w:r>
              <w:rPr>
                <w:spacing w:val="-5"/>
                <w:sz w:val="24"/>
              </w:rPr>
              <w:t xml:space="preserve"> </w:t>
            </w:r>
            <w:r>
              <w:rPr>
                <w:sz w:val="24"/>
              </w:rPr>
              <w:t>Маслова</w:t>
            </w:r>
            <w:r>
              <w:rPr>
                <w:spacing w:val="-5"/>
                <w:sz w:val="24"/>
              </w:rPr>
              <w:t xml:space="preserve"> </w:t>
            </w:r>
            <w:r>
              <w:rPr>
                <w:spacing w:val="-4"/>
                <w:sz w:val="24"/>
              </w:rPr>
              <w:t>И.В.</w:t>
            </w:r>
          </w:p>
        </w:tc>
        <w:tc>
          <w:tcPr>
            <w:tcW w:w="5542" w:type="dxa"/>
          </w:tcPr>
          <w:p w14:paraId="375DEE67">
            <w:pPr>
              <w:pStyle w:val="11"/>
              <w:spacing w:before="8" w:line="274" w:lineRule="exact"/>
              <w:ind w:left="96" w:right="68"/>
              <w:rPr>
                <w:sz w:val="24"/>
              </w:rPr>
            </w:pPr>
            <w:r>
              <w:rPr>
                <w:sz w:val="24"/>
              </w:rPr>
              <w:t>ВСПОМИНАЕМ</w:t>
            </w:r>
            <w:r>
              <w:rPr>
                <w:spacing w:val="-13"/>
                <w:sz w:val="24"/>
              </w:rPr>
              <w:t xml:space="preserve"> </w:t>
            </w:r>
            <w:r>
              <w:rPr>
                <w:sz w:val="24"/>
              </w:rPr>
              <w:t>ВЕСНУ!</w:t>
            </w:r>
            <w:r>
              <w:rPr>
                <w:spacing w:val="-14"/>
                <w:sz w:val="24"/>
              </w:rPr>
              <w:t xml:space="preserve"> </w:t>
            </w:r>
            <w:r>
              <w:rPr>
                <w:sz w:val="24"/>
              </w:rPr>
              <w:t>Учимся</w:t>
            </w:r>
            <w:r>
              <w:rPr>
                <w:spacing w:val="-13"/>
                <w:sz w:val="24"/>
              </w:rPr>
              <w:t xml:space="preserve"> </w:t>
            </w:r>
            <w:r>
              <w:rPr>
                <w:sz w:val="24"/>
              </w:rPr>
              <w:t>видеть</w:t>
            </w:r>
            <w:r>
              <w:rPr>
                <w:spacing w:val="-11"/>
                <w:sz w:val="24"/>
              </w:rPr>
              <w:t xml:space="preserve"> </w:t>
            </w:r>
            <w:r>
              <w:rPr>
                <w:sz w:val="24"/>
              </w:rPr>
              <w:t>и понимать (с НАКЛЕЙКАМИ)</w:t>
            </w:r>
          </w:p>
        </w:tc>
      </w:tr>
      <w:tr w14:paraId="47217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atLeast"/>
        </w:trPr>
        <w:tc>
          <w:tcPr>
            <w:tcW w:w="1082" w:type="dxa"/>
          </w:tcPr>
          <w:p w14:paraId="65C764F0">
            <w:pPr>
              <w:pStyle w:val="11"/>
              <w:spacing w:before="13"/>
              <w:ind w:left="110"/>
              <w:rPr>
                <w:sz w:val="24"/>
              </w:rPr>
            </w:pPr>
            <w:r>
              <w:rPr>
                <w:sz w:val="24"/>
              </w:rPr>
              <w:t>5-7</w:t>
            </w:r>
            <w:r>
              <w:rPr>
                <w:spacing w:val="-1"/>
                <w:sz w:val="24"/>
              </w:rPr>
              <w:t xml:space="preserve"> </w:t>
            </w:r>
            <w:r>
              <w:rPr>
                <w:spacing w:val="-5"/>
                <w:sz w:val="24"/>
              </w:rPr>
              <w:t>лет</w:t>
            </w:r>
          </w:p>
        </w:tc>
        <w:tc>
          <w:tcPr>
            <w:tcW w:w="3374" w:type="dxa"/>
          </w:tcPr>
          <w:p w14:paraId="43164D59">
            <w:pPr>
              <w:pStyle w:val="11"/>
              <w:spacing w:before="13"/>
              <w:ind w:left="208"/>
              <w:rPr>
                <w:sz w:val="24"/>
              </w:rPr>
            </w:pPr>
            <w:r>
              <w:rPr>
                <w:sz w:val="24"/>
              </w:rPr>
              <w:t>Вахрушев</w:t>
            </w:r>
            <w:r>
              <w:rPr>
                <w:spacing w:val="-5"/>
                <w:sz w:val="24"/>
              </w:rPr>
              <w:t xml:space="preserve"> </w:t>
            </w:r>
            <w:r>
              <w:rPr>
                <w:sz w:val="24"/>
              </w:rPr>
              <w:t>А.А.,</w:t>
            </w:r>
            <w:r>
              <w:rPr>
                <w:spacing w:val="-5"/>
                <w:sz w:val="24"/>
              </w:rPr>
              <w:t xml:space="preserve"> </w:t>
            </w:r>
            <w:r>
              <w:rPr>
                <w:sz w:val="24"/>
              </w:rPr>
              <w:t>Маслова</w:t>
            </w:r>
            <w:r>
              <w:rPr>
                <w:spacing w:val="-5"/>
                <w:sz w:val="24"/>
              </w:rPr>
              <w:t xml:space="preserve"> </w:t>
            </w:r>
            <w:r>
              <w:rPr>
                <w:spacing w:val="-4"/>
                <w:sz w:val="24"/>
              </w:rPr>
              <w:t>И.В.</w:t>
            </w:r>
          </w:p>
        </w:tc>
        <w:tc>
          <w:tcPr>
            <w:tcW w:w="5542" w:type="dxa"/>
          </w:tcPr>
          <w:p w14:paraId="4FF47082">
            <w:pPr>
              <w:pStyle w:val="11"/>
              <w:spacing w:before="8" w:line="274" w:lineRule="exact"/>
              <w:ind w:left="96"/>
              <w:rPr>
                <w:sz w:val="24"/>
              </w:rPr>
            </w:pPr>
            <w:r>
              <w:rPr>
                <w:sz w:val="24"/>
              </w:rPr>
              <w:t>ВСПОМИНАЕМ</w:t>
            </w:r>
            <w:r>
              <w:rPr>
                <w:spacing w:val="-12"/>
                <w:sz w:val="24"/>
              </w:rPr>
              <w:t xml:space="preserve"> </w:t>
            </w:r>
            <w:r>
              <w:rPr>
                <w:sz w:val="24"/>
              </w:rPr>
              <w:t>ЛЕТО!</w:t>
            </w:r>
            <w:r>
              <w:rPr>
                <w:spacing w:val="-14"/>
                <w:sz w:val="24"/>
              </w:rPr>
              <w:t xml:space="preserve"> </w:t>
            </w:r>
            <w:r>
              <w:rPr>
                <w:sz w:val="24"/>
              </w:rPr>
              <w:t>Учимся</w:t>
            </w:r>
            <w:r>
              <w:rPr>
                <w:spacing w:val="-12"/>
                <w:sz w:val="24"/>
              </w:rPr>
              <w:t xml:space="preserve"> </w:t>
            </w:r>
            <w:r>
              <w:rPr>
                <w:sz w:val="24"/>
              </w:rPr>
              <w:t>видеть</w:t>
            </w:r>
            <w:r>
              <w:rPr>
                <w:spacing w:val="-9"/>
                <w:sz w:val="24"/>
              </w:rPr>
              <w:t xml:space="preserve"> </w:t>
            </w:r>
            <w:r>
              <w:rPr>
                <w:sz w:val="24"/>
              </w:rPr>
              <w:t>и</w:t>
            </w:r>
            <w:r>
              <w:rPr>
                <w:spacing w:val="-12"/>
                <w:sz w:val="24"/>
              </w:rPr>
              <w:t xml:space="preserve"> </w:t>
            </w:r>
            <w:r>
              <w:rPr>
                <w:sz w:val="24"/>
              </w:rPr>
              <w:t>понимать (с НАКЛЕЙКАМИ)</w:t>
            </w:r>
          </w:p>
        </w:tc>
      </w:tr>
      <w:tr w14:paraId="0289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5" w:hRule="atLeast"/>
        </w:trPr>
        <w:tc>
          <w:tcPr>
            <w:tcW w:w="1082" w:type="dxa"/>
          </w:tcPr>
          <w:p w14:paraId="3BF33239">
            <w:pPr>
              <w:pStyle w:val="11"/>
              <w:spacing w:before="13"/>
              <w:ind w:left="110"/>
              <w:rPr>
                <w:sz w:val="24"/>
              </w:rPr>
            </w:pPr>
            <w:r>
              <w:rPr>
                <w:sz w:val="24"/>
              </w:rPr>
              <w:t>5-7</w:t>
            </w:r>
            <w:r>
              <w:rPr>
                <w:spacing w:val="-1"/>
                <w:sz w:val="24"/>
              </w:rPr>
              <w:t xml:space="preserve"> </w:t>
            </w:r>
            <w:r>
              <w:rPr>
                <w:spacing w:val="-5"/>
                <w:sz w:val="24"/>
              </w:rPr>
              <w:t>лет</w:t>
            </w:r>
          </w:p>
        </w:tc>
        <w:tc>
          <w:tcPr>
            <w:tcW w:w="3374" w:type="dxa"/>
          </w:tcPr>
          <w:p w14:paraId="16B7EEAA">
            <w:pPr>
              <w:pStyle w:val="11"/>
              <w:spacing w:before="13"/>
              <w:ind w:left="208"/>
              <w:rPr>
                <w:sz w:val="24"/>
              </w:rPr>
            </w:pPr>
            <w:r>
              <w:rPr>
                <w:sz w:val="24"/>
              </w:rPr>
              <w:t>Вахрушев</w:t>
            </w:r>
            <w:r>
              <w:rPr>
                <w:spacing w:val="-5"/>
                <w:sz w:val="24"/>
              </w:rPr>
              <w:t xml:space="preserve"> </w:t>
            </w:r>
            <w:r>
              <w:rPr>
                <w:sz w:val="24"/>
              </w:rPr>
              <w:t>А.А.,</w:t>
            </w:r>
            <w:r>
              <w:rPr>
                <w:spacing w:val="-5"/>
                <w:sz w:val="24"/>
              </w:rPr>
              <w:t xml:space="preserve"> </w:t>
            </w:r>
            <w:r>
              <w:rPr>
                <w:sz w:val="24"/>
              </w:rPr>
              <w:t>Маслова</w:t>
            </w:r>
            <w:r>
              <w:rPr>
                <w:spacing w:val="-5"/>
                <w:sz w:val="24"/>
              </w:rPr>
              <w:t xml:space="preserve"> </w:t>
            </w:r>
            <w:r>
              <w:rPr>
                <w:spacing w:val="-4"/>
                <w:sz w:val="24"/>
              </w:rPr>
              <w:t>И.В.</w:t>
            </w:r>
          </w:p>
        </w:tc>
        <w:tc>
          <w:tcPr>
            <w:tcW w:w="5542" w:type="dxa"/>
          </w:tcPr>
          <w:p w14:paraId="2B84022A">
            <w:pPr>
              <w:pStyle w:val="11"/>
              <w:spacing w:before="8" w:line="274" w:lineRule="exact"/>
              <w:ind w:left="96" w:right="68"/>
              <w:rPr>
                <w:sz w:val="24"/>
              </w:rPr>
            </w:pPr>
            <w:r>
              <w:rPr>
                <w:sz w:val="24"/>
              </w:rPr>
              <w:t>ВСПОМИНАЕМ</w:t>
            </w:r>
            <w:r>
              <w:rPr>
                <w:spacing w:val="-14"/>
                <w:sz w:val="24"/>
              </w:rPr>
              <w:t xml:space="preserve"> </w:t>
            </w:r>
            <w:r>
              <w:rPr>
                <w:sz w:val="24"/>
              </w:rPr>
              <w:t>ОСЕНЬ!</w:t>
            </w:r>
            <w:r>
              <w:rPr>
                <w:spacing w:val="-14"/>
                <w:sz w:val="24"/>
              </w:rPr>
              <w:t xml:space="preserve"> </w:t>
            </w:r>
            <w:r>
              <w:rPr>
                <w:sz w:val="24"/>
              </w:rPr>
              <w:t>Учимся</w:t>
            </w:r>
            <w:r>
              <w:rPr>
                <w:spacing w:val="-12"/>
                <w:sz w:val="24"/>
              </w:rPr>
              <w:t xml:space="preserve"> </w:t>
            </w:r>
            <w:r>
              <w:rPr>
                <w:sz w:val="24"/>
              </w:rPr>
              <w:t>видеть</w:t>
            </w:r>
            <w:r>
              <w:rPr>
                <w:spacing w:val="-13"/>
                <w:sz w:val="24"/>
              </w:rPr>
              <w:t xml:space="preserve"> </w:t>
            </w:r>
            <w:r>
              <w:rPr>
                <w:sz w:val="24"/>
              </w:rPr>
              <w:t>и понимать (с НАКЛЕЙКАМИ)</w:t>
            </w:r>
          </w:p>
        </w:tc>
      </w:tr>
      <w:tr w14:paraId="4C491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trPr>
        <w:tc>
          <w:tcPr>
            <w:tcW w:w="1082" w:type="dxa"/>
          </w:tcPr>
          <w:p w14:paraId="4725CA13">
            <w:pPr>
              <w:pStyle w:val="11"/>
              <w:spacing w:before="13"/>
              <w:ind w:left="110"/>
              <w:rPr>
                <w:sz w:val="24"/>
              </w:rPr>
            </w:pPr>
            <w:r>
              <w:rPr>
                <w:sz w:val="24"/>
              </w:rPr>
              <w:t>5-7</w:t>
            </w:r>
            <w:r>
              <w:rPr>
                <w:spacing w:val="-1"/>
                <w:sz w:val="24"/>
              </w:rPr>
              <w:t xml:space="preserve"> </w:t>
            </w:r>
            <w:r>
              <w:rPr>
                <w:spacing w:val="-5"/>
                <w:sz w:val="24"/>
              </w:rPr>
              <w:t>лет</w:t>
            </w:r>
          </w:p>
        </w:tc>
        <w:tc>
          <w:tcPr>
            <w:tcW w:w="3374" w:type="dxa"/>
          </w:tcPr>
          <w:p w14:paraId="2E1D3494">
            <w:pPr>
              <w:pStyle w:val="11"/>
              <w:spacing w:before="13"/>
              <w:ind w:left="208"/>
              <w:rPr>
                <w:sz w:val="24"/>
              </w:rPr>
            </w:pPr>
            <w:r>
              <w:rPr>
                <w:sz w:val="24"/>
              </w:rPr>
              <w:t>Вахрушев</w:t>
            </w:r>
            <w:r>
              <w:rPr>
                <w:spacing w:val="-5"/>
                <w:sz w:val="24"/>
              </w:rPr>
              <w:t xml:space="preserve"> </w:t>
            </w:r>
            <w:r>
              <w:rPr>
                <w:sz w:val="24"/>
              </w:rPr>
              <w:t>А.А.,</w:t>
            </w:r>
            <w:r>
              <w:rPr>
                <w:spacing w:val="-5"/>
                <w:sz w:val="24"/>
              </w:rPr>
              <w:t xml:space="preserve"> </w:t>
            </w:r>
            <w:r>
              <w:rPr>
                <w:sz w:val="24"/>
              </w:rPr>
              <w:t>Маслова</w:t>
            </w:r>
            <w:r>
              <w:rPr>
                <w:spacing w:val="-5"/>
                <w:sz w:val="24"/>
              </w:rPr>
              <w:t xml:space="preserve"> </w:t>
            </w:r>
            <w:r>
              <w:rPr>
                <w:spacing w:val="-4"/>
                <w:sz w:val="24"/>
              </w:rPr>
              <w:t>И.В.</w:t>
            </w:r>
          </w:p>
        </w:tc>
        <w:tc>
          <w:tcPr>
            <w:tcW w:w="5542" w:type="dxa"/>
          </w:tcPr>
          <w:p w14:paraId="782556BD">
            <w:pPr>
              <w:pStyle w:val="11"/>
              <w:spacing w:before="5" w:line="274" w:lineRule="exact"/>
              <w:ind w:left="96"/>
              <w:rPr>
                <w:sz w:val="24"/>
              </w:rPr>
            </w:pPr>
            <w:r>
              <w:rPr>
                <w:sz w:val="24"/>
              </w:rPr>
              <w:t>ВСПОМИНАЕМ</w:t>
            </w:r>
            <w:r>
              <w:rPr>
                <w:spacing w:val="-9"/>
                <w:sz w:val="24"/>
              </w:rPr>
              <w:t xml:space="preserve"> </w:t>
            </w:r>
            <w:r>
              <w:rPr>
                <w:sz w:val="24"/>
              </w:rPr>
              <w:t>ЗИМУ!</w:t>
            </w:r>
            <w:r>
              <w:rPr>
                <w:spacing w:val="-8"/>
                <w:sz w:val="24"/>
              </w:rPr>
              <w:t xml:space="preserve"> </w:t>
            </w:r>
            <w:r>
              <w:rPr>
                <w:sz w:val="24"/>
              </w:rPr>
              <w:t>Учимся</w:t>
            </w:r>
            <w:r>
              <w:rPr>
                <w:spacing w:val="-8"/>
                <w:sz w:val="24"/>
              </w:rPr>
              <w:t xml:space="preserve"> </w:t>
            </w:r>
            <w:r>
              <w:rPr>
                <w:sz w:val="24"/>
              </w:rPr>
              <w:t>видеть</w:t>
            </w:r>
            <w:r>
              <w:rPr>
                <w:spacing w:val="-7"/>
                <w:sz w:val="24"/>
              </w:rPr>
              <w:t xml:space="preserve"> </w:t>
            </w:r>
            <w:r>
              <w:rPr>
                <w:sz w:val="24"/>
              </w:rPr>
              <w:t>и</w:t>
            </w:r>
            <w:r>
              <w:rPr>
                <w:spacing w:val="-8"/>
                <w:sz w:val="24"/>
              </w:rPr>
              <w:t xml:space="preserve"> </w:t>
            </w:r>
            <w:r>
              <w:rPr>
                <w:sz w:val="24"/>
              </w:rPr>
              <w:t>понимать (с НАКЛЕЙКАМИ)</w:t>
            </w:r>
          </w:p>
        </w:tc>
      </w:tr>
      <w:tr w14:paraId="08529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3" w:hRule="atLeast"/>
        </w:trPr>
        <w:tc>
          <w:tcPr>
            <w:tcW w:w="1082" w:type="dxa"/>
          </w:tcPr>
          <w:p w14:paraId="0B678541">
            <w:pPr>
              <w:pStyle w:val="11"/>
              <w:spacing w:before="5" w:line="267" w:lineRule="exact"/>
              <w:ind w:left="110"/>
              <w:rPr>
                <w:sz w:val="24"/>
              </w:rPr>
            </w:pPr>
            <w:r>
              <w:rPr>
                <w:sz w:val="24"/>
              </w:rPr>
              <w:t>5-7</w:t>
            </w:r>
            <w:r>
              <w:rPr>
                <w:spacing w:val="-1"/>
                <w:sz w:val="24"/>
              </w:rPr>
              <w:t xml:space="preserve"> </w:t>
            </w:r>
            <w:r>
              <w:rPr>
                <w:spacing w:val="-5"/>
                <w:sz w:val="24"/>
              </w:rPr>
              <w:t>лет</w:t>
            </w:r>
          </w:p>
        </w:tc>
        <w:tc>
          <w:tcPr>
            <w:tcW w:w="3374" w:type="dxa"/>
          </w:tcPr>
          <w:p w14:paraId="2B1C0F18">
            <w:pPr>
              <w:pStyle w:val="11"/>
              <w:spacing w:before="5" w:line="267" w:lineRule="exact"/>
              <w:ind w:left="208"/>
              <w:rPr>
                <w:sz w:val="24"/>
              </w:rPr>
            </w:pPr>
            <w:r>
              <w:rPr>
                <w:sz w:val="24"/>
              </w:rPr>
              <w:t>Запесочная</w:t>
            </w:r>
            <w:r>
              <w:rPr>
                <w:spacing w:val="-8"/>
                <w:sz w:val="24"/>
              </w:rPr>
              <w:t xml:space="preserve"> </w:t>
            </w:r>
            <w:r>
              <w:rPr>
                <w:spacing w:val="-4"/>
                <w:sz w:val="24"/>
              </w:rPr>
              <w:t>Е.А.</w:t>
            </w:r>
          </w:p>
        </w:tc>
        <w:tc>
          <w:tcPr>
            <w:tcW w:w="5542" w:type="dxa"/>
          </w:tcPr>
          <w:p w14:paraId="040C95BA">
            <w:pPr>
              <w:pStyle w:val="11"/>
              <w:spacing w:before="5" w:line="267" w:lineRule="exact"/>
              <w:ind w:left="96"/>
              <w:rPr>
                <w:sz w:val="24"/>
              </w:rPr>
            </w:pPr>
            <w:r>
              <w:rPr>
                <w:sz w:val="24"/>
              </w:rPr>
              <w:t>Какие</w:t>
            </w:r>
            <w:r>
              <w:rPr>
                <w:spacing w:val="-7"/>
                <w:sz w:val="24"/>
              </w:rPr>
              <w:t xml:space="preserve"> </w:t>
            </w:r>
            <w:r>
              <w:rPr>
                <w:sz w:val="24"/>
              </w:rPr>
              <w:t>бывают</w:t>
            </w:r>
            <w:r>
              <w:rPr>
                <w:spacing w:val="-5"/>
                <w:sz w:val="24"/>
              </w:rPr>
              <w:t xml:space="preserve"> </w:t>
            </w:r>
            <w:r>
              <w:rPr>
                <w:spacing w:val="-2"/>
                <w:sz w:val="24"/>
              </w:rPr>
              <w:t>ПРАЗДНИКИ</w:t>
            </w:r>
          </w:p>
        </w:tc>
      </w:tr>
      <w:tr w14:paraId="45445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3" w:hRule="atLeast"/>
        </w:trPr>
        <w:tc>
          <w:tcPr>
            <w:tcW w:w="1082" w:type="dxa"/>
          </w:tcPr>
          <w:p w14:paraId="508027FD">
            <w:pPr>
              <w:pStyle w:val="11"/>
              <w:spacing w:before="1" w:line="272" w:lineRule="exact"/>
              <w:ind w:left="110"/>
              <w:rPr>
                <w:sz w:val="24"/>
              </w:rPr>
            </w:pPr>
            <w:r>
              <w:rPr>
                <w:sz w:val="24"/>
              </w:rPr>
              <w:t>5-7</w:t>
            </w:r>
            <w:r>
              <w:rPr>
                <w:spacing w:val="-1"/>
                <w:sz w:val="24"/>
              </w:rPr>
              <w:t xml:space="preserve"> </w:t>
            </w:r>
            <w:r>
              <w:rPr>
                <w:spacing w:val="-5"/>
                <w:sz w:val="24"/>
              </w:rPr>
              <w:t>лет</w:t>
            </w:r>
          </w:p>
        </w:tc>
        <w:tc>
          <w:tcPr>
            <w:tcW w:w="3374" w:type="dxa"/>
          </w:tcPr>
          <w:p w14:paraId="685BCFA9">
            <w:pPr>
              <w:pStyle w:val="11"/>
              <w:spacing w:before="1" w:line="272" w:lineRule="exact"/>
              <w:ind w:left="208"/>
              <w:rPr>
                <w:sz w:val="24"/>
              </w:rPr>
            </w:pPr>
            <w:r>
              <w:rPr>
                <w:sz w:val="24"/>
              </w:rPr>
              <w:t>Запесочная</w:t>
            </w:r>
            <w:r>
              <w:rPr>
                <w:spacing w:val="-8"/>
                <w:sz w:val="24"/>
              </w:rPr>
              <w:t xml:space="preserve"> </w:t>
            </w:r>
            <w:r>
              <w:rPr>
                <w:spacing w:val="-4"/>
                <w:sz w:val="24"/>
              </w:rPr>
              <w:t>Е.А.</w:t>
            </w:r>
          </w:p>
        </w:tc>
        <w:tc>
          <w:tcPr>
            <w:tcW w:w="5542" w:type="dxa"/>
          </w:tcPr>
          <w:p w14:paraId="2AC2C784">
            <w:pPr>
              <w:pStyle w:val="11"/>
              <w:spacing w:before="1" w:line="272" w:lineRule="exact"/>
              <w:ind w:left="96"/>
              <w:rPr>
                <w:sz w:val="24"/>
              </w:rPr>
            </w:pPr>
            <w:r>
              <w:rPr>
                <w:sz w:val="24"/>
              </w:rPr>
              <w:t>Какие</w:t>
            </w:r>
            <w:r>
              <w:rPr>
                <w:spacing w:val="-5"/>
                <w:sz w:val="24"/>
              </w:rPr>
              <w:t xml:space="preserve"> </w:t>
            </w:r>
            <w:r>
              <w:rPr>
                <w:sz w:val="24"/>
              </w:rPr>
              <w:t>бывают</w:t>
            </w:r>
            <w:r>
              <w:rPr>
                <w:spacing w:val="-3"/>
                <w:sz w:val="24"/>
              </w:rPr>
              <w:t xml:space="preserve"> </w:t>
            </w:r>
            <w:r>
              <w:rPr>
                <w:spacing w:val="-2"/>
                <w:sz w:val="24"/>
              </w:rPr>
              <w:t>профессии.</w:t>
            </w:r>
          </w:p>
        </w:tc>
      </w:tr>
      <w:tr w14:paraId="26E8A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082" w:type="dxa"/>
          </w:tcPr>
          <w:p w14:paraId="63DACF69">
            <w:pPr>
              <w:pStyle w:val="11"/>
              <w:spacing w:before="5"/>
              <w:ind w:left="110"/>
              <w:rPr>
                <w:sz w:val="24"/>
              </w:rPr>
            </w:pPr>
            <w:r>
              <w:rPr>
                <w:sz w:val="24"/>
              </w:rPr>
              <w:t>5-7</w:t>
            </w:r>
            <w:r>
              <w:rPr>
                <w:spacing w:val="-1"/>
                <w:sz w:val="24"/>
              </w:rPr>
              <w:t xml:space="preserve"> </w:t>
            </w:r>
            <w:r>
              <w:rPr>
                <w:spacing w:val="-5"/>
                <w:sz w:val="24"/>
              </w:rPr>
              <w:t>лет</w:t>
            </w:r>
          </w:p>
        </w:tc>
        <w:tc>
          <w:tcPr>
            <w:tcW w:w="3374" w:type="dxa"/>
          </w:tcPr>
          <w:p w14:paraId="645EC7C0">
            <w:pPr>
              <w:pStyle w:val="11"/>
              <w:spacing w:before="5"/>
              <w:ind w:left="208"/>
              <w:rPr>
                <w:sz w:val="24"/>
              </w:rPr>
            </w:pPr>
            <w:r>
              <w:rPr>
                <w:sz w:val="24"/>
              </w:rPr>
              <w:t>Запесочная</w:t>
            </w:r>
            <w:r>
              <w:rPr>
                <w:spacing w:val="-8"/>
                <w:sz w:val="24"/>
              </w:rPr>
              <w:t xml:space="preserve"> </w:t>
            </w:r>
            <w:r>
              <w:rPr>
                <w:spacing w:val="-4"/>
                <w:sz w:val="24"/>
              </w:rPr>
              <w:t>Е.А.</w:t>
            </w:r>
          </w:p>
        </w:tc>
        <w:tc>
          <w:tcPr>
            <w:tcW w:w="5542" w:type="dxa"/>
          </w:tcPr>
          <w:p w14:paraId="7205469A">
            <w:pPr>
              <w:pStyle w:val="11"/>
              <w:spacing w:before="5"/>
              <w:ind w:left="96"/>
              <w:rPr>
                <w:sz w:val="24"/>
              </w:rPr>
            </w:pPr>
            <w:r>
              <w:rPr>
                <w:sz w:val="24"/>
              </w:rPr>
              <w:t>Строим</w:t>
            </w:r>
            <w:r>
              <w:rPr>
                <w:spacing w:val="-2"/>
                <w:sz w:val="24"/>
              </w:rPr>
              <w:t xml:space="preserve"> </w:t>
            </w:r>
            <w:r>
              <w:rPr>
                <w:spacing w:val="-4"/>
                <w:sz w:val="24"/>
              </w:rPr>
              <w:t>дом!</w:t>
            </w:r>
          </w:p>
        </w:tc>
      </w:tr>
      <w:tr w14:paraId="24FD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1082" w:type="dxa"/>
          </w:tcPr>
          <w:p w14:paraId="04512A9F">
            <w:pPr>
              <w:pStyle w:val="11"/>
              <w:spacing w:before="143"/>
              <w:ind w:left="110"/>
              <w:rPr>
                <w:sz w:val="24"/>
              </w:rPr>
            </w:pPr>
            <w:r>
              <w:rPr>
                <w:sz w:val="24"/>
              </w:rPr>
              <w:t>5-7</w:t>
            </w:r>
            <w:r>
              <w:rPr>
                <w:spacing w:val="-1"/>
                <w:sz w:val="24"/>
              </w:rPr>
              <w:t xml:space="preserve"> </w:t>
            </w:r>
            <w:r>
              <w:rPr>
                <w:spacing w:val="-5"/>
                <w:sz w:val="24"/>
              </w:rPr>
              <w:t>лет</w:t>
            </w:r>
          </w:p>
        </w:tc>
        <w:tc>
          <w:tcPr>
            <w:tcW w:w="3374" w:type="dxa"/>
          </w:tcPr>
          <w:p w14:paraId="14A1CE81">
            <w:pPr>
              <w:pStyle w:val="11"/>
              <w:spacing w:before="143"/>
              <w:ind w:left="208"/>
              <w:rPr>
                <w:sz w:val="24"/>
              </w:rPr>
            </w:pPr>
            <w:r>
              <w:rPr>
                <w:sz w:val="24"/>
              </w:rPr>
              <w:t>Запесочная</w:t>
            </w:r>
            <w:r>
              <w:rPr>
                <w:spacing w:val="-8"/>
                <w:sz w:val="24"/>
              </w:rPr>
              <w:t xml:space="preserve"> </w:t>
            </w:r>
            <w:r>
              <w:rPr>
                <w:spacing w:val="-4"/>
                <w:sz w:val="24"/>
              </w:rPr>
              <w:t>Е.А.</w:t>
            </w:r>
          </w:p>
        </w:tc>
        <w:tc>
          <w:tcPr>
            <w:tcW w:w="5542" w:type="dxa"/>
          </w:tcPr>
          <w:p w14:paraId="24C61184">
            <w:pPr>
              <w:pStyle w:val="11"/>
              <w:spacing w:before="143"/>
              <w:ind w:left="96"/>
              <w:rPr>
                <w:sz w:val="24"/>
              </w:rPr>
            </w:pPr>
            <w:r>
              <w:rPr>
                <w:sz w:val="24"/>
              </w:rPr>
              <w:t>Суета</w:t>
            </w:r>
            <w:r>
              <w:rPr>
                <w:spacing w:val="-9"/>
                <w:sz w:val="24"/>
              </w:rPr>
              <w:t xml:space="preserve"> </w:t>
            </w:r>
            <w:r>
              <w:rPr>
                <w:sz w:val="24"/>
              </w:rPr>
              <w:t>вокруг</w:t>
            </w:r>
            <w:r>
              <w:rPr>
                <w:spacing w:val="-7"/>
                <w:sz w:val="24"/>
              </w:rPr>
              <w:t xml:space="preserve"> </w:t>
            </w:r>
            <w:r>
              <w:rPr>
                <w:sz w:val="24"/>
              </w:rPr>
              <w:t>пирога.</w:t>
            </w:r>
            <w:r>
              <w:rPr>
                <w:spacing w:val="-4"/>
                <w:sz w:val="24"/>
              </w:rPr>
              <w:t xml:space="preserve"> </w:t>
            </w:r>
            <w:r>
              <w:rPr>
                <w:sz w:val="24"/>
              </w:rPr>
              <w:t>Где</w:t>
            </w:r>
            <w:r>
              <w:rPr>
                <w:spacing w:val="-5"/>
                <w:sz w:val="24"/>
              </w:rPr>
              <w:t xml:space="preserve"> </w:t>
            </w:r>
            <w:r>
              <w:rPr>
                <w:sz w:val="24"/>
              </w:rPr>
              <w:t>мы</w:t>
            </w:r>
            <w:r>
              <w:rPr>
                <w:spacing w:val="-4"/>
                <w:sz w:val="24"/>
              </w:rPr>
              <w:t xml:space="preserve"> </w:t>
            </w:r>
            <w:r>
              <w:rPr>
                <w:sz w:val="24"/>
              </w:rPr>
              <w:t>были?</w:t>
            </w:r>
            <w:r>
              <w:rPr>
                <w:spacing w:val="-3"/>
                <w:sz w:val="24"/>
              </w:rPr>
              <w:t xml:space="preserve"> </w:t>
            </w:r>
            <w:r>
              <w:rPr>
                <w:sz w:val="24"/>
              </w:rPr>
              <w:t>Что</w:t>
            </w:r>
            <w:r>
              <w:rPr>
                <w:spacing w:val="-1"/>
                <w:sz w:val="24"/>
              </w:rPr>
              <w:t xml:space="preserve"> </w:t>
            </w:r>
            <w:r>
              <w:rPr>
                <w:spacing w:val="-2"/>
                <w:sz w:val="24"/>
              </w:rPr>
              <w:t>узнали?</w:t>
            </w:r>
          </w:p>
        </w:tc>
      </w:tr>
      <w:tr w14:paraId="7EE16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082" w:type="dxa"/>
          </w:tcPr>
          <w:p w14:paraId="29BAA72D">
            <w:pPr>
              <w:pStyle w:val="11"/>
              <w:spacing w:before="145"/>
              <w:ind w:left="110"/>
              <w:rPr>
                <w:sz w:val="24"/>
              </w:rPr>
            </w:pPr>
            <w:r>
              <w:rPr>
                <w:sz w:val="24"/>
              </w:rPr>
              <w:t>5-7</w:t>
            </w:r>
            <w:r>
              <w:rPr>
                <w:spacing w:val="-1"/>
                <w:sz w:val="24"/>
              </w:rPr>
              <w:t xml:space="preserve"> </w:t>
            </w:r>
            <w:r>
              <w:rPr>
                <w:spacing w:val="-5"/>
                <w:sz w:val="24"/>
              </w:rPr>
              <w:t>лет</w:t>
            </w:r>
          </w:p>
        </w:tc>
        <w:tc>
          <w:tcPr>
            <w:tcW w:w="3374" w:type="dxa"/>
          </w:tcPr>
          <w:p w14:paraId="0E2DBF91">
            <w:pPr>
              <w:pStyle w:val="11"/>
              <w:spacing w:before="145"/>
              <w:ind w:left="208"/>
              <w:rPr>
                <w:sz w:val="24"/>
              </w:rPr>
            </w:pPr>
            <w:r>
              <w:rPr>
                <w:sz w:val="24"/>
              </w:rPr>
              <w:t>Запесочная</w:t>
            </w:r>
            <w:r>
              <w:rPr>
                <w:spacing w:val="-8"/>
                <w:sz w:val="24"/>
              </w:rPr>
              <w:t xml:space="preserve"> </w:t>
            </w:r>
            <w:r>
              <w:rPr>
                <w:spacing w:val="-4"/>
                <w:sz w:val="24"/>
              </w:rPr>
              <w:t>Е.А.</w:t>
            </w:r>
          </w:p>
        </w:tc>
        <w:tc>
          <w:tcPr>
            <w:tcW w:w="5542" w:type="dxa"/>
          </w:tcPr>
          <w:p w14:paraId="114D4761">
            <w:pPr>
              <w:pStyle w:val="11"/>
              <w:spacing w:before="145"/>
              <w:ind w:left="96"/>
              <w:rPr>
                <w:sz w:val="24"/>
              </w:rPr>
            </w:pPr>
            <w:r>
              <w:rPr>
                <w:sz w:val="24"/>
              </w:rPr>
              <w:t>Что</w:t>
            </w:r>
            <w:r>
              <w:rPr>
                <w:spacing w:val="-2"/>
                <w:sz w:val="24"/>
              </w:rPr>
              <w:t xml:space="preserve"> </w:t>
            </w:r>
            <w:r>
              <w:rPr>
                <w:sz w:val="24"/>
              </w:rPr>
              <w:t>такое</w:t>
            </w:r>
            <w:r>
              <w:rPr>
                <w:spacing w:val="-3"/>
                <w:sz w:val="24"/>
              </w:rPr>
              <w:t xml:space="preserve"> </w:t>
            </w:r>
            <w:r>
              <w:rPr>
                <w:spacing w:val="-2"/>
                <w:sz w:val="24"/>
              </w:rPr>
              <w:t>время?</w:t>
            </w:r>
          </w:p>
        </w:tc>
      </w:tr>
      <w:tr w14:paraId="09D25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2" w:hRule="atLeast"/>
        </w:trPr>
        <w:tc>
          <w:tcPr>
            <w:tcW w:w="1082" w:type="dxa"/>
          </w:tcPr>
          <w:p w14:paraId="61332459">
            <w:pPr>
              <w:pStyle w:val="11"/>
              <w:spacing w:before="136" w:line="256" w:lineRule="exact"/>
              <w:ind w:left="110"/>
              <w:rPr>
                <w:sz w:val="24"/>
              </w:rPr>
            </w:pPr>
            <w:r>
              <w:rPr>
                <w:sz w:val="24"/>
              </w:rPr>
              <w:t>5-7</w:t>
            </w:r>
            <w:r>
              <w:rPr>
                <w:spacing w:val="-1"/>
                <w:sz w:val="24"/>
              </w:rPr>
              <w:t xml:space="preserve"> </w:t>
            </w:r>
            <w:r>
              <w:rPr>
                <w:spacing w:val="-5"/>
                <w:sz w:val="24"/>
              </w:rPr>
              <w:t>лет</w:t>
            </w:r>
          </w:p>
        </w:tc>
        <w:tc>
          <w:tcPr>
            <w:tcW w:w="3374" w:type="dxa"/>
          </w:tcPr>
          <w:p w14:paraId="731B3AC8">
            <w:pPr>
              <w:pStyle w:val="11"/>
              <w:spacing w:before="136" w:line="256" w:lineRule="exact"/>
              <w:ind w:left="208"/>
              <w:rPr>
                <w:sz w:val="24"/>
              </w:rPr>
            </w:pPr>
            <w:r>
              <w:rPr>
                <w:sz w:val="24"/>
              </w:rPr>
              <w:t>Под</w:t>
            </w:r>
            <w:r>
              <w:rPr>
                <w:spacing w:val="-7"/>
                <w:sz w:val="24"/>
              </w:rPr>
              <w:t xml:space="preserve"> </w:t>
            </w:r>
            <w:r>
              <w:rPr>
                <w:sz w:val="24"/>
              </w:rPr>
              <w:t>ред.</w:t>
            </w:r>
            <w:r>
              <w:rPr>
                <w:spacing w:val="-4"/>
                <w:sz w:val="24"/>
              </w:rPr>
              <w:t xml:space="preserve"> </w:t>
            </w:r>
            <w:r>
              <w:rPr>
                <w:sz w:val="24"/>
              </w:rPr>
              <w:t>Г.Г.</w:t>
            </w:r>
            <w:r>
              <w:rPr>
                <w:spacing w:val="-3"/>
                <w:sz w:val="24"/>
              </w:rPr>
              <w:t xml:space="preserve"> </w:t>
            </w:r>
            <w:r>
              <w:rPr>
                <w:spacing w:val="-2"/>
                <w:sz w:val="24"/>
              </w:rPr>
              <w:t>Онищенко</w:t>
            </w:r>
          </w:p>
        </w:tc>
        <w:tc>
          <w:tcPr>
            <w:tcW w:w="5542" w:type="dxa"/>
          </w:tcPr>
          <w:p w14:paraId="3655D1DC">
            <w:pPr>
              <w:pStyle w:val="11"/>
              <w:spacing w:before="136" w:line="256" w:lineRule="exact"/>
              <w:ind w:left="96"/>
              <w:rPr>
                <w:sz w:val="24"/>
              </w:rPr>
            </w:pPr>
            <w:r>
              <w:rPr>
                <w:sz w:val="24"/>
              </w:rPr>
              <w:t>Я</w:t>
            </w:r>
            <w:r>
              <w:rPr>
                <w:spacing w:val="-5"/>
                <w:sz w:val="24"/>
              </w:rPr>
              <w:t xml:space="preserve"> </w:t>
            </w:r>
            <w:r>
              <w:rPr>
                <w:sz w:val="24"/>
              </w:rPr>
              <w:t>питаюсь</w:t>
            </w:r>
            <w:r>
              <w:rPr>
                <w:spacing w:val="-6"/>
                <w:sz w:val="24"/>
              </w:rPr>
              <w:t xml:space="preserve"> </w:t>
            </w:r>
            <w:r>
              <w:rPr>
                <w:sz w:val="24"/>
              </w:rPr>
              <w:t>правильно!</w:t>
            </w:r>
            <w:r>
              <w:rPr>
                <w:spacing w:val="-7"/>
                <w:sz w:val="24"/>
              </w:rPr>
              <w:t xml:space="preserve"> </w:t>
            </w:r>
            <w:r>
              <w:rPr>
                <w:spacing w:val="-5"/>
                <w:sz w:val="24"/>
              </w:rPr>
              <w:t>5+</w:t>
            </w:r>
          </w:p>
        </w:tc>
      </w:tr>
    </w:tbl>
    <w:p w14:paraId="626CD1FC">
      <w:pPr>
        <w:pStyle w:val="11"/>
        <w:spacing w:after="0" w:line="256" w:lineRule="exact"/>
        <w:rPr>
          <w:sz w:val="24"/>
        </w:rPr>
        <w:sectPr>
          <w:pgSz w:w="12000" w:h="16980"/>
          <w:pgMar w:top="1020" w:right="425" w:bottom="280" w:left="992" w:header="509" w:footer="0" w:gutter="0"/>
          <w:cols w:space="720" w:num="1"/>
        </w:sectPr>
      </w:pPr>
    </w:p>
    <w:p w14:paraId="71273218">
      <w:pPr>
        <w:pStyle w:val="7"/>
        <w:tabs>
          <w:tab w:val="left" w:pos="1698"/>
          <w:tab w:val="left" w:pos="4960"/>
        </w:tabs>
        <w:spacing w:before="80"/>
        <w:ind w:left="549"/>
        <w:jc w:val="left"/>
      </w:pPr>
      <w:r>
        <w:t>7+</w:t>
      </w:r>
      <w:r>
        <w:rPr>
          <w:spacing w:val="-4"/>
        </w:rPr>
        <w:t xml:space="preserve"> </w:t>
      </w:r>
      <w:r>
        <w:rPr>
          <w:spacing w:val="-5"/>
        </w:rPr>
        <w:t>лет</w:t>
      </w:r>
      <w:r>
        <w:tab/>
      </w:r>
      <w:r>
        <w:t>Под</w:t>
      </w:r>
      <w:r>
        <w:rPr>
          <w:spacing w:val="-6"/>
        </w:rPr>
        <w:t xml:space="preserve"> </w:t>
      </w:r>
      <w:r>
        <w:t>ред.</w:t>
      </w:r>
      <w:r>
        <w:rPr>
          <w:spacing w:val="-1"/>
        </w:rPr>
        <w:t xml:space="preserve"> </w:t>
      </w:r>
      <w:r>
        <w:t>Онищенко</w:t>
      </w:r>
      <w:r>
        <w:rPr>
          <w:spacing w:val="-2"/>
        </w:rPr>
        <w:t xml:space="preserve"> </w:t>
      </w:r>
      <w:r>
        <w:t>Г.</w:t>
      </w:r>
      <w:r>
        <w:rPr>
          <w:spacing w:val="-5"/>
        </w:rPr>
        <w:t xml:space="preserve"> Г.</w:t>
      </w:r>
      <w:r>
        <w:tab/>
      </w:r>
      <w:r>
        <w:t>Я</w:t>
      </w:r>
      <w:r>
        <w:rPr>
          <w:spacing w:val="-7"/>
        </w:rPr>
        <w:t xml:space="preserve"> </w:t>
      </w:r>
      <w:r>
        <w:t>питаюсь</w:t>
      </w:r>
      <w:r>
        <w:rPr>
          <w:spacing w:val="-6"/>
        </w:rPr>
        <w:t xml:space="preserve"> </w:t>
      </w:r>
      <w:r>
        <w:t>правильно!</w:t>
      </w:r>
      <w:r>
        <w:rPr>
          <w:spacing w:val="-7"/>
        </w:rPr>
        <w:t xml:space="preserve"> </w:t>
      </w:r>
      <w:r>
        <w:rPr>
          <w:spacing w:val="-5"/>
        </w:rPr>
        <w:t>7+</w:t>
      </w:r>
    </w:p>
    <w:p w14:paraId="030C543C">
      <w:pPr>
        <w:pStyle w:val="7"/>
        <w:spacing w:before="24"/>
        <w:ind w:left="0"/>
        <w:jc w:val="left"/>
      </w:pPr>
    </w:p>
    <w:p w14:paraId="00D4BF6B">
      <w:pPr>
        <w:pStyle w:val="10"/>
        <w:numPr>
          <w:ilvl w:val="0"/>
          <w:numId w:val="182"/>
        </w:numPr>
        <w:tabs>
          <w:tab w:val="left" w:pos="342"/>
        </w:tabs>
        <w:spacing w:before="0" w:after="0" w:line="240" w:lineRule="auto"/>
        <w:ind w:left="342" w:right="0" w:hanging="240"/>
        <w:jc w:val="left"/>
        <w:rPr>
          <w:sz w:val="24"/>
        </w:rPr>
      </w:pPr>
      <w:r>
        <w:rPr>
          <w:sz w:val="24"/>
        </w:rPr>
        <w:t>РАЗВИТИЕ</w:t>
      </w:r>
      <w:r>
        <w:rPr>
          <w:spacing w:val="-12"/>
          <w:sz w:val="24"/>
        </w:rPr>
        <w:t xml:space="preserve"> </w:t>
      </w:r>
      <w:r>
        <w:rPr>
          <w:spacing w:val="-4"/>
          <w:sz w:val="24"/>
        </w:rPr>
        <w:t>РЕЧИ</w:t>
      </w:r>
    </w:p>
    <w:p w14:paraId="0A56D0F7">
      <w:pPr>
        <w:pStyle w:val="7"/>
        <w:spacing w:before="2"/>
        <w:ind w:left="102" w:right="130"/>
        <w:jc w:val="left"/>
      </w:pPr>
      <w:r>
        <w:t>Перечень</w:t>
      </w:r>
      <w:r>
        <w:rPr>
          <w:spacing w:val="-8"/>
        </w:rPr>
        <w:t xml:space="preserve"> </w:t>
      </w:r>
      <w:r>
        <w:t>вариативных</w:t>
      </w:r>
      <w:r>
        <w:rPr>
          <w:spacing w:val="-9"/>
        </w:rPr>
        <w:t xml:space="preserve"> </w:t>
      </w:r>
      <w:r>
        <w:t>систем,</w:t>
      </w:r>
      <w:r>
        <w:rPr>
          <w:spacing w:val="-9"/>
        </w:rPr>
        <w:t xml:space="preserve"> </w:t>
      </w:r>
      <w:r>
        <w:t>дополняющих</w:t>
      </w:r>
      <w:r>
        <w:rPr>
          <w:spacing w:val="-10"/>
        </w:rPr>
        <w:t xml:space="preserve"> </w:t>
      </w:r>
      <w:r>
        <w:t>и</w:t>
      </w:r>
      <w:r>
        <w:rPr>
          <w:spacing w:val="-8"/>
        </w:rPr>
        <w:t xml:space="preserve"> </w:t>
      </w:r>
      <w:r>
        <w:t>обновляющих</w:t>
      </w:r>
      <w:r>
        <w:rPr>
          <w:spacing w:val="-7"/>
        </w:rPr>
        <w:t xml:space="preserve"> </w:t>
      </w:r>
      <w:r>
        <w:t>содержание</w:t>
      </w:r>
      <w:r>
        <w:rPr>
          <w:spacing w:val="-9"/>
        </w:rPr>
        <w:t xml:space="preserve"> </w:t>
      </w:r>
      <w:r>
        <w:t>образовательной</w:t>
      </w:r>
      <w:r>
        <w:rPr>
          <w:spacing w:val="-7"/>
        </w:rPr>
        <w:t xml:space="preserve"> </w:t>
      </w:r>
      <w:r>
        <w:t>области в соответствии с задачами Программы:</w:t>
      </w:r>
    </w:p>
    <w:p w14:paraId="3879CC83">
      <w:pPr>
        <w:pStyle w:val="10"/>
        <w:numPr>
          <w:ilvl w:val="0"/>
          <w:numId w:val="185"/>
        </w:numPr>
        <w:tabs>
          <w:tab w:val="left" w:pos="243"/>
        </w:tabs>
        <w:spacing w:before="0" w:after="0" w:line="240" w:lineRule="auto"/>
        <w:ind w:left="102" w:right="4821" w:firstLine="0"/>
        <w:jc w:val="left"/>
        <w:rPr>
          <w:sz w:val="24"/>
        </w:rPr>
      </w:pPr>
      <w:r>
        <w:rPr>
          <w:sz w:val="24"/>
        </w:rPr>
        <w:t>ребѐнок</w:t>
      </w:r>
      <w:r>
        <w:rPr>
          <w:spacing w:val="-8"/>
          <w:sz w:val="24"/>
        </w:rPr>
        <w:t xml:space="preserve"> </w:t>
      </w:r>
      <w:r>
        <w:rPr>
          <w:sz w:val="24"/>
        </w:rPr>
        <w:t>владеет</w:t>
      </w:r>
      <w:r>
        <w:rPr>
          <w:spacing w:val="-8"/>
          <w:sz w:val="24"/>
        </w:rPr>
        <w:t xml:space="preserve"> </w:t>
      </w:r>
      <w:r>
        <w:rPr>
          <w:sz w:val="24"/>
        </w:rPr>
        <w:t>речью</w:t>
      </w:r>
      <w:r>
        <w:rPr>
          <w:spacing w:val="-6"/>
          <w:sz w:val="24"/>
        </w:rPr>
        <w:t xml:space="preserve"> </w:t>
      </w:r>
      <w:r>
        <w:rPr>
          <w:sz w:val="24"/>
        </w:rPr>
        <w:t>как</w:t>
      </w:r>
      <w:r>
        <w:rPr>
          <w:spacing w:val="-8"/>
          <w:sz w:val="24"/>
        </w:rPr>
        <w:t xml:space="preserve"> </w:t>
      </w:r>
      <w:r>
        <w:rPr>
          <w:sz w:val="24"/>
        </w:rPr>
        <w:t>средством</w:t>
      </w:r>
      <w:r>
        <w:rPr>
          <w:spacing w:val="-8"/>
          <w:sz w:val="24"/>
        </w:rPr>
        <w:t xml:space="preserve"> </w:t>
      </w:r>
      <w:r>
        <w:rPr>
          <w:sz w:val="24"/>
        </w:rPr>
        <w:t>коммуникации, ведет диалог со взрослыми и сверстниками,</w:t>
      </w:r>
    </w:p>
    <w:p w14:paraId="1FC4D591">
      <w:pPr>
        <w:pStyle w:val="7"/>
        <w:ind w:left="102" w:right="2101"/>
        <w:jc w:val="left"/>
      </w:pPr>
      <w:r>
        <w:t>использует</w:t>
      </w:r>
      <w:r>
        <w:rPr>
          <w:spacing w:val="-8"/>
        </w:rPr>
        <w:t xml:space="preserve"> </w:t>
      </w:r>
      <w:r>
        <w:t>формулы</w:t>
      </w:r>
      <w:r>
        <w:rPr>
          <w:spacing w:val="-11"/>
        </w:rPr>
        <w:t xml:space="preserve"> </w:t>
      </w:r>
      <w:r>
        <w:t>речевого</w:t>
      </w:r>
      <w:r>
        <w:rPr>
          <w:spacing w:val="-10"/>
        </w:rPr>
        <w:t xml:space="preserve"> </w:t>
      </w:r>
      <w:r>
        <w:t>этикета</w:t>
      </w:r>
      <w:r>
        <w:rPr>
          <w:spacing w:val="-10"/>
        </w:rPr>
        <w:t xml:space="preserve"> </w:t>
      </w:r>
      <w:r>
        <w:t>в</w:t>
      </w:r>
      <w:r>
        <w:rPr>
          <w:spacing w:val="-8"/>
        </w:rPr>
        <w:t xml:space="preserve"> </w:t>
      </w:r>
      <w:r>
        <w:t>соответствии</w:t>
      </w:r>
      <w:r>
        <w:rPr>
          <w:spacing w:val="-6"/>
        </w:rPr>
        <w:t xml:space="preserve"> </w:t>
      </w:r>
      <w:r>
        <w:t>с</w:t>
      </w:r>
      <w:r>
        <w:rPr>
          <w:spacing w:val="-11"/>
        </w:rPr>
        <w:t xml:space="preserve"> </w:t>
      </w:r>
      <w:r>
        <w:t>ситуацией</w:t>
      </w:r>
      <w:r>
        <w:rPr>
          <w:spacing w:val="-6"/>
        </w:rPr>
        <w:t xml:space="preserve"> </w:t>
      </w:r>
      <w:r>
        <w:t>общения, владеет коммуникативно-речевыми умениями;</w:t>
      </w:r>
    </w:p>
    <w:p w14:paraId="283358CA">
      <w:pPr>
        <w:pStyle w:val="10"/>
        <w:numPr>
          <w:ilvl w:val="0"/>
          <w:numId w:val="185"/>
        </w:numPr>
        <w:tabs>
          <w:tab w:val="left" w:pos="243"/>
        </w:tabs>
        <w:spacing w:before="1" w:after="0" w:line="240" w:lineRule="auto"/>
        <w:ind w:left="102" w:right="288" w:firstLine="0"/>
        <w:jc w:val="left"/>
        <w:rPr>
          <w:sz w:val="24"/>
        </w:rPr>
      </w:pPr>
      <w:r>
        <w:rPr>
          <w:sz w:val="24"/>
        </w:rPr>
        <w:t>ребѐнок знает и осмысленно воспринимает литературные произведения различных жанров,</w:t>
      </w:r>
      <w:r>
        <w:rPr>
          <w:spacing w:val="40"/>
          <w:sz w:val="24"/>
        </w:rPr>
        <w:t xml:space="preserve"> </w:t>
      </w:r>
      <w:r>
        <w:rPr>
          <w:sz w:val="24"/>
        </w:rPr>
        <w:t>имеет</w:t>
      </w:r>
      <w:r>
        <w:rPr>
          <w:spacing w:val="-4"/>
          <w:sz w:val="24"/>
        </w:rPr>
        <w:t xml:space="preserve"> </w:t>
      </w:r>
      <w:r>
        <w:rPr>
          <w:sz w:val="24"/>
        </w:rPr>
        <w:t>предпочтения</w:t>
      </w:r>
      <w:r>
        <w:rPr>
          <w:spacing w:val="-4"/>
          <w:sz w:val="24"/>
        </w:rPr>
        <w:t xml:space="preserve"> </w:t>
      </w:r>
      <w:r>
        <w:rPr>
          <w:sz w:val="24"/>
        </w:rPr>
        <w:t>в</w:t>
      </w:r>
      <w:r>
        <w:rPr>
          <w:spacing w:val="-7"/>
          <w:sz w:val="24"/>
        </w:rPr>
        <w:t xml:space="preserve"> </w:t>
      </w:r>
      <w:r>
        <w:rPr>
          <w:sz w:val="24"/>
        </w:rPr>
        <w:t>жанрах</w:t>
      </w:r>
      <w:r>
        <w:rPr>
          <w:spacing w:val="-4"/>
          <w:sz w:val="24"/>
        </w:rPr>
        <w:t xml:space="preserve"> </w:t>
      </w:r>
      <w:r>
        <w:rPr>
          <w:sz w:val="24"/>
        </w:rPr>
        <w:t>литературы,</w:t>
      </w:r>
      <w:r>
        <w:rPr>
          <w:spacing w:val="-4"/>
          <w:sz w:val="24"/>
        </w:rPr>
        <w:t xml:space="preserve"> </w:t>
      </w:r>
      <w:r>
        <w:rPr>
          <w:sz w:val="24"/>
        </w:rPr>
        <w:t>проявляет</w:t>
      </w:r>
      <w:r>
        <w:rPr>
          <w:spacing w:val="-4"/>
          <w:sz w:val="24"/>
        </w:rPr>
        <w:t xml:space="preserve"> </w:t>
      </w:r>
      <w:r>
        <w:rPr>
          <w:sz w:val="24"/>
        </w:rPr>
        <w:t>интерес</w:t>
      </w:r>
      <w:r>
        <w:rPr>
          <w:spacing w:val="-5"/>
          <w:sz w:val="24"/>
        </w:rPr>
        <w:t xml:space="preserve"> </w:t>
      </w:r>
      <w:r>
        <w:rPr>
          <w:sz w:val="24"/>
        </w:rPr>
        <w:t>к книгам</w:t>
      </w:r>
      <w:r>
        <w:rPr>
          <w:spacing w:val="-5"/>
          <w:sz w:val="24"/>
        </w:rPr>
        <w:t xml:space="preserve"> </w:t>
      </w:r>
      <w:r>
        <w:rPr>
          <w:sz w:val="24"/>
        </w:rPr>
        <w:t>познавательного</w:t>
      </w:r>
      <w:r>
        <w:rPr>
          <w:spacing w:val="-4"/>
          <w:sz w:val="24"/>
        </w:rPr>
        <w:t xml:space="preserve"> </w:t>
      </w:r>
      <w:r>
        <w:rPr>
          <w:sz w:val="24"/>
        </w:rPr>
        <w:t>характера, определяет характеры персонажей, мотивы их поведения, оценивает поступки литературных</w:t>
      </w:r>
    </w:p>
    <w:p w14:paraId="7C0FDE96">
      <w:pPr>
        <w:pStyle w:val="7"/>
        <w:ind w:left="102"/>
        <w:jc w:val="left"/>
      </w:pPr>
      <w:r>
        <w:rPr>
          <w:spacing w:val="-2"/>
        </w:rPr>
        <w:t>героев;</w:t>
      </w:r>
    </w:p>
    <w:p w14:paraId="43F929AD">
      <w:pPr>
        <w:pStyle w:val="10"/>
        <w:numPr>
          <w:ilvl w:val="0"/>
          <w:numId w:val="185"/>
        </w:numPr>
        <w:tabs>
          <w:tab w:val="left" w:pos="243"/>
        </w:tabs>
        <w:spacing w:before="0" w:after="0" w:line="240" w:lineRule="auto"/>
        <w:ind w:left="243" w:right="0" w:hanging="141"/>
        <w:jc w:val="left"/>
        <w:rPr>
          <w:sz w:val="24"/>
        </w:rPr>
      </w:pPr>
      <w:r>
        <w:rPr>
          <w:sz w:val="24"/>
        </w:rPr>
        <w:t>ребѐнок</w:t>
      </w:r>
      <w:r>
        <w:rPr>
          <w:spacing w:val="-6"/>
          <w:sz w:val="24"/>
        </w:rPr>
        <w:t xml:space="preserve"> </w:t>
      </w:r>
      <w:r>
        <w:rPr>
          <w:sz w:val="24"/>
        </w:rPr>
        <w:t>правильно,</w:t>
      </w:r>
      <w:r>
        <w:rPr>
          <w:spacing w:val="-5"/>
          <w:sz w:val="24"/>
        </w:rPr>
        <w:t xml:space="preserve"> </w:t>
      </w:r>
      <w:r>
        <w:rPr>
          <w:sz w:val="24"/>
        </w:rPr>
        <w:t>отчетливо</w:t>
      </w:r>
      <w:r>
        <w:rPr>
          <w:spacing w:val="-9"/>
          <w:sz w:val="24"/>
        </w:rPr>
        <w:t xml:space="preserve"> </w:t>
      </w:r>
      <w:r>
        <w:rPr>
          <w:sz w:val="24"/>
        </w:rPr>
        <w:t>произносит</w:t>
      </w:r>
      <w:r>
        <w:rPr>
          <w:spacing w:val="-4"/>
          <w:sz w:val="24"/>
        </w:rPr>
        <w:t xml:space="preserve"> </w:t>
      </w:r>
      <w:r>
        <w:rPr>
          <w:sz w:val="24"/>
        </w:rPr>
        <w:t>все</w:t>
      </w:r>
      <w:r>
        <w:rPr>
          <w:spacing w:val="-9"/>
          <w:sz w:val="24"/>
        </w:rPr>
        <w:t xml:space="preserve"> </w:t>
      </w:r>
      <w:r>
        <w:rPr>
          <w:sz w:val="24"/>
        </w:rPr>
        <w:t>звуки</w:t>
      </w:r>
      <w:r>
        <w:rPr>
          <w:spacing w:val="-4"/>
          <w:sz w:val="24"/>
        </w:rPr>
        <w:t xml:space="preserve"> </w:t>
      </w:r>
      <w:r>
        <w:rPr>
          <w:sz w:val="24"/>
        </w:rPr>
        <w:t>родного</w:t>
      </w:r>
      <w:r>
        <w:rPr>
          <w:spacing w:val="-6"/>
          <w:sz w:val="24"/>
        </w:rPr>
        <w:t xml:space="preserve"> </w:t>
      </w:r>
      <w:r>
        <w:rPr>
          <w:spacing w:val="-2"/>
          <w:sz w:val="24"/>
        </w:rPr>
        <w:t>языка</w:t>
      </w:r>
    </w:p>
    <w:p w14:paraId="0CA36C77">
      <w:pPr>
        <w:pStyle w:val="10"/>
        <w:spacing w:after="0" w:line="240" w:lineRule="auto"/>
        <w:jc w:val="left"/>
        <w:rPr>
          <w:sz w:val="24"/>
        </w:rPr>
        <w:sectPr>
          <w:pgSz w:w="12000" w:h="16980"/>
          <w:pgMar w:top="1020" w:right="425" w:bottom="280" w:left="992" w:header="509" w:footer="0" w:gutter="0"/>
          <w:cols w:space="720" w:num="1"/>
        </w:sectPr>
      </w:pPr>
    </w:p>
    <w:p w14:paraId="563C8430">
      <w:pPr>
        <w:pStyle w:val="7"/>
        <w:tabs>
          <w:tab w:val="left" w:pos="1698"/>
        </w:tabs>
        <w:ind w:left="458"/>
        <w:jc w:val="left"/>
      </w:pPr>
      <w:r>
        <w:t>3-4</w:t>
      </w:r>
      <w:r>
        <w:rPr>
          <w:spacing w:val="-4"/>
        </w:rPr>
        <w:t xml:space="preserve"> года</w:t>
      </w:r>
      <w:r>
        <w:tab/>
      </w:r>
      <w:r>
        <w:t>Ушакова</w:t>
      </w:r>
      <w:r>
        <w:rPr>
          <w:spacing w:val="50"/>
        </w:rPr>
        <w:t xml:space="preserve"> </w:t>
      </w:r>
      <w:r>
        <w:t>О.С.,</w:t>
      </w:r>
      <w:r>
        <w:rPr>
          <w:spacing w:val="-5"/>
        </w:rPr>
        <w:t xml:space="preserve"> </w:t>
      </w:r>
      <w:r>
        <w:rPr>
          <w:spacing w:val="-2"/>
        </w:rPr>
        <w:t>Артюхова</w:t>
      </w:r>
    </w:p>
    <w:p w14:paraId="7E26431D">
      <w:pPr>
        <w:pStyle w:val="7"/>
        <w:ind w:left="0" w:right="483"/>
        <w:jc w:val="center"/>
      </w:pPr>
      <w:r>
        <w:rPr>
          <w:spacing w:val="-4"/>
        </w:rPr>
        <w:t>И.С.</w:t>
      </w:r>
    </w:p>
    <w:p w14:paraId="0A76FA5A">
      <w:pPr>
        <w:pStyle w:val="7"/>
        <w:spacing w:before="36"/>
        <w:ind w:left="0"/>
        <w:jc w:val="left"/>
      </w:pPr>
    </w:p>
    <w:p w14:paraId="29E35353">
      <w:pPr>
        <w:pStyle w:val="7"/>
        <w:tabs>
          <w:tab w:val="left" w:pos="1698"/>
        </w:tabs>
        <w:ind w:left="518"/>
        <w:jc w:val="left"/>
      </w:pPr>
      <w:r>
        <w:t>4-5</w:t>
      </w:r>
      <w:r>
        <w:rPr>
          <w:spacing w:val="-1"/>
        </w:rPr>
        <w:t xml:space="preserve"> </w:t>
      </w:r>
      <w:r>
        <w:rPr>
          <w:spacing w:val="-5"/>
        </w:rPr>
        <w:t>лет</w:t>
      </w:r>
      <w:r>
        <w:tab/>
      </w:r>
      <w:r>
        <w:t>Ушакова</w:t>
      </w:r>
      <w:r>
        <w:rPr>
          <w:spacing w:val="50"/>
        </w:rPr>
        <w:t xml:space="preserve"> </w:t>
      </w:r>
      <w:r>
        <w:t>О.С.,</w:t>
      </w:r>
      <w:r>
        <w:rPr>
          <w:spacing w:val="-5"/>
        </w:rPr>
        <w:t xml:space="preserve"> </w:t>
      </w:r>
      <w:r>
        <w:rPr>
          <w:spacing w:val="-2"/>
        </w:rPr>
        <w:t>Артюхова</w:t>
      </w:r>
    </w:p>
    <w:p w14:paraId="4FDA01EE">
      <w:pPr>
        <w:pStyle w:val="7"/>
        <w:ind w:left="0" w:right="483"/>
        <w:jc w:val="center"/>
      </w:pPr>
      <w:r>
        <w:rPr>
          <w:spacing w:val="-4"/>
        </w:rPr>
        <w:t>И.С.</w:t>
      </w:r>
    </w:p>
    <w:p w14:paraId="4504FA62">
      <w:pPr>
        <w:pStyle w:val="7"/>
        <w:ind w:left="0"/>
        <w:jc w:val="left"/>
      </w:pPr>
    </w:p>
    <w:p w14:paraId="52C66A53">
      <w:pPr>
        <w:pStyle w:val="7"/>
        <w:tabs>
          <w:tab w:val="left" w:pos="1698"/>
        </w:tabs>
        <w:ind w:left="518"/>
        <w:jc w:val="left"/>
      </w:pPr>
      <w:r>
        <w:t>5-6</w:t>
      </w:r>
      <w:r>
        <w:rPr>
          <w:spacing w:val="-1"/>
        </w:rPr>
        <w:t xml:space="preserve"> </w:t>
      </w:r>
      <w:r>
        <w:rPr>
          <w:spacing w:val="-5"/>
        </w:rPr>
        <w:t>лет</w:t>
      </w:r>
      <w:r>
        <w:tab/>
      </w:r>
      <w:r>
        <w:t>Ушакова</w:t>
      </w:r>
      <w:r>
        <w:rPr>
          <w:spacing w:val="50"/>
        </w:rPr>
        <w:t xml:space="preserve"> </w:t>
      </w:r>
      <w:r>
        <w:t>О.С.,</w:t>
      </w:r>
      <w:r>
        <w:rPr>
          <w:spacing w:val="-5"/>
        </w:rPr>
        <w:t xml:space="preserve"> </w:t>
      </w:r>
      <w:r>
        <w:rPr>
          <w:spacing w:val="-2"/>
        </w:rPr>
        <w:t>Артюхова</w:t>
      </w:r>
    </w:p>
    <w:p w14:paraId="30D09279">
      <w:pPr>
        <w:pStyle w:val="7"/>
        <w:ind w:left="0" w:right="483"/>
        <w:jc w:val="center"/>
      </w:pPr>
      <w:r>
        <w:rPr>
          <w:spacing w:val="-4"/>
        </w:rPr>
        <w:t>И.С.</w:t>
      </w:r>
    </w:p>
    <w:p w14:paraId="3127B104">
      <w:pPr>
        <w:pStyle w:val="7"/>
        <w:ind w:left="0"/>
        <w:jc w:val="left"/>
      </w:pPr>
    </w:p>
    <w:p w14:paraId="2E01F97B">
      <w:pPr>
        <w:pStyle w:val="7"/>
        <w:tabs>
          <w:tab w:val="left" w:pos="1698"/>
        </w:tabs>
        <w:ind w:left="518"/>
        <w:jc w:val="left"/>
      </w:pPr>
      <w:r>
        <w:t>5-6</w:t>
      </w:r>
      <w:r>
        <w:rPr>
          <w:spacing w:val="-1"/>
        </w:rPr>
        <w:t xml:space="preserve"> </w:t>
      </w:r>
      <w:r>
        <w:rPr>
          <w:spacing w:val="-5"/>
        </w:rPr>
        <w:t>лет</w:t>
      </w:r>
      <w:r>
        <w:tab/>
      </w:r>
      <w:r>
        <w:t>Ушакова</w:t>
      </w:r>
      <w:r>
        <w:rPr>
          <w:spacing w:val="50"/>
        </w:rPr>
        <w:t xml:space="preserve"> </w:t>
      </w:r>
      <w:r>
        <w:t>О.С.,</w:t>
      </w:r>
      <w:r>
        <w:rPr>
          <w:spacing w:val="-5"/>
        </w:rPr>
        <w:t xml:space="preserve"> </w:t>
      </w:r>
      <w:r>
        <w:rPr>
          <w:spacing w:val="-2"/>
        </w:rPr>
        <w:t>Артюхова</w:t>
      </w:r>
    </w:p>
    <w:p w14:paraId="5ABBD6F9">
      <w:pPr>
        <w:pStyle w:val="7"/>
        <w:ind w:left="0" w:right="483"/>
        <w:jc w:val="center"/>
      </w:pPr>
      <w:r>
        <w:rPr>
          <w:spacing w:val="-4"/>
        </w:rPr>
        <w:t>И.С.</w:t>
      </w:r>
    </w:p>
    <w:p w14:paraId="5D63B14F">
      <w:pPr>
        <w:pStyle w:val="7"/>
        <w:spacing w:line="242" w:lineRule="auto"/>
        <w:ind w:left="457" w:right="855"/>
        <w:jc w:val="left"/>
      </w:pPr>
      <w:r>
        <w:br w:type="column"/>
      </w:r>
      <w:r>
        <w:t>Развитие речи. Методические рекомендации к программе</w:t>
      </w:r>
      <w:r>
        <w:rPr>
          <w:spacing w:val="-10"/>
        </w:rPr>
        <w:t xml:space="preserve"> </w:t>
      </w:r>
      <w:r>
        <w:t>"Мир</w:t>
      </w:r>
      <w:r>
        <w:rPr>
          <w:spacing w:val="-10"/>
        </w:rPr>
        <w:t xml:space="preserve"> </w:t>
      </w:r>
      <w:r>
        <w:t>открытий".</w:t>
      </w:r>
      <w:r>
        <w:rPr>
          <w:spacing w:val="-10"/>
        </w:rPr>
        <w:t xml:space="preserve"> </w:t>
      </w:r>
      <w:r>
        <w:t>Игры</w:t>
      </w:r>
      <w:r>
        <w:rPr>
          <w:spacing w:val="-13"/>
        </w:rPr>
        <w:t xml:space="preserve"> </w:t>
      </w:r>
      <w:r>
        <w:t>и</w:t>
      </w:r>
      <w:r>
        <w:rPr>
          <w:spacing w:val="-10"/>
        </w:rPr>
        <w:t xml:space="preserve"> </w:t>
      </w:r>
      <w:r>
        <w:t>конспекты занятий. Вторая младшая группа</w:t>
      </w:r>
      <w:r>
        <w:rPr>
          <w:spacing w:val="-1"/>
        </w:rPr>
        <w:t xml:space="preserve"> </w:t>
      </w:r>
      <w:r>
        <w:t>детского сада Развитие речи. Методические рекомендации к программе</w:t>
      </w:r>
      <w:r>
        <w:rPr>
          <w:spacing w:val="-10"/>
        </w:rPr>
        <w:t xml:space="preserve"> </w:t>
      </w:r>
      <w:r>
        <w:t>"Мир</w:t>
      </w:r>
      <w:r>
        <w:rPr>
          <w:spacing w:val="-10"/>
        </w:rPr>
        <w:t xml:space="preserve"> </w:t>
      </w:r>
      <w:r>
        <w:t>открытий".</w:t>
      </w:r>
      <w:r>
        <w:rPr>
          <w:spacing w:val="-10"/>
        </w:rPr>
        <w:t xml:space="preserve"> </w:t>
      </w:r>
      <w:r>
        <w:t>Игры</w:t>
      </w:r>
      <w:r>
        <w:rPr>
          <w:spacing w:val="-13"/>
        </w:rPr>
        <w:t xml:space="preserve"> </w:t>
      </w:r>
      <w:r>
        <w:t>и</w:t>
      </w:r>
      <w:r>
        <w:rPr>
          <w:spacing w:val="-10"/>
        </w:rPr>
        <w:t xml:space="preserve"> </w:t>
      </w:r>
      <w:r>
        <w:t>конспекты занятий. Средняя группа детского сада Развитие речи. Методические рекомендации к программе</w:t>
      </w:r>
      <w:r>
        <w:rPr>
          <w:spacing w:val="-10"/>
        </w:rPr>
        <w:t xml:space="preserve"> </w:t>
      </w:r>
      <w:r>
        <w:t>"Мир</w:t>
      </w:r>
      <w:r>
        <w:rPr>
          <w:spacing w:val="-10"/>
        </w:rPr>
        <w:t xml:space="preserve"> </w:t>
      </w:r>
      <w:r>
        <w:t>открытий".</w:t>
      </w:r>
      <w:r>
        <w:rPr>
          <w:spacing w:val="-10"/>
        </w:rPr>
        <w:t xml:space="preserve"> </w:t>
      </w:r>
      <w:r>
        <w:t>Игры</w:t>
      </w:r>
      <w:r>
        <w:rPr>
          <w:spacing w:val="-13"/>
        </w:rPr>
        <w:t xml:space="preserve"> </w:t>
      </w:r>
      <w:r>
        <w:t>и</w:t>
      </w:r>
      <w:r>
        <w:rPr>
          <w:spacing w:val="-10"/>
        </w:rPr>
        <w:t xml:space="preserve"> </w:t>
      </w:r>
      <w:r>
        <w:t>конспекты занятий. Старшая группа детского сада Развитие речи. Методические рекомендации к программе</w:t>
      </w:r>
      <w:r>
        <w:rPr>
          <w:spacing w:val="-10"/>
        </w:rPr>
        <w:t xml:space="preserve"> </w:t>
      </w:r>
      <w:r>
        <w:t>"Мир</w:t>
      </w:r>
      <w:r>
        <w:rPr>
          <w:spacing w:val="-10"/>
        </w:rPr>
        <w:t xml:space="preserve"> </w:t>
      </w:r>
      <w:r>
        <w:t>открытий".</w:t>
      </w:r>
      <w:r>
        <w:rPr>
          <w:spacing w:val="-10"/>
        </w:rPr>
        <w:t xml:space="preserve"> </w:t>
      </w:r>
      <w:r>
        <w:t>Игры</w:t>
      </w:r>
      <w:r>
        <w:rPr>
          <w:spacing w:val="-11"/>
        </w:rPr>
        <w:t xml:space="preserve"> </w:t>
      </w:r>
      <w:r>
        <w:t>и</w:t>
      </w:r>
      <w:r>
        <w:rPr>
          <w:spacing w:val="-11"/>
        </w:rPr>
        <w:t xml:space="preserve"> </w:t>
      </w:r>
      <w:r>
        <w:t xml:space="preserve">конспекты занятий. Подготовительная группа детского </w:t>
      </w:r>
      <w:r>
        <w:rPr>
          <w:spacing w:val="-2"/>
        </w:rPr>
        <w:t>сада.</w:t>
      </w:r>
    </w:p>
    <w:p w14:paraId="0AFEA1BB">
      <w:pPr>
        <w:pStyle w:val="7"/>
        <w:spacing w:after="0" w:line="242" w:lineRule="auto"/>
        <w:jc w:val="left"/>
        <w:sectPr>
          <w:type w:val="continuous"/>
          <w:pgSz w:w="12000" w:h="16980"/>
          <w:pgMar w:top="1360" w:right="425" w:bottom="280" w:left="992" w:header="509" w:footer="0" w:gutter="0"/>
          <w:cols w:equalWidth="0" w:num="2">
            <w:col w:w="4336" w:space="40"/>
            <w:col w:w="6207"/>
          </w:cols>
        </w:sectPr>
      </w:pPr>
    </w:p>
    <w:p w14:paraId="5FACA55C">
      <w:pPr>
        <w:pStyle w:val="7"/>
        <w:tabs>
          <w:tab w:val="left" w:pos="1698"/>
          <w:tab w:val="left" w:pos="4833"/>
        </w:tabs>
        <w:spacing w:before="1"/>
        <w:ind w:left="458"/>
        <w:jc w:val="left"/>
      </w:pPr>
      <w:r>
        <w:t>3-4</w:t>
      </w:r>
      <w:r>
        <w:rPr>
          <w:spacing w:val="-4"/>
        </w:rPr>
        <w:t xml:space="preserve"> года</w:t>
      </w:r>
      <w:r>
        <w:tab/>
      </w:r>
      <w:r>
        <w:t>Ушакова</w:t>
      </w:r>
      <w:r>
        <w:rPr>
          <w:spacing w:val="57"/>
        </w:rPr>
        <w:t xml:space="preserve"> </w:t>
      </w:r>
      <w:r>
        <w:rPr>
          <w:spacing w:val="-4"/>
        </w:rPr>
        <w:t>О.С.</w:t>
      </w:r>
      <w:r>
        <w:tab/>
      </w:r>
      <w:r>
        <w:t>ГОВОРИ</w:t>
      </w:r>
      <w:r>
        <w:rPr>
          <w:spacing w:val="-9"/>
        </w:rPr>
        <w:t xml:space="preserve"> </w:t>
      </w:r>
      <w:r>
        <w:t>ПРАВИЛЬНО!</w:t>
      </w:r>
      <w:r>
        <w:rPr>
          <w:spacing w:val="-11"/>
        </w:rPr>
        <w:t xml:space="preserve"> </w:t>
      </w:r>
      <w:r>
        <w:t>Тетрадь</w:t>
      </w:r>
      <w:r>
        <w:rPr>
          <w:spacing w:val="-3"/>
        </w:rPr>
        <w:t xml:space="preserve"> </w:t>
      </w:r>
      <w:r>
        <w:t>по</w:t>
      </w:r>
      <w:r>
        <w:rPr>
          <w:spacing w:val="-7"/>
        </w:rPr>
        <w:t xml:space="preserve"> </w:t>
      </w:r>
      <w:r>
        <w:rPr>
          <w:spacing w:val="-2"/>
        </w:rPr>
        <w:t>развитию</w:t>
      </w:r>
    </w:p>
    <w:p w14:paraId="6624BFD2">
      <w:pPr>
        <w:pStyle w:val="7"/>
        <w:ind w:left="4833"/>
        <w:jc w:val="left"/>
      </w:pPr>
      <w:r>
        <w:t>речи</w:t>
      </w:r>
      <w:r>
        <w:rPr>
          <w:spacing w:val="-1"/>
        </w:rPr>
        <w:t xml:space="preserve"> </w:t>
      </w:r>
      <w:r>
        <w:t>для</w:t>
      </w:r>
      <w:r>
        <w:rPr>
          <w:spacing w:val="-2"/>
        </w:rPr>
        <w:t xml:space="preserve"> </w:t>
      </w:r>
      <w:r>
        <w:t>детей 3-4</w:t>
      </w:r>
      <w:r>
        <w:rPr>
          <w:spacing w:val="-4"/>
        </w:rPr>
        <w:t xml:space="preserve"> </w:t>
      </w:r>
      <w:r>
        <w:rPr>
          <w:spacing w:val="-5"/>
        </w:rPr>
        <w:t>лет</w:t>
      </w:r>
    </w:p>
    <w:p w14:paraId="7DD6107A">
      <w:pPr>
        <w:pStyle w:val="7"/>
        <w:spacing w:after="0"/>
        <w:jc w:val="left"/>
        <w:sectPr>
          <w:type w:val="continuous"/>
          <w:pgSz w:w="12000" w:h="16980"/>
          <w:pgMar w:top="1360" w:right="425" w:bottom="280" w:left="992" w:header="509" w:footer="0" w:gutter="0"/>
          <w:cols w:space="720" w:num="1"/>
        </w:sectPr>
      </w:pPr>
    </w:p>
    <w:p w14:paraId="471EE922">
      <w:pPr>
        <w:pStyle w:val="7"/>
        <w:tabs>
          <w:tab w:val="left" w:pos="1698"/>
        </w:tabs>
        <w:spacing w:before="24"/>
        <w:ind w:left="518"/>
        <w:jc w:val="left"/>
      </w:pPr>
      <w:r>
        <w:t>4-5</w:t>
      </w:r>
      <w:r>
        <w:rPr>
          <w:spacing w:val="-1"/>
        </w:rPr>
        <w:t xml:space="preserve"> </w:t>
      </w:r>
      <w:r>
        <w:rPr>
          <w:spacing w:val="-5"/>
        </w:rPr>
        <w:t>лет</w:t>
      </w:r>
      <w:r>
        <w:tab/>
      </w:r>
      <w:r>
        <w:t>Ушакова</w:t>
      </w:r>
      <w:r>
        <w:rPr>
          <w:spacing w:val="50"/>
        </w:rPr>
        <w:t xml:space="preserve"> </w:t>
      </w:r>
      <w:r>
        <w:t>О.С.,</w:t>
      </w:r>
      <w:r>
        <w:rPr>
          <w:spacing w:val="-5"/>
        </w:rPr>
        <w:t xml:space="preserve"> </w:t>
      </w:r>
      <w:r>
        <w:rPr>
          <w:spacing w:val="-2"/>
        </w:rPr>
        <w:t>Артюхова</w:t>
      </w:r>
    </w:p>
    <w:p w14:paraId="087C8A1D">
      <w:pPr>
        <w:pStyle w:val="7"/>
        <w:ind w:left="0" w:right="483"/>
        <w:jc w:val="center"/>
      </w:pPr>
      <w:r>
        <w:rPr>
          <w:spacing w:val="-4"/>
        </w:rPr>
        <w:t>И.С.</w:t>
      </w:r>
    </w:p>
    <w:p w14:paraId="2210A8A5">
      <w:pPr>
        <w:pStyle w:val="7"/>
        <w:tabs>
          <w:tab w:val="left" w:pos="1698"/>
        </w:tabs>
        <w:spacing w:before="24"/>
        <w:ind w:left="518"/>
        <w:jc w:val="left"/>
      </w:pPr>
      <w:r>
        <w:t>5-6</w:t>
      </w:r>
      <w:r>
        <w:rPr>
          <w:spacing w:val="-1"/>
        </w:rPr>
        <w:t xml:space="preserve"> </w:t>
      </w:r>
      <w:r>
        <w:rPr>
          <w:spacing w:val="-5"/>
        </w:rPr>
        <w:t>лет</w:t>
      </w:r>
      <w:r>
        <w:tab/>
      </w:r>
      <w:r>
        <w:t>Ушакова</w:t>
      </w:r>
      <w:r>
        <w:rPr>
          <w:spacing w:val="50"/>
        </w:rPr>
        <w:t xml:space="preserve"> </w:t>
      </w:r>
      <w:r>
        <w:t>О.С.,</w:t>
      </w:r>
      <w:r>
        <w:rPr>
          <w:spacing w:val="-5"/>
        </w:rPr>
        <w:t xml:space="preserve"> </w:t>
      </w:r>
      <w:r>
        <w:rPr>
          <w:spacing w:val="-2"/>
        </w:rPr>
        <w:t>Артюхова</w:t>
      </w:r>
    </w:p>
    <w:p w14:paraId="7D3F7192">
      <w:pPr>
        <w:pStyle w:val="7"/>
        <w:ind w:left="0" w:right="483"/>
        <w:jc w:val="center"/>
      </w:pPr>
      <w:r>
        <w:rPr>
          <w:spacing w:val="-4"/>
        </w:rPr>
        <w:t>И.С.</w:t>
      </w:r>
    </w:p>
    <w:p w14:paraId="78AAD1AF">
      <w:pPr>
        <w:pStyle w:val="7"/>
        <w:spacing w:before="24"/>
        <w:ind w:left="457" w:right="855"/>
        <w:jc w:val="left"/>
      </w:pPr>
      <w:r>
        <w:br w:type="column"/>
      </w:r>
      <w:r>
        <w:t>ГОВОРИ</w:t>
      </w:r>
      <w:r>
        <w:rPr>
          <w:spacing w:val="-15"/>
        </w:rPr>
        <w:t xml:space="preserve"> </w:t>
      </w:r>
      <w:r>
        <w:t>ПРАВИЛЬНО.</w:t>
      </w:r>
      <w:r>
        <w:rPr>
          <w:spacing w:val="-14"/>
        </w:rPr>
        <w:t xml:space="preserve"> </w:t>
      </w:r>
      <w:r>
        <w:t>Тетрадь</w:t>
      </w:r>
      <w:r>
        <w:rPr>
          <w:spacing w:val="-11"/>
        </w:rPr>
        <w:t xml:space="preserve"> </w:t>
      </w:r>
      <w:r>
        <w:t>по</w:t>
      </w:r>
      <w:r>
        <w:rPr>
          <w:spacing w:val="-14"/>
        </w:rPr>
        <w:t xml:space="preserve"> </w:t>
      </w:r>
      <w:r>
        <w:t>развитию речи для детей 4-5 лет</w:t>
      </w:r>
    </w:p>
    <w:p w14:paraId="4E2732FB">
      <w:pPr>
        <w:pStyle w:val="7"/>
        <w:spacing w:before="24"/>
        <w:ind w:left="457" w:right="855"/>
        <w:jc w:val="left"/>
      </w:pPr>
      <w:r>
        <w:t>ГОВОРИ</w:t>
      </w:r>
      <w:r>
        <w:rPr>
          <w:spacing w:val="-15"/>
        </w:rPr>
        <w:t xml:space="preserve"> </w:t>
      </w:r>
      <w:r>
        <w:t>ПРАВИЛЬНО!</w:t>
      </w:r>
      <w:r>
        <w:rPr>
          <w:spacing w:val="-15"/>
        </w:rPr>
        <w:t xml:space="preserve"> </w:t>
      </w:r>
      <w:r>
        <w:t>Тетрадь</w:t>
      </w:r>
      <w:r>
        <w:rPr>
          <w:spacing w:val="-11"/>
        </w:rPr>
        <w:t xml:space="preserve"> </w:t>
      </w:r>
      <w:r>
        <w:t>по</w:t>
      </w:r>
      <w:r>
        <w:rPr>
          <w:spacing w:val="-13"/>
        </w:rPr>
        <w:t xml:space="preserve"> </w:t>
      </w:r>
      <w:r>
        <w:t>развитию речи для детей 5-6 лет</w:t>
      </w:r>
    </w:p>
    <w:p w14:paraId="4D843EF0">
      <w:pPr>
        <w:pStyle w:val="7"/>
        <w:spacing w:after="0"/>
        <w:jc w:val="left"/>
        <w:sectPr>
          <w:type w:val="continuous"/>
          <w:pgSz w:w="12000" w:h="16980"/>
          <w:pgMar w:top="1360" w:right="425" w:bottom="280" w:left="992" w:header="509" w:footer="0" w:gutter="0"/>
          <w:cols w:equalWidth="0" w:num="2">
            <w:col w:w="4336" w:space="40"/>
            <w:col w:w="6207"/>
          </w:cols>
        </w:sectPr>
      </w:pPr>
    </w:p>
    <w:p w14:paraId="403D1D4E">
      <w:pPr>
        <w:pStyle w:val="7"/>
        <w:tabs>
          <w:tab w:val="left" w:pos="1698"/>
          <w:tab w:val="left" w:pos="4833"/>
        </w:tabs>
        <w:spacing w:before="24"/>
        <w:ind w:left="518"/>
        <w:jc w:val="left"/>
      </w:pPr>
      <w:r>
        <w:t>6-7</w:t>
      </w:r>
      <w:r>
        <w:rPr>
          <w:spacing w:val="-1"/>
        </w:rPr>
        <w:t xml:space="preserve"> </w:t>
      </w:r>
      <w:r>
        <w:rPr>
          <w:spacing w:val="-5"/>
        </w:rPr>
        <w:t>лет</w:t>
      </w:r>
      <w:r>
        <w:tab/>
      </w:r>
      <w:r>
        <w:t>Ушакова</w:t>
      </w:r>
      <w:r>
        <w:rPr>
          <w:spacing w:val="57"/>
        </w:rPr>
        <w:t xml:space="preserve"> </w:t>
      </w:r>
      <w:r>
        <w:rPr>
          <w:spacing w:val="-4"/>
        </w:rPr>
        <w:t>О.С.</w:t>
      </w:r>
      <w:r>
        <w:tab/>
      </w:r>
      <w:r>
        <w:t>ГОВОРИ</w:t>
      </w:r>
      <w:r>
        <w:rPr>
          <w:spacing w:val="-11"/>
        </w:rPr>
        <w:t xml:space="preserve"> </w:t>
      </w:r>
      <w:r>
        <w:t>ПРАВИЛЬНО.</w:t>
      </w:r>
      <w:r>
        <w:rPr>
          <w:spacing w:val="-8"/>
        </w:rPr>
        <w:t xml:space="preserve"> </w:t>
      </w:r>
      <w:r>
        <w:t>Тетрадь</w:t>
      </w:r>
      <w:r>
        <w:rPr>
          <w:spacing w:val="-4"/>
        </w:rPr>
        <w:t xml:space="preserve"> </w:t>
      </w:r>
      <w:r>
        <w:t>по</w:t>
      </w:r>
      <w:r>
        <w:rPr>
          <w:spacing w:val="-6"/>
        </w:rPr>
        <w:t xml:space="preserve"> </w:t>
      </w:r>
      <w:r>
        <w:rPr>
          <w:spacing w:val="-2"/>
        </w:rPr>
        <w:t>развитию</w:t>
      </w:r>
    </w:p>
    <w:p w14:paraId="3AAEA388">
      <w:pPr>
        <w:pStyle w:val="7"/>
        <w:ind w:left="4833"/>
        <w:jc w:val="left"/>
      </w:pPr>
      <w:r>
        <w:t>речи</w:t>
      </w:r>
      <w:r>
        <w:rPr>
          <w:spacing w:val="-1"/>
        </w:rPr>
        <w:t xml:space="preserve"> </w:t>
      </w:r>
      <w:r>
        <w:t>для</w:t>
      </w:r>
      <w:r>
        <w:rPr>
          <w:spacing w:val="-2"/>
        </w:rPr>
        <w:t xml:space="preserve"> </w:t>
      </w:r>
      <w:r>
        <w:t>детей 6-7</w:t>
      </w:r>
      <w:r>
        <w:rPr>
          <w:spacing w:val="-4"/>
        </w:rPr>
        <w:t xml:space="preserve"> </w:t>
      </w:r>
      <w:r>
        <w:rPr>
          <w:spacing w:val="-5"/>
        </w:rPr>
        <w:t>лет</w:t>
      </w:r>
    </w:p>
    <w:p w14:paraId="47778CD1">
      <w:pPr>
        <w:pStyle w:val="7"/>
        <w:tabs>
          <w:tab w:val="left" w:pos="1250"/>
          <w:tab w:val="left" w:pos="4378"/>
        </w:tabs>
        <w:spacing w:before="24"/>
        <w:ind w:left="0" w:right="1082"/>
        <w:jc w:val="right"/>
      </w:pPr>
      <w:r>
        <w:t>3-4</w:t>
      </w:r>
      <w:r>
        <w:rPr>
          <w:spacing w:val="-4"/>
        </w:rPr>
        <w:t xml:space="preserve"> года</w:t>
      </w:r>
      <w:r>
        <w:tab/>
      </w:r>
      <w:r>
        <w:t>Батяева</w:t>
      </w:r>
      <w:r>
        <w:rPr>
          <w:spacing w:val="-6"/>
        </w:rPr>
        <w:t xml:space="preserve"> </w:t>
      </w:r>
      <w:r>
        <w:t>С.В.,</w:t>
      </w:r>
      <w:r>
        <w:rPr>
          <w:spacing w:val="-5"/>
        </w:rPr>
        <w:t xml:space="preserve"> </w:t>
      </w:r>
      <w:r>
        <w:t>Мохирева</w:t>
      </w:r>
      <w:r>
        <w:rPr>
          <w:spacing w:val="-8"/>
        </w:rPr>
        <w:t xml:space="preserve"> </w:t>
      </w:r>
      <w:r>
        <w:rPr>
          <w:spacing w:val="-4"/>
        </w:rPr>
        <w:t>Е.А.</w:t>
      </w:r>
      <w:r>
        <w:tab/>
      </w:r>
      <w:r>
        <w:t>Называй,</w:t>
      </w:r>
      <w:r>
        <w:rPr>
          <w:spacing w:val="-8"/>
        </w:rPr>
        <w:t xml:space="preserve"> </w:t>
      </w:r>
      <w:r>
        <w:t>говори,</w:t>
      </w:r>
      <w:r>
        <w:rPr>
          <w:spacing w:val="-6"/>
        </w:rPr>
        <w:t xml:space="preserve"> </w:t>
      </w:r>
      <w:r>
        <w:t>рассказывай!</w:t>
      </w:r>
      <w:r>
        <w:rPr>
          <w:spacing w:val="-5"/>
        </w:rPr>
        <w:t xml:space="preserve"> </w:t>
      </w:r>
      <w:r>
        <w:t>Где</w:t>
      </w:r>
      <w:r>
        <w:rPr>
          <w:spacing w:val="-9"/>
        </w:rPr>
        <w:t xml:space="preserve"> </w:t>
      </w:r>
      <w:r>
        <w:t>мы</w:t>
      </w:r>
      <w:r>
        <w:rPr>
          <w:spacing w:val="-6"/>
        </w:rPr>
        <w:t xml:space="preserve"> </w:t>
      </w:r>
      <w:r>
        <w:rPr>
          <w:spacing w:val="-2"/>
        </w:rPr>
        <w:t>были?</w:t>
      </w:r>
    </w:p>
    <w:p w14:paraId="359BAA6B">
      <w:pPr>
        <w:pStyle w:val="7"/>
        <w:ind w:left="0" w:right="1171"/>
        <w:jc w:val="right"/>
      </w:pPr>
      <w:r>
        <w:t>Что</w:t>
      </w:r>
      <w:r>
        <w:rPr>
          <w:spacing w:val="-8"/>
        </w:rPr>
        <w:t xml:space="preserve"> </w:t>
      </w:r>
      <w:r>
        <w:t>узнали?</w:t>
      </w:r>
      <w:r>
        <w:rPr>
          <w:spacing w:val="-5"/>
        </w:rPr>
        <w:t xml:space="preserve"> </w:t>
      </w:r>
      <w:r>
        <w:t>Давай</w:t>
      </w:r>
      <w:r>
        <w:rPr>
          <w:spacing w:val="-7"/>
        </w:rPr>
        <w:t xml:space="preserve"> </w:t>
      </w:r>
      <w:r>
        <w:t>поговорим!</w:t>
      </w:r>
      <w:r>
        <w:rPr>
          <w:spacing w:val="-6"/>
        </w:rPr>
        <w:t xml:space="preserve"> </w:t>
      </w:r>
      <w:r>
        <w:t>Полный</w:t>
      </w:r>
      <w:r>
        <w:rPr>
          <w:spacing w:val="-7"/>
        </w:rPr>
        <w:t xml:space="preserve"> </w:t>
      </w:r>
      <w:r>
        <w:rPr>
          <w:spacing w:val="-4"/>
        </w:rPr>
        <w:t>курс</w:t>
      </w:r>
    </w:p>
    <w:p w14:paraId="1C7C0501">
      <w:pPr>
        <w:pStyle w:val="7"/>
        <w:ind w:left="4843" w:right="612"/>
        <w:jc w:val="left"/>
      </w:pPr>
      <w:r>
        <w:t>игровых</w:t>
      </w:r>
      <w:r>
        <w:rPr>
          <w:spacing w:val="-6"/>
        </w:rPr>
        <w:t xml:space="preserve"> </w:t>
      </w:r>
      <w:r>
        <w:t>занятий</w:t>
      </w:r>
      <w:r>
        <w:rPr>
          <w:spacing w:val="-6"/>
        </w:rPr>
        <w:t xml:space="preserve"> </w:t>
      </w:r>
      <w:r>
        <w:t>по</w:t>
      </w:r>
      <w:r>
        <w:rPr>
          <w:spacing w:val="-6"/>
        </w:rPr>
        <w:t xml:space="preserve"> </w:t>
      </w:r>
      <w:r>
        <w:t>развитию</w:t>
      </w:r>
      <w:r>
        <w:rPr>
          <w:spacing w:val="-6"/>
        </w:rPr>
        <w:t xml:space="preserve"> </w:t>
      </w:r>
      <w:r>
        <w:t>речи</w:t>
      </w:r>
      <w:r>
        <w:rPr>
          <w:spacing w:val="-6"/>
        </w:rPr>
        <w:t xml:space="preserve"> </w:t>
      </w:r>
      <w:r>
        <w:t>детей</w:t>
      </w:r>
      <w:r>
        <w:rPr>
          <w:spacing w:val="-6"/>
        </w:rPr>
        <w:t xml:space="preserve"> </w:t>
      </w:r>
      <w:r>
        <w:t>3-4</w:t>
      </w:r>
      <w:r>
        <w:rPr>
          <w:spacing w:val="-6"/>
        </w:rPr>
        <w:t xml:space="preserve"> </w:t>
      </w:r>
      <w:r>
        <w:t>лет (с НАКЛЕЙКАМИ)</w:t>
      </w:r>
    </w:p>
    <w:p w14:paraId="1F15F64C">
      <w:pPr>
        <w:pStyle w:val="7"/>
        <w:spacing w:after="0"/>
        <w:jc w:val="left"/>
        <w:sectPr>
          <w:type w:val="continuous"/>
          <w:pgSz w:w="12000" w:h="16980"/>
          <w:pgMar w:top="1360" w:right="425" w:bottom="280" w:left="992" w:header="509" w:footer="0" w:gutter="0"/>
          <w:cols w:space="720" w:num="1"/>
        </w:sectPr>
      </w:pPr>
    </w:p>
    <w:p w14:paraId="06759433">
      <w:pPr>
        <w:pStyle w:val="7"/>
        <w:spacing w:line="274" w:lineRule="exact"/>
        <w:ind w:left="465"/>
        <w:jc w:val="left"/>
      </w:pPr>
      <w:r>
        <w:t>3-4</w:t>
      </w:r>
      <w:r>
        <w:rPr>
          <w:spacing w:val="-8"/>
        </w:rPr>
        <w:t xml:space="preserve"> </w:t>
      </w:r>
      <w:r>
        <w:rPr>
          <w:spacing w:val="-4"/>
        </w:rPr>
        <w:t>года</w:t>
      </w:r>
    </w:p>
    <w:p w14:paraId="3A10182A">
      <w:pPr>
        <w:pStyle w:val="7"/>
        <w:ind w:left="0"/>
        <w:jc w:val="left"/>
      </w:pPr>
    </w:p>
    <w:p w14:paraId="24F5F5EC">
      <w:pPr>
        <w:pStyle w:val="7"/>
        <w:spacing w:before="264"/>
        <w:ind w:left="0"/>
        <w:jc w:val="left"/>
      </w:pPr>
    </w:p>
    <w:p w14:paraId="2F40F600">
      <w:pPr>
        <w:pStyle w:val="7"/>
        <w:ind w:left="465"/>
        <w:jc w:val="left"/>
      </w:pPr>
      <w:r>
        <w:t>3-4</w:t>
      </w:r>
      <w:r>
        <w:rPr>
          <w:spacing w:val="-8"/>
        </w:rPr>
        <w:t xml:space="preserve"> </w:t>
      </w:r>
      <w:r>
        <w:rPr>
          <w:spacing w:val="-4"/>
        </w:rPr>
        <w:t>года</w:t>
      </w:r>
    </w:p>
    <w:p w14:paraId="2634E884">
      <w:pPr>
        <w:pStyle w:val="7"/>
        <w:spacing w:line="274" w:lineRule="exact"/>
        <w:ind w:left="379"/>
        <w:jc w:val="left"/>
      </w:pPr>
      <w:r>
        <w:br w:type="column"/>
      </w:r>
      <w:r>
        <w:t>Батяева</w:t>
      </w:r>
      <w:r>
        <w:rPr>
          <w:spacing w:val="-9"/>
        </w:rPr>
        <w:t xml:space="preserve"> </w:t>
      </w:r>
      <w:r>
        <w:t>С.В.,</w:t>
      </w:r>
      <w:r>
        <w:rPr>
          <w:spacing w:val="-5"/>
        </w:rPr>
        <w:t xml:space="preserve"> </w:t>
      </w:r>
      <w:r>
        <w:t>Мохирева</w:t>
      </w:r>
      <w:r>
        <w:rPr>
          <w:spacing w:val="-8"/>
        </w:rPr>
        <w:t xml:space="preserve"> </w:t>
      </w:r>
      <w:r>
        <w:rPr>
          <w:spacing w:val="-4"/>
        </w:rPr>
        <w:t>Е.А.</w:t>
      </w:r>
    </w:p>
    <w:p w14:paraId="63EED11E">
      <w:pPr>
        <w:pStyle w:val="7"/>
        <w:ind w:left="0"/>
        <w:jc w:val="left"/>
      </w:pPr>
    </w:p>
    <w:p w14:paraId="386D2193">
      <w:pPr>
        <w:pStyle w:val="7"/>
        <w:spacing w:before="264"/>
        <w:ind w:left="0"/>
        <w:jc w:val="left"/>
      </w:pPr>
    </w:p>
    <w:p w14:paraId="5FB48211">
      <w:pPr>
        <w:pStyle w:val="7"/>
        <w:ind w:left="379"/>
        <w:jc w:val="left"/>
      </w:pPr>
      <w:r>
        <w:t>Батяева</w:t>
      </w:r>
      <w:r>
        <w:rPr>
          <w:spacing w:val="-9"/>
        </w:rPr>
        <w:t xml:space="preserve"> </w:t>
      </w:r>
      <w:r>
        <w:t>С.В.,</w:t>
      </w:r>
      <w:r>
        <w:rPr>
          <w:spacing w:val="-5"/>
        </w:rPr>
        <w:t xml:space="preserve"> </w:t>
      </w:r>
      <w:r>
        <w:t>Мохирева</w:t>
      </w:r>
      <w:r>
        <w:rPr>
          <w:spacing w:val="-8"/>
        </w:rPr>
        <w:t xml:space="preserve"> </w:t>
      </w:r>
      <w:r>
        <w:rPr>
          <w:spacing w:val="-4"/>
        </w:rPr>
        <w:t>Е.А.</w:t>
      </w:r>
    </w:p>
    <w:p w14:paraId="1050981D">
      <w:pPr>
        <w:pStyle w:val="7"/>
        <w:spacing w:before="5"/>
        <w:ind w:left="176" w:right="793"/>
        <w:jc w:val="left"/>
      </w:pPr>
      <w:r>
        <w:br w:type="column"/>
      </w:r>
      <w:r>
        <w:t>От</w:t>
      </w:r>
      <w:r>
        <w:rPr>
          <w:spacing w:val="-5"/>
        </w:rPr>
        <w:t xml:space="preserve"> </w:t>
      </w:r>
      <w:r>
        <w:t>слова</w:t>
      </w:r>
      <w:r>
        <w:rPr>
          <w:spacing w:val="-7"/>
        </w:rPr>
        <w:t xml:space="preserve"> </w:t>
      </w:r>
      <w:r>
        <w:t>к</w:t>
      </w:r>
      <w:r>
        <w:rPr>
          <w:spacing w:val="-5"/>
        </w:rPr>
        <w:t xml:space="preserve"> </w:t>
      </w:r>
      <w:r>
        <w:t>связной</w:t>
      </w:r>
      <w:r>
        <w:rPr>
          <w:spacing w:val="-5"/>
        </w:rPr>
        <w:t xml:space="preserve"> </w:t>
      </w:r>
      <w:r>
        <w:t>речи.</w:t>
      </w:r>
      <w:r>
        <w:rPr>
          <w:spacing w:val="-5"/>
        </w:rPr>
        <w:t xml:space="preserve"> </w:t>
      </w:r>
      <w:r>
        <w:t>Где</w:t>
      </w:r>
      <w:r>
        <w:rPr>
          <w:spacing w:val="-5"/>
        </w:rPr>
        <w:t xml:space="preserve"> </w:t>
      </w:r>
      <w:r>
        <w:t>мы</w:t>
      </w:r>
      <w:r>
        <w:rPr>
          <w:spacing w:val="-5"/>
        </w:rPr>
        <w:t xml:space="preserve"> </w:t>
      </w:r>
      <w:r>
        <w:t>были?</w:t>
      </w:r>
      <w:r>
        <w:rPr>
          <w:spacing w:val="-6"/>
        </w:rPr>
        <w:t xml:space="preserve"> </w:t>
      </w:r>
      <w:r>
        <w:t>Что узнали? Давай поговорим! Полный курс</w:t>
      </w:r>
    </w:p>
    <w:p w14:paraId="1E494908">
      <w:pPr>
        <w:pStyle w:val="7"/>
        <w:ind w:left="176" w:right="793"/>
        <w:jc w:val="left"/>
      </w:pPr>
      <w:r>
        <w:t>игровых</w:t>
      </w:r>
      <w:r>
        <w:rPr>
          <w:spacing w:val="-6"/>
        </w:rPr>
        <w:t xml:space="preserve"> </w:t>
      </w:r>
      <w:r>
        <w:t>занятий</w:t>
      </w:r>
      <w:r>
        <w:rPr>
          <w:spacing w:val="-6"/>
        </w:rPr>
        <w:t xml:space="preserve"> </w:t>
      </w:r>
      <w:r>
        <w:t>по</w:t>
      </w:r>
      <w:r>
        <w:rPr>
          <w:spacing w:val="-6"/>
        </w:rPr>
        <w:t xml:space="preserve"> </w:t>
      </w:r>
      <w:r>
        <w:t>развитию</w:t>
      </w:r>
      <w:r>
        <w:rPr>
          <w:spacing w:val="-6"/>
        </w:rPr>
        <w:t xml:space="preserve"> </w:t>
      </w:r>
      <w:r>
        <w:t>речи</w:t>
      </w:r>
      <w:r>
        <w:rPr>
          <w:spacing w:val="-6"/>
        </w:rPr>
        <w:t xml:space="preserve"> </w:t>
      </w:r>
      <w:r>
        <w:t>детей</w:t>
      </w:r>
      <w:r>
        <w:rPr>
          <w:spacing w:val="-6"/>
        </w:rPr>
        <w:t xml:space="preserve"> </w:t>
      </w:r>
      <w:r>
        <w:t>3-4 лет. (с НАКЛЕЙКАМИ)</w:t>
      </w:r>
    </w:p>
    <w:p w14:paraId="1887C329">
      <w:pPr>
        <w:pStyle w:val="7"/>
        <w:spacing w:line="244" w:lineRule="auto"/>
        <w:ind w:left="176" w:right="793"/>
        <w:jc w:val="left"/>
      </w:pPr>
      <w:r>
        <w:t>От</w:t>
      </w:r>
      <w:r>
        <w:rPr>
          <w:spacing w:val="-7"/>
        </w:rPr>
        <w:t xml:space="preserve"> </w:t>
      </w:r>
      <w:r>
        <w:t>слова</w:t>
      </w:r>
      <w:r>
        <w:rPr>
          <w:spacing w:val="-8"/>
        </w:rPr>
        <w:t xml:space="preserve"> </w:t>
      </w:r>
      <w:r>
        <w:t>к</w:t>
      </w:r>
      <w:r>
        <w:rPr>
          <w:spacing w:val="-7"/>
        </w:rPr>
        <w:t xml:space="preserve"> </w:t>
      </w:r>
      <w:r>
        <w:t>фразе.</w:t>
      </w:r>
      <w:r>
        <w:rPr>
          <w:spacing w:val="-5"/>
        </w:rPr>
        <w:t xml:space="preserve"> </w:t>
      </w:r>
      <w:r>
        <w:t>Где</w:t>
      </w:r>
      <w:r>
        <w:rPr>
          <w:spacing w:val="-8"/>
        </w:rPr>
        <w:t xml:space="preserve"> </w:t>
      </w:r>
      <w:r>
        <w:t>мы</w:t>
      </w:r>
      <w:r>
        <w:rPr>
          <w:spacing w:val="-8"/>
        </w:rPr>
        <w:t xml:space="preserve"> </w:t>
      </w:r>
      <w:r>
        <w:t>были?</w:t>
      </w:r>
      <w:r>
        <w:rPr>
          <w:spacing w:val="-3"/>
        </w:rPr>
        <w:t xml:space="preserve"> </w:t>
      </w:r>
      <w:r>
        <w:t>Что</w:t>
      </w:r>
      <w:r>
        <w:rPr>
          <w:spacing w:val="-5"/>
        </w:rPr>
        <w:t xml:space="preserve"> </w:t>
      </w:r>
      <w:r>
        <w:t xml:space="preserve">узнали? Давай поговорим! Полный курс игровых занятий по развитию речи детей 3-4 лет (с </w:t>
      </w:r>
      <w:r>
        <w:rPr>
          <w:spacing w:val="-2"/>
        </w:rPr>
        <w:t>НАКЛЕЙКАМИ)</w:t>
      </w:r>
    </w:p>
    <w:p w14:paraId="71B7CC85">
      <w:pPr>
        <w:pStyle w:val="7"/>
        <w:spacing w:after="0" w:line="244" w:lineRule="auto"/>
        <w:jc w:val="left"/>
        <w:sectPr>
          <w:type w:val="continuous"/>
          <w:pgSz w:w="12000" w:h="16980"/>
          <w:pgMar w:top="1360" w:right="425" w:bottom="280" w:left="992" w:header="509" w:footer="0" w:gutter="0"/>
          <w:cols w:equalWidth="0" w:num="3">
            <w:col w:w="1287" w:space="40"/>
            <w:col w:w="3301" w:space="39"/>
            <w:col w:w="5916"/>
          </w:cols>
        </w:sectPr>
      </w:pPr>
    </w:p>
    <w:p w14:paraId="5F02A00D">
      <w:pPr>
        <w:pStyle w:val="7"/>
        <w:tabs>
          <w:tab w:val="left" w:pos="1715"/>
          <w:tab w:val="left" w:pos="4843"/>
        </w:tabs>
        <w:spacing w:line="255" w:lineRule="exact"/>
        <w:ind w:left="525"/>
        <w:jc w:val="left"/>
      </w:pPr>
      <w:r>
        <w:t>5-6</w:t>
      </w:r>
      <w:r>
        <w:rPr>
          <w:spacing w:val="-1"/>
        </w:rPr>
        <w:t xml:space="preserve"> </w:t>
      </w:r>
      <w:r>
        <w:rPr>
          <w:spacing w:val="-5"/>
        </w:rPr>
        <w:t>лет</w:t>
      </w:r>
      <w:r>
        <w:tab/>
      </w:r>
      <w:r>
        <w:t>Мохирева</w:t>
      </w:r>
      <w:r>
        <w:rPr>
          <w:spacing w:val="-10"/>
        </w:rPr>
        <w:t xml:space="preserve"> </w:t>
      </w:r>
      <w:r>
        <w:t>Е.А.,</w:t>
      </w:r>
      <w:r>
        <w:rPr>
          <w:spacing w:val="-6"/>
        </w:rPr>
        <w:t xml:space="preserve"> </w:t>
      </w:r>
      <w:r>
        <w:t>Батяева</w:t>
      </w:r>
      <w:r>
        <w:rPr>
          <w:spacing w:val="-4"/>
        </w:rPr>
        <w:t xml:space="preserve"> С.В.</w:t>
      </w:r>
      <w:r>
        <w:tab/>
      </w:r>
      <w:r>
        <w:t>Веселые</w:t>
      </w:r>
      <w:r>
        <w:rPr>
          <w:spacing w:val="-10"/>
        </w:rPr>
        <w:t xml:space="preserve"> </w:t>
      </w:r>
      <w:r>
        <w:t>путешествия</w:t>
      </w:r>
      <w:r>
        <w:rPr>
          <w:spacing w:val="-3"/>
        </w:rPr>
        <w:t xml:space="preserve"> </w:t>
      </w:r>
      <w:r>
        <w:t>со</w:t>
      </w:r>
      <w:r>
        <w:rPr>
          <w:spacing w:val="-5"/>
        </w:rPr>
        <w:t xml:space="preserve"> </w:t>
      </w:r>
      <w:r>
        <w:t>звуками</w:t>
      </w:r>
      <w:r>
        <w:rPr>
          <w:spacing w:val="-2"/>
        </w:rPr>
        <w:t xml:space="preserve"> </w:t>
      </w:r>
      <w:r>
        <w:t>и</w:t>
      </w:r>
      <w:r>
        <w:rPr>
          <w:spacing w:val="-3"/>
        </w:rPr>
        <w:t xml:space="preserve"> </w:t>
      </w:r>
      <w:r>
        <w:rPr>
          <w:spacing w:val="-2"/>
        </w:rPr>
        <w:t>буквами</w:t>
      </w:r>
    </w:p>
    <w:p w14:paraId="53069565">
      <w:pPr>
        <w:pStyle w:val="7"/>
        <w:tabs>
          <w:tab w:val="left" w:pos="1190"/>
          <w:tab w:val="left" w:pos="4318"/>
        </w:tabs>
        <w:spacing w:before="272" w:line="288" w:lineRule="exact"/>
        <w:ind w:left="0" w:right="1062"/>
        <w:jc w:val="center"/>
        <w:rPr>
          <w:position w:val="2"/>
        </w:rPr>
      </w:pPr>
      <w:r>
        <w:t>5-6</w:t>
      </w:r>
      <w:r>
        <w:rPr>
          <w:spacing w:val="-1"/>
        </w:rPr>
        <w:t xml:space="preserve"> </w:t>
      </w:r>
      <w:r>
        <w:rPr>
          <w:spacing w:val="-5"/>
        </w:rPr>
        <w:t>лет</w:t>
      </w:r>
      <w:r>
        <w:tab/>
      </w:r>
      <w:r>
        <w:t>Мохирева</w:t>
      </w:r>
      <w:r>
        <w:rPr>
          <w:spacing w:val="-10"/>
        </w:rPr>
        <w:t xml:space="preserve"> </w:t>
      </w:r>
      <w:r>
        <w:t>Е.А.,</w:t>
      </w:r>
      <w:r>
        <w:rPr>
          <w:spacing w:val="-6"/>
        </w:rPr>
        <w:t xml:space="preserve"> </w:t>
      </w:r>
      <w:r>
        <w:t>Батяева</w:t>
      </w:r>
      <w:r>
        <w:rPr>
          <w:spacing w:val="-4"/>
        </w:rPr>
        <w:t xml:space="preserve"> С.В.</w:t>
      </w:r>
      <w:r>
        <w:tab/>
      </w:r>
      <w:r>
        <w:rPr>
          <w:position w:val="2"/>
        </w:rPr>
        <w:t>Космические</w:t>
      </w:r>
      <w:r>
        <w:rPr>
          <w:spacing w:val="-12"/>
          <w:position w:val="2"/>
        </w:rPr>
        <w:t xml:space="preserve"> </w:t>
      </w:r>
      <w:r>
        <w:rPr>
          <w:position w:val="2"/>
        </w:rPr>
        <w:t>приключения</w:t>
      </w:r>
      <w:r>
        <w:rPr>
          <w:spacing w:val="-6"/>
          <w:position w:val="2"/>
        </w:rPr>
        <w:t xml:space="preserve"> </w:t>
      </w:r>
      <w:r>
        <w:rPr>
          <w:position w:val="2"/>
        </w:rPr>
        <w:t>со</w:t>
      </w:r>
      <w:r>
        <w:rPr>
          <w:spacing w:val="-8"/>
          <w:position w:val="2"/>
        </w:rPr>
        <w:t xml:space="preserve"> </w:t>
      </w:r>
      <w:r>
        <w:rPr>
          <w:position w:val="2"/>
        </w:rPr>
        <w:t>звуками</w:t>
      </w:r>
      <w:r>
        <w:rPr>
          <w:spacing w:val="-7"/>
          <w:position w:val="2"/>
        </w:rPr>
        <w:t xml:space="preserve"> </w:t>
      </w:r>
      <w:r>
        <w:rPr>
          <w:spacing w:val="-10"/>
          <w:position w:val="2"/>
        </w:rPr>
        <w:t>и</w:t>
      </w:r>
    </w:p>
    <w:p w14:paraId="2F002897">
      <w:pPr>
        <w:pStyle w:val="7"/>
        <w:spacing w:line="268" w:lineRule="exact"/>
        <w:ind w:left="-1" w:right="36"/>
        <w:jc w:val="center"/>
      </w:pPr>
      <w:r>
        <w:rPr>
          <w:spacing w:val="-2"/>
        </w:rPr>
        <w:t>буквами</w:t>
      </w:r>
    </w:p>
    <w:p w14:paraId="3D5EB280">
      <w:pPr>
        <w:pStyle w:val="7"/>
        <w:spacing w:after="0" w:line="268" w:lineRule="exact"/>
        <w:jc w:val="center"/>
        <w:sectPr>
          <w:type w:val="continuous"/>
          <w:pgSz w:w="12000" w:h="16980"/>
          <w:pgMar w:top="1360" w:right="425" w:bottom="280" w:left="992" w:header="509" w:footer="0" w:gutter="0"/>
          <w:cols w:space="720" w:num="1"/>
        </w:sectPr>
      </w:pPr>
    </w:p>
    <w:p w14:paraId="3F576146">
      <w:pPr>
        <w:pStyle w:val="7"/>
        <w:tabs>
          <w:tab w:val="left" w:pos="1698"/>
          <w:tab w:val="left" w:pos="4833"/>
        </w:tabs>
        <w:spacing w:before="80"/>
        <w:ind w:left="518"/>
        <w:jc w:val="left"/>
      </w:pPr>
      <w:r>
        <w:t>5-7</w:t>
      </w:r>
      <w:r>
        <w:rPr>
          <w:spacing w:val="-1"/>
        </w:rPr>
        <w:t xml:space="preserve"> </w:t>
      </w:r>
      <w:r>
        <w:rPr>
          <w:spacing w:val="-5"/>
        </w:rPr>
        <w:t>лет</w:t>
      </w:r>
      <w:r>
        <w:tab/>
      </w:r>
      <w:r>
        <w:t>Мохирева</w:t>
      </w:r>
      <w:r>
        <w:rPr>
          <w:spacing w:val="-8"/>
        </w:rPr>
        <w:t xml:space="preserve"> </w:t>
      </w:r>
      <w:r>
        <w:rPr>
          <w:spacing w:val="-5"/>
        </w:rPr>
        <w:t>Е.</w:t>
      </w:r>
      <w:r>
        <w:tab/>
      </w:r>
      <w:r>
        <w:t>Полезные</w:t>
      </w:r>
      <w:r>
        <w:rPr>
          <w:spacing w:val="-9"/>
        </w:rPr>
        <w:t xml:space="preserve"> </w:t>
      </w:r>
      <w:r>
        <w:t>игры</w:t>
      </w:r>
      <w:r>
        <w:rPr>
          <w:spacing w:val="-4"/>
        </w:rPr>
        <w:t xml:space="preserve"> </w:t>
      </w:r>
      <w:r>
        <w:t>с</w:t>
      </w:r>
      <w:r>
        <w:rPr>
          <w:spacing w:val="-7"/>
        </w:rPr>
        <w:t xml:space="preserve"> </w:t>
      </w:r>
      <w:r>
        <w:t>предлогами</w:t>
      </w:r>
      <w:r>
        <w:rPr>
          <w:spacing w:val="-2"/>
        </w:rPr>
        <w:t xml:space="preserve"> </w:t>
      </w:r>
      <w:r>
        <w:t>У,</w:t>
      </w:r>
      <w:r>
        <w:rPr>
          <w:spacing w:val="-4"/>
        </w:rPr>
        <w:t xml:space="preserve"> </w:t>
      </w:r>
      <w:r>
        <w:rPr>
          <w:spacing w:val="-5"/>
        </w:rPr>
        <w:t>НА</w:t>
      </w:r>
    </w:p>
    <w:p w14:paraId="6A6C27E5">
      <w:pPr>
        <w:pStyle w:val="7"/>
        <w:spacing w:before="24"/>
        <w:ind w:left="0"/>
        <w:jc w:val="left"/>
      </w:pPr>
    </w:p>
    <w:p w14:paraId="6188365D">
      <w:pPr>
        <w:pStyle w:val="7"/>
        <w:tabs>
          <w:tab w:val="left" w:pos="1698"/>
          <w:tab w:val="left" w:pos="4833"/>
        </w:tabs>
        <w:ind w:left="518"/>
        <w:jc w:val="left"/>
      </w:pPr>
      <w:r>
        <w:t>5-7</w:t>
      </w:r>
      <w:r>
        <w:rPr>
          <w:spacing w:val="-1"/>
        </w:rPr>
        <w:t xml:space="preserve"> </w:t>
      </w:r>
      <w:r>
        <w:rPr>
          <w:spacing w:val="-5"/>
        </w:rPr>
        <w:t>лет</w:t>
      </w:r>
      <w:r>
        <w:tab/>
      </w:r>
      <w:r>
        <w:t>Мохирева</w:t>
      </w:r>
      <w:r>
        <w:rPr>
          <w:spacing w:val="-9"/>
        </w:rPr>
        <w:t xml:space="preserve"> </w:t>
      </w:r>
      <w:r>
        <w:rPr>
          <w:spacing w:val="-4"/>
        </w:rPr>
        <w:t>Е.А.</w:t>
      </w:r>
      <w:r>
        <w:tab/>
      </w:r>
      <w:r>
        <w:t>Полезные</w:t>
      </w:r>
      <w:r>
        <w:rPr>
          <w:spacing w:val="-8"/>
        </w:rPr>
        <w:t xml:space="preserve"> </w:t>
      </w:r>
      <w:r>
        <w:t>игры</w:t>
      </w:r>
      <w:r>
        <w:rPr>
          <w:spacing w:val="-4"/>
        </w:rPr>
        <w:t xml:space="preserve"> </w:t>
      </w:r>
      <w:r>
        <w:t>с</w:t>
      </w:r>
      <w:r>
        <w:rPr>
          <w:spacing w:val="-7"/>
        </w:rPr>
        <w:t xml:space="preserve"> </w:t>
      </w:r>
      <w:r>
        <w:t>предлогами</w:t>
      </w:r>
      <w:r>
        <w:rPr>
          <w:spacing w:val="-2"/>
        </w:rPr>
        <w:t xml:space="preserve"> </w:t>
      </w:r>
      <w:r>
        <w:t>ОТ,</w:t>
      </w:r>
      <w:r>
        <w:rPr>
          <w:spacing w:val="-4"/>
        </w:rPr>
        <w:t xml:space="preserve"> </w:t>
      </w:r>
      <w:r>
        <w:t>К,</w:t>
      </w:r>
      <w:r>
        <w:rPr>
          <w:spacing w:val="-4"/>
        </w:rPr>
        <w:t xml:space="preserve"> </w:t>
      </w:r>
      <w:r>
        <w:t>ПО,</w:t>
      </w:r>
      <w:r>
        <w:rPr>
          <w:spacing w:val="-4"/>
        </w:rPr>
        <w:t xml:space="preserve"> </w:t>
      </w:r>
      <w:r>
        <w:rPr>
          <w:spacing w:val="-5"/>
        </w:rPr>
        <w:t>ДО.</w:t>
      </w:r>
    </w:p>
    <w:p w14:paraId="1ED81A2B">
      <w:pPr>
        <w:pStyle w:val="7"/>
        <w:ind w:left="4833"/>
        <w:jc w:val="left"/>
      </w:pPr>
      <w:r>
        <w:t>Пособие</w:t>
      </w:r>
      <w:r>
        <w:rPr>
          <w:spacing w:val="-7"/>
        </w:rPr>
        <w:t xml:space="preserve"> </w:t>
      </w:r>
      <w:r>
        <w:t>для</w:t>
      </w:r>
      <w:r>
        <w:rPr>
          <w:spacing w:val="-2"/>
        </w:rPr>
        <w:t xml:space="preserve"> </w:t>
      </w:r>
      <w:r>
        <w:t>детей</w:t>
      </w:r>
      <w:r>
        <w:rPr>
          <w:spacing w:val="-1"/>
        </w:rPr>
        <w:t xml:space="preserve"> </w:t>
      </w:r>
      <w:r>
        <w:t>5-7</w:t>
      </w:r>
      <w:r>
        <w:rPr>
          <w:spacing w:val="-4"/>
        </w:rPr>
        <w:t xml:space="preserve"> </w:t>
      </w:r>
      <w:r>
        <w:rPr>
          <w:spacing w:val="-5"/>
        </w:rPr>
        <w:t>лет</w:t>
      </w:r>
    </w:p>
    <w:p w14:paraId="73792F9E">
      <w:pPr>
        <w:pStyle w:val="7"/>
        <w:tabs>
          <w:tab w:val="left" w:pos="1698"/>
          <w:tab w:val="left" w:pos="4833"/>
        </w:tabs>
        <w:spacing w:before="29"/>
        <w:ind w:left="518"/>
        <w:jc w:val="left"/>
      </w:pPr>
      <w:r>
        <w:t>5-7</w:t>
      </w:r>
      <w:r>
        <w:rPr>
          <w:spacing w:val="-1"/>
        </w:rPr>
        <w:t xml:space="preserve"> </w:t>
      </w:r>
      <w:r>
        <w:rPr>
          <w:spacing w:val="-5"/>
        </w:rPr>
        <w:t>лет</w:t>
      </w:r>
      <w:r>
        <w:tab/>
      </w:r>
      <w:r>
        <w:t>Мохирева</w:t>
      </w:r>
      <w:r>
        <w:rPr>
          <w:spacing w:val="-8"/>
        </w:rPr>
        <w:t xml:space="preserve"> </w:t>
      </w:r>
      <w:r>
        <w:rPr>
          <w:spacing w:val="-5"/>
        </w:rPr>
        <w:t>Е.</w:t>
      </w:r>
      <w:r>
        <w:tab/>
      </w:r>
      <w:r>
        <w:t>Полезные</w:t>
      </w:r>
      <w:r>
        <w:rPr>
          <w:spacing w:val="-9"/>
        </w:rPr>
        <w:t xml:space="preserve"> </w:t>
      </w:r>
      <w:r>
        <w:t>игры</w:t>
      </w:r>
      <w:r>
        <w:rPr>
          <w:spacing w:val="-4"/>
        </w:rPr>
        <w:t xml:space="preserve"> </w:t>
      </w:r>
      <w:r>
        <w:t>с</w:t>
      </w:r>
      <w:r>
        <w:rPr>
          <w:spacing w:val="-7"/>
        </w:rPr>
        <w:t xml:space="preserve"> </w:t>
      </w:r>
      <w:r>
        <w:t>предлогами</w:t>
      </w:r>
      <w:r>
        <w:rPr>
          <w:spacing w:val="-2"/>
        </w:rPr>
        <w:t xml:space="preserve"> </w:t>
      </w:r>
      <w:r>
        <w:t>С,</w:t>
      </w:r>
      <w:r>
        <w:rPr>
          <w:spacing w:val="-4"/>
        </w:rPr>
        <w:t xml:space="preserve"> </w:t>
      </w:r>
      <w:r>
        <w:t>В,</w:t>
      </w:r>
      <w:r>
        <w:rPr>
          <w:spacing w:val="-3"/>
        </w:rPr>
        <w:t xml:space="preserve"> </w:t>
      </w:r>
      <w:r>
        <w:rPr>
          <w:spacing w:val="-5"/>
        </w:rPr>
        <w:t>ИЗ</w:t>
      </w:r>
    </w:p>
    <w:p w14:paraId="14DECBA5">
      <w:pPr>
        <w:pStyle w:val="7"/>
        <w:spacing w:before="19"/>
        <w:ind w:left="0"/>
        <w:jc w:val="left"/>
      </w:pPr>
    </w:p>
    <w:p w14:paraId="04166550">
      <w:pPr>
        <w:pStyle w:val="7"/>
        <w:tabs>
          <w:tab w:val="left" w:pos="1698"/>
          <w:tab w:val="left" w:pos="4833"/>
        </w:tabs>
        <w:ind w:left="518"/>
        <w:jc w:val="left"/>
      </w:pPr>
      <w:r>
        <w:t>5-7</w:t>
      </w:r>
      <w:r>
        <w:rPr>
          <w:spacing w:val="-1"/>
        </w:rPr>
        <w:t xml:space="preserve"> </w:t>
      </w:r>
      <w:r>
        <w:rPr>
          <w:spacing w:val="-5"/>
        </w:rPr>
        <w:t>лет</w:t>
      </w:r>
      <w:r>
        <w:tab/>
      </w:r>
      <w:r>
        <w:t>Мохирева</w:t>
      </w:r>
      <w:r>
        <w:rPr>
          <w:spacing w:val="-9"/>
        </w:rPr>
        <w:t xml:space="preserve"> </w:t>
      </w:r>
      <w:r>
        <w:rPr>
          <w:spacing w:val="-4"/>
        </w:rPr>
        <w:t>Е.А.</w:t>
      </w:r>
      <w:r>
        <w:tab/>
      </w:r>
      <w:r>
        <w:t>Полезные</w:t>
      </w:r>
      <w:r>
        <w:rPr>
          <w:spacing w:val="-6"/>
        </w:rPr>
        <w:t xml:space="preserve"> </w:t>
      </w:r>
      <w:r>
        <w:t>игры</w:t>
      </w:r>
      <w:r>
        <w:rPr>
          <w:spacing w:val="-4"/>
        </w:rPr>
        <w:t xml:space="preserve"> </w:t>
      </w:r>
      <w:r>
        <w:t>с</w:t>
      </w:r>
      <w:r>
        <w:rPr>
          <w:spacing w:val="-8"/>
        </w:rPr>
        <w:t xml:space="preserve"> </w:t>
      </w:r>
      <w:r>
        <w:t>предлогами</w:t>
      </w:r>
      <w:r>
        <w:rPr>
          <w:spacing w:val="-2"/>
        </w:rPr>
        <w:t xml:space="preserve"> </w:t>
      </w:r>
      <w:r>
        <w:t>НАД,</w:t>
      </w:r>
      <w:r>
        <w:rPr>
          <w:spacing w:val="-5"/>
        </w:rPr>
        <w:t xml:space="preserve"> </w:t>
      </w:r>
      <w:r>
        <w:t>ПОД,</w:t>
      </w:r>
      <w:r>
        <w:rPr>
          <w:spacing w:val="-4"/>
        </w:rPr>
        <w:t xml:space="preserve"> </w:t>
      </w:r>
      <w:r>
        <w:rPr>
          <w:spacing w:val="-5"/>
        </w:rPr>
        <w:t>ИЗ-</w:t>
      </w:r>
    </w:p>
    <w:p w14:paraId="0B67A787">
      <w:pPr>
        <w:pStyle w:val="7"/>
        <w:ind w:left="4833"/>
        <w:jc w:val="left"/>
      </w:pPr>
      <w:r>
        <w:t>ПОД,</w:t>
      </w:r>
      <w:r>
        <w:rPr>
          <w:spacing w:val="-9"/>
        </w:rPr>
        <w:t xml:space="preserve"> </w:t>
      </w:r>
      <w:r>
        <w:t>ЗА,</w:t>
      </w:r>
      <w:r>
        <w:rPr>
          <w:spacing w:val="-3"/>
        </w:rPr>
        <w:t xml:space="preserve"> </w:t>
      </w:r>
      <w:r>
        <w:t>ИЗ-ЗА.</w:t>
      </w:r>
      <w:r>
        <w:rPr>
          <w:spacing w:val="-3"/>
        </w:rPr>
        <w:t xml:space="preserve"> </w:t>
      </w:r>
      <w:r>
        <w:t>Мохирева</w:t>
      </w:r>
      <w:r>
        <w:rPr>
          <w:spacing w:val="-9"/>
        </w:rPr>
        <w:t xml:space="preserve"> </w:t>
      </w:r>
      <w:r>
        <w:rPr>
          <w:spacing w:val="-4"/>
        </w:rPr>
        <w:t>Е.А.</w:t>
      </w:r>
    </w:p>
    <w:p w14:paraId="49C6E99B">
      <w:pPr>
        <w:pStyle w:val="7"/>
        <w:tabs>
          <w:tab w:val="left" w:pos="1698"/>
          <w:tab w:val="left" w:pos="4833"/>
        </w:tabs>
        <w:spacing w:before="24"/>
        <w:ind w:left="518"/>
        <w:jc w:val="left"/>
      </w:pPr>
      <w:r>
        <w:t>5-7</w:t>
      </w:r>
      <w:r>
        <w:rPr>
          <w:spacing w:val="-1"/>
        </w:rPr>
        <w:t xml:space="preserve"> </w:t>
      </w:r>
      <w:r>
        <w:rPr>
          <w:spacing w:val="-5"/>
        </w:rPr>
        <w:t>лет</w:t>
      </w:r>
      <w:r>
        <w:tab/>
      </w:r>
      <w:r>
        <w:t>Мохирева</w:t>
      </w:r>
      <w:r>
        <w:rPr>
          <w:spacing w:val="-9"/>
        </w:rPr>
        <w:t xml:space="preserve"> </w:t>
      </w:r>
      <w:r>
        <w:rPr>
          <w:spacing w:val="-4"/>
        </w:rPr>
        <w:t>Е.А.</w:t>
      </w:r>
      <w:r>
        <w:tab/>
      </w:r>
      <w:r>
        <w:t>Полезные</w:t>
      </w:r>
      <w:r>
        <w:rPr>
          <w:spacing w:val="-9"/>
        </w:rPr>
        <w:t xml:space="preserve"> </w:t>
      </w:r>
      <w:r>
        <w:t>игры</w:t>
      </w:r>
      <w:r>
        <w:rPr>
          <w:spacing w:val="-4"/>
        </w:rPr>
        <w:t xml:space="preserve"> </w:t>
      </w:r>
      <w:r>
        <w:t>с</w:t>
      </w:r>
      <w:r>
        <w:rPr>
          <w:spacing w:val="-7"/>
        </w:rPr>
        <w:t xml:space="preserve"> </w:t>
      </w:r>
      <w:r>
        <w:t>предлогами</w:t>
      </w:r>
      <w:r>
        <w:rPr>
          <w:spacing w:val="-2"/>
        </w:rPr>
        <w:t xml:space="preserve"> </w:t>
      </w:r>
      <w:r>
        <w:t>ДЛЯ,</w:t>
      </w:r>
      <w:r>
        <w:rPr>
          <w:spacing w:val="-4"/>
        </w:rPr>
        <w:t xml:space="preserve"> БЕЗ,</w:t>
      </w:r>
    </w:p>
    <w:p w14:paraId="07DFD0F2">
      <w:pPr>
        <w:pStyle w:val="7"/>
        <w:ind w:left="4833"/>
        <w:jc w:val="left"/>
      </w:pPr>
      <w:r>
        <w:t>ОКОЛО,</w:t>
      </w:r>
      <w:r>
        <w:rPr>
          <w:spacing w:val="-8"/>
        </w:rPr>
        <w:t xml:space="preserve"> </w:t>
      </w:r>
      <w:r>
        <w:t>ВОКРУГ,</w:t>
      </w:r>
      <w:r>
        <w:rPr>
          <w:spacing w:val="-5"/>
        </w:rPr>
        <w:t xml:space="preserve"> </w:t>
      </w:r>
      <w:r>
        <w:t>ЧЕРЕЗ,</w:t>
      </w:r>
      <w:r>
        <w:rPr>
          <w:spacing w:val="-5"/>
        </w:rPr>
        <w:t xml:space="preserve"> </w:t>
      </w:r>
      <w:r>
        <w:rPr>
          <w:spacing w:val="-2"/>
        </w:rPr>
        <w:t>МЕЖДУ</w:t>
      </w:r>
    </w:p>
    <w:p w14:paraId="103C90FC">
      <w:pPr>
        <w:pStyle w:val="7"/>
        <w:tabs>
          <w:tab w:val="left" w:pos="1698"/>
          <w:tab w:val="left" w:pos="4833"/>
        </w:tabs>
        <w:spacing w:before="27" w:line="275" w:lineRule="exact"/>
        <w:ind w:left="518"/>
        <w:jc w:val="left"/>
      </w:pPr>
      <w:r>
        <w:t>5-7</w:t>
      </w:r>
      <w:r>
        <w:rPr>
          <w:spacing w:val="-1"/>
        </w:rPr>
        <w:t xml:space="preserve"> </w:t>
      </w:r>
      <w:r>
        <w:rPr>
          <w:spacing w:val="-5"/>
        </w:rPr>
        <w:t>лет</w:t>
      </w:r>
      <w:r>
        <w:tab/>
      </w:r>
      <w:r>
        <w:t>Мохирева</w:t>
      </w:r>
      <w:r>
        <w:rPr>
          <w:spacing w:val="-10"/>
        </w:rPr>
        <w:t xml:space="preserve"> </w:t>
      </w:r>
      <w:r>
        <w:t>Е.А.,</w:t>
      </w:r>
      <w:r>
        <w:rPr>
          <w:spacing w:val="-3"/>
        </w:rPr>
        <w:t xml:space="preserve"> </w:t>
      </w:r>
      <w:r>
        <w:t>Батяева</w:t>
      </w:r>
      <w:r>
        <w:rPr>
          <w:spacing w:val="-4"/>
        </w:rPr>
        <w:t xml:space="preserve"> С.В.</w:t>
      </w:r>
      <w:r>
        <w:tab/>
      </w:r>
      <w:r>
        <w:t>Удивительные</w:t>
      </w:r>
      <w:r>
        <w:rPr>
          <w:spacing w:val="-10"/>
        </w:rPr>
        <w:t xml:space="preserve"> </w:t>
      </w:r>
      <w:r>
        <w:t>истории</w:t>
      </w:r>
      <w:r>
        <w:rPr>
          <w:spacing w:val="-10"/>
        </w:rPr>
        <w:t xml:space="preserve"> </w:t>
      </w:r>
      <w:r>
        <w:t>со</w:t>
      </w:r>
      <w:r>
        <w:rPr>
          <w:spacing w:val="-6"/>
        </w:rPr>
        <w:t xml:space="preserve"> </w:t>
      </w:r>
      <w:r>
        <w:t>звуками</w:t>
      </w:r>
      <w:r>
        <w:rPr>
          <w:spacing w:val="-4"/>
        </w:rPr>
        <w:t xml:space="preserve"> </w:t>
      </w:r>
      <w:r>
        <w:t>и</w:t>
      </w:r>
      <w:r>
        <w:rPr>
          <w:spacing w:val="-4"/>
        </w:rPr>
        <w:t xml:space="preserve"> </w:t>
      </w:r>
      <w:r>
        <w:rPr>
          <w:spacing w:val="-2"/>
        </w:rPr>
        <w:t>буквами.</w:t>
      </w:r>
    </w:p>
    <w:p w14:paraId="22468298">
      <w:pPr>
        <w:pStyle w:val="7"/>
        <w:spacing w:line="275" w:lineRule="exact"/>
        <w:ind w:left="4833"/>
        <w:jc w:val="left"/>
      </w:pPr>
      <w:r>
        <w:t>Задания,</w:t>
      </w:r>
      <w:r>
        <w:rPr>
          <w:spacing w:val="-7"/>
        </w:rPr>
        <w:t xml:space="preserve"> </w:t>
      </w:r>
      <w:r>
        <w:rPr>
          <w:spacing w:val="-4"/>
        </w:rPr>
        <w:t>игры</w:t>
      </w:r>
    </w:p>
    <w:p w14:paraId="1BC86B34">
      <w:pPr>
        <w:pStyle w:val="7"/>
        <w:tabs>
          <w:tab w:val="left" w:pos="1698"/>
          <w:tab w:val="left" w:pos="4833"/>
        </w:tabs>
        <w:spacing w:before="24"/>
        <w:ind w:left="518"/>
        <w:jc w:val="left"/>
      </w:pPr>
      <w:r>
        <w:t>6-7</w:t>
      </w:r>
      <w:r>
        <w:rPr>
          <w:spacing w:val="-1"/>
        </w:rPr>
        <w:t xml:space="preserve"> </w:t>
      </w:r>
      <w:r>
        <w:rPr>
          <w:spacing w:val="-5"/>
        </w:rPr>
        <w:t>лет</w:t>
      </w:r>
      <w:r>
        <w:tab/>
      </w:r>
      <w:r>
        <w:t>Батяева</w:t>
      </w:r>
      <w:r>
        <w:rPr>
          <w:spacing w:val="-6"/>
        </w:rPr>
        <w:t xml:space="preserve"> </w:t>
      </w:r>
      <w:r>
        <w:t>С.В.,</w:t>
      </w:r>
      <w:r>
        <w:rPr>
          <w:spacing w:val="-2"/>
        </w:rPr>
        <w:t xml:space="preserve"> </w:t>
      </w:r>
      <w:r>
        <w:t>Мохирева</w:t>
      </w:r>
      <w:r>
        <w:rPr>
          <w:spacing w:val="-8"/>
        </w:rPr>
        <w:t xml:space="preserve"> </w:t>
      </w:r>
      <w:r>
        <w:rPr>
          <w:spacing w:val="-4"/>
        </w:rPr>
        <w:t>Е.А.</w:t>
      </w:r>
      <w:r>
        <w:tab/>
      </w:r>
      <w:r>
        <w:t>Готовимся</w:t>
      </w:r>
      <w:r>
        <w:rPr>
          <w:spacing w:val="-7"/>
        </w:rPr>
        <w:t xml:space="preserve"> </w:t>
      </w:r>
      <w:r>
        <w:t>к</w:t>
      </w:r>
      <w:r>
        <w:rPr>
          <w:spacing w:val="-4"/>
        </w:rPr>
        <w:t xml:space="preserve"> </w:t>
      </w:r>
      <w:r>
        <w:t>школе.</w:t>
      </w:r>
      <w:r>
        <w:rPr>
          <w:spacing w:val="-6"/>
        </w:rPr>
        <w:t xml:space="preserve"> </w:t>
      </w:r>
      <w:r>
        <w:t>Говорим</w:t>
      </w:r>
      <w:r>
        <w:rPr>
          <w:spacing w:val="-5"/>
        </w:rPr>
        <w:t xml:space="preserve"> </w:t>
      </w:r>
      <w:r>
        <w:t>красиво</w:t>
      </w:r>
      <w:r>
        <w:rPr>
          <w:spacing w:val="-7"/>
        </w:rPr>
        <w:t xml:space="preserve"> </w:t>
      </w:r>
      <w:r>
        <w:rPr>
          <w:spacing w:val="-10"/>
        </w:rPr>
        <w:t>и</w:t>
      </w:r>
    </w:p>
    <w:p w14:paraId="05EA034D">
      <w:pPr>
        <w:pStyle w:val="7"/>
        <w:ind w:left="4833"/>
        <w:jc w:val="left"/>
      </w:pPr>
      <w:r>
        <w:t>правильно.</w:t>
      </w:r>
      <w:r>
        <w:rPr>
          <w:spacing w:val="-7"/>
        </w:rPr>
        <w:t xml:space="preserve"> </w:t>
      </w:r>
      <w:r>
        <w:t>Тетрадь</w:t>
      </w:r>
      <w:r>
        <w:rPr>
          <w:spacing w:val="-6"/>
        </w:rPr>
        <w:t xml:space="preserve"> </w:t>
      </w:r>
      <w:r>
        <w:t>по</w:t>
      </w:r>
      <w:r>
        <w:rPr>
          <w:spacing w:val="-7"/>
        </w:rPr>
        <w:t xml:space="preserve"> </w:t>
      </w:r>
      <w:r>
        <w:t>развитию</w:t>
      </w:r>
      <w:r>
        <w:rPr>
          <w:spacing w:val="-3"/>
        </w:rPr>
        <w:t xml:space="preserve"> </w:t>
      </w:r>
      <w:r>
        <w:t>речи.</w:t>
      </w:r>
      <w:r>
        <w:rPr>
          <w:spacing w:val="-5"/>
        </w:rPr>
        <w:t xml:space="preserve"> </w:t>
      </w:r>
      <w:r>
        <w:t>6-7</w:t>
      </w:r>
      <w:r>
        <w:rPr>
          <w:spacing w:val="-2"/>
        </w:rPr>
        <w:t xml:space="preserve"> </w:t>
      </w:r>
      <w:r>
        <w:rPr>
          <w:spacing w:val="-5"/>
        </w:rPr>
        <w:t>лет</w:t>
      </w:r>
    </w:p>
    <w:p w14:paraId="6734E2CF">
      <w:pPr>
        <w:pStyle w:val="7"/>
        <w:tabs>
          <w:tab w:val="left" w:pos="1698"/>
          <w:tab w:val="left" w:pos="4833"/>
        </w:tabs>
        <w:spacing w:before="26"/>
        <w:ind w:left="458"/>
        <w:jc w:val="left"/>
      </w:pPr>
      <w:r>
        <w:t>3-4</w:t>
      </w:r>
      <w:r>
        <w:rPr>
          <w:spacing w:val="-4"/>
        </w:rPr>
        <w:t xml:space="preserve"> года</w:t>
      </w:r>
      <w:r>
        <w:tab/>
      </w:r>
      <w:r>
        <w:t>Гризик</w:t>
      </w:r>
      <w:r>
        <w:rPr>
          <w:spacing w:val="-2"/>
        </w:rPr>
        <w:t xml:space="preserve"> </w:t>
      </w:r>
      <w:r>
        <w:t>Т.</w:t>
      </w:r>
      <w:r>
        <w:rPr>
          <w:spacing w:val="-3"/>
        </w:rPr>
        <w:t xml:space="preserve"> </w:t>
      </w:r>
      <w:r>
        <w:rPr>
          <w:spacing w:val="-5"/>
        </w:rPr>
        <w:t>И.</w:t>
      </w:r>
      <w:r>
        <w:tab/>
      </w:r>
      <w:r>
        <w:t>Говорим</w:t>
      </w:r>
      <w:r>
        <w:rPr>
          <w:spacing w:val="-11"/>
        </w:rPr>
        <w:t xml:space="preserve"> </w:t>
      </w:r>
      <w:r>
        <w:t>правильно.</w:t>
      </w:r>
      <w:r>
        <w:rPr>
          <w:spacing w:val="-10"/>
        </w:rPr>
        <w:t xml:space="preserve"> </w:t>
      </w:r>
      <w:r>
        <w:t>Слушаем</w:t>
      </w:r>
      <w:r>
        <w:rPr>
          <w:spacing w:val="-8"/>
        </w:rPr>
        <w:t xml:space="preserve"> </w:t>
      </w:r>
      <w:r>
        <w:t>и</w:t>
      </w:r>
      <w:r>
        <w:rPr>
          <w:spacing w:val="-5"/>
        </w:rPr>
        <w:t xml:space="preserve"> </w:t>
      </w:r>
      <w:r>
        <w:rPr>
          <w:spacing w:val="-2"/>
        </w:rPr>
        <w:t>беседуем.</w:t>
      </w:r>
    </w:p>
    <w:p w14:paraId="4702301B">
      <w:pPr>
        <w:pStyle w:val="7"/>
        <w:spacing w:before="1"/>
        <w:ind w:left="4833"/>
        <w:jc w:val="left"/>
      </w:pPr>
      <w:r>
        <w:t>Пособие</w:t>
      </w:r>
      <w:r>
        <w:rPr>
          <w:spacing w:val="-5"/>
        </w:rPr>
        <w:t xml:space="preserve"> </w:t>
      </w:r>
      <w:r>
        <w:t>для</w:t>
      </w:r>
      <w:r>
        <w:rPr>
          <w:spacing w:val="-5"/>
        </w:rPr>
        <w:t xml:space="preserve"> </w:t>
      </w:r>
      <w:r>
        <w:t>детей 3-4</w:t>
      </w:r>
      <w:r>
        <w:rPr>
          <w:spacing w:val="-5"/>
        </w:rPr>
        <w:t xml:space="preserve"> </w:t>
      </w:r>
      <w:r>
        <w:t xml:space="preserve">лет. </w:t>
      </w:r>
      <w:r>
        <w:rPr>
          <w:spacing w:val="-2"/>
        </w:rPr>
        <w:t>(Радуга)</w:t>
      </w:r>
    </w:p>
    <w:p w14:paraId="3F992330">
      <w:pPr>
        <w:pStyle w:val="7"/>
        <w:tabs>
          <w:tab w:val="left" w:pos="1698"/>
          <w:tab w:val="left" w:pos="4833"/>
        </w:tabs>
        <w:spacing w:before="24"/>
        <w:ind w:left="518"/>
        <w:jc w:val="left"/>
      </w:pPr>
      <w:r>
        <w:t>4-5</w:t>
      </w:r>
      <w:r>
        <w:rPr>
          <w:spacing w:val="-1"/>
        </w:rPr>
        <w:t xml:space="preserve"> </w:t>
      </w:r>
      <w:r>
        <w:rPr>
          <w:spacing w:val="-5"/>
        </w:rPr>
        <w:t>лет</w:t>
      </w:r>
      <w:r>
        <w:tab/>
      </w:r>
      <w:r>
        <w:t>Гризик</w:t>
      </w:r>
      <w:r>
        <w:rPr>
          <w:spacing w:val="-2"/>
        </w:rPr>
        <w:t xml:space="preserve"> </w:t>
      </w:r>
      <w:r>
        <w:t>Т.</w:t>
      </w:r>
      <w:r>
        <w:rPr>
          <w:spacing w:val="-3"/>
        </w:rPr>
        <w:t xml:space="preserve"> </w:t>
      </w:r>
      <w:r>
        <w:rPr>
          <w:spacing w:val="-7"/>
        </w:rPr>
        <w:t>И.</w:t>
      </w:r>
      <w:r>
        <w:tab/>
      </w:r>
      <w:r>
        <w:t>Говорим</w:t>
      </w:r>
      <w:r>
        <w:rPr>
          <w:spacing w:val="-11"/>
        </w:rPr>
        <w:t xml:space="preserve"> </w:t>
      </w:r>
      <w:r>
        <w:t>правильно.</w:t>
      </w:r>
      <w:r>
        <w:rPr>
          <w:spacing w:val="-8"/>
        </w:rPr>
        <w:t xml:space="preserve"> </w:t>
      </w:r>
      <w:r>
        <w:t>Беседуем</w:t>
      </w:r>
      <w:r>
        <w:rPr>
          <w:spacing w:val="-9"/>
        </w:rPr>
        <w:t xml:space="preserve"> </w:t>
      </w:r>
      <w:r>
        <w:t>и</w:t>
      </w:r>
      <w:r>
        <w:rPr>
          <w:spacing w:val="-7"/>
        </w:rPr>
        <w:t xml:space="preserve"> </w:t>
      </w:r>
      <w:r>
        <w:rPr>
          <w:spacing w:val="-2"/>
        </w:rPr>
        <w:t>рассказываем.</w:t>
      </w:r>
    </w:p>
    <w:p w14:paraId="00C00BAA">
      <w:pPr>
        <w:pStyle w:val="7"/>
        <w:ind w:left="4833"/>
        <w:jc w:val="left"/>
      </w:pPr>
      <w:r>
        <w:t>Пособие</w:t>
      </w:r>
      <w:r>
        <w:rPr>
          <w:spacing w:val="-7"/>
        </w:rPr>
        <w:t xml:space="preserve"> </w:t>
      </w:r>
      <w:r>
        <w:t>для</w:t>
      </w:r>
      <w:r>
        <w:rPr>
          <w:spacing w:val="-2"/>
        </w:rPr>
        <w:t xml:space="preserve"> </w:t>
      </w:r>
      <w:r>
        <w:t>детей</w:t>
      </w:r>
      <w:r>
        <w:rPr>
          <w:spacing w:val="-1"/>
        </w:rPr>
        <w:t xml:space="preserve"> </w:t>
      </w:r>
      <w:r>
        <w:t>4-5</w:t>
      </w:r>
      <w:r>
        <w:rPr>
          <w:spacing w:val="-4"/>
        </w:rPr>
        <w:t xml:space="preserve"> </w:t>
      </w:r>
      <w:r>
        <w:rPr>
          <w:spacing w:val="-5"/>
        </w:rPr>
        <w:t>лет</w:t>
      </w:r>
    </w:p>
    <w:p w14:paraId="4C30ECBE">
      <w:pPr>
        <w:pStyle w:val="7"/>
        <w:tabs>
          <w:tab w:val="left" w:pos="1698"/>
          <w:tab w:val="left" w:pos="4833"/>
        </w:tabs>
        <w:spacing w:before="24"/>
        <w:ind w:left="518"/>
        <w:jc w:val="left"/>
      </w:pPr>
      <w:r>
        <w:t>5-6</w:t>
      </w:r>
      <w:r>
        <w:rPr>
          <w:spacing w:val="-1"/>
        </w:rPr>
        <w:t xml:space="preserve"> </w:t>
      </w:r>
      <w:r>
        <w:rPr>
          <w:spacing w:val="-5"/>
        </w:rPr>
        <w:t>лет</w:t>
      </w:r>
      <w:r>
        <w:tab/>
      </w:r>
      <w:r>
        <w:t>Гризик</w:t>
      </w:r>
      <w:r>
        <w:rPr>
          <w:spacing w:val="-2"/>
        </w:rPr>
        <w:t xml:space="preserve"> </w:t>
      </w:r>
      <w:r>
        <w:t>Т.</w:t>
      </w:r>
      <w:r>
        <w:rPr>
          <w:spacing w:val="-3"/>
        </w:rPr>
        <w:t xml:space="preserve"> </w:t>
      </w:r>
      <w:r>
        <w:rPr>
          <w:spacing w:val="-7"/>
        </w:rPr>
        <w:t>И.</w:t>
      </w:r>
      <w:r>
        <w:tab/>
      </w:r>
      <w:r>
        <w:t>Говорим</w:t>
      </w:r>
      <w:r>
        <w:rPr>
          <w:spacing w:val="-11"/>
        </w:rPr>
        <w:t xml:space="preserve"> </w:t>
      </w:r>
      <w:r>
        <w:t>правильно.</w:t>
      </w:r>
      <w:r>
        <w:rPr>
          <w:spacing w:val="-7"/>
        </w:rPr>
        <w:t xml:space="preserve"> </w:t>
      </w:r>
      <w:r>
        <w:t>Беседуем</w:t>
      </w:r>
      <w:r>
        <w:rPr>
          <w:spacing w:val="-8"/>
        </w:rPr>
        <w:t xml:space="preserve"> </w:t>
      </w:r>
      <w:r>
        <w:t>и</w:t>
      </w:r>
      <w:r>
        <w:rPr>
          <w:spacing w:val="-8"/>
        </w:rPr>
        <w:t xml:space="preserve"> </w:t>
      </w:r>
      <w:r>
        <w:rPr>
          <w:spacing w:val="-2"/>
        </w:rPr>
        <w:t>рассказываем.</w:t>
      </w:r>
    </w:p>
    <w:p w14:paraId="02921E9F">
      <w:pPr>
        <w:pStyle w:val="7"/>
        <w:ind w:left="4833"/>
        <w:jc w:val="left"/>
      </w:pPr>
      <w:r>
        <w:t>Пособие</w:t>
      </w:r>
      <w:r>
        <w:rPr>
          <w:spacing w:val="-5"/>
        </w:rPr>
        <w:t xml:space="preserve"> </w:t>
      </w:r>
      <w:r>
        <w:t>для</w:t>
      </w:r>
      <w:r>
        <w:rPr>
          <w:spacing w:val="-5"/>
        </w:rPr>
        <w:t xml:space="preserve"> </w:t>
      </w:r>
      <w:r>
        <w:t>детей 5-6</w:t>
      </w:r>
      <w:r>
        <w:rPr>
          <w:spacing w:val="-5"/>
        </w:rPr>
        <w:t xml:space="preserve"> </w:t>
      </w:r>
      <w:r>
        <w:t>лет</w:t>
      </w:r>
      <w:r>
        <w:rPr>
          <w:spacing w:val="-1"/>
        </w:rPr>
        <w:t xml:space="preserve"> </w:t>
      </w:r>
      <w:r>
        <w:rPr>
          <w:spacing w:val="-2"/>
        </w:rPr>
        <w:t>(Радуга)</w:t>
      </w:r>
    </w:p>
    <w:p w14:paraId="6F13BA95">
      <w:pPr>
        <w:pStyle w:val="7"/>
        <w:tabs>
          <w:tab w:val="left" w:pos="1698"/>
        </w:tabs>
        <w:spacing w:before="26" w:line="275" w:lineRule="exact"/>
        <w:ind w:left="518"/>
        <w:jc w:val="left"/>
      </w:pPr>
      <w:r>
        <w:t>6-8</w:t>
      </w:r>
      <w:r>
        <w:rPr>
          <w:spacing w:val="-1"/>
        </w:rPr>
        <w:t xml:space="preserve"> </w:t>
      </w:r>
      <w:r>
        <w:rPr>
          <w:spacing w:val="-5"/>
        </w:rPr>
        <w:t>лет</w:t>
      </w:r>
      <w:r>
        <w:tab/>
      </w:r>
      <w:r>
        <w:t>Гризик</w:t>
      </w:r>
      <w:r>
        <w:rPr>
          <w:spacing w:val="-5"/>
        </w:rPr>
        <w:t xml:space="preserve"> </w:t>
      </w:r>
      <w:r>
        <w:t>Т.</w:t>
      </w:r>
      <w:r>
        <w:rPr>
          <w:spacing w:val="-4"/>
        </w:rPr>
        <w:t xml:space="preserve"> </w:t>
      </w:r>
      <w:r>
        <w:t>И.,</w:t>
      </w:r>
      <w:r>
        <w:rPr>
          <w:spacing w:val="-3"/>
        </w:rPr>
        <w:t xml:space="preserve"> </w:t>
      </w:r>
      <w:r>
        <w:t>Ерофеева</w:t>
      </w:r>
      <w:r>
        <w:rPr>
          <w:spacing w:val="-4"/>
        </w:rPr>
        <w:t xml:space="preserve"> </w:t>
      </w:r>
      <w:r>
        <w:t>Т.</w:t>
      </w:r>
      <w:r>
        <w:rPr>
          <w:spacing w:val="-5"/>
        </w:rPr>
        <w:t xml:space="preserve"> </w:t>
      </w:r>
      <w:r>
        <w:t>И.</w:t>
      </w:r>
      <w:r>
        <w:rPr>
          <w:spacing w:val="62"/>
        </w:rPr>
        <w:t xml:space="preserve"> </w:t>
      </w:r>
      <w:r>
        <w:t>Говорим</w:t>
      </w:r>
      <w:r>
        <w:rPr>
          <w:spacing w:val="-5"/>
        </w:rPr>
        <w:t xml:space="preserve"> </w:t>
      </w:r>
      <w:r>
        <w:t>правильно.</w:t>
      </w:r>
      <w:r>
        <w:rPr>
          <w:spacing w:val="-6"/>
        </w:rPr>
        <w:t xml:space="preserve"> </w:t>
      </w:r>
      <w:r>
        <w:t>Рассказываем</w:t>
      </w:r>
      <w:r>
        <w:rPr>
          <w:spacing w:val="-4"/>
        </w:rPr>
        <w:t xml:space="preserve"> </w:t>
      </w:r>
      <w:r>
        <w:t>и</w:t>
      </w:r>
      <w:r>
        <w:rPr>
          <w:spacing w:val="-3"/>
        </w:rPr>
        <w:t xml:space="preserve"> </w:t>
      </w:r>
      <w:r>
        <w:rPr>
          <w:spacing w:val="-2"/>
        </w:rPr>
        <w:t>сочиняем.</w:t>
      </w:r>
    </w:p>
    <w:p w14:paraId="0F9DEE56">
      <w:pPr>
        <w:pStyle w:val="7"/>
        <w:spacing w:line="275" w:lineRule="exact"/>
        <w:ind w:left="4833"/>
        <w:jc w:val="left"/>
      </w:pPr>
      <w:r>
        <w:t>Пособие</w:t>
      </w:r>
      <w:r>
        <w:rPr>
          <w:spacing w:val="-7"/>
        </w:rPr>
        <w:t xml:space="preserve"> </w:t>
      </w:r>
      <w:r>
        <w:t>для</w:t>
      </w:r>
      <w:r>
        <w:rPr>
          <w:spacing w:val="-2"/>
        </w:rPr>
        <w:t xml:space="preserve"> </w:t>
      </w:r>
      <w:r>
        <w:t>детей</w:t>
      </w:r>
      <w:r>
        <w:rPr>
          <w:spacing w:val="-1"/>
        </w:rPr>
        <w:t xml:space="preserve"> </w:t>
      </w:r>
      <w:r>
        <w:t>6-8</w:t>
      </w:r>
      <w:r>
        <w:rPr>
          <w:spacing w:val="-4"/>
        </w:rPr>
        <w:t xml:space="preserve"> </w:t>
      </w:r>
      <w:r>
        <w:rPr>
          <w:spacing w:val="-5"/>
        </w:rPr>
        <w:t>лет</w:t>
      </w:r>
    </w:p>
    <w:p w14:paraId="0982A769">
      <w:pPr>
        <w:pStyle w:val="7"/>
        <w:tabs>
          <w:tab w:val="left" w:pos="1698"/>
          <w:tab w:val="left" w:pos="4833"/>
        </w:tabs>
        <w:spacing w:before="31" w:line="237" w:lineRule="auto"/>
        <w:ind w:left="4833" w:right="934" w:hanging="4319"/>
        <w:jc w:val="left"/>
      </w:pPr>
      <w:r>
        <w:t>4-8 лет</w:t>
      </w:r>
      <w:r>
        <w:tab/>
      </w:r>
      <w:r>
        <w:t>Гризик Т.И.</w:t>
      </w:r>
      <w:r>
        <w:tab/>
      </w:r>
      <w:r>
        <w:t>Готовим</w:t>
      </w:r>
      <w:r>
        <w:rPr>
          <w:spacing w:val="-6"/>
        </w:rPr>
        <w:t xml:space="preserve"> </w:t>
      </w:r>
      <w:r>
        <w:t>руку</w:t>
      </w:r>
      <w:r>
        <w:rPr>
          <w:spacing w:val="-5"/>
        </w:rPr>
        <w:t xml:space="preserve"> </w:t>
      </w:r>
      <w:r>
        <w:t>к</w:t>
      </w:r>
      <w:r>
        <w:rPr>
          <w:spacing w:val="-7"/>
        </w:rPr>
        <w:t xml:space="preserve"> </w:t>
      </w:r>
      <w:r>
        <w:t>письму.</w:t>
      </w:r>
      <w:r>
        <w:rPr>
          <w:spacing w:val="-8"/>
        </w:rPr>
        <w:t xml:space="preserve"> </w:t>
      </w:r>
      <w:r>
        <w:t>Пособие</w:t>
      </w:r>
      <w:r>
        <w:rPr>
          <w:spacing w:val="-6"/>
        </w:rPr>
        <w:t xml:space="preserve"> </w:t>
      </w:r>
      <w:r>
        <w:t>для</w:t>
      </w:r>
      <w:r>
        <w:rPr>
          <w:spacing w:val="-5"/>
        </w:rPr>
        <w:t xml:space="preserve"> </w:t>
      </w:r>
      <w:r>
        <w:t>детей</w:t>
      </w:r>
      <w:r>
        <w:rPr>
          <w:spacing w:val="-5"/>
        </w:rPr>
        <w:t xml:space="preserve"> </w:t>
      </w:r>
      <w:r>
        <w:t xml:space="preserve">4-8 </w:t>
      </w:r>
      <w:r>
        <w:rPr>
          <w:spacing w:val="-4"/>
        </w:rPr>
        <w:t>лет</w:t>
      </w:r>
    </w:p>
    <w:p w14:paraId="1E2BDA1E">
      <w:pPr>
        <w:pStyle w:val="7"/>
        <w:tabs>
          <w:tab w:val="left" w:pos="1698"/>
          <w:tab w:val="left" w:pos="4833"/>
        </w:tabs>
        <w:spacing w:before="28"/>
        <w:ind w:left="4833" w:right="1049" w:hanging="4379"/>
        <w:jc w:val="left"/>
      </w:pPr>
      <w:r>
        <w:t>3-4 года</w:t>
      </w:r>
      <w:r>
        <w:tab/>
      </w:r>
      <w:r>
        <w:t>Гризик Т. И.</w:t>
      </w:r>
      <w:r>
        <w:tab/>
      </w:r>
      <w:r>
        <w:t>Узнаю</w:t>
      </w:r>
      <w:r>
        <w:rPr>
          <w:spacing w:val="-6"/>
        </w:rPr>
        <w:t xml:space="preserve"> </w:t>
      </w:r>
      <w:r>
        <w:t>мир.</w:t>
      </w:r>
      <w:r>
        <w:rPr>
          <w:spacing w:val="-8"/>
        </w:rPr>
        <w:t xml:space="preserve"> </w:t>
      </w:r>
      <w:r>
        <w:t>Развивающая</w:t>
      </w:r>
      <w:r>
        <w:rPr>
          <w:spacing w:val="-6"/>
        </w:rPr>
        <w:t xml:space="preserve"> </w:t>
      </w:r>
      <w:r>
        <w:t>книга</w:t>
      </w:r>
      <w:r>
        <w:rPr>
          <w:spacing w:val="-7"/>
        </w:rPr>
        <w:t xml:space="preserve"> </w:t>
      </w:r>
      <w:r>
        <w:t>для</w:t>
      </w:r>
      <w:r>
        <w:rPr>
          <w:spacing w:val="-6"/>
        </w:rPr>
        <w:t xml:space="preserve"> </w:t>
      </w:r>
      <w:r>
        <w:t>детей</w:t>
      </w:r>
      <w:r>
        <w:rPr>
          <w:spacing w:val="-6"/>
        </w:rPr>
        <w:t xml:space="preserve"> </w:t>
      </w:r>
      <w:r>
        <w:t xml:space="preserve">3-4 </w:t>
      </w:r>
      <w:r>
        <w:rPr>
          <w:spacing w:val="-4"/>
        </w:rPr>
        <w:t>лет</w:t>
      </w:r>
    </w:p>
    <w:p w14:paraId="3364AE06">
      <w:pPr>
        <w:pStyle w:val="7"/>
        <w:tabs>
          <w:tab w:val="left" w:pos="1698"/>
          <w:tab w:val="left" w:pos="4833"/>
        </w:tabs>
        <w:spacing w:before="26" w:line="237" w:lineRule="auto"/>
        <w:ind w:left="4833" w:right="1049" w:hanging="4319"/>
        <w:jc w:val="left"/>
      </w:pPr>
      <w:r>
        <w:t>4-5 лет</w:t>
      </w:r>
      <w:r>
        <w:tab/>
      </w:r>
      <w:r>
        <w:t>Гризик Т. И.</w:t>
      </w:r>
      <w:r>
        <w:tab/>
      </w:r>
      <w:r>
        <w:t>Узнаю</w:t>
      </w:r>
      <w:r>
        <w:rPr>
          <w:spacing w:val="-6"/>
        </w:rPr>
        <w:t xml:space="preserve"> </w:t>
      </w:r>
      <w:r>
        <w:t>мир.</w:t>
      </w:r>
      <w:r>
        <w:rPr>
          <w:spacing w:val="-8"/>
        </w:rPr>
        <w:t xml:space="preserve"> </w:t>
      </w:r>
      <w:r>
        <w:t>Развивающая</w:t>
      </w:r>
      <w:r>
        <w:rPr>
          <w:spacing w:val="-6"/>
        </w:rPr>
        <w:t xml:space="preserve"> </w:t>
      </w:r>
      <w:r>
        <w:t>книга</w:t>
      </w:r>
      <w:r>
        <w:rPr>
          <w:spacing w:val="-7"/>
        </w:rPr>
        <w:t xml:space="preserve"> </w:t>
      </w:r>
      <w:r>
        <w:t>для</w:t>
      </w:r>
      <w:r>
        <w:rPr>
          <w:spacing w:val="-6"/>
        </w:rPr>
        <w:t xml:space="preserve"> </w:t>
      </w:r>
      <w:r>
        <w:t>детей</w:t>
      </w:r>
      <w:r>
        <w:rPr>
          <w:spacing w:val="-6"/>
        </w:rPr>
        <w:t xml:space="preserve"> </w:t>
      </w:r>
      <w:r>
        <w:t xml:space="preserve">4-5 </w:t>
      </w:r>
      <w:r>
        <w:rPr>
          <w:spacing w:val="-4"/>
        </w:rPr>
        <w:t>лет</w:t>
      </w:r>
    </w:p>
    <w:p w14:paraId="2D94C001">
      <w:pPr>
        <w:pStyle w:val="7"/>
        <w:tabs>
          <w:tab w:val="left" w:pos="1698"/>
          <w:tab w:val="left" w:pos="4833"/>
        </w:tabs>
        <w:spacing w:before="32" w:line="235" w:lineRule="auto"/>
        <w:ind w:left="4833" w:right="1049" w:hanging="4319"/>
        <w:jc w:val="left"/>
      </w:pPr>
      <w:r>
        <w:t>6-8 лет</w:t>
      </w:r>
      <w:r>
        <w:tab/>
      </w:r>
      <w:r>
        <w:t>Гризик Т.И., Лаврова Т.В.</w:t>
      </w:r>
      <w:r>
        <w:tab/>
      </w:r>
      <w:r>
        <w:t>Узнаю</w:t>
      </w:r>
      <w:r>
        <w:rPr>
          <w:spacing w:val="-6"/>
        </w:rPr>
        <w:t xml:space="preserve"> </w:t>
      </w:r>
      <w:r>
        <w:t>мир.</w:t>
      </w:r>
      <w:r>
        <w:rPr>
          <w:spacing w:val="-8"/>
        </w:rPr>
        <w:t xml:space="preserve"> </w:t>
      </w:r>
      <w:r>
        <w:t>Развивающая</w:t>
      </w:r>
      <w:r>
        <w:rPr>
          <w:spacing w:val="-6"/>
        </w:rPr>
        <w:t xml:space="preserve"> </w:t>
      </w:r>
      <w:r>
        <w:t>книга</w:t>
      </w:r>
      <w:r>
        <w:rPr>
          <w:spacing w:val="-7"/>
        </w:rPr>
        <w:t xml:space="preserve"> </w:t>
      </w:r>
      <w:r>
        <w:t>для</w:t>
      </w:r>
      <w:r>
        <w:rPr>
          <w:spacing w:val="-6"/>
        </w:rPr>
        <w:t xml:space="preserve"> </w:t>
      </w:r>
      <w:r>
        <w:t>детей</w:t>
      </w:r>
      <w:r>
        <w:rPr>
          <w:spacing w:val="-6"/>
        </w:rPr>
        <w:t xml:space="preserve"> </w:t>
      </w:r>
      <w:r>
        <w:t xml:space="preserve">6-8 </w:t>
      </w:r>
      <w:r>
        <w:rPr>
          <w:spacing w:val="-4"/>
        </w:rPr>
        <w:t>лет</w:t>
      </w:r>
    </w:p>
    <w:p w14:paraId="08A1763D">
      <w:pPr>
        <w:pStyle w:val="7"/>
        <w:tabs>
          <w:tab w:val="left" w:pos="1698"/>
          <w:tab w:val="left" w:pos="4833"/>
        </w:tabs>
        <w:spacing w:before="30" w:line="237" w:lineRule="auto"/>
        <w:ind w:left="4833" w:right="1109" w:hanging="4319"/>
        <w:jc w:val="left"/>
      </w:pPr>
      <w:r>
        <w:t>5-6 лет</w:t>
      </w:r>
      <w:r>
        <w:tab/>
      </w:r>
      <w:r>
        <w:t>Гризик Т. И.</w:t>
      </w:r>
      <w:r>
        <w:tab/>
      </w:r>
      <w:r>
        <w:t>Узнаю</w:t>
      </w:r>
      <w:r>
        <w:rPr>
          <w:spacing w:val="-7"/>
        </w:rPr>
        <w:t xml:space="preserve"> </w:t>
      </w:r>
      <w:r>
        <w:t>мир.Развивающая</w:t>
      </w:r>
      <w:r>
        <w:rPr>
          <w:spacing w:val="-7"/>
        </w:rPr>
        <w:t xml:space="preserve"> </w:t>
      </w:r>
      <w:r>
        <w:t>книга</w:t>
      </w:r>
      <w:r>
        <w:rPr>
          <w:spacing w:val="-8"/>
        </w:rPr>
        <w:t xml:space="preserve"> </w:t>
      </w:r>
      <w:r>
        <w:t>для</w:t>
      </w:r>
      <w:r>
        <w:rPr>
          <w:spacing w:val="-7"/>
        </w:rPr>
        <w:t xml:space="preserve"> </w:t>
      </w:r>
      <w:r>
        <w:t>детей</w:t>
      </w:r>
      <w:r>
        <w:rPr>
          <w:spacing w:val="-7"/>
        </w:rPr>
        <w:t xml:space="preserve"> </w:t>
      </w:r>
      <w:r>
        <w:t xml:space="preserve">5-6 </w:t>
      </w:r>
      <w:r>
        <w:rPr>
          <w:spacing w:val="-4"/>
        </w:rPr>
        <w:t>лет.</w:t>
      </w:r>
    </w:p>
    <w:p w14:paraId="7F666424">
      <w:pPr>
        <w:pStyle w:val="7"/>
        <w:tabs>
          <w:tab w:val="left" w:pos="1698"/>
          <w:tab w:val="left" w:pos="4833"/>
        </w:tabs>
        <w:spacing w:before="25"/>
        <w:ind w:left="458"/>
        <w:jc w:val="left"/>
      </w:pPr>
      <w:r>
        <w:t>3-4</w:t>
      </w:r>
      <w:r>
        <w:rPr>
          <w:spacing w:val="-4"/>
        </w:rPr>
        <w:t xml:space="preserve"> года</w:t>
      </w:r>
      <w:r>
        <w:tab/>
      </w:r>
      <w:r>
        <w:t>Кузнецова</w:t>
      </w:r>
      <w:r>
        <w:rPr>
          <w:spacing w:val="-8"/>
        </w:rPr>
        <w:t xml:space="preserve"> </w:t>
      </w:r>
      <w:r>
        <w:rPr>
          <w:spacing w:val="-4"/>
        </w:rPr>
        <w:t>М.И.</w:t>
      </w:r>
      <w:r>
        <w:tab/>
      </w:r>
      <w:r>
        <w:t>Тропинки.</w:t>
      </w:r>
      <w:r>
        <w:rPr>
          <w:spacing w:val="-5"/>
        </w:rPr>
        <w:t xml:space="preserve"> </w:t>
      </w:r>
      <w:r>
        <w:t>Эти</w:t>
      </w:r>
      <w:r>
        <w:rPr>
          <w:spacing w:val="-5"/>
        </w:rPr>
        <w:t xml:space="preserve"> </w:t>
      </w:r>
      <w:r>
        <w:t>удивительные</w:t>
      </w:r>
      <w:r>
        <w:rPr>
          <w:spacing w:val="-9"/>
        </w:rPr>
        <w:t xml:space="preserve"> </w:t>
      </w:r>
      <w:r>
        <w:t>звуки.</w:t>
      </w:r>
      <w:r>
        <w:rPr>
          <w:spacing w:val="-9"/>
        </w:rPr>
        <w:t xml:space="preserve"> </w:t>
      </w:r>
      <w:r>
        <w:t>3-4</w:t>
      </w:r>
      <w:r>
        <w:rPr>
          <w:spacing w:val="-6"/>
        </w:rPr>
        <w:t xml:space="preserve"> </w:t>
      </w:r>
      <w:r>
        <w:rPr>
          <w:spacing w:val="-4"/>
        </w:rPr>
        <w:t>года</w:t>
      </w:r>
    </w:p>
    <w:p w14:paraId="2D952B3D">
      <w:pPr>
        <w:pStyle w:val="7"/>
        <w:spacing w:before="24"/>
        <w:ind w:left="0"/>
        <w:jc w:val="left"/>
      </w:pPr>
    </w:p>
    <w:p w14:paraId="65ED9CFD">
      <w:pPr>
        <w:pStyle w:val="7"/>
        <w:tabs>
          <w:tab w:val="left" w:pos="1698"/>
          <w:tab w:val="left" w:pos="4833"/>
        </w:tabs>
        <w:ind w:left="518"/>
        <w:jc w:val="left"/>
      </w:pPr>
      <w:r>
        <w:t>5-6</w:t>
      </w:r>
      <w:r>
        <w:rPr>
          <w:spacing w:val="-1"/>
        </w:rPr>
        <w:t xml:space="preserve"> </w:t>
      </w:r>
      <w:r>
        <w:rPr>
          <w:spacing w:val="-5"/>
        </w:rPr>
        <w:t>лет</w:t>
      </w:r>
      <w:r>
        <w:tab/>
      </w:r>
      <w:r>
        <w:t>Кузнецова</w:t>
      </w:r>
      <w:r>
        <w:rPr>
          <w:spacing w:val="-8"/>
        </w:rPr>
        <w:t xml:space="preserve"> </w:t>
      </w:r>
      <w:r>
        <w:rPr>
          <w:spacing w:val="-4"/>
        </w:rPr>
        <w:t>М.И.</w:t>
      </w:r>
      <w:r>
        <w:tab/>
      </w:r>
      <w:r>
        <w:t>Знакомимся</w:t>
      </w:r>
      <w:r>
        <w:rPr>
          <w:spacing w:val="-6"/>
        </w:rPr>
        <w:t xml:space="preserve"> </w:t>
      </w:r>
      <w:r>
        <w:t>с</w:t>
      </w:r>
      <w:r>
        <w:rPr>
          <w:spacing w:val="-6"/>
        </w:rPr>
        <w:t xml:space="preserve"> </w:t>
      </w:r>
      <w:r>
        <w:t>буквами.</w:t>
      </w:r>
      <w:r>
        <w:rPr>
          <w:spacing w:val="-2"/>
        </w:rPr>
        <w:t xml:space="preserve"> </w:t>
      </w:r>
      <w:r>
        <w:t>5-6</w:t>
      </w:r>
      <w:r>
        <w:rPr>
          <w:spacing w:val="-2"/>
        </w:rPr>
        <w:t xml:space="preserve"> </w:t>
      </w:r>
      <w:r>
        <w:rPr>
          <w:spacing w:val="-5"/>
        </w:rPr>
        <w:t>лет</w:t>
      </w:r>
    </w:p>
    <w:p w14:paraId="5F22E7E8">
      <w:pPr>
        <w:pStyle w:val="7"/>
        <w:tabs>
          <w:tab w:val="left" w:pos="1698"/>
        </w:tabs>
        <w:spacing w:before="12" w:line="501" w:lineRule="auto"/>
        <w:ind w:left="518" w:right="1834"/>
        <w:jc w:val="left"/>
      </w:pPr>
      <w:r>
        <w:t>6-7 лет</w:t>
      </w:r>
      <w:r>
        <w:tab/>
      </w:r>
      <w:r>
        <w:t>Журова</w:t>
      </w:r>
      <w:r>
        <w:rPr>
          <w:spacing w:val="-7"/>
        </w:rPr>
        <w:t xml:space="preserve"> </w:t>
      </w:r>
      <w:r>
        <w:t>Л.Е.,</w:t>
      </w:r>
      <w:r>
        <w:rPr>
          <w:spacing w:val="-2"/>
        </w:rPr>
        <w:t xml:space="preserve"> </w:t>
      </w:r>
      <w:r>
        <w:t>Кузнецова</w:t>
      </w:r>
      <w:r>
        <w:rPr>
          <w:spacing w:val="-3"/>
        </w:rPr>
        <w:t xml:space="preserve"> </w:t>
      </w:r>
      <w:r>
        <w:t>М.И.</w:t>
      </w:r>
      <w:r>
        <w:rPr>
          <w:spacing w:val="26"/>
        </w:rPr>
        <w:t xml:space="preserve"> </w:t>
      </w:r>
      <w:r>
        <w:t>Я умею читать!</w:t>
      </w:r>
      <w:r>
        <w:rPr>
          <w:spacing w:val="-3"/>
        </w:rPr>
        <w:t xml:space="preserve"> </w:t>
      </w:r>
      <w:r>
        <w:t>6-7 лет. В</w:t>
      </w:r>
      <w:r>
        <w:rPr>
          <w:spacing w:val="-1"/>
        </w:rPr>
        <w:t xml:space="preserve"> </w:t>
      </w:r>
      <w:r>
        <w:t>2</w:t>
      </w:r>
      <w:r>
        <w:rPr>
          <w:spacing w:val="-2"/>
        </w:rPr>
        <w:t xml:space="preserve"> </w:t>
      </w:r>
      <w:r>
        <w:t>ч. Часть</w:t>
      </w:r>
      <w:r>
        <w:rPr>
          <w:spacing w:val="-1"/>
        </w:rPr>
        <w:t xml:space="preserve"> </w:t>
      </w:r>
      <w:r>
        <w:t>1 6-7</w:t>
      </w:r>
      <w:r>
        <w:rPr>
          <w:spacing w:val="-1"/>
        </w:rPr>
        <w:t xml:space="preserve"> </w:t>
      </w:r>
      <w:r>
        <w:rPr>
          <w:spacing w:val="-5"/>
        </w:rPr>
        <w:t>лет</w:t>
      </w:r>
      <w:r>
        <w:tab/>
      </w:r>
      <w:r>
        <w:t>Журова</w:t>
      </w:r>
      <w:r>
        <w:rPr>
          <w:spacing w:val="-7"/>
        </w:rPr>
        <w:t xml:space="preserve"> </w:t>
      </w:r>
      <w:r>
        <w:t>Л.Е.,</w:t>
      </w:r>
      <w:r>
        <w:rPr>
          <w:spacing w:val="-3"/>
        </w:rPr>
        <w:t xml:space="preserve"> </w:t>
      </w:r>
      <w:r>
        <w:t>Кузнецова</w:t>
      </w:r>
      <w:r>
        <w:rPr>
          <w:spacing w:val="-5"/>
        </w:rPr>
        <w:t xml:space="preserve"> </w:t>
      </w:r>
      <w:r>
        <w:t>М.И.</w:t>
      </w:r>
      <w:r>
        <w:rPr>
          <w:spacing w:val="24"/>
        </w:rPr>
        <w:t xml:space="preserve"> </w:t>
      </w:r>
      <w:r>
        <w:t>Я</w:t>
      </w:r>
      <w:r>
        <w:rPr>
          <w:spacing w:val="-1"/>
        </w:rPr>
        <w:t xml:space="preserve"> </w:t>
      </w:r>
      <w:r>
        <w:t>умею читать!</w:t>
      </w:r>
      <w:r>
        <w:rPr>
          <w:spacing w:val="-4"/>
        </w:rPr>
        <w:t xml:space="preserve"> </w:t>
      </w:r>
      <w:r>
        <w:t>6–7</w:t>
      </w:r>
      <w:r>
        <w:rPr>
          <w:spacing w:val="-1"/>
        </w:rPr>
        <w:t xml:space="preserve"> </w:t>
      </w:r>
      <w:r>
        <w:t>лет.</w:t>
      </w:r>
      <w:r>
        <w:rPr>
          <w:spacing w:val="-3"/>
        </w:rPr>
        <w:t xml:space="preserve"> </w:t>
      </w:r>
      <w:r>
        <w:t>В</w:t>
      </w:r>
      <w:r>
        <w:rPr>
          <w:spacing w:val="-3"/>
        </w:rPr>
        <w:t xml:space="preserve"> </w:t>
      </w:r>
      <w:r>
        <w:t>2</w:t>
      </w:r>
      <w:r>
        <w:rPr>
          <w:spacing w:val="-1"/>
        </w:rPr>
        <w:t xml:space="preserve"> </w:t>
      </w:r>
      <w:r>
        <w:t>ч.</w:t>
      </w:r>
      <w:r>
        <w:rPr>
          <w:spacing w:val="-3"/>
        </w:rPr>
        <w:t xml:space="preserve"> </w:t>
      </w:r>
      <w:r>
        <w:t xml:space="preserve">Часть </w:t>
      </w:r>
      <w:r>
        <w:rPr>
          <w:spacing w:val="-10"/>
        </w:rPr>
        <w:t>2</w:t>
      </w:r>
    </w:p>
    <w:p w14:paraId="2D4A9450">
      <w:pPr>
        <w:pStyle w:val="7"/>
        <w:tabs>
          <w:tab w:val="left" w:pos="1698"/>
          <w:tab w:val="left" w:pos="4833"/>
        </w:tabs>
        <w:spacing w:line="249" w:lineRule="auto"/>
        <w:ind w:left="518" w:right="1717"/>
        <w:jc w:val="left"/>
      </w:pPr>
      <w:r>
        <w:t>4-5 лет</w:t>
      </w:r>
      <w:r>
        <w:tab/>
      </w:r>
      <w:r>
        <w:t>Кузнецова М.И.</w:t>
      </w:r>
      <w:r>
        <w:tab/>
      </w:r>
      <w:r>
        <w:t>Тропинки.</w:t>
      </w:r>
      <w:r>
        <w:rPr>
          <w:spacing w:val="-9"/>
        </w:rPr>
        <w:t xml:space="preserve"> </w:t>
      </w:r>
      <w:r>
        <w:t>Готовимся</w:t>
      </w:r>
      <w:r>
        <w:rPr>
          <w:spacing w:val="-10"/>
        </w:rPr>
        <w:t xml:space="preserve"> </w:t>
      </w:r>
      <w:r>
        <w:t>к</w:t>
      </w:r>
      <w:r>
        <w:rPr>
          <w:spacing w:val="-14"/>
        </w:rPr>
        <w:t xml:space="preserve"> </w:t>
      </w:r>
      <w:r>
        <w:t>письму.</w:t>
      </w:r>
      <w:r>
        <w:rPr>
          <w:spacing w:val="-10"/>
        </w:rPr>
        <w:t xml:space="preserve"> </w:t>
      </w:r>
      <w:r>
        <w:t>4-5</w:t>
      </w:r>
      <w:r>
        <w:rPr>
          <w:spacing w:val="-10"/>
        </w:rPr>
        <w:t xml:space="preserve"> </w:t>
      </w:r>
      <w:r>
        <w:t>лет 6-7 лет</w:t>
      </w:r>
      <w:r>
        <w:tab/>
      </w:r>
      <w:r>
        <w:t>Кузнецова М.И.</w:t>
      </w:r>
      <w:r>
        <w:tab/>
      </w:r>
      <w:r>
        <w:t>Пишем буквы и слова. 6–7 лет</w:t>
      </w:r>
    </w:p>
    <w:p w14:paraId="6A4A2958">
      <w:pPr>
        <w:pStyle w:val="7"/>
        <w:tabs>
          <w:tab w:val="left" w:pos="1698"/>
        </w:tabs>
        <w:spacing w:line="274" w:lineRule="exact"/>
        <w:ind w:left="518"/>
        <w:jc w:val="left"/>
      </w:pPr>
      <w:r>
        <w:t>5-7</w:t>
      </w:r>
      <w:r>
        <w:rPr>
          <w:spacing w:val="-1"/>
        </w:rPr>
        <w:t xml:space="preserve"> </w:t>
      </w:r>
      <w:r>
        <w:rPr>
          <w:spacing w:val="-5"/>
        </w:rPr>
        <w:t>лет</w:t>
      </w:r>
      <w:r>
        <w:tab/>
      </w:r>
      <w:r>
        <w:t>Журова</w:t>
      </w:r>
      <w:r>
        <w:rPr>
          <w:spacing w:val="-10"/>
        </w:rPr>
        <w:t xml:space="preserve"> </w:t>
      </w:r>
      <w:r>
        <w:t>Л.Е.,</w:t>
      </w:r>
      <w:r>
        <w:rPr>
          <w:spacing w:val="-3"/>
        </w:rPr>
        <w:t xml:space="preserve"> </w:t>
      </w:r>
      <w:r>
        <w:t>Кузнецова</w:t>
      </w:r>
      <w:r>
        <w:rPr>
          <w:spacing w:val="-7"/>
        </w:rPr>
        <w:t xml:space="preserve"> </w:t>
      </w:r>
      <w:r>
        <w:t>М.И.</w:t>
      </w:r>
      <w:r>
        <w:rPr>
          <w:spacing w:val="21"/>
        </w:rPr>
        <w:t xml:space="preserve"> </w:t>
      </w:r>
      <w:r>
        <w:t>Азбука</w:t>
      </w:r>
      <w:r>
        <w:rPr>
          <w:spacing w:val="-4"/>
        </w:rPr>
        <w:t xml:space="preserve"> </w:t>
      </w:r>
      <w:r>
        <w:t>для</w:t>
      </w:r>
      <w:r>
        <w:rPr>
          <w:spacing w:val="-4"/>
        </w:rPr>
        <w:t xml:space="preserve"> </w:t>
      </w:r>
      <w:r>
        <w:t>дошкольников.</w:t>
      </w:r>
      <w:r>
        <w:rPr>
          <w:spacing w:val="-3"/>
        </w:rPr>
        <w:t xml:space="preserve"> </w:t>
      </w:r>
      <w:r>
        <w:t>Играем</w:t>
      </w:r>
      <w:r>
        <w:rPr>
          <w:spacing w:val="-7"/>
        </w:rPr>
        <w:t xml:space="preserve"> </w:t>
      </w:r>
      <w:r>
        <w:t>и</w:t>
      </w:r>
      <w:r>
        <w:rPr>
          <w:spacing w:val="-2"/>
        </w:rPr>
        <w:t xml:space="preserve"> читаем</w:t>
      </w:r>
    </w:p>
    <w:p w14:paraId="5E2381C6">
      <w:pPr>
        <w:pStyle w:val="7"/>
        <w:ind w:left="4833"/>
        <w:jc w:val="left"/>
      </w:pPr>
      <w:r>
        <w:t>вместе. В</w:t>
      </w:r>
      <w:r>
        <w:rPr>
          <w:spacing w:val="-4"/>
        </w:rPr>
        <w:t xml:space="preserve"> </w:t>
      </w:r>
      <w:r>
        <w:t>3</w:t>
      </w:r>
      <w:r>
        <w:rPr>
          <w:spacing w:val="-1"/>
        </w:rPr>
        <w:t xml:space="preserve"> </w:t>
      </w:r>
      <w:r>
        <w:t>частях.</w:t>
      </w:r>
      <w:r>
        <w:rPr>
          <w:spacing w:val="-2"/>
        </w:rPr>
        <w:t xml:space="preserve"> </w:t>
      </w:r>
      <w:r>
        <w:t>Часть</w:t>
      </w:r>
      <w:r>
        <w:rPr>
          <w:spacing w:val="3"/>
        </w:rPr>
        <w:t xml:space="preserve"> </w:t>
      </w:r>
      <w:r>
        <w:rPr>
          <w:spacing w:val="-10"/>
        </w:rPr>
        <w:t>3</w:t>
      </w:r>
    </w:p>
    <w:p w14:paraId="3550D55F">
      <w:pPr>
        <w:pStyle w:val="7"/>
        <w:spacing w:after="0"/>
        <w:jc w:val="left"/>
        <w:sectPr>
          <w:pgSz w:w="12000" w:h="16980"/>
          <w:pgMar w:top="1020" w:right="425" w:bottom="280" w:left="992" w:header="509" w:footer="0" w:gutter="0"/>
          <w:cols w:space="720" w:num="1"/>
        </w:sectPr>
      </w:pPr>
    </w:p>
    <w:p w14:paraId="1AFAA079">
      <w:pPr>
        <w:pStyle w:val="7"/>
        <w:tabs>
          <w:tab w:val="left" w:pos="1698"/>
        </w:tabs>
        <w:spacing w:before="23"/>
        <w:ind w:left="518"/>
        <w:jc w:val="left"/>
      </w:pPr>
      <w:r>
        <w:t>5-7</w:t>
      </w:r>
      <w:r>
        <w:rPr>
          <w:spacing w:val="-1"/>
        </w:rPr>
        <w:t xml:space="preserve"> </w:t>
      </w:r>
      <w:r>
        <w:rPr>
          <w:spacing w:val="-5"/>
        </w:rPr>
        <w:t>лет</w:t>
      </w:r>
      <w:r>
        <w:tab/>
      </w:r>
      <w:r>
        <w:t>Кочурова</w:t>
      </w:r>
      <w:r>
        <w:rPr>
          <w:spacing w:val="-12"/>
        </w:rPr>
        <w:t xml:space="preserve"> </w:t>
      </w:r>
      <w:r>
        <w:t>Е.Э.,</w:t>
      </w:r>
      <w:r>
        <w:rPr>
          <w:spacing w:val="-8"/>
        </w:rPr>
        <w:t xml:space="preserve"> </w:t>
      </w:r>
      <w:r>
        <w:rPr>
          <w:spacing w:val="-2"/>
        </w:rPr>
        <w:t>Кузнецова</w:t>
      </w:r>
    </w:p>
    <w:p w14:paraId="57636F3A">
      <w:pPr>
        <w:pStyle w:val="7"/>
        <w:ind w:left="0" w:right="439"/>
        <w:jc w:val="center"/>
      </w:pPr>
      <w:r>
        <w:rPr>
          <w:spacing w:val="-4"/>
        </w:rPr>
        <w:t>М.И.</w:t>
      </w:r>
    </w:p>
    <w:p w14:paraId="39CF2766">
      <w:pPr>
        <w:pStyle w:val="7"/>
        <w:tabs>
          <w:tab w:val="left" w:pos="1698"/>
        </w:tabs>
        <w:spacing w:before="36" w:line="235" w:lineRule="auto"/>
        <w:ind w:left="1698" w:right="466" w:hanging="1184"/>
        <w:jc w:val="left"/>
      </w:pPr>
      <w:r>
        <w:t>5-6 лет</w:t>
      </w:r>
      <w:r>
        <w:tab/>
      </w:r>
      <w:r>
        <w:t>М.И.</w:t>
      </w:r>
      <w:r>
        <w:rPr>
          <w:spacing w:val="-17"/>
        </w:rPr>
        <w:t xml:space="preserve"> </w:t>
      </w:r>
      <w:r>
        <w:t>Кузнецова,</w:t>
      </w:r>
      <w:r>
        <w:rPr>
          <w:spacing w:val="-15"/>
        </w:rPr>
        <w:t xml:space="preserve"> </w:t>
      </w:r>
      <w:r>
        <w:t xml:space="preserve">Е.Э. </w:t>
      </w:r>
      <w:r>
        <w:rPr>
          <w:spacing w:val="-2"/>
        </w:rPr>
        <w:t>Кочурова</w:t>
      </w:r>
    </w:p>
    <w:p w14:paraId="52420DD1">
      <w:pPr>
        <w:pStyle w:val="7"/>
        <w:tabs>
          <w:tab w:val="left" w:pos="1698"/>
        </w:tabs>
        <w:spacing w:before="25" w:line="242" w:lineRule="auto"/>
        <w:ind w:left="1698" w:right="466" w:hanging="1184"/>
        <w:jc w:val="left"/>
      </w:pPr>
      <w:r>
        <w:t>6-7 лет</w:t>
      </w:r>
      <w:r>
        <w:tab/>
      </w:r>
      <w:r>
        <w:t>М.И.</w:t>
      </w:r>
      <w:r>
        <w:rPr>
          <w:spacing w:val="-17"/>
        </w:rPr>
        <w:t xml:space="preserve"> </w:t>
      </w:r>
      <w:r>
        <w:t>Кузнецова,</w:t>
      </w:r>
      <w:r>
        <w:rPr>
          <w:spacing w:val="-15"/>
        </w:rPr>
        <w:t xml:space="preserve"> </w:t>
      </w:r>
      <w:r>
        <w:t xml:space="preserve">Е.Э. </w:t>
      </w:r>
      <w:r>
        <w:rPr>
          <w:spacing w:val="-2"/>
        </w:rPr>
        <w:t>Кочурова</w:t>
      </w:r>
    </w:p>
    <w:p w14:paraId="4A4CC7C6">
      <w:pPr>
        <w:pStyle w:val="7"/>
        <w:spacing w:before="30" w:line="237" w:lineRule="auto"/>
        <w:ind w:left="449" w:right="1133"/>
        <w:jc w:val="left"/>
      </w:pPr>
      <w:r>
        <w:br w:type="column"/>
      </w:r>
      <w:r>
        <w:t>Готовимся</w:t>
      </w:r>
      <w:r>
        <w:rPr>
          <w:spacing w:val="-7"/>
        </w:rPr>
        <w:t xml:space="preserve"> </w:t>
      </w:r>
      <w:r>
        <w:t>к</w:t>
      </w:r>
      <w:r>
        <w:rPr>
          <w:spacing w:val="-7"/>
        </w:rPr>
        <w:t xml:space="preserve"> </w:t>
      </w:r>
      <w:r>
        <w:t>школе.</w:t>
      </w:r>
      <w:r>
        <w:rPr>
          <w:spacing w:val="-7"/>
        </w:rPr>
        <w:t xml:space="preserve"> </w:t>
      </w:r>
      <w:r>
        <w:t>5-7</w:t>
      </w:r>
      <w:r>
        <w:rPr>
          <w:spacing w:val="-7"/>
        </w:rPr>
        <w:t xml:space="preserve"> </w:t>
      </w:r>
      <w:r>
        <w:t>лет.</w:t>
      </w:r>
      <w:r>
        <w:rPr>
          <w:spacing w:val="-7"/>
        </w:rPr>
        <w:t xml:space="preserve"> </w:t>
      </w:r>
      <w:r>
        <w:t>Пособие</w:t>
      </w:r>
      <w:r>
        <w:rPr>
          <w:spacing w:val="-8"/>
        </w:rPr>
        <w:t xml:space="preserve"> </w:t>
      </w:r>
      <w:r>
        <w:t>для будущих первоклассников</w:t>
      </w:r>
    </w:p>
    <w:p w14:paraId="2CB20085">
      <w:pPr>
        <w:pStyle w:val="7"/>
        <w:spacing w:before="27" w:line="501" w:lineRule="auto"/>
        <w:ind w:left="449" w:right="1133"/>
        <w:jc w:val="left"/>
      </w:pPr>
      <w:r>
        <w:t>Готовлюсь</w:t>
      </w:r>
      <w:r>
        <w:rPr>
          <w:spacing w:val="-10"/>
        </w:rPr>
        <w:t xml:space="preserve"> </w:t>
      </w:r>
      <w:r>
        <w:t>к</w:t>
      </w:r>
      <w:r>
        <w:rPr>
          <w:spacing w:val="-8"/>
        </w:rPr>
        <w:t xml:space="preserve"> </w:t>
      </w:r>
      <w:r>
        <w:t>школе.</w:t>
      </w:r>
      <w:r>
        <w:rPr>
          <w:spacing w:val="-11"/>
        </w:rPr>
        <w:t xml:space="preserve"> </w:t>
      </w:r>
      <w:r>
        <w:t>5-6</w:t>
      </w:r>
      <w:r>
        <w:rPr>
          <w:spacing w:val="-11"/>
        </w:rPr>
        <w:t xml:space="preserve"> </w:t>
      </w:r>
      <w:r>
        <w:t>лет.</w:t>
      </w:r>
      <w:r>
        <w:rPr>
          <w:spacing w:val="-10"/>
        </w:rPr>
        <w:t xml:space="preserve"> </w:t>
      </w:r>
      <w:r>
        <w:t>Тесты Готовлюсь</w:t>
      </w:r>
      <w:r>
        <w:rPr>
          <w:spacing w:val="-5"/>
        </w:rPr>
        <w:t xml:space="preserve"> </w:t>
      </w:r>
      <w:r>
        <w:t>к</w:t>
      </w:r>
      <w:r>
        <w:rPr>
          <w:spacing w:val="-1"/>
        </w:rPr>
        <w:t xml:space="preserve"> </w:t>
      </w:r>
      <w:r>
        <w:t>школе.</w:t>
      </w:r>
      <w:r>
        <w:rPr>
          <w:spacing w:val="-5"/>
        </w:rPr>
        <w:t xml:space="preserve"> </w:t>
      </w:r>
      <w:r>
        <w:t>6-7</w:t>
      </w:r>
      <w:r>
        <w:rPr>
          <w:spacing w:val="-5"/>
        </w:rPr>
        <w:t xml:space="preserve"> </w:t>
      </w:r>
      <w:r>
        <w:t>лет.</w:t>
      </w:r>
      <w:r>
        <w:rPr>
          <w:spacing w:val="-4"/>
        </w:rPr>
        <w:t xml:space="preserve"> Тесты</w:t>
      </w:r>
    </w:p>
    <w:p w14:paraId="4D4FAF18">
      <w:pPr>
        <w:pStyle w:val="7"/>
        <w:spacing w:after="0" w:line="501" w:lineRule="auto"/>
        <w:jc w:val="left"/>
        <w:sectPr>
          <w:type w:val="continuous"/>
          <w:pgSz w:w="12000" w:h="16980"/>
          <w:pgMar w:top="1360" w:right="425" w:bottom="280" w:left="992" w:header="509" w:footer="0" w:gutter="0"/>
          <w:cols w:equalWidth="0" w:num="2">
            <w:col w:w="4345" w:space="40"/>
            <w:col w:w="6198"/>
          </w:cols>
        </w:sectPr>
      </w:pPr>
    </w:p>
    <w:p w14:paraId="54CA0A34">
      <w:pPr>
        <w:pStyle w:val="7"/>
        <w:tabs>
          <w:tab w:val="left" w:pos="1698"/>
          <w:tab w:val="left" w:pos="4833"/>
        </w:tabs>
        <w:spacing w:line="269" w:lineRule="exact"/>
        <w:ind w:left="458"/>
        <w:jc w:val="left"/>
      </w:pPr>
      <w:r>
        <w:t>2-3</w:t>
      </w:r>
      <w:r>
        <w:rPr>
          <w:spacing w:val="-4"/>
        </w:rPr>
        <w:t xml:space="preserve"> года</w:t>
      </w:r>
      <w:r>
        <w:tab/>
      </w:r>
      <w:r>
        <w:t>Колесникова</w:t>
      </w:r>
      <w:r>
        <w:rPr>
          <w:spacing w:val="-7"/>
        </w:rPr>
        <w:t xml:space="preserve"> </w:t>
      </w:r>
      <w:r>
        <w:rPr>
          <w:spacing w:val="-4"/>
        </w:rPr>
        <w:t>Е.В.</w:t>
      </w:r>
      <w:r>
        <w:tab/>
      </w:r>
      <w:r>
        <w:t>"Развитие</w:t>
      </w:r>
      <w:r>
        <w:rPr>
          <w:spacing w:val="-6"/>
        </w:rPr>
        <w:t xml:space="preserve"> </w:t>
      </w:r>
      <w:r>
        <w:t>речи у</w:t>
      </w:r>
      <w:r>
        <w:rPr>
          <w:spacing w:val="-6"/>
        </w:rPr>
        <w:t xml:space="preserve"> </w:t>
      </w:r>
      <w:r>
        <w:t>детей 2-3</w:t>
      </w:r>
      <w:r>
        <w:rPr>
          <w:spacing w:val="-2"/>
        </w:rPr>
        <w:t xml:space="preserve"> </w:t>
      </w:r>
      <w:r>
        <w:t>лет"</w:t>
      </w:r>
      <w:r>
        <w:rPr>
          <w:spacing w:val="-3"/>
        </w:rPr>
        <w:t xml:space="preserve"> </w:t>
      </w:r>
      <w:r>
        <w:rPr>
          <w:spacing w:val="-2"/>
        </w:rPr>
        <w:t>Учебно-</w:t>
      </w:r>
    </w:p>
    <w:p w14:paraId="0AA5988A">
      <w:pPr>
        <w:pStyle w:val="7"/>
        <w:spacing w:line="275" w:lineRule="exact"/>
        <w:ind w:left="4833"/>
        <w:jc w:val="left"/>
      </w:pPr>
      <w:r>
        <w:t>методическое</w:t>
      </w:r>
      <w:r>
        <w:rPr>
          <w:spacing w:val="-6"/>
        </w:rPr>
        <w:t xml:space="preserve"> </w:t>
      </w:r>
      <w:r>
        <w:t>пособие</w:t>
      </w:r>
      <w:r>
        <w:rPr>
          <w:spacing w:val="-3"/>
        </w:rPr>
        <w:t xml:space="preserve"> </w:t>
      </w:r>
      <w:r>
        <w:t>к</w:t>
      </w:r>
      <w:r>
        <w:rPr>
          <w:spacing w:val="-4"/>
        </w:rPr>
        <w:t xml:space="preserve"> </w:t>
      </w:r>
      <w:r>
        <w:rPr>
          <w:spacing w:val="-2"/>
        </w:rPr>
        <w:t>иллюстративному</w:t>
      </w:r>
    </w:p>
    <w:p w14:paraId="7D6A8B76">
      <w:pPr>
        <w:pStyle w:val="7"/>
        <w:spacing w:after="0" w:line="275" w:lineRule="exact"/>
        <w:jc w:val="left"/>
        <w:sectPr>
          <w:type w:val="continuous"/>
          <w:pgSz w:w="12000" w:h="16980"/>
          <w:pgMar w:top="1360" w:right="425" w:bottom="280" w:left="992" w:header="509" w:footer="0" w:gutter="0"/>
          <w:cols w:space="720" w:num="1"/>
        </w:sectPr>
      </w:pPr>
    </w:p>
    <w:p w14:paraId="3668542A">
      <w:pPr>
        <w:pStyle w:val="7"/>
        <w:spacing w:before="80"/>
        <w:ind w:left="4840"/>
        <w:jc w:val="left"/>
      </w:pPr>
      <w:r>
        <w:t>материалу</w:t>
      </w:r>
      <w:r>
        <w:rPr>
          <w:spacing w:val="-11"/>
        </w:rPr>
        <w:t xml:space="preserve"> </w:t>
      </w:r>
      <w:r>
        <w:t>"От</w:t>
      </w:r>
      <w:r>
        <w:rPr>
          <w:spacing w:val="-6"/>
        </w:rPr>
        <w:t xml:space="preserve"> </w:t>
      </w:r>
      <w:r>
        <w:t>звукоподражаний</w:t>
      </w:r>
      <w:r>
        <w:rPr>
          <w:spacing w:val="-4"/>
        </w:rPr>
        <w:t xml:space="preserve"> </w:t>
      </w:r>
      <w:r>
        <w:t>к</w:t>
      </w:r>
      <w:r>
        <w:rPr>
          <w:spacing w:val="-5"/>
        </w:rPr>
        <w:t xml:space="preserve"> </w:t>
      </w:r>
      <w:r>
        <w:rPr>
          <w:spacing w:val="-2"/>
        </w:rPr>
        <w:t>словам"</w:t>
      </w:r>
    </w:p>
    <w:p w14:paraId="4B6C49B9">
      <w:pPr>
        <w:pStyle w:val="7"/>
        <w:spacing w:before="5"/>
        <w:ind w:left="0"/>
        <w:jc w:val="left"/>
        <w:rPr>
          <w:sz w:val="18"/>
        </w:rPr>
      </w:pPr>
    </w:p>
    <w:p w14:paraId="4B77F574">
      <w:pPr>
        <w:pStyle w:val="7"/>
        <w:spacing w:after="0"/>
        <w:jc w:val="left"/>
        <w:rPr>
          <w:sz w:val="18"/>
        </w:rPr>
        <w:sectPr>
          <w:pgSz w:w="12000" w:h="16980"/>
          <w:pgMar w:top="1020" w:right="425" w:bottom="280" w:left="992" w:header="509" w:footer="0" w:gutter="0"/>
          <w:cols w:space="720" w:num="1"/>
        </w:sectPr>
      </w:pPr>
    </w:p>
    <w:p w14:paraId="3B430E51">
      <w:pPr>
        <w:pStyle w:val="7"/>
        <w:spacing w:before="90"/>
        <w:ind w:left="465"/>
        <w:jc w:val="left"/>
      </w:pPr>
      <w:r>
        <w:t>2-3</w:t>
      </w:r>
      <w:r>
        <w:rPr>
          <w:spacing w:val="-8"/>
        </w:rPr>
        <w:t xml:space="preserve"> </w:t>
      </w:r>
      <w:r>
        <w:rPr>
          <w:spacing w:val="-4"/>
        </w:rPr>
        <w:t>года</w:t>
      </w:r>
    </w:p>
    <w:p w14:paraId="68A12EF0">
      <w:pPr>
        <w:pStyle w:val="7"/>
        <w:spacing w:before="259"/>
        <w:ind w:left="0"/>
        <w:jc w:val="left"/>
      </w:pPr>
    </w:p>
    <w:p w14:paraId="69342331">
      <w:pPr>
        <w:pStyle w:val="7"/>
        <w:spacing w:before="1"/>
        <w:ind w:left="465"/>
        <w:jc w:val="left"/>
      </w:pPr>
      <w:r>
        <w:t>3-4</w:t>
      </w:r>
      <w:r>
        <w:rPr>
          <w:spacing w:val="-8"/>
        </w:rPr>
        <w:t xml:space="preserve"> </w:t>
      </w:r>
      <w:r>
        <w:rPr>
          <w:spacing w:val="-4"/>
        </w:rPr>
        <w:t>года</w:t>
      </w:r>
    </w:p>
    <w:p w14:paraId="27FD1C9E">
      <w:pPr>
        <w:pStyle w:val="7"/>
        <w:spacing w:before="90" w:line="705" w:lineRule="auto"/>
        <w:ind w:left="379" w:right="38"/>
        <w:jc w:val="left"/>
      </w:pPr>
      <w:r>
        <w:br w:type="column"/>
      </w:r>
      <w:r>
        <w:t>Колесникова</w:t>
      </w:r>
      <w:r>
        <w:rPr>
          <w:spacing w:val="-15"/>
        </w:rPr>
        <w:t xml:space="preserve"> </w:t>
      </w:r>
      <w:r>
        <w:t>Е.В. Колесникова</w:t>
      </w:r>
      <w:r>
        <w:rPr>
          <w:spacing w:val="-10"/>
        </w:rPr>
        <w:t xml:space="preserve"> </w:t>
      </w:r>
      <w:r>
        <w:rPr>
          <w:spacing w:val="-4"/>
        </w:rPr>
        <w:t>Е.В.</w:t>
      </w:r>
    </w:p>
    <w:p w14:paraId="1195E7B4">
      <w:pPr>
        <w:pStyle w:val="7"/>
        <w:spacing w:before="90"/>
        <w:ind w:left="465" w:right="598"/>
        <w:jc w:val="left"/>
      </w:pPr>
      <w:r>
        <w:br w:type="column"/>
      </w:r>
      <w:r>
        <w:t>"От звукоподражаний к словам". Иллюстративный</w:t>
      </w:r>
      <w:r>
        <w:rPr>
          <w:spacing w:val="-8"/>
        </w:rPr>
        <w:t xml:space="preserve"> </w:t>
      </w:r>
      <w:r>
        <w:t>материал</w:t>
      </w:r>
      <w:r>
        <w:rPr>
          <w:spacing w:val="-8"/>
        </w:rPr>
        <w:t xml:space="preserve"> </w:t>
      </w:r>
      <w:r>
        <w:t>для</w:t>
      </w:r>
      <w:r>
        <w:rPr>
          <w:spacing w:val="-8"/>
        </w:rPr>
        <w:t xml:space="preserve"> </w:t>
      </w:r>
      <w:r>
        <w:t>развития</w:t>
      </w:r>
      <w:r>
        <w:rPr>
          <w:spacing w:val="-8"/>
        </w:rPr>
        <w:t xml:space="preserve"> </w:t>
      </w:r>
      <w:r>
        <w:t>речи</w:t>
      </w:r>
      <w:r>
        <w:rPr>
          <w:spacing w:val="-8"/>
        </w:rPr>
        <w:t xml:space="preserve"> </w:t>
      </w:r>
      <w:r>
        <w:t>у детей 2-3 лет (Рабочая тетрадь)</w:t>
      </w:r>
    </w:p>
    <w:p w14:paraId="116F58BE">
      <w:pPr>
        <w:pStyle w:val="7"/>
        <w:spacing w:line="259" w:lineRule="exact"/>
        <w:ind w:left="465"/>
        <w:jc w:val="left"/>
      </w:pPr>
      <w:r>
        <w:t>Развитие</w:t>
      </w:r>
      <w:r>
        <w:rPr>
          <w:spacing w:val="-6"/>
        </w:rPr>
        <w:t xml:space="preserve"> </w:t>
      </w:r>
      <w:r>
        <w:t>звуковой</w:t>
      </w:r>
      <w:r>
        <w:rPr>
          <w:spacing w:val="-7"/>
        </w:rPr>
        <w:t xml:space="preserve"> </w:t>
      </w:r>
      <w:r>
        <w:t>культуры</w:t>
      </w:r>
      <w:r>
        <w:rPr>
          <w:spacing w:val="-6"/>
        </w:rPr>
        <w:t xml:space="preserve"> </w:t>
      </w:r>
      <w:r>
        <w:t>речи</w:t>
      </w:r>
      <w:r>
        <w:rPr>
          <w:spacing w:val="-2"/>
        </w:rPr>
        <w:t xml:space="preserve"> </w:t>
      </w:r>
      <w:r>
        <w:t>у</w:t>
      </w:r>
      <w:r>
        <w:rPr>
          <w:spacing w:val="-11"/>
        </w:rPr>
        <w:t xml:space="preserve"> </w:t>
      </w:r>
      <w:r>
        <w:t>детей</w:t>
      </w:r>
      <w:r>
        <w:rPr>
          <w:spacing w:val="-5"/>
        </w:rPr>
        <w:t xml:space="preserve"> </w:t>
      </w:r>
      <w:r>
        <w:t>3-</w:t>
      </w:r>
      <w:r>
        <w:rPr>
          <w:spacing w:val="-10"/>
        </w:rPr>
        <w:t>4</w:t>
      </w:r>
    </w:p>
    <w:p w14:paraId="08BAF450">
      <w:pPr>
        <w:pStyle w:val="7"/>
        <w:spacing w:before="11"/>
        <w:ind w:left="465" w:right="598"/>
        <w:jc w:val="left"/>
      </w:pPr>
      <w:r>
        <w:t>лет.</w:t>
      </w:r>
      <w:r>
        <w:rPr>
          <w:spacing w:val="-12"/>
        </w:rPr>
        <w:t xml:space="preserve"> </w:t>
      </w:r>
      <w:r>
        <w:t>Учебно-методическое</w:t>
      </w:r>
      <w:r>
        <w:rPr>
          <w:spacing w:val="-13"/>
        </w:rPr>
        <w:t xml:space="preserve"> </w:t>
      </w:r>
      <w:r>
        <w:t>пособие</w:t>
      </w:r>
      <w:r>
        <w:rPr>
          <w:spacing w:val="-13"/>
        </w:rPr>
        <w:t xml:space="preserve"> </w:t>
      </w:r>
      <w:r>
        <w:t>к</w:t>
      </w:r>
      <w:r>
        <w:rPr>
          <w:spacing w:val="-12"/>
        </w:rPr>
        <w:t xml:space="preserve"> </w:t>
      </w:r>
      <w:r>
        <w:t>рабочей тетради "Раз-словечко, два-словечко"</w:t>
      </w:r>
    </w:p>
    <w:p w14:paraId="3E485FDD">
      <w:pPr>
        <w:pStyle w:val="7"/>
        <w:spacing w:after="0"/>
        <w:jc w:val="left"/>
        <w:sectPr>
          <w:type w:val="continuous"/>
          <w:pgSz w:w="12000" w:h="16980"/>
          <w:pgMar w:top="1360" w:right="425" w:bottom="280" w:left="992" w:header="509" w:footer="0" w:gutter="0"/>
          <w:cols w:equalWidth="0" w:num="3">
            <w:col w:w="1287" w:space="40"/>
            <w:col w:w="2227" w:space="822"/>
            <w:col w:w="6207"/>
          </w:cols>
        </w:sectPr>
      </w:pPr>
    </w:p>
    <w:p w14:paraId="181539D8">
      <w:pPr>
        <w:pStyle w:val="7"/>
        <w:tabs>
          <w:tab w:val="left" w:pos="1705"/>
        </w:tabs>
        <w:spacing w:line="266" w:lineRule="exact"/>
        <w:ind w:left="465"/>
        <w:jc w:val="left"/>
      </w:pPr>
      <w:r>
        <w:t>3-4</w:t>
      </w:r>
      <w:r>
        <w:rPr>
          <w:spacing w:val="-4"/>
        </w:rPr>
        <w:t xml:space="preserve"> года</w:t>
      </w:r>
      <w:r>
        <w:tab/>
      </w:r>
      <w:r>
        <w:t>Колесникова</w:t>
      </w:r>
      <w:r>
        <w:rPr>
          <w:spacing w:val="-9"/>
        </w:rPr>
        <w:t xml:space="preserve"> </w:t>
      </w:r>
      <w:r>
        <w:rPr>
          <w:spacing w:val="-4"/>
        </w:rPr>
        <w:t>Е.В.</w:t>
      </w:r>
    </w:p>
    <w:p w14:paraId="4CAA7442">
      <w:pPr>
        <w:pStyle w:val="7"/>
        <w:spacing w:line="247" w:lineRule="auto"/>
        <w:ind w:left="465" w:right="252"/>
        <w:jc w:val="left"/>
      </w:pPr>
      <w:r>
        <w:br w:type="column"/>
      </w:r>
      <w:r>
        <w:t>Раз-словечко,</w:t>
      </w:r>
      <w:r>
        <w:rPr>
          <w:spacing w:val="-13"/>
        </w:rPr>
        <w:t xml:space="preserve"> </w:t>
      </w:r>
      <w:r>
        <w:t>два-словечко.</w:t>
      </w:r>
      <w:r>
        <w:rPr>
          <w:spacing w:val="-12"/>
        </w:rPr>
        <w:t xml:space="preserve"> </w:t>
      </w:r>
      <w:r>
        <w:t>Рабочая</w:t>
      </w:r>
      <w:r>
        <w:rPr>
          <w:spacing w:val="-13"/>
        </w:rPr>
        <w:t xml:space="preserve"> </w:t>
      </w:r>
      <w:r>
        <w:t>тетрадь</w:t>
      </w:r>
      <w:r>
        <w:rPr>
          <w:spacing w:val="-11"/>
        </w:rPr>
        <w:t xml:space="preserve"> </w:t>
      </w:r>
      <w:r>
        <w:t>для детей 3-4 лет</w:t>
      </w:r>
    </w:p>
    <w:p w14:paraId="0752D457">
      <w:pPr>
        <w:pStyle w:val="7"/>
        <w:spacing w:after="0" w:line="247" w:lineRule="auto"/>
        <w:jc w:val="left"/>
        <w:sectPr>
          <w:type w:val="continuous"/>
          <w:pgSz w:w="12000" w:h="16980"/>
          <w:pgMar w:top="1360" w:right="425" w:bottom="280" w:left="992" w:header="509" w:footer="0" w:gutter="0"/>
          <w:cols w:equalWidth="0" w:num="2">
            <w:col w:w="3556" w:space="820"/>
            <w:col w:w="6207"/>
          </w:cols>
        </w:sectPr>
      </w:pPr>
    </w:p>
    <w:p w14:paraId="2D2645FC">
      <w:pPr>
        <w:pStyle w:val="7"/>
        <w:tabs>
          <w:tab w:val="left" w:pos="1705"/>
          <w:tab w:val="left" w:pos="4840"/>
        </w:tabs>
        <w:spacing w:before="83" w:line="274" w:lineRule="exact"/>
        <w:ind w:left="465"/>
        <w:jc w:val="left"/>
      </w:pPr>
      <w:r>
        <w:t>3-4</w:t>
      </w:r>
      <w:r>
        <w:rPr>
          <w:spacing w:val="-4"/>
        </w:rPr>
        <w:t xml:space="preserve"> года</w:t>
      </w:r>
      <w:r>
        <w:tab/>
      </w:r>
      <w:r>
        <w:t>Колесникова</w:t>
      </w:r>
      <w:r>
        <w:rPr>
          <w:spacing w:val="-9"/>
        </w:rPr>
        <w:t xml:space="preserve"> </w:t>
      </w:r>
      <w:r>
        <w:rPr>
          <w:spacing w:val="-4"/>
        </w:rPr>
        <w:t>Е.В.</w:t>
      </w:r>
      <w:r>
        <w:tab/>
      </w:r>
      <w:r>
        <w:t>"ПОРТФОЛИО</w:t>
      </w:r>
      <w:r>
        <w:rPr>
          <w:spacing w:val="-7"/>
        </w:rPr>
        <w:t xml:space="preserve"> </w:t>
      </w:r>
      <w:r>
        <w:t>дошкольника</w:t>
      </w:r>
      <w:r>
        <w:rPr>
          <w:spacing w:val="-5"/>
        </w:rPr>
        <w:t xml:space="preserve"> </w:t>
      </w:r>
      <w:r>
        <w:t>3-4</w:t>
      </w:r>
      <w:r>
        <w:rPr>
          <w:spacing w:val="-3"/>
        </w:rPr>
        <w:t xml:space="preserve"> </w:t>
      </w:r>
      <w:r>
        <w:rPr>
          <w:spacing w:val="-4"/>
        </w:rPr>
        <w:t>лет"</w:t>
      </w:r>
    </w:p>
    <w:p w14:paraId="65DCC861">
      <w:pPr>
        <w:pStyle w:val="7"/>
        <w:spacing w:line="274" w:lineRule="exact"/>
        <w:ind w:left="4840"/>
        <w:jc w:val="left"/>
      </w:pPr>
      <w:r>
        <w:t>("Копилка"</w:t>
      </w:r>
      <w:r>
        <w:rPr>
          <w:spacing w:val="-5"/>
        </w:rPr>
        <w:t xml:space="preserve"> </w:t>
      </w:r>
      <w:r>
        <w:t>успехов</w:t>
      </w:r>
      <w:r>
        <w:rPr>
          <w:spacing w:val="-6"/>
        </w:rPr>
        <w:t xml:space="preserve"> </w:t>
      </w:r>
      <w:r>
        <w:rPr>
          <w:spacing w:val="-2"/>
        </w:rPr>
        <w:t>ребенка)</w:t>
      </w:r>
    </w:p>
    <w:p w14:paraId="608E89D6">
      <w:pPr>
        <w:pStyle w:val="7"/>
        <w:spacing w:after="0" w:line="274" w:lineRule="exact"/>
        <w:jc w:val="left"/>
        <w:sectPr>
          <w:type w:val="continuous"/>
          <w:pgSz w:w="12000" w:h="16980"/>
          <w:pgMar w:top="1360" w:right="425" w:bottom="280" w:left="992" w:header="509" w:footer="0" w:gutter="0"/>
          <w:cols w:space="720" w:num="1"/>
        </w:sectPr>
      </w:pPr>
    </w:p>
    <w:p w14:paraId="21A66728">
      <w:pPr>
        <w:pStyle w:val="7"/>
        <w:spacing w:before="29"/>
        <w:ind w:left="525"/>
        <w:jc w:val="left"/>
      </w:pPr>
      <w:r>
        <w:t>4-5</w:t>
      </w:r>
      <w:r>
        <w:rPr>
          <w:spacing w:val="-4"/>
        </w:rPr>
        <w:t xml:space="preserve"> </w:t>
      </w:r>
      <w:r>
        <w:rPr>
          <w:spacing w:val="-5"/>
        </w:rPr>
        <w:t>лет</w:t>
      </w:r>
    </w:p>
    <w:p w14:paraId="23B76294">
      <w:pPr>
        <w:pStyle w:val="7"/>
        <w:spacing w:before="260"/>
        <w:ind w:left="0"/>
        <w:jc w:val="left"/>
      </w:pPr>
    </w:p>
    <w:p w14:paraId="383398A9">
      <w:pPr>
        <w:pStyle w:val="7"/>
        <w:ind w:left="525"/>
        <w:jc w:val="left"/>
      </w:pPr>
      <w:r>
        <w:t>4-5</w:t>
      </w:r>
      <w:r>
        <w:rPr>
          <w:spacing w:val="-4"/>
        </w:rPr>
        <w:t xml:space="preserve"> </w:t>
      </w:r>
      <w:r>
        <w:rPr>
          <w:spacing w:val="-5"/>
        </w:rPr>
        <w:t>лет</w:t>
      </w:r>
    </w:p>
    <w:p w14:paraId="3E282BB2">
      <w:pPr>
        <w:pStyle w:val="7"/>
        <w:spacing w:before="29" w:line="705" w:lineRule="auto"/>
        <w:ind w:left="433" w:right="30"/>
        <w:jc w:val="left"/>
      </w:pPr>
      <w:r>
        <w:br w:type="column"/>
      </w:r>
      <w:r>
        <w:t>Колесникова</w:t>
      </w:r>
      <w:r>
        <w:rPr>
          <w:spacing w:val="-15"/>
        </w:rPr>
        <w:t xml:space="preserve"> </w:t>
      </w:r>
      <w:r>
        <w:t>Е.В. Колесникова</w:t>
      </w:r>
      <w:r>
        <w:rPr>
          <w:spacing w:val="-10"/>
        </w:rPr>
        <w:t xml:space="preserve"> </w:t>
      </w:r>
      <w:r>
        <w:rPr>
          <w:spacing w:val="-4"/>
        </w:rPr>
        <w:t>Е.В.</w:t>
      </w:r>
    </w:p>
    <w:p w14:paraId="4EFBCEF5">
      <w:pPr>
        <w:pStyle w:val="7"/>
        <w:spacing w:before="29"/>
        <w:ind w:left="525" w:right="688"/>
        <w:jc w:val="left"/>
      </w:pPr>
      <w:r>
        <w:br w:type="column"/>
      </w:r>
      <w:r>
        <w:t>"Развитие</w:t>
      </w:r>
      <w:r>
        <w:rPr>
          <w:spacing w:val="-9"/>
        </w:rPr>
        <w:t xml:space="preserve"> </w:t>
      </w:r>
      <w:r>
        <w:t>фонематического</w:t>
      </w:r>
      <w:r>
        <w:rPr>
          <w:spacing w:val="-8"/>
        </w:rPr>
        <w:t xml:space="preserve"> </w:t>
      </w:r>
      <w:r>
        <w:t>слуха</w:t>
      </w:r>
      <w:r>
        <w:rPr>
          <w:spacing w:val="-9"/>
        </w:rPr>
        <w:t xml:space="preserve"> </w:t>
      </w:r>
      <w:r>
        <w:t>у</w:t>
      </w:r>
      <w:r>
        <w:rPr>
          <w:spacing w:val="-8"/>
        </w:rPr>
        <w:t xml:space="preserve"> </w:t>
      </w:r>
      <w:r>
        <w:t>детей</w:t>
      </w:r>
      <w:r>
        <w:rPr>
          <w:spacing w:val="-8"/>
        </w:rPr>
        <w:t xml:space="preserve"> </w:t>
      </w:r>
      <w:r>
        <w:t>4-5 лет" Сценарии учебно-игровых занятий к</w:t>
      </w:r>
    </w:p>
    <w:p w14:paraId="4CBCABB4">
      <w:pPr>
        <w:pStyle w:val="7"/>
        <w:spacing w:line="268" w:lineRule="exact"/>
        <w:ind w:left="525"/>
        <w:jc w:val="left"/>
      </w:pPr>
      <w:r>
        <w:t>рабочей</w:t>
      </w:r>
      <w:r>
        <w:rPr>
          <w:spacing w:val="-4"/>
        </w:rPr>
        <w:t xml:space="preserve"> </w:t>
      </w:r>
      <w:r>
        <w:t>тетради</w:t>
      </w:r>
      <w:r>
        <w:rPr>
          <w:spacing w:val="-1"/>
        </w:rPr>
        <w:t xml:space="preserve"> </w:t>
      </w:r>
      <w:r>
        <w:t>"От</w:t>
      </w:r>
      <w:r>
        <w:rPr>
          <w:spacing w:val="-4"/>
        </w:rPr>
        <w:t xml:space="preserve"> </w:t>
      </w:r>
      <w:r>
        <w:t>слова</w:t>
      </w:r>
      <w:r>
        <w:rPr>
          <w:spacing w:val="-6"/>
        </w:rPr>
        <w:t xml:space="preserve"> </w:t>
      </w:r>
      <w:r>
        <w:t>к</w:t>
      </w:r>
      <w:r>
        <w:rPr>
          <w:spacing w:val="-3"/>
        </w:rPr>
        <w:t xml:space="preserve"> </w:t>
      </w:r>
      <w:r>
        <w:rPr>
          <w:spacing w:val="-2"/>
        </w:rPr>
        <w:t>звуку"</w:t>
      </w:r>
    </w:p>
    <w:p w14:paraId="7D632A39">
      <w:pPr>
        <w:pStyle w:val="7"/>
        <w:spacing w:line="252" w:lineRule="auto"/>
        <w:ind w:left="525" w:right="793"/>
        <w:jc w:val="left"/>
      </w:pPr>
      <w:r>
        <w:t>Учимся</w:t>
      </w:r>
      <w:r>
        <w:rPr>
          <w:spacing w:val="-13"/>
        </w:rPr>
        <w:t xml:space="preserve"> </w:t>
      </w:r>
      <w:r>
        <w:t>составлять</w:t>
      </w:r>
      <w:r>
        <w:rPr>
          <w:spacing w:val="-13"/>
        </w:rPr>
        <w:t xml:space="preserve"> </w:t>
      </w:r>
      <w:r>
        <w:t>слоговые</w:t>
      </w:r>
      <w:r>
        <w:rPr>
          <w:spacing w:val="-13"/>
        </w:rPr>
        <w:t xml:space="preserve"> </w:t>
      </w:r>
      <w:r>
        <w:t>схемы.</w:t>
      </w:r>
      <w:r>
        <w:rPr>
          <w:spacing w:val="-13"/>
        </w:rPr>
        <w:t xml:space="preserve"> </w:t>
      </w:r>
      <w:r>
        <w:t>Рабочая тетрадь для детей 4-5 лет</w:t>
      </w:r>
    </w:p>
    <w:p w14:paraId="5634F1F1">
      <w:pPr>
        <w:pStyle w:val="7"/>
        <w:spacing w:after="0" w:line="252" w:lineRule="auto"/>
        <w:jc w:val="left"/>
        <w:sectPr>
          <w:type w:val="continuous"/>
          <w:pgSz w:w="12000" w:h="16980"/>
          <w:pgMar w:top="1360" w:right="425" w:bottom="280" w:left="992" w:header="509" w:footer="0" w:gutter="0"/>
          <w:cols w:equalWidth="0" w:num="3">
            <w:col w:w="1233" w:space="40"/>
            <w:col w:w="2281" w:space="762"/>
            <w:col w:w="6267"/>
          </w:cols>
        </w:sectPr>
      </w:pPr>
    </w:p>
    <w:p w14:paraId="5169640D">
      <w:pPr>
        <w:pStyle w:val="7"/>
        <w:tabs>
          <w:tab w:val="left" w:pos="1180"/>
          <w:tab w:val="left" w:pos="4315"/>
        </w:tabs>
        <w:spacing w:before="32"/>
        <w:ind w:left="0" w:right="312"/>
        <w:jc w:val="center"/>
      </w:pPr>
      <w:r>
        <w:t>4-5</w:t>
      </w:r>
      <w:r>
        <w:rPr>
          <w:spacing w:val="-1"/>
        </w:rPr>
        <w:t xml:space="preserve"> </w:t>
      </w:r>
      <w:r>
        <w:rPr>
          <w:spacing w:val="-5"/>
        </w:rPr>
        <w:t>лет</w:t>
      </w:r>
      <w:r>
        <w:tab/>
      </w:r>
      <w:r>
        <w:t>Колесникова</w:t>
      </w:r>
      <w:r>
        <w:rPr>
          <w:spacing w:val="-9"/>
        </w:rPr>
        <w:t xml:space="preserve"> </w:t>
      </w:r>
      <w:r>
        <w:rPr>
          <w:spacing w:val="-4"/>
        </w:rPr>
        <w:t>Е.В.</w:t>
      </w:r>
      <w:r>
        <w:tab/>
      </w:r>
      <w:r>
        <w:t>От</w:t>
      </w:r>
      <w:r>
        <w:rPr>
          <w:spacing w:val="-4"/>
        </w:rPr>
        <w:t xml:space="preserve"> </w:t>
      </w:r>
      <w:r>
        <w:t>слова</w:t>
      </w:r>
      <w:r>
        <w:rPr>
          <w:spacing w:val="-3"/>
        </w:rPr>
        <w:t xml:space="preserve"> </w:t>
      </w:r>
      <w:r>
        <w:t>к</w:t>
      </w:r>
      <w:r>
        <w:rPr>
          <w:spacing w:val="-2"/>
        </w:rPr>
        <w:t xml:space="preserve"> </w:t>
      </w:r>
      <w:r>
        <w:t>звуку.</w:t>
      </w:r>
      <w:r>
        <w:rPr>
          <w:spacing w:val="-1"/>
        </w:rPr>
        <w:t xml:space="preserve"> </w:t>
      </w:r>
      <w:r>
        <w:t>Рабочая</w:t>
      </w:r>
      <w:r>
        <w:rPr>
          <w:spacing w:val="-2"/>
        </w:rPr>
        <w:t xml:space="preserve"> </w:t>
      </w:r>
      <w:r>
        <w:t>тетрадь</w:t>
      </w:r>
      <w:r>
        <w:rPr>
          <w:spacing w:val="-2"/>
        </w:rPr>
        <w:t xml:space="preserve"> </w:t>
      </w:r>
      <w:r>
        <w:t>для</w:t>
      </w:r>
      <w:r>
        <w:rPr>
          <w:spacing w:val="-2"/>
        </w:rPr>
        <w:t xml:space="preserve"> </w:t>
      </w:r>
      <w:r>
        <w:t>детей</w:t>
      </w:r>
      <w:r>
        <w:rPr>
          <w:spacing w:val="-2"/>
        </w:rPr>
        <w:t xml:space="preserve"> </w:t>
      </w:r>
      <w:r>
        <w:t>4-</w:t>
      </w:r>
      <w:r>
        <w:rPr>
          <w:spacing w:val="-10"/>
        </w:rPr>
        <w:t>5</w:t>
      </w:r>
    </w:p>
    <w:p w14:paraId="344439E4">
      <w:pPr>
        <w:pStyle w:val="7"/>
        <w:spacing w:before="2"/>
        <w:ind w:left="-1" w:right="568"/>
        <w:jc w:val="center"/>
      </w:pPr>
      <w:r>
        <w:rPr>
          <w:spacing w:val="-5"/>
        </w:rPr>
        <w:t>лет</w:t>
      </w:r>
    </w:p>
    <w:p w14:paraId="28526F48">
      <w:pPr>
        <w:pStyle w:val="7"/>
        <w:ind w:left="0"/>
        <w:jc w:val="left"/>
        <w:rPr>
          <w:sz w:val="16"/>
        </w:rPr>
      </w:pPr>
    </w:p>
    <w:p w14:paraId="7580CD24">
      <w:pPr>
        <w:pStyle w:val="7"/>
        <w:spacing w:after="0"/>
        <w:jc w:val="left"/>
        <w:rPr>
          <w:sz w:val="16"/>
        </w:rPr>
        <w:sectPr>
          <w:type w:val="continuous"/>
          <w:pgSz w:w="12000" w:h="16980"/>
          <w:pgMar w:top="1360" w:right="425" w:bottom="280" w:left="992" w:header="509" w:footer="0" w:gutter="0"/>
          <w:cols w:space="720" w:num="1"/>
        </w:sectPr>
      </w:pPr>
    </w:p>
    <w:p w14:paraId="10C6F2E2">
      <w:pPr>
        <w:pStyle w:val="10"/>
        <w:numPr>
          <w:ilvl w:val="1"/>
          <w:numId w:val="186"/>
        </w:numPr>
        <w:tabs>
          <w:tab w:val="left" w:pos="900"/>
        </w:tabs>
        <w:spacing w:before="90" w:after="0" w:line="240" w:lineRule="auto"/>
        <w:ind w:left="900" w:right="0" w:hanging="375"/>
        <w:jc w:val="left"/>
        <w:rPr>
          <w:sz w:val="24"/>
        </w:rPr>
      </w:pPr>
      <w:r>
        <w:rPr>
          <w:spacing w:val="-5"/>
          <w:sz w:val="24"/>
        </w:rPr>
        <w:t>лет</w:t>
      </w:r>
    </w:p>
    <w:p w14:paraId="16F61487">
      <w:pPr>
        <w:pStyle w:val="7"/>
        <w:ind w:left="0"/>
        <w:jc w:val="left"/>
      </w:pPr>
    </w:p>
    <w:p w14:paraId="4628177C">
      <w:pPr>
        <w:pStyle w:val="7"/>
        <w:spacing w:before="266"/>
        <w:ind w:left="0"/>
        <w:jc w:val="left"/>
      </w:pPr>
    </w:p>
    <w:p w14:paraId="02CA5782">
      <w:pPr>
        <w:pStyle w:val="7"/>
        <w:ind w:left="525"/>
        <w:jc w:val="left"/>
      </w:pPr>
      <w:r>
        <w:t>5-6</w:t>
      </w:r>
      <w:r>
        <w:rPr>
          <w:spacing w:val="-4"/>
        </w:rPr>
        <w:t xml:space="preserve"> </w:t>
      </w:r>
      <w:r>
        <w:rPr>
          <w:spacing w:val="-5"/>
        </w:rPr>
        <w:t>лет</w:t>
      </w:r>
    </w:p>
    <w:p w14:paraId="23F34839">
      <w:pPr>
        <w:pStyle w:val="7"/>
        <w:spacing w:before="22"/>
        <w:ind w:left="525"/>
        <w:jc w:val="left"/>
      </w:pPr>
      <w:r>
        <w:t>5-6</w:t>
      </w:r>
      <w:r>
        <w:rPr>
          <w:spacing w:val="-4"/>
        </w:rPr>
        <w:t xml:space="preserve"> </w:t>
      </w:r>
      <w:r>
        <w:rPr>
          <w:spacing w:val="-5"/>
        </w:rPr>
        <w:t>лет</w:t>
      </w:r>
    </w:p>
    <w:p w14:paraId="2AE19B49">
      <w:pPr>
        <w:pStyle w:val="7"/>
        <w:spacing w:before="262"/>
        <w:ind w:left="0"/>
        <w:jc w:val="left"/>
      </w:pPr>
    </w:p>
    <w:p w14:paraId="39DBA9FB">
      <w:pPr>
        <w:pStyle w:val="7"/>
        <w:ind w:left="525"/>
        <w:jc w:val="left"/>
      </w:pPr>
      <w:r>
        <w:t>5-6</w:t>
      </w:r>
      <w:r>
        <w:rPr>
          <w:spacing w:val="-4"/>
        </w:rPr>
        <w:t xml:space="preserve"> </w:t>
      </w:r>
      <w:r>
        <w:rPr>
          <w:spacing w:val="-5"/>
        </w:rPr>
        <w:t>лет</w:t>
      </w:r>
    </w:p>
    <w:p w14:paraId="3BC51756">
      <w:pPr>
        <w:pStyle w:val="7"/>
        <w:spacing w:before="90"/>
        <w:ind w:left="433"/>
        <w:jc w:val="left"/>
      </w:pPr>
      <w:r>
        <w:br w:type="column"/>
      </w:r>
      <w:r>
        <w:t>Колесникова</w:t>
      </w:r>
      <w:r>
        <w:rPr>
          <w:spacing w:val="-10"/>
        </w:rPr>
        <w:t xml:space="preserve"> </w:t>
      </w:r>
      <w:r>
        <w:rPr>
          <w:spacing w:val="-4"/>
        </w:rPr>
        <w:t>Е.В.</w:t>
      </w:r>
    </w:p>
    <w:p w14:paraId="6309164C">
      <w:pPr>
        <w:pStyle w:val="7"/>
        <w:ind w:left="0"/>
        <w:jc w:val="left"/>
      </w:pPr>
    </w:p>
    <w:p w14:paraId="2DAB68AA">
      <w:pPr>
        <w:pStyle w:val="7"/>
        <w:spacing w:before="266"/>
        <w:ind w:left="0"/>
        <w:jc w:val="left"/>
      </w:pPr>
    </w:p>
    <w:p w14:paraId="2845B275">
      <w:pPr>
        <w:pStyle w:val="7"/>
        <w:spacing w:line="259" w:lineRule="auto"/>
        <w:ind w:left="433" w:right="30"/>
        <w:jc w:val="left"/>
      </w:pPr>
      <w:r>
        <w:t>Колесникова</w:t>
      </w:r>
      <w:r>
        <w:rPr>
          <w:spacing w:val="-15"/>
        </w:rPr>
        <w:t xml:space="preserve"> </w:t>
      </w:r>
      <w:r>
        <w:t>Е.В. Колесникова</w:t>
      </w:r>
      <w:r>
        <w:rPr>
          <w:spacing w:val="-10"/>
        </w:rPr>
        <w:t xml:space="preserve"> </w:t>
      </w:r>
      <w:r>
        <w:rPr>
          <w:spacing w:val="-4"/>
        </w:rPr>
        <w:t>Е.В.</w:t>
      </w:r>
    </w:p>
    <w:p w14:paraId="4EC322E3">
      <w:pPr>
        <w:pStyle w:val="7"/>
        <w:spacing w:before="239"/>
        <w:ind w:left="0"/>
        <w:jc w:val="left"/>
      </w:pPr>
    </w:p>
    <w:p w14:paraId="417503F4">
      <w:pPr>
        <w:pStyle w:val="7"/>
        <w:spacing w:before="1"/>
        <w:ind w:left="433"/>
        <w:jc w:val="left"/>
      </w:pPr>
      <w:r>
        <w:t>Колесникова</w:t>
      </w:r>
      <w:r>
        <w:rPr>
          <w:spacing w:val="-10"/>
        </w:rPr>
        <w:t xml:space="preserve"> </w:t>
      </w:r>
      <w:r>
        <w:rPr>
          <w:spacing w:val="-4"/>
        </w:rPr>
        <w:t>Е.В.</w:t>
      </w:r>
    </w:p>
    <w:p w14:paraId="0CADA041">
      <w:pPr>
        <w:pStyle w:val="7"/>
        <w:spacing w:before="90"/>
        <w:ind w:left="525" w:right="793"/>
        <w:jc w:val="left"/>
      </w:pPr>
      <w:r>
        <w:br w:type="column"/>
      </w:r>
      <w:r>
        <w:t>Слова, слоги, звуки Демонстрационный материал</w:t>
      </w:r>
      <w:r>
        <w:rPr>
          <w:spacing w:val="-13"/>
        </w:rPr>
        <w:t xml:space="preserve"> </w:t>
      </w:r>
      <w:r>
        <w:t>и</w:t>
      </w:r>
      <w:r>
        <w:rPr>
          <w:spacing w:val="-9"/>
        </w:rPr>
        <w:t xml:space="preserve"> </w:t>
      </w:r>
      <w:r>
        <w:t>учебно-методическое</w:t>
      </w:r>
      <w:r>
        <w:rPr>
          <w:spacing w:val="-14"/>
        </w:rPr>
        <w:t xml:space="preserve"> </w:t>
      </w:r>
      <w:r>
        <w:t>пособие</w:t>
      </w:r>
      <w:r>
        <w:rPr>
          <w:spacing w:val="-12"/>
        </w:rPr>
        <w:t xml:space="preserve"> </w:t>
      </w:r>
      <w:r>
        <w:t>к</w:t>
      </w:r>
    </w:p>
    <w:p w14:paraId="15B4D23D">
      <w:pPr>
        <w:pStyle w:val="7"/>
        <w:ind w:left="525" w:right="793"/>
        <w:jc w:val="left"/>
      </w:pPr>
      <w:r>
        <w:t>демонстрационному</w:t>
      </w:r>
      <w:r>
        <w:rPr>
          <w:spacing w:val="-15"/>
        </w:rPr>
        <w:t xml:space="preserve"> </w:t>
      </w:r>
      <w:r>
        <w:t>материалу</w:t>
      </w:r>
      <w:r>
        <w:rPr>
          <w:spacing w:val="-15"/>
        </w:rPr>
        <w:t xml:space="preserve"> </w:t>
      </w:r>
      <w:r>
        <w:t>"Слова,</w:t>
      </w:r>
      <w:r>
        <w:rPr>
          <w:spacing w:val="-15"/>
        </w:rPr>
        <w:t xml:space="preserve"> </w:t>
      </w:r>
      <w:r>
        <w:t>слоги, звуки" (Для детей 4-5 лет)</w:t>
      </w:r>
    </w:p>
    <w:p w14:paraId="3CFA0CAC">
      <w:pPr>
        <w:pStyle w:val="7"/>
        <w:spacing w:line="266" w:lineRule="exact"/>
        <w:ind w:left="525"/>
        <w:jc w:val="left"/>
      </w:pPr>
      <w:r>
        <w:t>Прописи</w:t>
      </w:r>
      <w:r>
        <w:rPr>
          <w:spacing w:val="-7"/>
        </w:rPr>
        <w:t xml:space="preserve"> </w:t>
      </w:r>
      <w:r>
        <w:t>для</w:t>
      </w:r>
      <w:r>
        <w:rPr>
          <w:spacing w:val="-7"/>
        </w:rPr>
        <w:t xml:space="preserve"> </w:t>
      </w:r>
      <w:r>
        <w:t>дошкольников</w:t>
      </w:r>
      <w:r>
        <w:rPr>
          <w:spacing w:val="-6"/>
        </w:rPr>
        <w:t xml:space="preserve"> </w:t>
      </w:r>
      <w:r>
        <w:t>5-6</w:t>
      </w:r>
      <w:r>
        <w:rPr>
          <w:spacing w:val="-6"/>
        </w:rPr>
        <w:t xml:space="preserve"> </w:t>
      </w:r>
      <w:r>
        <w:rPr>
          <w:spacing w:val="-5"/>
        </w:rPr>
        <w:t>лет</w:t>
      </w:r>
    </w:p>
    <w:p w14:paraId="3D00960A">
      <w:pPr>
        <w:pStyle w:val="7"/>
        <w:spacing w:before="21"/>
        <w:ind w:left="525" w:right="793"/>
        <w:jc w:val="left"/>
      </w:pPr>
      <w:r>
        <w:t>Развитие</w:t>
      </w:r>
      <w:r>
        <w:rPr>
          <w:spacing w:val="-9"/>
        </w:rPr>
        <w:t xml:space="preserve"> </w:t>
      </w:r>
      <w:r>
        <w:t>звуко-буквенного</w:t>
      </w:r>
      <w:r>
        <w:rPr>
          <w:spacing w:val="-8"/>
        </w:rPr>
        <w:t xml:space="preserve"> </w:t>
      </w:r>
      <w:r>
        <w:t>анализа</w:t>
      </w:r>
      <w:r>
        <w:rPr>
          <w:spacing w:val="-9"/>
        </w:rPr>
        <w:t xml:space="preserve"> </w:t>
      </w:r>
      <w:r>
        <w:t>у</w:t>
      </w:r>
      <w:r>
        <w:rPr>
          <w:spacing w:val="-8"/>
        </w:rPr>
        <w:t xml:space="preserve"> </w:t>
      </w:r>
      <w:r>
        <w:t>детей</w:t>
      </w:r>
      <w:r>
        <w:rPr>
          <w:spacing w:val="-8"/>
        </w:rPr>
        <w:t xml:space="preserve"> </w:t>
      </w:r>
      <w:r>
        <w:t>5-6 лет. Учебно-методическое пособие к рабочей тетради "От А до Я"</w:t>
      </w:r>
    </w:p>
    <w:p w14:paraId="0D8F11BC">
      <w:pPr>
        <w:pStyle w:val="7"/>
        <w:spacing w:line="249" w:lineRule="auto"/>
        <w:ind w:left="525" w:right="793"/>
        <w:jc w:val="left"/>
      </w:pPr>
      <w:r>
        <w:t>"Звуки</w:t>
      </w:r>
      <w:r>
        <w:rPr>
          <w:spacing w:val="-12"/>
        </w:rPr>
        <w:t xml:space="preserve"> </w:t>
      </w:r>
      <w:r>
        <w:t>и</w:t>
      </w:r>
      <w:r>
        <w:rPr>
          <w:spacing w:val="-11"/>
        </w:rPr>
        <w:t xml:space="preserve"> </w:t>
      </w:r>
      <w:r>
        <w:t>буквы"</w:t>
      </w:r>
      <w:r>
        <w:rPr>
          <w:spacing w:val="-11"/>
        </w:rPr>
        <w:t xml:space="preserve"> </w:t>
      </w:r>
      <w:r>
        <w:t>Демонстрационный</w:t>
      </w:r>
      <w:r>
        <w:rPr>
          <w:spacing w:val="-11"/>
        </w:rPr>
        <w:t xml:space="preserve"> </w:t>
      </w:r>
      <w:r>
        <w:t>материал</w:t>
      </w:r>
      <w:r>
        <w:rPr>
          <w:spacing w:val="-11"/>
        </w:rPr>
        <w:t xml:space="preserve"> </w:t>
      </w:r>
      <w:r>
        <w:t>и учебно-методическое пособие к</w:t>
      </w:r>
    </w:p>
    <w:p w14:paraId="5B29A95C">
      <w:pPr>
        <w:pStyle w:val="7"/>
        <w:ind w:left="525" w:right="793"/>
        <w:jc w:val="left"/>
      </w:pPr>
      <w:r>
        <w:t>демонстрационному</w:t>
      </w:r>
      <w:r>
        <w:rPr>
          <w:spacing w:val="-15"/>
        </w:rPr>
        <w:t xml:space="preserve"> </w:t>
      </w:r>
      <w:r>
        <w:t>материалу</w:t>
      </w:r>
      <w:r>
        <w:rPr>
          <w:spacing w:val="-15"/>
        </w:rPr>
        <w:t xml:space="preserve"> </w:t>
      </w:r>
      <w:r>
        <w:t>"Звуки</w:t>
      </w:r>
      <w:r>
        <w:rPr>
          <w:spacing w:val="-15"/>
        </w:rPr>
        <w:t xml:space="preserve"> </w:t>
      </w:r>
      <w:r>
        <w:t>и</w:t>
      </w:r>
      <w:r>
        <w:rPr>
          <w:spacing w:val="-14"/>
        </w:rPr>
        <w:t xml:space="preserve"> </w:t>
      </w:r>
      <w:r>
        <w:t>буквы" (Для детей 5-6 лет).</w:t>
      </w:r>
    </w:p>
    <w:p w14:paraId="24C3CC4A">
      <w:pPr>
        <w:pStyle w:val="7"/>
        <w:spacing w:after="0"/>
        <w:jc w:val="left"/>
        <w:sectPr>
          <w:type w:val="continuous"/>
          <w:pgSz w:w="12000" w:h="16980"/>
          <w:pgMar w:top="1360" w:right="425" w:bottom="280" w:left="992" w:header="509" w:footer="0" w:gutter="0"/>
          <w:cols w:equalWidth="0" w:num="3">
            <w:col w:w="1233" w:space="40"/>
            <w:col w:w="2281" w:space="762"/>
            <w:col w:w="6267"/>
          </w:cols>
        </w:sectPr>
      </w:pPr>
    </w:p>
    <w:p w14:paraId="3A0335C6">
      <w:pPr>
        <w:pStyle w:val="7"/>
        <w:tabs>
          <w:tab w:val="left" w:pos="1705"/>
        </w:tabs>
        <w:spacing w:line="241" w:lineRule="exact"/>
        <w:ind w:left="525"/>
        <w:jc w:val="left"/>
      </w:pPr>
      <w:r>
        <w:t>6-7</w:t>
      </w:r>
      <w:r>
        <w:rPr>
          <w:spacing w:val="-1"/>
        </w:rPr>
        <w:t xml:space="preserve"> </w:t>
      </w:r>
      <w:r>
        <w:rPr>
          <w:spacing w:val="-5"/>
        </w:rPr>
        <w:t>лет</w:t>
      </w:r>
      <w:r>
        <w:tab/>
      </w:r>
      <w:r>
        <w:t>Колесникова</w:t>
      </w:r>
      <w:r>
        <w:rPr>
          <w:spacing w:val="-9"/>
        </w:rPr>
        <w:t xml:space="preserve"> </w:t>
      </w:r>
      <w:r>
        <w:rPr>
          <w:spacing w:val="-4"/>
        </w:rPr>
        <w:t>Е.В.</w:t>
      </w:r>
    </w:p>
    <w:p w14:paraId="3B084F5C">
      <w:pPr>
        <w:pStyle w:val="7"/>
        <w:spacing w:line="241" w:lineRule="exact"/>
        <w:ind w:left="525"/>
        <w:jc w:val="left"/>
      </w:pPr>
      <w:r>
        <w:br w:type="column"/>
      </w:r>
      <w:r>
        <w:t>Я</w:t>
      </w:r>
      <w:r>
        <w:rPr>
          <w:spacing w:val="-7"/>
        </w:rPr>
        <w:t xml:space="preserve"> </w:t>
      </w:r>
      <w:r>
        <w:t>начинаю</w:t>
      </w:r>
      <w:r>
        <w:rPr>
          <w:spacing w:val="-4"/>
        </w:rPr>
        <w:t xml:space="preserve"> </w:t>
      </w:r>
      <w:r>
        <w:t>читать.</w:t>
      </w:r>
      <w:r>
        <w:rPr>
          <w:spacing w:val="-5"/>
        </w:rPr>
        <w:t xml:space="preserve"> </w:t>
      </w:r>
      <w:r>
        <w:t>Рабочая</w:t>
      </w:r>
      <w:r>
        <w:rPr>
          <w:spacing w:val="-5"/>
        </w:rPr>
        <w:t xml:space="preserve"> </w:t>
      </w:r>
      <w:r>
        <w:t>тетрадь</w:t>
      </w:r>
      <w:r>
        <w:rPr>
          <w:spacing w:val="-4"/>
        </w:rPr>
        <w:t xml:space="preserve"> </w:t>
      </w:r>
      <w:r>
        <w:t>для</w:t>
      </w:r>
      <w:r>
        <w:rPr>
          <w:spacing w:val="-5"/>
        </w:rPr>
        <w:t xml:space="preserve"> </w:t>
      </w:r>
      <w:r>
        <w:t>детей</w:t>
      </w:r>
      <w:r>
        <w:rPr>
          <w:spacing w:val="-2"/>
        </w:rPr>
        <w:t xml:space="preserve"> </w:t>
      </w:r>
      <w:r>
        <w:rPr>
          <w:spacing w:val="-5"/>
        </w:rPr>
        <w:t>6-</w:t>
      </w:r>
    </w:p>
    <w:p w14:paraId="0A23E18D">
      <w:pPr>
        <w:pStyle w:val="7"/>
        <w:spacing w:before="12"/>
        <w:ind w:left="525"/>
        <w:jc w:val="left"/>
      </w:pPr>
      <w:r>
        <w:t xml:space="preserve">7 </w:t>
      </w:r>
      <w:r>
        <w:rPr>
          <w:spacing w:val="-5"/>
        </w:rPr>
        <w:t>лет</w:t>
      </w:r>
    </w:p>
    <w:p w14:paraId="5FB2CBA2">
      <w:pPr>
        <w:pStyle w:val="7"/>
        <w:spacing w:after="0"/>
        <w:jc w:val="left"/>
        <w:sectPr>
          <w:type w:val="continuous"/>
          <w:pgSz w:w="12000" w:h="16980"/>
          <w:pgMar w:top="1360" w:right="425" w:bottom="280" w:left="992" w:header="509" w:footer="0" w:gutter="0"/>
          <w:cols w:equalWidth="0" w:num="2">
            <w:col w:w="3556" w:space="760"/>
            <w:col w:w="6267"/>
          </w:cols>
        </w:sectPr>
      </w:pPr>
    </w:p>
    <w:p w14:paraId="48306D06">
      <w:pPr>
        <w:pStyle w:val="7"/>
        <w:tabs>
          <w:tab w:val="left" w:pos="1705"/>
          <w:tab w:val="left" w:pos="4840"/>
        </w:tabs>
        <w:spacing w:before="269" w:line="256" w:lineRule="auto"/>
        <w:ind w:left="525" w:right="2101"/>
        <w:jc w:val="left"/>
      </w:pPr>
      <w:r>
        <w:t>6-7 лет</w:t>
      </w:r>
      <w:r>
        <w:tab/>
      </w:r>
      <w:r>
        <w:t>Колесникова Е.В.</w:t>
      </w:r>
      <w:r>
        <w:tab/>
      </w:r>
      <w:r>
        <w:t>Прописи</w:t>
      </w:r>
      <w:r>
        <w:rPr>
          <w:spacing w:val="-11"/>
        </w:rPr>
        <w:t xml:space="preserve"> </w:t>
      </w:r>
      <w:r>
        <w:t>для</w:t>
      </w:r>
      <w:r>
        <w:rPr>
          <w:spacing w:val="-13"/>
        </w:rPr>
        <w:t xml:space="preserve"> </w:t>
      </w:r>
      <w:r>
        <w:t>дошкольников</w:t>
      </w:r>
      <w:r>
        <w:rPr>
          <w:spacing w:val="-12"/>
        </w:rPr>
        <w:t xml:space="preserve"> </w:t>
      </w:r>
      <w:r>
        <w:t>6-7</w:t>
      </w:r>
      <w:r>
        <w:rPr>
          <w:spacing w:val="-13"/>
        </w:rPr>
        <w:t xml:space="preserve"> </w:t>
      </w:r>
      <w:r>
        <w:t>лет 4-7 лет</w:t>
      </w:r>
      <w:r>
        <w:tab/>
      </w:r>
      <w:r>
        <w:t>Данилова Ю.Г.</w:t>
      </w:r>
      <w:r>
        <w:tab/>
      </w:r>
      <w:r>
        <w:t>Букварь очень занятой мамы.</w:t>
      </w:r>
    </w:p>
    <w:p w14:paraId="0F7FB1FA">
      <w:pPr>
        <w:pStyle w:val="7"/>
        <w:spacing w:before="4"/>
        <w:ind w:left="0"/>
        <w:jc w:val="left"/>
      </w:pPr>
    </w:p>
    <w:p w14:paraId="32E970C4">
      <w:pPr>
        <w:pStyle w:val="7"/>
        <w:tabs>
          <w:tab w:val="left" w:pos="1705"/>
          <w:tab w:val="left" w:pos="4840"/>
        </w:tabs>
        <w:ind w:left="525"/>
        <w:jc w:val="left"/>
      </w:pPr>
      <w:r>
        <w:t>1-7</w:t>
      </w:r>
      <w:r>
        <w:rPr>
          <w:spacing w:val="-1"/>
        </w:rPr>
        <w:t xml:space="preserve"> </w:t>
      </w:r>
      <w:r>
        <w:rPr>
          <w:spacing w:val="-5"/>
        </w:rPr>
        <w:t>лет</w:t>
      </w:r>
      <w:r>
        <w:tab/>
      </w:r>
      <w:r>
        <w:t>Данилова</w:t>
      </w:r>
      <w:r>
        <w:rPr>
          <w:spacing w:val="-8"/>
        </w:rPr>
        <w:t xml:space="preserve"> </w:t>
      </w:r>
      <w:r>
        <w:rPr>
          <w:spacing w:val="-4"/>
        </w:rPr>
        <w:t>Ю.Г.</w:t>
      </w:r>
      <w:r>
        <w:tab/>
      </w:r>
      <w:r>
        <w:t>СУПЕРЭФФЕКТИВНЫЙ</w:t>
      </w:r>
      <w:r>
        <w:rPr>
          <w:spacing w:val="-6"/>
        </w:rPr>
        <w:t xml:space="preserve"> </w:t>
      </w:r>
      <w:r>
        <w:t>тренажер</w:t>
      </w:r>
      <w:r>
        <w:rPr>
          <w:spacing w:val="-3"/>
        </w:rPr>
        <w:t xml:space="preserve"> </w:t>
      </w:r>
      <w:r>
        <w:t>по</w:t>
      </w:r>
      <w:r>
        <w:rPr>
          <w:spacing w:val="-2"/>
        </w:rPr>
        <w:t xml:space="preserve"> чтению</w:t>
      </w:r>
    </w:p>
    <w:p w14:paraId="292AFE26">
      <w:pPr>
        <w:pStyle w:val="7"/>
        <w:ind w:left="4840"/>
        <w:jc w:val="left"/>
      </w:pPr>
      <w:r>
        <w:t>для</w:t>
      </w:r>
      <w:r>
        <w:rPr>
          <w:spacing w:val="-2"/>
        </w:rPr>
        <w:t xml:space="preserve"> </w:t>
      </w:r>
      <w:r>
        <w:t>маленьких</w:t>
      </w:r>
      <w:r>
        <w:rPr>
          <w:spacing w:val="-1"/>
        </w:rPr>
        <w:t xml:space="preserve"> </w:t>
      </w:r>
      <w:r>
        <w:rPr>
          <w:spacing w:val="-2"/>
        </w:rPr>
        <w:t>бузнаек</w:t>
      </w:r>
    </w:p>
    <w:p w14:paraId="2D9F6009">
      <w:pPr>
        <w:pStyle w:val="7"/>
        <w:spacing w:after="0"/>
        <w:jc w:val="left"/>
        <w:sectPr>
          <w:type w:val="continuous"/>
          <w:pgSz w:w="12000" w:h="16980"/>
          <w:pgMar w:top="1360" w:right="425" w:bottom="280" w:left="992" w:header="509" w:footer="0" w:gutter="0"/>
          <w:cols w:space="720" w:num="1"/>
        </w:sectPr>
      </w:pPr>
    </w:p>
    <w:p w14:paraId="2201CB11">
      <w:pPr>
        <w:pStyle w:val="7"/>
        <w:spacing w:before="24"/>
        <w:ind w:left="525"/>
        <w:jc w:val="left"/>
      </w:pPr>
      <w:r>
        <w:t>6-7</w:t>
      </w:r>
      <w:r>
        <w:rPr>
          <w:spacing w:val="-4"/>
        </w:rPr>
        <w:t xml:space="preserve"> </w:t>
      </w:r>
      <w:r>
        <w:rPr>
          <w:spacing w:val="-5"/>
        </w:rPr>
        <w:t>лет</w:t>
      </w:r>
    </w:p>
    <w:p w14:paraId="2BFA0CEF">
      <w:pPr>
        <w:pStyle w:val="7"/>
        <w:spacing w:before="262"/>
        <w:ind w:left="0"/>
        <w:jc w:val="left"/>
      </w:pPr>
    </w:p>
    <w:p w14:paraId="0D907D29">
      <w:pPr>
        <w:pStyle w:val="7"/>
        <w:ind w:left="525"/>
        <w:jc w:val="left"/>
      </w:pPr>
      <w:r>
        <w:t>3-7</w:t>
      </w:r>
      <w:r>
        <w:rPr>
          <w:spacing w:val="-4"/>
        </w:rPr>
        <w:t xml:space="preserve"> </w:t>
      </w:r>
      <w:r>
        <w:rPr>
          <w:spacing w:val="-5"/>
        </w:rPr>
        <w:t>лет</w:t>
      </w:r>
    </w:p>
    <w:p w14:paraId="3A0D1899">
      <w:pPr>
        <w:pStyle w:val="7"/>
        <w:spacing w:before="24" w:line="708" w:lineRule="auto"/>
        <w:ind w:left="433" w:right="38"/>
        <w:jc w:val="left"/>
      </w:pPr>
      <w:r>
        <w:br w:type="column"/>
      </w:r>
      <w:r>
        <w:t>Колесникова Е.В. коллектив</w:t>
      </w:r>
      <w:r>
        <w:rPr>
          <w:spacing w:val="-15"/>
        </w:rPr>
        <w:t xml:space="preserve"> </w:t>
      </w:r>
      <w:r>
        <w:t>авторов</w:t>
      </w:r>
    </w:p>
    <w:p w14:paraId="16C0D477">
      <w:pPr>
        <w:pStyle w:val="7"/>
        <w:spacing w:before="17"/>
        <w:ind w:left="525" w:right="953"/>
      </w:pPr>
      <w:r>
        <w:br w:type="column"/>
      </w:r>
      <w:r>
        <w:t>Развитие интереса и способностей к чтению у детей</w:t>
      </w:r>
      <w:r>
        <w:rPr>
          <w:spacing w:val="-8"/>
        </w:rPr>
        <w:t xml:space="preserve"> </w:t>
      </w:r>
      <w:r>
        <w:t>6-7</w:t>
      </w:r>
      <w:r>
        <w:rPr>
          <w:spacing w:val="-8"/>
        </w:rPr>
        <w:t xml:space="preserve"> </w:t>
      </w:r>
      <w:r>
        <w:t>лет.</w:t>
      </w:r>
      <w:r>
        <w:rPr>
          <w:spacing w:val="-8"/>
        </w:rPr>
        <w:t xml:space="preserve"> </w:t>
      </w:r>
      <w:r>
        <w:t>Учебно-методическое</w:t>
      </w:r>
      <w:r>
        <w:rPr>
          <w:spacing w:val="-9"/>
        </w:rPr>
        <w:t xml:space="preserve"> </w:t>
      </w:r>
      <w:r>
        <w:t>пособие</w:t>
      </w:r>
      <w:r>
        <w:rPr>
          <w:spacing w:val="-7"/>
        </w:rPr>
        <w:t xml:space="preserve"> </w:t>
      </w:r>
      <w:r>
        <w:t>к рабочей тетради "Я начинаю читать"</w:t>
      </w:r>
    </w:p>
    <w:p w14:paraId="6C5F17F0">
      <w:pPr>
        <w:pStyle w:val="7"/>
        <w:spacing w:before="1" w:line="244" w:lineRule="auto"/>
        <w:ind w:left="525" w:right="986"/>
      </w:pPr>
      <w:r>
        <w:t>СКАЗКИ</w:t>
      </w:r>
      <w:r>
        <w:rPr>
          <w:spacing w:val="-15"/>
        </w:rPr>
        <w:t xml:space="preserve"> </w:t>
      </w:r>
      <w:r>
        <w:t>БАБУШКИ</w:t>
      </w:r>
      <w:r>
        <w:rPr>
          <w:spacing w:val="-15"/>
        </w:rPr>
        <w:t xml:space="preserve"> </w:t>
      </w:r>
      <w:r>
        <w:t>МАРПЫ.</w:t>
      </w:r>
      <w:r>
        <w:rPr>
          <w:spacing w:val="-13"/>
        </w:rPr>
        <w:t xml:space="preserve"> </w:t>
      </w:r>
      <w:r>
        <w:t>Сказки</w:t>
      </w:r>
      <w:r>
        <w:rPr>
          <w:spacing w:val="-13"/>
        </w:rPr>
        <w:t xml:space="preserve"> </w:t>
      </w:r>
      <w:r>
        <w:t>народа Коми. СКАЗКИ БАБУШКИ МАТРЕНЫ.</w:t>
      </w:r>
    </w:p>
    <w:p w14:paraId="09826F7E">
      <w:pPr>
        <w:pStyle w:val="7"/>
        <w:spacing w:line="268" w:lineRule="exact"/>
        <w:ind w:left="525"/>
      </w:pPr>
      <w:r>
        <w:t>Русские</w:t>
      </w:r>
      <w:r>
        <w:rPr>
          <w:spacing w:val="-9"/>
        </w:rPr>
        <w:t xml:space="preserve"> </w:t>
      </w:r>
      <w:r>
        <w:rPr>
          <w:spacing w:val="-2"/>
        </w:rPr>
        <w:t>сказки.</w:t>
      </w:r>
    </w:p>
    <w:p w14:paraId="62D179A9">
      <w:pPr>
        <w:pStyle w:val="7"/>
        <w:spacing w:after="0" w:line="268" w:lineRule="exact"/>
        <w:sectPr>
          <w:type w:val="continuous"/>
          <w:pgSz w:w="12000" w:h="16980"/>
          <w:pgMar w:top="1360" w:right="425" w:bottom="280" w:left="992" w:header="509" w:footer="0" w:gutter="0"/>
          <w:cols w:equalWidth="0" w:num="3">
            <w:col w:w="1233" w:space="40"/>
            <w:col w:w="2375" w:space="667"/>
            <w:col w:w="6268"/>
          </w:cols>
        </w:sectPr>
      </w:pPr>
    </w:p>
    <w:p w14:paraId="233458D9">
      <w:pPr>
        <w:pStyle w:val="7"/>
        <w:tabs>
          <w:tab w:val="left" w:pos="1705"/>
        </w:tabs>
        <w:spacing w:line="266" w:lineRule="exact"/>
        <w:ind w:left="525"/>
        <w:jc w:val="left"/>
      </w:pPr>
      <w:r>
        <w:t>3-7</w:t>
      </w:r>
      <w:r>
        <w:rPr>
          <w:spacing w:val="-1"/>
        </w:rPr>
        <w:t xml:space="preserve"> </w:t>
      </w:r>
      <w:r>
        <w:rPr>
          <w:spacing w:val="-5"/>
        </w:rPr>
        <w:t>лет</w:t>
      </w:r>
      <w:r>
        <w:tab/>
      </w:r>
      <w:r>
        <w:t>коллектив</w:t>
      </w:r>
      <w:r>
        <w:rPr>
          <w:spacing w:val="-4"/>
        </w:rPr>
        <w:t xml:space="preserve"> </w:t>
      </w:r>
      <w:r>
        <w:rPr>
          <w:spacing w:val="-2"/>
        </w:rPr>
        <w:t>авторов</w:t>
      </w:r>
    </w:p>
    <w:p w14:paraId="7DA470D7">
      <w:pPr>
        <w:pStyle w:val="7"/>
        <w:spacing w:line="266" w:lineRule="exact"/>
        <w:ind w:left="525"/>
        <w:jc w:val="left"/>
      </w:pPr>
      <w:r>
        <w:br w:type="column"/>
      </w:r>
      <w:r>
        <w:t>СКАЗКИ</w:t>
      </w:r>
      <w:r>
        <w:rPr>
          <w:spacing w:val="-10"/>
        </w:rPr>
        <w:t xml:space="preserve"> </w:t>
      </w:r>
      <w:r>
        <w:t>БАБУШКИ</w:t>
      </w:r>
      <w:r>
        <w:rPr>
          <w:spacing w:val="-7"/>
        </w:rPr>
        <w:t xml:space="preserve"> </w:t>
      </w:r>
      <w:r>
        <w:t>МАТРЕНЫ.</w:t>
      </w:r>
      <w:r>
        <w:rPr>
          <w:spacing w:val="-6"/>
        </w:rPr>
        <w:t xml:space="preserve"> </w:t>
      </w:r>
      <w:r>
        <w:rPr>
          <w:spacing w:val="-2"/>
        </w:rPr>
        <w:t>Русские</w:t>
      </w:r>
    </w:p>
    <w:p w14:paraId="145DBB5C">
      <w:pPr>
        <w:pStyle w:val="7"/>
        <w:spacing w:before="12"/>
        <w:ind w:left="525"/>
        <w:jc w:val="left"/>
      </w:pPr>
      <w:r>
        <w:rPr>
          <w:spacing w:val="-2"/>
        </w:rPr>
        <w:t>сказки.</w:t>
      </w:r>
    </w:p>
    <w:p w14:paraId="63018E8B">
      <w:pPr>
        <w:pStyle w:val="7"/>
        <w:spacing w:after="0"/>
        <w:jc w:val="left"/>
        <w:sectPr>
          <w:type w:val="continuous"/>
          <w:pgSz w:w="12000" w:h="16980"/>
          <w:pgMar w:top="1360" w:right="425" w:bottom="280" w:left="992" w:header="509" w:footer="0" w:gutter="0"/>
          <w:cols w:equalWidth="0" w:num="2">
            <w:col w:w="3648" w:space="668"/>
            <w:col w:w="6267"/>
          </w:cols>
        </w:sectPr>
      </w:pPr>
    </w:p>
    <w:p w14:paraId="45F6A4AB">
      <w:pPr>
        <w:pStyle w:val="7"/>
        <w:tabs>
          <w:tab w:val="left" w:pos="1705"/>
          <w:tab w:val="left" w:pos="4840"/>
        </w:tabs>
        <w:spacing w:before="50"/>
        <w:ind w:left="525"/>
        <w:jc w:val="left"/>
      </w:pPr>
      <w:r>
        <w:t>3-7</w:t>
      </w:r>
      <w:r>
        <w:rPr>
          <w:spacing w:val="-1"/>
        </w:rPr>
        <w:t xml:space="preserve"> </w:t>
      </w:r>
      <w:r>
        <w:rPr>
          <w:spacing w:val="-5"/>
        </w:rPr>
        <w:t>лет</w:t>
      </w:r>
      <w:r>
        <w:tab/>
      </w:r>
      <w:r>
        <w:t>коллектив</w:t>
      </w:r>
      <w:r>
        <w:rPr>
          <w:spacing w:val="-4"/>
        </w:rPr>
        <w:t xml:space="preserve"> </w:t>
      </w:r>
      <w:r>
        <w:rPr>
          <w:spacing w:val="-2"/>
        </w:rPr>
        <w:t>авторов</w:t>
      </w:r>
      <w:r>
        <w:tab/>
      </w:r>
      <w:r>
        <w:t>СКАЗКИ</w:t>
      </w:r>
      <w:r>
        <w:rPr>
          <w:spacing w:val="-14"/>
        </w:rPr>
        <w:t xml:space="preserve"> </w:t>
      </w:r>
      <w:r>
        <w:t>БАБУШКИ</w:t>
      </w:r>
      <w:r>
        <w:rPr>
          <w:spacing w:val="-7"/>
        </w:rPr>
        <w:t xml:space="preserve"> </w:t>
      </w:r>
      <w:r>
        <w:t>ШЫМАВИЙ.</w:t>
      </w:r>
      <w:r>
        <w:rPr>
          <w:spacing w:val="-9"/>
        </w:rPr>
        <w:t xml:space="preserve"> </w:t>
      </w:r>
      <w:r>
        <w:rPr>
          <w:spacing w:val="-2"/>
        </w:rPr>
        <w:t>Марийские</w:t>
      </w:r>
    </w:p>
    <w:p w14:paraId="090E874E">
      <w:pPr>
        <w:pStyle w:val="7"/>
        <w:spacing w:line="268" w:lineRule="exact"/>
        <w:ind w:left="4840"/>
        <w:jc w:val="left"/>
      </w:pPr>
      <w:r>
        <w:t>сказки.</w:t>
      </w:r>
      <w:r>
        <w:rPr>
          <w:spacing w:val="-5"/>
        </w:rPr>
        <w:t xml:space="preserve"> </w:t>
      </w:r>
      <w:r>
        <w:t>СКАЗКИ</w:t>
      </w:r>
      <w:r>
        <w:rPr>
          <w:spacing w:val="-6"/>
        </w:rPr>
        <w:t xml:space="preserve"> </w:t>
      </w:r>
      <w:r>
        <w:t>БАБУШКИ</w:t>
      </w:r>
      <w:r>
        <w:rPr>
          <w:spacing w:val="-4"/>
        </w:rPr>
        <w:t xml:space="preserve"> </w:t>
      </w:r>
      <w:r>
        <w:rPr>
          <w:spacing w:val="-2"/>
        </w:rPr>
        <w:t>МАТРЕНЫ.</w:t>
      </w:r>
    </w:p>
    <w:p w14:paraId="69F2BDD1">
      <w:pPr>
        <w:pStyle w:val="7"/>
        <w:spacing w:line="268" w:lineRule="exact"/>
        <w:ind w:left="4840"/>
        <w:jc w:val="left"/>
      </w:pPr>
      <w:r>
        <w:t>Русские</w:t>
      </w:r>
      <w:r>
        <w:rPr>
          <w:spacing w:val="-9"/>
        </w:rPr>
        <w:t xml:space="preserve"> </w:t>
      </w:r>
      <w:r>
        <w:rPr>
          <w:spacing w:val="-2"/>
        </w:rPr>
        <w:t>сказки.</w:t>
      </w:r>
    </w:p>
    <w:p w14:paraId="09716007">
      <w:pPr>
        <w:pStyle w:val="7"/>
        <w:spacing w:after="0" w:line="268" w:lineRule="exact"/>
        <w:jc w:val="left"/>
        <w:sectPr>
          <w:type w:val="continuous"/>
          <w:pgSz w:w="12000" w:h="16980"/>
          <w:pgMar w:top="1360" w:right="425" w:bottom="280" w:left="992" w:header="509" w:footer="0" w:gutter="0"/>
          <w:cols w:space="720" w:num="1"/>
        </w:sectPr>
      </w:pPr>
    </w:p>
    <w:p w14:paraId="49431F1F">
      <w:pPr>
        <w:pStyle w:val="7"/>
        <w:spacing w:before="9"/>
        <w:ind w:left="0"/>
        <w:jc w:val="left"/>
        <w:rPr>
          <w:sz w:val="7"/>
        </w:rPr>
      </w:pPr>
    </w:p>
    <w:tbl>
      <w:tblPr>
        <w:tblStyle w:val="6"/>
        <w:tblW w:w="0" w:type="auto"/>
        <w:tblInd w:w="4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5"/>
        <w:gridCol w:w="2754"/>
        <w:gridCol w:w="5343"/>
      </w:tblGrid>
      <w:tr w14:paraId="5A3C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995" w:type="dxa"/>
          </w:tcPr>
          <w:p w14:paraId="48F470CE">
            <w:pPr>
              <w:pStyle w:val="11"/>
              <w:spacing w:line="266" w:lineRule="exact"/>
              <w:ind w:left="50"/>
              <w:rPr>
                <w:sz w:val="24"/>
              </w:rPr>
            </w:pPr>
            <w:r>
              <w:rPr>
                <w:sz w:val="24"/>
              </w:rPr>
              <w:t>3-7</w:t>
            </w:r>
            <w:r>
              <w:rPr>
                <w:spacing w:val="-1"/>
                <w:sz w:val="24"/>
              </w:rPr>
              <w:t xml:space="preserve"> </w:t>
            </w:r>
            <w:r>
              <w:rPr>
                <w:spacing w:val="-5"/>
                <w:sz w:val="24"/>
              </w:rPr>
              <w:t>лет</w:t>
            </w:r>
          </w:p>
        </w:tc>
        <w:tc>
          <w:tcPr>
            <w:tcW w:w="2754" w:type="dxa"/>
          </w:tcPr>
          <w:p w14:paraId="22A7E860">
            <w:pPr>
              <w:pStyle w:val="11"/>
              <w:spacing w:line="266" w:lineRule="exact"/>
              <w:ind w:left="235"/>
              <w:rPr>
                <w:sz w:val="24"/>
              </w:rPr>
            </w:pPr>
            <w:r>
              <w:rPr>
                <w:sz w:val="24"/>
              </w:rPr>
              <w:t>коллектив</w:t>
            </w:r>
            <w:r>
              <w:rPr>
                <w:spacing w:val="-4"/>
                <w:sz w:val="24"/>
              </w:rPr>
              <w:t xml:space="preserve"> </w:t>
            </w:r>
            <w:r>
              <w:rPr>
                <w:spacing w:val="-2"/>
                <w:sz w:val="24"/>
              </w:rPr>
              <w:t>авторов</w:t>
            </w:r>
          </w:p>
        </w:tc>
        <w:tc>
          <w:tcPr>
            <w:tcW w:w="5343" w:type="dxa"/>
          </w:tcPr>
          <w:p w14:paraId="4548D063">
            <w:pPr>
              <w:pStyle w:val="11"/>
              <w:spacing w:line="262" w:lineRule="exact"/>
              <w:ind w:left="616"/>
              <w:rPr>
                <w:sz w:val="24"/>
              </w:rPr>
            </w:pPr>
            <w:r>
              <w:rPr>
                <w:sz w:val="24"/>
              </w:rPr>
              <w:t>СКАЗКИ</w:t>
            </w:r>
            <w:r>
              <w:rPr>
                <w:spacing w:val="-15"/>
                <w:sz w:val="24"/>
              </w:rPr>
              <w:t xml:space="preserve"> </w:t>
            </w:r>
            <w:r>
              <w:rPr>
                <w:sz w:val="24"/>
              </w:rPr>
              <w:t>БАБУШКИ</w:t>
            </w:r>
            <w:r>
              <w:rPr>
                <w:spacing w:val="-15"/>
                <w:sz w:val="24"/>
              </w:rPr>
              <w:t xml:space="preserve"> </w:t>
            </w:r>
            <w:r>
              <w:rPr>
                <w:sz w:val="24"/>
              </w:rPr>
              <w:t>ХАДИСЫ.</w:t>
            </w:r>
            <w:r>
              <w:rPr>
                <w:spacing w:val="-15"/>
                <w:sz w:val="24"/>
              </w:rPr>
              <w:t xml:space="preserve"> </w:t>
            </w:r>
            <w:r>
              <w:rPr>
                <w:sz w:val="24"/>
              </w:rPr>
              <w:t>Башкирские сказки. СКАЗКИ БАБУШКИ МАТРЕНЫ.</w:t>
            </w:r>
          </w:p>
        </w:tc>
      </w:tr>
      <w:tr w14:paraId="3BDA2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995" w:type="dxa"/>
          </w:tcPr>
          <w:p w14:paraId="61EA1FE3">
            <w:pPr>
              <w:pStyle w:val="11"/>
              <w:ind w:left="0"/>
              <w:rPr>
                <w:sz w:val="20"/>
              </w:rPr>
            </w:pPr>
          </w:p>
        </w:tc>
        <w:tc>
          <w:tcPr>
            <w:tcW w:w="2754" w:type="dxa"/>
          </w:tcPr>
          <w:p w14:paraId="7B33FAA5">
            <w:pPr>
              <w:pStyle w:val="11"/>
              <w:ind w:left="0"/>
              <w:rPr>
                <w:sz w:val="20"/>
              </w:rPr>
            </w:pPr>
          </w:p>
        </w:tc>
        <w:tc>
          <w:tcPr>
            <w:tcW w:w="5343" w:type="dxa"/>
          </w:tcPr>
          <w:p w14:paraId="76C7D794">
            <w:pPr>
              <w:pStyle w:val="11"/>
              <w:spacing w:line="257" w:lineRule="exact"/>
              <w:ind w:left="616"/>
              <w:rPr>
                <w:sz w:val="24"/>
              </w:rPr>
            </w:pPr>
            <w:r>
              <w:rPr>
                <w:sz w:val="24"/>
              </w:rPr>
              <w:t>Русские</w:t>
            </w:r>
            <w:r>
              <w:rPr>
                <w:spacing w:val="-9"/>
                <w:sz w:val="24"/>
              </w:rPr>
              <w:t xml:space="preserve"> </w:t>
            </w:r>
            <w:r>
              <w:rPr>
                <w:spacing w:val="-2"/>
                <w:sz w:val="24"/>
              </w:rPr>
              <w:t>сказки.</w:t>
            </w:r>
          </w:p>
        </w:tc>
      </w:tr>
      <w:tr w14:paraId="395FE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995" w:type="dxa"/>
          </w:tcPr>
          <w:p w14:paraId="5E1B4704">
            <w:pPr>
              <w:pStyle w:val="11"/>
              <w:spacing w:line="256" w:lineRule="exact"/>
              <w:ind w:left="50"/>
              <w:rPr>
                <w:sz w:val="24"/>
              </w:rPr>
            </w:pPr>
            <w:r>
              <w:rPr>
                <w:sz w:val="24"/>
              </w:rPr>
              <w:t>3-7</w:t>
            </w:r>
            <w:r>
              <w:rPr>
                <w:spacing w:val="-1"/>
                <w:sz w:val="24"/>
              </w:rPr>
              <w:t xml:space="preserve"> </w:t>
            </w:r>
            <w:r>
              <w:rPr>
                <w:spacing w:val="-5"/>
                <w:sz w:val="24"/>
              </w:rPr>
              <w:t>лет</w:t>
            </w:r>
          </w:p>
        </w:tc>
        <w:tc>
          <w:tcPr>
            <w:tcW w:w="2754" w:type="dxa"/>
          </w:tcPr>
          <w:p w14:paraId="3FA5027A">
            <w:pPr>
              <w:pStyle w:val="11"/>
              <w:spacing w:line="256" w:lineRule="exact"/>
              <w:ind w:left="235"/>
              <w:rPr>
                <w:sz w:val="24"/>
              </w:rPr>
            </w:pPr>
            <w:r>
              <w:rPr>
                <w:sz w:val="24"/>
              </w:rPr>
              <w:t>коллектив</w:t>
            </w:r>
            <w:r>
              <w:rPr>
                <w:spacing w:val="-4"/>
                <w:sz w:val="24"/>
              </w:rPr>
              <w:t xml:space="preserve"> </w:t>
            </w:r>
            <w:r>
              <w:rPr>
                <w:spacing w:val="-2"/>
                <w:sz w:val="24"/>
              </w:rPr>
              <w:t>авторов</w:t>
            </w:r>
          </w:p>
        </w:tc>
        <w:tc>
          <w:tcPr>
            <w:tcW w:w="5343" w:type="dxa"/>
          </w:tcPr>
          <w:p w14:paraId="6559D78D">
            <w:pPr>
              <w:pStyle w:val="11"/>
              <w:spacing w:line="256" w:lineRule="exact"/>
              <w:ind w:left="616"/>
              <w:rPr>
                <w:sz w:val="24"/>
              </w:rPr>
            </w:pPr>
            <w:r>
              <w:rPr>
                <w:sz w:val="24"/>
              </w:rPr>
              <w:t>СКАЗКИ</w:t>
            </w:r>
            <w:r>
              <w:rPr>
                <w:spacing w:val="-8"/>
                <w:sz w:val="24"/>
              </w:rPr>
              <w:t xml:space="preserve"> </w:t>
            </w:r>
            <w:r>
              <w:rPr>
                <w:sz w:val="24"/>
              </w:rPr>
              <w:t>БАБУШКИ</w:t>
            </w:r>
            <w:r>
              <w:rPr>
                <w:spacing w:val="-7"/>
                <w:sz w:val="24"/>
              </w:rPr>
              <w:t xml:space="preserve"> </w:t>
            </w:r>
            <w:r>
              <w:rPr>
                <w:sz w:val="24"/>
              </w:rPr>
              <w:t>АНИИ.</w:t>
            </w:r>
            <w:r>
              <w:rPr>
                <w:spacing w:val="-7"/>
                <w:sz w:val="24"/>
              </w:rPr>
              <w:t xml:space="preserve"> </w:t>
            </w:r>
            <w:r>
              <w:rPr>
                <w:spacing w:val="-2"/>
                <w:sz w:val="24"/>
              </w:rPr>
              <w:t>Эвенкийские</w:t>
            </w:r>
          </w:p>
        </w:tc>
      </w:tr>
      <w:tr w14:paraId="4AFBB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trPr>
        <w:tc>
          <w:tcPr>
            <w:tcW w:w="995" w:type="dxa"/>
          </w:tcPr>
          <w:p w14:paraId="44A8D3E7">
            <w:pPr>
              <w:pStyle w:val="11"/>
              <w:ind w:left="0"/>
              <w:rPr>
                <w:sz w:val="20"/>
              </w:rPr>
            </w:pPr>
          </w:p>
        </w:tc>
        <w:tc>
          <w:tcPr>
            <w:tcW w:w="2754" w:type="dxa"/>
          </w:tcPr>
          <w:p w14:paraId="01ABFCB4">
            <w:pPr>
              <w:pStyle w:val="11"/>
              <w:ind w:left="0"/>
              <w:rPr>
                <w:sz w:val="20"/>
              </w:rPr>
            </w:pPr>
          </w:p>
        </w:tc>
        <w:tc>
          <w:tcPr>
            <w:tcW w:w="5343" w:type="dxa"/>
          </w:tcPr>
          <w:p w14:paraId="3A598B3B">
            <w:pPr>
              <w:pStyle w:val="11"/>
              <w:spacing w:line="255" w:lineRule="exact"/>
              <w:ind w:left="616"/>
              <w:rPr>
                <w:sz w:val="24"/>
              </w:rPr>
            </w:pPr>
            <w:r>
              <w:rPr>
                <w:sz w:val="24"/>
              </w:rPr>
              <w:t>сказки.</w:t>
            </w:r>
            <w:r>
              <w:rPr>
                <w:spacing w:val="-6"/>
                <w:sz w:val="24"/>
              </w:rPr>
              <w:t xml:space="preserve"> </w:t>
            </w:r>
            <w:r>
              <w:rPr>
                <w:sz w:val="24"/>
              </w:rPr>
              <w:t>СКАЗКИ</w:t>
            </w:r>
            <w:r>
              <w:rPr>
                <w:spacing w:val="-7"/>
                <w:sz w:val="24"/>
              </w:rPr>
              <w:t xml:space="preserve"> </w:t>
            </w:r>
            <w:r>
              <w:rPr>
                <w:sz w:val="24"/>
              </w:rPr>
              <w:t>БАБУШКИ</w:t>
            </w:r>
            <w:r>
              <w:rPr>
                <w:spacing w:val="-4"/>
                <w:sz w:val="24"/>
              </w:rPr>
              <w:t xml:space="preserve"> </w:t>
            </w:r>
            <w:r>
              <w:rPr>
                <w:spacing w:val="-2"/>
                <w:sz w:val="24"/>
              </w:rPr>
              <w:t>МАТРЕНЫ.</w:t>
            </w:r>
          </w:p>
        </w:tc>
      </w:tr>
      <w:tr w14:paraId="4888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trPr>
        <w:tc>
          <w:tcPr>
            <w:tcW w:w="995" w:type="dxa"/>
          </w:tcPr>
          <w:p w14:paraId="7520603E">
            <w:pPr>
              <w:pStyle w:val="11"/>
              <w:ind w:left="0"/>
              <w:rPr>
                <w:sz w:val="20"/>
              </w:rPr>
            </w:pPr>
          </w:p>
        </w:tc>
        <w:tc>
          <w:tcPr>
            <w:tcW w:w="2754" w:type="dxa"/>
          </w:tcPr>
          <w:p w14:paraId="37A80CC5">
            <w:pPr>
              <w:pStyle w:val="11"/>
              <w:ind w:left="0"/>
              <w:rPr>
                <w:sz w:val="20"/>
              </w:rPr>
            </w:pPr>
          </w:p>
        </w:tc>
        <w:tc>
          <w:tcPr>
            <w:tcW w:w="5343" w:type="dxa"/>
          </w:tcPr>
          <w:p w14:paraId="6661ABAE">
            <w:pPr>
              <w:pStyle w:val="11"/>
              <w:spacing w:line="255" w:lineRule="exact"/>
              <w:ind w:left="616"/>
              <w:rPr>
                <w:sz w:val="24"/>
              </w:rPr>
            </w:pPr>
            <w:r>
              <w:rPr>
                <w:sz w:val="24"/>
              </w:rPr>
              <w:t>Русские</w:t>
            </w:r>
            <w:r>
              <w:rPr>
                <w:spacing w:val="-9"/>
                <w:sz w:val="24"/>
              </w:rPr>
              <w:t xml:space="preserve"> </w:t>
            </w:r>
            <w:r>
              <w:rPr>
                <w:spacing w:val="-2"/>
                <w:sz w:val="24"/>
              </w:rPr>
              <w:t>сказки.</w:t>
            </w:r>
          </w:p>
        </w:tc>
      </w:tr>
      <w:tr w14:paraId="646B4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995" w:type="dxa"/>
          </w:tcPr>
          <w:p w14:paraId="68A644CC">
            <w:pPr>
              <w:pStyle w:val="11"/>
              <w:spacing w:line="256" w:lineRule="exact"/>
              <w:ind w:left="50"/>
              <w:rPr>
                <w:sz w:val="24"/>
              </w:rPr>
            </w:pPr>
            <w:r>
              <w:rPr>
                <w:sz w:val="24"/>
              </w:rPr>
              <w:t>3-7</w:t>
            </w:r>
            <w:r>
              <w:rPr>
                <w:spacing w:val="-1"/>
                <w:sz w:val="24"/>
              </w:rPr>
              <w:t xml:space="preserve"> </w:t>
            </w:r>
            <w:r>
              <w:rPr>
                <w:spacing w:val="-5"/>
                <w:sz w:val="24"/>
              </w:rPr>
              <w:t>лет</w:t>
            </w:r>
          </w:p>
        </w:tc>
        <w:tc>
          <w:tcPr>
            <w:tcW w:w="2754" w:type="dxa"/>
          </w:tcPr>
          <w:p w14:paraId="511B39BC">
            <w:pPr>
              <w:pStyle w:val="11"/>
              <w:spacing w:line="256" w:lineRule="exact"/>
              <w:ind w:left="235"/>
              <w:rPr>
                <w:sz w:val="24"/>
              </w:rPr>
            </w:pPr>
            <w:r>
              <w:rPr>
                <w:sz w:val="24"/>
              </w:rPr>
              <w:t>коллектив</w:t>
            </w:r>
            <w:r>
              <w:rPr>
                <w:spacing w:val="-4"/>
                <w:sz w:val="24"/>
              </w:rPr>
              <w:t xml:space="preserve"> </w:t>
            </w:r>
            <w:r>
              <w:rPr>
                <w:spacing w:val="-2"/>
                <w:sz w:val="24"/>
              </w:rPr>
              <w:t>авторов</w:t>
            </w:r>
          </w:p>
        </w:tc>
        <w:tc>
          <w:tcPr>
            <w:tcW w:w="5343" w:type="dxa"/>
          </w:tcPr>
          <w:p w14:paraId="03A25271">
            <w:pPr>
              <w:pStyle w:val="11"/>
              <w:spacing w:line="256" w:lineRule="exact"/>
              <w:ind w:left="616"/>
              <w:rPr>
                <w:sz w:val="24"/>
              </w:rPr>
            </w:pPr>
            <w:r>
              <w:rPr>
                <w:sz w:val="24"/>
              </w:rPr>
              <w:t>СКАЗКИ</w:t>
            </w:r>
            <w:r>
              <w:rPr>
                <w:spacing w:val="-9"/>
                <w:sz w:val="24"/>
              </w:rPr>
              <w:t xml:space="preserve"> </w:t>
            </w:r>
            <w:r>
              <w:rPr>
                <w:sz w:val="24"/>
              </w:rPr>
              <w:t>БАБУШКИ</w:t>
            </w:r>
            <w:r>
              <w:rPr>
                <w:spacing w:val="-8"/>
                <w:sz w:val="24"/>
              </w:rPr>
              <w:t xml:space="preserve"> </w:t>
            </w:r>
            <w:r>
              <w:rPr>
                <w:sz w:val="24"/>
              </w:rPr>
              <w:t>МИЧИЙИ.</w:t>
            </w:r>
            <w:r>
              <w:rPr>
                <w:spacing w:val="-8"/>
                <w:sz w:val="24"/>
              </w:rPr>
              <w:t xml:space="preserve"> </w:t>
            </w:r>
            <w:r>
              <w:rPr>
                <w:spacing w:val="-2"/>
                <w:sz w:val="24"/>
              </w:rPr>
              <w:t>Якутские</w:t>
            </w:r>
          </w:p>
        </w:tc>
      </w:tr>
      <w:tr w14:paraId="5696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95" w:type="dxa"/>
          </w:tcPr>
          <w:p w14:paraId="5A04AB5F">
            <w:pPr>
              <w:pStyle w:val="11"/>
              <w:ind w:left="0"/>
              <w:rPr>
                <w:sz w:val="20"/>
              </w:rPr>
            </w:pPr>
          </w:p>
        </w:tc>
        <w:tc>
          <w:tcPr>
            <w:tcW w:w="2754" w:type="dxa"/>
          </w:tcPr>
          <w:p w14:paraId="2F4E9A2D">
            <w:pPr>
              <w:pStyle w:val="11"/>
              <w:ind w:left="0"/>
              <w:rPr>
                <w:sz w:val="20"/>
              </w:rPr>
            </w:pPr>
          </w:p>
        </w:tc>
        <w:tc>
          <w:tcPr>
            <w:tcW w:w="5343" w:type="dxa"/>
          </w:tcPr>
          <w:p w14:paraId="14A2CA3D">
            <w:pPr>
              <w:pStyle w:val="11"/>
              <w:spacing w:line="256" w:lineRule="exact"/>
              <w:ind w:left="616"/>
              <w:rPr>
                <w:sz w:val="24"/>
              </w:rPr>
            </w:pPr>
            <w:r>
              <w:rPr>
                <w:sz w:val="24"/>
              </w:rPr>
              <w:t>сказки.</w:t>
            </w:r>
            <w:r>
              <w:rPr>
                <w:spacing w:val="-7"/>
                <w:sz w:val="24"/>
              </w:rPr>
              <w:t xml:space="preserve"> </w:t>
            </w:r>
            <w:r>
              <w:rPr>
                <w:sz w:val="24"/>
              </w:rPr>
              <w:t>СКАЗКИ</w:t>
            </w:r>
            <w:r>
              <w:rPr>
                <w:spacing w:val="-6"/>
                <w:sz w:val="24"/>
              </w:rPr>
              <w:t xml:space="preserve"> </w:t>
            </w:r>
            <w:r>
              <w:rPr>
                <w:sz w:val="24"/>
              </w:rPr>
              <w:t>БАБУШКИ</w:t>
            </w:r>
            <w:r>
              <w:rPr>
                <w:spacing w:val="-4"/>
                <w:sz w:val="24"/>
              </w:rPr>
              <w:t xml:space="preserve"> </w:t>
            </w:r>
            <w:r>
              <w:rPr>
                <w:spacing w:val="-2"/>
                <w:sz w:val="24"/>
              </w:rPr>
              <w:t>МАТРЕНЫ.</w:t>
            </w:r>
          </w:p>
        </w:tc>
      </w:tr>
      <w:tr w14:paraId="0D6AA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995" w:type="dxa"/>
          </w:tcPr>
          <w:p w14:paraId="6C950226">
            <w:pPr>
              <w:pStyle w:val="11"/>
              <w:ind w:left="0"/>
              <w:rPr>
                <w:sz w:val="20"/>
              </w:rPr>
            </w:pPr>
          </w:p>
        </w:tc>
        <w:tc>
          <w:tcPr>
            <w:tcW w:w="2754" w:type="dxa"/>
          </w:tcPr>
          <w:p w14:paraId="1266B66A">
            <w:pPr>
              <w:pStyle w:val="11"/>
              <w:ind w:left="0"/>
              <w:rPr>
                <w:sz w:val="20"/>
              </w:rPr>
            </w:pPr>
          </w:p>
        </w:tc>
        <w:tc>
          <w:tcPr>
            <w:tcW w:w="5343" w:type="dxa"/>
          </w:tcPr>
          <w:p w14:paraId="6366A2BB">
            <w:pPr>
              <w:pStyle w:val="11"/>
              <w:spacing w:line="256" w:lineRule="exact"/>
              <w:ind w:left="616"/>
              <w:rPr>
                <w:sz w:val="24"/>
              </w:rPr>
            </w:pPr>
            <w:r>
              <w:rPr>
                <w:sz w:val="24"/>
              </w:rPr>
              <w:t>Русские</w:t>
            </w:r>
            <w:r>
              <w:rPr>
                <w:spacing w:val="-9"/>
                <w:sz w:val="24"/>
              </w:rPr>
              <w:t xml:space="preserve"> </w:t>
            </w:r>
            <w:r>
              <w:rPr>
                <w:spacing w:val="-2"/>
                <w:sz w:val="24"/>
              </w:rPr>
              <w:t>сказки.</w:t>
            </w:r>
          </w:p>
        </w:tc>
      </w:tr>
      <w:tr w14:paraId="6CEB9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trPr>
        <w:tc>
          <w:tcPr>
            <w:tcW w:w="995" w:type="dxa"/>
          </w:tcPr>
          <w:p w14:paraId="38E1BB5E">
            <w:pPr>
              <w:pStyle w:val="11"/>
              <w:spacing w:line="255" w:lineRule="exact"/>
              <w:ind w:left="50"/>
              <w:rPr>
                <w:sz w:val="24"/>
              </w:rPr>
            </w:pPr>
            <w:r>
              <w:rPr>
                <w:sz w:val="24"/>
              </w:rPr>
              <w:t>3-7</w:t>
            </w:r>
            <w:r>
              <w:rPr>
                <w:spacing w:val="-1"/>
                <w:sz w:val="24"/>
              </w:rPr>
              <w:t xml:space="preserve"> </w:t>
            </w:r>
            <w:r>
              <w:rPr>
                <w:spacing w:val="-5"/>
                <w:sz w:val="24"/>
              </w:rPr>
              <w:t>лет</w:t>
            </w:r>
          </w:p>
        </w:tc>
        <w:tc>
          <w:tcPr>
            <w:tcW w:w="2754" w:type="dxa"/>
          </w:tcPr>
          <w:p w14:paraId="6EB2F0E2">
            <w:pPr>
              <w:pStyle w:val="11"/>
              <w:spacing w:line="255" w:lineRule="exact"/>
              <w:ind w:left="235"/>
              <w:rPr>
                <w:sz w:val="24"/>
              </w:rPr>
            </w:pPr>
            <w:r>
              <w:rPr>
                <w:sz w:val="24"/>
              </w:rPr>
              <w:t>коллектив</w:t>
            </w:r>
            <w:r>
              <w:rPr>
                <w:spacing w:val="-4"/>
                <w:sz w:val="24"/>
              </w:rPr>
              <w:t xml:space="preserve"> </w:t>
            </w:r>
            <w:r>
              <w:rPr>
                <w:spacing w:val="-2"/>
                <w:sz w:val="24"/>
              </w:rPr>
              <w:t>авторов</w:t>
            </w:r>
          </w:p>
        </w:tc>
        <w:tc>
          <w:tcPr>
            <w:tcW w:w="5343" w:type="dxa"/>
          </w:tcPr>
          <w:p w14:paraId="7931B9DE">
            <w:pPr>
              <w:pStyle w:val="11"/>
              <w:spacing w:line="255" w:lineRule="exact"/>
              <w:ind w:left="616"/>
              <w:rPr>
                <w:sz w:val="24"/>
              </w:rPr>
            </w:pPr>
            <w:r>
              <w:rPr>
                <w:sz w:val="24"/>
              </w:rPr>
              <w:t>СКАЗКИ</w:t>
            </w:r>
            <w:r>
              <w:rPr>
                <w:spacing w:val="-8"/>
                <w:sz w:val="24"/>
              </w:rPr>
              <w:t xml:space="preserve"> </w:t>
            </w:r>
            <w:r>
              <w:rPr>
                <w:sz w:val="24"/>
              </w:rPr>
              <w:t>БАБУШКИ</w:t>
            </w:r>
            <w:r>
              <w:rPr>
                <w:spacing w:val="-8"/>
                <w:sz w:val="24"/>
              </w:rPr>
              <w:t xml:space="preserve"> </w:t>
            </w:r>
            <w:r>
              <w:rPr>
                <w:sz w:val="24"/>
              </w:rPr>
              <w:t>ДОЛУМЫ.</w:t>
            </w:r>
            <w:r>
              <w:rPr>
                <w:spacing w:val="-7"/>
                <w:sz w:val="24"/>
              </w:rPr>
              <w:t xml:space="preserve"> </w:t>
            </w:r>
            <w:r>
              <w:rPr>
                <w:spacing w:val="-2"/>
                <w:sz w:val="24"/>
              </w:rPr>
              <w:t>Тувинские</w:t>
            </w:r>
          </w:p>
        </w:tc>
      </w:tr>
      <w:tr w14:paraId="3BC2E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trPr>
        <w:tc>
          <w:tcPr>
            <w:tcW w:w="995" w:type="dxa"/>
          </w:tcPr>
          <w:p w14:paraId="4C6EAF59">
            <w:pPr>
              <w:pStyle w:val="11"/>
              <w:ind w:left="0"/>
              <w:rPr>
                <w:sz w:val="20"/>
              </w:rPr>
            </w:pPr>
          </w:p>
        </w:tc>
        <w:tc>
          <w:tcPr>
            <w:tcW w:w="2754" w:type="dxa"/>
          </w:tcPr>
          <w:p w14:paraId="5BD1048B">
            <w:pPr>
              <w:pStyle w:val="11"/>
              <w:ind w:left="0"/>
              <w:rPr>
                <w:sz w:val="20"/>
              </w:rPr>
            </w:pPr>
          </w:p>
        </w:tc>
        <w:tc>
          <w:tcPr>
            <w:tcW w:w="5343" w:type="dxa"/>
          </w:tcPr>
          <w:p w14:paraId="340ACCB5">
            <w:pPr>
              <w:pStyle w:val="11"/>
              <w:spacing w:line="255" w:lineRule="exact"/>
              <w:ind w:left="616"/>
              <w:rPr>
                <w:sz w:val="24"/>
              </w:rPr>
            </w:pPr>
            <w:r>
              <w:rPr>
                <w:sz w:val="24"/>
              </w:rPr>
              <w:t>сказки.</w:t>
            </w:r>
            <w:r>
              <w:rPr>
                <w:spacing w:val="-6"/>
                <w:sz w:val="24"/>
              </w:rPr>
              <w:t xml:space="preserve"> </w:t>
            </w:r>
            <w:r>
              <w:rPr>
                <w:sz w:val="24"/>
              </w:rPr>
              <w:t>СКАЗКИ</w:t>
            </w:r>
            <w:r>
              <w:rPr>
                <w:spacing w:val="-7"/>
                <w:sz w:val="24"/>
              </w:rPr>
              <w:t xml:space="preserve"> </w:t>
            </w:r>
            <w:r>
              <w:rPr>
                <w:sz w:val="24"/>
              </w:rPr>
              <w:t>БАБУШКИ</w:t>
            </w:r>
            <w:r>
              <w:rPr>
                <w:spacing w:val="-4"/>
                <w:sz w:val="24"/>
              </w:rPr>
              <w:t xml:space="preserve"> </w:t>
            </w:r>
            <w:r>
              <w:rPr>
                <w:spacing w:val="-2"/>
                <w:sz w:val="24"/>
              </w:rPr>
              <w:t>МАТРЕНЫ.</w:t>
            </w:r>
          </w:p>
        </w:tc>
      </w:tr>
      <w:tr w14:paraId="7B9B6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95" w:type="dxa"/>
          </w:tcPr>
          <w:p w14:paraId="65E9BD6E">
            <w:pPr>
              <w:pStyle w:val="11"/>
              <w:ind w:left="0"/>
              <w:rPr>
                <w:sz w:val="20"/>
              </w:rPr>
            </w:pPr>
          </w:p>
        </w:tc>
        <w:tc>
          <w:tcPr>
            <w:tcW w:w="2754" w:type="dxa"/>
          </w:tcPr>
          <w:p w14:paraId="605BC4F1">
            <w:pPr>
              <w:pStyle w:val="11"/>
              <w:ind w:left="0"/>
              <w:rPr>
                <w:sz w:val="20"/>
              </w:rPr>
            </w:pPr>
          </w:p>
        </w:tc>
        <w:tc>
          <w:tcPr>
            <w:tcW w:w="5343" w:type="dxa"/>
          </w:tcPr>
          <w:p w14:paraId="75A17773">
            <w:pPr>
              <w:pStyle w:val="11"/>
              <w:spacing w:line="256" w:lineRule="exact"/>
              <w:ind w:left="616"/>
              <w:rPr>
                <w:sz w:val="24"/>
              </w:rPr>
            </w:pPr>
            <w:r>
              <w:rPr>
                <w:sz w:val="24"/>
              </w:rPr>
              <w:t>Русские</w:t>
            </w:r>
            <w:r>
              <w:rPr>
                <w:spacing w:val="-9"/>
                <w:sz w:val="24"/>
              </w:rPr>
              <w:t xml:space="preserve"> </w:t>
            </w:r>
            <w:r>
              <w:rPr>
                <w:spacing w:val="-2"/>
                <w:sz w:val="24"/>
              </w:rPr>
              <w:t>сказки.</w:t>
            </w:r>
          </w:p>
        </w:tc>
      </w:tr>
      <w:tr w14:paraId="2C9E1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995" w:type="dxa"/>
          </w:tcPr>
          <w:p w14:paraId="5B12C8AD">
            <w:pPr>
              <w:pStyle w:val="11"/>
              <w:spacing w:line="256" w:lineRule="exact"/>
              <w:ind w:left="50"/>
              <w:rPr>
                <w:sz w:val="24"/>
              </w:rPr>
            </w:pPr>
            <w:r>
              <w:rPr>
                <w:sz w:val="24"/>
              </w:rPr>
              <w:t>3-7</w:t>
            </w:r>
            <w:r>
              <w:rPr>
                <w:spacing w:val="-1"/>
                <w:sz w:val="24"/>
              </w:rPr>
              <w:t xml:space="preserve"> </w:t>
            </w:r>
            <w:r>
              <w:rPr>
                <w:spacing w:val="-5"/>
                <w:sz w:val="24"/>
              </w:rPr>
              <w:t>лет</w:t>
            </w:r>
          </w:p>
        </w:tc>
        <w:tc>
          <w:tcPr>
            <w:tcW w:w="2754" w:type="dxa"/>
          </w:tcPr>
          <w:p w14:paraId="31994F9A">
            <w:pPr>
              <w:pStyle w:val="11"/>
              <w:spacing w:line="256" w:lineRule="exact"/>
              <w:ind w:left="235"/>
              <w:rPr>
                <w:sz w:val="24"/>
              </w:rPr>
            </w:pPr>
            <w:r>
              <w:rPr>
                <w:sz w:val="24"/>
              </w:rPr>
              <w:t>коллектив</w:t>
            </w:r>
            <w:r>
              <w:rPr>
                <w:spacing w:val="-4"/>
                <w:sz w:val="24"/>
              </w:rPr>
              <w:t xml:space="preserve"> </w:t>
            </w:r>
            <w:r>
              <w:rPr>
                <w:spacing w:val="-2"/>
                <w:sz w:val="24"/>
              </w:rPr>
              <w:t>авторов</w:t>
            </w:r>
          </w:p>
        </w:tc>
        <w:tc>
          <w:tcPr>
            <w:tcW w:w="5343" w:type="dxa"/>
          </w:tcPr>
          <w:p w14:paraId="1B2A7D15">
            <w:pPr>
              <w:pStyle w:val="11"/>
              <w:spacing w:line="256" w:lineRule="exact"/>
              <w:ind w:left="616"/>
              <w:rPr>
                <w:sz w:val="24"/>
              </w:rPr>
            </w:pPr>
            <w:r>
              <w:rPr>
                <w:sz w:val="24"/>
              </w:rPr>
              <w:t>СКАЗКИ</w:t>
            </w:r>
            <w:r>
              <w:rPr>
                <w:spacing w:val="-8"/>
                <w:sz w:val="24"/>
              </w:rPr>
              <w:t xml:space="preserve"> </w:t>
            </w:r>
            <w:r>
              <w:rPr>
                <w:sz w:val="24"/>
              </w:rPr>
              <w:t>БАБУШКИ</w:t>
            </w:r>
            <w:r>
              <w:rPr>
                <w:spacing w:val="-8"/>
                <w:sz w:val="24"/>
              </w:rPr>
              <w:t xml:space="preserve"> </w:t>
            </w:r>
            <w:r>
              <w:rPr>
                <w:sz w:val="24"/>
              </w:rPr>
              <w:t>ЯХИТЫ.</w:t>
            </w:r>
            <w:r>
              <w:rPr>
                <w:spacing w:val="-4"/>
                <w:sz w:val="24"/>
              </w:rPr>
              <w:t xml:space="preserve"> </w:t>
            </w:r>
            <w:r>
              <w:rPr>
                <w:spacing w:val="-2"/>
                <w:sz w:val="24"/>
              </w:rPr>
              <w:t>Чеченские</w:t>
            </w:r>
          </w:p>
        </w:tc>
      </w:tr>
      <w:tr w14:paraId="17917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995" w:type="dxa"/>
          </w:tcPr>
          <w:p w14:paraId="553AE6EF">
            <w:pPr>
              <w:pStyle w:val="11"/>
              <w:ind w:left="0"/>
              <w:rPr>
                <w:sz w:val="20"/>
              </w:rPr>
            </w:pPr>
          </w:p>
        </w:tc>
        <w:tc>
          <w:tcPr>
            <w:tcW w:w="2754" w:type="dxa"/>
          </w:tcPr>
          <w:p w14:paraId="11E6D529">
            <w:pPr>
              <w:pStyle w:val="11"/>
              <w:ind w:left="0"/>
              <w:rPr>
                <w:sz w:val="20"/>
              </w:rPr>
            </w:pPr>
          </w:p>
        </w:tc>
        <w:tc>
          <w:tcPr>
            <w:tcW w:w="5343" w:type="dxa"/>
          </w:tcPr>
          <w:p w14:paraId="78A57856">
            <w:pPr>
              <w:pStyle w:val="11"/>
              <w:spacing w:line="256" w:lineRule="exact"/>
              <w:ind w:left="616"/>
              <w:rPr>
                <w:sz w:val="24"/>
              </w:rPr>
            </w:pPr>
            <w:r>
              <w:rPr>
                <w:sz w:val="24"/>
              </w:rPr>
              <w:t>сказки.</w:t>
            </w:r>
            <w:r>
              <w:rPr>
                <w:spacing w:val="-6"/>
                <w:sz w:val="24"/>
              </w:rPr>
              <w:t xml:space="preserve"> </w:t>
            </w:r>
            <w:r>
              <w:rPr>
                <w:sz w:val="24"/>
              </w:rPr>
              <w:t>СКАЗКИ</w:t>
            </w:r>
            <w:r>
              <w:rPr>
                <w:spacing w:val="-7"/>
                <w:sz w:val="24"/>
              </w:rPr>
              <w:t xml:space="preserve"> </w:t>
            </w:r>
            <w:r>
              <w:rPr>
                <w:sz w:val="24"/>
              </w:rPr>
              <w:t>БАБУШКИ</w:t>
            </w:r>
            <w:r>
              <w:rPr>
                <w:spacing w:val="-4"/>
                <w:sz w:val="24"/>
              </w:rPr>
              <w:t xml:space="preserve"> </w:t>
            </w:r>
            <w:r>
              <w:rPr>
                <w:spacing w:val="-2"/>
                <w:sz w:val="24"/>
              </w:rPr>
              <w:t>МАТРЕНЫ.</w:t>
            </w:r>
          </w:p>
        </w:tc>
      </w:tr>
      <w:tr w14:paraId="60D17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95" w:type="dxa"/>
          </w:tcPr>
          <w:p w14:paraId="0FAB7612">
            <w:pPr>
              <w:pStyle w:val="11"/>
              <w:ind w:left="0"/>
              <w:rPr>
                <w:sz w:val="20"/>
              </w:rPr>
            </w:pPr>
          </w:p>
        </w:tc>
        <w:tc>
          <w:tcPr>
            <w:tcW w:w="2754" w:type="dxa"/>
          </w:tcPr>
          <w:p w14:paraId="6F899449">
            <w:pPr>
              <w:pStyle w:val="11"/>
              <w:ind w:left="0"/>
              <w:rPr>
                <w:sz w:val="20"/>
              </w:rPr>
            </w:pPr>
          </w:p>
        </w:tc>
        <w:tc>
          <w:tcPr>
            <w:tcW w:w="5343" w:type="dxa"/>
          </w:tcPr>
          <w:p w14:paraId="7C8BA541">
            <w:pPr>
              <w:pStyle w:val="11"/>
              <w:spacing w:line="256" w:lineRule="exact"/>
              <w:ind w:left="616"/>
              <w:rPr>
                <w:sz w:val="24"/>
              </w:rPr>
            </w:pPr>
            <w:r>
              <w:rPr>
                <w:sz w:val="24"/>
              </w:rPr>
              <w:t>Русские</w:t>
            </w:r>
            <w:r>
              <w:rPr>
                <w:spacing w:val="-9"/>
                <w:sz w:val="24"/>
              </w:rPr>
              <w:t xml:space="preserve"> </w:t>
            </w:r>
            <w:r>
              <w:rPr>
                <w:spacing w:val="-2"/>
                <w:sz w:val="24"/>
              </w:rPr>
              <w:t>сказки.</w:t>
            </w:r>
          </w:p>
        </w:tc>
      </w:tr>
      <w:tr w14:paraId="281BC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95" w:type="dxa"/>
          </w:tcPr>
          <w:p w14:paraId="69583F22">
            <w:pPr>
              <w:pStyle w:val="11"/>
              <w:spacing w:line="256" w:lineRule="exact"/>
              <w:ind w:left="50"/>
              <w:rPr>
                <w:sz w:val="24"/>
              </w:rPr>
            </w:pPr>
            <w:r>
              <w:rPr>
                <w:sz w:val="24"/>
              </w:rPr>
              <w:t>3-7</w:t>
            </w:r>
            <w:r>
              <w:rPr>
                <w:spacing w:val="-1"/>
                <w:sz w:val="24"/>
              </w:rPr>
              <w:t xml:space="preserve"> </w:t>
            </w:r>
            <w:r>
              <w:rPr>
                <w:spacing w:val="-5"/>
                <w:sz w:val="24"/>
              </w:rPr>
              <w:t>лет</w:t>
            </w:r>
          </w:p>
        </w:tc>
        <w:tc>
          <w:tcPr>
            <w:tcW w:w="2754" w:type="dxa"/>
          </w:tcPr>
          <w:p w14:paraId="45338045">
            <w:pPr>
              <w:pStyle w:val="11"/>
              <w:spacing w:line="256" w:lineRule="exact"/>
              <w:ind w:left="235"/>
              <w:rPr>
                <w:sz w:val="24"/>
              </w:rPr>
            </w:pPr>
            <w:r>
              <w:rPr>
                <w:sz w:val="24"/>
              </w:rPr>
              <w:t>коллектив</w:t>
            </w:r>
            <w:r>
              <w:rPr>
                <w:spacing w:val="-4"/>
                <w:sz w:val="24"/>
              </w:rPr>
              <w:t xml:space="preserve"> </w:t>
            </w:r>
            <w:r>
              <w:rPr>
                <w:spacing w:val="-2"/>
                <w:sz w:val="24"/>
              </w:rPr>
              <w:t>авторов</w:t>
            </w:r>
          </w:p>
        </w:tc>
        <w:tc>
          <w:tcPr>
            <w:tcW w:w="5343" w:type="dxa"/>
          </w:tcPr>
          <w:p w14:paraId="73806E78">
            <w:pPr>
              <w:pStyle w:val="11"/>
              <w:spacing w:line="256" w:lineRule="exact"/>
              <w:ind w:left="616"/>
              <w:rPr>
                <w:sz w:val="24"/>
              </w:rPr>
            </w:pPr>
            <w:r>
              <w:rPr>
                <w:sz w:val="24"/>
              </w:rPr>
              <w:t>СКАЗКИ</w:t>
            </w:r>
            <w:r>
              <w:rPr>
                <w:spacing w:val="-9"/>
                <w:sz w:val="24"/>
              </w:rPr>
              <w:t xml:space="preserve"> </w:t>
            </w:r>
            <w:r>
              <w:rPr>
                <w:sz w:val="24"/>
              </w:rPr>
              <w:t>БАБУШКИ</w:t>
            </w:r>
            <w:r>
              <w:rPr>
                <w:spacing w:val="-8"/>
                <w:sz w:val="24"/>
              </w:rPr>
              <w:t xml:space="preserve"> </w:t>
            </w:r>
            <w:r>
              <w:rPr>
                <w:sz w:val="24"/>
              </w:rPr>
              <w:t>БИБИНУР.</w:t>
            </w:r>
            <w:r>
              <w:rPr>
                <w:spacing w:val="-7"/>
                <w:sz w:val="24"/>
              </w:rPr>
              <w:t xml:space="preserve"> </w:t>
            </w:r>
            <w:r>
              <w:rPr>
                <w:spacing w:val="-2"/>
                <w:sz w:val="24"/>
              </w:rPr>
              <w:t>Татарские</w:t>
            </w:r>
          </w:p>
        </w:tc>
      </w:tr>
      <w:tr w14:paraId="3AEB5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995" w:type="dxa"/>
          </w:tcPr>
          <w:p w14:paraId="78C1B3B0">
            <w:pPr>
              <w:pStyle w:val="11"/>
              <w:ind w:left="0"/>
              <w:rPr>
                <w:sz w:val="24"/>
              </w:rPr>
            </w:pPr>
          </w:p>
        </w:tc>
        <w:tc>
          <w:tcPr>
            <w:tcW w:w="2754" w:type="dxa"/>
          </w:tcPr>
          <w:p w14:paraId="2B8763D6">
            <w:pPr>
              <w:pStyle w:val="11"/>
              <w:ind w:left="0"/>
              <w:rPr>
                <w:sz w:val="24"/>
              </w:rPr>
            </w:pPr>
          </w:p>
        </w:tc>
        <w:tc>
          <w:tcPr>
            <w:tcW w:w="5343" w:type="dxa"/>
          </w:tcPr>
          <w:p w14:paraId="78D0A67D">
            <w:pPr>
              <w:pStyle w:val="11"/>
              <w:spacing w:line="268" w:lineRule="exact"/>
              <w:ind w:left="616"/>
              <w:rPr>
                <w:sz w:val="24"/>
              </w:rPr>
            </w:pPr>
            <w:r>
              <w:rPr>
                <w:sz w:val="24"/>
              </w:rPr>
              <w:t>сказки.</w:t>
            </w:r>
            <w:r>
              <w:rPr>
                <w:spacing w:val="-6"/>
                <w:sz w:val="24"/>
              </w:rPr>
              <w:t xml:space="preserve"> </w:t>
            </w:r>
            <w:r>
              <w:rPr>
                <w:sz w:val="24"/>
              </w:rPr>
              <w:t>СКАЗКИ</w:t>
            </w:r>
            <w:r>
              <w:rPr>
                <w:spacing w:val="-7"/>
                <w:sz w:val="24"/>
              </w:rPr>
              <w:t xml:space="preserve"> </w:t>
            </w:r>
            <w:r>
              <w:rPr>
                <w:sz w:val="24"/>
              </w:rPr>
              <w:t>БАБУШКИ</w:t>
            </w:r>
            <w:r>
              <w:rPr>
                <w:spacing w:val="-4"/>
                <w:sz w:val="24"/>
              </w:rPr>
              <w:t xml:space="preserve"> </w:t>
            </w:r>
            <w:r>
              <w:rPr>
                <w:spacing w:val="-2"/>
                <w:sz w:val="24"/>
              </w:rPr>
              <w:t>МАТРЕНЫ.</w:t>
            </w:r>
          </w:p>
          <w:p w14:paraId="1AD2F0B5">
            <w:pPr>
              <w:pStyle w:val="11"/>
              <w:spacing w:line="252" w:lineRule="exact"/>
              <w:ind w:left="616"/>
              <w:rPr>
                <w:sz w:val="24"/>
              </w:rPr>
            </w:pPr>
            <w:r>
              <w:rPr>
                <w:sz w:val="24"/>
              </w:rPr>
              <w:t>Русские</w:t>
            </w:r>
            <w:r>
              <w:rPr>
                <w:spacing w:val="-9"/>
                <w:sz w:val="24"/>
              </w:rPr>
              <w:t xml:space="preserve"> </w:t>
            </w:r>
            <w:r>
              <w:rPr>
                <w:spacing w:val="-2"/>
                <w:sz w:val="24"/>
              </w:rPr>
              <w:t>сказки.</w:t>
            </w:r>
          </w:p>
        </w:tc>
      </w:tr>
    </w:tbl>
    <w:p w14:paraId="1B472BEB">
      <w:pPr>
        <w:pStyle w:val="10"/>
        <w:numPr>
          <w:ilvl w:val="0"/>
          <w:numId w:val="182"/>
        </w:numPr>
        <w:tabs>
          <w:tab w:val="left" w:pos="342"/>
        </w:tabs>
        <w:spacing w:before="27" w:after="0" w:line="240" w:lineRule="auto"/>
        <w:ind w:left="342" w:right="0" w:hanging="240"/>
        <w:jc w:val="left"/>
        <w:rPr>
          <w:sz w:val="24"/>
        </w:rPr>
      </w:pPr>
      <w:r>
        <w:rPr>
          <w:spacing w:val="-2"/>
          <w:sz w:val="24"/>
        </w:rPr>
        <w:t>ХУДОЖЕСТВЕННО-ЭСТЕТИЧЕСКОЕ</w:t>
      </w:r>
      <w:r>
        <w:rPr>
          <w:spacing w:val="31"/>
          <w:sz w:val="24"/>
        </w:rPr>
        <w:t xml:space="preserve"> </w:t>
      </w:r>
      <w:r>
        <w:rPr>
          <w:spacing w:val="-2"/>
          <w:sz w:val="24"/>
        </w:rPr>
        <w:t>РАЗВИТИЕ</w:t>
      </w:r>
    </w:p>
    <w:p w14:paraId="12581306">
      <w:pPr>
        <w:pStyle w:val="7"/>
        <w:ind w:left="102" w:right="156"/>
      </w:pPr>
      <w:r>
        <w:t>Перечень</w:t>
      </w:r>
      <w:r>
        <w:rPr>
          <w:spacing w:val="-5"/>
        </w:rPr>
        <w:t xml:space="preserve"> </w:t>
      </w:r>
      <w:r>
        <w:t>вариативных</w:t>
      </w:r>
      <w:r>
        <w:rPr>
          <w:spacing w:val="-4"/>
        </w:rPr>
        <w:t xml:space="preserve"> </w:t>
      </w:r>
      <w:r>
        <w:t>систем,</w:t>
      </w:r>
      <w:r>
        <w:rPr>
          <w:spacing w:val="-6"/>
        </w:rPr>
        <w:t xml:space="preserve"> </w:t>
      </w:r>
      <w:r>
        <w:t>дополняющих</w:t>
      </w:r>
      <w:r>
        <w:rPr>
          <w:spacing w:val="-6"/>
        </w:rPr>
        <w:t xml:space="preserve"> </w:t>
      </w:r>
      <w:r>
        <w:t>и</w:t>
      </w:r>
      <w:r>
        <w:rPr>
          <w:spacing w:val="-6"/>
        </w:rPr>
        <w:t xml:space="preserve"> </w:t>
      </w:r>
      <w:r>
        <w:t>обновляющих</w:t>
      </w:r>
      <w:r>
        <w:rPr>
          <w:spacing w:val="-2"/>
        </w:rPr>
        <w:t xml:space="preserve"> </w:t>
      </w:r>
      <w:r>
        <w:t>содержание</w:t>
      </w:r>
      <w:r>
        <w:rPr>
          <w:spacing w:val="-7"/>
        </w:rPr>
        <w:t xml:space="preserve"> </w:t>
      </w:r>
      <w:r>
        <w:t>образовательной</w:t>
      </w:r>
      <w:r>
        <w:rPr>
          <w:spacing w:val="-5"/>
        </w:rPr>
        <w:t xml:space="preserve"> </w:t>
      </w:r>
      <w:r>
        <w:t>области в соответствии с задачами ФОП ДО:</w:t>
      </w:r>
    </w:p>
    <w:p w14:paraId="2A3F2AC9">
      <w:pPr>
        <w:pStyle w:val="10"/>
        <w:numPr>
          <w:ilvl w:val="0"/>
          <w:numId w:val="187"/>
        </w:numPr>
        <w:tabs>
          <w:tab w:val="left" w:pos="243"/>
        </w:tabs>
        <w:spacing w:before="0" w:after="0" w:line="240" w:lineRule="auto"/>
        <w:ind w:left="102" w:right="1267" w:firstLine="0"/>
        <w:jc w:val="both"/>
        <w:rPr>
          <w:sz w:val="24"/>
        </w:rPr>
      </w:pPr>
      <w:r>
        <w:rPr>
          <w:sz w:val="24"/>
        </w:rPr>
        <w:t>ребѐнок владеет умениями,</w:t>
      </w:r>
      <w:r>
        <w:rPr>
          <w:spacing w:val="-1"/>
          <w:sz w:val="24"/>
        </w:rPr>
        <w:t xml:space="preserve"> </w:t>
      </w:r>
      <w:r>
        <w:rPr>
          <w:sz w:val="24"/>
        </w:rPr>
        <w:t>навыками и средствами художественной выразительности в различных</w:t>
      </w:r>
      <w:r>
        <w:rPr>
          <w:spacing w:val="-4"/>
          <w:sz w:val="24"/>
        </w:rPr>
        <w:t xml:space="preserve"> </w:t>
      </w:r>
      <w:r>
        <w:rPr>
          <w:sz w:val="24"/>
        </w:rPr>
        <w:t>видах</w:t>
      </w:r>
      <w:r>
        <w:rPr>
          <w:spacing w:val="-4"/>
          <w:sz w:val="24"/>
        </w:rPr>
        <w:t xml:space="preserve"> </w:t>
      </w:r>
      <w:r>
        <w:rPr>
          <w:sz w:val="24"/>
        </w:rPr>
        <w:t>деятельности</w:t>
      </w:r>
      <w:r>
        <w:rPr>
          <w:spacing w:val="-6"/>
          <w:sz w:val="24"/>
        </w:rPr>
        <w:t xml:space="preserve"> </w:t>
      </w:r>
      <w:r>
        <w:rPr>
          <w:sz w:val="24"/>
        </w:rPr>
        <w:t>и</w:t>
      </w:r>
      <w:r>
        <w:rPr>
          <w:spacing w:val="-3"/>
          <w:sz w:val="24"/>
        </w:rPr>
        <w:t xml:space="preserve"> </w:t>
      </w:r>
      <w:r>
        <w:rPr>
          <w:sz w:val="24"/>
        </w:rPr>
        <w:t>искусства;</w:t>
      </w:r>
      <w:r>
        <w:rPr>
          <w:spacing w:val="-6"/>
          <w:sz w:val="24"/>
        </w:rPr>
        <w:t xml:space="preserve"> </w:t>
      </w:r>
      <w:r>
        <w:rPr>
          <w:sz w:val="24"/>
        </w:rPr>
        <w:t>использует</w:t>
      </w:r>
      <w:r>
        <w:rPr>
          <w:spacing w:val="-2"/>
          <w:sz w:val="24"/>
        </w:rPr>
        <w:t xml:space="preserve"> </w:t>
      </w:r>
      <w:r>
        <w:rPr>
          <w:sz w:val="24"/>
        </w:rPr>
        <w:t>различные</w:t>
      </w:r>
      <w:r>
        <w:rPr>
          <w:spacing w:val="-8"/>
          <w:sz w:val="24"/>
        </w:rPr>
        <w:t xml:space="preserve"> </w:t>
      </w:r>
      <w:r>
        <w:rPr>
          <w:sz w:val="24"/>
        </w:rPr>
        <w:t>технические</w:t>
      </w:r>
      <w:r>
        <w:rPr>
          <w:spacing w:val="-6"/>
          <w:sz w:val="24"/>
        </w:rPr>
        <w:t xml:space="preserve"> </w:t>
      </w:r>
      <w:r>
        <w:rPr>
          <w:sz w:val="24"/>
        </w:rPr>
        <w:t>приемы</w:t>
      </w:r>
      <w:r>
        <w:rPr>
          <w:spacing w:val="-4"/>
          <w:sz w:val="24"/>
        </w:rPr>
        <w:t xml:space="preserve"> </w:t>
      </w:r>
      <w:r>
        <w:rPr>
          <w:sz w:val="24"/>
        </w:rPr>
        <w:t>в свободной художественной деятельности</w:t>
      </w:r>
    </w:p>
    <w:p w14:paraId="640E3F57">
      <w:pPr>
        <w:pStyle w:val="10"/>
        <w:numPr>
          <w:ilvl w:val="0"/>
          <w:numId w:val="187"/>
        </w:numPr>
        <w:tabs>
          <w:tab w:val="left" w:pos="243"/>
        </w:tabs>
        <w:spacing w:before="0" w:after="0" w:line="240" w:lineRule="auto"/>
        <w:ind w:left="102" w:right="438" w:firstLine="0"/>
        <w:jc w:val="left"/>
        <w:rPr>
          <w:sz w:val="24"/>
        </w:rPr>
      </w:pPr>
      <w:r>
        <w:rPr>
          <w:sz w:val="24"/>
        </w:rPr>
        <w:t>ребѐнок</w:t>
      </w:r>
      <w:r>
        <w:rPr>
          <w:spacing w:val="-6"/>
          <w:sz w:val="24"/>
        </w:rPr>
        <w:t xml:space="preserve"> </w:t>
      </w:r>
      <w:r>
        <w:rPr>
          <w:sz w:val="24"/>
        </w:rPr>
        <w:t>участвует</w:t>
      </w:r>
      <w:r>
        <w:rPr>
          <w:spacing w:val="-9"/>
          <w:sz w:val="24"/>
        </w:rPr>
        <w:t xml:space="preserve"> </w:t>
      </w:r>
      <w:r>
        <w:rPr>
          <w:sz w:val="24"/>
        </w:rPr>
        <w:t>в</w:t>
      </w:r>
      <w:r>
        <w:rPr>
          <w:spacing w:val="-7"/>
          <w:sz w:val="24"/>
        </w:rPr>
        <w:t xml:space="preserve"> </w:t>
      </w:r>
      <w:r>
        <w:rPr>
          <w:sz w:val="24"/>
        </w:rPr>
        <w:t>создании</w:t>
      </w:r>
      <w:r>
        <w:rPr>
          <w:spacing w:val="-7"/>
          <w:sz w:val="24"/>
        </w:rPr>
        <w:t xml:space="preserve"> </w:t>
      </w:r>
      <w:r>
        <w:rPr>
          <w:sz w:val="24"/>
        </w:rPr>
        <w:t>индивидуальных</w:t>
      </w:r>
      <w:r>
        <w:rPr>
          <w:spacing w:val="-8"/>
          <w:sz w:val="24"/>
        </w:rPr>
        <w:t xml:space="preserve"> </w:t>
      </w:r>
      <w:r>
        <w:rPr>
          <w:sz w:val="24"/>
        </w:rPr>
        <w:t>и</w:t>
      </w:r>
      <w:r>
        <w:rPr>
          <w:spacing w:val="-8"/>
          <w:sz w:val="24"/>
        </w:rPr>
        <w:t xml:space="preserve"> </w:t>
      </w:r>
      <w:r>
        <w:rPr>
          <w:sz w:val="24"/>
        </w:rPr>
        <w:t>коллективных</w:t>
      </w:r>
      <w:r>
        <w:rPr>
          <w:spacing w:val="-7"/>
          <w:sz w:val="24"/>
        </w:rPr>
        <w:t xml:space="preserve"> </w:t>
      </w:r>
      <w:r>
        <w:rPr>
          <w:sz w:val="24"/>
        </w:rPr>
        <w:t>творческих</w:t>
      </w:r>
      <w:r>
        <w:rPr>
          <w:spacing w:val="-6"/>
          <w:sz w:val="24"/>
        </w:rPr>
        <w:t xml:space="preserve"> </w:t>
      </w:r>
      <w:r>
        <w:rPr>
          <w:sz w:val="24"/>
        </w:rPr>
        <w:t>работ,</w:t>
      </w:r>
      <w:r>
        <w:rPr>
          <w:spacing w:val="-9"/>
          <w:sz w:val="24"/>
        </w:rPr>
        <w:t xml:space="preserve"> </w:t>
      </w:r>
      <w:r>
        <w:rPr>
          <w:sz w:val="24"/>
        </w:rPr>
        <w:t>тематических композиций к праздничным утренникам и развлечениям, художественных проектах</w:t>
      </w:r>
    </w:p>
    <w:p w14:paraId="7325C7A5">
      <w:pPr>
        <w:pStyle w:val="10"/>
        <w:numPr>
          <w:ilvl w:val="0"/>
          <w:numId w:val="187"/>
        </w:numPr>
        <w:tabs>
          <w:tab w:val="left" w:pos="243"/>
        </w:tabs>
        <w:spacing w:before="0" w:after="0" w:line="240" w:lineRule="auto"/>
        <w:ind w:left="102" w:right="1005" w:firstLine="0"/>
        <w:jc w:val="left"/>
        <w:rPr>
          <w:sz w:val="24"/>
        </w:rPr>
      </w:pPr>
      <w:r>
        <w:rPr>
          <w:sz w:val="24"/>
        </w:rPr>
        <w:t>ребѐнок</w:t>
      </w:r>
      <w:r>
        <w:rPr>
          <w:spacing w:val="-7"/>
          <w:sz w:val="24"/>
        </w:rPr>
        <w:t xml:space="preserve"> </w:t>
      </w:r>
      <w:r>
        <w:rPr>
          <w:sz w:val="24"/>
        </w:rPr>
        <w:t>самостоятельно</w:t>
      </w:r>
      <w:r>
        <w:rPr>
          <w:spacing w:val="-4"/>
          <w:sz w:val="24"/>
        </w:rPr>
        <w:t xml:space="preserve"> </w:t>
      </w:r>
      <w:r>
        <w:rPr>
          <w:sz w:val="24"/>
        </w:rPr>
        <w:t>выбирает</w:t>
      </w:r>
      <w:r>
        <w:rPr>
          <w:spacing w:val="-5"/>
          <w:sz w:val="24"/>
        </w:rPr>
        <w:t xml:space="preserve"> </w:t>
      </w:r>
      <w:r>
        <w:rPr>
          <w:sz w:val="24"/>
        </w:rPr>
        <w:t>технику</w:t>
      </w:r>
      <w:r>
        <w:rPr>
          <w:spacing w:val="-13"/>
          <w:sz w:val="24"/>
        </w:rPr>
        <w:t xml:space="preserve"> </w:t>
      </w:r>
      <w:r>
        <w:rPr>
          <w:sz w:val="24"/>
        </w:rPr>
        <w:t>и</w:t>
      </w:r>
      <w:r>
        <w:rPr>
          <w:spacing w:val="-4"/>
          <w:sz w:val="24"/>
        </w:rPr>
        <w:t xml:space="preserve"> </w:t>
      </w:r>
      <w:r>
        <w:rPr>
          <w:sz w:val="24"/>
        </w:rPr>
        <w:t>выразительные</w:t>
      </w:r>
      <w:r>
        <w:rPr>
          <w:spacing w:val="-10"/>
          <w:sz w:val="24"/>
        </w:rPr>
        <w:t xml:space="preserve"> </w:t>
      </w:r>
      <w:r>
        <w:rPr>
          <w:sz w:val="24"/>
        </w:rPr>
        <w:t>средства</w:t>
      </w:r>
      <w:r>
        <w:rPr>
          <w:spacing w:val="-6"/>
          <w:sz w:val="24"/>
        </w:rPr>
        <w:t xml:space="preserve"> </w:t>
      </w:r>
      <w:r>
        <w:rPr>
          <w:sz w:val="24"/>
        </w:rPr>
        <w:t>для</w:t>
      </w:r>
      <w:r>
        <w:rPr>
          <w:spacing w:val="-5"/>
          <w:sz w:val="24"/>
        </w:rPr>
        <w:t xml:space="preserve"> </w:t>
      </w:r>
      <w:r>
        <w:rPr>
          <w:sz w:val="24"/>
        </w:rPr>
        <w:t>наиболее</w:t>
      </w:r>
      <w:r>
        <w:rPr>
          <w:spacing w:val="-9"/>
          <w:sz w:val="24"/>
        </w:rPr>
        <w:t xml:space="preserve"> </w:t>
      </w:r>
      <w:r>
        <w:rPr>
          <w:sz w:val="24"/>
        </w:rPr>
        <w:t>точной передачи образа и своего замысла, способен создавать сложные объекты и композиции,</w:t>
      </w:r>
    </w:p>
    <w:p w14:paraId="4EFB55C8">
      <w:pPr>
        <w:pStyle w:val="7"/>
        <w:spacing w:before="1"/>
        <w:ind w:left="102"/>
        <w:jc w:val="left"/>
      </w:pPr>
      <w:r>
        <w:t>преобразовывать</w:t>
      </w:r>
      <w:r>
        <w:rPr>
          <w:spacing w:val="-4"/>
        </w:rPr>
        <w:t xml:space="preserve"> </w:t>
      </w:r>
      <w:r>
        <w:t>и</w:t>
      </w:r>
      <w:r>
        <w:rPr>
          <w:spacing w:val="-4"/>
        </w:rPr>
        <w:t xml:space="preserve"> </w:t>
      </w:r>
      <w:r>
        <w:t>использовать</w:t>
      </w:r>
      <w:r>
        <w:rPr>
          <w:spacing w:val="-1"/>
        </w:rPr>
        <w:t xml:space="preserve"> </w:t>
      </w:r>
      <w:r>
        <w:t>с</w:t>
      </w:r>
      <w:r>
        <w:rPr>
          <w:spacing w:val="-4"/>
        </w:rPr>
        <w:t xml:space="preserve"> </w:t>
      </w:r>
      <w:r>
        <w:t>учѐтом</w:t>
      </w:r>
      <w:r>
        <w:rPr>
          <w:spacing w:val="-5"/>
        </w:rPr>
        <w:t xml:space="preserve"> </w:t>
      </w:r>
      <w:r>
        <w:t>игровой</w:t>
      </w:r>
      <w:r>
        <w:rPr>
          <w:spacing w:val="-2"/>
        </w:rPr>
        <w:t xml:space="preserve"> ситуации</w:t>
      </w:r>
    </w:p>
    <w:p w14:paraId="3D3B074F">
      <w:pPr>
        <w:pStyle w:val="7"/>
        <w:spacing w:before="56"/>
        <w:ind w:left="0"/>
        <w:jc w:val="left"/>
        <w:rPr>
          <w:sz w:val="20"/>
        </w:rPr>
      </w:pPr>
    </w:p>
    <w:tbl>
      <w:tblPr>
        <w:tblStyle w:val="6"/>
        <w:tblW w:w="0" w:type="auto"/>
        <w:tblInd w:w="4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3228"/>
        <w:gridCol w:w="5024"/>
      </w:tblGrid>
      <w:tr w14:paraId="2ED49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080" w:type="dxa"/>
          </w:tcPr>
          <w:p w14:paraId="6AEF7FE5">
            <w:pPr>
              <w:pStyle w:val="11"/>
              <w:spacing w:line="266" w:lineRule="exact"/>
              <w:ind w:left="50"/>
              <w:rPr>
                <w:sz w:val="24"/>
              </w:rPr>
            </w:pPr>
            <w:r>
              <w:rPr>
                <w:sz w:val="24"/>
              </w:rPr>
              <w:t>3-4</w:t>
            </w:r>
            <w:r>
              <w:rPr>
                <w:spacing w:val="-1"/>
                <w:sz w:val="24"/>
              </w:rPr>
              <w:t xml:space="preserve"> </w:t>
            </w:r>
            <w:r>
              <w:rPr>
                <w:spacing w:val="-4"/>
                <w:sz w:val="24"/>
              </w:rPr>
              <w:t>года</w:t>
            </w:r>
          </w:p>
        </w:tc>
        <w:tc>
          <w:tcPr>
            <w:tcW w:w="3228" w:type="dxa"/>
          </w:tcPr>
          <w:p w14:paraId="6EFD2B35">
            <w:pPr>
              <w:pStyle w:val="11"/>
              <w:spacing w:line="266" w:lineRule="exact"/>
              <w:ind w:left="203"/>
              <w:rPr>
                <w:sz w:val="24"/>
              </w:rPr>
            </w:pPr>
            <w:r>
              <w:rPr>
                <w:sz w:val="24"/>
              </w:rPr>
              <w:t>Соловьева</w:t>
            </w:r>
            <w:r>
              <w:rPr>
                <w:spacing w:val="-4"/>
                <w:sz w:val="24"/>
              </w:rPr>
              <w:t xml:space="preserve"> </w:t>
            </w:r>
            <w:r>
              <w:rPr>
                <w:sz w:val="24"/>
              </w:rPr>
              <w:t>Е.</w:t>
            </w:r>
            <w:r>
              <w:rPr>
                <w:spacing w:val="-3"/>
                <w:sz w:val="24"/>
              </w:rPr>
              <w:t xml:space="preserve"> </w:t>
            </w:r>
            <w:r>
              <w:rPr>
                <w:spacing w:val="-5"/>
                <w:sz w:val="24"/>
              </w:rPr>
              <w:t>В.</w:t>
            </w:r>
          </w:p>
        </w:tc>
        <w:tc>
          <w:tcPr>
            <w:tcW w:w="5024" w:type="dxa"/>
          </w:tcPr>
          <w:p w14:paraId="1FB87C49">
            <w:pPr>
              <w:pStyle w:val="11"/>
              <w:spacing w:line="266" w:lineRule="exact"/>
              <w:ind w:left="117"/>
              <w:rPr>
                <w:sz w:val="24"/>
              </w:rPr>
            </w:pPr>
            <w:r>
              <w:rPr>
                <w:sz w:val="24"/>
              </w:rPr>
              <w:t>Я</w:t>
            </w:r>
            <w:r>
              <w:rPr>
                <w:spacing w:val="-2"/>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 детей</w:t>
            </w:r>
            <w:r>
              <w:rPr>
                <w:spacing w:val="-1"/>
                <w:sz w:val="24"/>
              </w:rPr>
              <w:t xml:space="preserve"> </w:t>
            </w:r>
            <w:r>
              <w:rPr>
                <w:sz w:val="24"/>
              </w:rPr>
              <w:t>3-4</w:t>
            </w:r>
            <w:r>
              <w:rPr>
                <w:spacing w:val="-1"/>
                <w:sz w:val="24"/>
              </w:rPr>
              <w:t xml:space="preserve"> </w:t>
            </w:r>
            <w:r>
              <w:rPr>
                <w:spacing w:val="-5"/>
                <w:sz w:val="24"/>
              </w:rPr>
              <w:t>лет</w:t>
            </w:r>
          </w:p>
        </w:tc>
      </w:tr>
      <w:tr w14:paraId="6D98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7" w:hRule="atLeast"/>
        </w:trPr>
        <w:tc>
          <w:tcPr>
            <w:tcW w:w="1080" w:type="dxa"/>
          </w:tcPr>
          <w:p w14:paraId="23A5FB92">
            <w:pPr>
              <w:pStyle w:val="11"/>
              <w:spacing w:before="145"/>
              <w:ind w:left="110"/>
              <w:rPr>
                <w:sz w:val="24"/>
              </w:rPr>
            </w:pPr>
            <w:r>
              <w:rPr>
                <w:sz w:val="24"/>
              </w:rPr>
              <w:t>4-5</w:t>
            </w:r>
            <w:r>
              <w:rPr>
                <w:spacing w:val="-1"/>
                <w:sz w:val="24"/>
              </w:rPr>
              <w:t xml:space="preserve"> </w:t>
            </w:r>
            <w:r>
              <w:rPr>
                <w:spacing w:val="-5"/>
                <w:sz w:val="24"/>
              </w:rPr>
              <w:t>лет</w:t>
            </w:r>
          </w:p>
        </w:tc>
        <w:tc>
          <w:tcPr>
            <w:tcW w:w="3228" w:type="dxa"/>
          </w:tcPr>
          <w:p w14:paraId="0F763727">
            <w:pPr>
              <w:pStyle w:val="11"/>
              <w:spacing w:before="145"/>
              <w:ind w:left="208"/>
              <w:rPr>
                <w:sz w:val="24"/>
              </w:rPr>
            </w:pPr>
            <w:r>
              <w:rPr>
                <w:sz w:val="24"/>
              </w:rPr>
              <w:t>Соловьѐва</w:t>
            </w:r>
            <w:r>
              <w:rPr>
                <w:spacing w:val="-8"/>
                <w:sz w:val="24"/>
              </w:rPr>
              <w:t xml:space="preserve"> </w:t>
            </w:r>
            <w:r>
              <w:rPr>
                <w:spacing w:val="-4"/>
                <w:sz w:val="24"/>
              </w:rPr>
              <w:t>Е.В.</w:t>
            </w:r>
          </w:p>
        </w:tc>
        <w:tc>
          <w:tcPr>
            <w:tcW w:w="5024" w:type="dxa"/>
          </w:tcPr>
          <w:p w14:paraId="21162BF8">
            <w:pPr>
              <w:pStyle w:val="11"/>
              <w:spacing w:before="145"/>
              <w:ind w:left="117"/>
              <w:rPr>
                <w:sz w:val="24"/>
              </w:rPr>
            </w:pPr>
            <w:r>
              <w:rPr>
                <w:sz w:val="24"/>
              </w:rPr>
              <w:t>Я</w:t>
            </w:r>
            <w:r>
              <w:rPr>
                <w:spacing w:val="-2"/>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 детей</w:t>
            </w:r>
            <w:r>
              <w:rPr>
                <w:spacing w:val="-1"/>
                <w:sz w:val="24"/>
              </w:rPr>
              <w:t xml:space="preserve"> </w:t>
            </w:r>
            <w:r>
              <w:rPr>
                <w:sz w:val="24"/>
              </w:rPr>
              <w:t>4-5</w:t>
            </w:r>
            <w:r>
              <w:rPr>
                <w:spacing w:val="-1"/>
                <w:sz w:val="24"/>
              </w:rPr>
              <w:t xml:space="preserve"> </w:t>
            </w:r>
            <w:r>
              <w:rPr>
                <w:spacing w:val="-5"/>
                <w:sz w:val="24"/>
              </w:rPr>
              <w:t>лет</w:t>
            </w:r>
          </w:p>
        </w:tc>
      </w:tr>
      <w:tr w14:paraId="384E1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7" w:hRule="atLeast"/>
        </w:trPr>
        <w:tc>
          <w:tcPr>
            <w:tcW w:w="1080" w:type="dxa"/>
          </w:tcPr>
          <w:p w14:paraId="7A817B74">
            <w:pPr>
              <w:pStyle w:val="11"/>
              <w:spacing w:before="146"/>
              <w:ind w:left="110"/>
              <w:rPr>
                <w:sz w:val="24"/>
              </w:rPr>
            </w:pPr>
            <w:r>
              <w:rPr>
                <w:sz w:val="24"/>
              </w:rPr>
              <w:t>5-6</w:t>
            </w:r>
            <w:r>
              <w:rPr>
                <w:spacing w:val="-1"/>
                <w:sz w:val="24"/>
              </w:rPr>
              <w:t xml:space="preserve"> </w:t>
            </w:r>
            <w:r>
              <w:rPr>
                <w:spacing w:val="-5"/>
                <w:sz w:val="24"/>
              </w:rPr>
              <w:t>лет</w:t>
            </w:r>
          </w:p>
        </w:tc>
        <w:tc>
          <w:tcPr>
            <w:tcW w:w="3228" w:type="dxa"/>
          </w:tcPr>
          <w:p w14:paraId="7EE8A7F3">
            <w:pPr>
              <w:pStyle w:val="11"/>
              <w:spacing w:before="146"/>
              <w:ind w:left="208"/>
              <w:rPr>
                <w:sz w:val="24"/>
              </w:rPr>
            </w:pPr>
            <w:r>
              <w:rPr>
                <w:sz w:val="24"/>
              </w:rPr>
              <w:t>Соловьѐва</w:t>
            </w:r>
            <w:r>
              <w:rPr>
                <w:spacing w:val="-8"/>
                <w:sz w:val="24"/>
              </w:rPr>
              <w:t xml:space="preserve"> </w:t>
            </w:r>
            <w:r>
              <w:rPr>
                <w:spacing w:val="-4"/>
                <w:sz w:val="24"/>
              </w:rPr>
              <w:t>Е.В.</w:t>
            </w:r>
          </w:p>
        </w:tc>
        <w:tc>
          <w:tcPr>
            <w:tcW w:w="5024" w:type="dxa"/>
          </w:tcPr>
          <w:p w14:paraId="15A1BB04">
            <w:pPr>
              <w:pStyle w:val="11"/>
              <w:spacing w:before="146"/>
              <w:ind w:left="117"/>
              <w:rPr>
                <w:sz w:val="24"/>
              </w:rPr>
            </w:pPr>
            <w:r>
              <w:rPr>
                <w:sz w:val="24"/>
              </w:rPr>
              <w:t>Я</w:t>
            </w:r>
            <w:r>
              <w:rPr>
                <w:spacing w:val="-2"/>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 детей</w:t>
            </w:r>
            <w:r>
              <w:rPr>
                <w:spacing w:val="-1"/>
                <w:sz w:val="24"/>
              </w:rPr>
              <w:t xml:space="preserve"> </w:t>
            </w:r>
            <w:r>
              <w:rPr>
                <w:sz w:val="24"/>
              </w:rPr>
              <w:t>5-6</w:t>
            </w:r>
            <w:r>
              <w:rPr>
                <w:spacing w:val="-1"/>
                <w:sz w:val="24"/>
              </w:rPr>
              <w:t xml:space="preserve"> </w:t>
            </w:r>
            <w:r>
              <w:rPr>
                <w:spacing w:val="-5"/>
                <w:sz w:val="24"/>
              </w:rPr>
              <w:t>лет</w:t>
            </w:r>
          </w:p>
        </w:tc>
      </w:tr>
      <w:tr w14:paraId="092C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2" w:hRule="atLeast"/>
        </w:trPr>
        <w:tc>
          <w:tcPr>
            <w:tcW w:w="1080" w:type="dxa"/>
          </w:tcPr>
          <w:p w14:paraId="367A4EF3">
            <w:pPr>
              <w:pStyle w:val="11"/>
              <w:spacing w:before="145"/>
              <w:ind w:left="110"/>
              <w:rPr>
                <w:sz w:val="24"/>
              </w:rPr>
            </w:pPr>
            <w:r>
              <w:rPr>
                <w:sz w:val="24"/>
              </w:rPr>
              <w:t>6-7</w:t>
            </w:r>
            <w:r>
              <w:rPr>
                <w:spacing w:val="-1"/>
                <w:sz w:val="24"/>
              </w:rPr>
              <w:t xml:space="preserve"> </w:t>
            </w:r>
            <w:r>
              <w:rPr>
                <w:spacing w:val="-5"/>
                <w:sz w:val="24"/>
              </w:rPr>
              <w:t>лет</w:t>
            </w:r>
          </w:p>
        </w:tc>
        <w:tc>
          <w:tcPr>
            <w:tcW w:w="3228" w:type="dxa"/>
          </w:tcPr>
          <w:p w14:paraId="5A5A28CC">
            <w:pPr>
              <w:pStyle w:val="11"/>
              <w:spacing w:before="145"/>
              <w:ind w:left="208"/>
              <w:rPr>
                <w:sz w:val="24"/>
              </w:rPr>
            </w:pPr>
            <w:r>
              <w:rPr>
                <w:sz w:val="24"/>
              </w:rPr>
              <w:t>Соловьѐва</w:t>
            </w:r>
            <w:r>
              <w:rPr>
                <w:spacing w:val="-8"/>
                <w:sz w:val="24"/>
              </w:rPr>
              <w:t xml:space="preserve"> </w:t>
            </w:r>
            <w:r>
              <w:rPr>
                <w:spacing w:val="-4"/>
                <w:sz w:val="24"/>
              </w:rPr>
              <w:t>Е.В.</w:t>
            </w:r>
          </w:p>
        </w:tc>
        <w:tc>
          <w:tcPr>
            <w:tcW w:w="5024" w:type="dxa"/>
          </w:tcPr>
          <w:p w14:paraId="4D3FD3D6">
            <w:pPr>
              <w:pStyle w:val="11"/>
              <w:spacing w:before="145"/>
              <w:ind w:left="117"/>
              <w:rPr>
                <w:sz w:val="24"/>
              </w:rPr>
            </w:pPr>
            <w:r>
              <w:rPr>
                <w:sz w:val="24"/>
              </w:rPr>
              <w:t>Я</w:t>
            </w:r>
            <w:r>
              <w:rPr>
                <w:spacing w:val="-4"/>
                <w:sz w:val="24"/>
              </w:rPr>
              <w:t xml:space="preserve"> </w:t>
            </w:r>
            <w:r>
              <w:rPr>
                <w:sz w:val="24"/>
              </w:rPr>
              <w:t>рисую.</w:t>
            </w:r>
            <w:r>
              <w:rPr>
                <w:spacing w:val="-2"/>
                <w:sz w:val="24"/>
              </w:rPr>
              <w:t xml:space="preserve"> </w:t>
            </w:r>
            <w:r>
              <w:rPr>
                <w:sz w:val="24"/>
              </w:rPr>
              <w:t>Пособие</w:t>
            </w:r>
            <w:r>
              <w:rPr>
                <w:spacing w:val="-5"/>
                <w:sz w:val="24"/>
              </w:rPr>
              <w:t xml:space="preserve"> </w:t>
            </w:r>
            <w:r>
              <w:rPr>
                <w:sz w:val="24"/>
              </w:rPr>
              <w:t>для</w:t>
            </w:r>
            <w:r>
              <w:rPr>
                <w:spacing w:val="-3"/>
                <w:sz w:val="24"/>
              </w:rPr>
              <w:t xml:space="preserve"> </w:t>
            </w:r>
            <w:r>
              <w:rPr>
                <w:sz w:val="24"/>
              </w:rPr>
              <w:t>детей</w:t>
            </w:r>
            <w:r>
              <w:rPr>
                <w:spacing w:val="-3"/>
                <w:sz w:val="24"/>
              </w:rPr>
              <w:t xml:space="preserve"> </w:t>
            </w:r>
            <w:r>
              <w:rPr>
                <w:sz w:val="24"/>
              </w:rPr>
              <w:t>6-7</w:t>
            </w:r>
            <w:r>
              <w:rPr>
                <w:spacing w:val="-4"/>
                <w:sz w:val="24"/>
              </w:rPr>
              <w:t xml:space="preserve"> </w:t>
            </w:r>
            <w:r>
              <w:rPr>
                <w:spacing w:val="-5"/>
                <w:sz w:val="24"/>
              </w:rPr>
              <w:t>лет</w:t>
            </w:r>
          </w:p>
        </w:tc>
      </w:tr>
      <w:tr w14:paraId="5B029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2" w:hRule="atLeast"/>
        </w:trPr>
        <w:tc>
          <w:tcPr>
            <w:tcW w:w="1080" w:type="dxa"/>
          </w:tcPr>
          <w:p w14:paraId="4E55AD5C">
            <w:pPr>
              <w:pStyle w:val="11"/>
              <w:spacing w:before="141"/>
              <w:ind w:left="50"/>
              <w:rPr>
                <w:sz w:val="24"/>
              </w:rPr>
            </w:pPr>
            <w:r>
              <w:rPr>
                <w:sz w:val="24"/>
              </w:rPr>
              <w:t>3-4</w:t>
            </w:r>
            <w:r>
              <w:rPr>
                <w:spacing w:val="-4"/>
                <w:sz w:val="24"/>
              </w:rPr>
              <w:t xml:space="preserve"> года</w:t>
            </w:r>
          </w:p>
        </w:tc>
        <w:tc>
          <w:tcPr>
            <w:tcW w:w="3228" w:type="dxa"/>
          </w:tcPr>
          <w:p w14:paraId="4220E05C">
            <w:pPr>
              <w:pStyle w:val="11"/>
              <w:spacing w:before="141"/>
              <w:ind w:left="210"/>
              <w:rPr>
                <w:sz w:val="24"/>
              </w:rPr>
            </w:pPr>
            <w:r>
              <w:rPr>
                <w:sz w:val="24"/>
              </w:rPr>
              <w:t>Салмина</w:t>
            </w:r>
            <w:r>
              <w:rPr>
                <w:spacing w:val="-4"/>
                <w:sz w:val="24"/>
              </w:rPr>
              <w:t xml:space="preserve"> </w:t>
            </w:r>
            <w:r>
              <w:rPr>
                <w:sz w:val="24"/>
              </w:rPr>
              <w:t>Н.</w:t>
            </w:r>
            <w:r>
              <w:rPr>
                <w:spacing w:val="-4"/>
                <w:sz w:val="24"/>
              </w:rPr>
              <w:t xml:space="preserve"> </w:t>
            </w:r>
            <w:r>
              <w:rPr>
                <w:sz w:val="24"/>
              </w:rPr>
              <w:t>Г.,</w:t>
            </w:r>
            <w:r>
              <w:rPr>
                <w:spacing w:val="-3"/>
                <w:sz w:val="24"/>
              </w:rPr>
              <w:t xml:space="preserve"> </w:t>
            </w:r>
            <w:r>
              <w:rPr>
                <w:sz w:val="24"/>
              </w:rPr>
              <w:t>Глебова</w:t>
            </w:r>
            <w:r>
              <w:rPr>
                <w:spacing w:val="-5"/>
                <w:sz w:val="24"/>
              </w:rPr>
              <w:t xml:space="preserve"> </w:t>
            </w:r>
            <w:r>
              <w:rPr>
                <w:sz w:val="24"/>
              </w:rPr>
              <w:t>А.</w:t>
            </w:r>
            <w:r>
              <w:rPr>
                <w:spacing w:val="-4"/>
                <w:sz w:val="24"/>
              </w:rPr>
              <w:t xml:space="preserve"> </w:t>
            </w:r>
            <w:r>
              <w:rPr>
                <w:spacing w:val="-5"/>
                <w:sz w:val="24"/>
              </w:rPr>
              <w:t>О.</w:t>
            </w:r>
          </w:p>
        </w:tc>
        <w:tc>
          <w:tcPr>
            <w:tcW w:w="5024" w:type="dxa"/>
          </w:tcPr>
          <w:p w14:paraId="4C472D2D">
            <w:pPr>
              <w:pStyle w:val="11"/>
              <w:spacing w:before="132" w:line="280" w:lineRule="atLeast"/>
              <w:ind w:left="117" w:hanging="75"/>
              <w:rPr>
                <w:sz w:val="24"/>
              </w:rPr>
            </w:pPr>
            <w:r>
              <w:rPr>
                <w:sz w:val="24"/>
              </w:rPr>
              <w:t>Лепим,</w:t>
            </w:r>
            <w:r>
              <w:rPr>
                <w:spacing w:val="-8"/>
                <w:sz w:val="24"/>
              </w:rPr>
              <w:t xml:space="preserve"> </w:t>
            </w:r>
            <w:r>
              <w:rPr>
                <w:sz w:val="24"/>
              </w:rPr>
              <w:t>клеим,</w:t>
            </w:r>
            <w:r>
              <w:rPr>
                <w:spacing w:val="-6"/>
                <w:sz w:val="24"/>
              </w:rPr>
              <w:t xml:space="preserve"> </w:t>
            </w:r>
            <w:r>
              <w:rPr>
                <w:sz w:val="24"/>
              </w:rPr>
              <w:t>мастерим.</w:t>
            </w:r>
            <w:r>
              <w:rPr>
                <w:spacing w:val="-8"/>
                <w:sz w:val="24"/>
              </w:rPr>
              <w:t xml:space="preserve"> </w:t>
            </w:r>
            <w:r>
              <w:rPr>
                <w:sz w:val="24"/>
              </w:rPr>
              <w:t>Пособие</w:t>
            </w:r>
            <w:r>
              <w:rPr>
                <w:spacing w:val="-9"/>
                <w:sz w:val="24"/>
              </w:rPr>
              <w:t xml:space="preserve"> </w:t>
            </w:r>
            <w:r>
              <w:rPr>
                <w:sz w:val="24"/>
              </w:rPr>
              <w:t>для</w:t>
            </w:r>
            <w:r>
              <w:rPr>
                <w:spacing w:val="-6"/>
                <w:sz w:val="24"/>
              </w:rPr>
              <w:t xml:space="preserve"> </w:t>
            </w:r>
            <w:r>
              <w:rPr>
                <w:sz w:val="24"/>
              </w:rPr>
              <w:t>детей</w:t>
            </w:r>
            <w:r>
              <w:rPr>
                <w:spacing w:val="-8"/>
                <w:sz w:val="24"/>
              </w:rPr>
              <w:t xml:space="preserve"> </w:t>
            </w:r>
            <w:r>
              <w:rPr>
                <w:sz w:val="24"/>
              </w:rPr>
              <w:t xml:space="preserve">3-4 </w:t>
            </w:r>
            <w:r>
              <w:rPr>
                <w:spacing w:val="-4"/>
                <w:sz w:val="24"/>
              </w:rPr>
              <w:t>лет</w:t>
            </w:r>
          </w:p>
        </w:tc>
      </w:tr>
      <w:tr w14:paraId="14A9A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2" w:hRule="atLeast"/>
        </w:trPr>
        <w:tc>
          <w:tcPr>
            <w:tcW w:w="1080" w:type="dxa"/>
          </w:tcPr>
          <w:p w14:paraId="43889E7B">
            <w:pPr>
              <w:pStyle w:val="11"/>
              <w:spacing w:before="7" w:line="256" w:lineRule="exact"/>
              <w:ind w:left="110"/>
              <w:rPr>
                <w:sz w:val="24"/>
              </w:rPr>
            </w:pPr>
            <w:r>
              <w:rPr>
                <w:sz w:val="24"/>
              </w:rPr>
              <w:t>4-5</w:t>
            </w:r>
            <w:r>
              <w:rPr>
                <w:spacing w:val="-1"/>
                <w:sz w:val="24"/>
              </w:rPr>
              <w:t xml:space="preserve"> </w:t>
            </w:r>
            <w:r>
              <w:rPr>
                <w:spacing w:val="-5"/>
                <w:sz w:val="24"/>
              </w:rPr>
              <w:t>лет</w:t>
            </w:r>
          </w:p>
        </w:tc>
        <w:tc>
          <w:tcPr>
            <w:tcW w:w="3228" w:type="dxa"/>
          </w:tcPr>
          <w:p w14:paraId="48457489">
            <w:pPr>
              <w:pStyle w:val="11"/>
              <w:spacing w:before="7" w:line="256" w:lineRule="exact"/>
              <w:ind w:left="210"/>
              <w:rPr>
                <w:sz w:val="24"/>
              </w:rPr>
            </w:pPr>
            <w:r>
              <w:rPr>
                <w:sz w:val="24"/>
              </w:rPr>
              <w:t>Салмина</w:t>
            </w:r>
            <w:r>
              <w:rPr>
                <w:spacing w:val="-4"/>
                <w:sz w:val="24"/>
              </w:rPr>
              <w:t xml:space="preserve"> </w:t>
            </w:r>
            <w:r>
              <w:rPr>
                <w:sz w:val="24"/>
              </w:rPr>
              <w:t>Н.</w:t>
            </w:r>
            <w:r>
              <w:rPr>
                <w:spacing w:val="-4"/>
                <w:sz w:val="24"/>
              </w:rPr>
              <w:t xml:space="preserve"> </w:t>
            </w:r>
            <w:r>
              <w:rPr>
                <w:sz w:val="24"/>
              </w:rPr>
              <w:t>Г.,</w:t>
            </w:r>
            <w:r>
              <w:rPr>
                <w:spacing w:val="-3"/>
                <w:sz w:val="24"/>
              </w:rPr>
              <w:t xml:space="preserve"> </w:t>
            </w:r>
            <w:r>
              <w:rPr>
                <w:sz w:val="24"/>
              </w:rPr>
              <w:t>Глебова</w:t>
            </w:r>
            <w:r>
              <w:rPr>
                <w:spacing w:val="-5"/>
                <w:sz w:val="24"/>
              </w:rPr>
              <w:t xml:space="preserve"> </w:t>
            </w:r>
            <w:r>
              <w:rPr>
                <w:sz w:val="24"/>
              </w:rPr>
              <w:t>А.</w:t>
            </w:r>
            <w:r>
              <w:rPr>
                <w:spacing w:val="-4"/>
                <w:sz w:val="24"/>
              </w:rPr>
              <w:t xml:space="preserve"> </w:t>
            </w:r>
            <w:r>
              <w:rPr>
                <w:spacing w:val="-5"/>
                <w:sz w:val="24"/>
              </w:rPr>
              <w:t>О.</w:t>
            </w:r>
          </w:p>
        </w:tc>
        <w:tc>
          <w:tcPr>
            <w:tcW w:w="5024" w:type="dxa"/>
          </w:tcPr>
          <w:p w14:paraId="6FF00E5B">
            <w:pPr>
              <w:pStyle w:val="11"/>
              <w:spacing w:before="7" w:line="256" w:lineRule="exact"/>
              <w:ind w:left="43"/>
              <w:rPr>
                <w:sz w:val="24"/>
              </w:rPr>
            </w:pPr>
            <w:r>
              <w:rPr>
                <w:sz w:val="24"/>
              </w:rPr>
              <w:t>Лепим,</w:t>
            </w:r>
            <w:r>
              <w:rPr>
                <w:spacing w:val="-5"/>
                <w:sz w:val="24"/>
              </w:rPr>
              <w:t xml:space="preserve"> </w:t>
            </w:r>
            <w:r>
              <w:rPr>
                <w:sz w:val="24"/>
              </w:rPr>
              <w:t>клеим,</w:t>
            </w:r>
            <w:r>
              <w:rPr>
                <w:spacing w:val="-3"/>
                <w:sz w:val="24"/>
              </w:rPr>
              <w:t xml:space="preserve"> </w:t>
            </w:r>
            <w:r>
              <w:rPr>
                <w:sz w:val="24"/>
              </w:rPr>
              <w:t>мастерим.</w:t>
            </w:r>
            <w:r>
              <w:rPr>
                <w:spacing w:val="-4"/>
                <w:sz w:val="24"/>
              </w:rPr>
              <w:t xml:space="preserve"> </w:t>
            </w:r>
            <w:r>
              <w:rPr>
                <w:sz w:val="24"/>
              </w:rPr>
              <w:t>Пособие</w:t>
            </w:r>
            <w:r>
              <w:rPr>
                <w:spacing w:val="-5"/>
                <w:sz w:val="24"/>
              </w:rPr>
              <w:t xml:space="preserve"> </w:t>
            </w:r>
            <w:r>
              <w:rPr>
                <w:sz w:val="24"/>
              </w:rPr>
              <w:t>для</w:t>
            </w:r>
            <w:r>
              <w:rPr>
                <w:spacing w:val="-6"/>
                <w:sz w:val="24"/>
              </w:rPr>
              <w:t xml:space="preserve"> </w:t>
            </w:r>
            <w:r>
              <w:rPr>
                <w:sz w:val="24"/>
              </w:rPr>
              <w:t>детей</w:t>
            </w:r>
            <w:r>
              <w:rPr>
                <w:spacing w:val="-1"/>
                <w:sz w:val="24"/>
              </w:rPr>
              <w:t xml:space="preserve"> </w:t>
            </w:r>
            <w:r>
              <w:rPr>
                <w:sz w:val="24"/>
              </w:rPr>
              <w:t>4-</w:t>
            </w:r>
            <w:r>
              <w:rPr>
                <w:spacing w:val="-10"/>
                <w:sz w:val="24"/>
              </w:rPr>
              <w:t>5</w:t>
            </w:r>
          </w:p>
        </w:tc>
      </w:tr>
    </w:tbl>
    <w:p w14:paraId="6DED72F1">
      <w:pPr>
        <w:pStyle w:val="7"/>
        <w:spacing w:before="3"/>
        <w:ind w:left="4833"/>
        <w:jc w:val="left"/>
      </w:pPr>
      <w:r>
        <w:rPr>
          <w:spacing w:val="-5"/>
        </w:rPr>
        <w:t>лет</w:t>
      </w:r>
    </w:p>
    <w:p w14:paraId="0D3C0E68">
      <w:pPr>
        <w:pStyle w:val="7"/>
        <w:tabs>
          <w:tab w:val="left" w:pos="1698"/>
        </w:tabs>
        <w:spacing w:before="25"/>
        <w:ind w:left="515"/>
        <w:jc w:val="left"/>
      </w:pPr>
      <w:r>
        <w:t>5-6</w:t>
      </w:r>
      <w:r>
        <w:rPr>
          <w:spacing w:val="1"/>
        </w:rPr>
        <w:t xml:space="preserve"> </w:t>
      </w:r>
      <w:r>
        <w:rPr>
          <w:spacing w:val="-5"/>
        </w:rPr>
        <w:t>лет</w:t>
      </w:r>
      <w:r>
        <w:tab/>
      </w:r>
      <w:r>
        <w:t>Салмина</w:t>
      </w:r>
      <w:r>
        <w:rPr>
          <w:spacing w:val="-6"/>
        </w:rPr>
        <w:t xml:space="preserve"> </w:t>
      </w:r>
      <w:r>
        <w:t>Н.</w:t>
      </w:r>
      <w:r>
        <w:rPr>
          <w:spacing w:val="-5"/>
        </w:rPr>
        <w:t xml:space="preserve"> </w:t>
      </w:r>
      <w:r>
        <w:t>Г.,</w:t>
      </w:r>
      <w:r>
        <w:rPr>
          <w:spacing w:val="-4"/>
        </w:rPr>
        <w:t xml:space="preserve"> </w:t>
      </w:r>
      <w:r>
        <w:t>Глебова</w:t>
      </w:r>
      <w:r>
        <w:rPr>
          <w:spacing w:val="-7"/>
        </w:rPr>
        <w:t xml:space="preserve"> </w:t>
      </w:r>
      <w:r>
        <w:t>А.</w:t>
      </w:r>
      <w:r>
        <w:rPr>
          <w:spacing w:val="-5"/>
        </w:rPr>
        <w:t xml:space="preserve"> </w:t>
      </w:r>
      <w:r>
        <w:t>О.</w:t>
      </w:r>
      <w:r>
        <w:rPr>
          <w:spacing w:val="25"/>
        </w:rPr>
        <w:t xml:space="preserve"> </w:t>
      </w:r>
      <w:r>
        <w:t>Лепим,</w:t>
      </w:r>
      <w:r>
        <w:rPr>
          <w:spacing w:val="-2"/>
        </w:rPr>
        <w:t xml:space="preserve"> </w:t>
      </w:r>
      <w:r>
        <w:t>клеим,</w:t>
      </w:r>
      <w:r>
        <w:rPr>
          <w:spacing w:val="-5"/>
        </w:rPr>
        <w:t xml:space="preserve"> </w:t>
      </w:r>
      <w:r>
        <w:t>мастерим.</w:t>
      </w:r>
      <w:r>
        <w:rPr>
          <w:spacing w:val="-2"/>
        </w:rPr>
        <w:t xml:space="preserve"> </w:t>
      </w:r>
      <w:r>
        <w:t>Пособие</w:t>
      </w:r>
      <w:r>
        <w:rPr>
          <w:spacing w:val="-5"/>
        </w:rPr>
        <w:t xml:space="preserve"> </w:t>
      </w:r>
      <w:r>
        <w:t>для</w:t>
      </w:r>
      <w:r>
        <w:rPr>
          <w:spacing w:val="-2"/>
        </w:rPr>
        <w:t xml:space="preserve"> </w:t>
      </w:r>
      <w:r>
        <w:t>детей</w:t>
      </w:r>
      <w:r>
        <w:rPr>
          <w:spacing w:val="-4"/>
        </w:rPr>
        <w:t xml:space="preserve"> </w:t>
      </w:r>
      <w:r>
        <w:t>5-</w:t>
      </w:r>
      <w:r>
        <w:rPr>
          <w:spacing w:val="-10"/>
        </w:rPr>
        <w:t>6</w:t>
      </w:r>
    </w:p>
    <w:p w14:paraId="3F254D10">
      <w:pPr>
        <w:pStyle w:val="7"/>
        <w:ind w:left="4833"/>
        <w:jc w:val="left"/>
      </w:pPr>
      <w:r>
        <w:rPr>
          <w:spacing w:val="-5"/>
        </w:rPr>
        <w:t>лет</w:t>
      </w:r>
    </w:p>
    <w:p w14:paraId="1CE5DAFA">
      <w:pPr>
        <w:pStyle w:val="7"/>
        <w:tabs>
          <w:tab w:val="left" w:pos="1698"/>
          <w:tab w:val="left" w:pos="4833"/>
        </w:tabs>
        <w:spacing w:before="24"/>
        <w:ind w:left="4833" w:right="943" w:hanging="4319"/>
        <w:jc w:val="left"/>
      </w:pPr>
      <w:r>
        <w:t>5-7 лет</w:t>
      </w:r>
      <w:r>
        <w:tab/>
      </w:r>
      <w:r>
        <w:t>Салмина Н.Г., Глебова А.О.</w:t>
      </w:r>
      <w:r>
        <w:tab/>
      </w:r>
      <w:r>
        <w:t>Учимся</w:t>
      </w:r>
      <w:r>
        <w:rPr>
          <w:spacing w:val="-6"/>
        </w:rPr>
        <w:t xml:space="preserve"> </w:t>
      </w:r>
      <w:r>
        <w:t>рисовать.</w:t>
      </w:r>
      <w:r>
        <w:rPr>
          <w:spacing w:val="-5"/>
        </w:rPr>
        <w:t xml:space="preserve"> </w:t>
      </w:r>
      <w:r>
        <w:t>Клетки,</w:t>
      </w:r>
      <w:r>
        <w:rPr>
          <w:spacing w:val="-6"/>
        </w:rPr>
        <w:t xml:space="preserve"> </w:t>
      </w:r>
      <w:r>
        <w:t>точки</w:t>
      </w:r>
      <w:r>
        <w:rPr>
          <w:spacing w:val="-6"/>
        </w:rPr>
        <w:t xml:space="preserve"> </w:t>
      </w:r>
      <w:r>
        <w:t>и</w:t>
      </w:r>
      <w:r>
        <w:rPr>
          <w:spacing w:val="-6"/>
        </w:rPr>
        <w:t xml:space="preserve"> </w:t>
      </w:r>
      <w:r>
        <w:t>штрихи.</w:t>
      </w:r>
      <w:r>
        <w:rPr>
          <w:spacing w:val="-6"/>
        </w:rPr>
        <w:t xml:space="preserve"> </w:t>
      </w:r>
      <w:r>
        <w:t xml:space="preserve">5-7 </w:t>
      </w:r>
      <w:r>
        <w:rPr>
          <w:spacing w:val="-4"/>
        </w:rPr>
        <w:t>лет</w:t>
      </w:r>
    </w:p>
    <w:p w14:paraId="003A2843">
      <w:pPr>
        <w:pStyle w:val="10"/>
        <w:numPr>
          <w:ilvl w:val="1"/>
          <w:numId w:val="186"/>
        </w:numPr>
        <w:tabs>
          <w:tab w:val="left" w:pos="892"/>
          <w:tab w:val="left" w:pos="1698"/>
          <w:tab w:val="left" w:pos="4833"/>
        </w:tabs>
        <w:spacing w:before="24" w:after="0" w:line="240" w:lineRule="auto"/>
        <w:ind w:left="4833" w:right="1829" w:hanging="4319"/>
        <w:jc w:val="left"/>
        <w:rPr>
          <w:sz w:val="24"/>
        </w:rPr>
      </w:pPr>
      <w:r>
        <w:rPr>
          <w:spacing w:val="-4"/>
          <w:sz w:val="24"/>
        </w:rPr>
        <w:t>лет</w:t>
      </w:r>
      <w:r>
        <w:rPr>
          <w:sz w:val="24"/>
        </w:rPr>
        <w:tab/>
      </w:r>
      <w:r>
        <w:rPr>
          <w:sz w:val="24"/>
        </w:rPr>
        <w:t>Шевелев К.В.</w:t>
      </w:r>
      <w:r>
        <w:rPr>
          <w:sz w:val="24"/>
        </w:rPr>
        <w:tab/>
      </w:r>
      <w:r>
        <w:rPr>
          <w:sz w:val="24"/>
        </w:rPr>
        <w:t>Рисуем</w:t>
      </w:r>
      <w:r>
        <w:rPr>
          <w:spacing w:val="-14"/>
          <w:sz w:val="24"/>
        </w:rPr>
        <w:t xml:space="preserve"> </w:t>
      </w:r>
      <w:r>
        <w:rPr>
          <w:sz w:val="24"/>
        </w:rPr>
        <w:t>и</w:t>
      </w:r>
      <w:r>
        <w:rPr>
          <w:spacing w:val="-13"/>
          <w:sz w:val="24"/>
        </w:rPr>
        <w:t xml:space="preserve"> </w:t>
      </w:r>
      <w:r>
        <w:rPr>
          <w:sz w:val="24"/>
        </w:rPr>
        <w:t>дорисовываем.</w:t>
      </w:r>
      <w:r>
        <w:rPr>
          <w:spacing w:val="-13"/>
          <w:sz w:val="24"/>
        </w:rPr>
        <w:t xml:space="preserve"> </w:t>
      </w:r>
      <w:r>
        <w:rPr>
          <w:sz w:val="24"/>
        </w:rPr>
        <w:t xml:space="preserve">Графические </w:t>
      </w:r>
      <w:r>
        <w:rPr>
          <w:spacing w:val="-2"/>
          <w:sz w:val="24"/>
        </w:rPr>
        <w:t>упражнения</w:t>
      </w:r>
    </w:p>
    <w:p w14:paraId="139ED349">
      <w:pPr>
        <w:pStyle w:val="10"/>
        <w:spacing w:after="0" w:line="240" w:lineRule="auto"/>
        <w:jc w:val="left"/>
        <w:rPr>
          <w:sz w:val="24"/>
        </w:rPr>
        <w:sectPr>
          <w:pgSz w:w="12000" w:h="16980"/>
          <w:pgMar w:top="1020" w:right="425" w:bottom="280" w:left="992" w:header="509" w:footer="0" w:gutter="0"/>
          <w:cols w:space="720" w:num="1"/>
        </w:sectPr>
      </w:pPr>
    </w:p>
    <w:p w14:paraId="0CADCBFC">
      <w:pPr>
        <w:pStyle w:val="7"/>
        <w:tabs>
          <w:tab w:val="left" w:pos="1698"/>
        </w:tabs>
        <w:spacing w:before="24"/>
        <w:ind w:left="458"/>
        <w:jc w:val="left"/>
      </w:pPr>
      <w:r>
        <w:t>3-4</w:t>
      </w:r>
      <w:r>
        <w:rPr>
          <w:spacing w:val="-4"/>
        </w:rPr>
        <w:t xml:space="preserve"> года</w:t>
      </w:r>
      <w:r>
        <w:tab/>
      </w:r>
      <w:r>
        <w:t>Буренина</w:t>
      </w:r>
      <w:r>
        <w:rPr>
          <w:spacing w:val="-8"/>
        </w:rPr>
        <w:t xml:space="preserve"> </w:t>
      </w:r>
      <w:r>
        <w:rPr>
          <w:spacing w:val="-2"/>
        </w:rPr>
        <w:t>А.И.,</w:t>
      </w:r>
    </w:p>
    <w:p w14:paraId="116FD459">
      <w:pPr>
        <w:pStyle w:val="7"/>
        <w:ind w:left="1698"/>
        <w:jc w:val="left"/>
      </w:pPr>
      <w:r>
        <w:t>Тютюнникова</w:t>
      </w:r>
      <w:r>
        <w:rPr>
          <w:spacing w:val="-9"/>
        </w:rPr>
        <w:t xml:space="preserve"> </w:t>
      </w:r>
      <w:r>
        <w:rPr>
          <w:spacing w:val="-4"/>
        </w:rPr>
        <w:t>Т.Э.</w:t>
      </w:r>
    </w:p>
    <w:p w14:paraId="7E14E37F">
      <w:pPr>
        <w:pStyle w:val="7"/>
        <w:spacing w:before="24"/>
        <w:ind w:left="458"/>
        <w:jc w:val="left"/>
      </w:pPr>
      <w:r>
        <w:br w:type="column"/>
      </w:r>
      <w:r>
        <w:t>МУЗЫКА</w:t>
      </w:r>
      <w:r>
        <w:rPr>
          <w:spacing w:val="-4"/>
        </w:rPr>
        <w:t xml:space="preserve"> </w:t>
      </w:r>
      <w:r>
        <w:t>ДЕТСТВА.</w:t>
      </w:r>
      <w:r>
        <w:rPr>
          <w:spacing w:val="-3"/>
        </w:rPr>
        <w:t xml:space="preserve"> </w:t>
      </w:r>
      <w:r>
        <w:rPr>
          <w:spacing w:val="-2"/>
        </w:rPr>
        <w:t>Методические</w:t>
      </w:r>
    </w:p>
    <w:p w14:paraId="3015D024">
      <w:pPr>
        <w:pStyle w:val="7"/>
        <w:ind w:left="458" w:right="387"/>
        <w:jc w:val="left"/>
      </w:pPr>
      <w:r>
        <w:t>рекомендации</w:t>
      </w:r>
      <w:r>
        <w:rPr>
          <w:spacing w:val="-6"/>
        </w:rPr>
        <w:t xml:space="preserve"> </w:t>
      </w:r>
      <w:r>
        <w:t>по</w:t>
      </w:r>
      <w:r>
        <w:rPr>
          <w:spacing w:val="-6"/>
        </w:rPr>
        <w:t xml:space="preserve"> </w:t>
      </w:r>
      <w:r>
        <w:t>работе</w:t>
      </w:r>
      <w:r>
        <w:rPr>
          <w:spacing w:val="-6"/>
        </w:rPr>
        <w:t xml:space="preserve"> </w:t>
      </w:r>
      <w:r>
        <w:t>с</w:t>
      </w:r>
      <w:r>
        <w:rPr>
          <w:spacing w:val="-6"/>
        </w:rPr>
        <w:t xml:space="preserve"> </w:t>
      </w:r>
      <w:r>
        <w:t>детьми</w:t>
      </w:r>
      <w:r>
        <w:rPr>
          <w:spacing w:val="-6"/>
        </w:rPr>
        <w:t xml:space="preserve"> </w:t>
      </w:r>
      <w:r>
        <w:t>3-4</w:t>
      </w:r>
      <w:r>
        <w:rPr>
          <w:spacing w:val="-6"/>
        </w:rPr>
        <w:t xml:space="preserve"> </w:t>
      </w:r>
      <w:r>
        <w:t>лет</w:t>
      </w:r>
      <w:r>
        <w:rPr>
          <w:spacing w:val="-6"/>
        </w:rPr>
        <w:t xml:space="preserve"> </w:t>
      </w:r>
      <w:r>
        <w:t>к программе "МИР ОТКРЫТИЙ"</w:t>
      </w:r>
    </w:p>
    <w:p w14:paraId="10EB2C72">
      <w:pPr>
        <w:pStyle w:val="7"/>
        <w:spacing w:after="0"/>
        <w:jc w:val="left"/>
        <w:sectPr>
          <w:type w:val="continuous"/>
          <w:pgSz w:w="12000" w:h="16980"/>
          <w:pgMar w:top="1360" w:right="425" w:bottom="280" w:left="992" w:header="509" w:footer="0" w:gutter="0"/>
          <w:cols w:equalWidth="0" w:num="2">
            <w:col w:w="3672" w:space="706"/>
            <w:col w:w="6205"/>
          </w:cols>
        </w:sectPr>
      </w:pPr>
    </w:p>
    <w:p w14:paraId="4D3A7ED0">
      <w:pPr>
        <w:pStyle w:val="7"/>
        <w:tabs>
          <w:tab w:val="left" w:pos="1698"/>
        </w:tabs>
        <w:spacing w:before="80"/>
        <w:ind w:left="458"/>
        <w:jc w:val="left"/>
      </w:pPr>
      <w:r>
        <w:t>3-4</w:t>
      </w:r>
      <w:r>
        <w:rPr>
          <w:spacing w:val="-4"/>
        </w:rPr>
        <w:t xml:space="preserve"> года</w:t>
      </w:r>
      <w:r>
        <w:tab/>
      </w:r>
      <w:r>
        <w:t>Буренина</w:t>
      </w:r>
      <w:r>
        <w:rPr>
          <w:spacing w:val="-8"/>
        </w:rPr>
        <w:t xml:space="preserve"> </w:t>
      </w:r>
      <w:r>
        <w:rPr>
          <w:spacing w:val="-2"/>
        </w:rPr>
        <w:t>А.И.,</w:t>
      </w:r>
    </w:p>
    <w:p w14:paraId="24D56D0D">
      <w:pPr>
        <w:pStyle w:val="7"/>
        <w:spacing w:before="2"/>
        <w:ind w:left="1698"/>
        <w:jc w:val="left"/>
      </w:pPr>
      <w:r>
        <w:t>Тютюнникова</w:t>
      </w:r>
      <w:r>
        <w:rPr>
          <w:spacing w:val="-9"/>
        </w:rPr>
        <w:t xml:space="preserve"> </w:t>
      </w:r>
      <w:r>
        <w:rPr>
          <w:spacing w:val="-5"/>
        </w:rPr>
        <w:t>Т.Э</w:t>
      </w:r>
    </w:p>
    <w:p w14:paraId="056EF63B">
      <w:pPr>
        <w:pStyle w:val="7"/>
        <w:spacing w:before="80" w:line="242" w:lineRule="auto"/>
        <w:ind w:left="458" w:right="387"/>
        <w:jc w:val="left"/>
      </w:pPr>
      <w:r>
        <w:br w:type="column"/>
      </w:r>
      <w:r>
        <w:t>Музыка</w:t>
      </w:r>
      <w:r>
        <w:rPr>
          <w:spacing w:val="-14"/>
        </w:rPr>
        <w:t xml:space="preserve"> </w:t>
      </w:r>
      <w:r>
        <w:t>детства.</w:t>
      </w:r>
      <w:r>
        <w:rPr>
          <w:spacing w:val="-12"/>
        </w:rPr>
        <w:t xml:space="preserve"> </w:t>
      </w:r>
      <w:r>
        <w:t>Методические</w:t>
      </w:r>
      <w:r>
        <w:rPr>
          <w:spacing w:val="-14"/>
        </w:rPr>
        <w:t xml:space="preserve"> </w:t>
      </w:r>
      <w:r>
        <w:t>рекомендации</w:t>
      </w:r>
      <w:r>
        <w:rPr>
          <w:spacing w:val="-15"/>
        </w:rPr>
        <w:t xml:space="preserve"> </w:t>
      </w:r>
      <w:r>
        <w:t>и репертуар с нотным приложением к программе МИР ОТКРЫТИЙ. 4-5 лет</w:t>
      </w:r>
    </w:p>
    <w:p w14:paraId="3932FEFB">
      <w:pPr>
        <w:pStyle w:val="7"/>
        <w:spacing w:after="0" w:line="242" w:lineRule="auto"/>
        <w:jc w:val="left"/>
        <w:sectPr>
          <w:pgSz w:w="12000" w:h="16980"/>
          <w:pgMar w:top="1020" w:right="425" w:bottom="280" w:left="992" w:header="509" w:footer="0" w:gutter="0"/>
          <w:cols w:equalWidth="0" w:num="2">
            <w:col w:w="3612" w:space="766"/>
            <w:col w:w="6205"/>
          </w:cols>
        </w:sectPr>
      </w:pPr>
    </w:p>
    <w:p w14:paraId="09B76D15">
      <w:pPr>
        <w:pStyle w:val="7"/>
        <w:tabs>
          <w:tab w:val="left" w:pos="1698"/>
          <w:tab w:val="left" w:pos="4833"/>
        </w:tabs>
        <w:spacing w:line="270" w:lineRule="exact"/>
        <w:ind w:left="518"/>
        <w:jc w:val="left"/>
      </w:pPr>
      <w:r>
        <w:t>5-7</w:t>
      </w:r>
      <w:r>
        <w:rPr>
          <w:spacing w:val="-1"/>
        </w:rPr>
        <w:t xml:space="preserve"> </w:t>
      </w:r>
      <w:r>
        <w:rPr>
          <w:spacing w:val="-5"/>
        </w:rPr>
        <w:t>лет</w:t>
      </w:r>
      <w:r>
        <w:tab/>
      </w:r>
      <w:r>
        <w:t>Тютюнникова</w:t>
      </w:r>
      <w:r>
        <w:rPr>
          <w:spacing w:val="-9"/>
        </w:rPr>
        <w:t xml:space="preserve"> </w:t>
      </w:r>
      <w:r>
        <w:rPr>
          <w:spacing w:val="-4"/>
        </w:rPr>
        <w:t>Т.Э.</w:t>
      </w:r>
      <w:r>
        <w:tab/>
      </w:r>
      <w:r>
        <w:t>МУЗЫКА</w:t>
      </w:r>
      <w:r>
        <w:rPr>
          <w:spacing w:val="-3"/>
        </w:rPr>
        <w:t xml:space="preserve"> </w:t>
      </w:r>
      <w:r>
        <w:t>ДЕТСТВА.</w:t>
      </w:r>
      <w:r>
        <w:rPr>
          <w:spacing w:val="-3"/>
        </w:rPr>
        <w:t xml:space="preserve"> </w:t>
      </w:r>
      <w:r>
        <w:t>Учебное</w:t>
      </w:r>
      <w:r>
        <w:rPr>
          <w:spacing w:val="-5"/>
        </w:rPr>
        <w:t xml:space="preserve"> </w:t>
      </w:r>
      <w:r>
        <w:t>пособие</w:t>
      </w:r>
      <w:r>
        <w:rPr>
          <w:spacing w:val="-5"/>
        </w:rPr>
        <w:t xml:space="preserve"> по</w:t>
      </w:r>
    </w:p>
    <w:p w14:paraId="25930231">
      <w:pPr>
        <w:pStyle w:val="7"/>
        <w:ind w:left="4833"/>
        <w:jc w:val="left"/>
      </w:pPr>
      <w:r>
        <w:t>элементарному</w:t>
      </w:r>
      <w:r>
        <w:rPr>
          <w:spacing w:val="-13"/>
        </w:rPr>
        <w:t xml:space="preserve"> </w:t>
      </w:r>
      <w:r>
        <w:t>музицированию</w:t>
      </w:r>
      <w:r>
        <w:rPr>
          <w:spacing w:val="-13"/>
        </w:rPr>
        <w:t xml:space="preserve"> </w:t>
      </w:r>
      <w:r>
        <w:t>и</w:t>
      </w:r>
      <w:r>
        <w:rPr>
          <w:spacing w:val="-14"/>
        </w:rPr>
        <w:t xml:space="preserve"> </w:t>
      </w:r>
      <w:r>
        <w:t>начальному музыкальному воспитанию для студентов</w:t>
      </w:r>
    </w:p>
    <w:p w14:paraId="498B6810">
      <w:pPr>
        <w:pStyle w:val="7"/>
        <w:ind w:left="4833"/>
        <w:jc w:val="left"/>
      </w:pPr>
      <w:r>
        <w:t>педагогических</w:t>
      </w:r>
      <w:r>
        <w:rPr>
          <w:spacing w:val="-15"/>
        </w:rPr>
        <w:t xml:space="preserve"> </w:t>
      </w:r>
      <w:r>
        <w:t>вузов,</w:t>
      </w:r>
      <w:r>
        <w:rPr>
          <w:spacing w:val="-15"/>
        </w:rPr>
        <w:t xml:space="preserve"> </w:t>
      </w:r>
      <w:r>
        <w:t>институтов</w:t>
      </w:r>
      <w:r>
        <w:rPr>
          <w:spacing w:val="-15"/>
        </w:rPr>
        <w:t xml:space="preserve"> </w:t>
      </w:r>
      <w:r>
        <w:t>повышения квалификации и педагогов-практиков.</w:t>
      </w:r>
    </w:p>
    <w:p w14:paraId="6861272B">
      <w:pPr>
        <w:pStyle w:val="10"/>
        <w:numPr>
          <w:ilvl w:val="0"/>
          <w:numId w:val="182"/>
        </w:numPr>
        <w:tabs>
          <w:tab w:val="left" w:pos="342"/>
        </w:tabs>
        <w:spacing w:before="0" w:after="0" w:line="240" w:lineRule="auto"/>
        <w:ind w:left="342" w:right="0" w:hanging="240"/>
        <w:jc w:val="left"/>
        <w:rPr>
          <w:sz w:val="24"/>
        </w:rPr>
      </w:pPr>
      <w:r>
        <w:rPr>
          <w:sz w:val="24"/>
        </w:rPr>
        <w:t>ЛОГОПЕДИЧЕСКАЯ</w:t>
      </w:r>
      <w:r>
        <w:rPr>
          <w:spacing w:val="-13"/>
          <w:sz w:val="24"/>
        </w:rPr>
        <w:t xml:space="preserve"> </w:t>
      </w:r>
      <w:r>
        <w:rPr>
          <w:spacing w:val="-2"/>
          <w:sz w:val="24"/>
        </w:rPr>
        <w:t>ПОМОЩЬ</w:t>
      </w:r>
    </w:p>
    <w:p w14:paraId="0A7D9F24">
      <w:pPr>
        <w:pStyle w:val="10"/>
        <w:numPr>
          <w:ilvl w:val="0"/>
          <w:numId w:val="188"/>
        </w:numPr>
        <w:tabs>
          <w:tab w:val="left" w:pos="243"/>
        </w:tabs>
        <w:spacing w:before="0" w:after="0" w:line="240" w:lineRule="auto"/>
        <w:ind w:left="102" w:right="758" w:firstLine="0"/>
        <w:jc w:val="left"/>
        <w:rPr>
          <w:sz w:val="24"/>
        </w:rPr>
      </w:pPr>
      <w:r>
        <w:rPr>
          <w:sz w:val="24"/>
        </w:rPr>
        <w:t>создание</w:t>
      </w:r>
      <w:r>
        <w:rPr>
          <w:spacing w:val="-4"/>
          <w:sz w:val="24"/>
        </w:rPr>
        <w:t xml:space="preserve"> </w:t>
      </w:r>
      <w:r>
        <w:rPr>
          <w:sz w:val="24"/>
        </w:rPr>
        <w:t>условий</w:t>
      </w:r>
      <w:r>
        <w:rPr>
          <w:spacing w:val="-4"/>
          <w:sz w:val="24"/>
        </w:rPr>
        <w:t xml:space="preserve"> </w:t>
      </w:r>
      <w:r>
        <w:rPr>
          <w:sz w:val="24"/>
        </w:rPr>
        <w:t>для</w:t>
      </w:r>
      <w:r>
        <w:rPr>
          <w:spacing w:val="-6"/>
          <w:sz w:val="24"/>
        </w:rPr>
        <w:t xml:space="preserve"> </w:t>
      </w:r>
      <w:r>
        <w:rPr>
          <w:sz w:val="24"/>
        </w:rPr>
        <w:t>равного</w:t>
      </w:r>
      <w:r>
        <w:rPr>
          <w:spacing w:val="-5"/>
          <w:sz w:val="24"/>
        </w:rPr>
        <w:t xml:space="preserve"> </w:t>
      </w:r>
      <w:r>
        <w:rPr>
          <w:sz w:val="24"/>
        </w:rPr>
        <w:t>доступа</w:t>
      </w:r>
      <w:r>
        <w:rPr>
          <w:spacing w:val="-7"/>
          <w:sz w:val="24"/>
        </w:rPr>
        <w:t xml:space="preserve"> </w:t>
      </w:r>
      <w:r>
        <w:rPr>
          <w:sz w:val="24"/>
        </w:rPr>
        <w:t>к</w:t>
      </w:r>
      <w:r>
        <w:rPr>
          <w:spacing w:val="-5"/>
          <w:sz w:val="24"/>
        </w:rPr>
        <w:t xml:space="preserve"> </w:t>
      </w:r>
      <w:r>
        <w:rPr>
          <w:sz w:val="24"/>
        </w:rPr>
        <w:t>образованию</w:t>
      </w:r>
      <w:r>
        <w:rPr>
          <w:spacing w:val="-4"/>
          <w:sz w:val="24"/>
        </w:rPr>
        <w:t xml:space="preserve"> </w:t>
      </w:r>
      <w:r>
        <w:rPr>
          <w:sz w:val="24"/>
        </w:rPr>
        <w:t>для</w:t>
      </w:r>
      <w:r>
        <w:rPr>
          <w:spacing w:val="-3"/>
          <w:sz w:val="24"/>
        </w:rPr>
        <w:t xml:space="preserve"> </w:t>
      </w:r>
      <w:r>
        <w:rPr>
          <w:sz w:val="24"/>
        </w:rPr>
        <w:t>всех</w:t>
      </w:r>
      <w:r>
        <w:rPr>
          <w:spacing w:val="-3"/>
          <w:sz w:val="24"/>
        </w:rPr>
        <w:t xml:space="preserve"> </w:t>
      </w:r>
      <w:r>
        <w:rPr>
          <w:sz w:val="24"/>
        </w:rPr>
        <w:t>детей</w:t>
      </w:r>
      <w:r>
        <w:rPr>
          <w:spacing w:val="-7"/>
          <w:sz w:val="24"/>
        </w:rPr>
        <w:t xml:space="preserve"> </w:t>
      </w:r>
      <w:r>
        <w:rPr>
          <w:sz w:val="24"/>
        </w:rPr>
        <w:t>дошкольного</w:t>
      </w:r>
      <w:r>
        <w:rPr>
          <w:spacing w:val="-5"/>
          <w:sz w:val="24"/>
        </w:rPr>
        <w:t xml:space="preserve"> </w:t>
      </w:r>
      <w:r>
        <w:rPr>
          <w:sz w:val="24"/>
        </w:rPr>
        <w:t>возраста</w:t>
      </w:r>
      <w:r>
        <w:rPr>
          <w:spacing w:val="-6"/>
          <w:sz w:val="24"/>
        </w:rPr>
        <w:t xml:space="preserve"> </w:t>
      </w:r>
      <w:r>
        <w:rPr>
          <w:sz w:val="24"/>
        </w:rPr>
        <w:t>с учѐтом разнообразия образовательных потребностей и индивидуальных возможностей;</w:t>
      </w:r>
    </w:p>
    <w:p w14:paraId="0C5C00AE">
      <w:pPr>
        <w:pStyle w:val="10"/>
        <w:numPr>
          <w:ilvl w:val="0"/>
          <w:numId w:val="188"/>
        </w:numPr>
        <w:tabs>
          <w:tab w:val="left" w:pos="243"/>
        </w:tabs>
        <w:spacing w:before="0" w:after="0" w:line="240" w:lineRule="auto"/>
        <w:ind w:left="243" w:right="0" w:hanging="141"/>
        <w:jc w:val="left"/>
        <w:rPr>
          <w:sz w:val="24"/>
        </w:rPr>
      </w:pPr>
      <w:r>
        <w:rPr>
          <w:sz w:val="24"/>
        </w:rPr>
        <w:t>оказание</w:t>
      </w:r>
      <w:r>
        <w:rPr>
          <w:spacing w:val="-14"/>
          <w:sz w:val="24"/>
        </w:rPr>
        <w:t xml:space="preserve"> </w:t>
      </w:r>
      <w:r>
        <w:rPr>
          <w:sz w:val="24"/>
        </w:rPr>
        <w:t>квалифицированной</w:t>
      </w:r>
      <w:r>
        <w:rPr>
          <w:spacing w:val="-6"/>
          <w:sz w:val="24"/>
        </w:rPr>
        <w:t xml:space="preserve"> </w:t>
      </w:r>
      <w:r>
        <w:rPr>
          <w:sz w:val="24"/>
        </w:rPr>
        <w:t>помощи</w:t>
      </w:r>
      <w:r>
        <w:rPr>
          <w:spacing w:val="-8"/>
          <w:sz w:val="24"/>
        </w:rPr>
        <w:t xml:space="preserve"> </w:t>
      </w:r>
      <w:r>
        <w:rPr>
          <w:sz w:val="24"/>
        </w:rPr>
        <w:t>с</w:t>
      </w:r>
      <w:r>
        <w:rPr>
          <w:spacing w:val="-8"/>
          <w:sz w:val="24"/>
        </w:rPr>
        <w:t xml:space="preserve"> </w:t>
      </w:r>
      <w:r>
        <w:rPr>
          <w:sz w:val="24"/>
        </w:rPr>
        <w:t>учѐтом</w:t>
      </w:r>
      <w:r>
        <w:rPr>
          <w:spacing w:val="-11"/>
          <w:sz w:val="24"/>
        </w:rPr>
        <w:t xml:space="preserve"> </w:t>
      </w:r>
      <w:r>
        <w:rPr>
          <w:sz w:val="24"/>
        </w:rPr>
        <w:t>индивидуальных</w:t>
      </w:r>
      <w:r>
        <w:rPr>
          <w:spacing w:val="-6"/>
          <w:sz w:val="24"/>
        </w:rPr>
        <w:t xml:space="preserve"> </w:t>
      </w:r>
      <w:r>
        <w:rPr>
          <w:sz w:val="24"/>
        </w:rPr>
        <w:t>особенностей</w:t>
      </w:r>
      <w:r>
        <w:rPr>
          <w:spacing w:val="-7"/>
          <w:sz w:val="24"/>
        </w:rPr>
        <w:t xml:space="preserve"> </w:t>
      </w:r>
      <w:r>
        <w:rPr>
          <w:spacing w:val="-2"/>
          <w:sz w:val="24"/>
        </w:rPr>
        <w:t>ребѐнка.</w:t>
      </w:r>
    </w:p>
    <w:p w14:paraId="15040595">
      <w:pPr>
        <w:pStyle w:val="7"/>
        <w:tabs>
          <w:tab w:val="left" w:pos="1705"/>
          <w:tab w:val="left" w:pos="4840"/>
        </w:tabs>
        <w:spacing w:before="264" w:line="268" w:lineRule="exact"/>
        <w:ind w:left="525"/>
        <w:jc w:val="left"/>
      </w:pPr>
      <w:r>
        <w:t>5-7</w:t>
      </w:r>
      <w:r>
        <w:rPr>
          <w:spacing w:val="-1"/>
        </w:rPr>
        <w:t xml:space="preserve"> </w:t>
      </w:r>
      <w:r>
        <w:rPr>
          <w:spacing w:val="-5"/>
        </w:rPr>
        <w:t>лет</w:t>
      </w:r>
      <w:r>
        <w:tab/>
      </w:r>
      <w:r>
        <w:t>Теремкова</w:t>
      </w:r>
      <w:r>
        <w:rPr>
          <w:spacing w:val="-8"/>
        </w:rPr>
        <w:t xml:space="preserve"> </w:t>
      </w:r>
      <w:r>
        <w:rPr>
          <w:spacing w:val="-4"/>
        </w:rPr>
        <w:t>Н.Э.</w:t>
      </w:r>
      <w:r>
        <w:tab/>
      </w:r>
      <w:r>
        <w:t>ДРУЖУ</w:t>
      </w:r>
      <w:r>
        <w:rPr>
          <w:spacing w:val="-9"/>
        </w:rPr>
        <w:t xml:space="preserve"> </w:t>
      </w:r>
      <w:r>
        <w:t>СО</w:t>
      </w:r>
      <w:r>
        <w:rPr>
          <w:spacing w:val="-8"/>
        </w:rPr>
        <w:t xml:space="preserve"> </w:t>
      </w:r>
      <w:r>
        <w:t>ЗВУКАМИ,</w:t>
      </w:r>
      <w:r>
        <w:rPr>
          <w:spacing w:val="-7"/>
        </w:rPr>
        <w:t xml:space="preserve"> </w:t>
      </w:r>
      <w:r>
        <w:rPr>
          <w:spacing w:val="-2"/>
        </w:rPr>
        <w:t>ГОВОРЮ</w:t>
      </w:r>
    </w:p>
    <w:p w14:paraId="4C589AED">
      <w:pPr>
        <w:pStyle w:val="7"/>
        <w:spacing w:line="268" w:lineRule="exact"/>
        <w:ind w:left="4840"/>
        <w:jc w:val="left"/>
      </w:pPr>
      <w:r>
        <w:t>ПРАВИЛЬНО!</w:t>
      </w:r>
      <w:r>
        <w:rPr>
          <w:spacing w:val="-6"/>
        </w:rPr>
        <w:t xml:space="preserve"> </w:t>
      </w:r>
      <w:r>
        <w:t>Л,</w:t>
      </w:r>
      <w:r>
        <w:rPr>
          <w:spacing w:val="-4"/>
        </w:rPr>
        <w:t xml:space="preserve"> </w:t>
      </w:r>
      <w:r>
        <w:t>ЛЬ,</w:t>
      </w:r>
      <w:r>
        <w:rPr>
          <w:spacing w:val="-1"/>
        </w:rPr>
        <w:t xml:space="preserve"> </w:t>
      </w:r>
      <w:r>
        <w:t>Р,</w:t>
      </w:r>
      <w:r>
        <w:rPr>
          <w:spacing w:val="-2"/>
        </w:rPr>
        <w:t xml:space="preserve"> </w:t>
      </w:r>
      <w:r>
        <w:t>РЬ</w:t>
      </w:r>
      <w:r>
        <w:rPr>
          <w:spacing w:val="-4"/>
        </w:rPr>
        <w:t xml:space="preserve"> </w:t>
      </w:r>
      <w:r>
        <w:t>.</w:t>
      </w:r>
      <w:r>
        <w:rPr>
          <w:spacing w:val="-1"/>
        </w:rPr>
        <w:t xml:space="preserve"> </w:t>
      </w:r>
      <w:r>
        <w:rPr>
          <w:spacing w:val="-2"/>
        </w:rPr>
        <w:t>КОМПЛЕКТ</w:t>
      </w:r>
    </w:p>
    <w:p w14:paraId="182AD312">
      <w:pPr>
        <w:pStyle w:val="7"/>
        <w:spacing w:before="5" w:line="242" w:lineRule="auto"/>
        <w:ind w:left="4840" w:right="796"/>
        <w:jc w:val="left"/>
      </w:pPr>
      <w:r>
        <w:t>логопедических игровых карточек для автоматизации</w:t>
      </w:r>
      <w:r>
        <w:rPr>
          <w:spacing w:val="-15"/>
        </w:rPr>
        <w:t xml:space="preserve"> </w:t>
      </w:r>
      <w:r>
        <w:t>звуков</w:t>
      </w:r>
      <w:r>
        <w:rPr>
          <w:spacing w:val="-15"/>
        </w:rPr>
        <w:t xml:space="preserve"> </w:t>
      </w:r>
      <w:r>
        <w:t>в</w:t>
      </w:r>
      <w:r>
        <w:rPr>
          <w:spacing w:val="-15"/>
        </w:rPr>
        <w:t xml:space="preserve"> </w:t>
      </w:r>
      <w:r>
        <w:t>сочетаниях</w:t>
      </w:r>
      <w:r>
        <w:rPr>
          <w:spacing w:val="-13"/>
        </w:rPr>
        <w:t xml:space="preserve"> </w:t>
      </w:r>
      <w:r>
        <w:t>слов</w:t>
      </w:r>
    </w:p>
    <w:p w14:paraId="1B62B95F">
      <w:pPr>
        <w:pStyle w:val="7"/>
        <w:spacing w:after="0" w:line="242" w:lineRule="auto"/>
        <w:jc w:val="left"/>
        <w:sectPr>
          <w:type w:val="continuous"/>
          <w:pgSz w:w="12000" w:h="16980"/>
          <w:pgMar w:top="1360" w:right="425" w:bottom="280" w:left="992" w:header="509" w:footer="0" w:gutter="0"/>
          <w:cols w:space="720" w:num="1"/>
        </w:sectPr>
      </w:pPr>
    </w:p>
    <w:p w14:paraId="011BA382">
      <w:pPr>
        <w:pStyle w:val="7"/>
        <w:tabs>
          <w:tab w:val="left" w:pos="1705"/>
        </w:tabs>
        <w:spacing w:line="266" w:lineRule="exact"/>
        <w:ind w:left="525"/>
        <w:jc w:val="left"/>
      </w:pPr>
      <w:r>
        <w:t>5-7</w:t>
      </w:r>
      <w:r>
        <w:rPr>
          <w:spacing w:val="-1"/>
        </w:rPr>
        <w:t xml:space="preserve"> </w:t>
      </w:r>
      <w:r>
        <w:rPr>
          <w:spacing w:val="-5"/>
        </w:rPr>
        <w:t>лет</w:t>
      </w:r>
      <w:r>
        <w:tab/>
      </w:r>
      <w:r>
        <w:t>Теремкова</w:t>
      </w:r>
      <w:r>
        <w:rPr>
          <w:spacing w:val="-8"/>
        </w:rPr>
        <w:t xml:space="preserve"> </w:t>
      </w:r>
      <w:r>
        <w:rPr>
          <w:spacing w:val="-4"/>
        </w:rPr>
        <w:t>Н.Э.</w:t>
      </w:r>
    </w:p>
    <w:p w14:paraId="4B2B0547">
      <w:pPr>
        <w:pStyle w:val="7"/>
        <w:ind w:left="0"/>
        <w:jc w:val="left"/>
      </w:pPr>
    </w:p>
    <w:p w14:paraId="6517AD65">
      <w:pPr>
        <w:pStyle w:val="7"/>
        <w:ind w:left="0"/>
        <w:jc w:val="left"/>
      </w:pPr>
    </w:p>
    <w:p w14:paraId="4202156D">
      <w:pPr>
        <w:pStyle w:val="7"/>
        <w:ind w:left="0"/>
        <w:jc w:val="left"/>
      </w:pPr>
    </w:p>
    <w:p w14:paraId="27F9FCC9">
      <w:pPr>
        <w:pStyle w:val="7"/>
        <w:tabs>
          <w:tab w:val="left" w:pos="1705"/>
        </w:tabs>
        <w:ind w:left="525"/>
        <w:jc w:val="left"/>
      </w:pPr>
      <w:r>
        <w:t>5-7</w:t>
      </w:r>
      <w:r>
        <w:rPr>
          <w:spacing w:val="-1"/>
        </w:rPr>
        <w:t xml:space="preserve"> </w:t>
      </w:r>
      <w:r>
        <w:rPr>
          <w:spacing w:val="-5"/>
        </w:rPr>
        <w:t>лет</w:t>
      </w:r>
      <w:r>
        <w:tab/>
      </w:r>
      <w:r>
        <w:t>Теремкова</w:t>
      </w:r>
      <w:r>
        <w:rPr>
          <w:spacing w:val="-8"/>
        </w:rPr>
        <w:t xml:space="preserve"> </w:t>
      </w:r>
      <w:r>
        <w:rPr>
          <w:spacing w:val="-4"/>
        </w:rPr>
        <w:t>Н.Э.</w:t>
      </w:r>
    </w:p>
    <w:p w14:paraId="73288CD8">
      <w:pPr>
        <w:pStyle w:val="7"/>
        <w:ind w:left="0"/>
        <w:jc w:val="left"/>
      </w:pPr>
    </w:p>
    <w:p w14:paraId="21C0C1E0">
      <w:pPr>
        <w:pStyle w:val="7"/>
        <w:ind w:left="0"/>
        <w:jc w:val="left"/>
      </w:pPr>
    </w:p>
    <w:p w14:paraId="305362AD">
      <w:pPr>
        <w:pStyle w:val="7"/>
        <w:ind w:left="0"/>
        <w:jc w:val="left"/>
      </w:pPr>
    </w:p>
    <w:p w14:paraId="1818E1A2">
      <w:pPr>
        <w:pStyle w:val="10"/>
        <w:numPr>
          <w:ilvl w:val="1"/>
          <w:numId w:val="186"/>
        </w:numPr>
        <w:tabs>
          <w:tab w:val="left" w:pos="903"/>
          <w:tab w:val="left" w:pos="1705"/>
        </w:tabs>
        <w:spacing w:before="0" w:after="0" w:line="240" w:lineRule="auto"/>
        <w:ind w:left="903" w:right="0" w:hanging="378"/>
        <w:jc w:val="left"/>
        <w:rPr>
          <w:sz w:val="24"/>
        </w:rPr>
      </w:pPr>
      <w:r>
        <w:rPr>
          <w:spacing w:val="-5"/>
          <w:sz w:val="24"/>
        </w:rPr>
        <w:t>лет</w:t>
      </w:r>
      <w:r>
        <w:rPr>
          <w:sz w:val="24"/>
        </w:rPr>
        <w:tab/>
      </w:r>
      <w:r>
        <w:rPr>
          <w:sz w:val="24"/>
        </w:rPr>
        <w:t>Теремкова</w:t>
      </w:r>
      <w:r>
        <w:rPr>
          <w:spacing w:val="-8"/>
          <w:sz w:val="24"/>
        </w:rPr>
        <w:t xml:space="preserve"> </w:t>
      </w:r>
      <w:r>
        <w:rPr>
          <w:spacing w:val="-4"/>
          <w:sz w:val="24"/>
        </w:rPr>
        <w:t>Н.Э.</w:t>
      </w:r>
    </w:p>
    <w:p w14:paraId="515894C4">
      <w:pPr>
        <w:pStyle w:val="7"/>
        <w:spacing w:before="7" w:line="274" w:lineRule="exact"/>
        <w:ind w:left="525"/>
        <w:jc w:val="left"/>
      </w:pPr>
      <w:r>
        <w:br w:type="column"/>
      </w:r>
      <w:r>
        <w:t>ДРУЖУ</w:t>
      </w:r>
      <w:r>
        <w:rPr>
          <w:spacing w:val="-4"/>
        </w:rPr>
        <w:t xml:space="preserve"> </w:t>
      </w:r>
      <w:r>
        <w:t>СО</w:t>
      </w:r>
      <w:r>
        <w:rPr>
          <w:spacing w:val="-4"/>
        </w:rPr>
        <w:t xml:space="preserve"> </w:t>
      </w:r>
      <w:r>
        <w:t>ЗВУКАМИ,</w:t>
      </w:r>
      <w:r>
        <w:rPr>
          <w:spacing w:val="-4"/>
        </w:rPr>
        <w:t xml:space="preserve"> </w:t>
      </w:r>
      <w:r>
        <w:rPr>
          <w:spacing w:val="-2"/>
        </w:rPr>
        <w:t>ГОВОРЮ</w:t>
      </w:r>
    </w:p>
    <w:p w14:paraId="7BBCEB42">
      <w:pPr>
        <w:pStyle w:val="7"/>
        <w:spacing w:line="274" w:lineRule="exact"/>
        <w:ind w:left="525"/>
        <w:jc w:val="left"/>
      </w:pPr>
      <w:r>
        <w:t>ПРАВИЛЬНО!</w:t>
      </w:r>
      <w:r>
        <w:rPr>
          <w:spacing w:val="-9"/>
        </w:rPr>
        <w:t xml:space="preserve"> </w:t>
      </w:r>
      <w:r>
        <w:t>С,</w:t>
      </w:r>
      <w:r>
        <w:rPr>
          <w:spacing w:val="-2"/>
        </w:rPr>
        <w:t xml:space="preserve"> </w:t>
      </w:r>
      <w:r>
        <w:t>СЬ,</w:t>
      </w:r>
      <w:r>
        <w:rPr>
          <w:spacing w:val="-4"/>
        </w:rPr>
        <w:t xml:space="preserve"> </w:t>
      </w:r>
      <w:r>
        <w:t>З,</w:t>
      </w:r>
      <w:r>
        <w:rPr>
          <w:spacing w:val="-2"/>
        </w:rPr>
        <w:t xml:space="preserve"> </w:t>
      </w:r>
      <w:r>
        <w:t>ЗЬ,</w:t>
      </w:r>
      <w:r>
        <w:rPr>
          <w:spacing w:val="-2"/>
        </w:rPr>
        <w:t xml:space="preserve"> </w:t>
      </w:r>
      <w:r>
        <w:t>Ц.</w:t>
      </w:r>
      <w:r>
        <w:rPr>
          <w:spacing w:val="-4"/>
        </w:rPr>
        <w:t xml:space="preserve"> </w:t>
      </w:r>
      <w:r>
        <w:rPr>
          <w:spacing w:val="-2"/>
        </w:rPr>
        <w:t>КОМПЛЕКТ</w:t>
      </w:r>
    </w:p>
    <w:p w14:paraId="66B84E6D">
      <w:pPr>
        <w:pStyle w:val="7"/>
        <w:spacing w:before="2"/>
        <w:ind w:left="525" w:right="802"/>
        <w:jc w:val="left"/>
      </w:pPr>
      <w:r>
        <w:t>логопедических игровых карточек для автоматизации</w:t>
      </w:r>
      <w:r>
        <w:rPr>
          <w:spacing w:val="-15"/>
        </w:rPr>
        <w:t xml:space="preserve"> </w:t>
      </w:r>
      <w:r>
        <w:t>звуков</w:t>
      </w:r>
      <w:r>
        <w:rPr>
          <w:spacing w:val="-15"/>
        </w:rPr>
        <w:t xml:space="preserve"> </w:t>
      </w:r>
      <w:r>
        <w:t>в</w:t>
      </w:r>
      <w:r>
        <w:rPr>
          <w:spacing w:val="-15"/>
        </w:rPr>
        <w:t xml:space="preserve"> </w:t>
      </w:r>
      <w:r>
        <w:t>сочетаниях</w:t>
      </w:r>
      <w:r>
        <w:rPr>
          <w:spacing w:val="-13"/>
        </w:rPr>
        <w:t xml:space="preserve"> </w:t>
      </w:r>
      <w:r>
        <w:t>слов ДРУЖУ СО ЗВУКАМИ, ГОВОРЮ</w:t>
      </w:r>
    </w:p>
    <w:p w14:paraId="7DE62944">
      <w:pPr>
        <w:pStyle w:val="7"/>
        <w:spacing w:line="274" w:lineRule="exact"/>
        <w:ind w:left="525"/>
        <w:jc w:val="left"/>
      </w:pPr>
      <w:r>
        <w:t>ПРАВИЛЬНО!</w:t>
      </w:r>
      <w:r>
        <w:rPr>
          <w:spacing w:val="-7"/>
        </w:rPr>
        <w:t xml:space="preserve"> </w:t>
      </w:r>
      <w:r>
        <w:t>Ш,</w:t>
      </w:r>
      <w:r>
        <w:rPr>
          <w:spacing w:val="-4"/>
        </w:rPr>
        <w:t xml:space="preserve"> </w:t>
      </w:r>
      <w:r>
        <w:t>Ж,</w:t>
      </w:r>
      <w:r>
        <w:rPr>
          <w:spacing w:val="-1"/>
        </w:rPr>
        <w:t xml:space="preserve"> </w:t>
      </w:r>
      <w:r>
        <w:t>Щ,</w:t>
      </w:r>
      <w:r>
        <w:rPr>
          <w:spacing w:val="-4"/>
        </w:rPr>
        <w:t xml:space="preserve"> </w:t>
      </w:r>
      <w:r>
        <w:t>Ч.</w:t>
      </w:r>
      <w:r>
        <w:rPr>
          <w:spacing w:val="-3"/>
        </w:rPr>
        <w:t xml:space="preserve"> </w:t>
      </w:r>
      <w:r>
        <w:rPr>
          <w:spacing w:val="-2"/>
        </w:rPr>
        <w:t>КОМПЛЕКТ</w:t>
      </w:r>
    </w:p>
    <w:p w14:paraId="706E33BA">
      <w:pPr>
        <w:pStyle w:val="7"/>
        <w:spacing w:before="3"/>
        <w:ind w:left="525" w:right="802"/>
        <w:jc w:val="left"/>
      </w:pPr>
      <w:r>
        <w:t>логопедических игровых карточек для автоматизации</w:t>
      </w:r>
      <w:r>
        <w:rPr>
          <w:spacing w:val="-11"/>
        </w:rPr>
        <w:t xml:space="preserve"> </w:t>
      </w:r>
      <w:r>
        <w:t>звуков</w:t>
      </w:r>
      <w:r>
        <w:rPr>
          <w:spacing w:val="-10"/>
        </w:rPr>
        <w:t xml:space="preserve"> </w:t>
      </w:r>
      <w:r>
        <w:t>в</w:t>
      </w:r>
      <w:r>
        <w:rPr>
          <w:spacing w:val="-12"/>
        </w:rPr>
        <w:t xml:space="preserve"> </w:t>
      </w:r>
      <w:r>
        <w:t>сочетаниях</w:t>
      </w:r>
      <w:r>
        <w:rPr>
          <w:spacing w:val="-9"/>
        </w:rPr>
        <w:t xml:space="preserve"> </w:t>
      </w:r>
      <w:r>
        <w:t>слов</w:t>
      </w:r>
    </w:p>
    <w:p w14:paraId="7D7D8DC2">
      <w:pPr>
        <w:pStyle w:val="7"/>
        <w:spacing w:line="275" w:lineRule="exact"/>
        <w:ind w:left="525"/>
        <w:jc w:val="left"/>
      </w:pPr>
      <w:r>
        <w:t>РАЗЛИЧАЮ</w:t>
      </w:r>
      <w:r>
        <w:rPr>
          <w:spacing w:val="-8"/>
        </w:rPr>
        <w:t xml:space="preserve"> </w:t>
      </w:r>
      <w:r>
        <w:t>ЗВУКИ,</w:t>
      </w:r>
      <w:r>
        <w:rPr>
          <w:spacing w:val="-9"/>
        </w:rPr>
        <w:t xml:space="preserve"> </w:t>
      </w:r>
      <w:r>
        <w:t>ГОВОРЮ</w:t>
      </w:r>
      <w:r>
        <w:rPr>
          <w:spacing w:val="-7"/>
        </w:rPr>
        <w:t xml:space="preserve"> </w:t>
      </w:r>
      <w:r>
        <w:rPr>
          <w:spacing w:val="-2"/>
        </w:rPr>
        <w:t>ПРАВИЛЬНО!</w:t>
      </w:r>
    </w:p>
    <w:p w14:paraId="133BF285">
      <w:pPr>
        <w:pStyle w:val="7"/>
        <w:spacing w:line="275" w:lineRule="exact"/>
        <w:ind w:left="525"/>
        <w:jc w:val="left"/>
      </w:pPr>
      <w:r>
        <w:t>Р-Л,</w:t>
      </w:r>
      <w:r>
        <w:rPr>
          <w:spacing w:val="-9"/>
        </w:rPr>
        <w:t xml:space="preserve"> </w:t>
      </w:r>
      <w:r>
        <w:t>Р-Рь,</w:t>
      </w:r>
      <w:r>
        <w:rPr>
          <w:spacing w:val="-7"/>
        </w:rPr>
        <w:t xml:space="preserve"> </w:t>
      </w:r>
      <w:r>
        <w:t>Л-Ль,</w:t>
      </w:r>
      <w:r>
        <w:rPr>
          <w:spacing w:val="-6"/>
        </w:rPr>
        <w:t xml:space="preserve"> </w:t>
      </w:r>
      <w:r>
        <w:t>Ль-Й</w:t>
      </w:r>
      <w:r>
        <w:rPr>
          <w:spacing w:val="-7"/>
        </w:rPr>
        <w:t xml:space="preserve"> </w:t>
      </w:r>
      <w:r>
        <w:t>(дифференциация</w:t>
      </w:r>
      <w:r>
        <w:rPr>
          <w:spacing w:val="-7"/>
        </w:rPr>
        <w:t xml:space="preserve"> </w:t>
      </w:r>
      <w:r>
        <w:rPr>
          <w:spacing w:val="-2"/>
        </w:rPr>
        <w:t>звуков)</w:t>
      </w:r>
    </w:p>
    <w:p w14:paraId="1D1157F7">
      <w:pPr>
        <w:pStyle w:val="7"/>
        <w:spacing w:after="0" w:line="275" w:lineRule="exact"/>
        <w:jc w:val="left"/>
        <w:sectPr>
          <w:type w:val="continuous"/>
          <w:pgSz w:w="12000" w:h="16980"/>
          <w:pgMar w:top="1360" w:right="425" w:bottom="280" w:left="992" w:header="509" w:footer="0" w:gutter="0"/>
          <w:cols w:equalWidth="0" w:num="2">
            <w:col w:w="3341" w:space="974"/>
            <w:col w:w="6268"/>
          </w:cols>
        </w:sectPr>
      </w:pPr>
    </w:p>
    <w:p w14:paraId="5F20A4D5">
      <w:pPr>
        <w:pStyle w:val="7"/>
        <w:tabs>
          <w:tab w:val="left" w:pos="1705"/>
          <w:tab w:val="left" w:pos="4840"/>
        </w:tabs>
        <w:spacing w:before="26" w:line="274"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РАЗЛИЧАЮ</w:t>
      </w:r>
      <w:r>
        <w:rPr>
          <w:spacing w:val="-8"/>
        </w:rPr>
        <w:t xml:space="preserve"> </w:t>
      </w:r>
      <w:r>
        <w:t>ЗВУКИ,</w:t>
      </w:r>
      <w:r>
        <w:rPr>
          <w:spacing w:val="-8"/>
        </w:rPr>
        <w:t xml:space="preserve"> </w:t>
      </w:r>
      <w:r>
        <w:t>ГОВОРЮ</w:t>
      </w:r>
      <w:r>
        <w:rPr>
          <w:spacing w:val="-4"/>
        </w:rPr>
        <w:t xml:space="preserve"> </w:t>
      </w:r>
      <w:r>
        <w:rPr>
          <w:spacing w:val="-2"/>
        </w:rPr>
        <w:t>ПРАВИЛЬНО!</w:t>
      </w:r>
    </w:p>
    <w:p w14:paraId="7FC99459">
      <w:pPr>
        <w:pStyle w:val="7"/>
        <w:spacing w:line="274" w:lineRule="exact"/>
        <w:ind w:left="4840"/>
        <w:jc w:val="left"/>
      </w:pPr>
      <w:r>
        <w:rPr>
          <w:spacing w:val="-2"/>
        </w:rPr>
        <w:t>Свистящие</w:t>
      </w:r>
    </w:p>
    <w:p w14:paraId="3A2EEF0B">
      <w:pPr>
        <w:pStyle w:val="7"/>
        <w:tabs>
          <w:tab w:val="left" w:pos="1705"/>
          <w:tab w:val="left" w:pos="4840"/>
        </w:tabs>
        <w:spacing w:before="29" w:line="274"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РАЗЛИЧАЮ</w:t>
      </w:r>
      <w:r>
        <w:rPr>
          <w:spacing w:val="-10"/>
        </w:rPr>
        <w:t xml:space="preserve"> </w:t>
      </w:r>
      <w:r>
        <w:t>ЗВУКИ,</w:t>
      </w:r>
      <w:r>
        <w:rPr>
          <w:spacing w:val="-5"/>
        </w:rPr>
        <w:t xml:space="preserve"> </w:t>
      </w:r>
      <w:r>
        <w:t>ГОВОРЮ</w:t>
      </w:r>
      <w:r>
        <w:rPr>
          <w:spacing w:val="-4"/>
        </w:rPr>
        <w:t xml:space="preserve"> </w:t>
      </w:r>
      <w:r>
        <w:rPr>
          <w:spacing w:val="-2"/>
        </w:rPr>
        <w:t>ПРАВИЛЬНО!</w:t>
      </w:r>
    </w:p>
    <w:p w14:paraId="75B86427">
      <w:pPr>
        <w:pStyle w:val="7"/>
        <w:spacing w:line="274" w:lineRule="exact"/>
        <w:ind w:left="4840"/>
        <w:jc w:val="left"/>
      </w:pPr>
      <w:r>
        <w:rPr>
          <w:spacing w:val="-2"/>
        </w:rPr>
        <w:t>Шипящие</w:t>
      </w:r>
    </w:p>
    <w:p w14:paraId="7C710750">
      <w:pPr>
        <w:pStyle w:val="7"/>
        <w:tabs>
          <w:tab w:val="left" w:pos="1705"/>
          <w:tab w:val="left" w:pos="4840"/>
        </w:tabs>
        <w:spacing w:before="27" w:line="275"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Посвистим</w:t>
      </w:r>
      <w:r>
        <w:rPr>
          <w:spacing w:val="-10"/>
        </w:rPr>
        <w:t xml:space="preserve"> </w:t>
      </w:r>
      <w:r>
        <w:t>и</w:t>
      </w:r>
      <w:r>
        <w:rPr>
          <w:spacing w:val="-7"/>
        </w:rPr>
        <w:t xml:space="preserve"> </w:t>
      </w:r>
      <w:r>
        <w:t>пожужжим,</w:t>
      </w:r>
      <w:r>
        <w:rPr>
          <w:spacing w:val="-8"/>
        </w:rPr>
        <w:t xml:space="preserve"> </w:t>
      </w:r>
      <w:r>
        <w:t>порычим</w:t>
      </w:r>
      <w:r>
        <w:rPr>
          <w:spacing w:val="-8"/>
        </w:rPr>
        <w:t xml:space="preserve"> </w:t>
      </w:r>
      <w:r>
        <w:t>и</w:t>
      </w:r>
      <w:r>
        <w:rPr>
          <w:spacing w:val="-6"/>
        </w:rPr>
        <w:t xml:space="preserve"> </w:t>
      </w:r>
      <w:r>
        <w:rPr>
          <w:spacing w:val="-2"/>
        </w:rPr>
        <w:t>позвеним!</w:t>
      </w:r>
    </w:p>
    <w:p w14:paraId="014EB9E0">
      <w:pPr>
        <w:pStyle w:val="7"/>
        <w:spacing w:line="275" w:lineRule="exact"/>
        <w:ind w:left="4840"/>
        <w:jc w:val="left"/>
      </w:pPr>
      <w:r>
        <w:t>Р,</w:t>
      </w:r>
      <w:r>
        <w:rPr>
          <w:spacing w:val="-2"/>
        </w:rPr>
        <w:t xml:space="preserve"> </w:t>
      </w:r>
      <w:r>
        <w:t>Рь,</w:t>
      </w:r>
      <w:r>
        <w:rPr>
          <w:spacing w:val="-1"/>
        </w:rPr>
        <w:t xml:space="preserve"> </w:t>
      </w:r>
      <w:r>
        <w:t>Л,</w:t>
      </w:r>
      <w:r>
        <w:rPr>
          <w:spacing w:val="1"/>
        </w:rPr>
        <w:t xml:space="preserve"> </w:t>
      </w:r>
      <w:r>
        <w:rPr>
          <w:spacing w:val="-5"/>
        </w:rPr>
        <w:t>Ль</w:t>
      </w:r>
    </w:p>
    <w:p w14:paraId="1544C81F">
      <w:pPr>
        <w:pStyle w:val="7"/>
        <w:tabs>
          <w:tab w:val="left" w:pos="1705"/>
          <w:tab w:val="left" w:pos="4840"/>
        </w:tabs>
        <w:spacing w:before="26" w:line="275"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Посвистим</w:t>
      </w:r>
      <w:r>
        <w:rPr>
          <w:spacing w:val="-10"/>
        </w:rPr>
        <w:t xml:space="preserve"> </w:t>
      </w:r>
      <w:r>
        <w:t>и</w:t>
      </w:r>
      <w:r>
        <w:rPr>
          <w:spacing w:val="-7"/>
        </w:rPr>
        <w:t xml:space="preserve"> </w:t>
      </w:r>
      <w:r>
        <w:t>пожужжим,</w:t>
      </w:r>
      <w:r>
        <w:rPr>
          <w:spacing w:val="-8"/>
        </w:rPr>
        <w:t xml:space="preserve"> </w:t>
      </w:r>
      <w:r>
        <w:t>порычим</w:t>
      </w:r>
      <w:r>
        <w:rPr>
          <w:spacing w:val="-8"/>
        </w:rPr>
        <w:t xml:space="preserve"> </w:t>
      </w:r>
      <w:r>
        <w:t>и</w:t>
      </w:r>
      <w:r>
        <w:rPr>
          <w:spacing w:val="-6"/>
        </w:rPr>
        <w:t xml:space="preserve"> </w:t>
      </w:r>
      <w:r>
        <w:rPr>
          <w:spacing w:val="-2"/>
        </w:rPr>
        <w:t>позвеним!</w:t>
      </w:r>
    </w:p>
    <w:p w14:paraId="57A0CBDE">
      <w:pPr>
        <w:pStyle w:val="7"/>
        <w:spacing w:line="275" w:lineRule="exact"/>
        <w:ind w:left="4840"/>
        <w:jc w:val="left"/>
      </w:pPr>
      <w:r>
        <w:t>С,</w:t>
      </w:r>
      <w:r>
        <w:rPr>
          <w:spacing w:val="-2"/>
        </w:rPr>
        <w:t xml:space="preserve"> </w:t>
      </w:r>
      <w:r>
        <w:t>СЬ,</w:t>
      </w:r>
      <w:r>
        <w:rPr>
          <w:spacing w:val="-1"/>
        </w:rPr>
        <w:t xml:space="preserve"> </w:t>
      </w:r>
      <w:r>
        <w:t>З,</w:t>
      </w:r>
      <w:r>
        <w:rPr>
          <w:spacing w:val="-1"/>
        </w:rPr>
        <w:t xml:space="preserve"> </w:t>
      </w:r>
      <w:r>
        <w:t>ЗЬ,</w:t>
      </w:r>
      <w:r>
        <w:rPr>
          <w:spacing w:val="-1"/>
        </w:rPr>
        <w:t xml:space="preserve"> </w:t>
      </w:r>
      <w:r>
        <w:rPr>
          <w:spacing w:val="-10"/>
        </w:rPr>
        <w:t>Ц</w:t>
      </w:r>
    </w:p>
    <w:p w14:paraId="5116C91E">
      <w:pPr>
        <w:pStyle w:val="7"/>
        <w:tabs>
          <w:tab w:val="left" w:pos="1705"/>
          <w:tab w:val="left" w:pos="4840"/>
        </w:tabs>
        <w:spacing w:before="27" w:line="275"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Посвистим</w:t>
      </w:r>
      <w:r>
        <w:rPr>
          <w:spacing w:val="-10"/>
        </w:rPr>
        <w:t xml:space="preserve"> </w:t>
      </w:r>
      <w:r>
        <w:t>и</w:t>
      </w:r>
      <w:r>
        <w:rPr>
          <w:spacing w:val="-7"/>
        </w:rPr>
        <w:t xml:space="preserve"> </w:t>
      </w:r>
      <w:r>
        <w:t>пожужжим,</w:t>
      </w:r>
      <w:r>
        <w:rPr>
          <w:spacing w:val="-8"/>
        </w:rPr>
        <w:t xml:space="preserve"> </w:t>
      </w:r>
      <w:r>
        <w:t>порычим</w:t>
      </w:r>
      <w:r>
        <w:rPr>
          <w:spacing w:val="-8"/>
        </w:rPr>
        <w:t xml:space="preserve"> </w:t>
      </w:r>
      <w:r>
        <w:t>и</w:t>
      </w:r>
      <w:r>
        <w:rPr>
          <w:spacing w:val="-6"/>
        </w:rPr>
        <w:t xml:space="preserve"> </w:t>
      </w:r>
      <w:r>
        <w:rPr>
          <w:spacing w:val="-2"/>
        </w:rPr>
        <w:t>позвеним!</w:t>
      </w:r>
    </w:p>
    <w:p w14:paraId="1E4CF73C">
      <w:pPr>
        <w:pStyle w:val="7"/>
        <w:spacing w:line="275" w:lineRule="exact"/>
        <w:ind w:left="4840"/>
        <w:jc w:val="left"/>
      </w:pPr>
      <w:r>
        <w:t xml:space="preserve">Ш, Ж, Щ, </w:t>
      </w:r>
      <w:r>
        <w:rPr>
          <w:spacing w:val="-10"/>
        </w:rPr>
        <w:t>Ч</w:t>
      </w:r>
    </w:p>
    <w:p w14:paraId="4C137B0B">
      <w:pPr>
        <w:pStyle w:val="7"/>
        <w:tabs>
          <w:tab w:val="left" w:pos="1705"/>
          <w:tab w:val="left" w:pos="4840"/>
        </w:tabs>
        <w:spacing w:before="26" w:line="501" w:lineRule="auto"/>
        <w:ind w:left="525" w:right="1300"/>
        <w:jc w:val="left"/>
      </w:pPr>
      <w:r>
        <w:t>4-7 лет</w:t>
      </w:r>
      <w:r>
        <w:tab/>
      </w:r>
      <w:r>
        <w:t>Теремкова Н.Э.</w:t>
      </w:r>
      <w:r>
        <w:tab/>
      </w:r>
      <w:r>
        <w:t>СОБИРАЙ-КА.</w:t>
      </w:r>
      <w:r>
        <w:rPr>
          <w:spacing w:val="-15"/>
        </w:rPr>
        <w:t xml:space="preserve"> </w:t>
      </w:r>
      <w:r>
        <w:t>Логопедические</w:t>
      </w:r>
      <w:r>
        <w:rPr>
          <w:spacing w:val="-15"/>
        </w:rPr>
        <w:t xml:space="preserve"> </w:t>
      </w:r>
      <w:r>
        <w:t>пазлы</w:t>
      </w:r>
      <w:r>
        <w:rPr>
          <w:spacing w:val="-15"/>
        </w:rPr>
        <w:t xml:space="preserve"> </w:t>
      </w:r>
      <w:r>
        <w:t>Б-П 4-7</w:t>
      </w:r>
      <w:r>
        <w:rPr>
          <w:spacing w:val="-1"/>
        </w:rPr>
        <w:t xml:space="preserve"> </w:t>
      </w:r>
      <w:r>
        <w:rPr>
          <w:spacing w:val="-5"/>
        </w:rPr>
        <w:t>лет</w:t>
      </w:r>
      <w:r>
        <w:tab/>
      </w:r>
      <w:r>
        <w:t>Теремкова</w:t>
      </w:r>
      <w:r>
        <w:rPr>
          <w:spacing w:val="-8"/>
        </w:rPr>
        <w:t xml:space="preserve"> </w:t>
      </w:r>
      <w:r>
        <w:rPr>
          <w:spacing w:val="-4"/>
        </w:rPr>
        <w:t>Н.Э.</w:t>
      </w:r>
      <w:r>
        <w:tab/>
      </w:r>
      <w:r>
        <w:t>СОБИРАЙ-КА.</w:t>
      </w:r>
      <w:r>
        <w:rPr>
          <w:spacing w:val="-13"/>
        </w:rPr>
        <w:t xml:space="preserve"> </w:t>
      </w:r>
      <w:r>
        <w:t>Логопедические</w:t>
      </w:r>
      <w:r>
        <w:rPr>
          <w:spacing w:val="-9"/>
        </w:rPr>
        <w:t xml:space="preserve"> </w:t>
      </w:r>
      <w:r>
        <w:t>пазлы</w:t>
      </w:r>
      <w:r>
        <w:rPr>
          <w:spacing w:val="-9"/>
        </w:rPr>
        <w:t xml:space="preserve"> </w:t>
      </w:r>
      <w:r>
        <w:t>К-</w:t>
      </w:r>
      <w:r>
        <w:rPr>
          <w:spacing w:val="-10"/>
        </w:rPr>
        <w:t>Г</w:t>
      </w:r>
    </w:p>
    <w:p w14:paraId="40C4899A">
      <w:pPr>
        <w:pStyle w:val="7"/>
        <w:tabs>
          <w:tab w:val="left" w:pos="1705"/>
          <w:tab w:val="left" w:pos="4840"/>
        </w:tabs>
        <w:spacing w:line="274"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СОБИРАЙ-КА.</w:t>
      </w:r>
      <w:r>
        <w:rPr>
          <w:spacing w:val="-15"/>
        </w:rPr>
        <w:t xml:space="preserve"> </w:t>
      </w:r>
      <w:r>
        <w:t>Логопедические</w:t>
      </w:r>
      <w:r>
        <w:rPr>
          <w:spacing w:val="-12"/>
        </w:rPr>
        <w:t xml:space="preserve"> </w:t>
      </w:r>
      <w:r>
        <w:t>пазлы.</w:t>
      </w:r>
      <w:r>
        <w:rPr>
          <w:spacing w:val="-12"/>
        </w:rPr>
        <w:t xml:space="preserve"> </w:t>
      </w:r>
      <w:r>
        <w:rPr>
          <w:spacing w:val="-2"/>
        </w:rPr>
        <w:t>Звуки</w:t>
      </w:r>
    </w:p>
    <w:p w14:paraId="45EA2830">
      <w:pPr>
        <w:pStyle w:val="7"/>
        <w:spacing w:line="275" w:lineRule="exact"/>
        <w:ind w:left="4840"/>
        <w:jc w:val="left"/>
      </w:pPr>
      <w:r>
        <w:t>раннего</w:t>
      </w:r>
      <w:r>
        <w:rPr>
          <w:spacing w:val="-4"/>
        </w:rPr>
        <w:t xml:space="preserve"> </w:t>
      </w:r>
      <w:r>
        <w:t>онтогенеза.</w:t>
      </w:r>
      <w:r>
        <w:rPr>
          <w:spacing w:val="-2"/>
        </w:rPr>
        <w:t xml:space="preserve"> </w:t>
      </w:r>
      <w:r>
        <w:t>В,</w:t>
      </w:r>
      <w:r>
        <w:rPr>
          <w:spacing w:val="-4"/>
        </w:rPr>
        <w:t xml:space="preserve"> </w:t>
      </w:r>
      <w:r>
        <w:t>Вь,</w:t>
      </w:r>
      <w:r>
        <w:rPr>
          <w:spacing w:val="-2"/>
        </w:rPr>
        <w:t xml:space="preserve"> </w:t>
      </w:r>
      <w:r>
        <w:t xml:space="preserve">Ф, </w:t>
      </w:r>
      <w:r>
        <w:rPr>
          <w:spacing w:val="-5"/>
        </w:rPr>
        <w:t>Фь</w:t>
      </w:r>
    </w:p>
    <w:p w14:paraId="3ECDD93E">
      <w:pPr>
        <w:pStyle w:val="7"/>
        <w:tabs>
          <w:tab w:val="left" w:pos="1705"/>
          <w:tab w:val="left" w:pos="4840"/>
        </w:tabs>
        <w:spacing w:before="27" w:line="275"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СОБИРАЙ-КА.</w:t>
      </w:r>
      <w:r>
        <w:rPr>
          <w:spacing w:val="-15"/>
        </w:rPr>
        <w:t xml:space="preserve"> </w:t>
      </w:r>
      <w:r>
        <w:t>Логопедические</w:t>
      </w:r>
      <w:r>
        <w:rPr>
          <w:spacing w:val="-12"/>
        </w:rPr>
        <w:t xml:space="preserve"> </w:t>
      </w:r>
      <w:r>
        <w:t>пазлы.</w:t>
      </w:r>
      <w:r>
        <w:rPr>
          <w:spacing w:val="-12"/>
        </w:rPr>
        <w:t xml:space="preserve"> </w:t>
      </w:r>
      <w:r>
        <w:rPr>
          <w:spacing w:val="-2"/>
        </w:rPr>
        <w:t>Звуки</w:t>
      </w:r>
    </w:p>
    <w:p w14:paraId="6EBCB8A3">
      <w:pPr>
        <w:pStyle w:val="7"/>
        <w:spacing w:line="275" w:lineRule="exact"/>
        <w:ind w:left="4840"/>
        <w:jc w:val="left"/>
      </w:pPr>
      <w:r>
        <w:t>раннего</w:t>
      </w:r>
      <w:r>
        <w:rPr>
          <w:spacing w:val="-4"/>
        </w:rPr>
        <w:t xml:space="preserve"> </w:t>
      </w:r>
      <w:r>
        <w:t>онтогенеза.</w:t>
      </w:r>
      <w:r>
        <w:rPr>
          <w:spacing w:val="-2"/>
        </w:rPr>
        <w:t xml:space="preserve"> </w:t>
      </w:r>
      <w:r>
        <w:t>Д,</w:t>
      </w:r>
      <w:r>
        <w:rPr>
          <w:spacing w:val="-4"/>
        </w:rPr>
        <w:t xml:space="preserve"> </w:t>
      </w:r>
      <w:r>
        <w:t>Дь,</w:t>
      </w:r>
      <w:r>
        <w:rPr>
          <w:spacing w:val="-2"/>
        </w:rPr>
        <w:t xml:space="preserve"> </w:t>
      </w:r>
      <w:r>
        <w:t>Т,</w:t>
      </w:r>
      <w:r>
        <w:rPr>
          <w:spacing w:val="-1"/>
        </w:rPr>
        <w:t xml:space="preserve"> </w:t>
      </w:r>
      <w:r>
        <w:rPr>
          <w:spacing w:val="-5"/>
        </w:rPr>
        <w:t>Ть.</w:t>
      </w:r>
    </w:p>
    <w:p w14:paraId="27EC6460">
      <w:pPr>
        <w:pStyle w:val="7"/>
        <w:tabs>
          <w:tab w:val="left" w:pos="1705"/>
          <w:tab w:val="left" w:pos="4840"/>
        </w:tabs>
        <w:spacing w:before="26" w:line="275" w:lineRule="exact"/>
        <w:ind w:left="525"/>
        <w:jc w:val="left"/>
      </w:pPr>
      <w:r>
        <w:t>4-7</w:t>
      </w:r>
      <w:r>
        <w:rPr>
          <w:spacing w:val="-1"/>
        </w:rPr>
        <w:t xml:space="preserve"> </w:t>
      </w:r>
      <w:r>
        <w:rPr>
          <w:spacing w:val="-5"/>
        </w:rPr>
        <w:t>лет</w:t>
      </w:r>
      <w:r>
        <w:tab/>
      </w:r>
      <w:r>
        <w:t>Теремкова</w:t>
      </w:r>
      <w:r>
        <w:rPr>
          <w:spacing w:val="-8"/>
        </w:rPr>
        <w:t xml:space="preserve"> </w:t>
      </w:r>
      <w:r>
        <w:rPr>
          <w:spacing w:val="-4"/>
        </w:rPr>
        <w:t>Н.Э.</w:t>
      </w:r>
      <w:r>
        <w:tab/>
      </w:r>
      <w:r>
        <w:t>СОБИРАЙ-КА.</w:t>
      </w:r>
      <w:r>
        <w:rPr>
          <w:spacing w:val="-15"/>
        </w:rPr>
        <w:t xml:space="preserve"> </w:t>
      </w:r>
      <w:r>
        <w:t>Логопедические</w:t>
      </w:r>
      <w:r>
        <w:rPr>
          <w:spacing w:val="-12"/>
        </w:rPr>
        <w:t xml:space="preserve"> </w:t>
      </w:r>
      <w:r>
        <w:t>пазлы.</w:t>
      </w:r>
      <w:r>
        <w:rPr>
          <w:spacing w:val="-12"/>
        </w:rPr>
        <w:t xml:space="preserve"> </w:t>
      </w:r>
      <w:r>
        <w:rPr>
          <w:spacing w:val="-2"/>
        </w:rPr>
        <w:t>Звуки</w:t>
      </w:r>
    </w:p>
    <w:p w14:paraId="35181409">
      <w:pPr>
        <w:pStyle w:val="7"/>
        <w:spacing w:line="275" w:lineRule="exact"/>
        <w:ind w:left="4840"/>
        <w:jc w:val="left"/>
      </w:pPr>
      <w:r>
        <w:t>раннего</w:t>
      </w:r>
      <w:r>
        <w:rPr>
          <w:spacing w:val="-4"/>
        </w:rPr>
        <w:t xml:space="preserve"> </w:t>
      </w:r>
      <w:r>
        <w:t>онтогенеза.</w:t>
      </w:r>
      <w:r>
        <w:rPr>
          <w:spacing w:val="-3"/>
        </w:rPr>
        <w:t xml:space="preserve"> </w:t>
      </w:r>
      <w:r>
        <w:t>М,</w:t>
      </w:r>
      <w:r>
        <w:rPr>
          <w:spacing w:val="-5"/>
        </w:rPr>
        <w:t xml:space="preserve"> </w:t>
      </w:r>
      <w:r>
        <w:t>Мь,</w:t>
      </w:r>
      <w:r>
        <w:rPr>
          <w:spacing w:val="-2"/>
        </w:rPr>
        <w:t xml:space="preserve"> </w:t>
      </w:r>
      <w:r>
        <w:t>Н,</w:t>
      </w:r>
      <w:r>
        <w:rPr>
          <w:spacing w:val="-2"/>
        </w:rPr>
        <w:t xml:space="preserve"> </w:t>
      </w:r>
      <w:r>
        <w:rPr>
          <w:spacing w:val="-5"/>
        </w:rPr>
        <w:t>Нь</w:t>
      </w:r>
    </w:p>
    <w:p w14:paraId="3BC229FD">
      <w:pPr>
        <w:pStyle w:val="7"/>
        <w:tabs>
          <w:tab w:val="left" w:pos="1705"/>
          <w:tab w:val="left" w:pos="4840"/>
        </w:tabs>
        <w:spacing w:before="26" w:line="274" w:lineRule="exact"/>
        <w:ind w:left="525"/>
        <w:jc w:val="left"/>
      </w:pPr>
      <w:r>
        <w:t>1-7</w:t>
      </w:r>
      <w:r>
        <w:rPr>
          <w:spacing w:val="-1"/>
        </w:rPr>
        <w:t xml:space="preserve"> </w:t>
      </w:r>
      <w:r>
        <w:rPr>
          <w:spacing w:val="-5"/>
        </w:rPr>
        <w:t>лет</w:t>
      </w:r>
      <w:r>
        <w:tab/>
      </w:r>
      <w:r>
        <w:t>Теремкова</w:t>
      </w:r>
      <w:r>
        <w:rPr>
          <w:spacing w:val="-8"/>
        </w:rPr>
        <w:t xml:space="preserve"> </w:t>
      </w:r>
      <w:r>
        <w:rPr>
          <w:spacing w:val="-4"/>
        </w:rPr>
        <w:t>Н.Э.</w:t>
      </w:r>
      <w:r>
        <w:tab/>
      </w:r>
      <w:r>
        <w:t>Мультитренажѐр</w:t>
      </w:r>
      <w:r>
        <w:rPr>
          <w:spacing w:val="-5"/>
        </w:rPr>
        <w:t xml:space="preserve"> </w:t>
      </w:r>
      <w:r>
        <w:t>по</w:t>
      </w:r>
      <w:r>
        <w:rPr>
          <w:spacing w:val="-2"/>
        </w:rPr>
        <w:t xml:space="preserve"> </w:t>
      </w:r>
      <w:r>
        <w:t>развитию</w:t>
      </w:r>
      <w:r>
        <w:rPr>
          <w:spacing w:val="-3"/>
        </w:rPr>
        <w:t xml:space="preserve"> </w:t>
      </w:r>
      <w:r>
        <w:t>речи,</w:t>
      </w:r>
      <w:r>
        <w:rPr>
          <w:spacing w:val="-2"/>
        </w:rPr>
        <w:t xml:space="preserve"> внимания,</w:t>
      </w:r>
    </w:p>
    <w:p w14:paraId="63E1A4CC">
      <w:pPr>
        <w:pStyle w:val="7"/>
        <w:tabs>
          <w:tab w:val="left" w:pos="1705"/>
          <w:tab w:val="left" w:pos="4840"/>
        </w:tabs>
        <w:spacing w:line="256" w:lineRule="auto"/>
        <w:ind w:left="525" w:right="894" w:firstLine="4315"/>
        <w:jc w:val="left"/>
        <w:rPr>
          <w:position w:val="1"/>
        </w:rPr>
      </w:pPr>
      <w:r>
        <w:t>памяти,</w:t>
      </w:r>
      <w:r>
        <w:rPr>
          <w:spacing w:val="-12"/>
        </w:rPr>
        <w:t xml:space="preserve"> </w:t>
      </w:r>
      <w:r>
        <w:t>мышления,</w:t>
      </w:r>
      <w:r>
        <w:rPr>
          <w:spacing w:val="-10"/>
        </w:rPr>
        <w:t xml:space="preserve"> </w:t>
      </w:r>
      <w:r>
        <w:t>восприятия.</w:t>
      </w:r>
      <w:r>
        <w:rPr>
          <w:spacing w:val="-10"/>
        </w:rPr>
        <w:t xml:space="preserve"> </w:t>
      </w:r>
      <w:r>
        <w:t>Часть</w:t>
      </w:r>
      <w:r>
        <w:rPr>
          <w:spacing w:val="-9"/>
        </w:rPr>
        <w:t xml:space="preserve"> </w:t>
      </w:r>
      <w:r>
        <w:t>1.</w:t>
      </w:r>
      <w:r>
        <w:rPr>
          <w:spacing w:val="-13"/>
        </w:rPr>
        <w:t xml:space="preserve"> </w:t>
      </w:r>
      <w:r>
        <w:t>Осень 1-7</w:t>
      </w:r>
      <w:r>
        <w:rPr>
          <w:spacing w:val="-1"/>
        </w:rPr>
        <w:t xml:space="preserve"> </w:t>
      </w:r>
      <w:r>
        <w:rPr>
          <w:spacing w:val="-5"/>
        </w:rPr>
        <w:t>лет</w:t>
      </w:r>
      <w:r>
        <w:tab/>
      </w:r>
      <w:r>
        <w:t>Теремкова</w:t>
      </w:r>
      <w:r>
        <w:rPr>
          <w:spacing w:val="-8"/>
        </w:rPr>
        <w:t xml:space="preserve"> </w:t>
      </w:r>
      <w:r>
        <w:rPr>
          <w:spacing w:val="-4"/>
        </w:rPr>
        <w:t>Н.Э.</w:t>
      </w:r>
      <w:r>
        <w:tab/>
      </w:r>
      <w:r>
        <w:rPr>
          <w:position w:val="1"/>
        </w:rPr>
        <w:t>Мультитренажѐр</w:t>
      </w:r>
      <w:r>
        <w:rPr>
          <w:spacing w:val="-5"/>
          <w:position w:val="1"/>
        </w:rPr>
        <w:t xml:space="preserve"> </w:t>
      </w:r>
      <w:r>
        <w:rPr>
          <w:position w:val="1"/>
        </w:rPr>
        <w:t>по</w:t>
      </w:r>
      <w:r>
        <w:rPr>
          <w:spacing w:val="-2"/>
          <w:position w:val="1"/>
        </w:rPr>
        <w:t xml:space="preserve"> </w:t>
      </w:r>
      <w:r>
        <w:rPr>
          <w:position w:val="1"/>
        </w:rPr>
        <w:t>развитию</w:t>
      </w:r>
      <w:r>
        <w:rPr>
          <w:spacing w:val="-3"/>
          <w:position w:val="1"/>
        </w:rPr>
        <w:t xml:space="preserve"> </w:t>
      </w:r>
      <w:r>
        <w:rPr>
          <w:position w:val="1"/>
        </w:rPr>
        <w:t>речи,</w:t>
      </w:r>
      <w:r>
        <w:rPr>
          <w:spacing w:val="-2"/>
          <w:position w:val="1"/>
        </w:rPr>
        <w:t xml:space="preserve"> внимания,</w:t>
      </w:r>
    </w:p>
    <w:p w14:paraId="66555BB7">
      <w:pPr>
        <w:pStyle w:val="7"/>
        <w:spacing w:line="249" w:lineRule="exact"/>
        <w:ind w:left="4840"/>
        <w:jc w:val="left"/>
      </w:pPr>
      <w:r>
        <w:t>памяти,</w:t>
      </w:r>
      <w:r>
        <w:rPr>
          <w:spacing w:val="-4"/>
        </w:rPr>
        <w:t xml:space="preserve"> </w:t>
      </w:r>
      <w:r>
        <w:t>мышления,</w:t>
      </w:r>
      <w:r>
        <w:rPr>
          <w:spacing w:val="-5"/>
        </w:rPr>
        <w:t xml:space="preserve"> </w:t>
      </w:r>
      <w:r>
        <w:t>восприятия.</w:t>
      </w:r>
      <w:r>
        <w:rPr>
          <w:spacing w:val="-3"/>
        </w:rPr>
        <w:t xml:space="preserve"> </w:t>
      </w:r>
      <w:r>
        <w:t>Часть</w:t>
      </w:r>
      <w:r>
        <w:rPr>
          <w:spacing w:val="-2"/>
        </w:rPr>
        <w:t xml:space="preserve"> </w:t>
      </w:r>
      <w:r>
        <w:rPr>
          <w:spacing w:val="-10"/>
        </w:rPr>
        <w:t>2</w:t>
      </w:r>
    </w:p>
    <w:p w14:paraId="4639C9B0">
      <w:pPr>
        <w:pStyle w:val="7"/>
        <w:spacing w:after="0" w:line="249" w:lineRule="exact"/>
        <w:jc w:val="left"/>
        <w:sectPr>
          <w:type w:val="continuous"/>
          <w:pgSz w:w="12000" w:h="16980"/>
          <w:pgMar w:top="1360" w:right="425" w:bottom="280" w:left="992" w:header="509" w:footer="0" w:gutter="0"/>
          <w:cols w:space="720" w:num="1"/>
        </w:sectPr>
      </w:pPr>
    </w:p>
    <w:p w14:paraId="38AB2B3F">
      <w:pPr>
        <w:pStyle w:val="7"/>
        <w:tabs>
          <w:tab w:val="left" w:pos="1180"/>
          <w:tab w:val="left" w:pos="4315"/>
        </w:tabs>
        <w:spacing w:before="80" w:line="274" w:lineRule="exact"/>
        <w:ind w:left="0" w:right="409"/>
        <w:jc w:val="center"/>
      </w:pPr>
      <w:r>
        <w:t>1-7</w:t>
      </w:r>
      <w:r>
        <w:rPr>
          <w:spacing w:val="-1"/>
        </w:rPr>
        <w:t xml:space="preserve"> </w:t>
      </w:r>
      <w:r>
        <w:rPr>
          <w:spacing w:val="-5"/>
        </w:rPr>
        <w:t>лет</w:t>
      </w:r>
      <w:r>
        <w:tab/>
      </w:r>
      <w:r>
        <w:t>Теремкова</w:t>
      </w:r>
      <w:r>
        <w:rPr>
          <w:spacing w:val="-8"/>
        </w:rPr>
        <w:t xml:space="preserve"> </w:t>
      </w:r>
      <w:r>
        <w:rPr>
          <w:spacing w:val="-4"/>
        </w:rPr>
        <w:t>Н.Э.</w:t>
      </w:r>
      <w:r>
        <w:tab/>
      </w:r>
      <w:r>
        <w:t>Мультитренажѐр</w:t>
      </w:r>
      <w:r>
        <w:rPr>
          <w:spacing w:val="-10"/>
        </w:rPr>
        <w:t xml:space="preserve"> </w:t>
      </w:r>
      <w:r>
        <w:t>по</w:t>
      </w:r>
      <w:r>
        <w:rPr>
          <w:spacing w:val="-5"/>
        </w:rPr>
        <w:t xml:space="preserve"> </w:t>
      </w:r>
      <w:r>
        <w:t>развитию</w:t>
      </w:r>
      <w:r>
        <w:rPr>
          <w:spacing w:val="-5"/>
        </w:rPr>
        <w:t xml:space="preserve"> </w:t>
      </w:r>
      <w:r>
        <w:t>речи,</w:t>
      </w:r>
      <w:r>
        <w:rPr>
          <w:spacing w:val="-2"/>
        </w:rPr>
        <w:t xml:space="preserve"> внимания,</w:t>
      </w:r>
    </w:p>
    <w:p w14:paraId="44BE5130">
      <w:pPr>
        <w:pStyle w:val="7"/>
        <w:spacing w:line="274" w:lineRule="exact"/>
        <w:ind w:left="3208"/>
        <w:jc w:val="center"/>
      </w:pPr>
      <w:r>
        <w:t>памяти,</w:t>
      </w:r>
      <w:r>
        <w:rPr>
          <w:spacing w:val="-6"/>
        </w:rPr>
        <w:t xml:space="preserve"> </w:t>
      </w:r>
      <w:r>
        <w:t>мышления,</w:t>
      </w:r>
      <w:r>
        <w:rPr>
          <w:spacing w:val="-5"/>
        </w:rPr>
        <w:t xml:space="preserve"> </w:t>
      </w:r>
      <w:r>
        <w:t>восприятия.</w:t>
      </w:r>
      <w:r>
        <w:rPr>
          <w:spacing w:val="-6"/>
        </w:rPr>
        <w:t xml:space="preserve"> </w:t>
      </w:r>
      <w:r>
        <w:t>Часть</w:t>
      </w:r>
      <w:r>
        <w:rPr>
          <w:spacing w:val="-4"/>
        </w:rPr>
        <w:t xml:space="preserve"> </w:t>
      </w:r>
      <w:r>
        <w:rPr>
          <w:spacing w:val="-10"/>
        </w:rPr>
        <w:t>3</w:t>
      </w:r>
    </w:p>
    <w:p w14:paraId="2F68984B">
      <w:pPr>
        <w:pStyle w:val="7"/>
        <w:tabs>
          <w:tab w:val="left" w:pos="1180"/>
          <w:tab w:val="left" w:pos="4315"/>
        </w:tabs>
        <w:spacing w:before="31" w:line="272" w:lineRule="exact"/>
        <w:ind w:left="0" w:right="401"/>
        <w:jc w:val="center"/>
      </w:pPr>
      <w:r>
        <w:t>1-7</w:t>
      </w:r>
      <w:r>
        <w:rPr>
          <w:spacing w:val="-1"/>
        </w:rPr>
        <w:t xml:space="preserve"> </w:t>
      </w:r>
      <w:r>
        <w:rPr>
          <w:spacing w:val="-5"/>
        </w:rPr>
        <w:t>лет</w:t>
      </w:r>
      <w:r>
        <w:tab/>
      </w:r>
      <w:r>
        <w:t>Теремкова</w:t>
      </w:r>
      <w:r>
        <w:rPr>
          <w:spacing w:val="-8"/>
        </w:rPr>
        <w:t xml:space="preserve"> </w:t>
      </w:r>
      <w:r>
        <w:rPr>
          <w:spacing w:val="-4"/>
        </w:rPr>
        <w:t>Н.Э.</w:t>
      </w:r>
      <w:r>
        <w:tab/>
      </w:r>
      <w:r>
        <w:t>Мультитренажѐр</w:t>
      </w:r>
      <w:r>
        <w:rPr>
          <w:spacing w:val="-5"/>
        </w:rPr>
        <w:t xml:space="preserve"> </w:t>
      </w:r>
      <w:r>
        <w:t>по</w:t>
      </w:r>
      <w:r>
        <w:rPr>
          <w:spacing w:val="-2"/>
        </w:rPr>
        <w:t xml:space="preserve"> </w:t>
      </w:r>
      <w:r>
        <w:t>развитию</w:t>
      </w:r>
      <w:r>
        <w:rPr>
          <w:spacing w:val="-3"/>
        </w:rPr>
        <w:t xml:space="preserve"> </w:t>
      </w:r>
      <w:r>
        <w:t>речи,</w:t>
      </w:r>
      <w:r>
        <w:rPr>
          <w:spacing w:val="-2"/>
        </w:rPr>
        <w:t xml:space="preserve"> внимания,</w:t>
      </w:r>
    </w:p>
    <w:p w14:paraId="7D21D97D">
      <w:pPr>
        <w:pStyle w:val="7"/>
        <w:spacing w:line="272" w:lineRule="exact"/>
        <w:ind w:left="3312" w:right="36"/>
        <w:jc w:val="center"/>
      </w:pPr>
      <w:r>
        <w:t>памяти,</w:t>
      </w:r>
      <w:r>
        <w:rPr>
          <w:spacing w:val="-4"/>
        </w:rPr>
        <w:t xml:space="preserve"> </w:t>
      </w:r>
      <w:r>
        <w:t>мышления,</w:t>
      </w:r>
      <w:r>
        <w:rPr>
          <w:spacing w:val="-5"/>
        </w:rPr>
        <w:t xml:space="preserve"> </w:t>
      </w:r>
      <w:r>
        <w:t>восприятия.</w:t>
      </w:r>
      <w:r>
        <w:rPr>
          <w:spacing w:val="-3"/>
        </w:rPr>
        <w:t xml:space="preserve"> </w:t>
      </w:r>
      <w:r>
        <w:t>Часть</w:t>
      </w:r>
      <w:r>
        <w:rPr>
          <w:spacing w:val="-2"/>
        </w:rPr>
        <w:t xml:space="preserve"> </w:t>
      </w:r>
      <w:r>
        <w:rPr>
          <w:spacing w:val="-5"/>
        </w:rPr>
        <w:t>4.</w:t>
      </w:r>
    </w:p>
    <w:p w14:paraId="0AB9A196">
      <w:pPr>
        <w:pStyle w:val="7"/>
        <w:tabs>
          <w:tab w:val="left" w:pos="1180"/>
          <w:tab w:val="left" w:pos="4315"/>
        </w:tabs>
        <w:spacing w:before="31" w:line="272" w:lineRule="exact"/>
        <w:ind w:left="0" w:right="594"/>
        <w:jc w:val="center"/>
      </w:pPr>
      <w:r>
        <w:t>5-7</w:t>
      </w:r>
      <w:r>
        <w:rPr>
          <w:spacing w:val="-1"/>
        </w:rPr>
        <w:t xml:space="preserve"> </w:t>
      </w:r>
      <w:r>
        <w:rPr>
          <w:spacing w:val="-5"/>
        </w:rPr>
        <w:t>лет</w:t>
      </w:r>
      <w:r>
        <w:tab/>
      </w:r>
      <w:r>
        <w:t>Теремкова</w:t>
      </w:r>
      <w:r>
        <w:rPr>
          <w:spacing w:val="-8"/>
        </w:rPr>
        <w:t xml:space="preserve"> </w:t>
      </w:r>
      <w:r>
        <w:rPr>
          <w:spacing w:val="-4"/>
        </w:rPr>
        <w:t>Н.Э.</w:t>
      </w:r>
      <w:r>
        <w:tab/>
      </w:r>
      <w:r>
        <w:t>Пересказки</w:t>
      </w:r>
      <w:r>
        <w:rPr>
          <w:spacing w:val="-6"/>
        </w:rPr>
        <w:t xml:space="preserve"> </w:t>
      </w:r>
      <w:r>
        <w:t>на</w:t>
      </w:r>
      <w:r>
        <w:rPr>
          <w:spacing w:val="-4"/>
        </w:rPr>
        <w:t xml:space="preserve"> </w:t>
      </w:r>
      <w:r>
        <w:t>логопедических</w:t>
      </w:r>
      <w:r>
        <w:rPr>
          <w:spacing w:val="-3"/>
        </w:rPr>
        <w:t xml:space="preserve"> </w:t>
      </w:r>
      <w:r>
        <w:t>занятиях</w:t>
      </w:r>
      <w:r>
        <w:rPr>
          <w:spacing w:val="-3"/>
        </w:rPr>
        <w:t xml:space="preserve"> </w:t>
      </w:r>
      <w:r>
        <w:t>и</w:t>
      </w:r>
      <w:r>
        <w:rPr>
          <w:spacing w:val="-4"/>
        </w:rPr>
        <w:t xml:space="preserve"> </w:t>
      </w:r>
      <w:r>
        <w:rPr>
          <w:spacing w:val="-5"/>
        </w:rPr>
        <w:t>не</w:t>
      </w:r>
    </w:p>
    <w:p w14:paraId="54DA1474">
      <w:pPr>
        <w:pStyle w:val="7"/>
        <w:spacing w:line="272" w:lineRule="exact"/>
        <w:ind w:left="673"/>
        <w:jc w:val="center"/>
      </w:pPr>
      <w:r>
        <w:t>только.</w:t>
      </w:r>
      <w:r>
        <w:rPr>
          <w:spacing w:val="-4"/>
        </w:rPr>
        <w:t xml:space="preserve"> </w:t>
      </w:r>
      <w:r>
        <w:t xml:space="preserve">Часть </w:t>
      </w:r>
      <w:r>
        <w:rPr>
          <w:spacing w:val="-10"/>
        </w:rPr>
        <w:t>1</w:t>
      </w:r>
    </w:p>
    <w:p w14:paraId="052AAEA0">
      <w:pPr>
        <w:pStyle w:val="7"/>
        <w:tabs>
          <w:tab w:val="left" w:pos="1180"/>
          <w:tab w:val="left" w:pos="4315"/>
        </w:tabs>
        <w:spacing w:before="32" w:line="272" w:lineRule="exact"/>
        <w:ind w:left="0" w:right="594"/>
        <w:jc w:val="center"/>
      </w:pPr>
      <w:r>
        <w:t>5-7</w:t>
      </w:r>
      <w:r>
        <w:rPr>
          <w:spacing w:val="-1"/>
        </w:rPr>
        <w:t xml:space="preserve"> </w:t>
      </w:r>
      <w:r>
        <w:rPr>
          <w:spacing w:val="-5"/>
        </w:rPr>
        <w:t>лет</w:t>
      </w:r>
      <w:r>
        <w:tab/>
      </w:r>
      <w:r>
        <w:t>Теремкова</w:t>
      </w:r>
      <w:r>
        <w:rPr>
          <w:spacing w:val="-8"/>
        </w:rPr>
        <w:t xml:space="preserve"> </w:t>
      </w:r>
      <w:r>
        <w:rPr>
          <w:spacing w:val="-4"/>
        </w:rPr>
        <w:t>Н.Э.</w:t>
      </w:r>
      <w:r>
        <w:tab/>
      </w:r>
      <w:r>
        <w:t>Пересказки</w:t>
      </w:r>
      <w:r>
        <w:rPr>
          <w:spacing w:val="-6"/>
        </w:rPr>
        <w:t xml:space="preserve"> </w:t>
      </w:r>
      <w:r>
        <w:t>на</w:t>
      </w:r>
      <w:r>
        <w:rPr>
          <w:spacing w:val="-4"/>
        </w:rPr>
        <w:t xml:space="preserve"> </w:t>
      </w:r>
      <w:r>
        <w:t>логопедических</w:t>
      </w:r>
      <w:r>
        <w:rPr>
          <w:spacing w:val="-3"/>
        </w:rPr>
        <w:t xml:space="preserve"> </w:t>
      </w:r>
      <w:r>
        <w:t>занятиях</w:t>
      </w:r>
      <w:r>
        <w:rPr>
          <w:spacing w:val="-3"/>
        </w:rPr>
        <w:t xml:space="preserve"> </w:t>
      </w:r>
      <w:r>
        <w:t>и</w:t>
      </w:r>
      <w:r>
        <w:rPr>
          <w:spacing w:val="-4"/>
        </w:rPr>
        <w:t xml:space="preserve"> </w:t>
      </w:r>
      <w:r>
        <w:rPr>
          <w:spacing w:val="-5"/>
        </w:rPr>
        <w:t>не</w:t>
      </w:r>
    </w:p>
    <w:p w14:paraId="695EF33F">
      <w:pPr>
        <w:pStyle w:val="7"/>
        <w:spacing w:line="272" w:lineRule="exact"/>
        <w:ind w:left="673"/>
        <w:jc w:val="center"/>
      </w:pPr>
      <w:r>
        <w:t>только.</w:t>
      </w:r>
      <w:r>
        <w:rPr>
          <w:spacing w:val="-4"/>
        </w:rPr>
        <w:t xml:space="preserve"> </w:t>
      </w:r>
      <w:r>
        <w:t xml:space="preserve">Часть </w:t>
      </w:r>
      <w:r>
        <w:rPr>
          <w:spacing w:val="-10"/>
        </w:rPr>
        <w:t>2</w:t>
      </w:r>
    </w:p>
    <w:p w14:paraId="722A431C">
      <w:pPr>
        <w:pStyle w:val="7"/>
        <w:tabs>
          <w:tab w:val="left" w:pos="1180"/>
          <w:tab w:val="left" w:pos="4315"/>
        </w:tabs>
        <w:spacing w:before="14"/>
        <w:ind w:left="0" w:right="603"/>
        <w:jc w:val="center"/>
      </w:pPr>
      <w:r>
        <w:t>5-7</w:t>
      </w:r>
      <w:r>
        <w:rPr>
          <w:spacing w:val="-1"/>
        </w:rPr>
        <w:t xml:space="preserve"> </w:t>
      </w:r>
      <w:r>
        <w:rPr>
          <w:spacing w:val="-5"/>
        </w:rPr>
        <w:t>лет</w:t>
      </w:r>
      <w:r>
        <w:tab/>
      </w:r>
      <w:r>
        <w:t>Теремкова</w:t>
      </w:r>
      <w:r>
        <w:rPr>
          <w:spacing w:val="-8"/>
        </w:rPr>
        <w:t xml:space="preserve"> </w:t>
      </w:r>
      <w:r>
        <w:rPr>
          <w:spacing w:val="-4"/>
        </w:rPr>
        <w:t>Н.Э.</w:t>
      </w:r>
      <w:r>
        <w:tab/>
      </w:r>
      <w:r>
        <w:t>Пересказки</w:t>
      </w:r>
      <w:r>
        <w:rPr>
          <w:spacing w:val="-7"/>
        </w:rPr>
        <w:t xml:space="preserve"> </w:t>
      </w:r>
      <w:r>
        <w:t>на</w:t>
      </w:r>
      <w:r>
        <w:rPr>
          <w:spacing w:val="-7"/>
        </w:rPr>
        <w:t xml:space="preserve"> </w:t>
      </w:r>
      <w:r>
        <w:t>логопедических</w:t>
      </w:r>
      <w:r>
        <w:rPr>
          <w:spacing w:val="-5"/>
        </w:rPr>
        <w:t xml:space="preserve"> </w:t>
      </w:r>
      <w:r>
        <w:t>занятиях</w:t>
      </w:r>
      <w:r>
        <w:rPr>
          <w:spacing w:val="-3"/>
        </w:rPr>
        <w:t xml:space="preserve"> </w:t>
      </w:r>
      <w:r>
        <w:t>и</w:t>
      </w:r>
      <w:r>
        <w:rPr>
          <w:spacing w:val="-9"/>
        </w:rPr>
        <w:t xml:space="preserve"> </w:t>
      </w:r>
      <w:r>
        <w:rPr>
          <w:spacing w:val="-5"/>
        </w:rPr>
        <w:t>не</w:t>
      </w:r>
    </w:p>
    <w:p w14:paraId="4EB3E4E6">
      <w:pPr>
        <w:pStyle w:val="7"/>
        <w:spacing w:before="14" w:line="269" w:lineRule="exact"/>
        <w:ind w:left="673"/>
        <w:jc w:val="center"/>
      </w:pPr>
      <w:r>
        <w:t>только.</w:t>
      </w:r>
      <w:r>
        <w:rPr>
          <w:spacing w:val="-4"/>
        </w:rPr>
        <w:t xml:space="preserve"> </w:t>
      </w:r>
      <w:r>
        <w:t xml:space="preserve">Часть </w:t>
      </w:r>
      <w:r>
        <w:rPr>
          <w:spacing w:val="-10"/>
        </w:rPr>
        <w:t>3</w:t>
      </w:r>
    </w:p>
    <w:p w14:paraId="0308D948">
      <w:pPr>
        <w:pStyle w:val="7"/>
        <w:tabs>
          <w:tab w:val="left" w:pos="1180"/>
          <w:tab w:val="left" w:pos="4315"/>
        </w:tabs>
        <w:spacing w:line="265" w:lineRule="exact"/>
        <w:ind w:left="0" w:right="603"/>
        <w:jc w:val="center"/>
      </w:pPr>
      <w:r>
        <w:t>1-7</w:t>
      </w:r>
      <w:r>
        <w:rPr>
          <w:spacing w:val="-1"/>
        </w:rPr>
        <w:t xml:space="preserve"> </w:t>
      </w:r>
      <w:r>
        <w:rPr>
          <w:spacing w:val="-5"/>
        </w:rPr>
        <w:t>лет</w:t>
      </w:r>
      <w:r>
        <w:tab/>
      </w:r>
      <w:r>
        <w:t>Теремкова</w:t>
      </w:r>
      <w:r>
        <w:rPr>
          <w:spacing w:val="-8"/>
        </w:rPr>
        <w:t xml:space="preserve"> </w:t>
      </w:r>
      <w:r>
        <w:rPr>
          <w:spacing w:val="-4"/>
        </w:rPr>
        <w:t>Н.Э.</w:t>
      </w:r>
      <w:r>
        <w:tab/>
      </w:r>
      <w:r>
        <w:t>Пересказки</w:t>
      </w:r>
      <w:r>
        <w:rPr>
          <w:spacing w:val="-7"/>
        </w:rPr>
        <w:t xml:space="preserve"> </w:t>
      </w:r>
      <w:r>
        <w:t>на</w:t>
      </w:r>
      <w:r>
        <w:rPr>
          <w:spacing w:val="-7"/>
        </w:rPr>
        <w:t xml:space="preserve"> </w:t>
      </w:r>
      <w:r>
        <w:t>логопедических</w:t>
      </w:r>
      <w:r>
        <w:rPr>
          <w:spacing w:val="-5"/>
        </w:rPr>
        <w:t xml:space="preserve"> </w:t>
      </w:r>
      <w:r>
        <w:t>занятиях</w:t>
      </w:r>
      <w:r>
        <w:rPr>
          <w:spacing w:val="-3"/>
        </w:rPr>
        <w:t xml:space="preserve"> </w:t>
      </w:r>
      <w:r>
        <w:t>и</w:t>
      </w:r>
      <w:r>
        <w:rPr>
          <w:spacing w:val="-9"/>
        </w:rPr>
        <w:t xml:space="preserve"> </w:t>
      </w:r>
      <w:r>
        <w:rPr>
          <w:spacing w:val="-5"/>
        </w:rPr>
        <w:t>не</w:t>
      </w:r>
    </w:p>
    <w:p w14:paraId="19905912">
      <w:pPr>
        <w:pStyle w:val="7"/>
        <w:spacing w:line="275" w:lineRule="exact"/>
        <w:ind w:left="673"/>
        <w:jc w:val="center"/>
      </w:pPr>
      <w:r>
        <w:t>только.</w:t>
      </w:r>
      <w:r>
        <w:rPr>
          <w:spacing w:val="-4"/>
        </w:rPr>
        <w:t xml:space="preserve"> </w:t>
      </w:r>
      <w:r>
        <w:t xml:space="preserve">Часть </w:t>
      </w:r>
      <w:r>
        <w:rPr>
          <w:spacing w:val="-10"/>
        </w:rPr>
        <w:t>4</w:t>
      </w:r>
    </w:p>
    <w:p w14:paraId="5ECE8BD5">
      <w:pPr>
        <w:pStyle w:val="10"/>
        <w:numPr>
          <w:ilvl w:val="0"/>
          <w:numId w:val="182"/>
        </w:numPr>
        <w:tabs>
          <w:tab w:val="left" w:pos="342"/>
        </w:tabs>
        <w:spacing w:before="41" w:after="0" w:line="240" w:lineRule="auto"/>
        <w:ind w:left="342" w:right="0" w:hanging="240"/>
        <w:jc w:val="left"/>
        <w:rPr>
          <w:sz w:val="24"/>
        </w:rPr>
      </w:pPr>
      <w:r>
        <w:rPr>
          <w:sz w:val="24"/>
        </w:rPr>
        <w:t>ПЕДАГОГИЧЕСКАЯ</w:t>
      </w:r>
      <w:r>
        <w:rPr>
          <w:spacing w:val="-10"/>
          <w:sz w:val="24"/>
        </w:rPr>
        <w:t xml:space="preserve"> </w:t>
      </w:r>
      <w:r>
        <w:rPr>
          <w:spacing w:val="-2"/>
          <w:sz w:val="24"/>
        </w:rPr>
        <w:t>ДИАГНОСТИКА</w:t>
      </w:r>
    </w:p>
    <w:p w14:paraId="62AE3669">
      <w:pPr>
        <w:pStyle w:val="7"/>
        <w:ind w:left="102"/>
        <w:jc w:val="left"/>
      </w:pPr>
      <w:r>
        <w:t>-</w:t>
      </w:r>
      <w:r>
        <w:rPr>
          <w:spacing w:val="-1"/>
        </w:rPr>
        <w:t xml:space="preserve"> </w:t>
      </w:r>
      <w:r>
        <w:t>ориентация</w:t>
      </w:r>
      <w:r>
        <w:rPr>
          <w:spacing w:val="-11"/>
        </w:rPr>
        <w:t xml:space="preserve"> </w:t>
      </w:r>
      <w:r>
        <w:t>на</w:t>
      </w:r>
      <w:r>
        <w:rPr>
          <w:spacing w:val="-10"/>
        </w:rPr>
        <w:t xml:space="preserve"> </w:t>
      </w:r>
      <w:r>
        <w:t>оценку</w:t>
      </w:r>
      <w:r>
        <w:rPr>
          <w:spacing w:val="-11"/>
        </w:rPr>
        <w:t xml:space="preserve"> </w:t>
      </w:r>
      <w:r>
        <w:t>индивидуального</w:t>
      </w:r>
      <w:r>
        <w:rPr>
          <w:spacing w:val="-6"/>
        </w:rPr>
        <w:t xml:space="preserve"> </w:t>
      </w:r>
      <w:r>
        <w:t>развития</w:t>
      </w:r>
      <w:r>
        <w:rPr>
          <w:spacing w:val="-7"/>
        </w:rPr>
        <w:t xml:space="preserve"> </w:t>
      </w:r>
      <w:r>
        <w:t>детей</w:t>
      </w:r>
      <w:r>
        <w:rPr>
          <w:spacing w:val="-7"/>
        </w:rPr>
        <w:t xml:space="preserve"> </w:t>
      </w:r>
      <w:r>
        <w:t>дошкольного</w:t>
      </w:r>
      <w:r>
        <w:rPr>
          <w:spacing w:val="-7"/>
        </w:rPr>
        <w:t xml:space="preserve"> </w:t>
      </w:r>
      <w:r>
        <w:t>возраста</w:t>
      </w:r>
      <w:r>
        <w:rPr>
          <w:spacing w:val="-7"/>
        </w:rPr>
        <w:t xml:space="preserve"> </w:t>
      </w:r>
      <w:r>
        <w:t>для</w:t>
      </w:r>
      <w:r>
        <w:rPr>
          <w:spacing w:val="-7"/>
        </w:rPr>
        <w:t xml:space="preserve"> </w:t>
      </w:r>
      <w:r>
        <w:t>определения эффективности и дальнейшего планирования педагогических действий</w:t>
      </w:r>
    </w:p>
    <w:p w14:paraId="7339BE65">
      <w:pPr>
        <w:pStyle w:val="7"/>
        <w:spacing w:before="148"/>
        <w:ind w:left="0"/>
        <w:jc w:val="left"/>
        <w:rPr>
          <w:sz w:val="20"/>
        </w:rPr>
      </w:pPr>
    </w:p>
    <w:p w14:paraId="1100C421">
      <w:pPr>
        <w:pStyle w:val="7"/>
        <w:spacing w:after="0"/>
        <w:jc w:val="left"/>
        <w:rPr>
          <w:sz w:val="20"/>
        </w:rPr>
        <w:sectPr>
          <w:pgSz w:w="12000" w:h="16980"/>
          <w:pgMar w:top="1020" w:right="425" w:bottom="280" w:left="992" w:header="509" w:footer="0" w:gutter="0"/>
          <w:cols w:space="720" w:num="1"/>
        </w:sectPr>
      </w:pPr>
    </w:p>
    <w:p w14:paraId="1FA99A30">
      <w:pPr>
        <w:pStyle w:val="7"/>
        <w:tabs>
          <w:tab w:val="left" w:pos="1698"/>
        </w:tabs>
        <w:spacing w:before="90"/>
        <w:ind w:left="1698" w:right="38" w:hanging="1184"/>
        <w:jc w:val="left"/>
      </w:pPr>
      <w:r>
        <w:t>3-7 лет</w:t>
      </w:r>
      <w:r>
        <w:tab/>
      </w:r>
      <w:r>
        <w:t>Под</w:t>
      </w:r>
      <w:r>
        <w:rPr>
          <w:spacing w:val="-13"/>
        </w:rPr>
        <w:t xml:space="preserve"> </w:t>
      </w:r>
      <w:r>
        <w:t>ред.</w:t>
      </w:r>
      <w:r>
        <w:rPr>
          <w:spacing w:val="-13"/>
        </w:rPr>
        <w:t xml:space="preserve"> </w:t>
      </w:r>
      <w:r>
        <w:t>Петерсон</w:t>
      </w:r>
      <w:r>
        <w:rPr>
          <w:spacing w:val="-13"/>
        </w:rPr>
        <w:t xml:space="preserve"> </w:t>
      </w:r>
      <w:r>
        <w:t>Л.Г., Лыковой И.А.</w:t>
      </w:r>
    </w:p>
    <w:p w14:paraId="564DB3B4">
      <w:pPr>
        <w:pStyle w:val="7"/>
        <w:spacing w:before="90"/>
        <w:ind w:left="515" w:right="101"/>
        <w:jc w:val="left"/>
      </w:pPr>
      <w:r>
        <w:br w:type="column"/>
      </w:r>
      <w:r>
        <w:t>Педагогическая</w:t>
      </w:r>
      <w:r>
        <w:rPr>
          <w:spacing w:val="-13"/>
        </w:rPr>
        <w:t xml:space="preserve"> </w:t>
      </w:r>
      <w:r>
        <w:t>диагностика</w:t>
      </w:r>
      <w:r>
        <w:rPr>
          <w:spacing w:val="-13"/>
        </w:rPr>
        <w:t xml:space="preserve"> </w:t>
      </w:r>
      <w:r>
        <w:t>к</w:t>
      </w:r>
      <w:r>
        <w:rPr>
          <w:spacing w:val="-13"/>
        </w:rPr>
        <w:t xml:space="preserve"> </w:t>
      </w:r>
      <w:r>
        <w:t>комплексной образовательной программе дошкольного</w:t>
      </w:r>
    </w:p>
    <w:p w14:paraId="5AF15095">
      <w:pPr>
        <w:pStyle w:val="7"/>
        <w:ind w:left="515" w:right="1094"/>
        <w:jc w:val="left"/>
      </w:pPr>
      <w:r>
        <w:t>образования</w:t>
      </w:r>
      <w:r>
        <w:rPr>
          <w:spacing w:val="-15"/>
        </w:rPr>
        <w:t xml:space="preserve"> </w:t>
      </w:r>
      <w:r>
        <w:t>«Мир</w:t>
      </w:r>
      <w:r>
        <w:rPr>
          <w:spacing w:val="-15"/>
        </w:rPr>
        <w:t xml:space="preserve"> </w:t>
      </w:r>
      <w:r>
        <w:t>открытий».</w:t>
      </w:r>
      <w:r>
        <w:rPr>
          <w:spacing w:val="-15"/>
        </w:rPr>
        <w:t xml:space="preserve"> </w:t>
      </w:r>
      <w:r>
        <w:t>Методическое пособие для воспитателей, методистов,</w:t>
      </w:r>
    </w:p>
    <w:p w14:paraId="7123E936">
      <w:pPr>
        <w:pStyle w:val="7"/>
        <w:ind w:left="515" w:right="101"/>
        <w:jc w:val="left"/>
      </w:pPr>
      <w:r>
        <w:t>руководящих</w:t>
      </w:r>
      <w:r>
        <w:rPr>
          <w:spacing w:val="-15"/>
        </w:rPr>
        <w:t xml:space="preserve"> </w:t>
      </w:r>
      <w:r>
        <w:t>работников</w:t>
      </w:r>
      <w:r>
        <w:rPr>
          <w:spacing w:val="-15"/>
        </w:rPr>
        <w:t xml:space="preserve"> </w:t>
      </w:r>
      <w:r>
        <w:t xml:space="preserve">образовательных </w:t>
      </w:r>
      <w:r>
        <w:rPr>
          <w:spacing w:val="-2"/>
        </w:rPr>
        <w:t>организаций</w:t>
      </w:r>
    </w:p>
    <w:p w14:paraId="3AD0F553">
      <w:pPr>
        <w:pStyle w:val="7"/>
        <w:spacing w:after="0"/>
        <w:jc w:val="left"/>
        <w:sectPr>
          <w:type w:val="continuous"/>
          <w:pgSz w:w="12000" w:h="16980"/>
          <w:pgMar w:top="1360" w:right="425" w:bottom="280" w:left="992" w:header="509" w:footer="0" w:gutter="0"/>
          <w:cols w:equalWidth="0" w:num="2">
            <w:col w:w="4189" w:space="131"/>
            <w:col w:w="6263"/>
          </w:cols>
        </w:sectPr>
      </w:pPr>
    </w:p>
    <w:p w14:paraId="0EE1D283">
      <w:pPr>
        <w:pStyle w:val="7"/>
        <w:tabs>
          <w:tab w:val="left" w:pos="1698"/>
          <w:tab w:val="left" w:pos="4833"/>
        </w:tabs>
        <w:ind w:left="458"/>
        <w:jc w:val="left"/>
      </w:pPr>
      <w:r>
        <w:t>3-4</w:t>
      </w:r>
      <w:r>
        <w:rPr>
          <w:spacing w:val="-4"/>
        </w:rPr>
        <w:t xml:space="preserve"> года</w:t>
      </w:r>
      <w:r>
        <w:tab/>
      </w:r>
      <w:r>
        <w:t>Шевелев</w:t>
      </w:r>
      <w:r>
        <w:rPr>
          <w:spacing w:val="-7"/>
        </w:rPr>
        <w:t xml:space="preserve"> </w:t>
      </w:r>
      <w:r>
        <w:rPr>
          <w:spacing w:val="-4"/>
        </w:rPr>
        <w:t>К.В.</w:t>
      </w:r>
      <w:r>
        <w:tab/>
      </w:r>
      <w:r>
        <w:t>ТЕСТЫ</w:t>
      </w:r>
      <w:r>
        <w:rPr>
          <w:spacing w:val="-9"/>
        </w:rPr>
        <w:t xml:space="preserve"> </w:t>
      </w:r>
      <w:r>
        <w:t>по</w:t>
      </w:r>
      <w:r>
        <w:rPr>
          <w:spacing w:val="-6"/>
        </w:rPr>
        <w:t xml:space="preserve"> </w:t>
      </w:r>
      <w:r>
        <w:t>математике.</w:t>
      </w:r>
      <w:r>
        <w:rPr>
          <w:spacing w:val="-4"/>
        </w:rPr>
        <w:t xml:space="preserve"> </w:t>
      </w:r>
      <w:r>
        <w:t>Рабочая</w:t>
      </w:r>
      <w:r>
        <w:rPr>
          <w:spacing w:val="-5"/>
        </w:rPr>
        <w:t xml:space="preserve"> </w:t>
      </w:r>
      <w:r>
        <w:t>тетрадь</w:t>
      </w:r>
      <w:r>
        <w:rPr>
          <w:spacing w:val="-3"/>
        </w:rPr>
        <w:t xml:space="preserve"> </w:t>
      </w:r>
      <w:r>
        <w:rPr>
          <w:spacing w:val="-5"/>
        </w:rPr>
        <w:t>для</w:t>
      </w:r>
    </w:p>
    <w:p w14:paraId="4817E8F9">
      <w:pPr>
        <w:pStyle w:val="7"/>
        <w:ind w:left="4833"/>
        <w:jc w:val="left"/>
      </w:pPr>
      <w:r>
        <w:t>детей</w:t>
      </w:r>
      <w:r>
        <w:rPr>
          <w:spacing w:val="-3"/>
        </w:rPr>
        <w:t xml:space="preserve"> </w:t>
      </w:r>
      <w:r>
        <w:t>3-4</w:t>
      </w:r>
      <w:r>
        <w:rPr>
          <w:spacing w:val="-2"/>
        </w:rPr>
        <w:t xml:space="preserve"> </w:t>
      </w:r>
      <w:r>
        <w:rPr>
          <w:spacing w:val="-5"/>
        </w:rPr>
        <w:t>лет</w:t>
      </w:r>
    </w:p>
    <w:p w14:paraId="0CBAE135">
      <w:pPr>
        <w:pStyle w:val="7"/>
        <w:ind w:left="0"/>
        <w:jc w:val="left"/>
      </w:pPr>
    </w:p>
    <w:p w14:paraId="01EED575">
      <w:pPr>
        <w:pStyle w:val="7"/>
        <w:tabs>
          <w:tab w:val="left" w:pos="1698"/>
          <w:tab w:val="left" w:pos="4833"/>
        </w:tabs>
        <w:ind w:left="518"/>
        <w:jc w:val="left"/>
      </w:pPr>
      <w:r>
        <w:t>4-5</w:t>
      </w:r>
      <w:r>
        <w:rPr>
          <w:spacing w:val="-1"/>
        </w:rPr>
        <w:t xml:space="preserve"> </w:t>
      </w:r>
      <w:r>
        <w:rPr>
          <w:spacing w:val="-5"/>
        </w:rPr>
        <w:t>лет</w:t>
      </w:r>
      <w:r>
        <w:tab/>
      </w:r>
      <w:r>
        <w:t>Шевелев</w:t>
      </w:r>
      <w:r>
        <w:rPr>
          <w:spacing w:val="-5"/>
        </w:rPr>
        <w:t xml:space="preserve"> </w:t>
      </w:r>
      <w:r>
        <w:rPr>
          <w:spacing w:val="-4"/>
        </w:rPr>
        <w:t>К.В.</w:t>
      </w:r>
      <w:r>
        <w:tab/>
      </w:r>
      <w:r>
        <w:t>"Тесты</w:t>
      </w:r>
      <w:r>
        <w:rPr>
          <w:spacing w:val="-7"/>
        </w:rPr>
        <w:t xml:space="preserve"> </w:t>
      </w:r>
      <w:r>
        <w:t>по</w:t>
      </w:r>
      <w:r>
        <w:rPr>
          <w:spacing w:val="-6"/>
        </w:rPr>
        <w:t xml:space="preserve"> </w:t>
      </w:r>
      <w:r>
        <w:t>математике"</w:t>
      </w:r>
      <w:r>
        <w:rPr>
          <w:spacing w:val="-4"/>
        </w:rPr>
        <w:t xml:space="preserve"> </w:t>
      </w:r>
      <w:r>
        <w:t>Рабочая</w:t>
      </w:r>
      <w:r>
        <w:rPr>
          <w:spacing w:val="-5"/>
        </w:rPr>
        <w:t xml:space="preserve"> </w:t>
      </w:r>
      <w:r>
        <w:t>тетрадь</w:t>
      </w:r>
      <w:r>
        <w:rPr>
          <w:spacing w:val="-2"/>
        </w:rPr>
        <w:t xml:space="preserve"> </w:t>
      </w:r>
      <w:r>
        <w:rPr>
          <w:spacing w:val="-5"/>
        </w:rPr>
        <w:t>для</w:t>
      </w:r>
    </w:p>
    <w:p w14:paraId="66ADA30A">
      <w:pPr>
        <w:pStyle w:val="7"/>
        <w:ind w:left="4833"/>
        <w:jc w:val="left"/>
      </w:pPr>
      <w:r>
        <w:t>детей</w:t>
      </w:r>
      <w:r>
        <w:rPr>
          <w:spacing w:val="-3"/>
        </w:rPr>
        <w:t xml:space="preserve"> </w:t>
      </w:r>
      <w:r>
        <w:t>4-5</w:t>
      </w:r>
      <w:r>
        <w:rPr>
          <w:spacing w:val="-2"/>
        </w:rPr>
        <w:t xml:space="preserve"> </w:t>
      </w:r>
      <w:r>
        <w:rPr>
          <w:spacing w:val="-5"/>
        </w:rPr>
        <w:t>лет</w:t>
      </w:r>
    </w:p>
    <w:p w14:paraId="5063AAA0">
      <w:pPr>
        <w:pStyle w:val="7"/>
        <w:tabs>
          <w:tab w:val="left" w:pos="1698"/>
          <w:tab w:val="left" w:pos="4833"/>
        </w:tabs>
        <w:spacing w:before="24"/>
        <w:ind w:left="518"/>
        <w:jc w:val="left"/>
      </w:pPr>
      <w:r>
        <w:t>5-6</w:t>
      </w:r>
      <w:r>
        <w:rPr>
          <w:spacing w:val="-1"/>
        </w:rPr>
        <w:t xml:space="preserve"> </w:t>
      </w:r>
      <w:r>
        <w:rPr>
          <w:spacing w:val="-5"/>
        </w:rPr>
        <w:t>лет</w:t>
      </w:r>
      <w:r>
        <w:tab/>
      </w:r>
      <w:r>
        <w:t>Шевелев</w:t>
      </w:r>
      <w:r>
        <w:rPr>
          <w:spacing w:val="-5"/>
        </w:rPr>
        <w:t xml:space="preserve"> </w:t>
      </w:r>
      <w:r>
        <w:rPr>
          <w:spacing w:val="-4"/>
        </w:rPr>
        <w:t>К.В.</w:t>
      </w:r>
      <w:r>
        <w:tab/>
      </w:r>
      <w:r>
        <w:t>ТЕСТЫ-ЗАДАНИЯ</w:t>
      </w:r>
      <w:r>
        <w:rPr>
          <w:spacing w:val="-11"/>
        </w:rPr>
        <w:t xml:space="preserve"> </w:t>
      </w:r>
      <w:r>
        <w:t>по</w:t>
      </w:r>
      <w:r>
        <w:rPr>
          <w:spacing w:val="-7"/>
        </w:rPr>
        <w:t xml:space="preserve"> </w:t>
      </w:r>
      <w:r>
        <w:t>математике.</w:t>
      </w:r>
      <w:r>
        <w:rPr>
          <w:spacing w:val="-6"/>
        </w:rPr>
        <w:t xml:space="preserve"> </w:t>
      </w:r>
      <w:r>
        <w:rPr>
          <w:spacing w:val="-2"/>
        </w:rPr>
        <w:t>Рабочая</w:t>
      </w:r>
    </w:p>
    <w:p w14:paraId="5035DFD3">
      <w:pPr>
        <w:pStyle w:val="7"/>
        <w:spacing w:before="1"/>
        <w:ind w:left="4833"/>
        <w:jc w:val="left"/>
      </w:pPr>
      <w:r>
        <w:t>тетрадь</w:t>
      </w:r>
      <w:r>
        <w:rPr>
          <w:spacing w:val="-4"/>
        </w:rPr>
        <w:t xml:space="preserve"> </w:t>
      </w:r>
      <w:r>
        <w:t>для</w:t>
      </w:r>
      <w:r>
        <w:rPr>
          <w:spacing w:val="-2"/>
        </w:rPr>
        <w:t xml:space="preserve"> </w:t>
      </w:r>
      <w:r>
        <w:t>детей</w:t>
      </w:r>
      <w:r>
        <w:rPr>
          <w:spacing w:val="-1"/>
        </w:rPr>
        <w:t xml:space="preserve"> </w:t>
      </w:r>
      <w:r>
        <w:t>5-6</w:t>
      </w:r>
      <w:r>
        <w:rPr>
          <w:spacing w:val="-5"/>
        </w:rPr>
        <w:t xml:space="preserve"> лет</w:t>
      </w:r>
    </w:p>
    <w:p w14:paraId="56A74FAA">
      <w:pPr>
        <w:pStyle w:val="7"/>
        <w:ind w:left="0"/>
        <w:jc w:val="left"/>
      </w:pPr>
    </w:p>
    <w:p w14:paraId="2D375B05">
      <w:pPr>
        <w:pStyle w:val="7"/>
        <w:tabs>
          <w:tab w:val="left" w:pos="1698"/>
          <w:tab w:val="left" w:pos="4833"/>
        </w:tabs>
        <w:ind w:left="4833" w:right="923" w:hanging="4379"/>
        <w:jc w:val="left"/>
      </w:pPr>
      <w:r>
        <w:t>2-3 года</w:t>
      </w:r>
      <w:r>
        <w:tab/>
      </w:r>
      <w:r>
        <w:t>Колесникова Е.В.</w:t>
      </w:r>
      <w:r>
        <w:tab/>
      </w:r>
      <w:r>
        <w:t>Лицей</w:t>
      </w:r>
      <w:r>
        <w:rPr>
          <w:spacing w:val="-5"/>
        </w:rPr>
        <w:t xml:space="preserve"> </w:t>
      </w:r>
      <w:r>
        <w:t>для</w:t>
      </w:r>
      <w:r>
        <w:rPr>
          <w:spacing w:val="-5"/>
        </w:rPr>
        <w:t xml:space="preserve"> </w:t>
      </w:r>
      <w:r>
        <w:t>малышей</w:t>
      </w:r>
      <w:r>
        <w:rPr>
          <w:spacing w:val="-5"/>
        </w:rPr>
        <w:t xml:space="preserve"> </w:t>
      </w:r>
      <w:r>
        <w:t>2-3</w:t>
      </w:r>
      <w:r>
        <w:rPr>
          <w:spacing w:val="-5"/>
        </w:rPr>
        <w:t xml:space="preserve"> </w:t>
      </w:r>
      <w:r>
        <w:t>лет.</w:t>
      </w:r>
      <w:r>
        <w:rPr>
          <w:spacing w:val="-5"/>
        </w:rPr>
        <w:t xml:space="preserve"> </w:t>
      </w:r>
      <w:r>
        <w:t>Тесты</w:t>
      </w:r>
      <w:r>
        <w:rPr>
          <w:spacing w:val="-5"/>
        </w:rPr>
        <w:t xml:space="preserve"> </w:t>
      </w:r>
      <w:r>
        <w:t>для</w:t>
      </w:r>
      <w:r>
        <w:rPr>
          <w:spacing w:val="-5"/>
        </w:rPr>
        <w:t xml:space="preserve"> </w:t>
      </w:r>
      <w:r>
        <w:t>детей</w:t>
      </w:r>
      <w:r>
        <w:rPr>
          <w:spacing w:val="-5"/>
        </w:rPr>
        <w:t xml:space="preserve"> </w:t>
      </w:r>
      <w:r>
        <w:t xml:space="preserve">3 </w:t>
      </w:r>
      <w:r>
        <w:rPr>
          <w:spacing w:val="-4"/>
        </w:rPr>
        <w:t>лет.</w:t>
      </w:r>
    </w:p>
    <w:p w14:paraId="70212F86">
      <w:pPr>
        <w:pStyle w:val="10"/>
        <w:numPr>
          <w:ilvl w:val="0"/>
          <w:numId w:val="189"/>
        </w:numPr>
        <w:tabs>
          <w:tab w:val="left" w:pos="738"/>
          <w:tab w:val="left" w:pos="1698"/>
          <w:tab w:val="left" w:pos="4833"/>
        </w:tabs>
        <w:spacing w:before="24" w:after="0" w:line="240" w:lineRule="auto"/>
        <w:ind w:left="738" w:right="0" w:hanging="180"/>
        <w:jc w:val="left"/>
        <w:rPr>
          <w:sz w:val="24"/>
        </w:rPr>
      </w:pPr>
      <w:r>
        <w:rPr>
          <w:spacing w:val="-4"/>
          <w:sz w:val="24"/>
        </w:rPr>
        <w:t>года</w:t>
      </w:r>
      <w:r>
        <w:rPr>
          <w:sz w:val="24"/>
        </w:rPr>
        <w:tab/>
      </w:r>
      <w:r>
        <w:rPr>
          <w:sz w:val="24"/>
        </w:rPr>
        <w:t>Колесникова</w:t>
      </w:r>
      <w:r>
        <w:rPr>
          <w:spacing w:val="-7"/>
          <w:sz w:val="24"/>
        </w:rPr>
        <w:t xml:space="preserve"> </w:t>
      </w:r>
      <w:r>
        <w:rPr>
          <w:spacing w:val="-4"/>
          <w:sz w:val="24"/>
        </w:rPr>
        <w:t>Е.В.</w:t>
      </w:r>
      <w:r>
        <w:rPr>
          <w:sz w:val="24"/>
        </w:rPr>
        <w:tab/>
      </w:r>
      <w:r>
        <w:rPr>
          <w:sz w:val="24"/>
        </w:rPr>
        <w:t>"ТЕСТЫ</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4-х</w:t>
      </w:r>
      <w:r>
        <w:rPr>
          <w:spacing w:val="-2"/>
          <w:sz w:val="24"/>
        </w:rPr>
        <w:t xml:space="preserve"> </w:t>
      </w:r>
      <w:r>
        <w:rPr>
          <w:spacing w:val="-4"/>
          <w:sz w:val="24"/>
        </w:rPr>
        <w:t>лет"</w:t>
      </w:r>
    </w:p>
    <w:p w14:paraId="79F0E37C">
      <w:pPr>
        <w:pStyle w:val="7"/>
        <w:spacing w:before="24"/>
        <w:ind w:left="0"/>
        <w:jc w:val="left"/>
      </w:pPr>
    </w:p>
    <w:p w14:paraId="54B3A67E">
      <w:pPr>
        <w:pStyle w:val="10"/>
        <w:numPr>
          <w:ilvl w:val="0"/>
          <w:numId w:val="189"/>
        </w:numPr>
        <w:tabs>
          <w:tab w:val="left" w:pos="796"/>
          <w:tab w:val="left" w:pos="1698"/>
          <w:tab w:val="left" w:pos="4833"/>
        </w:tabs>
        <w:spacing w:before="0" w:after="0" w:line="240" w:lineRule="auto"/>
        <w:ind w:left="796" w:right="0" w:hanging="180"/>
        <w:jc w:val="left"/>
        <w:rPr>
          <w:sz w:val="24"/>
        </w:rPr>
      </w:pPr>
      <w:r>
        <w:rPr>
          <w:spacing w:val="-5"/>
          <w:sz w:val="24"/>
        </w:rPr>
        <w:t>лет</w:t>
      </w:r>
      <w:r>
        <w:rPr>
          <w:sz w:val="24"/>
        </w:rPr>
        <w:tab/>
      </w:r>
      <w:r>
        <w:rPr>
          <w:sz w:val="24"/>
        </w:rPr>
        <w:t>Колесникова</w:t>
      </w:r>
      <w:r>
        <w:rPr>
          <w:spacing w:val="-5"/>
          <w:sz w:val="24"/>
        </w:rPr>
        <w:t xml:space="preserve"> </w:t>
      </w:r>
      <w:r>
        <w:rPr>
          <w:spacing w:val="-4"/>
          <w:sz w:val="24"/>
        </w:rPr>
        <w:t>Е.В.</w:t>
      </w:r>
      <w:r>
        <w:rPr>
          <w:sz w:val="24"/>
        </w:rPr>
        <w:tab/>
      </w:r>
      <w:r>
        <w:rPr>
          <w:sz w:val="24"/>
        </w:rPr>
        <w:t>"ТЕСТЫ</w:t>
      </w:r>
      <w:r>
        <w:rPr>
          <w:spacing w:val="-4"/>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5-ти</w:t>
      </w:r>
      <w:r>
        <w:rPr>
          <w:spacing w:val="-3"/>
          <w:sz w:val="24"/>
        </w:rPr>
        <w:t xml:space="preserve"> </w:t>
      </w:r>
      <w:r>
        <w:rPr>
          <w:spacing w:val="-4"/>
          <w:sz w:val="24"/>
        </w:rPr>
        <w:t>лет"</w:t>
      </w:r>
    </w:p>
    <w:p w14:paraId="6DAC4A32">
      <w:pPr>
        <w:pStyle w:val="7"/>
        <w:spacing w:before="24"/>
        <w:ind w:left="0"/>
        <w:jc w:val="left"/>
      </w:pPr>
    </w:p>
    <w:p w14:paraId="1A7011DA">
      <w:pPr>
        <w:pStyle w:val="10"/>
        <w:numPr>
          <w:ilvl w:val="0"/>
          <w:numId w:val="189"/>
        </w:numPr>
        <w:tabs>
          <w:tab w:val="left" w:pos="796"/>
          <w:tab w:val="left" w:pos="1698"/>
          <w:tab w:val="left" w:pos="4833"/>
        </w:tabs>
        <w:spacing w:before="0" w:after="0" w:line="240" w:lineRule="auto"/>
        <w:ind w:left="796" w:right="0" w:hanging="180"/>
        <w:jc w:val="left"/>
        <w:rPr>
          <w:sz w:val="24"/>
        </w:rPr>
      </w:pPr>
      <w:r>
        <w:rPr>
          <w:spacing w:val="-5"/>
          <w:sz w:val="24"/>
        </w:rPr>
        <w:t>лет</w:t>
      </w:r>
      <w:r>
        <w:rPr>
          <w:sz w:val="24"/>
        </w:rPr>
        <w:tab/>
      </w:r>
      <w:r>
        <w:rPr>
          <w:sz w:val="24"/>
        </w:rPr>
        <w:t>Колесникова</w:t>
      </w:r>
      <w:r>
        <w:rPr>
          <w:spacing w:val="-5"/>
          <w:sz w:val="24"/>
        </w:rPr>
        <w:t xml:space="preserve"> </w:t>
      </w:r>
      <w:r>
        <w:rPr>
          <w:spacing w:val="-4"/>
          <w:sz w:val="24"/>
        </w:rPr>
        <w:t>Е.В.</w:t>
      </w:r>
      <w:r>
        <w:rPr>
          <w:sz w:val="24"/>
        </w:rPr>
        <w:tab/>
      </w:r>
      <w:r>
        <w:rPr>
          <w:sz w:val="24"/>
        </w:rPr>
        <w:t>ТЕСТЫ</w:t>
      </w:r>
      <w:r>
        <w:rPr>
          <w:spacing w:val="-5"/>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w:t>
      </w:r>
      <w:r>
        <w:rPr>
          <w:spacing w:val="-1"/>
          <w:sz w:val="24"/>
        </w:rPr>
        <w:t xml:space="preserve"> </w:t>
      </w:r>
      <w:r>
        <w:rPr>
          <w:spacing w:val="-5"/>
          <w:sz w:val="24"/>
        </w:rPr>
        <w:t>лет</w:t>
      </w:r>
    </w:p>
    <w:p w14:paraId="1F17D98C">
      <w:pPr>
        <w:pStyle w:val="7"/>
        <w:spacing w:before="19"/>
        <w:ind w:left="0"/>
        <w:jc w:val="left"/>
      </w:pPr>
    </w:p>
    <w:p w14:paraId="035FB94D">
      <w:pPr>
        <w:pStyle w:val="7"/>
        <w:tabs>
          <w:tab w:val="left" w:pos="1698"/>
          <w:tab w:val="left" w:pos="4833"/>
        </w:tabs>
        <w:ind w:left="518"/>
        <w:jc w:val="left"/>
      </w:pPr>
      <w:r>
        <w:t>6-7</w:t>
      </w:r>
      <w:r>
        <w:rPr>
          <w:spacing w:val="-1"/>
        </w:rPr>
        <w:t xml:space="preserve"> </w:t>
      </w:r>
      <w:r>
        <w:rPr>
          <w:spacing w:val="-5"/>
        </w:rPr>
        <w:t>лет</w:t>
      </w:r>
      <w:r>
        <w:tab/>
      </w:r>
      <w:r>
        <w:t>Колесникова</w:t>
      </w:r>
      <w:r>
        <w:rPr>
          <w:spacing w:val="-7"/>
        </w:rPr>
        <w:t xml:space="preserve"> </w:t>
      </w:r>
      <w:r>
        <w:rPr>
          <w:spacing w:val="-4"/>
        </w:rPr>
        <w:t>Е.В.</w:t>
      </w:r>
      <w:r>
        <w:tab/>
      </w:r>
      <w:r>
        <w:t>"Диагностика</w:t>
      </w:r>
      <w:r>
        <w:rPr>
          <w:spacing w:val="-8"/>
        </w:rPr>
        <w:t xml:space="preserve"> </w:t>
      </w:r>
      <w:r>
        <w:t>готовности</w:t>
      </w:r>
      <w:r>
        <w:rPr>
          <w:spacing w:val="-5"/>
        </w:rPr>
        <w:t xml:space="preserve"> </w:t>
      </w:r>
      <w:r>
        <w:t>к</w:t>
      </w:r>
      <w:r>
        <w:rPr>
          <w:spacing w:val="-5"/>
        </w:rPr>
        <w:t xml:space="preserve"> </w:t>
      </w:r>
      <w:r>
        <w:t>чтению</w:t>
      </w:r>
      <w:r>
        <w:rPr>
          <w:spacing w:val="-7"/>
        </w:rPr>
        <w:t xml:space="preserve"> </w:t>
      </w:r>
      <w:r>
        <w:t>и</w:t>
      </w:r>
      <w:r>
        <w:rPr>
          <w:spacing w:val="-1"/>
        </w:rPr>
        <w:t xml:space="preserve"> </w:t>
      </w:r>
      <w:r>
        <w:rPr>
          <w:spacing w:val="-2"/>
        </w:rPr>
        <w:t>письму</w:t>
      </w:r>
    </w:p>
    <w:p w14:paraId="65807853">
      <w:pPr>
        <w:pStyle w:val="7"/>
        <w:spacing w:before="3"/>
        <w:ind w:left="4833"/>
        <w:jc w:val="left"/>
      </w:pPr>
      <w:r>
        <w:t>детей</w:t>
      </w:r>
      <w:r>
        <w:rPr>
          <w:spacing w:val="-5"/>
        </w:rPr>
        <w:t xml:space="preserve"> </w:t>
      </w:r>
      <w:r>
        <w:t>6-7</w:t>
      </w:r>
      <w:r>
        <w:rPr>
          <w:spacing w:val="-6"/>
        </w:rPr>
        <w:t xml:space="preserve"> </w:t>
      </w:r>
      <w:r>
        <w:t>лет"</w:t>
      </w:r>
      <w:r>
        <w:rPr>
          <w:spacing w:val="-7"/>
        </w:rPr>
        <w:t xml:space="preserve"> </w:t>
      </w:r>
      <w:r>
        <w:t>Рабочая</w:t>
      </w:r>
      <w:r>
        <w:rPr>
          <w:spacing w:val="-1"/>
        </w:rPr>
        <w:t xml:space="preserve"> </w:t>
      </w:r>
      <w:r>
        <w:t>тетрадь</w:t>
      </w:r>
      <w:r>
        <w:rPr>
          <w:spacing w:val="-3"/>
        </w:rPr>
        <w:t xml:space="preserve"> </w:t>
      </w:r>
      <w:r>
        <w:t>Колесникова</w:t>
      </w:r>
      <w:r>
        <w:rPr>
          <w:spacing w:val="-8"/>
        </w:rPr>
        <w:t xml:space="preserve"> </w:t>
      </w:r>
      <w:r>
        <w:rPr>
          <w:spacing w:val="-4"/>
        </w:rPr>
        <w:t>Е.В.</w:t>
      </w:r>
    </w:p>
    <w:p w14:paraId="5555A87E">
      <w:pPr>
        <w:pStyle w:val="7"/>
        <w:ind w:left="0"/>
        <w:jc w:val="left"/>
      </w:pPr>
    </w:p>
    <w:p w14:paraId="48AE7B14">
      <w:pPr>
        <w:pStyle w:val="7"/>
        <w:spacing w:before="87"/>
        <w:ind w:left="0"/>
        <w:jc w:val="left"/>
      </w:pPr>
    </w:p>
    <w:p w14:paraId="61B22E09">
      <w:pPr>
        <w:pStyle w:val="3"/>
        <w:spacing w:line="276" w:lineRule="auto"/>
        <w:ind w:left="138" w:firstLine="425"/>
        <w:jc w:val="left"/>
      </w:pPr>
      <w:r>
        <w:t>Примерный</w:t>
      </w:r>
      <w:r>
        <w:rPr>
          <w:spacing w:val="-7"/>
        </w:rPr>
        <w:t xml:space="preserve"> </w:t>
      </w:r>
      <w:r>
        <w:t>перечень</w:t>
      </w:r>
      <w:r>
        <w:rPr>
          <w:spacing w:val="-7"/>
        </w:rPr>
        <w:t xml:space="preserve"> </w:t>
      </w:r>
      <w:r>
        <w:t>литературных,</w:t>
      </w:r>
      <w:r>
        <w:rPr>
          <w:spacing w:val="-7"/>
        </w:rPr>
        <w:t xml:space="preserve"> </w:t>
      </w:r>
      <w:r>
        <w:t>музыкальных,</w:t>
      </w:r>
      <w:r>
        <w:rPr>
          <w:spacing w:val="-7"/>
        </w:rPr>
        <w:t xml:space="preserve"> </w:t>
      </w:r>
      <w:r>
        <w:t>художественных,</w:t>
      </w:r>
      <w:r>
        <w:rPr>
          <w:spacing w:val="-7"/>
        </w:rPr>
        <w:t xml:space="preserve"> </w:t>
      </w:r>
      <w:r>
        <w:t>анимационных и кинематографических произведений для реализации Программы образования</w:t>
      </w:r>
    </w:p>
    <w:p w14:paraId="0E7C3051">
      <w:pPr>
        <w:pStyle w:val="4"/>
        <w:spacing w:before="1" w:line="276" w:lineRule="auto"/>
        <w:ind w:left="138" w:right="796" w:firstLine="425"/>
        <w:jc w:val="left"/>
      </w:pPr>
      <w:r>
        <w:t>Примерный</w:t>
      </w:r>
      <w:r>
        <w:rPr>
          <w:spacing w:val="-4"/>
        </w:rPr>
        <w:t xml:space="preserve"> </w:t>
      </w:r>
      <w:r>
        <w:t>перечень</w:t>
      </w:r>
      <w:r>
        <w:rPr>
          <w:spacing w:val="-3"/>
        </w:rPr>
        <w:t xml:space="preserve"> </w:t>
      </w:r>
      <w:r>
        <w:t>художественной</w:t>
      </w:r>
      <w:r>
        <w:rPr>
          <w:spacing w:val="-4"/>
        </w:rPr>
        <w:t xml:space="preserve"> </w:t>
      </w:r>
      <w:r>
        <w:t>литературы</w:t>
      </w:r>
      <w:r>
        <w:rPr>
          <w:spacing w:val="-6"/>
        </w:rPr>
        <w:t xml:space="preserve"> </w:t>
      </w:r>
      <w:r>
        <w:t>Вторая</w:t>
      </w:r>
      <w:r>
        <w:rPr>
          <w:spacing w:val="-3"/>
        </w:rPr>
        <w:t xml:space="preserve"> </w:t>
      </w:r>
      <w:r>
        <w:t>группа</w:t>
      </w:r>
      <w:r>
        <w:rPr>
          <w:spacing w:val="-5"/>
        </w:rPr>
        <w:t xml:space="preserve"> </w:t>
      </w:r>
      <w:r>
        <w:t>раннего</w:t>
      </w:r>
      <w:r>
        <w:rPr>
          <w:spacing w:val="40"/>
        </w:rPr>
        <w:t xml:space="preserve"> </w:t>
      </w:r>
      <w:r>
        <w:t>возраста (от 1 года до 2 лет)</w:t>
      </w:r>
    </w:p>
    <w:p w14:paraId="178BAFB5">
      <w:pPr>
        <w:pStyle w:val="7"/>
        <w:spacing w:line="276" w:lineRule="auto"/>
        <w:ind w:left="566"/>
        <w:jc w:val="left"/>
      </w:pPr>
      <w:r>
        <w:rPr>
          <w:i/>
        </w:rPr>
        <w:t>Малые формы фольклора.</w:t>
      </w:r>
      <w:r>
        <w:rPr>
          <w:i/>
          <w:spacing w:val="40"/>
        </w:rPr>
        <w:t xml:space="preserve"> </w:t>
      </w:r>
      <w:r>
        <w:t>«Большие ноги…»,</w:t>
      </w:r>
      <w:r>
        <w:rPr>
          <w:spacing w:val="40"/>
        </w:rPr>
        <w:t xml:space="preserve"> </w:t>
      </w:r>
      <w:r>
        <w:t>«Еду-еду к бабе, к деду…»,</w:t>
      </w:r>
      <w:r>
        <w:rPr>
          <w:spacing w:val="40"/>
        </w:rPr>
        <w:t xml:space="preserve"> </w:t>
      </w:r>
      <w:r>
        <w:t>«Как</w:t>
      </w:r>
      <w:r>
        <w:rPr>
          <w:spacing w:val="39"/>
        </w:rPr>
        <w:t xml:space="preserve"> </w:t>
      </w:r>
      <w:r>
        <w:t>у нашего кота…»,</w:t>
      </w:r>
      <w:r>
        <w:rPr>
          <w:spacing w:val="34"/>
        </w:rPr>
        <w:t xml:space="preserve"> </w:t>
      </w:r>
      <w:r>
        <w:t>«Киска,</w:t>
      </w:r>
      <w:r>
        <w:rPr>
          <w:spacing w:val="32"/>
        </w:rPr>
        <w:t xml:space="preserve"> </w:t>
      </w:r>
      <w:r>
        <w:t>киска,</w:t>
      </w:r>
      <w:r>
        <w:rPr>
          <w:spacing w:val="33"/>
        </w:rPr>
        <w:t xml:space="preserve"> </w:t>
      </w:r>
      <w:r>
        <w:t>киска,</w:t>
      </w:r>
      <w:r>
        <w:rPr>
          <w:spacing w:val="32"/>
        </w:rPr>
        <w:t xml:space="preserve"> </w:t>
      </w:r>
      <w:r>
        <w:t>брысь!..»,</w:t>
      </w:r>
      <w:r>
        <w:rPr>
          <w:spacing w:val="36"/>
        </w:rPr>
        <w:t xml:space="preserve"> </w:t>
      </w:r>
      <w:r>
        <w:t>«Курочка»,</w:t>
      </w:r>
      <w:r>
        <w:rPr>
          <w:spacing w:val="40"/>
        </w:rPr>
        <w:t xml:space="preserve"> </w:t>
      </w:r>
      <w:r>
        <w:t>«Наши</w:t>
      </w:r>
      <w:r>
        <w:rPr>
          <w:spacing w:val="37"/>
        </w:rPr>
        <w:t xml:space="preserve"> </w:t>
      </w:r>
      <w:r>
        <w:t>уточки</w:t>
      </w:r>
      <w:r>
        <w:rPr>
          <w:spacing w:val="33"/>
        </w:rPr>
        <w:t xml:space="preserve"> </w:t>
      </w:r>
      <w:r>
        <w:t>с</w:t>
      </w:r>
      <w:r>
        <w:rPr>
          <w:spacing w:val="33"/>
        </w:rPr>
        <w:t xml:space="preserve"> </w:t>
      </w:r>
      <w:r>
        <w:t>утра…»,</w:t>
      </w:r>
      <w:r>
        <w:rPr>
          <w:spacing w:val="36"/>
        </w:rPr>
        <w:t xml:space="preserve"> </w:t>
      </w:r>
      <w:r>
        <w:t>«Пальчик-</w:t>
      </w:r>
    </w:p>
    <w:p w14:paraId="7F3ADEB4">
      <w:pPr>
        <w:pStyle w:val="7"/>
        <w:jc w:val="left"/>
      </w:pPr>
      <w:r>
        <w:t>мальчик…»,</w:t>
      </w:r>
      <w:r>
        <w:rPr>
          <w:spacing w:val="-3"/>
        </w:rPr>
        <w:t xml:space="preserve"> </w:t>
      </w:r>
      <w:r>
        <w:t>«Петушок,</w:t>
      </w:r>
      <w:r>
        <w:rPr>
          <w:spacing w:val="-9"/>
        </w:rPr>
        <w:t xml:space="preserve"> </w:t>
      </w:r>
      <w:r>
        <w:t>петушок…»,</w:t>
      </w:r>
      <w:r>
        <w:rPr>
          <w:spacing w:val="4"/>
        </w:rPr>
        <w:t xml:space="preserve"> </w:t>
      </w:r>
      <w:r>
        <w:t>«Пошел</w:t>
      </w:r>
      <w:r>
        <w:rPr>
          <w:spacing w:val="-10"/>
        </w:rPr>
        <w:t xml:space="preserve"> </w:t>
      </w:r>
      <w:r>
        <w:t>кот</w:t>
      </w:r>
      <w:r>
        <w:rPr>
          <w:spacing w:val="-8"/>
        </w:rPr>
        <w:t xml:space="preserve"> </w:t>
      </w:r>
      <w:r>
        <w:t>под</w:t>
      </w:r>
      <w:r>
        <w:rPr>
          <w:spacing w:val="-9"/>
        </w:rPr>
        <w:t xml:space="preserve"> </w:t>
      </w:r>
      <w:r>
        <w:t>мосток…»,</w:t>
      </w:r>
      <w:r>
        <w:rPr>
          <w:spacing w:val="-1"/>
        </w:rPr>
        <w:t xml:space="preserve"> </w:t>
      </w:r>
      <w:r>
        <w:t>«Радуга-</w:t>
      </w:r>
      <w:r>
        <w:rPr>
          <w:spacing w:val="-2"/>
        </w:rPr>
        <w:t>дуга…».</w:t>
      </w:r>
    </w:p>
    <w:p w14:paraId="4F5B7B17">
      <w:pPr>
        <w:spacing w:before="36"/>
        <w:ind w:left="566" w:right="0" w:firstLine="0"/>
        <w:jc w:val="left"/>
        <w:rPr>
          <w:sz w:val="24"/>
        </w:rPr>
      </w:pPr>
      <w:r>
        <w:rPr>
          <w:i/>
          <w:sz w:val="24"/>
        </w:rPr>
        <w:t>Русские</w:t>
      </w:r>
      <w:r>
        <w:rPr>
          <w:i/>
          <w:spacing w:val="20"/>
          <w:sz w:val="24"/>
        </w:rPr>
        <w:t xml:space="preserve"> </w:t>
      </w:r>
      <w:r>
        <w:rPr>
          <w:i/>
          <w:sz w:val="24"/>
        </w:rPr>
        <w:t>народные</w:t>
      </w:r>
      <w:r>
        <w:rPr>
          <w:i/>
          <w:spacing w:val="77"/>
          <w:sz w:val="24"/>
        </w:rPr>
        <w:t xml:space="preserve"> </w:t>
      </w:r>
      <w:r>
        <w:rPr>
          <w:i/>
          <w:sz w:val="24"/>
        </w:rPr>
        <w:t>сказки</w:t>
      </w:r>
      <w:r>
        <w:rPr>
          <w:sz w:val="24"/>
        </w:rPr>
        <w:t>.</w:t>
      </w:r>
      <w:r>
        <w:rPr>
          <w:spacing w:val="52"/>
          <w:w w:val="150"/>
          <w:sz w:val="24"/>
        </w:rPr>
        <w:t xml:space="preserve"> </w:t>
      </w:r>
      <w:r>
        <w:rPr>
          <w:sz w:val="24"/>
        </w:rPr>
        <w:t>«Козлятки</w:t>
      </w:r>
      <w:r>
        <w:rPr>
          <w:spacing w:val="52"/>
          <w:w w:val="150"/>
          <w:sz w:val="24"/>
        </w:rPr>
        <w:t xml:space="preserve"> </w:t>
      </w:r>
      <w:r>
        <w:rPr>
          <w:sz w:val="24"/>
        </w:rPr>
        <w:t>и</w:t>
      </w:r>
      <w:r>
        <w:rPr>
          <w:spacing w:val="78"/>
          <w:sz w:val="24"/>
        </w:rPr>
        <w:t xml:space="preserve"> </w:t>
      </w:r>
      <w:r>
        <w:rPr>
          <w:sz w:val="24"/>
        </w:rPr>
        <w:t>волк»</w:t>
      </w:r>
      <w:r>
        <w:rPr>
          <w:spacing w:val="72"/>
          <w:sz w:val="24"/>
        </w:rPr>
        <w:t xml:space="preserve"> </w:t>
      </w:r>
      <w:r>
        <w:rPr>
          <w:sz w:val="24"/>
        </w:rPr>
        <w:t>(обработка</w:t>
      </w:r>
      <w:r>
        <w:rPr>
          <w:spacing w:val="77"/>
          <w:sz w:val="24"/>
        </w:rPr>
        <w:t xml:space="preserve"> </w:t>
      </w:r>
      <w:r>
        <w:rPr>
          <w:sz w:val="24"/>
        </w:rPr>
        <w:t>К.Д.</w:t>
      </w:r>
      <w:r>
        <w:rPr>
          <w:spacing w:val="76"/>
          <w:sz w:val="24"/>
        </w:rPr>
        <w:t xml:space="preserve"> </w:t>
      </w:r>
      <w:r>
        <w:rPr>
          <w:sz w:val="24"/>
        </w:rPr>
        <w:t>Ушинского),</w:t>
      </w:r>
      <w:r>
        <w:rPr>
          <w:spacing w:val="54"/>
          <w:w w:val="150"/>
          <w:sz w:val="24"/>
        </w:rPr>
        <w:t xml:space="preserve"> </w:t>
      </w:r>
      <w:r>
        <w:rPr>
          <w:spacing w:val="-2"/>
          <w:sz w:val="24"/>
        </w:rPr>
        <w:t>«Колобок»</w:t>
      </w:r>
    </w:p>
    <w:p w14:paraId="5CA1BEBC">
      <w:pPr>
        <w:spacing w:after="0"/>
        <w:jc w:val="left"/>
        <w:rPr>
          <w:sz w:val="24"/>
        </w:rPr>
        <w:sectPr>
          <w:type w:val="continuous"/>
          <w:pgSz w:w="12000" w:h="16980"/>
          <w:pgMar w:top="1360" w:right="425" w:bottom="280" w:left="992" w:header="509" w:footer="0" w:gutter="0"/>
          <w:cols w:space="720" w:num="1"/>
        </w:sectPr>
      </w:pPr>
    </w:p>
    <w:p w14:paraId="73D6C972">
      <w:pPr>
        <w:pStyle w:val="7"/>
        <w:spacing w:before="82" w:line="276" w:lineRule="auto"/>
        <w:ind w:right="425"/>
      </w:pPr>
      <w:r>
        <w:t xml:space="preserve">(обработка К.Д. Ушинского), «Золотое яичко» (обработка К.Д. Ушинского), «Маша и медведь» (обработка М.А. Булатова), «Репка» (обработка К.Д. Ушинского), «Теремок» (обработка М.А. </w:t>
      </w:r>
      <w:r>
        <w:rPr>
          <w:spacing w:val="-2"/>
        </w:rPr>
        <w:t>Булатова).</w:t>
      </w:r>
    </w:p>
    <w:p w14:paraId="44681094">
      <w:pPr>
        <w:pStyle w:val="7"/>
        <w:spacing w:before="1"/>
        <w:ind w:left="566"/>
      </w:pPr>
      <w:r>
        <w:rPr>
          <w:i/>
        </w:rPr>
        <w:t>Поэзия.</w:t>
      </w:r>
      <w:r>
        <w:rPr>
          <w:i/>
          <w:spacing w:val="29"/>
        </w:rPr>
        <w:t xml:space="preserve"> </w:t>
      </w:r>
      <w:r>
        <w:t>Александрова</w:t>
      </w:r>
      <w:r>
        <w:rPr>
          <w:spacing w:val="66"/>
          <w:w w:val="150"/>
        </w:rPr>
        <w:t xml:space="preserve"> </w:t>
      </w:r>
      <w:r>
        <w:t>З.Н.</w:t>
      </w:r>
      <w:r>
        <w:rPr>
          <w:spacing w:val="67"/>
          <w:w w:val="150"/>
        </w:rPr>
        <w:t xml:space="preserve"> </w:t>
      </w:r>
      <w:r>
        <w:t>«Прятки»,</w:t>
      </w:r>
      <w:r>
        <w:rPr>
          <w:spacing w:val="71"/>
          <w:w w:val="150"/>
        </w:rPr>
        <w:t xml:space="preserve"> </w:t>
      </w:r>
      <w:r>
        <w:t>«Топотушки»,</w:t>
      </w:r>
      <w:r>
        <w:rPr>
          <w:spacing w:val="66"/>
          <w:w w:val="150"/>
        </w:rPr>
        <w:t xml:space="preserve"> </w:t>
      </w:r>
      <w:r>
        <w:t>Барто</w:t>
      </w:r>
      <w:r>
        <w:rPr>
          <w:spacing w:val="62"/>
          <w:w w:val="150"/>
        </w:rPr>
        <w:t xml:space="preserve"> </w:t>
      </w:r>
      <w:r>
        <w:t>А.Л.</w:t>
      </w:r>
      <w:r>
        <w:rPr>
          <w:spacing w:val="70"/>
          <w:w w:val="150"/>
        </w:rPr>
        <w:t xml:space="preserve"> </w:t>
      </w:r>
      <w:r>
        <w:t>«Бычок»,</w:t>
      </w:r>
      <w:r>
        <w:rPr>
          <w:spacing w:val="71"/>
          <w:w w:val="150"/>
        </w:rPr>
        <w:t xml:space="preserve"> </w:t>
      </w:r>
      <w:r>
        <w:rPr>
          <w:spacing w:val="-2"/>
        </w:rPr>
        <w:t>«Мячик»,</w:t>
      </w:r>
    </w:p>
    <w:p w14:paraId="3E85B3E8">
      <w:pPr>
        <w:pStyle w:val="7"/>
        <w:spacing w:before="43"/>
        <w:ind w:left="566"/>
      </w:pPr>
      <w:r>
        <w:t>«Слон»,</w:t>
      </w:r>
      <w:r>
        <w:rPr>
          <w:spacing w:val="10"/>
        </w:rPr>
        <w:t xml:space="preserve"> </w:t>
      </w:r>
      <w:r>
        <w:t>«Мишка»,</w:t>
      </w:r>
      <w:r>
        <w:rPr>
          <w:spacing w:val="10"/>
        </w:rPr>
        <w:t xml:space="preserve"> </w:t>
      </w:r>
      <w:r>
        <w:t>«Грузовик»,</w:t>
      </w:r>
      <w:r>
        <w:rPr>
          <w:spacing w:val="11"/>
        </w:rPr>
        <w:t xml:space="preserve"> </w:t>
      </w:r>
      <w:r>
        <w:t>«Лошадка»,</w:t>
      </w:r>
      <w:r>
        <w:rPr>
          <w:spacing w:val="12"/>
        </w:rPr>
        <w:t xml:space="preserve"> </w:t>
      </w:r>
      <w:r>
        <w:t>«Кораблик»,</w:t>
      </w:r>
      <w:r>
        <w:rPr>
          <w:spacing w:val="10"/>
        </w:rPr>
        <w:t xml:space="preserve"> </w:t>
      </w:r>
      <w:r>
        <w:t>«Самолет»</w:t>
      </w:r>
      <w:r>
        <w:rPr>
          <w:spacing w:val="4"/>
        </w:rPr>
        <w:t xml:space="preserve"> </w:t>
      </w:r>
      <w:r>
        <w:t>(из</w:t>
      </w:r>
      <w:r>
        <w:rPr>
          <w:spacing w:val="9"/>
        </w:rPr>
        <w:t xml:space="preserve"> </w:t>
      </w:r>
      <w:r>
        <w:t>цикла</w:t>
      </w:r>
      <w:r>
        <w:rPr>
          <w:spacing w:val="10"/>
        </w:rPr>
        <w:t xml:space="preserve"> </w:t>
      </w:r>
      <w:r>
        <w:rPr>
          <w:spacing w:val="-2"/>
        </w:rPr>
        <w:t>«Игрушки»),</w:t>
      </w:r>
    </w:p>
    <w:p w14:paraId="287D82B8">
      <w:pPr>
        <w:pStyle w:val="7"/>
        <w:spacing w:before="43"/>
      </w:pPr>
      <w:r>
        <w:t>«Кто</w:t>
      </w:r>
      <w:r>
        <w:rPr>
          <w:spacing w:val="38"/>
        </w:rPr>
        <w:t xml:space="preserve">  </w:t>
      </w:r>
      <w:r>
        <w:t>как</w:t>
      </w:r>
      <w:r>
        <w:rPr>
          <w:spacing w:val="37"/>
        </w:rPr>
        <w:t xml:space="preserve">  </w:t>
      </w:r>
      <w:r>
        <w:t>кричит»,</w:t>
      </w:r>
      <w:r>
        <w:rPr>
          <w:spacing w:val="38"/>
        </w:rPr>
        <w:t xml:space="preserve">  </w:t>
      </w:r>
      <w:r>
        <w:t>«Птичка»;</w:t>
      </w:r>
      <w:r>
        <w:rPr>
          <w:spacing w:val="40"/>
        </w:rPr>
        <w:t xml:space="preserve">  </w:t>
      </w:r>
      <w:r>
        <w:t>Берестов</w:t>
      </w:r>
      <w:r>
        <w:rPr>
          <w:spacing w:val="40"/>
        </w:rPr>
        <w:t xml:space="preserve">  </w:t>
      </w:r>
      <w:r>
        <w:t>В.Д.</w:t>
      </w:r>
      <w:r>
        <w:rPr>
          <w:spacing w:val="39"/>
        </w:rPr>
        <w:t xml:space="preserve">  </w:t>
      </w:r>
      <w:r>
        <w:t>«Курица</w:t>
      </w:r>
      <w:r>
        <w:rPr>
          <w:spacing w:val="37"/>
        </w:rPr>
        <w:t xml:space="preserve">  </w:t>
      </w:r>
      <w:r>
        <w:t>с</w:t>
      </w:r>
      <w:r>
        <w:rPr>
          <w:spacing w:val="36"/>
        </w:rPr>
        <w:t xml:space="preserve">  </w:t>
      </w:r>
      <w:r>
        <w:t>цыплятами»,</w:t>
      </w:r>
      <w:r>
        <w:rPr>
          <w:spacing w:val="39"/>
        </w:rPr>
        <w:t xml:space="preserve">  </w:t>
      </w:r>
      <w:r>
        <w:t>Благинина</w:t>
      </w:r>
      <w:r>
        <w:rPr>
          <w:spacing w:val="37"/>
        </w:rPr>
        <w:t xml:space="preserve">  </w:t>
      </w:r>
      <w:r>
        <w:rPr>
          <w:spacing w:val="-4"/>
        </w:rPr>
        <w:t>Е.А.</w:t>
      </w:r>
    </w:p>
    <w:p w14:paraId="716BD262">
      <w:pPr>
        <w:pStyle w:val="7"/>
        <w:spacing w:before="41" w:line="276" w:lineRule="auto"/>
        <w:ind w:right="417"/>
      </w:pPr>
      <w:r>
        <w:t>«Аленушка», Жуковский В.А. «Птичка», Ивенсен</w:t>
      </w:r>
      <w:r>
        <w:rPr>
          <w:spacing w:val="40"/>
        </w:rPr>
        <w:t xml:space="preserve"> </w:t>
      </w:r>
      <w:r>
        <w:t>М.И.</w:t>
      </w:r>
      <w:r>
        <w:rPr>
          <w:spacing w:val="40"/>
        </w:rPr>
        <w:t xml:space="preserve"> </w:t>
      </w:r>
      <w:r>
        <w:t>«Поглядите,</w:t>
      </w:r>
      <w:r>
        <w:rPr>
          <w:spacing w:val="40"/>
        </w:rPr>
        <w:t xml:space="preserve"> </w:t>
      </w:r>
      <w:r>
        <w:t>зайка</w:t>
      </w:r>
      <w:r>
        <w:rPr>
          <w:spacing w:val="40"/>
        </w:rPr>
        <w:t xml:space="preserve"> </w:t>
      </w:r>
      <w:r>
        <w:t>плачет»,</w:t>
      </w:r>
      <w:r>
        <w:rPr>
          <w:spacing w:val="40"/>
        </w:rPr>
        <w:t xml:space="preserve"> </w:t>
      </w:r>
      <w:r>
        <w:t>Клокова</w:t>
      </w:r>
      <w:r>
        <w:rPr>
          <w:spacing w:val="80"/>
        </w:rPr>
        <w:t xml:space="preserve"> </w:t>
      </w:r>
      <w:r>
        <w:t>М.</w:t>
      </w:r>
      <w:r>
        <w:rPr>
          <w:spacing w:val="40"/>
        </w:rPr>
        <w:t xml:space="preserve"> </w:t>
      </w:r>
      <w:r>
        <w:t>«Мой</w:t>
      </w:r>
      <w:r>
        <w:rPr>
          <w:spacing w:val="40"/>
        </w:rPr>
        <w:t xml:space="preserve"> </w:t>
      </w:r>
      <w:r>
        <w:t>конь»,</w:t>
      </w:r>
    </w:p>
    <w:p w14:paraId="23A3519B">
      <w:pPr>
        <w:pStyle w:val="7"/>
        <w:spacing w:line="272" w:lineRule="exact"/>
        <w:ind w:left="566"/>
      </w:pPr>
      <w:r>
        <w:t>«Гоп-гоп»,</w:t>
      </w:r>
      <w:r>
        <w:rPr>
          <w:spacing w:val="57"/>
        </w:rPr>
        <w:t xml:space="preserve"> </w:t>
      </w:r>
      <w:r>
        <w:t>Лагздынь</w:t>
      </w:r>
      <w:r>
        <w:rPr>
          <w:spacing w:val="61"/>
        </w:rPr>
        <w:t xml:space="preserve"> </w:t>
      </w:r>
      <w:r>
        <w:t>Г.Р.</w:t>
      </w:r>
      <w:r>
        <w:rPr>
          <w:spacing w:val="63"/>
        </w:rPr>
        <w:t xml:space="preserve"> </w:t>
      </w:r>
      <w:r>
        <w:t>«Зайка,</w:t>
      </w:r>
      <w:r>
        <w:rPr>
          <w:spacing w:val="59"/>
        </w:rPr>
        <w:t xml:space="preserve"> </w:t>
      </w:r>
      <w:r>
        <w:t>зайка,</w:t>
      </w:r>
      <w:r>
        <w:rPr>
          <w:spacing w:val="60"/>
        </w:rPr>
        <w:t xml:space="preserve"> </w:t>
      </w:r>
      <w:r>
        <w:t>попляши!»,</w:t>
      </w:r>
      <w:r>
        <w:rPr>
          <w:spacing w:val="60"/>
        </w:rPr>
        <w:t xml:space="preserve"> </w:t>
      </w:r>
      <w:r>
        <w:t>Маршак</w:t>
      </w:r>
      <w:r>
        <w:rPr>
          <w:spacing w:val="62"/>
        </w:rPr>
        <w:t xml:space="preserve"> </w:t>
      </w:r>
      <w:r>
        <w:t>С.Я.</w:t>
      </w:r>
      <w:r>
        <w:rPr>
          <w:spacing w:val="65"/>
        </w:rPr>
        <w:t xml:space="preserve"> </w:t>
      </w:r>
      <w:r>
        <w:t>«Слон»,</w:t>
      </w:r>
      <w:r>
        <w:rPr>
          <w:spacing w:val="65"/>
        </w:rPr>
        <w:t xml:space="preserve"> </w:t>
      </w:r>
      <w:r>
        <w:rPr>
          <w:spacing w:val="-2"/>
        </w:rPr>
        <w:t>«Тигренок»,</w:t>
      </w:r>
    </w:p>
    <w:p w14:paraId="7314FF9C">
      <w:pPr>
        <w:pStyle w:val="7"/>
        <w:spacing w:before="46"/>
      </w:pPr>
      <w:r>
        <w:t>«Совята»</w:t>
      </w:r>
      <w:r>
        <w:rPr>
          <w:spacing w:val="65"/>
        </w:rPr>
        <w:t xml:space="preserve"> </w:t>
      </w:r>
      <w:r>
        <w:t>(из</w:t>
      </w:r>
      <w:r>
        <w:rPr>
          <w:spacing w:val="71"/>
        </w:rPr>
        <w:t xml:space="preserve"> </w:t>
      </w:r>
      <w:r>
        <w:t>цикла</w:t>
      </w:r>
      <w:r>
        <w:rPr>
          <w:spacing w:val="71"/>
        </w:rPr>
        <w:t xml:space="preserve"> </w:t>
      </w:r>
      <w:r>
        <w:t>«Детки</w:t>
      </w:r>
      <w:r>
        <w:rPr>
          <w:spacing w:val="74"/>
        </w:rPr>
        <w:t xml:space="preserve"> </w:t>
      </w:r>
      <w:r>
        <w:t>в</w:t>
      </w:r>
      <w:r>
        <w:rPr>
          <w:spacing w:val="69"/>
        </w:rPr>
        <w:t xml:space="preserve"> </w:t>
      </w:r>
      <w:r>
        <w:t>клетке»),</w:t>
      </w:r>
      <w:r>
        <w:rPr>
          <w:spacing w:val="68"/>
        </w:rPr>
        <w:t xml:space="preserve"> </w:t>
      </w:r>
      <w:r>
        <w:t>Орлова</w:t>
      </w:r>
      <w:r>
        <w:rPr>
          <w:spacing w:val="68"/>
        </w:rPr>
        <w:t xml:space="preserve"> </w:t>
      </w:r>
      <w:r>
        <w:t>А.</w:t>
      </w:r>
      <w:r>
        <w:rPr>
          <w:spacing w:val="76"/>
        </w:rPr>
        <w:t xml:space="preserve"> </w:t>
      </w:r>
      <w:r>
        <w:t>«Пальчики-мальчики»,</w:t>
      </w:r>
      <w:r>
        <w:rPr>
          <w:spacing w:val="71"/>
        </w:rPr>
        <w:t xml:space="preserve"> </w:t>
      </w:r>
      <w:r>
        <w:t>Стрельникова</w:t>
      </w:r>
      <w:r>
        <w:rPr>
          <w:spacing w:val="70"/>
        </w:rPr>
        <w:t xml:space="preserve"> </w:t>
      </w:r>
      <w:r>
        <w:rPr>
          <w:spacing w:val="-5"/>
        </w:rPr>
        <w:t>К.</w:t>
      </w:r>
    </w:p>
    <w:p w14:paraId="77933116">
      <w:pPr>
        <w:pStyle w:val="7"/>
        <w:spacing w:before="41"/>
      </w:pPr>
      <w:r>
        <w:t>«Кряк-кряк»,</w:t>
      </w:r>
      <w:r>
        <w:rPr>
          <w:spacing w:val="-12"/>
        </w:rPr>
        <w:t xml:space="preserve"> </w:t>
      </w:r>
      <w:r>
        <w:t>Токмакова</w:t>
      </w:r>
      <w:r>
        <w:rPr>
          <w:spacing w:val="-12"/>
        </w:rPr>
        <w:t xml:space="preserve"> </w:t>
      </w:r>
      <w:r>
        <w:t>И.П.</w:t>
      </w:r>
      <w:r>
        <w:rPr>
          <w:spacing w:val="2"/>
        </w:rPr>
        <w:t xml:space="preserve"> </w:t>
      </w:r>
      <w:r>
        <w:t>«Баиньки»,</w:t>
      </w:r>
      <w:r>
        <w:rPr>
          <w:spacing w:val="-7"/>
        </w:rPr>
        <w:t xml:space="preserve"> </w:t>
      </w:r>
      <w:r>
        <w:t>Усачев</w:t>
      </w:r>
      <w:r>
        <w:rPr>
          <w:spacing w:val="-10"/>
        </w:rPr>
        <w:t xml:space="preserve"> </w:t>
      </w:r>
      <w:r>
        <w:t>А.</w:t>
      </w:r>
      <w:r>
        <w:rPr>
          <w:spacing w:val="2"/>
        </w:rPr>
        <w:t xml:space="preserve"> </w:t>
      </w:r>
      <w:r>
        <w:rPr>
          <w:spacing w:val="-2"/>
        </w:rPr>
        <w:t>«Рукавичка».</w:t>
      </w:r>
    </w:p>
    <w:p w14:paraId="565C8E08">
      <w:pPr>
        <w:pStyle w:val="7"/>
        <w:spacing w:before="41" w:line="276" w:lineRule="auto"/>
        <w:ind w:right="431" w:firstLine="425"/>
      </w:pPr>
      <w:r>
        <w:rPr>
          <w:i/>
        </w:rPr>
        <w:t>Проза</w:t>
      </w:r>
      <w: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0487569">
      <w:pPr>
        <w:pStyle w:val="7"/>
        <w:spacing w:before="46"/>
        <w:ind w:left="0"/>
        <w:jc w:val="left"/>
      </w:pPr>
    </w:p>
    <w:p w14:paraId="4DAD5DB1">
      <w:pPr>
        <w:pStyle w:val="4"/>
        <w:ind w:left="566"/>
        <w:jc w:val="left"/>
      </w:pPr>
      <w:r>
        <w:t>Первая</w:t>
      </w:r>
      <w:r>
        <w:rPr>
          <w:spacing w:val="-8"/>
        </w:rPr>
        <w:t xml:space="preserve"> </w:t>
      </w:r>
      <w:r>
        <w:t>младшая</w:t>
      </w:r>
      <w:r>
        <w:rPr>
          <w:spacing w:val="-2"/>
        </w:rPr>
        <w:t xml:space="preserve"> </w:t>
      </w:r>
      <w:r>
        <w:t>группа</w:t>
      </w:r>
      <w:r>
        <w:rPr>
          <w:spacing w:val="-4"/>
        </w:rPr>
        <w:t xml:space="preserve"> </w:t>
      </w:r>
      <w:r>
        <w:t>(от</w:t>
      </w:r>
      <w:r>
        <w:rPr>
          <w:spacing w:val="-3"/>
        </w:rPr>
        <w:t xml:space="preserve"> </w:t>
      </w:r>
      <w:r>
        <w:t>2</w:t>
      </w:r>
      <w:r>
        <w:rPr>
          <w:spacing w:val="-7"/>
        </w:rPr>
        <w:t xml:space="preserve"> </w:t>
      </w:r>
      <w:r>
        <w:t>до</w:t>
      </w:r>
      <w:r>
        <w:rPr>
          <w:spacing w:val="-5"/>
        </w:rPr>
        <w:t xml:space="preserve"> </w:t>
      </w:r>
      <w:r>
        <w:t>3</w:t>
      </w:r>
      <w:r>
        <w:rPr>
          <w:spacing w:val="-6"/>
        </w:rPr>
        <w:t xml:space="preserve"> </w:t>
      </w:r>
      <w:r>
        <w:rPr>
          <w:spacing w:val="-4"/>
        </w:rPr>
        <w:t>лет)</w:t>
      </w:r>
    </w:p>
    <w:p w14:paraId="69056C92">
      <w:pPr>
        <w:spacing w:before="36"/>
        <w:ind w:left="566" w:right="0" w:firstLine="0"/>
        <w:jc w:val="left"/>
        <w:rPr>
          <w:sz w:val="24"/>
        </w:rPr>
      </w:pPr>
      <w:r>
        <w:rPr>
          <w:i/>
          <w:sz w:val="24"/>
        </w:rPr>
        <w:t>Малые</w:t>
      </w:r>
      <w:r>
        <w:rPr>
          <w:i/>
          <w:spacing w:val="-1"/>
          <w:sz w:val="24"/>
        </w:rPr>
        <w:t xml:space="preserve"> </w:t>
      </w:r>
      <w:r>
        <w:rPr>
          <w:i/>
          <w:sz w:val="24"/>
        </w:rPr>
        <w:t>формы</w:t>
      </w:r>
      <w:r>
        <w:rPr>
          <w:i/>
          <w:spacing w:val="7"/>
          <w:sz w:val="24"/>
        </w:rPr>
        <w:t xml:space="preserve"> </w:t>
      </w:r>
      <w:r>
        <w:rPr>
          <w:i/>
          <w:sz w:val="24"/>
        </w:rPr>
        <w:t>фольклора.</w:t>
      </w:r>
      <w:r>
        <w:rPr>
          <w:i/>
          <w:spacing w:val="17"/>
          <w:sz w:val="24"/>
        </w:rPr>
        <w:t xml:space="preserve"> </w:t>
      </w:r>
      <w:r>
        <w:rPr>
          <w:sz w:val="24"/>
        </w:rPr>
        <w:t>«А</w:t>
      </w:r>
      <w:r>
        <w:rPr>
          <w:spacing w:val="6"/>
          <w:sz w:val="24"/>
        </w:rPr>
        <w:t xml:space="preserve"> </w:t>
      </w:r>
      <w:r>
        <w:rPr>
          <w:sz w:val="24"/>
        </w:rPr>
        <w:t>баиньки-баиньки»,</w:t>
      </w:r>
      <w:r>
        <w:rPr>
          <w:spacing w:val="14"/>
          <w:sz w:val="24"/>
        </w:rPr>
        <w:t xml:space="preserve"> </w:t>
      </w:r>
      <w:r>
        <w:rPr>
          <w:sz w:val="24"/>
        </w:rPr>
        <w:t>«Бежала</w:t>
      </w:r>
      <w:r>
        <w:rPr>
          <w:spacing w:val="5"/>
          <w:sz w:val="24"/>
        </w:rPr>
        <w:t xml:space="preserve"> </w:t>
      </w:r>
      <w:r>
        <w:rPr>
          <w:sz w:val="24"/>
        </w:rPr>
        <w:t>лесочком</w:t>
      </w:r>
      <w:r>
        <w:rPr>
          <w:spacing w:val="11"/>
          <w:sz w:val="24"/>
        </w:rPr>
        <w:t xml:space="preserve"> </w:t>
      </w:r>
      <w:r>
        <w:rPr>
          <w:sz w:val="24"/>
        </w:rPr>
        <w:t>лиса</w:t>
      </w:r>
      <w:r>
        <w:rPr>
          <w:spacing w:val="3"/>
          <w:sz w:val="24"/>
        </w:rPr>
        <w:t xml:space="preserve"> </w:t>
      </w:r>
      <w:r>
        <w:rPr>
          <w:sz w:val="24"/>
        </w:rPr>
        <w:t>с</w:t>
      </w:r>
      <w:r>
        <w:rPr>
          <w:spacing w:val="4"/>
          <w:sz w:val="24"/>
        </w:rPr>
        <w:t xml:space="preserve"> </w:t>
      </w:r>
      <w:r>
        <w:rPr>
          <w:spacing w:val="-2"/>
          <w:sz w:val="24"/>
        </w:rPr>
        <w:t>кузовочком…»,</w:t>
      </w:r>
    </w:p>
    <w:p w14:paraId="0E42AEA4">
      <w:pPr>
        <w:pStyle w:val="7"/>
        <w:spacing w:before="44"/>
        <w:ind w:left="566"/>
        <w:jc w:val="left"/>
      </w:pPr>
      <w:r>
        <w:t>«Большие</w:t>
      </w:r>
      <w:r>
        <w:rPr>
          <w:spacing w:val="-9"/>
        </w:rPr>
        <w:t xml:space="preserve"> </w:t>
      </w:r>
      <w:r>
        <w:t>ноги»,</w:t>
      </w:r>
      <w:r>
        <w:rPr>
          <w:spacing w:val="2"/>
        </w:rPr>
        <w:t xml:space="preserve"> </w:t>
      </w:r>
      <w:r>
        <w:t>«Водичка,</w:t>
      </w:r>
      <w:r>
        <w:rPr>
          <w:spacing w:val="-4"/>
        </w:rPr>
        <w:t xml:space="preserve"> </w:t>
      </w:r>
      <w:r>
        <w:t>водичка»,</w:t>
      </w:r>
      <w:r>
        <w:rPr>
          <w:spacing w:val="3"/>
        </w:rPr>
        <w:t xml:space="preserve"> </w:t>
      </w:r>
      <w:r>
        <w:t>«Вот</w:t>
      </w:r>
      <w:r>
        <w:rPr>
          <w:spacing w:val="-4"/>
        </w:rPr>
        <w:t xml:space="preserve"> </w:t>
      </w:r>
      <w:r>
        <w:t>и</w:t>
      </w:r>
      <w:r>
        <w:rPr>
          <w:spacing w:val="-4"/>
        </w:rPr>
        <w:t xml:space="preserve"> </w:t>
      </w:r>
      <w:r>
        <w:t>люди</w:t>
      </w:r>
      <w:r>
        <w:rPr>
          <w:spacing w:val="4"/>
        </w:rPr>
        <w:t xml:space="preserve"> </w:t>
      </w:r>
      <w:r>
        <w:t>спят»,</w:t>
      </w:r>
      <w:r>
        <w:rPr>
          <w:spacing w:val="1"/>
        </w:rPr>
        <w:t xml:space="preserve"> </w:t>
      </w:r>
      <w:r>
        <w:t>«Дождик,</w:t>
      </w:r>
      <w:r>
        <w:rPr>
          <w:spacing w:val="-3"/>
        </w:rPr>
        <w:t xml:space="preserve"> </w:t>
      </w:r>
      <w:r>
        <w:t>дождик,</w:t>
      </w:r>
      <w:r>
        <w:rPr>
          <w:spacing w:val="-5"/>
        </w:rPr>
        <w:t xml:space="preserve"> </w:t>
      </w:r>
      <w:r>
        <w:t>полно</w:t>
      </w:r>
      <w:r>
        <w:rPr>
          <w:spacing w:val="-5"/>
        </w:rPr>
        <w:t xml:space="preserve"> </w:t>
      </w:r>
      <w:r>
        <w:rPr>
          <w:spacing w:val="-2"/>
        </w:rPr>
        <w:t>лить…»,</w:t>
      </w:r>
    </w:p>
    <w:p w14:paraId="3C078737">
      <w:pPr>
        <w:pStyle w:val="7"/>
        <w:spacing w:before="41" w:line="276" w:lineRule="auto"/>
        <w:jc w:val="left"/>
      </w:pPr>
      <w:r>
        <w:t>«Заяц</w:t>
      </w:r>
      <w:r>
        <w:rPr>
          <w:spacing w:val="-15"/>
        </w:rPr>
        <w:t xml:space="preserve"> </w:t>
      </w:r>
      <w:r>
        <w:t>Егорка…»,</w:t>
      </w:r>
      <w:r>
        <w:rPr>
          <w:spacing w:val="40"/>
        </w:rPr>
        <w:t xml:space="preserve"> </w:t>
      </w:r>
      <w:r>
        <w:t>«Идет</w:t>
      </w:r>
      <w:r>
        <w:rPr>
          <w:spacing w:val="40"/>
        </w:rPr>
        <w:t xml:space="preserve"> </w:t>
      </w:r>
      <w:r>
        <w:t>коза</w:t>
      </w:r>
      <w:r>
        <w:rPr>
          <w:spacing w:val="38"/>
        </w:rPr>
        <w:t xml:space="preserve"> </w:t>
      </w:r>
      <w:r>
        <w:t>рогатая»,</w:t>
      </w:r>
      <w:r>
        <w:rPr>
          <w:spacing w:val="40"/>
        </w:rPr>
        <w:t xml:space="preserve"> </w:t>
      </w:r>
      <w:r>
        <w:t>«Из-за</w:t>
      </w:r>
      <w:r>
        <w:rPr>
          <w:spacing w:val="38"/>
        </w:rPr>
        <w:t xml:space="preserve"> </w:t>
      </w:r>
      <w:r>
        <w:t>леса,</w:t>
      </w:r>
      <w:r>
        <w:rPr>
          <w:spacing w:val="39"/>
        </w:rPr>
        <w:t xml:space="preserve"> </w:t>
      </w:r>
      <w:r>
        <w:t>из-за</w:t>
      </w:r>
      <w:r>
        <w:rPr>
          <w:spacing w:val="38"/>
        </w:rPr>
        <w:t xml:space="preserve"> </w:t>
      </w:r>
      <w:r>
        <w:t>гор…»,</w:t>
      </w:r>
      <w:r>
        <w:rPr>
          <w:spacing w:val="40"/>
        </w:rPr>
        <w:t xml:space="preserve"> </w:t>
      </w:r>
      <w:r>
        <w:t>«Катя,</w:t>
      </w:r>
      <w:r>
        <w:rPr>
          <w:spacing w:val="40"/>
        </w:rPr>
        <w:t xml:space="preserve"> </w:t>
      </w:r>
      <w:r>
        <w:t>Катя…»,</w:t>
      </w:r>
      <w:r>
        <w:rPr>
          <w:spacing w:val="40"/>
        </w:rPr>
        <w:t xml:space="preserve"> </w:t>
      </w:r>
      <w:r>
        <w:t>«Кисонька- мурысонька…»,</w:t>
      </w:r>
      <w:r>
        <w:rPr>
          <w:spacing w:val="47"/>
        </w:rPr>
        <w:t xml:space="preserve"> </w:t>
      </w:r>
      <w:r>
        <w:t>«Наша</w:t>
      </w:r>
      <w:r>
        <w:rPr>
          <w:spacing w:val="43"/>
        </w:rPr>
        <w:t xml:space="preserve"> </w:t>
      </w:r>
      <w:r>
        <w:t>Маша</w:t>
      </w:r>
      <w:r>
        <w:rPr>
          <w:spacing w:val="42"/>
        </w:rPr>
        <w:t xml:space="preserve"> </w:t>
      </w:r>
      <w:r>
        <w:t>маленька…»,</w:t>
      </w:r>
      <w:r>
        <w:rPr>
          <w:spacing w:val="44"/>
        </w:rPr>
        <w:t xml:space="preserve"> </w:t>
      </w:r>
      <w:r>
        <w:t>«Наши</w:t>
      </w:r>
      <w:r>
        <w:rPr>
          <w:spacing w:val="48"/>
        </w:rPr>
        <w:t xml:space="preserve"> </w:t>
      </w:r>
      <w:r>
        <w:t>уточки</w:t>
      </w:r>
      <w:r>
        <w:rPr>
          <w:spacing w:val="47"/>
        </w:rPr>
        <w:t xml:space="preserve"> </w:t>
      </w:r>
      <w:r>
        <w:t>с</w:t>
      </w:r>
      <w:r>
        <w:rPr>
          <w:spacing w:val="45"/>
        </w:rPr>
        <w:t xml:space="preserve"> </w:t>
      </w:r>
      <w:r>
        <w:t>утра»,</w:t>
      </w:r>
      <w:r>
        <w:rPr>
          <w:spacing w:val="48"/>
        </w:rPr>
        <w:t xml:space="preserve"> </w:t>
      </w:r>
      <w:r>
        <w:t>«Огуречик,</w:t>
      </w:r>
      <w:r>
        <w:rPr>
          <w:spacing w:val="47"/>
        </w:rPr>
        <w:t xml:space="preserve"> </w:t>
      </w:r>
      <w:r>
        <w:rPr>
          <w:spacing w:val="-2"/>
        </w:rPr>
        <w:t>огуречик…»,</w:t>
      </w:r>
    </w:p>
    <w:p w14:paraId="7F1125EB">
      <w:pPr>
        <w:pStyle w:val="7"/>
        <w:spacing w:before="1" w:line="278" w:lineRule="auto"/>
        <w:jc w:val="left"/>
      </w:pPr>
      <w:r>
        <w:t>«Ой</w:t>
      </w:r>
      <w:r>
        <w:rPr>
          <w:spacing w:val="40"/>
        </w:rPr>
        <w:t xml:space="preserve"> </w:t>
      </w:r>
      <w:r>
        <w:t>ду-ду,</w:t>
      </w:r>
      <w:r>
        <w:rPr>
          <w:spacing w:val="33"/>
        </w:rPr>
        <w:t xml:space="preserve"> </w:t>
      </w:r>
      <w:r>
        <w:t>ду-ду,</w:t>
      </w:r>
      <w:r>
        <w:rPr>
          <w:spacing w:val="30"/>
        </w:rPr>
        <w:t xml:space="preserve"> </w:t>
      </w:r>
      <w:r>
        <w:t>ду-ду!</w:t>
      </w:r>
      <w:r>
        <w:rPr>
          <w:spacing w:val="33"/>
        </w:rPr>
        <w:t xml:space="preserve"> </w:t>
      </w:r>
      <w:r>
        <w:t>Сидит</w:t>
      </w:r>
      <w:r>
        <w:rPr>
          <w:spacing w:val="32"/>
        </w:rPr>
        <w:t xml:space="preserve"> </w:t>
      </w:r>
      <w:r>
        <w:t>ворон</w:t>
      </w:r>
      <w:r>
        <w:rPr>
          <w:spacing w:val="31"/>
        </w:rPr>
        <w:t xml:space="preserve"> </w:t>
      </w:r>
      <w:r>
        <w:t>на</w:t>
      </w:r>
      <w:r>
        <w:rPr>
          <w:spacing w:val="29"/>
        </w:rPr>
        <w:t xml:space="preserve"> </w:t>
      </w:r>
      <w:r>
        <w:t>дубу»,</w:t>
      </w:r>
      <w:r>
        <w:rPr>
          <w:spacing w:val="40"/>
        </w:rPr>
        <w:t xml:space="preserve"> </w:t>
      </w:r>
      <w:r>
        <w:t>«Поехали,</w:t>
      </w:r>
      <w:r>
        <w:rPr>
          <w:spacing w:val="30"/>
        </w:rPr>
        <w:t xml:space="preserve"> </w:t>
      </w:r>
      <w:r>
        <w:t>поехали»,</w:t>
      </w:r>
      <w:r>
        <w:rPr>
          <w:spacing w:val="40"/>
        </w:rPr>
        <w:t xml:space="preserve"> </w:t>
      </w:r>
      <w:r>
        <w:t>«Пошел</w:t>
      </w:r>
      <w:r>
        <w:rPr>
          <w:spacing w:val="33"/>
        </w:rPr>
        <w:t xml:space="preserve"> </w:t>
      </w:r>
      <w:r>
        <w:t>котик</w:t>
      </w:r>
      <w:r>
        <w:rPr>
          <w:spacing w:val="32"/>
        </w:rPr>
        <w:t xml:space="preserve"> </w:t>
      </w:r>
      <w:r>
        <w:t xml:space="preserve">на </w:t>
      </w:r>
      <w:r>
        <w:rPr>
          <w:spacing w:val="-2"/>
        </w:rPr>
        <w:t>Торжок…»,</w:t>
      </w:r>
    </w:p>
    <w:p w14:paraId="5C575F71">
      <w:pPr>
        <w:pStyle w:val="7"/>
        <w:spacing w:line="269" w:lineRule="exact"/>
        <w:ind w:left="566"/>
      </w:pPr>
      <w:r>
        <w:t>«Тили-бом!...»,</w:t>
      </w:r>
      <w:r>
        <w:rPr>
          <w:spacing w:val="-5"/>
        </w:rPr>
        <w:t xml:space="preserve"> </w:t>
      </w:r>
      <w:r>
        <w:t>«Уж</w:t>
      </w:r>
      <w:r>
        <w:rPr>
          <w:spacing w:val="-14"/>
        </w:rPr>
        <w:t xml:space="preserve"> </w:t>
      </w:r>
      <w:r>
        <w:t>ты,</w:t>
      </w:r>
      <w:r>
        <w:rPr>
          <w:spacing w:val="-12"/>
        </w:rPr>
        <w:t xml:space="preserve"> </w:t>
      </w:r>
      <w:r>
        <w:t>радуга-дуга»,</w:t>
      </w:r>
      <w:r>
        <w:rPr>
          <w:spacing w:val="-3"/>
        </w:rPr>
        <w:t xml:space="preserve"> </w:t>
      </w:r>
      <w:r>
        <w:t>«Улитка,</w:t>
      </w:r>
      <w:r>
        <w:rPr>
          <w:spacing w:val="-9"/>
        </w:rPr>
        <w:t xml:space="preserve"> </w:t>
      </w:r>
      <w:r>
        <w:t>улитка…»,</w:t>
      </w:r>
      <w:r>
        <w:rPr>
          <w:spacing w:val="-3"/>
        </w:rPr>
        <w:t xml:space="preserve"> </w:t>
      </w:r>
      <w:r>
        <w:t>«Чики,</w:t>
      </w:r>
      <w:r>
        <w:rPr>
          <w:spacing w:val="-14"/>
        </w:rPr>
        <w:t xml:space="preserve"> </w:t>
      </w:r>
      <w:r>
        <w:t>чики,</w:t>
      </w:r>
      <w:r>
        <w:rPr>
          <w:spacing w:val="-12"/>
        </w:rPr>
        <w:t xml:space="preserve"> </w:t>
      </w:r>
      <w:r>
        <w:rPr>
          <w:spacing w:val="-2"/>
        </w:rPr>
        <w:t>кички…».</w:t>
      </w:r>
    </w:p>
    <w:p w14:paraId="264ABB36">
      <w:pPr>
        <w:pStyle w:val="7"/>
        <w:spacing w:before="38" w:line="276" w:lineRule="auto"/>
        <w:ind w:right="418" w:firstLine="425"/>
      </w:pPr>
      <w:r>
        <w:rPr>
          <w:i/>
        </w:rPr>
        <w:t>Русские народные сказки</w:t>
      </w:r>
      <w: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w:t>
      </w:r>
      <w:r>
        <w:rPr>
          <w:spacing w:val="40"/>
        </w:rPr>
        <w:t xml:space="preserve"> </w:t>
      </w:r>
      <w:r>
        <w:t>«Снегурушка и лиса» (обработка А.Н. Толстого).</w:t>
      </w:r>
    </w:p>
    <w:p w14:paraId="059F5729">
      <w:pPr>
        <w:pStyle w:val="7"/>
        <w:spacing w:before="1" w:line="276" w:lineRule="auto"/>
        <w:ind w:right="420" w:firstLine="425"/>
      </w:pPr>
      <w:r>
        <w:rPr>
          <w:i/>
        </w:rPr>
        <w:t xml:space="preserve">Фольклор народов мира. </w:t>
      </w:r>
      <w: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w:t>
      </w:r>
      <w:r>
        <w:rPr>
          <w:spacing w:val="-1"/>
        </w:rPr>
        <w:t xml:space="preserve"> </w:t>
      </w:r>
      <w:r>
        <w:t>лай…», пер. с</w:t>
      </w:r>
      <w:r>
        <w:rPr>
          <w:spacing w:val="-1"/>
        </w:rPr>
        <w:t xml:space="preserve"> </w:t>
      </w:r>
      <w:r>
        <w:t>молд. И. Токмаковой; «У солнышка в гостях», словацк. нар. сказка (пер. и обраб. С. Могилевской и Л. Зориной).</w:t>
      </w:r>
    </w:p>
    <w:p w14:paraId="6334623C">
      <w:pPr>
        <w:spacing w:before="0" w:line="276" w:lineRule="exact"/>
        <w:ind w:left="566" w:right="0" w:firstLine="0"/>
        <w:jc w:val="both"/>
        <w:rPr>
          <w:i/>
          <w:sz w:val="24"/>
        </w:rPr>
      </w:pPr>
      <w:r>
        <w:rPr>
          <w:i/>
          <w:sz w:val="24"/>
        </w:rPr>
        <w:t>Произведения</w:t>
      </w:r>
      <w:r>
        <w:rPr>
          <w:i/>
          <w:spacing w:val="-13"/>
          <w:sz w:val="24"/>
        </w:rPr>
        <w:t xml:space="preserve"> </w:t>
      </w:r>
      <w:r>
        <w:rPr>
          <w:i/>
          <w:sz w:val="24"/>
        </w:rPr>
        <w:t>поэтов</w:t>
      </w:r>
      <w:r>
        <w:rPr>
          <w:i/>
          <w:spacing w:val="-10"/>
          <w:sz w:val="24"/>
        </w:rPr>
        <w:t xml:space="preserve"> </w:t>
      </w:r>
      <w:r>
        <w:rPr>
          <w:i/>
          <w:sz w:val="24"/>
        </w:rPr>
        <w:t>и</w:t>
      </w:r>
      <w:r>
        <w:rPr>
          <w:i/>
          <w:spacing w:val="-5"/>
          <w:sz w:val="24"/>
        </w:rPr>
        <w:t xml:space="preserve"> </w:t>
      </w:r>
      <w:r>
        <w:rPr>
          <w:i/>
          <w:sz w:val="24"/>
        </w:rPr>
        <w:t>писателей</w:t>
      </w:r>
      <w:r>
        <w:rPr>
          <w:i/>
          <w:spacing w:val="-9"/>
          <w:sz w:val="24"/>
        </w:rPr>
        <w:t xml:space="preserve"> </w:t>
      </w:r>
      <w:r>
        <w:rPr>
          <w:i/>
          <w:spacing w:val="-2"/>
          <w:sz w:val="24"/>
        </w:rPr>
        <w:t>России</w:t>
      </w:r>
    </w:p>
    <w:p w14:paraId="59CD67F8">
      <w:pPr>
        <w:pStyle w:val="7"/>
        <w:spacing w:before="43"/>
        <w:ind w:left="566"/>
      </w:pPr>
      <w:r>
        <w:rPr>
          <w:i/>
        </w:rPr>
        <w:t>Поэзия.</w:t>
      </w:r>
      <w:r>
        <w:rPr>
          <w:i/>
          <w:spacing w:val="16"/>
        </w:rPr>
        <w:t xml:space="preserve"> </w:t>
      </w:r>
      <w:r>
        <w:t>Аким</w:t>
      </w:r>
      <w:r>
        <w:rPr>
          <w:spacing w:val="15"/>
        </w:rPr>
        <w:t xml:space="preserve"> </w:t>
      </w:r>
      <w:r>
        <w:t>Я.Л.</w:t>
      </w:r>
      <w:r>
        <w:rPr>
          <w:spacing w:val="21"/>
        </w:rPr>
        <w:t xml:space="preserve"> </w:t>
      </w:r>
      <w:r>
        <w:t>«Мама»;</w:t>
      </w:r>
      <w:r>
        <w:rPr>
          <w:spacing w:val="23"/>
        </w:rPr>
        <w:t xml:space="preserve"> </w:t>
      </w:r>
      <w:r>
        <w:t>Александрова</w:t>
      </w:r>
      <w:r>
        <w:rPr>
          <w:spacing w:val="16"/>
        </w:rPr>
        <w:t xml:space="preserve"> </w:t>
      </w:r>
      <w:r>
        <w:t>З.Н.</w:t>
      </w:r>
      <w:r>
        <w:rPr>
          <w:spacing w:val="24"/>
        </w:rPr>
        <w:t xml:space="preserve"> </w:t>
      </w:r>
      <w:r>
        <w:t>«Гули-гули»,</w:t>
      </w:r>
      <w:r>
        <w:rPr>
          <w:spacing w:val="27"/>
        </w:rPr>
        <w:t xml:space="preserve"> </w:t>
      </w:r>
      <w:r>
        <w:t>«Арбуз»;</w:t>
      </w:r>
      <w:r>
        <w:rPr>
          <w:spacing w:val="23"/>
        </w:rPr>
        <w:t xml:space="preserve"> </w:t>
      </w:r>
      <w:r>
        <w:t>Барто</w:t>
      </w:r>
      <w:r>
        <w:rPr>
          <w:spacing w:val="17"/>
        </w:rPr>
        <w:t xml:space="preserve"> </w:t>
      </w:r>
      <w:r>
        <w:t>А.,</w:t>
      </w:r>
      <w:r>
        <w:rPr>
          <w:spacing w:val="16"/>
        </w:rPr>
        <w:t xml:space="preserve"> </w:t>
      </w:r>
      <w:r>
        <w:t>Барто</w:t>
      </w:r>
      <w:r>
        <w:rPr>
          <w:spacing w:val="20"/>
        </w:rPr>
        <w:t xml:space="preserve"> </w:t>
      </w:r>
      <w:r>
        <w:rPr>
          <w:spacing w:val="-5"/>
        </w:rPr>
        <w:t>П.</w:t>
      </w:r>
    </w:p>
    <w:p w14:paraId="3396FB03">
      <w:pPr>
        <w:pStyle w:val="7"/>
        <w:spacing w:before="43"/>
        <w:ind w:left="566"/>
      </w:pPr>
      <w:r>
        <w:t>«Девочка-рѐвушка»;</w:t>
      </w:r>
      <w:r>
        <w:rPr>
          <w:spacing w:val="32"/>
        </w:rPr>
        <w:t xml:space="preserve">  </w:t>
      </w:r>
      <w:r>
        <w:t>Берестов</w:t>
      </w:r>
      <w:r>
        <w:rPr>
          <w:spacing w:val="60"/>
        </w:rPr>
        <w:t xml:space="preserve">  </w:t>
      </w:r>
      <w:r>
        <w:t>В.Д.</w:t>
      </w:r>
      <w:r>
        <w:rPr>
          <w:spacing w:val="62"/>
        </w:rPr>
        <w:t xml:space="preserve">  </w:t>
      </w:r>
      <w:r>
        <w:t>«Веселое</w:t>
      </w:r>
      <w:r>
        <w:rPr>
          <w:spacing w:val="57"/>
        </w:rPr>
        <w:t xml:space="preserve">  </w:t>
      </w:r>
      <w:r>
        <w:t>лето»,</w:t>
      </w:r>
      <w:r>
        <w:rPr>
          <w:spacing w:val="65"/>
        </w:rPr>
        <w:t xml:space="preserve">  </w:t>
      </w:r>
      <w:r>
        <w:t>«Мишка,</w:t>
      </w:r>
      <w:r>
        <w:rPr>
          <w:spacing w:val="58"/>
        </w:rPr>
        <w:t xml:space="preserve">  </w:t>
      </w:r>
      <w:r>
        <w:t>мишка,</w:t>
      </w:r>
      <w:r>
        <w:rPr>
          <w:spacing w:val="60"/>
        </w:rPr>
        <w:t xml:space="preserve">  </w:t>
      </w:r>
      <w:r>
        <w:rPr>
          <w:spacing w:val="-2"/>
        </w:rPr>
        <w:t>лежебока»,</w:t>
      </w:r>
    </w:p>
    <w:p w14:paraId="00EBFB7C">
      <w:pPr>
        <w:pStyle w:val="7"/>
        <w:spacing w:before="41"/>
        <w:jc w:val="left"/>
      </w:pPr>
      <w:r>
        <w:rPr>
          <w:spacing w:val="-2"/>
        </w:rPr>
        <w:t>«Котенок»,</w:t>
      </w:r>
    </w:p>
    <w:p w14:paraId="0CA7B7C1">
      <w:pPr>
        <w:pStyle w:val="7"/>
        <w:spacing w:before="41"/>
        <w:ind w:left="566"/>
      </w:pPr>
      <w:r>
        <w:t>«Воробушки»;</w:t>
      </w:r>
      <w:r>
        <w:rPr>
          <w:spacing w:val="51"/>
        </w:rPr>
        <w:t xml:space="preserve"> </w:t>
      </w:r>
      <w:r>
        <w:t>Введенский</w:t>
      </w:r>
      <w:r>
        <w:rPr>
          <w:spacing w:val="59"/>
        </w:rPr>
        <w:t xml:space="preserve"> </w:t>
      </w:r>
      <w:r>
        <w:t>А.И.</w:t>
      </w:r>
      <w:r>
        <w:rPr>
          <w:spacing w:val="1"/>
        </w:rPr>
        <w:t xml:space="preserve"> </w:t>
      </w:r>
      <w:r>
        <w:t>«Мышка»;</w:t>
      </w:r>
      <w:r>
        <w:rPr>
          <w:spacing w:val="58"/>
        </w:rPr>
        <w:t xml:space="preserve"> </w:t>
      </w:r>
      <w:r>
        <w:t>Лагздынь</w:t>
      </w:r>
      <w:r>
        <w:rPr>
          <w:spacing w:val="56"/>
        </w:rPr>
        <w:t xml:space="preserve"> </w:t>
      </w:r>
      <w:r>
        <w:t>Г.Р.</w:t>
      </w:r>
      <w:r>
        <w:rPr>
          <w:spacing w:val="58"/>
        </w:rPr>
        <w:t xml:space="preserve"> </w:t>
      </w:r>
      <w:r>
        <w:t>«Петушок»;</w:t>
      </w:r>
      <w:r>
        <w:rPr>
          <w:spacing w:val="58"/>
        </w:rPr>
        <w:t xml:space="preserve"> </w:t>
      </w:r>
      <w:r>
        <w:t>Лермонтов</w:t>
      </w:r>
      <w:r>
        <w:rPr>
          <w:spacing w:val="56"/>
        </w:rPr>
        <w:t xml:space="preserve"> </w:t>
      </w:r>
      <w:r>
        <w:rPr>
          <w:spacing w:val="-4"/>
        </w:rPr>
        <w:t>М.Ю.</w:t>
      </w:r>
    </w:p>
    <w:p w14:paraId="7D642AF8">
      <w:pPr>
        <w:pStyle w:val="7"/>
        <w:spacing w:before="41" w:line="276" w:lineRule="auto"/>
        <w:ind w:right="417"/>
      </w:pPr>
      <w:r>
        <w:t>«Спи,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14:paraId="073C4906">
      <w:pPr>
        <w:pStyle w:val="7"/>
        <w:spacing w:before="1"/>
        <w:ind w:left="566"/>
      </w:pPr>
      <w:r>
        <w:rPr>
          <w:i/>
        </w:rPr>
        <w:t>Проза</w:t>
      </w:r>
      <w:r>
        <w:t>.</w:t>
      </w:r>
      <w:r>
        <w:rPr>
          <w:spacing w:val="-12"/>
        </w:rPr>
        <w:t xml:space="preserve"> </w:t>
      </w:r>
      <w:r>
        <w:t>Бианки</w:t>
      </w:r>
      <w:r>
        <w:rPr>
          <w:spacing w:val="-8"/>
        </w:rPr>
        <w:t xml:space="preserve"> </w:t>
      </w:r>
      <w:r>
        <w:t>В.В.</w:t>
      </w:r>
      <w:r>
        <w:rPr>
          <w:spacing w:val="-2"/>
        </w:rPr>
        <w:t xml:space="preserve"> </w:t>
      </w:r>
      <w:r>
        <w:t>«Лис</w:t>
      </w:r>
      <w:r>
        <w:rPr>
          <w:spacing w:val="-12"/>
        </w:rPr>
        <w:t xml:space="preserve"> </w:t>
      </w:r>
      <w:r>
        <w:t>и</w:t>
      </w:r>
      <w:r>
        <w:rPr>
          <w:spacing w:val="-5"/>
        </w:rPr>
        <w:t xml:space="preserve"> </w:t>
      </w:r>
      <w:r>
        <w:rPr>
          <w:spacing w:val="-2"/>
        </w:rPr>
        <w:t>мышонок»;</w:t>
      </w:r>
    </w:p>
    <w:p w14:paraId="253D20FA">
      <w:pPr>
        <w:pStyle w:val="7"/>
        <w:spacing w:before="41" w:line="276" w:lineRule="auto"/>
        <w:ind w:right="428" w:firstLine="425"/>
      </w:pPr>
      <w:r>
        <w:t>Калинина Н.Д. «Как Вася ловил рыбу», «В лесу» (из книги «Летом»), «Про жука», «Как Саша и Алеша пришли в детский сад»; Павлова Н.М. «Земляничка», «На машине»; Симбирская</w:t>
      </w:r>
    </w:p>
    <w:p w14:paraId="4C45E7E3">
      <w:pPr>
        <w:pStyle w:val="7"/>
        <w:spacing w:after="0" w:line="276" w:lineRule="auto"/>
        <w:sectPr>
          <w:pgSz w:w="12000" w:h="16980"/>
          <w:pgMar w:top="1020" w:right="425" w:bottom="280" w:left="992" w:header="509" w:footer="0" w:gutter="0"/>
          <w:cols w:space="720" w:num="1"/>
        </w:sectPr>
      </w:pPr>
    </w:p>
    <w:p w14:paraId="752A77E9">
      <w:pPr>
        <w:pStyle w:val="7"/>
        <w:spacing w:before="82" w:line="280" w:lineRule="auto"/>
        <w:ind w:right="612"/>
        <w:jc w:val="left"/>
      </w:pPr>
      <w:r>
        <w:t>Ю.С.</w:t>
      </w:r>
      <w:r>
        <w:rPr>
          <w:spacing w:val="40"/>
        </w:rPr>
        <w:t xml:space="preserve"> </w:t>
      </w:r>
      <w:r>
        <w:t>«По</w:t>
      </w:r>
      <w:r>
        <w:rPr>
          <w:spacing w:val="40"/>
        </w:rPr>
        <w:t xml:space="preserve"> </w:t>
      </w:r>
      <w:r>
        <w:t>тропинке,</w:t>
      </w:r>
      <w:r>
        <w:rPr>
          <w:spacing w:val="40"/>
        </w:rPr>
        <w:t xml:space="preserve"> </w:t>
      </w:r>
      <w:r>
        <w:t>по</w:t>
      </w:r>
      <w:r>
        <w:rPr>
          <w:spacing w:val="40"/>
        </w:rPr>
        <w:t xml:space="preserve"> </w:t>
      </w:r>
      <w:r>
        <w:t>дорожке»;</w:t>
      </w:r>
      <w:r>
        <w:rPr>
          <w:spacing w:val="40"/>
        </w:rPr>
        <w:t xml:space="preserve"> </w:t>
      </w:r>
      <w:r>
        <w:t>Сутеев</w:t>
      </w:r>
      <w:r>
        <w:rPr>
          <w:spacing w:val="40"/>
        </w:rPr>
        <w:t xml:space="preserve"> </w:t>
      </w:r>
      <w:r>
        <w:t>В.Г.</w:t>
      </w:r>
      <w:r>
        <w:rPr>
          <w:spacing w:val="40"/>
        </w:rPr>
        <w:t xml:space="preserve"> </w:t>
      </w:r>
      <w:r>
        <w:t>«Кто</w:t>
      </w:r>
      <w:r>
        <w:rPr>
          <w:spacing w:val="40"/>
        </w:rPr>
        <w:t xml:space="preserve"> </w:t>
      </w:r>
      <w:r>
        <w:t>сказал</w:t>
      </w:r>
      <w:r>
        <w:rPr>
          <w:spacing w:val="40"/>
        </w:rPr>
        <w:t xml:space="preserve"> </w:t>
      </w:r>
      <w:r>
        <w:t>«мяу?», «Под</w:t>
      </w:r>
      <w:r>
        <w:rPr>
          <w:spacing w:val="40"/>
        </w:rPr>
        <w:t xml:space="preserve"> </w:t>
      </w:r>
      <w:r>
        <w:t>грибом»;</w:t>
      </w:r>
      <w:r>
        <w:rPr>
          <w:spacing w:val="40"/>
        </w:rPr>
        <w:t xml:space="preserve"> </w:t>
      </w:r>
      <w:r>
        <w:t>Тайц</w:t>
      </w:r>
      <w:r>
        <w:rPr>
          <w:spacing w:val="40"/>
        </w:rPr>
        <w:t xml:space="preserve"> </w:t>
      </w:r>
      <w:r>
        <w:t xml:space="preserve">Я. </w:t>
      </w:r>
      <w:r>
        <w:rPr>
          <w:spacing w:val="-6"/>
        </w:rPr>
        <w:t>М.</w:t>
      </w:r>
    </w:p>
    <w:p w14:paraId="31B68332">
      <w:pPr>
        <w:pStyle w:val="7"/>
        <w:spacing w:line="276" w:lineRule="auto"/>
        <w:ind w:right="437" w:firstLine="425"/>
      </w:pPr>
      <w:r>
        <w:t>«Кубик на кубик», «Впереди всех», «Волк», «Поезд»; Толстой Л.Н. «Три медведя», «Тетя дала Варе меду», «Слушай меня, пес…», «Была у</w:t>
      </w:r>
      <w:r>
        <w:rPr>
          <w:spacing w:val="-1"/>
        </w:rPr>
        <w:t xml:space="preserve"> </w:t>
      </w:r>
      <w:r>
        <w:t>Насти кукла», «Петя ползал и стал на ножки»,</w:t>
      </w:r>
    </w:p>
    <w:p w14:paraId="74C2373F">
      <w:pPr>
        <w:pStyle w:val="7"/>
        <w:spacing w:line="276" w:lineRule="auto"/>
        <w:ind w:right="424"/>
      </w:pPr>
      <w:r>
        <w:t>«Спалакошка на крыше…», «Был у Пети и Миши конь…»; Ушинский К.Д. «Васька», «Петушок</w:t>
      </w:r>
      <w:r>
        <w:rPr>
          <w:spacing w:val="40"/>
        </w:rPr>
        <w:t xml:space="preserve"> </w:t>
      </w:r>
      <w:r>
        <w:t>с семьей», «Уточки»; Чарушин Е.И. «Утка с утятами», «Еж» (из книги «В лесу»), «Волчишко»; Чуковский К.И. «Мойдодыр».</w:t>
      </w:r>
    </w:p>
    <w:p w14:paraId="656DE684">
      <w:pPr>
        <w:pStyle w:val="7"/>
        <w:spacing w:line="276" w:lineRule="auto"/>
        <w:ind w:right="417" w:firstLine="425"/>
      </w:pPr>
      <w:r>
        <w:rPr>
          <w:i/>
        </w:rPr>
        <w:t xml:space="preserve">Произведения поэтов и писателей разных стран. </w:t>
      </w:r>
      <w:r>
        <w:t>Биссет Д. «Га-га-га!», пер. с англ. Н. Шерешевской; Дональдсон Д. «Мишка-почтальон», пер. М. Бородицкой; Капутикян С.Б. «Все спят»,</w:t>
      </w:r>
      <w:r>
        <w:rPr>
          <w:spacing w:val="-1"/>
        </w:rPr>
        <w:t xml:space="preserve"> </w:t>
      </w:r>
      <w:r>
        <w:t>«Маша</w:t>
      </w:r>
      <w:r>
        <w:rPr>
          <w:spacing w:val="-2"/>
        </w:rPr>
        <w:t xml:space="preserve"> </w:t>
      </w:r>
      <w:r>
        <w:t>обедает, пер.</w:t>
      </w:r>
      <w:r>
        <w:rPr>
          <w:spacing w:val="-1"/>
        </w:rPr>
        <w:t xml:space="preserve"> </w:t>
      </w:r>
      <w:r>
        <w:t>с</w:t>
      </w:r>
      <w:r>
        <w:rPr>
          <w:spacing w:val="-2"/>
        </w:rPr>
        <w:t xml:space="preserve"> </w:t>
      </w:r>
      <w:r>
        <w:t>арм.</w:t>
      </w:r>
      <w:r>
        <w:rPr>
          <w:spacing w:val="-1"/>
        </w:rPr>
        <w:t xml:space="preserve"> </w:t>
      </w:r>
      <w:r>
        <w:t>Т.</w:t>
      </w:r>
      <w:r>
        <w:rPr>
          <w:spacing w:val="-2"/>
        </w:rPr>
        <w:t xml:space="preserve"> </w:t>
      </w:r>
      <w:r>
        <w:t>Спендиаровой;</w:t>
      </w:r>
      <w:r>
        <w:rPr>
          <w:spacing w:val="-1"/>
        </w:rPr>
        <w:t xml:space="preserve"> </w:t>
      </w:r>
      <w:r>
        <w:t>Остервальдер</w:t>
      </w:r>
      <w:r>
        <w:rPr>
          <w:spacing w:val="-1"/>
        </w:rPr>
        <w:t xml:space="preserve"> </w:t>
      </w:r>
      <w:r>
        <w:t>М.</w:t>
      </w:r>
      <w:r>
        <w:rPr>
          <w:spacing w:val="-1"/>
        </w:rPr>
        <w:t xml:space="preserve"> </w:t>
      </w:r>
      <w:r>
        <w:t>«Приключения</w:t>
      </w:r>
      <w:r>
        <w:rPr>
          <w:spacing w:val="-1"/>
        </w:rPr>
        <w:t xml:space="preserve"> </w:t>
      </w:r>
      <w:r>
        <w:t>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630D5A91">
      <w:pPr>
        <w:pStyle w:val="7"/>
        <w:spacing w:before="37"/>
        <w:ind w:left="0"/>
        <w:jc w:val="left"/>
      </w:pPr>
    </w:p>
    <w:p w14:paraId="4A8AC4CD">
      <w:pPr>
        <w:pStyle w:val="4"/>
        <w:spacing w:before="1"/>
        <w:ind w:left="566"/>
      </w:pPr>
      <w:r>
        <w:t>Вторая</w:t>
      </w:r>
      <w:r>
        <w:rPr>
          <w:spacing w:val="-7"/>
        </w:rPr>
        <w:t xml:space="preserve"> </w:t>
      </w:r>
      <w:r>
        <w:t>младшая</w:t>
      </w:r>
      <w:r>
        <w:rPr>
          <w:spacing w:val="-3"/>
        </w:rPr>
        <w:t xml:space="preserve"> </w:t>
      </w:r>
      <w:r>
        <w:t>группа</w:t>
      </w:r>
      <w:r>
        <w:rPr>
          <w:spacing w:val="-3"/>
        </w:rPr>
        <w:t xml:space="preserve"> </w:t>
      </w:r>
      <w:r>
        <w:t>(от</w:t>
      </w:r>
      <w:r>
        <w:rPr>
          <w:spacing w:val="-2"/>
        </w:rPr>
        <w:t xml:space="preserve"> </w:t>
      </w:r>
      <w:r>
        <w:t>3</w:t>
      </w:r>
      <w:r>
        <w:rPr>
          <w:spacing w:val="-9"/>
        </w:rPr>
        <w:t xml:space="preserve"> </w:t>
      </w:r>
      <w:r>
        <w:t>до</w:t>
      </w:r>
      <w:r>
        <w:rPr>
          <w:spacing w:val="-7"/>
        </w:rPr>
        <w:t xml:space="preserve"> </w:t>
      </w:r>
      <w:r>
        <w:t>4</w:t>
      </w:r>
      <w:r>
        <w:rPr>
          <w:spacing w:val="-4"/>
        </w:rPr>
        <w:t xml:space="preserve"> лет)</w:t>
      </w:r>
    </w:p>
    <w:p w14:paraId="349A3C39">
      <w:pPr>
        <w:pStyle w:val="7"/>
        <w:spacing w:before="36" w:line="276" w:lineRule="auto"/>
        <w:ind w:right="415" w:firstLine="425"/>
      </w:pPr>
      <w:r>
        <w:rPr>
          <w:i/>
        </w:rPr>
        <w:t>Малые формы фольклора</w:t>
      </w:r>
      <w:r>
        <w:t xml:space="preserve">. «Ай, качи-качи-качи...», «Божья коровка...», «Волчок-волчок, шерстяной бочок…», «Дождик, дождик, пуще...», «Еду-еду к бабе, к деду…», «Жили у </w:t>
      </w:r>
      <w:r>
        <w:rPr>
          <w:spacing w:val="-2"/>
        </w:rPr>
        <w:t>бабуси…»,</w:t>
      </w:r>
    </w:p>
    <w:p w14:paraId="52D486D4">
      <w:pPr>
        <w:pStyle w:val="7"/>
        <w:spacing w:before="3" w:line="276" w:lineRule="auto"/>
        <w:ind w:right="423" w:firstLine="425"/>
      </w:pPr>
      <w:r>
        <w:t xml:space="preserve">«Заинька, попляши...», «Заря-заряница...»; «Как без дудки, без дуды…», «Как у нашего </w:t>
      </w:r>
      <w:r>
        <w:rPr>
          <w:spacing w:val="-2"/>
        </w:rPr>
        <w:t>кота...»,</w:t>
      </w:r>
    </w:p>
    <w:p w14:paraId="668E5BFC">
      <w:pPr>
        <w:pStyle w:val="7"/>
        <w:spacing w:line="276" w:lineRule="auto"/>
        <w:ind w:right="426" w:firstLine="425"/>
      </w:pPr>
      <w:r>
        <w:t xml:space="preserve">«Кисонька-мурысенька...», «Курочка-рябушечка...», «На улице три курицы...», «Ночь </w:t>
      </w:r>
      <w:r>
        <w:rPr>
          <w:spacing w:val="-2"/>
        </w:rPr>
        <w:t>пришла...»,</w:t>
      </w:r>
    </w:p>
    <w:p w14:paraId="36DECA4E">
      <w:pPr>
        <w:pStyle w:val="7"/>
        <w:spacing w:line="278" w:lineRule="auto"/>
        <w:ind w:right="418" w:firstLine="425"/>
      </w:pPr>
      <w:r>
        <w:t>«Пальчик-мальчик...»,</w:t>
      </w:r>
      <w:r>
        <w:rPr>
          <w:spacing w:val="40"/>
        </w:rPr>
        <w:t xml:space="preserve"> </w:t>
      </w:r>
      <w:r>
        <w:t>«Привяжу</w:t>
      </w:r>
      <w:r>
        <w:rPr>
          <w:spacing w:val="40"/>
        </w:rPr>
        <w:t xml:space="preserve"> </w:t>
      </w:r>
      <w:r>
        <w:t>я</w:t>
      </w:r>
      <w:r>
        <w:rPr>
          <w:spacing w:val="40"/>
        </w:rPr>
        <w:t xml:space="preserve"> </w:t>
      </w:r>
      <w:r>
        <w:t>козлика»,</w:t>
      </w:r>
      <w:r>
        <w:rPr>
          <w:spacing w:val="40"/>
        </w:rPr>
        <w:t xml:space="preserve"> </w:t>
      </w:r>
      <w:r>
        <w:t>«Радуга-дуга...»,</w:t>
      </w:r>
      <w:r>
        <w:rPr>
          <w:spacing w:val="40"/>
        </w:rPr>
        <w:t xml:space="preserve"> </w:t>
      </w:r>
      <w:r>
        <w:t>«Сидит</w:t>
      </w:r>
      <w:r>
        <w:rPr>
          <w:spacing w:val="40"/>
        </w:rPr>
        <w:t xml:space="preserve"> </w:t>
      </w:r>
      <w:r>
        <w:t>белка</w:t>
      </w:r>
      <w:r>
        <w:rPr>
          <w:spacing w:val="40"/>
        </w:rPr>
        <w:t xml:space="preserve"> </w:t>
      </w:r>
      <w:r>
        <w:t>на</w:t>
      </w:r>
      <w:r>
        <w:rPr>
          <w:spacing w:val="40"/>
        </w:rPr>
        <w:t xml:space="preserve"> </w:t>
      </w:r>
      <w:r>
        <w:rPr>
          <w:spacing w:val="-2"/>
        </w:rPr>
        <w:t>тележке...»,</w:t>
      </w:r>
    </w:p>
    <w:p w14:paraId="4370424D">
      <w:pPr>
        <w:pStyle w:val="7"/>
        <w:spacing w:line="276" w:lineRule="auto"/>
        <w:ind w:right="419" w:firstLine="425"/>
      </w:pPr>
      <w:r>
        <w:t>«Сорока, сорока...», «Тень, тень, потетень...», «Тили-бом!</w:t>
      </w:r>
      <w:r>
        <w:rPr>
          <w:spacing w:val="40"/>
        </w:rPr>
        <w:t xml:space="preserve"> </w:t>
      </w:r>
      <w:r>
        <w:t>Тили-бом!..»,</w:t>
      </w:r>
      <w:r>
        <w:rPr>
          <w:spacing w:val="40"/>
        </w:rPr>
        <w:t xml:space="preserve"> </w:t>
      </w:r>
      <w:r>
        <w:t>«Травка-</w:t>
      </w:r>
      <w:r>
        <w:rPr>
          <w:spacing w:val="40"/>
        </w:rPr>
        <w:t xml:space="preserve"> </w:t>
      </w:r>
      <w:r>
        <w:rPr>
          <w:spacing w:val="-2"/>
        </w:rPr>
        <w:t>муравка...»,</w:t>
      </w:r>
    </w:p>
    <w:p w14:paraId="0DED81F2">
      <w:pPr>
        <w:pStyle w:val="7"/>
        <w:spacing w:line="273" w:lineRule="exact"/>
        <w:ind w:left="566"/>
        <w:jc w:val="left"/>
      </w:pPr>
      <w:r>
        <w:rPr>
          <w:spacing w:val="-2"/>
        </w:rPr>
        <w:t>«Чики-чики-чикалочки...».</w:t>
      </w:r>
    </w:p>
    <w:p w14:paraId="0FA0BFA7">
      <w:pPr>
        <w:spacing w:before="39"/>
        <w:ind w:left="566" w:right="0" w:firstLine="0"/>
        <w:jc w:val="left"/>
        <w:rPr>
          <w:sz w:val="24"/>
        </w:rPr>
      </w:pPr>
      <w:r>
        <w:rPr>
          <w:i/>
          <w:sz w:val="24"/>
        </w:rPr>
        <w:t>Русские</w:t>
      </w:r>
      <w:r>
        <w:rPr>
          <w:i/>
          <w:spacing w:val="-8"/>
          <w:sz w:val="24"/>
        </w:rPr>
        <w:t xml:space="preserve"> </w:t>
      </w:r>
      <w:r>
        <w:rPr>
          <w:i/>
          <w:sz w:val="24"/>
        </w:rPr>
        <w:t>народные</w:t>
      </w:r>
      <w:r>
        <w:rPr>
          <w:i/>
          <w:spacing w:val="-6"/>
          <w:sz w:val="24"/>
        </w:rPr>
        <w:t xml:space="preserve"> </w:t>
      </w:r>
      <w:r>
        <w:rPr>
          <w:i/>
          <w:sz w:val="24"/>
        </w:rPr>
        <w:t>сказки.</w:t>
      </w:r>
      <w:r>
        <w:rPr>
          <w:i/>
          <w:spacing w:val="5"/>
          <w:sz w:val="24"/>
        </w:rPr>
        <w:t xml:space="preserve"> </w:t>
      </w:r>
      <w:r>
        <w:rPr>
          <w:sz w:val="24"/>
        </w:rPr>
        <w:t>«Бычок</w:t>
      </w:r>
      <w:r>
        <w:rPr>
          <w:spacing w:val="-1"/>
          <w:sz w:val="24"/>
        </w:rPr>
        <w:t xml:space="preserve"> </w:t>
      </w:r>
      <w:r>
        <w:rPr>
          <w:sz w:val="24"/>
        </w:rPr>
        <w:t>–</w:t>
      </w:r>
      <w:r>
        <w:rPr>
          <w:spacing w:val="-5"/>
          <w:sz w:val="24"/>
        </w:rPr>
        <w:t xml:space="preserve"> </w:t>
      </w:r>
      <w:r>
        <w:rPr>
          <w:sz w:val="24"/>
        </w:rPr>
        <w:t>черный</w:t>
      </w:r>
      <w:r>
        <w:rPr>
          <w:spacing w:val="-4"/>
          <w:sz w:val="24"/>
        </w:rPr>
        <w:t xml:space="preserve"> </w:t>
      </w:r>
      <w:r>
        <w:rPr>
          <w:sz w:val="24"/>
        </w:rPr>
        <w:t>бочок,</w:t>
      </w:r>
      <w:r>
        <w:rPr>
          <w:spacing w:val="-6"/>
          <w:sz w:val="24"/>
        </w:rPr>
        <w:t xml:space="preserve"> </w:t>
      </w:r>
      <w:r>
        <w:rPr>
          <w:sz w:val="24"/>
        </w:rPr>
        <w:t>белые</w:t>
      </w:r>
      <w:r>
        <w:rPr>
          <w:spacing w:val="-10"/>
          <w:sz w:val="24"/>
        </w:rPr>
        <w:t xml:space="preserve"> </w:t>
      </w:r>
      <w:r>
        <w:rPr>
          <w:sz w:val="24"/>
        </w:rPr>
        <w:t>копытца»</w:t>
      </w:r>
      <w:r>
        <w:rPr>
          <w:spacing w:val="-15"/>
          <w:sz w:val="24"/>
        </w:rPr>
        <w:t xml:space="preserve"> </w:t>
      </w:r>
      <w:r>
        <w:rPr>
          <w:sz w:val="24"/>
        </w:rPr>
        <w:t>(обработка</w:t>
      </w:r>
      <w:r>
        <w:rPr>
          <w:spacing w:val="-7"/>
          <w:sz w:val="24"/>
        </w:rPr>
        <w:t xml:space="preserve"> </w:t>
      </w:r>
      <w:r>
        <w:rPr>
          <w:sz w:val="24"/>
        </w:rPr>
        <w:t>М.</w:t>
      </w:r>
      <w:r>
        <w:rPr>
          <w:spacing w:val="-6"/>
          <w:sz w:val="24"/>
        </w:rPr>
        <w:t xml:space="preserve"> </w:t>
      </w:r>
      <w:r>
        <w:rPr>
          <w:spacing w:val="-2"/>
          <w:sz w:val="24"/>
        </w:rPr>
        <w:t>Булатова;</w:t>
      </w:r>
    </w:p>
    <w:p w14:paraId="58E38977">
      <w:pPr>
        <w:pStyle w:val="7"/>
        <w:spacing w:before="41" w:line="276" w:lineRule="auto"/>
        <w:ind w:right="415" w:firstLine="425"/>
      </w:pPr>
      <w:r>
        <w:t xml:space="preserve">«Волк и козлята» (обработка А.Н. Толстого); «Кот, петух и лиса» (обработка М. </w:t>
      </w:r>
      <w:r>
        <w:rPr>
          <w:spacing w:val="-2"/>
        </w:rPr>
        <w:t>Боголюбской);</w:t>
      </w:r>
    </w:p>
    <w:p w14:paraId="26305EAC">
      <w:pPr>
        <w:pStyle w:val="7"/>
        <w:spacing w:line="278" w:lineRule="auto"/>
        <w:ind w:right="436" w:firstLine="425"/>
      </w:pPr>
      <w:r>
        <w:t>«Лиса и заяц» (обработка В. Даля); «Снегурочка и лиса» (обработка</w:t>
      </w:r>
      <w:r>
        <w:rPr>
          <w:spacing w:val="-2"/>
        </w:rPr>
        <w:t xml:space="preserve"> </w:t>
      </w:r>
      <w:r>
        <w:t>М. Булатова); «У страха глаза велики» (обработка М. Серовой).</w:t>
      </w:r>
    </w:p>
    <w:p w14:paraId="42F98484">
      <w:pPr>
        <w:pStyle w:val="7"/>
        <w:spacing w:line="276" w:lineRule="auto"/>
        <w:ind w:right="421" w:firstLine="425"/>
      </w:pPr>
      <w:r>
        <w:rPr>
          <w:i/>
        </w:rPr>
        <w:t>Фольклор народов мира. Песенки</w:t>
      </w:r>
      <w:r>
        <w:t>. «Кораблик», «Храбрецы», «Маленькие феи», «Три зверолова» англ., обр. С. Маршака; «Что за грохот», пер. с</w:t>
      </w:r>
      <w:r>
        <w:rPr>
          <w:spacing w:val="-1"/>
        </w:rPr>
        <w:t xml:space="preserve"> </w:t>
      </w:r>
      <w:r>
        <w:t>латыша. С. Маршака; «Купите</w:t>
      </w:r>
      <w:r>
        <w:rPr>
          <w:spacing w:val="-1"/>
        </w:rPr>
        <w:t xml:space="preserve"> </w:t>
      </w:r>
      <w:r>
        <w:t>лук...», пер. с шотл. И. Токмаковой; «Разговор лягушек», «Несговорчивый удод», «Помогите!» пер. с чеш. С. Маршака.</w:t>
      </w:r>
    </w:p>
    <w:p w14:paraId="5F804538">
      <w:pPr>
        <w:pStyle w:val="7"/>
        <w:spacing w:line="276" w:lineRule="auto"/>
        <w:ind w:right="415" w:firstLine="425"/>
      </w:pPr>
      <w:r>
        <w:rPr>
          <w:i/>
        </w:rPr>
        <w:t>Сказки</w:t>
      </w:r>
      <w:r>
        <w:t>. «Два жадных медвежонка», венг., обр. А. Краснова и В.</w:t>
      </w:r>
      <w:r>
        <w:rPr>
          <w:spacing w:val="40"/>
        </w:rPr>
        <w:t xml:space="preserve"> </w:t>
      </w:r>
      <w:r>
        <w:t>Важдаева;</w:t>
      </w:r>
      <w:r>
        <w:rPr>
          <w:spacing w:val="40"/>
        </w:rPr>
        <w:t xml:space="preserve"> </w:t>
      </w:r>
      <w:r>
        <w:t>«Упрямые</w:t>
      </w:r>
      <w:r>
        <w:rPr>
          <w:spacing w:val="40"/>
        </w:rPr>
        <w:t xml:space="preserve"> </w:t>
      </w:r>
      <w:r>
        <w:t>козы», узб. обр. Ш. Сагдуллы; «У солнышка в гостях», пер. с словац. С. Могилевской и Л. Зориной; «Храбрец-молодец», пер. с болг. Л. Грибовой; «Пых», белорус. обр. Н. Мялика:</w:t>
      </w:r>
    </w:p>
    <w:p w14:paraId="37497E37">
      <w:pPr>
        <w:pStyle w:val="7"/>
      </w:pPr>
      <w:r>
        <w:t>«Лесной</w:t>
      </w:r>
      <w:r>
        <w:rPr>
          <w:spacing w:val="-4"/>
        </w:rPr>
        <w:t xml:space="preserve"> </w:t>
      </w:r>
      <w:r>
        <w:t>мишка</w:t>
      </w:r>
      <w:r>
        <w:rPr>
          <w:spacing w:val="-6"/>
        </w:rPr>
        <w:t xml:space="preserve"> </w:t>
      </w:r>
      <w:r>
        <w:t>и</w:t>
      </w:r>
      <w:r>
        <w:rPr>
          <w:spacing w:val="-4"/>
        </w:rPr>
        <w:t xml:space="preserve"> </w:t>
      </w:r>
      <w:r>
        <w:t>проказница</w:t>
      </w:r>
      <w:r>
        <w:rPr>
          <w:spacing w:val="-5"/>
        </w:rPr>
        <w:t xml:space="preserve"> </w:t>
      </w:r>
      <w:r>
        <w:t>мышка»,</w:t>
      </w:r>
      <w:r>
        <w:rPr>
          <w:spacing w:val="-3"/>
        </w:rPr>
        <w:t xml:space="preserve"> </w:t>
      </w:r>
      <w:r>
        <w:t>латыш.,</w:t>
      </w:r>
      <w:r>
        <w:rPr>
          <w:spacing w:val="-4"/>
        </w:rPr>
        <w:t xml:space="preserve"> </w:t>
      </w:r>
      <w:r>
        <w:t>обр.</w:t>
      </w:r>
      <w:r>
        <w:rPr>
          <w:spacing w:val="-2"/>
        </w:rPr>
        <w:t xml:space="preserve"> </w:t>
      </w:r>
      <w:r>
        <w:t>Ю.</w:t>
      </w:r>
      <w:r>
        <w:rPr>
          <w:spacing w:val="-1"/>
        </w:rPr>
        <w:t xml:space="preserve"> </w:t>
      </w:r>
      <w:r>
        <w:t>Ванага,</w:t>
      </w:r>
      <w:r>
        <w:rPr>
          <w:spacing w:val="-2"/>
        </w:rPr>
        <w:t xml:space="preserve"> </w:t>
      </w:r>
      <w:r>
        <w:t>пер.</w:t>
      </w:r>
      <w:r>
        <w:rPr>
          <w:spacing w:val="-4"/>
        </w:rPr>
        <w:t xml:space="preserve"> </w:t>
      </w:r>
      <w:r>
        <w:t>Л.</w:t>
      </w:r>
      <w:r>
        <w:rPr>
          <w:spacing w:val="-4"/>
        </w:rPr>
        <w:t xml:space="preserve"> </w:t>
      </w:r>
      <w:r>
        <w:rPr>
          <w:spacing w:val="-2"/>
        </w:rPr>
        <w:t>Воронковой.</w:t>
      </w:r>
    </w:p>
    <w:p w14:paraId="34900649">
      <w:pPr>
        <w:spacing w:before="35"/>
        <w:ind w:left="566" w:right="0" w:firstLine="0"/>
        <w:jc w:val="both"/>
        <w:rPr>
          <w:i/>
          <w:sz w:val="24"/>
        </w:rPr>
      </w:pPr>
      <w:r>
        <w:rPr>
          <w:i/>
          <w:sz w:val="24"/>
        </w:rPr>
        <w:t>Произведения</w:t>
      </w:r>
      <w:r>
        <w:rPr>
          <w:i/>
          <w:spacing w:val="-13"/>
          <w:sz w:val="24"/>
        </w:rPr>
        <w:t xml:space="preserve"> </w:t>
      </w:r>
      <w:r>
        <w:rPr>
          <w:i/>
          <w:sz w:val="24"/>
        </w:rPr>
        <w:t>поэтов</w:t>
      </w:r>
      <w:r>
        <w:rPr>
          <w:i/>
          <w:spacing w:val="-10"/>
          <w:sz w:val="24"/>
        </w:rPr>
        <w:t xml:space="preserve"> </w:t>
      </w:r>
      <w:r>
        <w:rPr>
          <w:i/>
          <w:sz w:val="24"/>
        </w:rPr>
        <w:t>и</w:t>
      </w:r>
      <w:r>
        <w:rPr>
          <w:i/>
          <w:spacing w:val="-5"/>
          <w:sz w:val="24"/>
        </w:rPr>
        <w:t xml:space="preserve"> </w:t>
      </w:r>
      <w:r>
        <w:rPr>
          <w:i/>
          <w:sz w:val="24"/>
        </w:rPr>
        <w:t>писателей</w:t>
      </w:r>
      <w:r>
        <w:rPr>
          <w:i/>
          <w:spacing w:val="-9"/>
          <w:sz w:val="24"/>
        </w:rPr>
        <w:t xml:space="preserve"> </w:t>
      </w:r>
      <w:r>
        <w:rPr>
          <w:i/>
          <w:spacing w:val="-2"/>
          <w:sz w:val="24"/>
        </w:rPr>
        <w:t>России</w:t>
      </w:r>
    </w:p>
    <w:p w14:paraId="037978D6">
      <w:pPr>
        <w:pStyle w:val="7"/>
        <w:spacing w:before="43" w:line="276" w:lineRule="auto"/>
        <w:ind w:right="422" w:firstLine="425"/>
      </w:pPr>
      <w:r>
        <w:rPr>
          <w:i/>
        </w:rPr>
        <w:t xml:space="preserve">Поэзия. </w:t>
      </w:r>
      <w:r>
        <w:t>Бальмонт К.Д. «Осень»; Благинина Е.А. «Радуга»; Городецкий С.М. «Кто это?»; Заболоцкий Н.А. «Как мыши с котом воевали»; Кольцов А.В. «Дуют</w:t>
      </w:r>
      <w:r>
        <w:rPr>
          <w:spacing w:val="40"/>
        </w:rPr>
        <w:t xml:space="preserve"> </w:t>
      </w:r>
      <w:r>
        <w:t>ветры...»</w:t>
      </w:r>
      <w:r>
        <w:rPr>
          <w:spacing w:val="40"/>
        </w:rPr>
        <w:t xml:space="preserve"> </w:t>
      </w:r>
      <w:r>
        <w:t>(из</w:t>
      </w:r>
      <w:r>
        <w:rPr>
          <w:spacing w:val="40"/>
        </w:rPr>
        <w:t xml:space="preserve"> </w:t>
      </w:r>
      <w:r>
        <w:rPr>
          <w:spacing w:val="-2"/>
        </w:rPr>
        <w:t>стихотворения</w:t>
      </w:r>
    </w:p>
    <w:p w14:paraId="4B0FEB40">
      <w:pPr>
        <w:pStyle w:val="7"/>
        <w:spacing w:line="276" w:lineRule="auto"/>
        <w:ind w:right="424" w:firstLine="425"/>
      </w:pPr>
      <w: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w:t>
      </w:r>
      <w:r>
        <w:rPr>
          <w:spacing w:val="40"/>
        </w:rPr>
        <w:t xml:space="preserve"> </w:t>
      </w:r>
      <w:r>
        <w:t>(из цикла «Детки в</w:t>
      </w:r>
    </w:p>
    <w:p w14:paraId="4332F78A">
      <w:pPr>
        <w:pStyle w:val="7"/>
        <w:spacing w:after="0" w:line="276" w:lineRule="auto"/>
        <w:sectPr>
          <w:pgSz w:w="12000" w:h="16980"/>
          <w:pgMar w:top="1020" w:right="425" w:bottom="280" w:left="992" w:header="509" w:footer="0" w:gutter="0"/>
          <w:cols w:space="720" w:num="1"/>
        </w:sectPr>
      </w:pPr>
    </w:p>
    <w:p w14:paraId="62537231">
      <w:pPr>
        <w:pStyle w:val="7"/>
        <w:spacing w:before="82" w:line="276" w:lineRule="auto"/>
        <w:ind w:right="417"/>
      </w:pPr>
      <w:r>
        <w:t>клетке»), «Тихая сказка», «Сказка об умном мышонке»; Михалков С.В. «Песенка друзей»; Мошковская Э.Э. «Жадина»; Плещеев А.Н. «Осень наступила...»,</w:t>
      </w:r>
      <w:r>
        <w:rPr>
          <w:spacing w:val="40"/>
        </w:rPr>
        <w:t xml:space="preserve"> </w:t>
      </w:r>
      <w:r>
        <w:t xml:space="preserve">«Весна» (в сокр.); Пушкин </w:t>
      </w:r>
      <w:r>
        <w:rPr>
          <w:spacing w:val="-4"/>
        </w:rPr>
        <w:t>А.С.</w:t>
      </w:r>
    </w:p>
    <w:p w14:paraId="6C431928">
      <w:pPr>
        <w:pStyle w:val="7"/>
        <w:spacing w:before="3" w:line="276" w:lineRule="auto"/>
        <w:ind w:right="420" w:firstLine="425"/>
      </w:pPr>
      <w:r>
        <w:t>«Ветер, ветер! Ты могуч!..», «Свет наш, солнышко!..», «Месяц, месяц...» (из «Сказки о мертвой царевне и семи богатырях»); Токмакова И.П. «Медведь»; Чуковский К.И. «Мойдодыр»,</w:t>
      </w:r>
    </w:p>
    <w:p w14:paraId="3CF28935">
      <w:pPr>
        <w:pStyle w:val="7"/>
        <w:spacing w:line="275" w:lineRule="exact"/>
      </w:pPr>
      <w:r>
        <w:t>«Муха-</w:t>
      </w:r>
      <w:r>
        <w:rPr>
          <w:spacing w:val="-12"/>
        </w:rPr>
        <w:t xml:space="preserve"> </w:t>
      </w:r>
      <w:r>
        <w:t>цокотуха»,</w:t>
      </w:r>
      <w:r>
        <w:rPr>
          <w:spacing w:val="-1"/>
        </w:rPr>
        <w:t xml:space="preserve"> </w:t>
      </w:r>
      <w:r>
        <w:t>«Ежики</w:t>
      </w:r>
      <w:r>
        <w:rPr>
          <w:spacing w:val="-7"/>
        </w:rPr>
        <w:t xml:space="preserve"> </w:t>
      </w:r>
      <w:r>
        <w:t>смеются»,</w:t>
      </w:r>
      <w:r>
        <w:rPr>
          <w:spacing w:val="-2"/>
        </w:rPr>
        <w:t xml:space="preserve"> </w:t>
      </w:r>
      <w:r>
        <w:t>«Елка»,</w:t>
      </w:r>
      <w:r>
        <w:rPr>
          <w:spacing w:val="-6"/>
        </w:rPr>
        <w:t xml:space="preserve"> </w:t>
      </w:r>
      <w:r>
        <w:t>Айболит»,</w:t>
      </w:r>
      <w:r>
        <w:rPr>
          <w:spacing w:val="-1"/>
        </w:rPr>
        <w:t xml:space="preserve"> </w:t>
      </w:r>
      <w:r>
        <w:t>«Чудо-дерево»,</w:t>
      </w:r>
      <w:r>
        <w:rPr>
          <w:spacing w:val="1"/>
        </w:rPr>
        <w:t xml:space="preserve"> </w:t>
      </w:r>
      <w:r>
        <w:rPr>
          <w:spacing w:val="-2"/>
        </w:rPr>
        <w:t>«Черепаха».</w:t>
      </w:r>
    </w:p>
    <w:p w14:paraId="67949A54">
      <w:pPr>
        <w:pStyle w:val="7"/>
        <w:spacing w:before="44" w:line="276" w:lineRule="auto"/>
        <w:ind w:right="417" w:firstLine="425"/>
      </w:pPr>
      <w:r>
        <w:rPr>
          <w:i/>
        </w:rPr>
        <w:t>Проза</w:t>
      </w:r>
      <w:r>
        <w:rPr>
          <w:b/>
          <w:i/>
        </w:rPr>
        <w:t xml:space="preserve">. </w:t>
      </w:r>
      <w:r>
        <w:t>Бианки В.В. «Купание медвежат»; Воронкова Л.Ф. «Снег идет» (из книги «Снег идет»);</w:t>
      </w:r>
      <w:r>
        <w:rPr>
          <w:spacing w:val="40"/>
        </w:rPr>
        <w:t xml:space="preserve"> </w:t>
      </w:r>
      <w:r>
        <w:t>Дмитриев</w:t>
      </w:r>
      <w:r>
        <w:rPr>
          <w:spacing w:val="40"/>
        </w:rPr>
        <w:t xml:space="preserve"> </w:t>
      </w:r>
      <w:r>
        <w:t>Ю.</w:t>
      </w:r>
      <w:r>
        <w:rPr>
          <w:spacing w:val="40"/>
        </w:rPr>
        <w:t xml:space="preserve"> </w:t>
      </w:r>
      <w:r>
        <w:t>«Синий</w:t>
      </w:r>
      <w:r>
        <w:rPr>
          <w:spacing w:val="40"/>
        </w:rPr>
        <w:t xml:space="preserve"> </w:t>
      </w:r>
      <w:r>
        <w:t>шалашик»;</w:t>
      </w:r>
      <w:r>
        <w:rPr>
          <w:spacing w:val="40"/>
        </w:rPr>
        <w:t xml:space="preserve"> </w:t>
      </w:r>
      <w:r>
        <w:t>Житков</w:t>
      </w:r>
      <w:r>
        <w:rPr>
          <w:spacing w:val="40"/>
        </w:rPr>
        <w:t xml:space="preserve"> </w:t>
      </w:r>
      <w:r>
        <w:t>Б.С.</w:t>
      </w:r>
      <w:r>
        <w:rPr>
          <w:spacing w:val="40"/>
        </w:rPr>
        <w:t xml:space="preserve"> </w:t>
      </w:r>
      <w:r>
        <w:t>«Слоны»,</w:t>
      </w:r>
      <w:r>
        <w:rPr>
          <w:spacing w:val="40"/>
        </w:rPr>
        <w:t xml:space="preserve"> </w:t>
      </w:r>
      <w:r>
        <w:t>«Как</w:t>
      </w:r>
      <w:r>
        <w:rPr>
          <w:spacing w:val="40"/>
        </w:rPr>
        <w:t xml:space="preserve"> </w:t>
      </w:r>
      <w:r>
        <w:t>слон</w:t>
      </w:r>
      <w:r>
        <w:rPr>
          <w:spacing w:val="40"/>
        </w:rPr>
        <w:t xml:space="preserve"> </w:t>
      </w:r>
      <w:r>
        <w:t>купался»</w:t>
      </w:r>
      <w:r>
        <w:rPr>
          <w:spacing w:val="40"/>
        </w:rPr>
        <w:t xml:space="preserve"> </w:t>
      </w:r>
      <w:r>
        <w:t xml:space="preserve">(из </w:t>
      </w:r>
      <w:r>
        <w:rPr>
          <w:spacing w:val="-2"/>
        </w:rPr>
        <w:t>книги</w:t>
      </w:r>
    </w:p>
    <w:p w14:paraId="69214648">
      <w:pPr>
        <w:pStyle w:val="7"/>
        <w:spacing w:line="276" w:lineRule="auto"/>
        <w:ind w:right="420" w:firstLine="425"/>
      </w:pPr>
      <w:r>
        <w:t>«Что я видел»); Зартайская И.</w:t>
      </w:r>
      <w:r>
        <w:rPr>
          <w:spacing w:val="40"/>
        </w:rPr>
        <w:t xml:space="preserve"> </w:t>
      </w:r>
      <w:r>
        <w:t>«Душевные истории про Пряника и Вареника»;</w:t>
      </w:r>
      <w:r>
        <w:rPr>
          <w:spacing w:val="40"/>
        </w:rPr>
        <w:t xml:space="preserve"> </w:t>
      </w:r>
      <w:r>
        <w:t>Зощенко</w:t>
      </w:r>
      <w:r>
        <w:rPr>
          <w:spacing w:val="40"/>
        </w:rPr>
        <w:t xml:space="preserve"> </w:t>
      </w:r>
      <w:r>
        <w:rPr>
          <w:spacing w:val="-4"/>
        </w:rPr>
        <w:t>М.М.</w:t>
      </w:r>
    </w:p>
    <w:p w14:paraId="228F2359">
      <w:pPr>
        <w:pStyle w:val="7"/>
        <w:spacing w:line="272" w:lineRule="exact"/>
        <w:ind w:left="566"/>
        <w:jc w:val="left"/>
      </w:pPr>
      <w:r>
        <w:t>«Умная</w:t>
      </w:r>
      <w:r>
        <w:rPr>
          <w:spacing w:val="34"/>
        </w:rPr>
        <w:t xml:space="preserve"> </w:t>
      </w:r>
      <w:r>
        <w:t>птичка»;</w:t>
      </w:r>
      <w:r>
        <w:rPr>
          <w:spacing w:val="37"/>
        </w:rPr>
        <w:t xml:space="preserve"> </w:t>
      </w:r>
      <w:r>
        <w:t>Прокофьева</w:t>
      </w:r>
      <w:r>
        <w:rPr>
          <w:spacing w:val="34"/>
        </w:rPr>
        <w:t xml:space="preserve"> </w:t>
      </w:r>
      <w:r>
        <w:t>С.Л.</w:t>
      </w:r>
      <w:r>
        <w:rPr>
          <w:spacing w:val="39"/>
        </w:rPr>
        <w:t xml:space="preserve"> </w:t>
      </w:r>
      <w:r>
        <w:t>«Маша</w:t>
      </w:r>
      <w:r>
        <w:rPr>
          <w:spacing w:val="33"/>
        </w:rPr>
        <w:t xml:space="preserve"> </w:t>
      </w:r>
      <w:r>
        <w:t>и</w:t>
      </w:r>
      <w:r>
        <w:rPr>
          <w:spacing w:val="38"/>
        </w:rPr>
        <w:t xml:space="preserve"> </w:t>
      </w:r>
      <w:r>
        <w:t>Ойка»,</w:t>
      </w:r>
      <w:r>
        <w:rPr>
          <w:spacing w:val="39"/>
        </w:rPr>
        <w:t xml:space="preserve"> </w:t>
      </w:r>
      <w:r>
        <w:t>«Сказка</w:t>
      </w:r>
      <w:r>
        <w:rPr>
          <w:spacing w:val="34"/>
        </w:rPr>
        <w:t xml:space="preserve"> </w:t>
      </w:r>
      <w:r>
        <w:t>про</w:t>
      </w:r>
      <w:r>
        <w:rPr>
          <w:spacing w:val="37"/>
        </w:rPr>
        <w:t xml:space="preserve"> </w:t>
      </w:r>
      <w:r>
        <w:t>грубое</w:t>
      </w:r>
      <w:r>
        <w:rPr>
          <w:spacing w:val="33"/>
        </w:rPr>
        <w:t xml:space="preserve"> </w:t>
      </w:r>
      <w:r>
        <w:t>слово</w:t>
      </w:r>
      <w:r>
        <w:rPr>
          <w:spacing w:val="39"/>
        </w:rPr>
        <w:t xml:space="preserve"> </w:t>
      </w:r>
      <w:r>
        <w:rPr>
          <w:spacing w:val="-2"/>
        </w:rPr>
        <w:t>«Уходи»»,</w:t>
      </w:r>
    </w:p>
    <w:p w14:paraId="387F05CB">
      <w:pPr>
        <w:pStyle w:val="7"/>
        <w:spacing w:before="44" w:line="278" w:lineRule="auto"/>
        <w:jc w:val="left"/>
      </w:pPr>
      <w:r>
        <w:t>«Сказка о невоспитанном мышонке» (из книги «Машины сказки»); Сутеев В.Г. «Три котенка»; Толстой Л.Н.</w:t>
      </w:r>
    </w:p>
    <w:p w14:paraId="2AC0528B">
      <w:pPr>
        <w:pStyle w:val="7"/>
        <w:spacing w:line="278" w:lineRule="auto"/>
        <w:ind w:firstLine="425"/>
        <w:jc w:val="left"/>
      </w:pPr>
      <w:r>
        <w:t>«Птица</w:t>
      </w:r>
      <w:r>
        <w:rPr>
          <w:spacing w:val="40"/>
        </w:rPr>
        <w:t xml:space="preserve"> </w:t>
      </w:r>
      <w:r>
        <w:t>свила</w:t>
      </w:r>
      <w:r>
        <w:rPr>
          <w:spacing w:val="40"/>
        </w:rPr>
        <w:t xml:space="preserve"> </w:t>
      </w:r>
      <w:r>
        <w:t>гнездо...»;</w:t>
      </w:r>
      <w:r>
        <w:rPr>
          <w:spacing w:val="40"/>
        </w:rPr>
        <w:t xml:space="preserve"> </w:t>
      </w:r>
      <w:r>
        <w:t>«Таня</w:t>
      </w:r>
      <w:r>
        <w:rPr>
          <w:spacing w:val="40"/>
        </w:rPr>
        <w:t xml:space="preserve"> </w:t>
      </w:r>
      <w:r>
        <w:t>знала</w:t>
      </w:r>
      <w:r>
        <w:rPr>
          <w:spacing w:val="40"/>
        </w:rPr>
        <w:t xml:space="preserve"> </w:t>
      </w:r>
      <w:r>
        <w:t>буквы...»;</w:t>
      </w:r>
      <w:r>
        <w:rPr>
          <w:spacing w:val="40"/>
        </w:rPr>
        <w:t xml:space="preserve"> </w:t>
      </w:r>
      <w:r>
        <w:t>«У</w:t>
      </w:r>
      <w:r>
        <w:rPr>
          <w:spacing w:val="40"/>
        </w:rPr>
        <w:t xml:space="preserve"> </w:t>
      </w:r>
      <w:r>
        <w:t>Вари</w:t>
      </w:r>
      <w:r>
        <w:rPr>
          <w:spacing w:val="40"/>
        </w:rPr>
        <w:t xml:space="preserve"> </w:t>
      </w:r>
      <w:r>
        <w:t>был</w:t>
      </w:r>
      <w:r>
        <w:rPr>
          <w:spacing w:val="40"/>
        </w:rPr>
        <w:t xml:space="preserve"> </w:t>
      </w:r>
      <w:r>
        <w:t>чиж...»,</w:t>
      </w:r>
      <w:r>
        <w:rPr>
          <w:spacing w:val="40"/>
        </w:rPr>
        <w:t xml:space="preserve"> </w:t>
      </w:r>
      <w:r>
        <w:t>«Пришла</w:t>
      </w:r>
      <w:r>
        <w:rPr>
          <w:spacing w:val="40"/>
        </w:rPr>
        <w:t xml:space="preserve"> </w:t>
      </w:r>
      <w:r>
        <w:t>весна...»; Толстой А.Н. «Еж», «Лиса», «Петушки»; Ушинский К.Д. «Петушок с семьей», «Уточки»,</w:t>
      </w:r>
    </w:p>
    <w:p w14:paraId="16E52BB8">
      <w:pPr>
        <w:pStyle w:val="7"/>
        <w:spacing w:line="267" w:lineRule="exact"/>
        <w:jc w:val="left"/>
      </w:pPr>
      <w:r>
        <w:t>«Васька»,</w:t>
      </w:r>
      <w:r>
        <w:rPr>
          <w:spacing w:val="-3"/>
        </w:rPr>
        <w:t xml:space="preserve"> </w:t>
      </w:r>
      <w:r>
        <w:t>«Лиса-</w:t>
      </w:r>
      <w:r>
        <w:rPr>
          <w:spacing w:val="-8"/>
        </w:rPr>
        <w:t xml:space="preserve"> </w:t>
      </w:r>
      <w:r>
        <w:t>Патрикеевна»;</w:t>
      </w:r>
      <w:r>
        <w:rPr>
          <w:spacing w:val="-2"/>
        </w:rPr>
        <w:t xml:space="preserve"> </w:t>
      </w:r>
      <w:r>
        <w:t>Хармс</w:t>
      </w:r>
      <w:r>
        <w:rPr>
          <w:spacing w:val="-8"/>
        </w:rPr>
        <w:t xml:space="preserve"> </w:t>
      </w:r>
      <w:r>
        <w:t>Д.И.</w:t>
      </w:r>
      <w:r>
        <w:rPr>
          <w:spacing w:val="1"/>
        </w:rPr>
        <w:t xml:space="preserve"> </w:t>
      </w:r>
      <w:r>
        <w:t>«Храбрый</w:t>
      </w:r>
      <w:r>
        <w:rPr>
          <w:spacing w:val="-3"/>
        </w:rPr>
        <w:t xml:space="preserve"> </w:t>
      </w:r>
      <w:r>
        <w:t>ѐж»;</w:t>
      </w:r>
      <w:r>
        <w:rPr>
          <w:spacing w:val="-2"/>
        </w:rPr>
        <w:t xml:space="preserve"> </w:t>
      </w:r>
      <w:r>
        <w:t>Чуковский</w:t>
      </w:r>
      <w:r>
        <w:rPr>
          <w:spacing w:val="-7"/>
        </w:rPr>
        <w:t xml:space="preserve"> </w:t>
      </w:r>
      <w:r>
        <w:t>К.И.</w:t>
      </w:r>
      <w:r>
        <w:rPr>
          <w:spacing w:val="-2"/>
        </w:rPr>
        <w:t xml:space="preserve"> </w:t>
      </w:r>
      <w:r>
        <w:t>«Так</w:t>
      </w:r>
      <w:r>
        <w:rPr>
          <w:spacing w:val="-3"/>
        </w:rPr>
        <w:t xml:space="preserve"> </w:t>
      </w:r>
      <w:r>
        <w:t>и</w:t>
      </w:r>
      <w:r>
        <w:rPr>
          <w:spacing w:val="-5"/>
        </w:rPr>
        <w:t xml:space="preserve"> </w:t>
      </w:r>
      <w:r>
        <w:t>не</w:t>
      </w:r>
      <w:r>
        <w:rPr>
          <w:spacing w:val="-10"/>
        </w:rPr>
        <w:t xml:space="preserve"> </w:t>
      </w:r>
      <w:r>
        <w:rPr>
          <w:spacing w:val="-2"/>
        </w:rPr>
        <w:t>так».</w:t>
      </w:r>
    </w:p>
    <w:p w14:paraId="7362BEE2">
      <w:pPr>
        <w:spacing w:before="39"/>
        <w:ind w:left="566" w:right="0" w:firstLine="0"/>
        <w:jc w:val="both"/>
        <w:rPr>
          <w:i/>
          <w:sz w:val="24"/>
        </w:rPr>
      </w:pPr>
      <w:r>
        <w:rPr>
          <w:i/>
          <w:sz w:val="24"/>
        </w:rPr>
        <w:t>Произведения</w:t>
      </w:r>
      <w:r>
        <w:rPr>
          <w:i/>
          <w:spacing w:val="-13"/>
          <w:sz w:val="24"/>
        </w:rPr>
        <w:t xml:space="preserve"> </w:t>
      </w:r>
      <w:r>
        <w:rPr>
          <w:i/>
          <w:sz w:val="24"/>
        </w:rPr>
        <w:t>поэтов</w:t>
      </w:r>
      <w:r>
        <w:rPr>
          <w:i/>
          <w:spacing w:val="-12"/>
          <w:sz w:val="24"/>
        </w:rPr>
        <w:t xml:space="preserve"> </w:t>
      </w:r>
      <w:r>
        <w:rPr>
          <w:i/>
          <w:sz w:val="24"/>
        </w:rPr>
        <w:t>и</w:t>
      </w:r>
      <w:r>
        <w:rPr>
          <w:i/>
          <w:spacing w:val="-2"/>
          <w:sz w:val="24"/>
        </w:rPr>
        <w:t xml:space="preserve"> </w:t>
      </w:r>
      <w:r>
        <w:rPr>
          <w:i/>
          <w:sz w:val="24"/>
        </w:rPr>
        <w:t>писателей</w:t>
      </w:r>
      <w:r>
        <w:rPr>
          <w:i/>
          <w:spacing w:val="-9"/>
          <w:sz w:val="24"/>
        </w:rPr>
        <w:t xml:space="preserve"> </w:t>
      </w:r>
      <w:r>
        <w:rPr>
          <w:i/>
          <w:sz w:val="24"/>
        </w:rPr>
        <w:t>разных</w:t>
      </w:r>
      <w:r>
        <w:rPr>
          <w:i/>
          <w:spacing w:val="-10"/>
          <w:sz w:val="24"/>
        </w:rPr>
        <w:t xml:space="preserve"> </w:t>
      </w:r>
      <w:r>
        <w:rPr>
          <w:i/>
          <w:spacing w:val="-2"/>
          <w:sz w:val="24"/>
        </w:rPr>
        <w:t>стран</w:t>
      </w:r>
    </w:p>
    <w:p w14:paraId="118D5044">
      <w:pPr>
        <w:pStyle w:val="7"/>
        <w:spacing w:before="43" w:line="276" w:lineRule="auto"/>
        <w:ind w:right="417" w:firstLine="425"/>
      </w:pPr>
      <w:r>
        <w:rPr>
          <w:i/>
        </w:rPr>
        <w:t>Поэзия</w:t>
      </w:r>
      <w:r>
        <w:t>. Виеру Г. «Ежик и барабан», пер. с молд. Я. Акима; Воронько П. «Хитрый ежик», пер.</w:t>
      </w:r>
      <w:r>
        <w:rPr>
          <w:spacing w:val="29"/>
        </w:rPr>
        <w:t xml:space="preserve"> </w:t>
      </w:r>
      <w:r>
        <w:t>с</w:t>
      </w:r>
      <w:r>
        <w:rPr>
          <w:spacing w:val="30"/>
        </w:rPr>
        <w:t xml:space="preserve"> </w:t>
      </w:r>
      <w:r>
        <w:t>укр.</w:t>
      </w:r>
      <w:r>
        <w:rPr>
          <w:spacing w:val="80"/>
        </w:rPr>
        <w:t xml:space="preserve"> </w:t>
      </w:r>
      <w:r>
        <w:t>С.</w:t>
      </w:r>
      <w:r>
        <w:rPr>
          <w:spacing w:val="80"/>
        </w:rPr>
        <w:t xml:space="preserve"> </w:t>
      </w:r>
      <w:r>
        <w:t>Маршака;</w:t>
      </w:r>
      <w:r>
        <w:rPr>
          <w:spacing w:val="80"/>
        </w:rPr>
        <w:t xml:space="preserve"> </w:t>
      </w:r>
      <w:r>
        <w:t>Дьюдни</w:t>
      </w:r>
      <w:r>
        <w:rPr>
          <w:spacing w:val="80"/>
        </w:rPr>
        <w:t xml:space="preserve"> </w:t>
      </w:r>
      <w:r>
        <w:t>А.</w:t>
      </w:r>
      <w:r>
        <w:rPr>
          <w:spacing w:val="80"/>
        </w:rPr>
        <w:t xml:space="preserve"> </w:t>
      </w:r>
      <w:r>
        <w:t>«Лама</w:t>
      </w:r>
      <w:r>
        <w:rPr>
          <w:spacing w:val="80"/>
        </w:rPr>
        <w:t xml:space="preserve"> </w:t>
      </w:r>
      <w:r>
        <w:t>красная</w:t>
      </w:r>
      <w:r>
        <w:rPr>
          <w:spacing w:val="80"/>
        </w:rPr>
        <w:t xml:space="preserve"> </w:t>
      </w:r>
      <w:r>
        <w:t>пижама»,</w:t>
      </w:r>
      <w:r>
        <w:rPr>
          <w:spacing w:val="80"/>
        </w:rPr>
        <w:t xml:space="preserve"> </w:t>
      </w:r>
      <w:r>
        <w:t>пер.</w:t>
      </w:r>
      <w:r>
        <w:rPr>
          <w:spacing w:val="80"/>
        </w:rPr>
        <w:t xml:space="preserve"> </w:t>
      </w:r>
      <w:r>
        <w:t>Т.</w:t>
      </w:r>
      <w:r>
        <w:rPr>
          <w:spacing w:val="80"/>
        </w:rPr>
        <w:t xml:space="preserve"> </w:t>
      </w:r>
      <w:r>
        <w:t>Духановой;</w:t>
      </w:r>
      <w:r>
        <w:rPr>
          <w:spacing w:val="80"/>
        </w:rPr>
        <w:t xml:space="preserve"> </w:t>
      </w:r>
      <w:r>
        <w:t xml:space="preserve">Забила </w:t>
      </w:r>
      <w:r>
        <w:rPr>
          <w:spacing w:val="-4"/>
        </w:rPr>
        <w:t>Н.Л.</w:t>
      </w:r>
    </w:p>
    <w:p w14:paraId="688BFF32">
      <w:pPr>
        <w:pStyle w:val="7"/>
        <w:spacing w:before="1" w:line="276" w:lineRule="auto"/>
        <w:ind w:right="430" w:firstLine="425"/>
      </w:pPr>
      <w: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7F7E8B7A">
      <w:pPr>
        <w:pStyle w:val="7"/>
        <w:spacing w:line="276" w:lineRule="auto"/>
        <w:ind w:right="432" w:firstLine="425"/>
      </w:pPr>
      <w:r>
        <w:rPr>
          <w:i/>
        </w:rPr>
        <w:t>Проза</w:t>
      </w:r>
      <w: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14:paraId="3DEE5F08">
      <w:pPr>
        <w:pStyle w:val="7"/>
        <w:spacing w:before="46"/>
        <w:ind w:left="0"/>
        <w:jc w:val="left"/>
      </w:pPr>
    </w:p>
    <w:p w14:paraId="2C2BADBD">
      <w:pPr>
        <w:pStyle w:val="4"/>
        <w:ind w:left="566"/>
      </w:pPr>
      <w:r>
        <w:t>Средняя</w:t>
      </w:r>
      <w:r>
        <w:rPr>
          <w:spacing w:val="-8"/>
        </w:rPr>
        <w:t xml:space="preserve"> </w:t>
      </w:r>
      <w:r>
        <w:t>группа</w:t>
      </w:r>
      <w:r>
        <w:rPr>
          <w:spacing w:val="-6"/>
        </w:rPr>
        <w:t xml:space="preserve"> </w:t>
      </w:r>
      <w:r>
        <w:t>(4-5</w:t>
      </w:r>
      <w:r>
        <w:rPr>
          <w:spacing w:val="-6"/>
        </w:rPr>
        <w:t xml:space="preserve"> </w:t>
      </w:r>
      <w:r>
        <w:rPr>
          <w:spacing w:val="-4"/>
        </w:rPr>
        <w:t>лет)</w:t>
      </w:r>
    </w:p>
    <w:p w14:paraId="2A3C91F7">
      <w:pPr>
        <w:spacing w:before="36"/>
        <w:ind w:left="566" w:right="0" w:firstLine="0"/>
        <w:jc w:val="both"/>
        <w:rPr>
          <w:sz w:val="24"/>
        </w:rPr>
      </w:pPr>
      <w:r>
        <w:rPr>
          <w:i/>
          <w:sz w:val="24"/>
        </w:rPr>
        <w:t>Малые</w:t>
      </w:r>
      <w:r>
        <w:rPr>
          <w:i/>
          <w:spacing w:val="-14"/>
          <w:sz w:val="24"/>
        </w:rPr>
        <w:t xml:space="preserve"> </w:t>
      </w:r>
      <w:r>
        <w:rPr>
          <w:i/>
          <w:sz w:val="24"/>
        </w:rPr>
        <w:t>формы</w:t>
      </w:r>
      <w:r>
        <w:rPr>
          <w:i/>
          <w:spacing w:val="-7"/>
          <w:sz w:val="24"/>
        </w:rPr>
        <w:t xml:space="preserve"> </w:t>
      </w:r>
      <w:r>
        <w:rPr>
          <w:i/>
          <w:sz w:val="24"/>
        </w:rPr>
        <w:t>фольклора.</w:t>
      </w:r>
      <w:r>
        <w:rPr>
          <w:i/>
          <w:spacing w:val="1"/>
          <w:sz w:val="24"/>
        </w:rPr>
        <w:t xml:space="preserve"> </w:t>
      </w:r>
      <w:r>
        <w:rPr>
          <w:sz w:val="24"/>
        </w:rPr>
        <w:t>«Барашеньки…»,</w:t>
      </w:r>
      <w:r>
        <w:rPr>
          <w:spacing w:val="-1"/>
          <w:sz w:val="24"/>
        </w:rPr>
        <w:t xml:space="preserve"> </w:t>
      </w:r>
      <w:r>
        <w:rPr>
          <w:sz w:val="24"/>
        </w:rPr>
        <w:t>«Гуси,</w:t>
      </w:r>
      <w:r>
        <w:rPr>
          <w:spacing w:val="-11"/>
          <w:sz w:val="24"/>
        </w:rPr>
        <w:t xml:space="preserve"> </w:t>
      </w:r>
      <w:r>
        <w:rPr>
          <w:sz w:val="24"/>
        </w:rPr>
        <w:t>вы</w:t>
      </w:r>
      <w:r>
        <w:rPr>
          <w:spacing w:val="-11"/>
          <w:sz w:val="24"/>
        </w:rPr>
        <w:t xml:space="preserve"> </w:t>
      </w:r>
      <w:r>
        <w:rPr>
          <w:sz w:val="24"/>
        </w:rPr>
        <w:t>гуси…»,</w:t>
      </w:r>
      <w:r>
        <w:rPr>
          <w:spacing w:val="3"/>
          <w:sz w:val="24"/>
        </w:rPr>
        <w:t xml:space="preserve"> </w:t>
      </w:r>
      <w:r>
        <w:rPr>
          <w:sz w:val="24"/>
        </w:rPr>
        <w:t>«Дождик-дождик,</w:t>
      </w:r>
      <w:r>
        <w:rPr>
          <w:spacing w:val="-8"/>
          <w:sz w:val="24"/>
        </w:rPr>
        <w:t xml:space="preserve"> </w:t>
      </w:r>
      <w:r>
        <w:rPr>
          <w:spacing w:val="-2"/>
          <w:sz w:val="24"/>
        </w:rPr>
        <w:t>веселей»,</w:t>
      </w:r>
    </w:p>
    <w:p w14:paraId="5ACBE593">
      <w:pPr>
        <w:pStyle w:val="7"/>
        <w:spacing w:before="41" w:line="276" w:lineRule="auto"/>
        <w:ind w:right="416" w:firstLine="425"/>
      </w:pPr>
      <w:r>
        <w:t>«Дон! Дон! Дон!...», «Жил у бабушки козел», «Зайчишка-трусишка…», «Идет лисичка по мосту…», «Иди весна, иди, красна…», «Кот на печку пошел…», «Наш козел…»,</w:t>
      </w:r>
      <w:r>
        <w:rPr>
          <w:spacing w:val="40"/>
        </w:rPr>
        <w:t xml:space="preserve"> </w:t>
      </w:r>
      <w:r>
        <w:t>«Ножки,</w:t>
      </w:r>
      <w:r>
        <w:rPr>
          <w:spacing w:val="40"/>
        </w:rPr>
        <w:t xml:space="preserve"> </w:t>
      </w:r>
      <w:r>
        <w:rPr>
          <w:spacing w:val="-2"/>
        </w:rPr>
        <w:t>ножки,</w:t>
      </w:r>
    </w:p>
    <w:p w14:paraId="2537FBA7">
      <w:pPr>
        <w:pStyle w:val="7"/>
        <w:spacing w:before="3" w:line="273" w:lineRule="auto"/>
        <w:ind w:right="422" w:firstLine="425"/>
      </w:pPr>
      <w:r>
        <w:t xml:space="preserve">где вы были?..», «Раз, два, три, четыре, пять – вышел зайчик погулять», «Сегодня день </w:t>
      </w:r>
      <w:r>
        <w:rPr>
          <w:spacing w:val="-2"/>
        </w:rPr>
        <w:t>целый…»,</w:t>
      </w:r>
    </w:p>
    <w:p w14:paraId="3273E9D6">
      <w:pPr>
        <w:pStyle w:val="7"/>
        <w:spacing w:before="5" w:line="278" w:lineRule="auto"/>
        <w:ind w:right="416" w:firstLine="425"/>
      </w:pPr>
      <w:r>
        <w:t xml:space="preserve">«Сидит, сидит зайка…», «Солнышко-ведрышко…», «Стучит, бренчит», «Тень-тень, </w:t>
      </w:r>
      <w:r>
        <w:rPr>
          <w:spacing w:val="-2"/>
        </w:rPr>
        <w:t>потетень».</w:t>
      </w:r>
    </w:p>
    <w:p w14:paraId="64C79164">
      <w:pPr>
        <w:pStyle w:val="7"/>
        <w:spacing w:line="276" w:lineRule="auto"/>
        <w:ind w:right="414" w:firstLine="425"/>
      </w:pPr>
      <w:r>
        <w:rPr>
          <w:i/>
        </w:rPr>
        <w:t xml:space="preserve">Русские народные сказки. </w:t>
      </w:r>
      <w: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w:t>
      </w:r>
      <w:r>
        <w:rPr>
          <w:spacing w:val="-4"/>
        </w:rPr>
        <w:t xml:space="preserve"> </w:t>
      </w:r>
      <w:r>
        <w:t>(обр.</w:t>
      </w:r>
      <w:r>
        <w:rPr>
          <w:spacing w:val="-4"/>
        </w:rPr>
        <w:t xml:space="preserve"> </w:t>
      </w:r>
      <w:r>
        <w:t>О.</w:t>
      </w:r>
      <w:r>
        <w:rPr>
          <w:spacing w:val="-4"/>
        </w:rPr>
        <w:t xml:space="preserve"> </w:t>
      </w:r>
      <w:r>
        <w:t>Капицы);</w:t>
      </w:r>
      <w:r>
        <w:rPr>
          <w:spacing w:val="-1"/>
        </w:rPr>
        <w:t xml:space="preserve"> </w:t>
      </w:r>
      <w:r>
        <w:t>«Лиса-лапотница»</w:t>
      </w:r>
      <w:r>
        <w:rPr>
          <w:spacing w:val="-4"/>
        </w:rPr>
        <w:t xml:space="preserve"> </w:t>
      </w:r>
      <w:r>
        <w:t>(обработка</w:t>
      </w:r>
      <w:r>
        <w:rPr>
          <w:spacing w:val="-4"/>
        </w:rPr>
        <w:t xml:space="preserve"> </w:t>
      </w:r>
      <w:r>
        <w:t>В.</w:t>
      </w:r>
      <w:r>
        <w:rPr>
          <w:spacing w:val="-2"/>
        </w:rPr>
        <w:t xml:space="preserve"> </w:t>
      </w:r>
      <w:r>
        <w:t>Даля);</w:t>
      </w:r>
      <w:r>
        <w:rPr>
          <w:spacing w:val="-2"/>
        </w:rPr>
        <w:t xml:space="preserve"> </w:t>
      </w:r>
      <w:r>
        <w:t>«Лисичка-сестричка</w:t>
      </w:r>
      <w:r>
        <w:rPr>
          <w:spacing w:val="-4"/>
        </w:rPr>
        <w:t xml:space="preserve"> </w:t>
      </w:r>
      <w:r>
        <w:t>и</w:t>
      </w:r>
      <w:r>
        <w:rPr>
          <w:spacing w:val="-1"/>
        </w:rPr>
        <w:t xml:space="preserve"> </w:t>
      </w:r>
      <w:r>
        <w:t>волк (обработка М.А. Булатова); «Смоляной бычок» (обработка М.А. Булатова); «Снегурочка» (обработка М.А. Булатова).</w:t>
      </w:r>
    </w:p>
    <w:p w14:paraId="76E0A07A">
      <w:pPr>
        <w:spacing w:before="0" w:line="272" w:lineRule="exact"/>
        <w:ind w:left="566" w:right="0" w:firstLine="0"/>
        <w:jc w:val="both"/>
        <w:rPr>
          <w:i/>
          <w:sz w:val="24"/>
        </w:rPr>
      </w:pPr>
      <w:r>
        <w:rPr>
          <w:i/>
          <w:sz w:val="24"/>
        </w:rPr>
        <w:t>Фольклор</w:t>
      </w:r>
      <w:r>
        <w:rPr>
          <w:i/>
          <w:spacing w:val="-9"/>
          <w:sz w:val="24"/>
        </w:rPr>
        <w:t xml:space="preserve"> </w:t>
      </w:r>
      <w:r>
        <w:rPr>
          <w:i/>
          <w:sz w:val="24"/>
        </w:rPr>
        <w:t>народов</w:t>
      </w:r>
      <w:r>
        <w:rPr>
          <w:i/>
          <w:spacing w:val="-8"/>
          <w:sz w:val="24"/>
        </w:rPr>
        <w:t xml:space="preserve"> </w:t>
      </w:r>
      <w:r>
        <w:rPr>
          <w:i/>
          <w:spacing w:val="-4"/>
          <w:sz w:val="24"/>
        </w:rPr>
        <w:t>мира</w:t>
      </w:r>
    </w:p>
    <w:p w14:paraId="252DB5A9">
      <w:pPr>
        <w:spacing w:after="0" w:line="272" w:lineRule="exact"/>
        <w:jc w:val="both"/>
        <w:rPr>
          <w:i/>
          <w:sz w:val="24"/>
        </w:rPr>
        <w:sectPr>
          <w:pgSz w:w="12000" w:h="16980"/>
          <w:pgMar w:top="1020" w:right="425" w:bottom="280" w:left="992" w:header="509" w:footer="0" w:gutter="0"/>
          <w:cols w:space="720" w:num="1"/>
        </w:sectPr>
      </w:pPr>
    </w:p>
    <w:p w14:paraId="0212A868">
      <w:pPr>
        <w:pStyle w:val="7"/>
        <w:spacing w:before="82"/>
        <w:ind w:left="566"/>
      </w:pPr>
      <w:r>
        <w:rPr>
          <w:i/>
        </w:rPr>
        <w:t>Песенки.</w:t>
      </w:r>
      <w:r>
        <w:rPr>
          <w:i/>
          <w:spacing w:val="30"/>
        </w:rPr>
        <w:t xml:space="preserve"> </w:t>
      </w:r>
      <w:r>
        <w:t>«Утята»,</w:t>
      </w:r>
      <w:r>
        <w:rPr>
          <w:spacing w:val="29"/>
        </w:rPr>
        <w:t xml:space="preserve"> </w:t>
      </w:r>
      <w:r>
        <w:t>франц.,</w:t>
      </w:r>
      <w:r>
        <w:rPr>
          <w:spacing w:val="24"/>
        </w:rPr>
        <w:t xml:space="preserve"> </w:t>
      </w:r>
      <w:r>
        <w:t>обр.</w:t>
      </w:r>
      <w:r>
        <w:rPr>
          <w:spacing w:val="24"/>
        </w:rPr>
        <w:t xml:space="preserve"> </w:t>
      </w:r>
      <w:r>
        <w:t>Н.</w:t>
      </w:r>
      <w:r>
        <w:rPr>
          <w:spacing w:val="20"/>
        </w:rPr>
        <w:t xml:space="preserve"> </w:t>
      </w:r>
      <w:r>
        <w:t>Гернет</w:t>
      </w:r>
      <w:r>
        <w:rPr>
          <w:spacing w:val="22"/>
        </w:rPr>
        <w:t xml:space="preserve"> </w:t>
      </w:r>
      <w:r>
        <w:t>и</w:t>
      </w:r>
      <w:r>
        <w:rPr>
          <w:spacing w:val="22"/>
        </w:rPr>
        <w:t xml:space="preserve"> </w:t>
      </w:r>
      <w:r>
        <w:t>С.</w:t>
      </w:r>
      <w:r>
        <w:rPr>
          <w:spacing w:val="23"/>
        </w:rPr>
        <w:t xml:space="preserve"> </w:t>
      </w:r>
      <w:r>
        <w:t>Гиппиус;</w:t>
      </w:r>
      <w:r>
        <w:rPr>
          <w:spacing w:val="34"/>
        </w:rPr>
        <w:t xml:space="preserve"> </w:t>
      </w:r>
      <w:r>
        <w:t>«Пальцы»,</w:t>
      </w:r>
      <w:r>
        <w:rPr>
          <w:spacing w:val="29"/>
        </w:rPr>
        <w:t xml:space="preserve"> </w:t>
      </w:r>
      <w:r>
        <w:t>пер.</w:t>
      </w:r>
      <w:r>
        <w:rPr>
          <w:spacing w:val="23"/>
        </w:rPr>
        <w:t xml:space="preserve"> </w:t>
      </w:r>
      <w:r>
        <w:t>с</w:t>
      </w:r>
      <w:r>
        <w:rPr>
          <w:spacing w:val="21"/>
        </w:rPr>
        <w:t xml:space="preserve"> </w:t>
      </w:r>
      <w:r>
        <w:t>нем.</w:t>
      </w:r>
      <w:r>
        <w:rPr>
          <w:spacing w:val="23"/>
        </w:rPr>
        <w:t xml:space="preserve"> </w:t>
      </w:r>
      <w:r>
        <w:t>Л.</w:t>
      </w:r>
      <w:r>
        <w:rPr>
          <w:spacing w:val="22"/>
        </w:rPr>
        <w:t xml:space="preserve"> </w:t>
      </w:r>
      <w:r>
        <w:rPr>
          <w:spacing w:val="-2"/>
        </w:rPr>
        <w:t>Яхина;</w:t>
      </w:r>
    </w:p>
    <w:p w14:paraId="63C8F3C6">
      <w:pPr>
        <w:pStyle w:val="7"/>
        <w:spacing w:before="46" w:line="276" w:lineRule="auto"/>
        <w:ind w:right="433" w:firstLine="425"/>
      </w:pPr>
      <w:r>
        <w:t>«Песня моряка» норвежск. нар. песенка (обработка Ю. Вронского); «Барабек», англ. (обработка К. Чуковского); «Шалтай-Болтай», англ. (обработка С. Маршака).</w:t>
      </w:r>
    </w:p>
    <w:p w14:paraId="16F5573E">
      <w:pPr>
        <w:pStyle w:val="7"/>
        <w:spacing w:line="276" w:lineRule="auto"/>
        <w:ind w:right="415" w:firstLine="425"/>
      </w:pPr>
      <w:r>
        <w:rPr>
          <w:i/>
        </w:rPr>
        <w:t xml:space="preserve">Сказки. </w:t>
      </w:r>
      <w:r>
        <w:t>«Бременские музыканты» из сказок братьев Гримм, пер.</w:t>
      </w:r>
      <w:r>
        <w:rPr>
          <w:spacing w:val="40"/>
        </w:rPr>
        <w:t xml:space="preserve"> </w:t>
      </w:r>
      <w:r>
        <w:t>с.</w:t>
      </w:r>
      <w:r>
        <w:rPr>
          <w:spacing w:val="40"/>
        </w:rPr>
        <w:t xml:space="preserve"> </w:t>
      </w:r>
      <w:r>
        <w:t>нем.</w:t>
      </w:r>
      <w:r>
        <w:rPr>
          <w:spacing w:val="40"/>
        </w:rPr>
        <w:t xml:space="preserve"> </w:t>
      </w:r>
      <w:r>
        <w:t>А. Введенского,</w:t>
      </w:r>
      <w:r>
        <w:rPr>
          <w:spacing w:val="40"/>
        </w:rPr>
        <w:t xml:space="preserve"> </w:t>
      </w:r>
      <w:r>
        <w:t>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14:paraId="4895C96D">
      <w:pPr>
        <w:spacing w:before="0"/>
        <w:ind w:left="566" w:right="0" w:firstLine="0"/>
        <w:jc w:val="both"/>
        <w:rPr>
          <w:i/>
          <w:sz w:val="24"/>
        </w:rPr>
      </w:pPr>
      <w:r>
        <w:rPr>
          <w:i/>
          <w:sz w:val="24"/>
        </w:rPr>
        <w:t>Произведения</w:t>
      </w:r>
      <w:r>
        <w:rPr>
          <w:i/>
          <w:spacing w:val="-13"/>
          <w:sz w:val="24"/>
        </w:rPr>
        <w:t xml:space="preserve"> </w:t>
      </w:r>
      <w:r>
        <w:rPr>
          <w:i/>
          <w:sz w:val="24"/>
        </w:rPr>
        <w:t>поэтов</w:t>
      </w:r>
      <w:r>
        <w:rPr>
          <w:i/>
          <w:spacing w:val="-10"/>
          <w:sz w:val="24"/>
        </w:rPr>
        <w:t xml:space="preserve"> </w:t>
      </w:r>
      <w:r>
        <w:rPr>
          <w:i/>
          <w:sz w:val="24"/>
        </w:rPr>
        <w:t>и</w:t>
      </w:r>
      <w:r>
        <w:rPr>
          <w:i/>
          <w:spacing w:val="-3"/>
          <w:sz w:val="24"/>
        </w:rPr>
        <w:t xml:space="preserve"> </w:t>
      </w:r>
      <w:r>
        <w:rPr>
          <w:i/>
          <w:sz w:val="24"/>
        </w:rPr>
        <w:t>писателей</w:t>
      </w:r>
      <w:r>
        <w:rPr>
          <w:i/>
          <w:spacing w:val="-9"/>
          <w:sz w:val="24"/>
        </w:rPr>
        <w:t xml:space="preserve"> </w:t>
      </w:r>
      <w:r>
        <w:rPr>
          <w:i/>
          <w:spacing w:val="-2"/>
          <w:sz w:val="24"/>
        </w:rPr>
        <w:t>России</w:t>
      </w:r>
    </w:p>
    <w:p w14:paraId="56D1A9B3">
      <w:pPr>
        <w:pStyle w:val="7"/>
        <w:spacing w:before="37" w:line="276" w:lineRule="auto"/>
        <w:ind w:right="421" w:firstLine="425"/>
      </w:pPr>
      <w:r>
        <w:rPr>
          <w:i/>
        </w:rPr>
        <w:t xml:space="preserve">Поэзия. </w:t>
      </w:r>
      <w:r>
        <w:t>Аким Я.Л. «Первый снег»; Александрова З.Н. «Таня пропала», «Теплый дождик»; Бальмонт</w:t>
      </w:r>
      <w:r>
        <w:rPr>
          <w:spacing w:val="35"/>
        </w:rPr>
        <w:t xml:space="preserve"> </w:t>
      </w:r>
      <w:r>
        <w:t>К.Д.</w:t>
      </w:r>
      <w:r>
        <w:rPr>
          <w:spacing w:val="33"/>
        </w:rPr>
        <w:t xml:space="preserve"> </w:t>
      </w:r>
      <w:r>
        <w:t>«Росинка»;</w:t>
      </w:r>
      <w:r>
        <w:rPr>
          <w:spacing w:val="36"/>
        </w:rPr>
        <w:t xml:space="preserve"> </w:t>
      </w:r>
      <w:r>
        <w:t>Барто</w:t>
      </w:r>
      <w:r>
        <w:rPr>
          <w:spacing w:val="37"/>
        </w:rPr>
        <w:t xml:space="preserve"> </w:t>
      </w:r>
      <w:r>
        <w:t>А.Л.</w:t>
      </w:r>
      <w:r>
        <w:rPr>
          <w:spacing w:val="40"/>
        </w:rPr>
        <w:t xml:space="preserve"> </w:t>
      </w:r>
      <w:r>
        <w:t>«Уехали»,</w:t>
      </w:r>
      <w:r>
        <w:rPr>
          <w:spacing w:val="80"/>
        </w:rPr>
        <w:t xml:space="preserve"> </w:t>
      </w:r>
      <w:r>
        <w:t>«Я</w:t>
      </w:r>
      <w:r>
        <w:rPr>
          <w:spacing w:val="40"/>
        </w:rPr>
        <w:t xml:space="preserve"> </w:t>
      </w:r>
      <w:r>
        <w:t>знаю,</w:t>
      </w:r>
      <w:r>
        <w:rPr>
          <w:spacing w:val="40"/>
        </w:rPr>
        <w:t xml:space="preserve"> </w:t>
      </w:r>
      <w:r>
        <w:t>что</w:t>
      </w:r>
      <w:r>
        <w:rPr>
          <w:spacing w:val="40"/>
        </w:rPr>
        <w:t xml:space="preserve"> </w:t>
      </w:r>
      <w:r>
        <w:t>надо</w:t>
      </w:r>
      <w:r>
        <w:rPr>
          <w:spacing w:val="40"/>
        </w:rPr>
        <w:t xml:space="preserve"> </w:t>
      </w:r>
      <w:r>
        <w:t>придумать»;</w:t>
      </w:r>
      <w:r>
        <w:rPr>
          <w:spacing w:val="80"/>
        </w:rPr>
        <w:t xml:space="preserve"> </w:t>
      </w:r>
      <w:r>
        <w:t xml:space="preserve">Берестов </w:t>
      </w:r>
      <w:r>
        <w:rPr>
          <w:spacing w:val="-4"/>
        </w:rPr>
        <w:t>В.Д.</w:t>
      </w:r>
    </w:p>
    <w:p w14:paraId="09A9ABFE">
      <w:pPr>
        <w:pStyle w:val="7"/>
        <w:spacing w:before="3" w:line="276" w:lineRule="auto"/>
        <w:ind w:right="417" w:firstLine="425"/>
      </w:pPr>
      <w:r>
        <w:t>«Искалочка»;</w:t>
      </w:r>
      <w:r>
        <w:rPr>
          <w:spacing w:val="40"/>
        </w:rPr>
        <w:t xml:space="preserve"> </w:t>
      </w:r>
      <w:r>
        <w:t>Благинина</w:t>
      </w:r>
      <w:r>
        <w:rPr>
          <w:spacing w:val="80"/>
          <w:w w:val="150"/>
        </w:rPr>
        <w:t xml:space="preserve"> </w:t>
      </w:r>
      <w:r>
        <w:t>Е.А.</w:t>
      </w:r>
      <w:r>
        <w:rPr>
          <w:spacing w:val="80"/>
          <w:w w:val="150"/>
        </w:rPr>
        <w:t xml:space="preserve"> </w:t>
      </w:r>
      <w:r>
        <w:t>«Дождик,</w:t>
      </w:r>
      <w:r>
        <w:rPr>
          <w:spacing w:val="80"/>
          <w:w w:val="150"/>
        </w:rPr>
        <w:t xml:space="preserve"> </w:t>
      </w:r>
      <w:r>
        <w:t>дождик…»,</w:t>
      </w:r>
      <w:r>
        <w:rPr>
          <w:spacing w:val="80"/>
          <w:w w:val="150"/>
        </w:rPr>
        <w:t xml:space="preserve"> </w:t>
      </w:r>
      <w:r>
        <w:t>«Посидим</w:t>
      </w:r>
      <w:r>
        <w:rPr>
          <w:spacing w:val="80"/>
          <w:w w:val="150"/>
        </w:rPr>
        <w:t xml:space="preserve"> </w:t>
      </w:r>
      <w:r>
        <w:t>в</w:t>
      </w:r>
      <w:r>
        <w:rPr>
          <w:spacing w:val="80"/>
          <w:w w:val="150"/>
        </w:rPr>
        <w:t xml:space="preserve"> </w:t>
      </w:r>
      <w:r>
        <w:t>тишине»,</w:t>
      </w:r>
      <w:r>
        <w:rPr>
          <w:spacing w:val="80"/>
          <w:w w:val="150"/>
        </w:rPr>
        <w:t xml:space="preserve"> </w:t>
      </w:r>
      <w:r>
        <w:t>С.</w:t>
      </w:r>
      <w:r>
        <w:rPr>
          <w:spacing w:val="80"/>
        </w:rPr>
        <w:t xml:space="preserve"> </w:t>
      </w:r>
      <w:r>
        <w:rPr>
          <w:spacing w:val="-2"/>
        </w:rPr>
        <w:t>Черный</w:t>
      </w:r>
    </w:p>
    <w:p w14:paraId="793CB3B3">
      <w:pPr>
        <w:pStyle w:val="7"/>
        <w:spacing w:before="2" w:line="276" w:lineRule="auto"/>
        <w:ind w:right="416" w:firstLine="425"/>
      </w:pPr>
      <w:r>
        <w:t>«Приставалка»; Блок А.А. «Ветхая избушка…», «Ворона»; Брюсов В.Я. «Колыбельная»; Бунин И.А. «Листопад» (отрывок); Гамазкова И. «Колыбельная для бабушки»; Гернет Н.</w:t>
      </w:r>
      <w:r>
        <w:rPr>
          <w:spacing w:val="40"/>
        </w:rPr>
        <w:t xml:space="preserve"> </w:t>
      </w:r>
      <w:r>
        <w:t>и Хармс</w:t>
      </w:r>
      <w:r>
        <w:rPr>
          <w:spacing w:val="40"/>
        </w:rPr>
        <w:t xml:space="preserve"> </w:t>
      </w:r>
      <w:r>
        <w:t>Д.</w:t>
      </w:r>
    </w:p>
    <w:p w14:paraId="67FF3B10">
      <w:pPr>
        <w:pStyle w:val="7"/>
        <w:spacing w:before="1" w:line="276" w:lineRule="auto"/>
        <w:ind w:right="415" w:firstLine="425"/>
      </w:pPr>
      <w: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w:t>
      </w:r>
      <w:r>
        <w:rPr>
          <w:spacing w:val="40"/>
        </w:rPr>
        <w:t xml:space="preserve"> </w:t>
      </w:r>
      <w:r>
        <w:t>сорок»;</w:t>
      </w:r>
      <w:r>
        <w:rPr>
          <w:spacing w:val="40"/>
        </w:rPr>
        <w:t xml:space="preserve"> </w:t>
      </w:r>
      <w:r>
        <w:t>Лукашина М. «Розовые очки», Маршак</w:t>
      </w:r>
      <w:r>
        <w:rPr>
          <w:spacing w:val="40"/>
        </w:rPr>
        <w:t xml:space="preserve"> </w:t>
      </w:r>
      <w:r>
        <w:t>С.Я.</w:t>
      </w:r>
      <w:r>
        <w:rPr>
          <w:spacing w:val="40"/>
        </w:rPr>
        <w:t xml:space="preserve"> </w:t>
      </w:r>
      <w:r>
        <w:t>«Багаж»,</w:t>
      </w:r>
      <w:r>
        <w:rPr>
          <w:spacing w:val="40"/>
        </w:rPr>
        <w:t xml:space="preserve"> </w:t>
      </w:r>
      <w:r>
        <w:t>«Про</w:t>
      </w:r>
      <w:r>
        <w:rPr>
          <w:spacing w:val="40"/>
        </w:rPr>
        <w:t xml:space="preserve"> </w:t>
      </w:r>
      <w:r>
        <w:t>все</w:t>
      </w:r>
      <w:r>
        <w:rPr>
          <w:spacing w:val="40"/>
        </w:rPr>
        <w:t xml:space="preserve"> </w:t>
      </w:r>
      <w:r>
        <w:t xml:space="preserve">на </w:t>
      </w:r>
      <w:r>
        <w:rPr>
          <w:spacing w:val="-2"/>
        </w:rPr>
        <w:t>свете»,</w:t>
      </w:r>
    </w:p>
    <w:p w14:paraId="6BD47226">
      <w:pPr>
        <w:pStyle w:val="7"/>
        <w:spacing w:line="278" w:lineRule="auto"/>
        <w:ind w:right="432" w:firstLine="425"/>
      </w:pPr>
      <w:r>
        <w:t>«Вот какой рассеянный», «Мяч», «Усатый-полосатый», «Пограничники»; Матвеева Н. «Она умеет</w:t>
      </w:r>
      <w:r>
        <w:rPr>
          <w:spacing w:val="9"/>
        </w:rPr>
        <w:t xml:space="preserve"> </w:t>
      </w:r>
      <w:r>
        <w:t>превращаться»;</w:t>
      </w:r>
      <w:r>
        <w:rPr>
          <w:spacing w:val="10"/>
        </w:rPr>
        <w:t xml:space="preserve"> </w:t>
      </w:r>
      <w:r>
        <w:t>Маяковский</w:t>
      </w:r>
      <w:r>
        <w:rPr>
          <w:spacing w:val="10"/>
        </w:rPr>
        <w:t xml:space="preserve"> </w:t>
      </w:r>
      <w:r>
        <w:t>В.В.</w:t>
      </w:r>
      <w:r>
        <w:rPr>
          <w:spacing w:val="10"/>
        </w:rPr>
        <w:t xml:space="preserve"> </w:t>
      </w:r>
      <w:r>
        <w:t>«Что</w:t>
      </w:r>
      <w:r>
        <w:rPr>
          <w:spacing w:val="5"/>
        </w:rPr>
        <w:t xml:space="preserve"> </w:t>
      </w:r>
      <w:r>
        <w:t>такое</w:t>
      </w:r>
      <w:r>
        <w:rPr>
          <w:spacing w:val="6"/>
        </w:rPr>
        <w:t xml:space="preserve"> </w:t>
      </w:r>
      <w:r>
        <w:t>хорошо</w:t>
      </w:r>
      <w:r>
        <w:rPr>
          <w:spacing w:val="5"/>
        </w:rPr>
        <w:t xml:space="preserve"> </w:t>
      </w:r>
      <w:r>
        <w:t>и</w:t>
      </w:r>
      <w:r>
        <w:rPr>
          <w:spacing w:val="7"/>
        </w:rPr>
        <w:t xml:space="preserve"> </w:t>
      </w:r>
      <w:r>
        <w:t>что</w:t>
      </w:r>
      <w:r>
        <w:rPr>
          <w:spacing w:val="5"/>
        </w:rPr>
        <w:t xml:space="preserve"> </w:t>
      </w:r>
      <w:r>
        <w:t>такое</w:t>
      </w:r>
      <w:r>
        <w:rPr>
          <w:spacing w:val="5"/>
        </w:rPr>
        <w:t xml:space="preserve"> </w:t>
      </w:r>
      <w:r>
        <w:t>плохо?»;</w:t>
      </w:r>
      <w:r>
        <w:rPr>
          <w:spacing w:val="11"/>
        </w:rPr>
        <w:t xml:space="preserve"> </w:t>
      </w:r>
      <w:r>
        <w:t>Михалков</w:t>
      </w:r>
      <w:r>
        <w:rPr>
          <w:spacing w:val="3"/>
        </w:rPr>
        <w:t xml:space="preserve"> </w:t>
      </w:r>
      <w:r>
        <w:rPr>
          <w:spacing w:val="-4"/>
        </w:rPr>
        <w:t>С.В.</w:t>
      </w:r>
    </w:p>
    <w:p w14:paraId="1CA0E768">
      <w:pPr>
        <w:pStyle w:val="7"/>
        <w:spacing w:line="269" w:lineRule="exact"/>
      </w:pPr>
      <w:r>
        <w:t>«А</w:t>
      </w:r>
      <w:r>
        <w:rPr>
          <w:spacing w:val="27"/>
        </w:rPr>
        <w:t xml:space="preserve"> </w:t>
      </w:r>
      <w:r>
        <w:t>что</w:t>
      </w:r>
      <w:r>
        <w:rPr>
          <w:spacing w:val="29"/>
        </w:rPr>
        <w:t xml:space="preserve"> </w:t>
      </w:r>
      <w:r>
        <w:t>у</w:t>
      </w:r>
      <w:r>
        <w:rPr>
          <w:spacing w:val="26"/>
        </w:rPr>
        <w:t xml:space="preserve"> </w:t>
      </w:r>
      <w:r>
        <w:t>Вас?»,</w:t>
      </w:r>
      <w:r>
        <w:rPr>
          <w:spacing w:val="31"/>
        </w:rPr>
        <w:t xml:space="preserve"> </w:t>
      </w:r>
      <w:r>
        <w:t>«Рисунок»,</w:t>
      </w:r>
      <w:r>
        <w:rPr>
          <w:spacing w:val="33"/>
        </w:rPr>
        <w:t xml:space="preserve"> </w:t>
      </w:r>
      <w:r>
        <w:t>«Дядя</w:t>
      </w:r>
      <w:r>
        <w:rPr>
          <w:spacing w:val="26"/>
        </w:rPr>
        <w:t xml:space="preserve"> </w:t>
      </w:r>
      <w:r>
        <w:t>Степа</w:t>
      </w:r>
      <w:r>
        <w:rPr>
          <w:spacing w:val="28"/>
        </w:rPr>
        <w:t xml:space="preserve"> </w:t>
      </w:r>
      <w:r>
        <w:t>–</w:t>
      </w:r>
      <w:r>
        <w:rPr>
          <w:spacing w:val="26"/>
        </w:rPr>
        <w:t xml:space="preserve"> </w:t>
      </w:r>
      <w:r>
        <w:t>милиционер»;</w:t>
      </w:r>
      <w:r>
        <w:rPr>
          <w:spacing w:val="28"/>
        </w:rPr>
        <w:t xml:space="preserve"> </w:t>
      </w:r>
      <w:r>
        <w:t>Мориц</w:t>
      </w:r>
      <w:r>
        <w:rPr>
          <w:spacing w:val="28"/>
        </w:rPr>
        <w:t xml:space="preserve"> </w:t>
      </w:r>
      <w:r>
        <w:t>Ю.П.</w:t>
      </w:r>
      <w:r>
        <w:rPr>
          <w:spacing w:val="31"/>
        </w:rPr>
        <w:t xml:space="preserve"> </w:t>
      </w:r>
      <w:r>
        <w:t>«Песенка</w:t>
      </w:r>
      <w:r>
        <w:rPr>
          <w:spacing w:val="26"/>
        </w:rPr>
        <w:t xml:space="preserve"> </w:t>
      </w:r>
      <w:r>
        <w:t>про</w:t>
      </w:r>
      <w:r>
        <w:rPr>
          <w:spacing w:val="28"/>
        </w:rPr>
        <w:t xml:space="preserve"> </w:t>
      </w:r>
      <w:r>
        <w:rPr>
          <w:spacing w:val="-2"/>
        </w:rPr>
        <w:t>сказку»,</w:t>
      </w:r>
    </w:p>
    <w:p w14:paraId="412EEA42">
      <w:pPr>
        <w:pStyle w:val="7"/>
        <w:spacing w:before="38" w:line="278" w:lineRule="auto"/>
        <w:ind w:right="413"/>
      </w:pPr>
      <w:r>
        <w:t>«Дом гнома, гном – дома!», «Огромный собачий секрет»; Мошковская Э.Э. «Добежали до вечера»; Носов Н.Н.</w:t>
      </w:r>
    </w:p>
    <w:p w14:paraId="1667011E">
      <w:pPr>
        <w:pStyle w:val="7"/>
        <w:spacing w:line="276" w:lineRule="auto"/>
        <w:ind w:right="419" w:firstLine="425"/>
      </w:pPr>
      <w:r>
        <w:t>«Ступеньки»; Орлова А. «Невероятно длинная история про таксу»; Пушкин А.С. «Месяц, месяц…» (из «Сказки о мертвой царевне…»), «У лукоморья…» (из вступления к поэме «Руслан</w:t>
      </w:r>
      <w:r>
        <w:rPr>
          <w:spacing w:val="40"/>
        </w:rPr>
        <w:t xml:space="preserve"> </w:t>
      </w:r>
      <w:r>
        <w:t>и</w:t>
      </w:r>
      <w:r>
        <w:rPr>
          <w:spacing w:val="40"/>
        </w:rPr>
        <w:t xml:space="preserve"> </w:t>
      </w:r>
      <w:r>
        <w:t>Людмила»),</w:t>
      </w:r>
      <w:r>
        <w:rPr>
          <w:spacing w:val="40"/>
        </w:rPr>
        <w:t xml:space="preserve"> </w:t>
      </w:r>
      <w:r>
        <w:t>«Уж</w:t>
      </w:r>
      <w:r>
        <w:rPr>
          <w:spacing w:val="40"/>
        </w:rPr>
        <w:t xml:space="preserve"> </w:t>
      </w:r>
      <w:r>
        <w:t>небо</w:t>
      </w:r>
      <w:r>
        <w:rPr>
          <w:spacing w:val="40"/>
        </w:rPr>
        <w:t xml:space="preserve"> </w:t>
      </w:r>
      <w:r>
        <w:t>осенью</w:t>
      </w:r>
      <w:r>
        <w:rPr>
          <w:spacing w:val="40"/>
        </w:rPr>
        <w:t xml:space="preserve"> </w:t>
      </w:r>
      <w:r>
        <w:t>дышало…»</w:t>
      </w:r>
      <w:r>
        <w:rPr>
          <w:spacing w:val="37"/>
        </w:rPr>
        <w:t xml:space="preserve"> </w:t>
      </w:r>
      <w:r>
        <w:t>(из</w:t>
      </w:r>
      <w:r>
        <w:rPr>
          <w:spacing w:val="40"/>
        </w:rPr>
        <w:t xml:space="preserve"> </w:t>
      </w:r>
      <w:r>
        <w:t>романа</w:t>
      </w:r>
      <w:r>
        <w:rPr>
          <w:spacing w:val="40"/>
        </w:rPr>
        <w:t xml:space="preserve"> </w:t>
      </w:r>
      <w:r>
        <w:t>«Евгений</w:t>
      </w:r>
      <w:r>
        <w:rPr>
          <w:spacing w:val="40"/>
        </w:rPr>
        <w:t xml:space="preserve"> </w:t>
      </w:r>
      <w:r>
        <w:t>Онегин);</w:t>
      </w:r>
      <w:r>
        <w:rPr>
          <w:spacing w:val="40"/>
        </w:rPr>
        <w:t xml:space="preserve"> </w:t>
      </w:r>
      <w:r>
        <w:t>Сапгир</w:t>
      </w:r>
      <w:r>
        <w:rPr>
          <w:spacing w:val="40"/>
        </w:rPr>
        <w:t xml:space="preserve"> </w:t>
      </w:r>
      <w:r>
        <w:t>Г.В.</w:t>
      </w:r>
    </w:p>
    <w:p w14:paraId="5C5C89FA">
      <w:pPr>
        <w:pStyle w:val="7"/>
        <w:spacing w:line="276" w:lineRule="auto"/>
        <w:ind w:right="421"/>
      </w:pPr>
      <w:r>
        <w:t>«Садовник»; Серова Е. «Похвалили»; Сеф Р.С. «На свете все на все похоже…», «Чудо»; Токмакова И.П. «Ивы»,</w:t>
      </w:r>
    </w:p>
    <w:p w14:paraId="5ABB924E">
      <w:pPr>
        <w:pStyle w:val="7"/>
        <w:spacing w:line="275" w:lineRule="exact"/>
        <w:ind w:left="566"/>
      </w:pPr>
      <w:r>
        <w:t>«Сосны»,</w:t>
      </w:r>
      <w:r>
        <w:rPr>
          <w:spacing w:val="76"/>
        </w:rPr>
        <w:t xml:space="preserve"> </w:t>
      </w:r>
      <w:r>
        <w:t>«Плим»,</w:t>
      </w:r>
      <w:r>
        <w:rPr>
          <w:spacing w:val="74"/>
        </w:rPr>
        <w:t xml:space="preserve"> </w:t>
      </w:r>
      <w:r>
        <w:t>«Где</w:t>
      </w:r>
      <w:r>
        <w:rPr>
          <w:spacing w:val="66"/>
        </w:rPr>
        <w:t xml:space="preserve"> </w:t>
      </w:r>
      <w:r>
        <w:t>спит</w:t>
      </w:r>
      <w:r>
        <w:rPr>
          <w:spacing w:val="70"/>
        </w:rPr>
        <w:t xml:space="preserve"> </w:t>
      </w:r>
      <w:r>
        <w:t>рыбка?»;</w:t>
      </w:r>
      <w:r>
        <w:rPr>
          <w:spacing w:val="69"/>
        </w:rPr>
        <w:t xml:space="preserve"> </w:t>
      </w:r>
      <w:r>
        <w:t>Толстой</w:t>
      </w:r>
      <w:r>
        <w:rPr>
          <w:spacing w:val="72"/>
        </w:rPr>
        <w:t xml:space="preserve"> </w:t>
      </w:r>
      <w:r>
        <w:t>А.К.</w:t>
      </w:r>
      <w:r>
        <w:rPr>
          <w:spacing w:val="71"/>
        </w:rPr>
        <w:t xml:space="preserve"> </w:t>
      </w:r>
      <w:r>
        <w:t>«Колокольчики</w:t>
      </w:r>
      <w:r>
        <w:rPr>
          <w:spacing w:val="70"/>
        </w:rPr>
        <w:t xml:space="preserve"> </w:t>
      </w:r>
      <w:r>
        <w:t>мои»;</w:t>
      </w:r>
      <w:r>
        <w:rPr>
          <w:spacing w:val="69"/>
        </w:rPr>
        <w:t xml:space="preserve"> </w:t>
      </w:r>
      <w:r>
        <w:t>Усачев</w:t>
      </w:r>
      <w:r>
        <w:rPr>
          <w:spacing w:val="69"/>
        </w:rPr>
        <w:t xml:space="preserve"> </w:t>
      </w:r>
      <w:r>
        <w:rPr>
          <w:spacing w:val="-5"/>
        </w:rPr>
        <w:t>А.</w:t>
      </w:r>
    </w:p>
    <w:p w14:paraId="0476EC4D">
      <w:pPr>
        <w:pStyle w:val="7"/>
        <w:spacing w:before="40" w:line="276" w:lineRule="auto"/>
        <w:ind w:right="422"/>
      </w:pPr>
      <w:r>
        <w:t>«Выбрал папа ѐлочку»; Успенский Э.Н. «Разгром»; Фет А.А. «Мама! Глянь-ка из окошка…»; Хармс Д.И.</w:t>
      </w:r>
    </w:p>
    <w:p w14:paraId="7C17E33E">
      <w:pPr>
        <w:pStyle w:val="7"/>
        <w:spacing w:line="272" w:lineRule="exact"/>
        <w:ind w:left="566"/>
        <w:jc w:val="left"/>
      </w:pPr>
      <w:r>
        <w:t>«Очень</w:t>
      </w:r>
      <w:r>
        <w:rPr>
          <w:spacing w:val="15"/>
        </w:rPr>
        <w:t xml:space="preserve"> </w:t>
      </w:r>
      <w:r>
        <w:t>страшная</w:t>
      </w:r>
      <w:r>
        <w:rPr>
          <w:spacing w:val="74"/>
        </w:rPr>
        <w:t xml:space="preserve"> </w:t>
      </w:r>
      <w:r>
        <w:t>история»,</w:t>
      </w:r>
      <w:r>
        <w:rPr>
          <w:spacing w:val="53"/>
          <w:w w:val="150"/>
        </w:rPr>
        <w:t xml:space="preserve"> </w:t>
      </w:r>
      <w:r>
        <w:t>«Игра»,</w:t>
      </w:r>
      <w:r>
        <w:rPr>
          <w:spacing w:val="56"/>
          <w:w w:val="150"/>
        </w:rPr>
        <w:t xml:space="preserve"> </w:t>
      </w:r>
      <w:r>
        <w:t>«Врун»;</w:t>
      </w:r>
      <w:r>
        <w:rPr>
          <w:spacing w:val="80"/>
        </w:rPr>
        <w:t xml:space="preserve"> </w:t>
      </w:r>
      <w:r>
        <w:t>Чуковский</w:t>
      </w:r>
      <w:r>
        <w:rPr>
          <w:spacing w:val="76"/>
        </w:rPr>
        <w:t xml:space="preserve"> </w:t>
      </w:r>
      <w:r>
        <w:t>К.И.</w:t>
      </w:r>
      <w:r>
        <w:rPr>
          <w:spacing w:val="74"/>
        </w:rPr>
        <w:t xml:space="preserve"> </w:t>
      </w:r>
      <w:r>
        <w:t>«Путаница»,</w:t>
      </w:r>
      <w:r>
        <w:rPr>
          <w:spacing w:val="54"/>
          <w:w w:val="150"/>
        </w:rPr>
        <w:t xml:space="preserve"> </w:t>
      </w:r>
      <w:r>
        <w:rPr>
          <w:spacing w:val="-2"/>
        </w:rPr>
        <w:t>«Закаляка»,</w:t>
      </w:r>
    </w:p>
    <w:p w14:paraId="4141E959">
      <w:pPr>
        <w:pStyle w:val="7"/>
        <w:spacing w:before="46"/>
        <w:jc w:val="left"/>
      </w:pPr>
      <w:r>
        <w:rPr>
          <w:spacing w:val="-2"/>
        </w:rPr>
        <w:t>«Радость»,</w:t>
      </w:r>
    </w:p>
    <w:p w14:paraId="65962354">
      <w:pPr>
        <w:pStyle w:val="7"/>
        <w:spacing w:before="41"/>
        <w:ind w:left="566"/>
        <w:jc w:val="left"/>
      </w:pPr>
      <w:r>
        <w:rPr>
          <w:spacing w:val="-2"/>
        </w:rPr>
        <w:t>«Тараканище».</w:t>
      </w:r>
    </w:p>
    <w:p w14:paraId="68C66F71">
      <w:pPr>
        <w:pStyle w:val="7"/>
        <w:spacing w:before="41" w:line="276" w:lineRule="auto"/>
        <w:ind w:right="413" w:firstLine="425"/>
      </w:pPr>
      <w:r>
        <w:rPr>
          <w:i/>
        </w:rPr>
        <w:t xml:space="preserve">Проза. </w:t>
      </w:r>
      <w: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w:t>
      </w:r>
      <w:r>
        <w:rPr>
          <w:spacing w:val="40"/>
        </w:rPr>
        <w:t xml:space="preserve"> </w:t>
      </w:r>
      <w:r>
        <w:t xml:space="preserve">«Братишка»; Воронин С.А. «Воинственный Жако»; Воронкова </w:t>
      </w:r>
      <w:r>
        <w:rPr>
          <w:spacing w:val="-4"/>
        </w:rPr>
        <w:t>Л.Ф.</w:t>
      </w:r>
    </w:p>
    <w:p w14:paraId="56A23200">
      <w:pPr>
        <w:pStyle w:val="7"/>
        <w:spacing w:line="276" w:lineRule="auto"/>
        <w:ind w:right="421" w:firstLine="425"/>
      </w:pPr>
      <w:r>
        <w:t>«Как Аленка разбила зеркало» (из книги «Солнечный денек»); Дмитриев Ю. «Синий шалашик»,</w:t>
      </w:r>
      <w:r>
        <w:rPr>
          <w:spacing w:val="40"/>
        </w:rPr>
        <w:t xml:space="preserve"> </w:t>
      </w:r>
      <w:r>
        <w:t>Драгунский</w:t>
      </w:r>
      <w:r>
        <w:rPr>
          <w:spacing w:val="40"/>
        </w:rPr>
        <w:t xml:space="preserve"> </w:t>
      </w:r>
      <w:r>
        <w:t>В.Ю.</w:t>
      </w:r>
      <w:r>
        <w:rPr>
          <w:spacing w:val="40"/>
        </w:rPr>
        <w:t xml:space="preserve"> </w:t>
      </w:r>
      <w:r>
        <w:t>«Он</w:t>
      </w:r>
      <w:r>
        <w:rPr>
          <w:spacing w:val="40"/>
        </w:rPr>
        <w:t xml:space="preserve"> </w:t>
      </w:r>
      <w:r>
        <w:t>живой</w:t>
      </w:r>
      <w:r>
        <w:rPr>
          <w:spacing w:val="40"/>
        </w:rPr>
        <w:t xml:space="preserve"> </w:t>
      </w:r>
      <w:r>
        <w:t>и</w:t>
      </w:r>
      <w:r>
        <w:rPr>
          <w:spacing w:val="40"/>
        </w:rPr>
        <w:t xml:space="preserve"> </w:t>
      </w:r>
      <w:r>
        <w:t>светится…»,</w:t>
      </w:r>
      <w:r>
        <w:rPr>
          <w:spacing w:val="40"/>
        </w:rPr>
        <w:t xml:space="preserve"> </w:t>
      </w:r>
      <w:r>
        <w:t>«Тайное</w:t>
      </w:r>
      <w:r>
        <w:rPr>
          <w:spacing w:val="40"/>
        </w:rPr>
        <w:t xml:space="preserve"> </w:t>
      </w:r>
      <w:r>
        <w:t>становится</w:t>
      </w:r>
      <w:r>
        <w:rPr>
          <w:spacing w:val="40"/>
        </w:rPr>
        <w:t xml:space="preserve"> </w:t>
      </w:r>
      <w:r>
        <w:t>явным»; Зощенко</w:t>
      </w:r>
      <w:r>
        <w:rPr>
          <w:spacing w:val="40"/>
        </w:rPr>
        <w:t xml:space="preserve"> </w:t>
      </w:r>
      <w:r>
        <w:t>М.М.</w:t>
      </w:r>
    </w:p>
    <w:p w14:paraId="0B2881A3">
      <w:pPr>
        <w:pStyle w:val="7"/>
        <w:spacing w:before="3" w:line="273" w:lineRule="auto"/>
        <w:ind w:right="418" w:firstLine="425"/>
      </w:pPr>
      <w:r>
        <w:t>«Показательный</w:t>
      </w:r>
      <w:r>
        <w:rPr>
          <w:spacing w:val="40"/>
        </w:rPr>
        <w:t xml:space="preserve"> </w:t>
      </w:r>
      <w:r>
        <w:t>ребенок»,</w:t>
      </w:r>
      <w:r>
        <w:rPr>
          <w:spacing w:val="80"/>
        </w:rPr>
        <w:t xml:space="preserve"> </w:t>
      </w:r>
      <w:r>
        <w:t>«Глупая</w:t>
      </w:r>
      <w:r>
        <w:rPr>
          <w:spacing w:val="80"/>
        </w:rPr>
        <w:t xml:space="preserve"> </w:t>
      </w:r>
      <w:r>
        <w:t>история»;</w:t>
      </w:r>
      <w:r>
        <w:rPr>
          <w:spacing w:val="80"/>
        </w:rPr>
        <w:t xml:space="preserve"> </w:t>
      </w:r>
      <w:r>
        <w:t>Коваль</w:t>
      </w:r>
      <w:r>
        <w:rPr>
          <w:spacing w:val="80"/>
        </w:rPr>
        <w:t xml:space="preserve"> </w:t>
      </w:r>
      <w:r>
        <w:t>Ю.И.</w:t>
      </w:r>
      <w:r>
        <w:rPr>
          <w:spacing w:val="80"/>
        </w:rPr>
        <w:t xml:space="preserve"> </w:t>
      </w:r>
      <w:r>
        <w:t>«Дед,</w:t>
      </w:r>
      <w:r>
        <w:rPr>
          <w:spacing w:val="80"/>
        </w:rPr>
        <w:t xml:space="preserve"> </w:t>
      </w:r>
      <w:r>
        <w:t>баба</w:t>
      </w:r>
      <w:r>
        <w:rPr>
          <w:spacing w:val="80"/>
        </w:rPr>
        <w:t xml:space="preserve"> </w:t>
      </w:r>
      <w:r>
        <w:t>и</w:t>
      </w:r>
      <w:r>
        <w:rPr>
          <w:spacing w:val="80"/>
        </w:rPr>
        <w:t xml:space="preserve"> </w:t>
      </w:r>
      <w:r>
        <w:t>Алеша»; Козлов</w:t>
      </w:r>
      <w:r>
        <w:rPr>
          <w:spacing w:val="40"/>
        </w:rPr>
        <w:t xml:space="preserve"> </w:t>
      </w:r>
      <w:r>
        <w:t>С.Г.</w:t>
      </w:r>
    </w:p>
    <w:p w14:paraId="3650B4C3">
      <w:pPr>
        <w:pStyle w:val="7"/>
        <w:spacing w:line="276" w:lineRule="exact"/>
        <w:ind w:left="566"/>
      </w:pPr>
      <w:r>
        <w:t>«Необыкновенная</w:t>
      </w:r>
      <w:r>
        <w:rPr>
          <w:spacing w:val="21"/>
        </w:rPr>
        <w:t xml:space="preserve"> </w:t>
      </w:r>
      <w:r>
        <w:t>весна»,</w:t>
      </w:r>
      <w:r>
        <w:rPr>
          <w:spacing w:val="31"/>
        </w:rPr>
        <w:t xml:space="preserve"> </w:t>
      </w:r>
      <w:r>
        <w:t>«Такое</w:t>
      </w:r>
      <w:r>
        <w:rPr>
          <w:spacing w:val="17"/>
        </w:rPr>
        <w:t xml:space="preserve"> </w:t>
      </w:r>
      <w:r>
        <w:t>дерево»;</w:t>
      </w:r>
      <w:r>
        <w:rPr>
          <w:spacing w:val="26"/>
        </w:rPr>
        <w:t xml:space="preserve"> </w:t>
      </w:r>
      <w:r>
        <w:t>Носов</w:t>
      </w:r>
      <w:r>
        <w:rPr>
          <w:spacing w:val="18"/>
        </w:rPr>
        <w:t xml:space="preserve"> </w:t>
      </w:r>
      <w:r>
        <w:t>Н.Н.</w:t>
      </w:r>
      <w:r>
        <w:rPr>
          <w:spacing w:val="28"/>
        </w:rPr>
        <w:t xml:space="preserve"> </w:t>
      </w:r>
      <w:r>
        <w:t>«Заплатка»,</w:t>
      </w:r>
      <w:r>
        <w:rPr>
          <w:spacing w:val="34"/>
        </w:rPr>
        <w:t xml:space="preserve"> </w:t>
      </w:r>
      <w:r>
        <w:t>«Затейники»;</w:t>
      </w:r>
      <w:r>
        <w:rPr>
          <w:spacing w:val="25"/>
        </w:rPr>
        <w:t xml:space="preserve"> </w:t>
      </w:r>
      <w:r>
        <w:rPr>
          <w:spacing w:val="-2"/>
        </w:rPr>
        <w:t>Пришвин</w:t>
      </w:r>
    </w:p>
    <w:p w14:paraId="7B473C79">
      <w:pPr>
        <w:pStyle w:val="7"/>
        <w:spacing w:after="0" w:line="276" w:lineRule="exact"/>
        <w:sectPr>
          <w:pgSz w:w="12000" w:h="16980"/>
          <w:pgMar w:top="1020" w:right="425" w:bottom="280" w:left="992" w:header="509" w:footer="0" w:gutter="0"/>
          <w:cols w:space="720" w:num="1"/>
        </w:sectPr>
      </w:pPr>
    </w:p>
    <w:p w14:paraId="3024DD48">
      <w:pPr>
        <w:pStyle w:val="7"/>
        <w:spacing w:before="82"/>
        <w:jc w:val="left"/>
      </w:pPr>
      <w:r>
        <w:rPr>
          <w:spacing w:val="-4"/>
        </w:rPr>
        <w:t>М.М.</w:t>
      </w:r>
    </w:p>
    <w:p w14:paraId="4D43E3EF">
      <w:pPr>
        <w:pStyle w:val="7"/>
        <w:spacing w:before="43"/>
        <w:ind w:left="566"/>
      </w:pPr>
      <w:r>
        <w:t>«Ребята</w:t>
      </w:r>
      <w:r>
        <w:rPr>
          <w:spacing w:val="-1"/>
        </w:rPr>
        <w:t xml:space="preserve"> </w:t>
      </w:r>
      <w:r>
        <w:t>и</w:t>
      </w:r>
      <w:r>
        <w:rPr>
          <w:spacing w:val="71"/>
        </w:rPr>
        <w:t xml:space="preserve"> </w:t>
      </w:r>
      <w:r>
        <w:t>утята»,</w:t>
      </w:r>
      <w:r>
        <w:rPr>
          <w:spacing w:val="76"/>
        </w:rPr>
        <w:t xml:space="preserve"> </w:t>
      </w:r>
      <w:r>
        <w:t>«Журка»;</w:t>
      </w:r>
      <w:r>
        <w:rPr>
          <w:spacing w:val="64"/>
        </w:rPr>
        <w:t xml:space="preserve"> </w:t>
      </w:r>
      <w:r>
        <w:t>Сахарнов</w:t>
      </w:r>
      <w:r>
        <w:rPr>
          <w:spacing w:val="58"/>
        </w:rPr>
        <w:t xml:space="preserve"> </w:t>
      </w:r>
      <w:r>
        <w:t>С.В.</w:t>
      </w:r>
      <w:r>
        <w:rPr>
          <w:spacing w:val="70"/>
        </w:rPr>
        <w:t xml:space="preserve"> </w:t>
      </w:r>
      <w:r>
        <w:t>«Кто</w:t>
      </w:r>
      <w:r>
        <w:rPr>
          <w:spacing w:val="63"/>
        </w:rPr>
        <w:t xml:space="preserve"> </w:t>
      </w:r>
      <w:r>
        <w:t>прячется</w:t>
      </w:r>
      <w:r>
        <w:rPr>
          <w:spacing w:val="58"/>
        </w:rPr>
        <w:t xml:space="preserve"> </w:t>
      </w:r>
      <w:r>
        <w:t>лучше</w:t>
      </w:r>
      <w:r>
        <w:rPr>
          <w:spacing w:val="64"/>
        </w:rPr>
        <w:t xml:space="preserve"> </w:t>
      </w:r>
      <w:r>
        <w:t>всех?»;</w:t>
      </w:r>
      <w:r>
        <w:rPr>
          <w:spacing w:val="62"/>
        </w:rPr>
        <w:t xml:space="preserve"> </w:t>
      </w:r>
      <w:r>
        <w:t>Сладков</w:t>
      </w:r>
      <w:r>
        <w:rPr>
          <w:spacing w:val="58"/>
        </w:rPr>
        <w:t xml:space="preserve"> </w:t>
      </w:r>
      <w:r>
        <w:rPr>
          <w:spacing w:val="-4"/>
        </w:rPr>
        <w:t>Н.И.</w:t>
      </w:r>
    </w:p>
    <w:p w14:paraId="1F171B39">
      <w:pPr>
        <w:pStyle w:val="7"/>
        <w:spacing w:before="44" w:line="276" w:lineRule="auto"/>
        <w:ind w:right="418"/>
      </w:pPr>
      <w:r>
        <w:t>«Неслух»; Сутеев В.Г. «Мышонок и карандаш»; Тайц Я.М.</w:t>
      </w:r>
      <w:r>
        <w:rPr>
          <w:spacing w:val="40"/>
        </w:rPr>
        <w:t xml:space="preserve"> </w:t>
      </w:r>
      <w:r>
        <w:t>«По пояс»,</w:t>
      </w:r>
      <w:r>
        <w:rPr>
          <w:spacing w:val="40"/>
        </w:rPr>
        <w:t xml:space="preserve"> </w:t>
      </w:r>
      <w:r>
        <w:t>«Все здесь»; Толстой Л.Н. «Собака шла по дощечке…», «Хотела галка пить…», «Правда всего дороже»,</w:t>
      </w:r>
      <w:r>
        <w:rPr>
          <w:spacing w:val="40"/>
        </w:rPr>
        <w:t xml:space="preserve"> </w:t>
      </w:r>
      <w:r>
        <w:t>«Какая бывает роса на траве»</w:t>
      </w:r>
    </w:p>
    <w:p w14:paraId="45C0FB2E">
      <w:pPr>
        <w:pStyle w:val="7"/>
        <w:spacing w:line="276" w:lineRule="auto"/>
        <w:ind w:right="425" w:firstLine="425"/>
      </w:pPr>
      <w:r>
        <w:t>«Отец приказал сыновьям…»; Ушинский К.Д. «Ласточка»; Цыферов Г.М. «В медвежачий час»;Чарушин Е.И. «Тюпа, Томка и сорока»</w:t>
      </w:r>
      <w:r>
        <w:rPr>
          <w:spacing w:val="-1"/>
        </w:rPr>
        <w:t xml:space="preserve"> </w:t>
      </w:r>
      <w:r>
        <w:t>(сборник рассказов).</w:t>
      </w:r>
    </w:p>
    <w:p w14:paraId="6951ACFA">
      <w:pPr>
        <w:pStyle w:val="7"/>
        <w:spacing w:line="276" w:lineRule="auto"/>
        <w:ind w:right="413" w:firstLine="425"/>
      </w:pPr>
      <w:r>
        <w:rPr>
          <w:i/>
        </w:rPr>
        <w:t xml:space="preserve">Литературные сказки. </w:t>
      </w:r>
      <w:r>
        <w:t>Горький М. «Воробьишко»; Мамин-Сибиряк Д.Н. «Сказка про Комара Комаровича – Длинный Нос и про Мохнатого Мишу – Короткий</w:t>
      </w:r>
      <w:r>
        <w:rPr>
          <w:spacing w:val="40"/>
        </w:rPr>
        <w:t xml:space="preserve"> </w:t>
      </w:r>
      <w:r>
        <w:t>Хвост»;</w:t>
      </w:r>
      <w:r>
        <w:rPr>
          <w:spacing w:val="40"/>
        </w:rPr>
        <w:t xml:space="preserve"> </w:t>
      </w:r>
      <w:r>
        <w:t>Москвина</w:t>
      </w:r>
      <w:r>
        <w:rPr>
          <w:spacing w:val="40"/>
        </w:rPr>
        <w:t xml:space="preserve"> </w:t>
      </w:r>
      <w:r>
        <w:rPr>
          <w:spacing w:val="-4"/>
        </w:rPr>
        <w:t>М.Л.</w:t>
      </w:r>
    </w:p>
    <w:p w14:paraId="4B30C71D">
      <w:pPr>
        <w:pStyle w:val="7"/>
        <w:spacing w:line="276" w:lineRule="auto"/>
        <w:ind w:right="419" w:firstLine="425"/>
      </w:pPr>
      <w:r>
        <w:t>«Что случилось с крокодилом»; Сеф Р.С. «Сказка о кругленьких и</w:t>
      </w:r>
      <w:r>
        <w:rPr>
          <w:spacing w:val="40"/>
        </w:rPr>
        <w:t xml:space="preserve"> </w:t>
      </w:r>
      <w:r>
        <w:t xml:space="preserve">длинненьких человечках»; Чуковский К.И. «Телефон», «Тараканище», «Федорино горе», «Айболит и </w:t>
      </w:r>
      <w:r>
        <w:rPr>
          <w:spacing w:val="-2"/>
        </w:rPr>
        <w:t>воробей».</w:t>
      </w:r>
    </w:p>
    <w:p w14:paraId="4C6FAD5D">
      <w:pPr>
        <w:spacing w:before="1"/>
        <w:ind w:left="566" w:right="0" w:firstLine="0"/>
        <w:jc w:val="both"/>
        <w:rPr>
          <w:i/>
          <w:sz w:val="24"/>
        </w:rPr>
      </w:pPr>
      <w:r>
        <w:rPr>
          <w:i/>
          <w:sz w:val="24"/>
        </w:rPr>
        <w:t>Произведения</w:t>
      </w:r>
      <w:r>
        <w:rPr>
          <w:i/>
          <w:spacing w:val="-13"/>
          <w:sz w:val="24"/>
        </w:rPr>
        <w:t xml:space="preserve"> </w:t>
      </w:r>
      <w:r>
        <w:rPr>
          <w:i/>
          <w:sz w:val="24"/>
        </w:rPr>
        <w:t>поэтов</w:t>
      </w:r>
      <w:r>
        <w:rPr>
          <w:i/>
          <w:spacing w:val="-11"/>
          <w:sz w:val="24"/>
        </w:rPr>
        <w:t xml:space="preserve"> </w:t>
      </w:r>
      <w:r>
        <w:rPr>
          <w:i/>
          <w:sz w:val="24"/>
        </w:rPr>
        <w:t>и</w:t>
      </w:r>
      <w:r>
        <w:rPr>
          <w:i/>
          <w:spacing w:val="-3"/>
          <w:sz w:val="24"/>
        </w:rPr>
        <w:t xml:space="preserve"> </w:t>
      </w:r>
      <w:r>
        <w:rPr>
          <w:i/>
          <w:sz w:val="24"/>
        </w:rPr>
        <w:t>писателей</w:t>
      </w:r>
      <w:r>
        <w:rPr>
          <w:i/>
          <w:spacing w:val="-4"/>
          <w:sz w:val="24"/>
        </w:rPr>
        <w:t xml:space="preserve"> </w:t>
      </w:r>
      <w:r>
        <w:rPr>
          <w:i/>
          <w:sz w:val="24"/>
        </w:rPr>
        <w:t>разных</w:t>
      </w:r>
      <w:r>
        <w:rPr>
          <w:i/>
          <w:spacing w:val="-10"/>
          <w:sz w:val="24"/>
        </w:rPr>
        <w:t xml:space="preserve"> </w:t>
      </w:r>
      <w:r>
        <w:rPr>
          <w:i/>
          <w:spacing w:val="-2"/>
          <w:sz w:val="24"/>
        </w:rPr>
        <w:t>стран</w:t>
      </w:r>
    </w:p>
    <w:p w14:paraId="744EF520">
      <w:pPr>
        <w:pStyle w:val="7"/>
        <w:spacing w:before="41" w:line="276" w:lineRule="auto"/>
        <w:ind w:right="428" w:firstLine="425"/>
      </w:pPr>
      <w:r>
        <w:rPr>
          <w:i/>
        </w:rPr>
        <w:t xml:space="preserve">Поэзия. </w:t>
      </w:r>
      <w:r>
        <w:t>Бжехва Я. «Клей», пер. с польск. Б. Заходер; Грубин Ф. «Слезы», пер. с чеш. Е. Солоновича;</w:t>
      </w:r>
      <w:r>
        <w:rPr>
          <w:spacing w:val="80"/>
          <w:w w:val="150"/>
        </w:rPr>
        <w:t xml:space="preserve"> </w:t>
      </w:r>
      <w:r>
        <w:t>Квитко</w:t>
      </w:r>
      <w:r>
        <w:rPr>
          <w:spacing w:val="80"/>
          <w:w w:val="150"/>
        </w:rPr>
        <w:t xml:space="preserve"> </w:t>
      </w:r>
      <w:r>
        <w:t>Л.М.</w:t>
      </w:r>
      <w:r>
        <w:rPr>
          <w:spacing w:val="80"/>
          <w:w w:val="150"/>
        </w:rPr>
        <w:t xml:space="preserve"> </w:t>
      </w:r>
      <w:r>
        <w:t>«Бабушкины</w:t>
      </w:r>
      <w:r>
        <w:rPr>
          <w:spacing w:val="80"/>
          <w:w w:val="150"/>
        </w:rPr>
        <w:t xml:space="preserve"> </w:t>
      </w:r>
      <w:r>
        <w:t>руки»</w:t>
      </w:r>
      <w:r>
        <w:rPr>
          <w:spacing w:val="80"/>
          <w:w w:val="150"/>
        </w:rPr>
        <w:t xml:space="preserve"> </w:t>
      </w:r>
      <w:r>
        <w:t>(пер.</w:t>
      </w:r>
      <w:r>
        <w:rPr>
          <w:spacing w:val="80"/>
          <w:w w:val="150"/>
        </w:rPr>
        <w:t xml:space="preserve"> </w:t>
      </w:r>
      <w:r>
        <w:t>с</w:t>
      </w:r>
      <w:r>
        <w:rPr>
          <w:spacing w:val="80"/>
          <w:w w:val="150"/>
        </w:rPr>
        <w:t xml:space="preserve"> </w:t>
      </w:r>
      <w:r>
        <w:t>евр.</w:t>
      </w:r>
      <w:r>
        <w:rPr>
          <w:spacing w:val="80"/>
          <w:w w:val="150"/>
        </w:rPr>
        <w:t xml:space="preserve"> </w:t>
      </w:r>
      <w:r>
        <w:t>Т.</w:t>
      </w:r>
      <w:r>
        <w:rPr>
          <w:spacing w:val="80"/>
          <w:w w:val="150"/>
        </w:rPr>
        <w:t xml:space="preserve"> </w:t>
      </w:r>
      <w:r>
        <w:t>Спендиаровой);</w:t>
      </w:r>
      <w:r>
        <w:rPr>
          <w:spacing w:val="80"/>
          <w:w w:val="150"/>
        </w:rPr>
        <w:t xml:space="preserve"> </w:t>
      </w:r>
      <w:r>
        <w:t>Райнис</w:t>
      </w:r>
      <w:r>
        <w:rPr>
          <w:spacing w:val="80"/>
        </w:rPr>
        <w:t xml:space="preserve"> </w:t>
      </w:r>
      <w:r>
        <w:rPr>
          <w:spacing w:val="-6"/>
        </w:rPr>
        <w:t>Я.</w:t>
      </w:r>
    </w:p>
    <w:p w14:paraId="140D9DAC">
      <w:pPr>
        <w:pStyle w:val="7"/>
        <w:spacing w:before="1" w:line="276" w:lineRule="auto"/>
        <w:ind w:right="424" w:firstLine="425"/>
      </w:pPr>
      <w:r>
        <w:t xml:space="preserve">«Наперегонки», пер. с латыш. Л. Мезинова; Тувим Ю. «Чудеса», пер. с польск. В. </w:t>
      </w:r>
      <w:r>
        <w:rPr>
          <w:spacing w:val="-2"/>
        </w:rPr>
        <w:t>Приходько;</w:t>
      </w:r>
    </w:p>
    <w:p w14:paraId="18825955">
      <w:pPr>
        <w:pStyle w:val="7"/>
        <w:spacing w:line="276" w:lineRule="auto"/>
        <w:ind w:right="417" w:firstLine="425"/>
      </w:pPr>
      <w:r>
        <w:t xml:space="preserve">«Про пана Трулялинского», пересказ с польск. Б. Заходера; «Овощи», пер с польск. С. </w:t>
      </w:r>
      <w:r>
        <w:rPr>
          <w:spacing w:val="-2"/>
        </w:rPr>
        <w:t>Михалкова.</w:t>
      </w:r>
    </w:p>
    <w:p w14:paraId="23F8C7D9">
      <w:pPr>
        <w:pStyle w:val="7"/>
        <w:spacing w:line="276" w:lineRule="auto"/>
        <w:ind w:right="415" w:firstLine="425"/>
      </w:pPr>
      <w:r>
        <w:rPr>
          <w:i/>
        </w:rPr>
        <w:t>Литературные сказки.</w:t>
      </w:r>
      <w:r>
        <w:rPr>
          <w:i/>
          <w:spacing w:val="28"/>
        </w:rPr>
        <w:t xml:space="preserve"> </w:t>
      </w:r>
      <w:r>
        <w:t>Балинт</w:t>
      </w:r>
      <w:r>
        <w:rPr>
          <w:spacing w:val="24"/>
        </w:rPr>
        <w:t xml:space="preserve"> </w:t>
      </w:r>
      <w:r>
        <w:t>А.</w:t>
      </w:r>
      <w:r>
        <w:rPr>
          <w:spacing w:val="28"/>
        </w:rPr>
        <w:t xml:space="preserve"> </w:t>
      </w:r>
      <w:r>
        <w:t>«Гном Гномыч и</w:t>
      </w:r>
      <w:r>
        <w:rPr>
          <w:spacing w:val="24"/>
        </w:rPr>
        <w:t xml:space="preserve"> </w:t>
      </w:r>
      <w:r>
        <w:t>Изюмка» (главы</w:t>
      </w:r>
      <w:r>
        <w:rPr>
          <w:spacing w:val="25"/>
        </w:rPr>
        <w:t xml:space="preserve"> </w:t>
      </w:r>
      <w:r>
        <w:t>из</w:t>
      </w:r>
      <w:r>
        <w:rPr>
          <w:spacing w:val="22"/>
        </w:rPr>
        <w:t xml:space="preserve"> </w:t>
      </w:r>
      <w:r>
        <w:t>книги),</w:t>
      </w:r>
      <w:r>
        <w:rPr>
          <w:spacing w:val="21"/>
        </w:rPr>
        <w:t xml:space="preserve"> </w:t>
      </w:r>
      <w:r>
        <w:t>пер.</w:t>
      </w:r>
      <w:r>
        <w:rPr>
          <w:spacing w:val="21"/>
        </w:rPr>
        <w:t xml:space="preserve"> </w:t>
      </w:r>
      <w:r>
        <w:t>с венг. Г. Лейбутина; Берг Л. «Рыбка» (пер. с англ. О. Образцовой); Дональдсон Д. «Груффало», «Хочу</w:t>
      </w:r>
      <w:r>
        <w:rPr>
          <w:spacing w:val="40"/>
        </w:rPr>
        <w:t xml:space="preserve"> </w:t>
      </w:r>
      <w:r>
        <w:t>к маме», «Улитка и Кит» (пер. М.Бородицкой), Ивамура К. «14 лесных мышей» (пер. Е.Байбиковой),Ингавес Г. «Мишка Бруно» (пер. О. Мяэотс), Керр Д. «Мяули. Истории из жизни удивительной кошки» (пер. М.</w:t>
      </w:r>
      <w:r>
        <w:fldChar w:fldCharType="begin"/>
      </w:r>
      <w:r>
        <w:instrText xml:space="preserve"> HYPERLINK "https://www.labirint.ru/authors/22161/" \h </w:instrText>
      </w:r>
      <w:r>
        <w:fldChar w:fldCharType="separate"/>
      </w:r>
      <w:r>
        <w:t>Аромштам),</w:t>
      </w:r>
      <w:r>
        <w:fldChar w:fldCharType="end"/>
      </w:r>
      <w:r>
        <w:t xml:space="preserve"> Лангройтер Ю. «А дома</w:t>
      </w:r>
      <w:r>
        <w:rPr>
          <w:spacing w:val="40"/>
        </w:rPr>
        <w:t xml:space="preserve"> </w:t>
      </w:r>
      <w:r>
        <w:t>лучше!»</w:t>
      </w:r>
      <w:r>
        <w:rPr>
          <w:spacing w:val="40"/>
        </w:rPr>
        <w:t xml:space="preserve"> </w:t>
      </w:r>
      <w:r>
        <w:t>(пер.</w:t>
      </w:r>
      <w:r>
        <w:rPr>
          <w:spacing w:val="40"/>
        </w:rPr>
        <w:t xml:space="preserve"> </w:t>
      </w:r>
      <w:r>
        <w:t>В.Фербикова),</w:t>
      </w:r>
      <w:r>
        <w:rPr>
          <w:spacing w:val="40"/>
        </w:rPr>
        <w:t xml:space="preserve"> </w:t>
      </w:r>
      <w:r>
        <w:t>Мугур Ф.</w:t>
      </w:r>
    </w:p>
    <w:p w14:paraId="0E5CD67C">
      <w:pPr>
        <w:pStyle w:val="7"/>
        <w:spacing w:line="276" w:lineRule="auto"/>
        <w:ind w:right="421" w:firstLine="425"/>
      </w:pPr>
      <w:r>
        <w:t>«Рилэ-Йепурилэ и Жучок с золотыми крылышками» (пер. с румынск.</w:t>
      </w:r>
      <w:r>
        <w:rPr>
          <w:spacing w:val="40"/>
        </w:rPr>
        <w:t xml:space="preserve"> </w:t>
      </w:r>
      <w:r>
        <w:t>Д.</w:t>
      </w:r>
      <w:r>
        <w:rPr>
          <w:spacing w:val="40"/>
        </w:rPr>
        <w:t xml:space="preserve"> </w:t>
      </w:r>
      <w:r>
        <w:t>Шполянской);</w:t>
      </w:r>
      <w:r>
        <w:rPr>
          <w:spacing w:val="40"/>
        </w:rPr>
        <w:t xml:space="preserve"> </w:t>
      </w:r>
      <w:r>
        <w:t>Пенн О.</w:t>
      </w:r>
    </w:p>
    <w:p w14:paraId="0A2F927D">
      <w:pPr>
        <w:pStyle w:val="7"/>
        <w:spacing w:line="278" w:lineRule="auto"/>
        <w:ind w:right="303" w:firstLine="425"/>
        <w:jc w:val="left"/>
      </w:pPr>
      <w:r>
        <w:t>«Поцелуй в ладошке» (пер. Е.Сорокиной), Родари Д. «Собака, которая не умела лаять» (из</w:t>
      </w:r>
      <w:r>
        <w:rPr>
          <w:spacing w:val="40"/>
        </w:rPr>
        <w:t xml:space="preserve"> </w:t>
      </w:r>
      <w:r>
        <w:rPr>
          <w:spacing w:val="-2"/>
        </w:rPr>
        <w:t>книги</w:t>
      </w:r>
    </w:p>
    <w:p w14:paraId="1C8AE550">
      <w:pPr>
        <w:pStyle w:val="7"/>
        <w:spacing w:line="276" w:lineRule="auto"/>
        <w:ind w:right="303" w:firstLine="425"/>
        <w:jc w:val="left"/>
      </w:pPr>
      <w:r>
        <w:t>«Сказки, у которых три конца»), пер. с итал. И. Константиновой; Уорнс Т. «Штука-Дрюка» (пер.</w:t>
      </w:r>
      <w:r>
        <w:rPr>
          <w:spacing w:val="38"/>
        </w:rPr>
        <w:t xml:space="preserve"> </w:t>
      </w:r>
      <w:r>
        <w:t>Д.Соколовой),</w:t>
      </w:r>
      <w:r>
        <w:rPr>
          <w:spacing w:val="37"/>
        </w:rPr>
        <w:t xml:space="preserve"> </w:t>
      </w:r>
      <w:r>
        <w:t>Фернли</w:t>
      </w:r>
      <w:r>
        <w:rPr>
          <w:spacing w:val="42"/>
        </w:rPr>
        <w:t xml:space="preserve"> </w:t>
      </w:r>
      <w:r>
        <w:t>Д.</w:t>
      </w:r>
      <w:r>
        <w:rPr>
          <w:spacing w:val="41"/>
        </w:rPr>
        <w:t xml:space="preserve"> </w:t>
      </w:r>
      <w:r>
        <w:t>«Восемь</w:t>
      </w:r>
      <w:r>
        <w:rPr>
          <w:spacing w:val="41"/>
        </w:rPr>
        <w:t xml:space="preserve"> </w:t>
      </w:r>
      <w:r>
        <w:t>жилеток</w:t>
      </w:r>
      <w:r>
        <w:rPr>
          <w:spacing w:val="42"/>
        </w:rPr>
        <w:t xml:space="preserve"> </w:t>
      </w:r>
      <w:r>
        <w:t>Малиновки»</w:t>
      </w:r>
      <w:r>
        <w:rPr>
          <w:spacing w:val="34"/>
        </w:rPr>
        <w:t xml:space="preserve"> </w:t>
      </w:r>
      <w:r>
        <w:t>(пер.</w:t>
      </w:r>
      <w:r>
        <w:rPr>
          <w:spacing w:val="37"/>
        </w:rPr>
        <w:t xml:space="preserve"> </w:t>
      </w:r>
      <w:r>
        <w:t>Д.Налепиной),</w:t>
      </w:r>
      <w:r>
        <w:rPr>
          <w:spacing w:val="38"/>
        </w:rPr>
        <w:t xml:space="preserve"> </w:t>
      </w:r>
      <w:r>
        <w:t>Хогарт</w:t>
      </w:r>
      <w:r>
        <w:rPr>
          <w:spacing w:val="39"/>
        </w:rPr>
        <w:t xml:space="preserve"> </w:t>
      </w:r>
      <w:r>
        <w:rPr>
          <w:spacing w:val="-5"/>
        </w:rPr>
        <w:t>Э.</w:t>
      </w:r>
    </w:p>
    <w:p w14:paraId="26FE3318">
      <w:pPr>
        <w:pStyle w:val="7"/>
        <w:spacing w:line="280" w:lineRule="auto"/>
        <w:ind w:right="796"/>
        <w:jc w:val="left"/>
      </w:pPr>
      <w:r>
        <w:t>«Мафин</w:t>
      </w:r>
      <w:r>
        <w:rPr>
          <w:spacing w:val="-2"/>
        </w:rPr>
        <w:t xml:space="preserve"> </w:t>
      </w:r>
      <w:r>
        <w:t>и</w:t>
      </w:r>
      <w:r>
        <w:rPr>
          <w:spacing w:val="-2"/>
        </w:rPr>
        <w:t xml:space="preserve"> </w:t>
      </w:r>
      <w:r>
        <w:t>его</w:t>
      </w:r>
      <w:r>
        <w:rPr>
          <w:spacing w:val="-1"/>
        </w:rPr>
        <w:t xml:space="preserve"> </w:t>
      </w:r>
      <w:r>
        <w:t>веселые друзья»</w:t>
      </w:r>
      <w:r>
        <w:rPr>
          <w:spacing w:val="-1"/>
        </w:rPr>
        <w:t xml:space="preserve"> </w:t>
      </w:r>
      <w:r>
        <w:t>(главы</w:t>
      </w:r>
      <w:r>
        <w:rPr>
          <w:spacing w:val="-3"/>
        </w:rPr>
        <w:t xml:space="preserve"> </w:t>
      </w:r>
      <w:r>
        <w:t>из</w:t>
      </w:r>
      <w:r>
        <w:rPr>
          <w:spacing w:val="-1"/>
        </w:rPr>
        <w:t xml:space="preserve"> </w:t>
      </w:r>
      <w:r>
        <w:t>книги),</w:t>
      </w:r>
      <w:r>
        <w:rPr>
          <w:spacing w:val="-2"/>
        </w:rPr>
        <w:t xml:space="preserve"> </w:t>
      </w:r>
      <w:r>
        <w:t>пер.</w:t>
      </w:r>
      <w:r>
        <w:rPr>
          <w:spacing w:val="-2"/>
        </w:rPr>
        <w:t xml:space="preserve"> </w:t>
      </w:r>
      <w:r>
        <w:t>с</w:t>
      </w:r>
      <w:r>
        <w:rPr>
          <w:spacing w:val="-1"/>
        </w:rPr>
        <w:t xml:space="preserve"> </w:t>
      </w:r>
      <w:r>
        <w:t>англ.</w:t>
      </w:r>
      <w:r>
        <w:rPr>
          <w:spacing w:val="-2"/>
        </w:rPr>
        <w:t xml:space="preserve"> </w:t>
      </w:r>
      <w:r>
        <w:t>О. Образцовой</w:t>
      </w:r>
      <w:r>
        <w:rPr>
          <w:spacing w:val="-1"/>
        </w:rPr>
        <w:t xml:space="preserve"> </w:t>
      </w:r>
      <w:r>
        <w:t>и</w:t>
      </w:r>
      <w:r>
        <w:rPr>
          <w:spacing w:val="-1"/>
        </w:rPr>
        <w:t xml:space="preserve"> </w:t>
      </w:r>
      <w:r>
        <w:t>Н.</w:t>
      </w:r>
      <w:r>
        <w:rPr>
          <w:spacing w:val="-3"/>
        </w:rPr>
        <w:t xml:space="preserve"> </w:t>
      </w:r>
      <w:r>
        <w:t>Шанько; Юхансон</w:t>
      </w:r>
      <w:r>
        <w:rPr>
          <w:spacing w:val="40"/>
        </w:rPr>
        <w:t xml:space="preserve"> </w:t>
      </w:r>
      <w:r>
        <w:t>Г.</w:t>
      </w:r>
    </w:p>
    <w:p w14:paraId="447152C9">
      <w:pPr>
        <w:pStyle w:val="7"/>
        <w:spacing w:line="266" w:lineRule="exact"/>
        <w:ind w:left="566"/>
        <w:jc w:val="left"/>
      </w:pPr>
      <w:r>
        <w:t>«Мулле</w:t>
      </w:r>
      <w:r>
        <w:rPr>
          <w:spacing w:val="-7"/>
        </w:rPr>
        <w:t xml:space="preserve"> </w:t>
      </w:r>
      <w:r>
        <w:t>Мек</w:t>
      </w:r>
      <w:r>
        <w:rPr>
          <w:spacing w:val="-3"/>
        </w:rPr>
        <w:t xml:space="preserve"> </w:t>
      </w:r>
      <w:r>
        <w:t>и</w:t>
      </w:r>
      <w:r>
        <w:rPr>
          <w:spacing w:val="-3"/>
        </w:rPr>
        <w:t xml:space="preserve"> </w:t>
      </w:r>
      <w:r>
        <w:t>Буффа»</w:t>
      </w:r>
      <w:r>
        <w:rPr>
          <w:spacing w:val="-7"/>
        </w:rPr>
        <w:t xml:space="preserve"> </w:t>
      </w:r>
      <w:r>
        <w:t>(пер.</w:t>
      </w:r>
      <w:r>
        <w:rPr>
          <w:spacing w:val="-7"/>
        </w:rPr>
        <w:t xml:space="preserve"> </w:t>
      </w:r>
      <w:r>
        <w:t>Л.</w:t>
      </w:r>
      <w:r>
        <w:rPr>
          <w:spacing w:val="-1"/>
        </w:rPr>
        <w:t xml:space="preserve"> </w:t>
      </w:r>
      <w:r>
        <w:fldChar w:fldCharType="begin"/>
      </w:r>
      <w:r>
        <w:instrText xml:space="preserve"> HYPERLINK "https://www.labirint.ru/authors/130403/" \h </w:instrText>
      </w:r>
      <w:r>
        <w:fldChar w:fldCharType="separate"/>
      </w:r>
      <w:r>
        <w:rPr>
          <w:spacing w:val="-2"/>
        </w:rPr>
        <w:t>Затолокиной)</w:t>
      </w:r>
      <w:r>
        <w:rPr>
          <w:spacing w:val="-2"/>
        </w:rPr>
        <w:fldChar w:fldCharType="end"/>
      </w:r>
      <w:r>
        <w:rPr>
          <w:spacing w:val="-2"/>
        </w:rPr>
        <w:t>.</w:t>
      </w:r>
    </w:p>
    <w:p w14:paraId="4C3250BC">
      <w:pPr>
        <w:pStyle w:val="7"/>
        <w:spacing w:before="80"/>
        <w:ind w:left="0"/>
        <w:jc w:val="left"/>
      </w:pPr>
    </w:p>
    <w:p w14:paraId="24F55484">
      <w:pPr>
        <w:pStyle w:val="3"/>
        <w:ind w:left="566" w:firstLine="0"/>
      </w:pPr>
      <w:r>
        <w:t>Старшая</w:t>
      </w:r>
      <w:r>
        <w:rPr>
          <w:spacing w:val="-8"/>
        </w:rPr>
        <w:t xml:space="preserve"> </w:t>
      </w:r>
      <w:r>
        <w:t>группа</w:t>
      </w:r>
      <w:r>
        <w:rPr>
          <w:spacing w:val="-8"/>
        </w:rPr>
        <w:t xml:space="preserve"> </w:t>
      </w:r>
      <w:r>
        <w:t>(5-6</w:t>
      </w:r>
      <w:r>
        <w:rPr>
          <w:spacing w:val="-3"/>
        </w:rPr>
        <w:t xml:space="preserve"> </w:t>
      </w:r>
      <w:r>
        <w:rPr>
          <w:spacing w:val="-4"/>
        </w:rPr>
        <w:t>лет)</w:t>
      </w:r>
    </w:p>
    <w:p w14:paraId="745A3360">
      <w:pPr>
        <w:pStyle w:val="7"/>
        <w:spacing w:before="38" w:line="276" w:lineRule="auto"/>
        <w:ind w:right="429" w:firstLine="425"/>
      </w:pPr>
      <w:r>
        <w:rPr>
          <w:i/>
        </w:rPr>
        <w:t xml:space="preserve">Малые формы фольклора. </w:t>
      </w:r>
      <w:r>
        <w:t>Загадки, небылицы, дразнилки, считалки, пословицы, поговорки, заклички, народные песенки, прибаутки, скороговорки.</w:t>
      </w:r>
    </w:p>
    <w:p w14:paraId="794ACD69">
      <w:pPr>
        <w:pStyle w:val="7"/>
        <w:spacing w:line="276" w:lineRule="auto"/>
        <w:ind w:right="416" w:firstLine="425"/>
      </w:pPr>
      <w:r>
        <w:rPr>
          <w:i/>
        </w:rPr>
        <w:t xml:space="preserve">Русские народные сказки. </w:t>
      </w:r>
      <w:r>
        <w:t>«Жил-был карась…» (докучная сказка); «Жили-были два братца…» (докучная сказка); «Заяц-хвастун» (обработка О.И. Капицы</w:t>
      </w:r>
      <w:r>
        <w:rPr>
          <w:spacing w:val="40"/>
        </w:rPr>
        <w:t xml:space="preserve"> </w:t>
      </w:r>
      <w:r>
        <w:t>/</w:t>
      </w:r>
      <w:r>
        <w:rPr>
          <w:spacing w:val="40"/>
        </w:rPr>
        <w:t xml:space="preserve"> </w:t>
      </w:r>
      <w:r>
        <w:t>пересказ</w:t>
      </w:r>
      <w:r>
        <w:rPr>
          <w:spacing w:val="40"/>
        </w:rPr>
        <w:t xml:space="preserve"> </w:t>
      </w:r>
      <w:r>
        <w:t>А.Н.</w:t>
      </w:r>
      <w:r>
        <w:rPr>
          <w:spacing w:val="40"/>
        </w:rPr>
        <w:t xml:space="preserve"> </w:t>
      </w:r>
      <w:r>
        <w:rPr>
          <w:spacing w:val="-2"/>
        </w:rPr>
        <w:t>Толстого);</w:t>
      </w:r>
    </w:p>
    <w:p w14:paraId="38479D21">
      <w:pPr>
        <w:pStyle w:val="7"/>
        <w:spacing w:line="276" w:lineRule="auto"/>
        <w:ind w:right="414" w:firstLine="425"/>
      </w:pPr>
      <w:r>
        <w:t>«Крылатый, мохнатый да масляный» (обработка И.В. Карнауховой); «Лиса и кувшин» (обработка О.И. Капицы); «Морозко» (пересказ М. Булатова); «По щучьему</w:t>
      </w:r>
      <w:r>
        <w:rPr>
          <w:spacing w:val="40"/>
        </w:rPr>
        <w:t xml:space="preserve"> </w:t>
      </w:r>
      <w:r>
        <w:t>веленью» (обработка А.Н. Толстого); «Сестрица Алѐнушка и братец Иванушка» (пересказ А.Н. Толстого);</w:t>
      </w:r>
    </w:p>
    <w:p w14:paraId="68ABEA5D">
      <w:pPr>
        <w:pStyle w:val="7"/>
        <w:spacing w:after="0" w:line="276" w:lineRule="auto"/>
        <w:sectPr>
          <w:pgSz w:w="12000" w:h="16980"/>
          <w:pgMar w:top="1020" w:right="425" w:bottom="280" w:left="992" w:header="509" w:footer="0" w:gutter="0"/>
          <w:cols w:space="720" w:num="1"/>
        </w:sectPr>
      </w:pPr>
    </w:p>
    <w:p w14:paraId="6B38B1F0">
      <w:pPr>
        <w:pStyle w:val="7"/>
        <w:spacing w:before="82"/>
      </w:pPr>
      <w:r>
        <w:t>«Сивка-бурка»</w:t>
      </w:r>
      <w:r>
        <w:rPr>
          <w:spacing w:val="-6"/>
        </w:rPr>
        <w:t xml:space="preserve"> </w:t>
      </w:r>
      <w:r>
        <w:t>(обработка М.А.</w:t>
      </w:r>
      <w:r>
        <w:rPr>
          <w:spacing w:val="1"/>
        </w:rPr>
        <w:t xml:space="preserve"> </w:t>
      </w:r>
      <w:r>
        <w:t>Булатова</w:t>
      </w:r>
      <w:r>
        <w:rPr>
          <w:spacing w:val="-2"/>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2"/>
        </w:rPr>
        <w:t xml:space="preserve"> </w:t>
      </w:r>
      <w:r>
        <w:t>/</w:t>
      </w:r>
      <w:r>
        <w:rPr>
          <w:spacing w:val="-1"/>
        </w:rPr>
        <w:t xml:space="preserve"> </w:t>
      </w:r>
      <w:r>
        <w:t>пересказ</w:t>
      </w:r>
      <w:r>
        <w:rPr>
          <w:spacing w:val="6"/>
        </w:rPr>
        <w:t xml:space="preserve"> </w:t>
      </w:r>
      <w:r>
        <w:t>К.Д.</w:t>
      </w:r>
      <w:r>
        <w:rPr>
          <w:spacing w:val="1"/>
        </w:rPr>
        <w:t xml:space="preserve"> </w:t>
      </w:r>
      <w:r>
        <w:rPr>
          <w:spacing w:val="-2"/>
        </w:rPr>
        <w:t>Ушинского);</w:t>
      </w:r>
    </w:p>
    <w:p w14:paraId="63DF2F93">
      <w:pPr>
        <w:pStyle w:val="7"/>
        <w:spacing w:before="43"/>
      </w:pPr>
      <w:r>
        <w:t>«Царевна-</w:t>
      </w:r>
      <w:r>
        <w:rPr>
          <w:spacing w:val="-5"/>
        </w:rPr>
        <w:t xml:space="preserve"> </w:t>
      </w:r>
      <w:r>
        <w:t>лягушка»</w:t>
      </w:r>
      <w:r>
        <w:rPr>
          <w:spacing w:val="-13"/>
        </w:rPr>
        <w:t xml:space="preserve"> </w:t>
      </w:r>
      <w:r>
        <w:t>(обработка</w:t>
      </w:r>
      <w:r>
        <w:rPr>
          <w:spacing w:val="-3"/>
        </w:rPr>
        <w:t xml:space="preserve"> </w:t>
      </w:r>
      <w:r>
        <w:t>А.Н.</w:t>
      </w:r>
      <w:r>
        <w:rPr>
          <w:spacing w:val="-1"/>
        </w:rPr>
        <w:t xml:space="preserve"> </w:t>
      </w:r>
      <w:r>
        <w:t>Толстого</w:t>
      </w:r>
      <w:r>
        <w:rPr>
          <w:spacing w:val="-4"/>
        </w:rPr>
        <w:t xml:space="preserve"> </w:t>
      </w:r>
      <w:r>
        <w:t>/</w:t>
      </w:r>
      <w:r>
        <w:rPr>
          <w:spacing w:val="-1"/>
        </w:rPr>
        <w:t xml:space="preserve"> </w:t>
      </w:r>
      <w:r>
        <w:t>обработка</w:t>
      </w:r>
      <w:r>
        <w:rPr>
          <w:spacing w:val="-4"/>
        </w:rPr>
        <w:t xml:space="preserve"> </w:t>
      </w:r>
      <w:r>
        <w:t>М.</w:t>
      </w:r>
      <w:r>
        <w:rPr>
          <w:spacing w:val="-2"/>
        </w:rPr>
        <w:t xml:space="preserve"> Булатова).</w:t>
      </w:r>
    </w:p>
    <w:p w14:paraId="52AC87CE">
      <w:pPr>
        <w:pStyle w:val="7"/>
        <w:spacing w:before="44" w:line="276" w:lineRule="auto"/>
        <w:ind w:right="431" w:firstLine="425"/>
      </w:pPr>
      <w:r>
        <w:rPr>
          <w:i/>
        </w:rPr>
        <w:t xml:space="preserve">Сказки народов мира. </w:t>
      </w:r>
      <w: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5DA5B081">
      <w:pPr>
        <w:spacing w:before="0" w:line="273" w:lineRule="exact"/>
        <w:ind w:left="566" w:right="0" w:firstLine="0"/>
        <w:jc w:val="both"/>
        <w:rPr>
          <w:i/>
          <w:sz w:val="24"/>
        </w:rPr>
      </w:pPr>
      <w:r>
        <w:rPr>
          <w:i/>
          <w:sz w:val="24"/>
        </w:rPr>
        <w:t>Произведения</w:t>
      </w:r>
      <w:r>
        <w:rPr>
          <w:i/>
          <w:spacing w:val="-13"/>
          <w:sz w:val="24"/>
        </w:rPr>
        <w:t xml:space="preserve"> </w:t>
      </w:r>
      <w:r>
        <w:rPr>
          <w:i/>
          <w:sz w:val="24"/>
        </w:rPr>
        <w:t>поэтов</w:t>
      </w:r>
      <w:r>
        <w:rPr>
          <w:i/>
          <w:spacing w:val="-10"/>
          <w:sz w:val="24"/>
        </w:rPr>
        <w:t xml:space="preserve"> </w:t>
      </w:r>
      <w:r>
        <w:rPr>
          <w:i/>
          <w:sz w:val="24"/>
        </w:rPr>
        <w:t>и</w:t>
      </w:r>
      <w:r>
        <w:rPr>
          <w:i/>
          <w:spacing w:val="-5"/>
          <w:sz w:val="24"/>
        </w:rPr>
        <w:t xml:space="preserve"> </w:t>
      </w:r>
      <w:r>
        <w:rPr>
          <w:i/>
          <w:sz w:val="24"/>
        </w:rPr>
        <w:t>писателей</w:t>
      </w:r>
      <w:r>
        <w:rPr>
          <w:i/>
          <w:spacing w:val="-9"/>
          <w:sz w:val="24"/>
        </w:rPr>
        <w:t xml:space="preserve"> </w:t>
      </w:r>
      <w:r>
        <w:rPr>
          <w:i/>
          <w:spacing w:val="-2"/>
          <w:sz w:val="24"/>
        </w:rPr>
        <w:t>России.</w:t>
      </w:r>
    </w:p>
    <w:p w14:paraId="491F1260">
      <w:pPr>
        <w:pStyle w:val="7"/>
        <w:spacing w:before="43" w:line="276" w:lineRule="auto"/>
        <w:ind w:right="417" w:firstLine="425"/>
      </w:pPr>
      <w:r>
        <w:rPr>
          <w:i/>
        </w:rPr>
        <w:t xml:space="preserve">Поэзия. </w:t>
      </w:r>
      <w:r>
        <w:t>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w:t>
      </w:r>
      <w:r>
        <w:rPr>
          <w:spacing w:val="40"/>
        </w:rPr>
        <w:t xml:space="preserve"> </w:t>
      </w:r>
      <w:r>
        <w:t>Есенин</w:t>
      </w:r>
      <w:r>
        <w:rPr>
          <w:spacing w:val="80"/>
        </w:rPr>
        <w:t xml:space="preserve"> </w:t>
      </w:r>
      <w:r>
        <w:t>С.А.</w:t>
      </w:r>
      <w:r>
        <w:rPr>
          <w:spacing w:val="80"/>
        </w:rPr>
        <w:t xml:space="preserve"> </w:t>
      </w:r>
      <w:r>
        <w:t>«Черѐмуха»,</w:t>
      </w:r>
      <w:r>
        <w:rPr>
          <w:spacing w:val="80"/>
        </w:rPr>
        <w:t xml:space="preserve"> </w:t>
      </w:r>
      <w:r>
        <w:t>«Берѐза»;</w:t>
      </w:r>
      <w:r>
        <w:rPr>
          <w:spacing w:val="80"/>
        </w:rPr>
        <w:t xml:space="preserve"> </w:t>
      </w:r>
      <w:r>
        <w:t>Заходер</w:t>
      </w:r>
      <w:r>
        <w:rPr>
          <w:spacing w:val="80"/>
        </w:rPr>
        <w:t xml:space="preserve"> </w:t>
      </w:r>
      <w:r>
        <w:t>Б.В.</w:t>
      </w:r>
      <w:r>
        <w:rPr>
          <w:spacing w:val="80"/>
        </w:rPr>
        <w:t xml:space="preserve"> </w:t>
      </w:r>
      <w:r>
        <w:t>«Моя</w:t>
      </w:r>
      <w:r>
        <w:rPr>
          <w:spacing w:val="80"/>
        </w:rPr>
        <w:t xml:space="preserve"> </w:t>
      </w:r>
      <w:r>
        <w:t>вообразилия»;</w:t>
      </w:r>
      <w:r>
        <w:rPr>
          <w:spacing w:val="80"/>
        </w:rPr>
        <w:t xml:space="preserve"> </w:t>
      </w:r>
      <w:r>
        <w:t>Маршак С.Я. «Пудель»; Мориц Ю.П. «Домик с трубой»; Мошковская Э.Э. «Какие бывают подарки»; Орлов В.Н. «Ты скажи мне, реченька….»; Пивоварова И.М. «Сосчитать не могу»; Пушкин А.С.</w:t>
      </w:r>
    </w:p>
    <w:p w14:paraId="25612FB5">
      <w:pPr>
        <w:pStyle w:val="7"/>
        <w:spacing w:before="2" w:line="276" w:lineRule="auto"/>
        <w:ind w:right="431"/>
      </w:pPr>
      <w:r>
        <w:t>«У лукоморья дуб зелѐный….» (отрывок из поэмы «Руслан и Людмила»), «Ель растѐт перед дворцом….» (отрывок из</w:t>
      </w:r>
    </w:p>
    <w:p w14:paraId="5ECCCDCF">
      <w:pPr>
        <w:pStyle w:val="7"/>
        <w:spacing w:before="1" w:line="276" w:lineRule="auto"/>
        <w:ind w:right="419" w:firstLine="425"/>
      </w:pPr>
      <w: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w:t>
      </w:r>
      <w:r>
        <w:rPr>
          <w:spacing w:val="-1"/>
        </w:rPr>
        <w:t xml:space="preserve"> </w:t>
      </w:r>
      <w:r>
        <w:t>Чуковский К.И. «Ёлка»;</w:t>
      </w:r>
      <w:r>
        <w:rPr>
          <w:spacing w:val="-1"/>
        </w:rPr>
        <w:t xml:space="preserve"> </w:t>
      </w:r>
      <w:r>
        <w:t>Яснов</w:t>
      </w:r>
      <w:r>
        <w:rPr>
          <w:spacing w:val="-2"/>
        </w:rPr>
        <w:t xml:space="preserve"> </w:t>
      </w:r>
      <w:r>
        <w:t>М.Д. «Мирная считалка»,</w:t>
      </w:r>
    </w:p>
    <w:p w14:paraId="1F69DCF8">
      <w:pPr>
        <w:pStyle w:val="7"/>
        <w:spacing w:line="274" w:lineRule="exact"/>
      </w:pPr>
      <w:r>
        <w:t>«Жила-</w:t>
      </w:r>
      <w:r>
        <w:rPr>
          <w:spacing w:val="-9"/>
        </w:rPr>
        <w:t xml:space="preserve"> </w:t>
      </w:r>
      <w:r>
        <w:t>была</w:t>
      </w:r>
      <w:r>
        <w:rPr>
          <w:spacing w:val="-10"/>
        </w:rPr>
        <w:t xml:space="preserve"> </w:t>
      </w:r>
      <w:r>
        <w:t>семья»,</w:t>
      </w:r>
      <w:r>
        <w:rPr>
          <w:spacing w:val="6"/>
        </w:rPr>
        <w:t xml:space="preserve"> </w:t>
      </w:r>
      <w:r>
        <w:t>«Подарки</w:t>
      </w:r>
      <w:r>
        <w:rPr>
          <w:spacing w:val="-3"/>
        </w:rPr>
        <w:t xml:space="preserve"> </w:t>
      </w:r>
      <w:r>
        <w:t>для</w:t>
      </w:r>
      <w:r>
        <w:rPr>
          <w:spacing w:val="-4"/>
        </w:rPr>
        <w:t xml:space="preserve"> </w:t>
      </w:r>
      <w:r>
        <w:t>Елки.</w:t>
      </w:r>
      <w:r>
        <w:rPr>
          <w:spacing w:val="-5"/>
        </w:rPr>
        <w:t xml:space="preserve"> </w:t>
      </w:r>
      <w:r>
        <w:t>Зимняя</w:t>
      </w:r>
      <w:r>
        <w:rPr>
          <w:spacing w:val="-3"/>
        </w:rPr>
        <w:t xml:space="preserve"> </w:t>
      </w:r>
      <w:r>
        <w:rPr>
          <w:spacing w:val="-2"/>
        </w:rPr>
        <w:t>книга».</w:t>
      </w:r>
    </w:p>
    <w:p w14:paraId="5185E252">
      <w:pPr>
        <w:pStyle w:val="7"/>
        <w:spacing w:before="41" w:line="276" w:lineRule="auto"/>
        <w:ind w:right="420" w:firstLine="425"/>
      </w:pPr>
      <w:r>
        <w:rPr>
          <w:i/>
        </w:rPr>
        <w:t xml:space="preserve">Проза. </w:t>
      </w:r>
      <w:r>
        <w:t>Аксаков С.Т. «Сурка»; Алмазов Б.А. «Горбушка»; Баруздин С.А. «Берегите свои косы!», «Забракованный мишка»; Бианки В.В. «Лесная</w:t>
      </w:r>
      <w:r>
        <w:rPr>
          <w:spacing w:val="40"/>
        </w:rPr>
        <w:t xml:space="preserve"> </w:t>
      </w:r>
      <w:r>
        <w:t>газета» (сборник</w:t>
      </w:r>
      <w:r>
        <w:rPr>
          <w:spacing w:val="40"/>
        </w:rPr>
        <w:t xml:space="preserve"> </w:t>
      </w:r>
      <w:r>
        <w:t>рассказов);</w:t>
      </w:r>
      <w:r>
        <w:rPr>
          <w:spacing w:val="40"/>
        </w:rPr>
        <w:t xml:space="preserve"> </w:t>
      </w:r>
      <w:r>
        <w:t>Гайдар</w:t>
      </w:r>
      <w:r>
        <w:rPr>
          <w:spacing w:val="40"/>
        </w:rPr>
        <w:t xml:space="preserve"> </w:t>
      </w:r>
      <w:r>
        <w:rPr>
          <w:spacing w:val="-4"/>
        </w:rPr>
        <w:t>А.П.</w:t>
      </w:r>
    </w:p>
    <w:p w14:paraId="4BC64F24">
      <w:pPr>
        <w:pStyle w:val="7"/>
        <w:spacing w:before="3" w:line="276" w:lineRule="auto"/>
        <w:ind w:right="303" w:firstLine="425"/>
        <w:jc w:val="left"/>
      </w:pPr>
      <w:r>
        <w:t>«Чук и Гек», «Поход»; Голявкин</w:t>
      </w:r>
      <w:r>
        <w:rPr>
          <w:spacing w:val="-5"/>
        </w:rPr>
        <w:t xml:space="preserve"> </w:t>
      </w:r>
      <w:r>
        <w:t>В.В. «И</w:t>
      </w:r>
      <w:r>
        <w:rPr>
          <w:spacing w:val="-4"/>
        </w:rPr>
        <w:t xml:space="preserve"> </w:t>
      </w:r>
      <w:r>
        <w:t>мы</w:t>
      </w:r>
      <w:r>
        <w:rPr>
          <w:spacing w:val="-3"/>
        </w:rPr>
        <w:t xml:space="preserve"> </w:t>
      </w:r>
      <w:r>
        <w:t>помогали», «Язык», «Как я</w:t>
      </w:r>
      <w:r>
        <w:rPr>
          <w:spacing w:val="-3"/>
        </w:rPr>
        <w:t xml:space="preserve"> </w:t>
      </w:r>
      <w:r>
        <w:t>помогал</w:t>
      </w:r>
      <w:r>
        <w:rPr>
          <w:spacing w:val="-3"/>
        </w:rPr>
        <w:t xml:space="preserve"> </w:t>
      </w:r>
      <w:r>
        <w:t>маме</w:t>
      </w:r>
      <w:r>
        <w:rPr>
          <w:spacing w:val="-4"/>
        </w:rPr>
        <w:t xml:space="preserve"> </w:t>
      </w:r>
      <w:r>
        <w:t xml:space="preserve">мыть </w:t>
      </w:r>
      <w:r>
        <w:rPr>
          <w:spacing w:val="-2"/>
        </w:rPr>
        <w:t>пол»,</w:t>
      </w:r>
    </w:p>
    <w:p w14:paraId="03BE4EA5">
      <w:pPr>
        <w:pStyle w:val="7"/>
        <w:tabs>
          <w:tab w:val="left" w:pos="5731"/>
          <w:tab w:val="left" w:pos="8345"/>
        </w:tabs>
        <w:spacing w:line="278" w:lineRule="auto"/>
        <w:ind w:right="454" w:firstLine="425"/>
        <w:jc w:val="left"/>
      </w:pPr>
      <w:r>
        <w:t>«Закутанный мальчик»; Дмитриева В.И. «Малыш и Жучка»; Драгунский В.Ю. «Денискины рассказы»</w:t>
      </w:r>
      <w:r>
        <w:rPr>
          <w:spacing w:val="27"/>
        </w:rPr>
        <w:t xml:space="preserve">  </w:t>
      </w:r>
      <w:r>
        <w:t>(сборник</w:t>
      </w:r>
      <w:r>
        <w:rPr>
          <w:spacing w:val="35"/>
        </w:rPr>
        <w:t xml:space="preserve">  </w:t>
      </w:r>
      <w:r>
        <w:t>рассказов);</w:t>
      </w:r>
      <w:r>
        <w:rPr>
          <w:spacing w:val="33"/>
        </w:rPr>
        <w:t xml:space="preserve">  </w:t>
      </w:r>
      <w:r>
        <w:t>Москвина</w:t>
      </w:r>
      <w:r>
        <w:rPr>
          <w:spacing w:val="31"/>
        </w:rPr>
        <w:t xml:space="preserve">  </w:t>
      </w:r>
      <w:r>
        <w:rPr>
          <w:spacing w:val="-4"/>
        </w:rPr>
        <w:t>М.Л.</w:t>
      </w:r>
      <w:r>
        <w:tab/>
      </w:r>
      <w:r>
        <w:t>«Кроха»;</w:t>
      </w:r>
      <w:r>
        <w:rPr>
          <w:spacing w:val="31"/>
        </w:rPr>
        <w:t xml:space="preserve">  </w:t>
      </w:r>
      <w:r>
        <w:t>Носов</w:t>
      </w:r>
      <w:r>
        <w:rPr>
          <w:spacing w:val="32"/>
        </w:rPr>
        <w:t xml:space="preserve">  </w:t>
      </w:r>
      <w:r>
        <w:rPr>
          <w:spacing w:val="-4"/>
        </w:rPr>
        <w:t>Н.Н.</w:t>
      </w:r>
      <w:r>
        <w:tab/>
      </w:r>
      <w:r>
        <w:t>«Живая</w:t>
      </w:r>
      <w:r>
        <w:rPr>
          <w:spacing w:val="56"/>
        </w:rPr>
        <w:t xml:space="preserve"> </w:t>
      </w:r>
      <w:r>
        <w:rPr>
          <w:spacing w:val="-2"/>
        </w:rPr>
        <w:t>шляпа»,</w:t>
      </w:r>
    </w:p>
    <w:p w14:paraId="16356193">
      <w:pPr>
        <w:pStyle w:val="7"/>
        <w:spacing w:line="269" w:lineRule="exact"/>
        <w:jc w:val="left"/>
      </w:pPr>
      <w:r>
        <w:rPr>
          <w:spacing w:val="-2"/>
        </w:rPr>
        <w:t>«Дружок»,</w:t>
      </w:r>
    </w:p>
    <w:p w14:paraId="61DF7CE7">
      <w:pPr>
        <w:pStyle w:val="7"/>
        <w:spacing w:before="40" w:line="276" w:lineRule="auto"/>
        <w:ind w:right="421" w:firstLine="425"/>
      </w:pP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w:t>
      </w:r>
      <w:r>
        <w:rPr>
          <w:spacing w:val="77"/>
        </w:rPr>
        <w:t xml:space="preserve"> </w:t>
      </w:r>
      <w:r>
        <w:t>М.М.</w:t>
      </w:r>
      <w:r>
        <w:rPr>
          <w:spacing w:val="40"/>
        </w:rPr>
        <w:t xml:space="preserve">  </w:t>
      </w:r>
      <w:r>
        <w:t>«Глоток</w:t>
      </w:r>
      <w:r>
        <w:rPr>
          <w:spacing w:val="78"/>
        </w:rPr>
        <w:t xml:space="preserve"> </w:t>
      </w:r>
      <w:r>
        <w:t>молока»,</w:t>
      </w:r>
      <w:r>
        <w:rPr>
          <w:spacing w:val="40"/>
        </w:rPr>
        <w:t xml:space="preserve">  </w:t>
      </w:r>
      <w:r>
        <w:t>«Беличья</w:t>
      </w:r>
      <w:r>
        <w:rPr>
          <w:spacing w:val="77"/>
        </w:rPr>
        <w:t xml:space="preserve"> </w:t>
      </w:r>
      <w:r>
        <w:t>память»,</w:t>
      </w:r>
      <w:r>
        <w:rPr>
          <w:spacing w:val="40"/>
        </w:rPr>
        <w:t xml:space="preserve">  </w:t>
      </w:r>
      <w:r>
        <w:t>«Курица</w:t>
      </w:r>
      <w:r>
        <w:rPr>
          <w:spacing w:val="76"/>
        </w:rPr>
        <w:t xml:space="preserve"> </w:t>
      </w:r>
      <w:r>
        <w:t>на</w:t>
      </w:r>
      <w:r>
        <w:rPr>
          <w:spacing w:val="74"/>
        </w:rPr>
        <w:t xml:space="preserve"> </w:t>
      </w:r>
      <w:r>
        <w:t>столбах»;</w:t>
      </w:r>
      <w:r>
        <w:rPr>
          <w:spacing w:val="75"/>
        </w:rPr>
        <w:t xml:space="preserve"> </w:t>
      </w:r>
      <w:r>
        <w:t xml:space="preserve">Симбирская </w:t>
      </w:r>
      <w:r>
        <w:rPr>
          <w:spacing w:val="-6"/>
        </w:rPr>
        <w:t>Ю.</w:t>
      </w:r>
    </w:p>
    <w:p w14:paraId="7A233C12">
      <w:pPr>
        <w:pStyle w:val="7"/>
        <w:spacing w:before="3" w:line="276" w:lineRule="auto"/>
        <w:ind w:right="424" w:firstLine="425"/>
      </w:pPr>
      <w: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14:paraId="261C7A80">
      <w:pPr>
        <w:pStyle w:val="7"/>
        <w:spacing w:line="275" w:lineRule="exact"/>
        <w:ind w:left="566"/>
      </w:pPr>
      <w:r>
        <w:t>«Фрося</w:t>
      </w:r>
      <w:r>
        <w:rPr>
          <w:spacing w:val="-14"/>
        </w:rPr>
        <w:t xml:space="preserve"> </w:t>
      </w:r>
      <w:r>
        <w:t>–</w:t>
      </w:r>
      <w:r>
        <w:rPr>
          <w:spacing w:val="-6"/>
        </w:rPr>
        <w:t xml:space="preserve"> </w:t>
      </w:r>
      <w:r>
        <w:t>ель</w:t>
      </w:r>
      <w:r>
        <w:rPr>
          <w:spacing w:val="-8"/>
        </w:rPr>
        <w:t xml:space="preserve"> </w:t>
      </w:r>
      <w:r>
        <w:t>обыкновенная»;</w:t>
      </w:r>
      <w:r>
        <w:rPr>
          <w:spacing w:val="-4"/>
        </w:rPr>
        <w:t xml:space="preserve"> </w:t>
      </w:r>
      <w:r>
        <w:t>Шим</w:t>
      </w:r>
      <w:r>
        <w:rPr>
          <w:spacing w:val="-12"/>
        </w:rPr>
        <w:t xml:space="preserve"> </w:t>
      </w:r>
      <w:r>
        <w:t>Э.Ю.</w:t>
      </w:r>
      <w:r>
        <w:rPr>
          <w:spacing w:val="-1"/>
        </w:rPr>
        <w:t xml:space="preserve"> </w:t>
      </w:r>
      <w:r>
        <w:t>«Петух</w:t>
      </w:r>
      <w:r>
        <w:rPr>
          <w:spacing w:val="-6"/>
        </w:rPr>
        <w:t xml:space="preserve"> </w:t>
      </w:r>
      <w:r>
        <w:t>и</w:t>
      </w:r>
      <w:r>
        <w:rPr>
          <w:spacing w:val="-8"/>
        </w:rPr>
        <w:t xml:space="preserve"> </w:t>
      </w:r>
      <w:r>
        <w:t>наседка», «Солнечная</w:t>
      </w:r>
      <w:r>
        <w:rPr>
          <w:spacing w:val="-7"/>
        </w:rPr>
        <w:t xml:space="preserve"> </w:t>
      </w:r>
      <w:r>
        <w:rPr>
          <w:spacing w:val="-2"/>
        </w:rPr>
        <w:t>капля».</w:t>
      </w:r>
    </w:p>
    <w:p w14:paraId="16B232A3">
      <w:pPr>
        <w:pStyle w:val="7"/>
        <w:spacing w:before="41" w:line="276" w:lineRule="auto"/>
        <w:ind w:right="420" w:firstLine="425"/>
      </w:pPr>
      <w:r>
        <w:rPr>
          <w:i/>
        </w:rPr>
        <w:t xml:space="preserve">Литературные сказки. </w:t>
      </w:r>
      <w:r>
        <w:t>Александрова Т.И. «Домовѐнок Кузька»; Бажов П.П. «Серебряное копытце»;</w:t>
      </w:r>
      <w:r>
        <w:rPr>
          <w:spacing w:val="40"/>
        </w:rPr>
        <w:t xml:space="preserve"> </w:t>
      </w:r>
      <w:r>
        <w:t>Бианки</w:t>
      </w:r>
      <w:r>
        <w:rPr>
          <w:spacing w:val="40"/>
        </w:rPr>
        <w:t xml:space="preserve"> </w:t>
      </w:r>
      <w:r>
        <w:t>В.В.</w:t>
      </w:r>
      <w:r>
        <w:rPr>
          <w:spacing w:val="40"/>
        </w:rPr>
        <w:t xml:space="preserve"> </w:t>
      </w:r>
      <w:r>
        <w:t>«Сова»,</w:t>
      </w:r>
      <w:r>
        <w:rPr>
          <w:spacing w:val="40"/>
        </w:rPr>
        <w:t xml:space="preserve">  </w:t>
      </w:r>
      <w:r>
        <w:t>«Как</w:t>
      </w:r>
      <w:r>
        <w:rPr>
          <w:spacing w:val="40"/>
        </w:rPr>
        <w:t xml:space="preserve">  </w:t>
      </w:r>
      <w:r>
        <w:t>муравьишко</w:t>
      </w:r>
      <w:r>
        <w:rPr>
          <w:spacing w:val="40"/>
        </w:rPr>
        <w:t xml:space="preserve">  </w:t>
      </w:r>
      <w:r>
        <w:t>домой</w:t>
      </w:r>
      <w:r>
        <w:rPr>
          <w:spacing w:val="40"/>
        </w:rPr>
        <w:t xml:space="preserve">  </w:t>
      </w:r>
      <w:r>
        <w:t>спешил»,</w:t>
      </w:r>
      <w:r>
        <w:rPr>
          <w:spacing w:val="40"/>
        </w:rPr>
        <w:t xml:space="preserve">  </w:t>
      </w:r>
      <w:r>
        <w:t xml:space="preserve">«Синичкин </w:t>
      </w:r>
      <w:r>
        <w:rPr>
          <w:spacing w:val="-2"/>
        </w:rPr>
        <w:t>календарь»,</w:t>
      </w:r>
    </w:p>
    <w:p w14:paraId="43846B32">
      <w:pPr>
        <w:pStyle w:val="7"/>
        <w:ind w:left="566"/>
      </w:pPr>
      <w:r>
        <w:t>«Молодая</w:t>
      </w:r>
      <w:r>
        <w:rPr>
          <w:spacing w:val="70"/>
        </w:rPr>
        <w:t xml:space="preserve"> </w:t>
      </w:r>
      <w:r>
        <w:t>ворона»,</w:t>
      </w:r>
      <w:r>
        <w:rPr>
          <w:spacing w:val="50"/>
          <w:w w:val="150"/>
        </w:rPr>
        <w:t xml:space="preserve"> </w:t>
      </w:r>
      <w:r>
        <w:t>«Хвосты»,</w:t>
      </w:r>
      <w:r>
        <w:rPr>
          <w:spacing w:val="52"/>
          <w:w w:val="150"/>
        </w:rPr>
        <w:t xml:space="preserve"> </w:t>
      </w:r>
      <w:r>
        <w:t>«Чей</w:t>
      </w:r>
      <w:r>
        <w:rPr>
          <w:spacing w:val="76"/>
        </w:rPr>
        <w:t xml:space="preserve"> </w:t>
      </w:r>
      <w:r>
        <w:t>нос</w:t>
      </w:r>
      <w:r>
        <w:rPr>
          <w:spacing w:val="71"/>
        </w:rPr>
        <w:t xml:space="preserve"> </w:t>
      </w:r>
      <w:r>
        <w:t>лучше?»,</w:t>
      </w:r>
      <w:r>
        <w:rPr>
          <w:spacing w:val="79"/>
        </w:rPr>
        <w:t xml:space="preserve"> </w:t>
      </w:r>
      <w:r>
        <w:t>«Чьи</w:t>
      </w:r>
      <w:r>
        <w:rPr>
          <w:spacing w:val="76"/>
        </w:rPr>
        <w:t xml:space="preserve"> </w:t>
      </w:r>
      <w:r>
        <w:t>это</w:t>
      </w:r>
      <w:r>
        <w:rPr>
          <w:spacing w:val="76"/>
        </w:rPr>
        <w:t xml:space="preserve"> </w:t>
      </w:r>
      <w:r>
        <w:t>ноги?»,</w:t>
      </w:r>
      <w:r>
        <w:rPr>
          <w:spacing w:val="50"/>
          <w:w w:val="150"/>
        </w:rPr>
        <w:t xml:space="preserve"> </w:t>
      </w:r>
      <w:r>
        <w:t>«Кто</w:t>
      </w:r>
      <w:r>
        <w:rPr>
          <w:spacing w:val="75"/>
        </w:rPr>
        <w:t xml:space="preserve"> </w:t>
      </w:r>
      <w:r>
        <w:t>чем</w:t>
      </w:r>
      <w:r>
        <w:rPr>
          <w:spacing w:val="75"/>
        </w:rPr>
        <w:t xml:space="preserve"> </w:t>
      </w:r>
      <w:r>
        <w:rPr>
          <w:spacing w:val="-2"/>
        </w:rPr>
        <w:t>поѐт?»,</w:t>
      </w:r>
    </w:p>
    <w:p w14:paraId="44A2EAD3">
      <w:pPr>
        <w:pStyle w:val="7"/>
        <w:spacing w:before="43" w:line="273" w:lineRule="auto"/>
        <w:ind w:right="412"/>
      </w:pPr>
      <w:r>
        <w:t>«Лесные домишки», «Красная горка», «Кукушонок», «Где раки зимуют»; Даль В.И. «Старик- годовик»; Ершов</w:t>
      </w:r>
      <w:r>
        <w:rPr>
          <w:spacing w:val="-2"/>
        </w:rPr>
        <w:t xml:space="preserve"> </w:t>
      </w:r>
      <w:r>
        <w:t>П.П. «Конѐк-горбунок»; Заходер</w:t>
      </w:r>
      <w:r>
        <w:rPr>
          <w:spacing w:val="-2"/>
        </w:rPr>
        <w:t xml:space="preserve"> </w:t>
      </w:r>
      <w:r>
        <w:t>Б.В. «Серая</w:t>
      </w:r>
      <w:r>
        <w:rPr>
          <w:spacing w:val="-2"/>
        </w:rPr>
        <w:t xml:space="preserve"> </w:t>
      </w:r>
      <w:r>
        <w:t>Звѐздочка»; Катаев В.П. «Цветик-</w:t>
      </w:r>
    </w:p>
    <w:p w14:paraId="645BB0D9">
      <w:pPr>
        <w:pStyle w:val="7"/>
        <w:spacing w:after="0" w:line="273" w:lineRule="auto"/>
        <w:sectPr>
          <w:pgSz w:w="12000" w:h="16980"/>
          <w:pgMar w:top="1020" w:right="425" w:bottom="280" w:left="992" w:header="509" w:footer="0" w:gutter="0"/>
          <w:cols w:space="720" w:num="1"/>
        </w:sectPr>
      </w:pPr>
    </w:p>
    <w:p w14:paraId="65F222FB">
      <w:pPr>
        <w:pStyle w:val="7"/>
        <w:spacing w:before="82" w:line="276" w:lineRule="auto"/>
        <w:ind w:right="418"/>
      </w:pPr>
      <w:r>
        <w:t>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w:t>
      </w:r>
      <w:r>
        <w:rPr>
          <w:spacing w:val="40"/>
        </w:rPr>
        <w:t xml:space="preserve"> </w:t>
      </w:r>
      <w:r>
        <w:t>и</w:t>
      </w:r>
      <w:r>
        <w:rPr>
          <w:spacing w:val="40"/>
        </w:rPr>
        <w:t xml:space="preserve"> </w:t>
      </w:r>
      <w:r>
        <w:t>о</w:t>
      </w:r>
      <w:r>
        <w:rPr>
          <w:spacing w:val="40"/>
        </w:rPr>
        <w:t xml:space="preserve"> </w:t>
      </w:r>
      <w:r>
        <w:t>семи</w:t>
      </w:r>
      <w:r>
        <w:rPr>
          <w:spacing w:val="40"/>
        </w:rPr>
        <w:t xml:space="preserve"> </w:t>
      </w:r>
      <w:r>
        <w:t>богатырях»;</w:t>
      </w:r>
      <w:r>
        <w:rPr>
          <w:spacing w:val="40"/>
        </w:rPr>
        <w:t xml:space="preserve"> </w:t>
      </w:r>
      <w:r>
        <w:t>Сапгир</w:t>
      </w:r>
      <w:r>
        <w:rPr>
          <w:spacing w:val="40"/>
        </w:rPr>
        <w:t xml:space="preserve"> </w:t>
      </w:r>
      <w:r>
        <w:t>Г.Л.</w:t>
      </w:r>
      <w:r>
        <w:rPr>
          <w:spacing w:val="40"/>
        </w:rPr>
        <w:t xml:space="preserve"> </w:t>
      </w:r>
      <w:r>
        <w:t>«Как</w:t>
      </w:r>
      <w:r>
        <w:rPr>
          <w:spacing w:val="40"/>
        </w:rPr>
        <w:t xml:space="preserve"> </w:t>
      </w:r>
      <w:r>
        <w:t>лягушку</w:t>
      </w:r>
      <w:r>
        <w:rPr>
          <w:spacing w:val="40"/>
        </w:rPr>
        <w:t xml:space="preserve"> </w:t>
      </w:r>
      <w:r>
        <w:t>продавали»</w:t>
      </w:r>
      <w:r>
        <w:rPr>
          <w:spacing w:val="40"/>
        </w:rPr>
        <w:t xml:space="preserve"> </w:t>
      </w:r>
      <w:r>
        <w:t>(сказка-шутка); Телешов Н.Д.</w:t>
      </w:r>
    </w:p>
    <w:p w14:paraId="532E38D8">
      <w:pPr>
        <w:pStyle w:val="7"/>
        <w:spacing w:before="4" w:line="276" w:lineRule="auto"/>
        <w:ind w:right="439" w:firstLine="425"/>
      </w:pPr>
      <w:r>
        <w:t>«Крупеничка»; Ушинский К.Д. «Слепая лошадь»; Чуковский К.И. «Доктор Айболит» (по мотивам романа Х. Лофтинга).</w:t>
      </w:r>
    </w:p>
    <w:p w14:paraId="38D3FA03">
      <w:pPr>
        <w:spacing w:before="0" w:line="272" w:lineRule="exact"/>
        <w:ind w:left="566" w:right="0" w:firstLine="0"/>
        <w:jc w:val="both"/>
        <w:rPr>
          <w:i/>
          <w:sz w:val="24"/>
        </w:rPr>
      </w:pPr>
      <w:r>
        <w:rPr>
          <w:i/>
          <w:sz w:val="24"/>
        </w:rPr>
        <w:t>Произведения</w:t>
      </w:r>
      <w:r>
        <w:rPr>
          <w:i/>
          <w:spacing w:val="-13"/>
          <w:sz w:val="24"/>
        </w:rPr>
        <w:t xml:space="preserve"> </w:t>
      </w:r>
      <w:r>
        <w:rPr>
          <w:i/>
          <w:sz w:val="24"/>
        </w:rPr>
        <w:t>поэтов</w:t>
      </w:r>
      <w:r>
        <w:rPr>
          <w:i/>
          <w:spacing w:val="-12"/>
          <w:sz w:val="24"/>
        </w:rPr>
        <w:t xml:space="preserve"> </w:t>
      </w:r>
      <w:r>
        <w:rPr>
          <w:i/>
          <w:sz w:val="24"/>
        </w:rPr>
        <w:t>и</w:t>
      </w:r>
      <w:r>
        <w:rPr>
          <w:i/>
          <w:spacing w:val="-2"/>
          <w:sz w:val="24"/>
        </w:rPr>
        <w:t xml:space="preserve"> </w:t>
      </w:r>
      <w:r>
        <w:rPr>
          <w:i/>
          <w:sz w:val="24"/>
        </w:rPr>
        <w:t>писателей</w:t>
      </w:r>
      <w:r>
        <w:rPr>
          <w:i/>
          <w:spacing w:val="-9"/>
          <w:sz w:val="24"/>
        </w:rPr>
        <w:t xml:space="preserve"> </w:t>
      </w:r>
      <w:r>
        <w:rPr>
          <w:i/>
          <w:sz w:val="24"/>
        </w:rPr>
        <w:t>разных</w:t>
      </w:r>
      <w:r>
        <w:rPr>
          <w:i/>
          <w:spacing w:val="-10"/>
          <w:sz w:val="24"/>
        </w:rPr>
        <w:t xml:space="preserve"> </w:t>
      </w:r>
      <w:r>
        <w:rPr>
          <w:i/>
          <w:spacing w:val="-2"/>
          <w:sz w:val="24"/>
        </w:rPr>
        <w:t>стран.</w:t>
      </w:r>
    </w:p>
    <w:p w14:paraId="6A8C17E4">
      <w:pPr>
        <w:pStyle w:val="7"/>
        <w:spacing w:before="46"/>
        <w:ind w:left="566"/>
      </w:pPr>
      <w:r>
        <w:rPr>
          <w:i/>
        </w:rPr>
        <w:t>Поэзия.</w:t>
      </w:r>
      <w:r>
        <w:rPr>
          <w:i/>
          <w:spacing w:val="27"/>
        </w:rPr>
        <w:t xml:space="preserve"> </w:t>
      </w:r>
      <w:r>
        <w:t>Бжехва</w:t>
      </w:r>
      <w:r>
        <w:rPr>
          <w:spacing w:val="25"/>
        </w:rPr>
        <w:t xml:space="preserve"> </w:t>
      </w:r>
      <w:r>
        <w:t>Я.</w:t>
      </w:r>
      <w:r>
        <w:rPr>
          <w:spacing w:val="38"/>
        </w:rPr>
        <w:t xml:space="preserve"> </w:t>
      </w:r>
      <w:r>
        <w:t>«На</w:t>
      </w:r>
      <w:r>
        <w:rPr>
          <w:spacing w:val="30"/>
        </w:rPr>
        <w:t xml:space="preserve"> </w:t>
      </w:r>
      <w:r>
        <w:t>Горизонтских</w:t>
      </w:r>
      <w:r>
        <w:rPr>
          <w:spacing w:val="32"/>
        </w:rPr>
        <w:t xml:space="preserve"> </w:t>
      </w:r>
      <w:r>
        <w:t>островах»</w:t>
      </w:r>
      <w:r>
        <w:rPr>
          <w:spacing w:val="17"/>
        </w:rPr>
        <w:t xml:space="preserve"> </w:t>
      </w:r>
      <w:r>
        <w:t>(пер.</w:t>
      </w:r>
      <w:r>
        <w:rPr>
          <w:spacing w:val="29"/>
        </w:rPr>
        <w:t xml:space="preserve"> </w:t>
      </w:r>
      <w:r>
        <w:t>с</w:t>
      </w:r>
      <w:r>
        <w:rPr>
          <w:spacing w:val="25"/>
        </w:rPr>
        <w:t xml:space="preserve"> </w:t>
      </w:r>
      <w:r>
        <w:t>польск.</w:t>
      </w:r>
      <w:r>
        <w:rPr>
          <w:spacing w:val="27"/>
        </w:rPr>
        <w:t xml:space="preserve"> </w:t>
      </w:r>
      <w:r>
        <w:t>Б.В.</w:t>
      </w:r>
      <w:r>
        <w:rPr>
          <w:spacing w:val="32"/>
        </w:rPr>
        <w:t xml:space="preserve"> </w:t>
      </w:r>
      <w:r>
        <w:t>Заходера);</w:t>
      </w:r>
      <w:r>
        <w:rPr>
          <w:spacing w:val="26"/>
        </w:rPr>
        <w:t xml:space="preserve"> </w:t>
      </w:r>
      <w:r>
        <w:t>Валек</w:t>
      </w:r>
      <w:r>
        <w:rPr>
          <w:spacing w:val="31"/>
        </w:rPr>
        <w:t xml:space="preserve"> </w:t>
      </w:r>
      <w:r>
        <w:rPr>
          <w:spacing w:val="-5"/>
        </w:rPr>
        <w:t>М.</w:t>
      </w:r>
    </w:p>
    <w:p w14:paraId="29BD831F">
      <w:pPr>
        <w:pStyle w:val="7"/>
        <w:spacing w:before="41" w:line="276" w:lineRule="auto"/>
        <w:ind w:right="420" w:firstLine="425"/>
      </w:pPr>
      <w: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w:t>
      </w:r>
      <w:r>
        <w:rPr>
          <w:spacing w:val="40"/>
        </w:rPr>
        <w:t xml:space="preserve"> </w:t>
      </w:r>
      <w:r>
        <w:t>у кого три глаза»</w:t>
      </w:r>
      <w:r>
        <w:rPr>
          <w:spacing w:val="-1"/>
        </w:rPr>
        <w:t xml:space="preserve"> </w:t>
      </w:r>
      <w:r>
        <w:t>(пер. с англ. Р.С. Сефа).</w:t>
      </w:r>
    </w:p>
    <w:p w14:paraId="7A909269">
      <w:pPr>
        <w:spacing w:before="0"/>
        <w:ind w:left="566" w:right="0" w:firstLine="0"/>
        <w:jc w:val="both"/>
        <w:rPr>
          <w:sz w:val="24"/>
        </w:rPr>
      </w:pPr>
      <w:r>
        <w:rPr>
          <w:i/>
          <w:sz w:val="24"/>
        </w:rPr>
        <w:t>Литературные</w:t>
      </w:r>
      <w:r>
        <w:rPr>
          <w:i/>
          <w:spacing w:val="-3"/>
          <w:sz w:val="24"/>
        </w:rPr>
        <w:t xml:space="preserve"> </w:t>
      </w:r>
      <w:r>
        <w:rPr>
          <w:i/>
          <w:sz w:val="24"/>
        </w:rPr>
        <w:t>сказки.</w:t>
      </w:r>
      <w:r>
        <w:rPr>
          <w:i/>
          <w:spacing w:val="8"/>
          <w:sz w:val="24"/>
        </w:rPr>
        <w:t xml:space="preserve"> </w:t>
      </w:r>
      <w:r>
        <w:rPr>
          <w:i/>
          <w:sz w:val="24"/>
        </w:rPr>
        <w:t>Сказки-повести.</w:t>
      </w:r>
      <w:r>
        <w:rPr>
          <w:i/>
          <w:spacing w:val="2"/>
          <w:sz w:val="24"/>
        </w:rPr>
        <w:t xml:space="preserve"> </w:t>
      </w:r>
      <w:r>
        <w:rPr>
          <w:sz w:val="24"/>
        </w:rPr>
        <w:t>Андерсен</w:t>
      </w:r>
      <w:r>
        <w:rPr>
          <w:spacing w:val="7"/>
          <w:sz w:val="24"/>
        </w:rPr>
        <w:t xml:space="preserve"> </w:t>
      </w:r>
      <w:r>
        <w:rPr>
          <w:sz w:val="24"/>
        </w:rPr>
        <w:t>Г. Х.</w:t>
      </w:r>
      <w:r>
        <w:rPr>
          <w:spacing w:val="9"/>
          <w:sz w:val="24"/>
        </w:rPr>
        <w:t xml:space="preserve"> </w:t>
      </w:r>
      <w:r>
        <w:rPr>
          <w:sz w:val="24"/>
        </w:rPr>
        <w:t>«Огниво»</w:t>
      </w:r>
      <w:r>
        <w:rPr>
          <w:spacing w:val="-9"/>
          <w:sz w:val="24"/>
        </w:rPr>
        <w:t xml:space="preserve"> </w:t>
      </w:r>
      <w:r>
        <w:rPr>
          <w:sz w:val="24"/>
        </w:rPr>
        <w:t>(пер.</w:t>
      </w:r>
      <w:r>
        <w:rPr>
          <w:spacing w:val="2"/>
          <w:sz w:val="24"/>
        </w:rPr>
        <w:t xml:space="preserve"> </w:t>
      </w:r>
      <w:r>
        <w:rPr>
          <w:sz w:val="24"/>
        </w:rPr>
        <w:t>с</w:t>
      </w:r>
      <w:r>
        <w:rPr>
          <w:spacing w:val="-3"/>
          <w:sz w:val="24"/>
        </w:rPr>
        <w:t xml:space="preserve"> </w:t>
      </w:r>
      <w:r>
        <w:rPr>
          <w:sz w:val="24"/>
        </w:rPr>
        <w:t>датск.</w:t>
      </w:r>
      <w:r>
        <w:rPr>
          <w:spacing w:val="3"/>
          <w:sz w:val="24"/>
        </w:rPr>
        <w:t xml:space="preserve"> </w:t>
      </w:r>
      <w:r>
        <w:rPr>
          <w:sz w:val="24"/>
        </w:rPr>
        <w:t>А.</w:t>
      </w:r>
      <w:r>
        <w:rPr>
          <w:spacing w:val="1"/>
          <w:sz w:val="24"/>
        </w:rPr>
        <w:t xml:space="preserve"> </w:t>
      </w:r>
      <w:r>
        <w:rPr>
          <w:spacing w:val="-2"/>
          <w:sz w:val="24"/>
        </w:rPr>
        <w:t>Ганзен),</w:t>
      </w:r>
    </w:p>
    <w:p w14:paraId="6D416D1E">
      <w:pPr>
        <w:pStyle w:val="7"/>
        <w:spacing w:before="40" w:line="278" w:lineRule="auto"/>
        <w:ind w:right="420" w:firstLine="425"/>
      </w:pPr>
      <w:r>
        <w:t>«Свинопас»</w:t>
      </w:r>
      <w:r>
        <w:rPr>
          <w:spacing w:val="40"/>
        </w:rPr>
        <w:t xml:space="preserve"> </w:t>
      </w:r>
      <w:r>
        <w:t>(пер.</w:t>
      </w:r>
      <w:r>
        <w:rPr>
          <w:spacing w:val="40"/>
        </w:rPr>
        <w:t xml:space="preserve"> </w:t>
      </w:r>
      <w:r>
        <w:t>с</w:t>
      </w:r>
      <w:r>
        <w:rPr>
          <w:spacing w:val="40"/>
        </w:rPr>
        <w:t xml:space="preserve"> </w:t>
      </w:r>
      <w:r>
        <w:t>датского</w:t>
      </w:r>
      <w:r>
        <w:rPr>
          <w:spacing w:val="40"/>
        </w:rPr>
        <w:t xml:space="preserve"> </w:t>
      </w:r>
      <w:r>
        <w:t>А.</w:t>
      </w:r>
      <w:r>
        <w:rPr>
          <w:spacing w:val="40"/>
        </w:rPr>
        <w:t xml:space="preserve"> </w:t>
      </w:r>
      <w:r>
        <w:t>Ганзен),</w:t>
      </w:r>
      <w:r>
        <w:rPr>
          <w:spacing w:val="40"/>
        </w:rPr>
        <w:t xml:space="preserve"> </w:t>
      </w:r>
      <w:r>
        <w:t>«Дюймовочка»</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и</w:t>
      </w:r>
      <w:r>
        <w:rPr>
          <w:spacing w:val="40"/>
        </w:rPr>
        <w:t xml:space="preserve"> </w:t>
      </w:r>
      <w:r>
        <w:t xml:space="preserve">пересказ </w:t>
      </w:r>
      <w:r>
        <w:rPr>
          <w:spacing w:val="-2"/>
        </w:rPr>
        <w:t>А.Ганзен),</w:t>
      </w:r>
    </w:p>
    <w:p w14:paraId="720AFE38">
      <w:pPr>
        <w:pStyle w:val="7"/>
        <w:spacing w:line="276" w:lineRule="auto"/>
        <w:ind w:right="415" w:firstLine="425"/>
      </w:pPr>
      <w:r>
        <w:t>«Гадкий утѐнок» (пер. с датск. А.Ганзен, пересказ Т.Габбе и А.Любарской), «Новое платье короля» (пер.</w:t>
      </w:r>
      <w:r>
        <w:rPr>
          <w:spacing w:val="66"/>
        </w:rPr>
        <w:t xml:space="preserve"> </w:t>
      </w:r>
      <w:r>
        <w:t>с</w:t>
      </w:r>
      <w:r>
        <w:rPr>
          <w:spacing w:val="64"/>
        </w:rPr>
        <w:t xml:space="preserve"> </w:t>
      </w:r>
      <w:r>
        <w:t>датск.</w:t>
      </w:r>
      <w:r>
        <w:rPr>
          <w:spacing w:val="64"/>
        </w:rPr>
        <w:t xml:space="preserve"> </w:t>
      </w:r>
      <w:r>
        <w:t>А.Ганзен),</w:t>
      </w:r>
      <w:r>
        <w:rPr>
          <w:spacing w:val="66"/>
        </w:rPr>
        <w:t xml:space="preserve"> </w:t>
      </w:r>
      <w:r>
        <w:t>«Ромашка» (пер.</w:t>
      </w:r>
      <w:r>
        <w:rPr>
          <w:spacing w:val="66"/>
        </w:rPr>
        <w:t xml:space="preserve"> </w:t>
      </w:r>
      <w:r>
        <w:t>с</w:t>
      </w:r>
      <w:r>
        <w:rPr>
          <w:spacing w:val="64"/>
        </w:rPr>
        <w:t xml:space="preserve"> </w:t>
      </w:r>
      <w:r>
        <w:t>датск.</w:t>
      </w:r>
      <w:r>
        <w:rPr>
          <w:spacing w:val="66"/>
        </w:rPr>
        <w:t xml:space="preserve"> </w:t>
      </w:r>
      <w:r>
        <w:t>А.Ганзен),</w:t>
      </w:r>
      <w:r>
        <w:rPr>
          <w:spacing w:val="65"/>
        </w:rPr>
        <w:t xml:space="preserve"> </w:t>
      </w:r>
      <w:r>
        <w:t>«Дикие</w:t>
      </w:r>
      <w:r>
        <w:rPr>
          <w:spacing w:val="65"/>
        </w:rPr>
        <w:t xml:space="preserve"> </w:t>
      </w:r>
      <w:r>
        <w:t>лебеди» (пер. с датск. А. Ганзен); Киплинг Дж. Р. «Сказка о слонѐнке» (пер. с англ. К.И. Чуковского), «Откуда у кита такая глотка» (пер. с англ. К.И. Чуковского, стихи в</w:t>
      </w:r>
      <w:r>
        <w:rPr>
          <w:spacing w:val="-1"/>
        </w:rPr>
        <w:t xml:space="preserve"> </w:t>
      </w:r>
      <w:r>
        <w:t>пер. С.Я.</w:t>
      </w:r>
      <w:r>
        <w:rPr>
          <w:spacing w:val="-3"/>
        </w:rPr>
        <w:t xml:space="preserve"> </w:t>
      </w:r>
      <w:r>
        <w:t>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w:t>
      </w:r>
      <w:r>
        <w:rPr>
          <w:spacing w:val="-1"/>
        </w:rPr>
        <w:t xml:space="preserve"> </w:t>
      </w:r>
      <w:r>
        <w:t>Лофтинг Х.</w:t>
      </w:r>
      <w:r>
        <w:rPr>
          <w:spacing w:val="-1"/>
        </w:rPr>
        <w:t xml:space="preserve"> </w:t>
      </w:r>
      <w:r>
        <w:t>«Путешествия доктора</w:t>
      </w:r>
      <w:r>
        <w:rPr>
          <w:spacing w:val="-1"/>
        </w:rPr>
        <w:t xml:space="preserve"> </w:t>
      </w:r>
      <w:r>
        <w:t>Дулиттла» (пер.</w:t>
      </w:r>
      <w:r>
        <w:rPr>
          <w:spacing w:val="-1"/>
        </w:rPr>
        <w:t xml:space="preserve"> </w:t>
      </w:r>
      <w:r>
        <w:t>с</w:t>
      </w:r>
      <w:r>
        <w:rPr>
          <w:spacing w:val="-1"/>
        </w:rPr>
        <w:t xml:space="preserve"> </w:t>
      </w:r>
      <w:r>
        <w:t>англ. С. Мещерякова);</w:t>
      </w:r>
      <w:r>
        <w:rPr>
          <w:spacing w:val="-1"/>
        </w:rPr>
        <w:t xml:space="preserve"> </w:t>
      </w:r>
      <w:r>
        <w:t>Милн А. А.</w:t>
      </w:r>
      <w:r>
        <w:rPr>
          <w:spacing w:val="19"/>
        </w:rPr>
        <w:t xml:space="preserve"> </w:t>
      </w:r>
      <w:r>
        <w:t>«Винни-Пух и</w:t>
      </w:r>
      <w:r>
        <w:rPr>
          <w:spacing w:val="12"/>
        </w:rPr>
        <w:t xml:space="preserve"> </w:t>
      </w:r>
      <w:r>
        <w:t>все,</w:t>
      </w:r>
      <w:r>
        <w:rPr>
          <w:spacing w:val="16"/>
        </w:rPr>
        <w:t xml:space="preserve"> </w:t>
      </w:r>
      <w:r>
        <w:t>все, все» (перевод</w:t>
      </w:r>
      <w:r>
        <w:rPr>
          <w:spacing w:val="13"/>
        </w:rPr>
        <w:t xml:space="preserve"> </w:t>
      </w:r>
      <w:r>
        <w:t>с англ.</w:t>
      </w:r>
      <w:r>
        <w:rPr>
          <w:spacing w:val="12"/>
        </w:rPr>
        <w:t xml:space="preserve"> </w:t>
      </w:r>
      <w:r>
        <w:t>Б.В. Заходера); Мякеля</w:t>
      </w:r>
      <w:r>
        <w:rPr>
          <w:spacing w:val="12"/>
        </w:rPr>
        <w:t xml:space="preserve"> </w:t>
      </w:r>
      <w:r>
        <w:t>Х.</w:t>
      </w:r>
      <w:r>
        <w:rPr>
          <w:spacing w:val="20"/>
        </w:rPr>
        <w:t xml:space="preserve"> </w:t>
      </w:r>
      <w:r>
        <w:t>«Господин</w:t>
      </w:r>
      <w:r>
        <w:rPr>
          <w:spacing w:val="12"/>
        </w:rPr>
        <w:t xml:space="preserve"> </w:t>
      </w:r>
      <w:r>
        <w:t>Ау» (пер. с</w:t>
      </w:r>
      <w:r>
        <w:rPr>
          <w:spacing w:val="35"/>
        </w:rPr>
        <w:t xml:space="preserve"> </w:t>
      </w:r>
      <w:r>
        <w:t>фин.</w:t>
      </w:r>
      <w:r>
        <w:rPr>
          <w:spacing w:val="36"/>
        </w:rPr>
        <w:t xml:space="preserve"> </w:t>
      </w:r>
      <w:r>
        <w:t>Э.Н.</w:t>
      </w:r>
      <w:r>
        <w:rPr>
          <w:spacing w:val="35"/>
        </w:rPr>
        <w:t xml:space="preserve"> </w:t>
      </w:r>
      <w:r>
        <w:t>Успенского);</w:t>
      </w:r>
      <w:r>
        <w:rPr>
          <w:spacing w:val="40"/>
        </w:rPr>
        <w:t xml:space="preserve"> </w:t>
      </w:r>
      <w:r>
        <w:t>Пройслер</w:t>
      </w:r>
      <w:r>
        <w:rPr>
          <w:spacing w:val="36"/>
        </w:rPr>
        <w:t xml:space="preserve"> </w:t>
      </w:r>
      <w:r>
        <w:t>О.</w:t>
      </w:r>
      <w:r>
        <w:rPr>
          <w:spacing w:val="40"/>
        </w:rPr>
        <w:t xml:space="preserve"> </w:t>
      </w:r>
      <w:r>
        <w:t>«Маленькая</w:t>
      </w:r>
      <w:r>
        <w:rPr>
          <w:spacing w:val="37"/>
        </w:rPr>
        <w:t xml:space="preserve"> </w:t>
      </w:r>
      <w:r>
        <w:t>Баба-яга»</w:t>
      </w:r>
      <w:r>
        <w:rPr>
          <w:spacing w:val="36"/>
        </w:rPr>
        <w:t xml:space="preserve"> </w:t>
      </w:r>
      <w:r>
        <w:t>(пер.</w:t>
      </w:r>
      <w:r>
        <w:rPr>
          <w:spacing w:val="35"/>
        </w:rPr>
        <w:t xml:space="preserve"> </w:t>
      </w:r>
      <w:r>
        <w:t>с</w:t>
      </w:r>
      <w:r>
        <w:rPr>
          <w:spacing w:val="37"/>
        </w:rPr>
        <w:t xml:space="preserve"> </w:t>
      </w:r>
      <w:r>
        <w:t>нем.</w:t>
      </w:r>
      <w:r>
        <w:rPr>
          <w:spacing w:val="40"/>
        </w:rPr>
        <w:t xml:space="preserve"> </w:t>
      </w:r>
      <w:r>
        <w:t>Ю.</w:t>
      </w:r>
      <w:r>
        <w:rPr>
          <w:spacing w:val="39"/>
        </w:rPr>
        <w:t xml:space="preserve"> </w:t>
      </w:r>
      <w:r>
        <w:t>Коринца),</w:t>
      </w:r>
    </w:p>
    <w:p w14:paraId="432479C1">
      <w:pPr>
        <w:pStyle w:val="7"/>
        <w:spacing w:line="278" w:lineRule="auto"/>
        <w:ind w:right="432"/>
      </w:pPr>
      <w:r>
        <w:t>«Маленькое привидение» (пер. с нем. Ю. Коринца); Родари Д. «Приключения Чипполино» (пер. с итал. З. Потаповой), «Сказки, у которых три конца»</w:t>
      </w:r>
      <w:r>
        <w:rPr>
          <w:spacing w:val="-6"/>
        </w:rPr>
        <w:t xml:space="preserve"> </w:t>
      </w:r>
      <w:r>
        <w:t>(пер. с итал. И.Г. Константиновой).</w:t>
      </w:r>
    </w:p>
    <w:p w14:paraId="5BC4743C">
      <w:pPr>
        <w:pStyle w:val="7"/>
        <w:spacing w:before="34"/>
        <w:ind w:left="0"/>
        <w:jc w:val="left"/>
      </w:pPr>
    </w:p>
    <w:p w14:paraId="43CDE24A">
      <w:pPr>
        <w:pStyle w:val="3"/>
        <w:ind w:left="566" w:firstLine="0"/>
      </w:pPr>
      <w:r>
        <w:t>Подготовительная</w:t>
      </w:r>
      <w:r>
        <w:rPr>
          <w:spacing w:val="-10"/>
        </w:rPr>
        <w:t xml:space="preserve"> </w:t>
      </w:r>
      <w:r>
        <w:t>к</w:t>
      </w:r>
      <w:r>
        <w:rPr>
          <w:spacing w:val="-9"/>
        </w:rPr>
        <w:t xml:space="preserve"> </w:t>
      </w:r>
      <w:r>
        <w:t>школе</w:t>
      </w:r>
      <w:r>
        <w:rPr>
          <w:spacing w:val="-9"/>
        </w:rPr>
        <w:t xml:space="preserve"> </w:t>
      </w:r>
      <w:r>
        <w:t>группа</w:t>
      </w:r>
      <w:r>
        <w:rPr>
          <w:spacing w:val="-3"/>
        </w:rPr>
        <w:t xml:space="preserve"> </w:t>
      </w:r>
      <w:r>
        <w:t>(6-7</w:t>
      </w:r>
      <w:r>
        <w:rPr>
          <w:spacing w:val="-5"/>
        </w:rPr>
        <w:t xml:space="preserve"> </w:t>
      </w:r>
      <w:r>
        <w:rPr>
          <w:spacing w:val="-4"/>
        </w:rPr>
        <w:t>лет)</w:t>
      </w:r>
    </w:p>
    <w:p w14:paraId="38C02D4D">
      <w:pPr>
        <w:pStyle w:val="7"/>
        <w:spacing w:before="38" w:line="278" w:lineRule="auto"/>
        <w:ind w:right="424" w:firstLine="425"/>
      </w:pPr>
      <w:r>
        <w:rPr>
          <w:i/>
        </w:rPr>
        <w:t xml:space="preserve">Малые формы фольклора. </w:t>
      </w:r>
      <w:r>
        <w:t>Загадки, небылицы, дразнилки, считалки, пословицы, поговорки, заклички, народные песенки, прибаутки, скороговорки.</w:t>
      </w:r>
    </w:p>
    <w:p w14:paraId="7F49D5C3">
      <w:pPr>
        <w:spacing w:before="0" w:line="269" w:lineRule="exact"/>
        <w:ind w:left="566" w:right="0" w:firstLine="0"/>
        <w:jc w:val="both"/>
        <w:rPr>
          <w:sz w:val="24"/>
        </w:rPr>
      </w:pPr>
      <w:r>
        <w:rPr>
          <w:i/>
          <w:sz w:val="24"/>
        </w:rPr>
        <w:t>Русские</w:t>
      </w:r>
      <w:r>
        <w:rPr>
          <w:i/>
          <w:spacing w:val="59"/>
          <w:sz w:val="24"/>
        </w:rPr>
        <w:t xml:space="preserve"> </w:t>
      </w:r>
      <w:r>
        <w:rPr>
          <w:i/>
          <w:sz w:val="24"/>
        </w:rPr>
        <w:t>народные</w:t>
      </w:r>
      <w:r>
        <w:rPr>
          <w:i/>
          <w:spacing w:val="28"/>
          <w:sz w:val="24"/>
        </w:rPr>
        <w:t xml:space="preserve">  </w:t>
      </w:r>
      <w:r>
        <w:rPr>
          <w:i/>
          <w:sz w:val="24"/>
        </w:rPr>
        <w:t>сказки.</w:t>
      </w:r>
      <w:r>
        <w:rPr>
          <w:i/>
          <w:spacing w:val="35"/>
          <w:sz w:val="24"/>
        </w:rPr>
        <w:t xml:space="preserve">  </w:t>
      </w:r>
      <w:r>
        <w:rPr>
          <w:sz w:val="24"/>
        </w:rPr>
        <w:t>«Василиса</w:t>
      </w:r>
      <w:r>
        <w:rPr>
          <w:spacing w:val="28"/>
          <w:sz w:val="24"/>
        </w:rPr>
        <w:t xml:space="preserve">  </w:t>
      </w:r>
      <w:r>
        <w:rPr>
          <w:sz w:val="24"/>
        </w:rPr>
        <w:t>Прекрасная»</w:t>
      </w:r>
      <w:r>
        <w:rPr>
          <w:spacing w:val="25"/>
          <w:sz w:val="24"/>
        </w:rPr>
        <w:t xml:space="preserve">  </w:t>
      </w:r>
      <w:r>
        <w:rPr>
          <w:sz w:val="24"/>
        </w:rPr>
        <w:t>(из</w:t>
      </w:r>
      <w:r>
        <w:rPr>
          <w:spacing w:val="31"/>
          <w:sz w:val="24"/>
        </w:rPr>
        <w:t xml:space="preserve">  </w:t>
      </w:r>
      <w:r>
        <w:rPr>
          <w:sz w:val="24"/>
        </w:rPr>
        <w:t>сборника</w:t>
      </w:r>
      <w:r>
        <w:rPr>
          <w:spacing w:val="28"/>
          <w:sz w:val="24"/>
        </w:rPr>
        <w:t xml:space="preserve">  </w:t>
      </w:r>
      <w:r>
        <w:rPr>
          <w:sz w:val="24"/>
        </w:rPr>
        <w:t>А.Н.</w:t>
      </w:r>
      <w:r>
        <w:rPr>
          <w:spacing w:val="31"/>
          <w:sz w:val="24"/>
        </w:rPr>
        <w:t xml:space="preserve">  </w:t>
      </w:r>
      <w:r>
        <w:rPr>
          <w:spacing w:val="-2"/>
          <w:sz w:val="24"/>
        </w:rPr>
        <w:t>Афанасьева);</w:t>
      </w:r>
    </w:p>
    <w:p w14:paraId="7F7A6A19">
      <w:pPr>
        <w:pStyle w:val="7"/>
        <w:spacing w:before="41" w:line="276" w:lineRule="auto"/>
        <w:ind w:right="418" w:firstLine="425"/>
      </w:pPr>
      <w:r>
        <w:t>«Вежливый Кот-воркот» (обработка М. Булатова); «Иван Царевич и Серый</w:t>
      </w:r>
      <w:r>
        <w:rPr>
          <w:spacing w:val="40"/>
        </w:rPr>
        <w:t xml:space="preserve"> </w:t>
      </w:r>
      <w:r>
        <w:t>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w:t>
      </w:r>
    </w:p>
    <w:p w14:paraId="66B2C575">
      <w:pPr>
        <w:pStyle w:val="7"/>
        <w:spacing w:before="2"/>
      </w:pPr>
      <w:r>
        <w:t>«Семь</w:t>
      </w:r>
      <w:r>
        <w:rPr>
          <w:spacing w:val="4"/>
        </w:rPr>
        <w:t xml:space="preserve"> </w:t>
      </w:r>
      <w:r>
        <w:rPr>
          <w:spacing w:val="-2"/>
        </w:rPr>
        <w:t>Симеонов</w:t>
      </w:r>
    </w:p>
    <w:p w14:paraId="66DE5FB7">
      <w:pPr>
        <w:pStyle w:val="7"/>
        <w:spacing w:before="40" w:line="276" w:lineRule="auto"/>
        <w:ind w:right="423" w:firstLine="425"/>
      </w:pPr>
      <w:r>
        <w:t xml:space="preserve">– семь работников» (обработка И.В. Карнауховой); «Солдатская загадка» (из сборника А.Н. Афанасьева); «У страха глаза велики» (обработка О.И. Капицы); «Хвосты» (обработка О.И. </w:t>
      </w:r>
      <w:r>
        <w:rPr>
          <w:spacing w:val="-2"/>
        </w:rPr>
        <w:t>Капицы).</w:t>
      </w:r>
    </w:p>
    <w:p w14:paraId="7563E8B1">
      <w:pPr>
        <w:pStyle w:val="7"/>
        <w:spacing w:before="3" w:line="276" w:lineRule="auto"/>
        <w:ind w:right="417" w:firstLine="425"/>
      </w:pPr>
      <w:r>
        <w:rPr>
          <w:i/>
        </w:rPr>
        <w:t xml:space="preserve">Былины. </w:t>
      </w:r>
      <w:r>
        <w:t>«Садко» (пересказ И.В. Карнауховой / запись П.Н. Рыбникова); «Добрыня и Змей» (обработка Н.П. Колпаковой / пересказ И.В. Карнауховой); «Илья Муромец и Соловей- Разбойник»(обработка А.Ф. Гильфердинга / пересказ И.В. Карнауховой).</w:t>
      </w:r>
    </w:p>
    <w:p w14:paraId="2F8DAE56">
      <w:pPr>
        <w:pStyle w:val="7"/>
        <w:spacing w:after="0" w:line="276" w:lineRule="auto"/>
        <w:sectPr>
          <w:pgSz w:w="12000" w:h="16980"/>
          <w:pgMar w:top="1020" w:right="425" w:bottom="280" w:left="992" w:header="509" w:footer="0" w:gutter="0"/>
          <w:cols w:space="720" w:num="1"/>
        </w:sectPr>
      </w:pPr>
    </w:p>
    <w:p w14:paraId="51293F60">
      <w:pPr>
        <w:pStyle w:val="7"/>
        <w:spacing w:before="82" w:line="276" w:lineRule="auto"/>
        <w:ind w:right="420" w:firstLine="425"/>
      </w:pPr>
      <w:r>
        <w:rPr>
          <w:i/>
        </w:rPr>
        <w:t xml:space="preserve">Сказки народов мира. </w:t>
      </w:r>
      <w:r>
        <w:t>«Айога», нанайск., обработка Д. Нагишкина; «Беляночка и Розочка», нем. из сказок Бр. Гримм, пересказ А.К. Покровской; «Самый красивый наряд на свете», пер. с япон.</w:t>
      </w:r>
      <w:r>
        <w:rPr>
          <w:spacing w:val="40"/>
        </w:rPr>
        <w:t xml:space="preserve"> </w:t>
      </w:r>
      <w:r>
        <w:t>В.</w:t>
      </w:r>
      <w:r>
        <w:rPr>
          <w:spacing w:val="40"/>
        </w:rPr>
        <w:t xml:space="preserve"> </w:t>
      </w:r>
      <w:r>
        <w:t>Марковой;</w:t>
      </w:r>
      <w:r>
        <w:rPr>
          <w:spacing w:val="40"/>
        </w:rPr>
        <w:t xml:space="preserve"> </w:t>
      </w:r>
      <w:r>
        <w:t>«Голубая</w:t>
      </w:r>
      <w:r>
        <w:rPr>
          <w:spacing w:val="40"/>
        </w:rPr>
        <w:t xml:space="preserve"> </w:t>
      </w:r>
      <w:r>
        <w:t>птица»,</w:t>
      </w:r>
      <w:r>
        <w:rPr>
          <w:spacing w:val="40"/>
        </w:rPr>
        <w:t xml:space="preserve"> </w:t>
      </w:r>
      <w:r>
        <w:t>туркм.</w:t>
      </w:r>
      <w:r>
        <w:rPr>
          <w:spacing w:val="40"/>
        </w:rPr>
        <w:t xml:space="preserve"> </w:t>
      </w:r>
      <w:r>
        <w:t>обработка</w:t>
      </w:r>
      <w:r>
        <w:rPr>
          <w:spacing w:val="40"/>
        </w:rPr>
        <w:t xml:space="preserve"> </w:t>
      </w:r>
      <w:r>
        <w:t>А.</w:t>
      </w:r>
      <w:r>
        <w:rPr>
          <w:spacing w:val="40"/>
        </w:rPr>
        <w:t xml:space="preserve"> </w:t>
      </w:r>
      <w:r>
        <w:t>Александровой</w:t>
      </w:r>
      <w:r>
        <w:rPr>
          <w:spacing w:val="40"/>
        </w:rPr>
        <w:t xml:space="preserve"> </w:t>
      </w:r>
      <w:r>
        <w:t>и</w:t>
      </w:r>
      <w:r>
        <w:rPr>
          <w:spacing w:val="40"/>
        </w:rPr>
        <w:t xml:space="preserve"> </w:t>
      </w:r>
      <w:r>
        <w:t>М. Туберовского; «Каждый свое получил», эстон. обработка М. Булатова; «Кот в сапогах» (пер. с франц. Т.Габбе),</w:t>
      </w:r>
    </w:p>
    <w:p w14:paraId="12F59504">
      <w:pPr>
        <w:pStyle w:val="7"/>
        <w:spacing w:before="5" w:line="276" w:lineRule="auto"/>
        <w:ind w:right="425" w:firstLine="425"/>
      </w:pPr>
      <w:r>
        <w:t>«Волшебница» (пер. с франц. И.С. Тургенева), «Мальчик с пальчик» (пер. с франц. Б.А. Дехтерѐва), «Золушка» (пер. с франц. Т. Габбе) из сказок Перро Ш..</w:t>
      </w:r>
    </w:p>
    <w:p w14:paraId="29B02B6E">
      <w:pPr>
        <w:spacing w:before="0" w:line="272" w:lineRule="exact"/>
        <w:ind w:left="566" w:right="0" w:firstLine="0"/>
        <w:jc w:val="both"/>
        <w:rPr>
          <w:i/>
          <w:sz w:val="24"/>
        </w:rPr>
      </w:pPr>
      <w:r>
        <w:rPr>
          <w:i/>
          <w:sz w:val="24"/>
        </w:rPr>
        <w:t>Произведения</w:t>
      </w:r>
      <w:r>
        <w:rPr>
          <w:i/>
          <w:spacing w:val="-13"/>
          <w:sz w:val="24"/>
        </w:rPr>
        <w:t xml:space="preserve"> </w:t>
      </w:r>
      <w:r>
        <w:rPr>
          <w:i/>
          <w:sz w:val="24"/>
        </w:rPr>
        <w:t>поэтов</w:t>
      </w:r>
      <w:r>
        <w:rPr>
          <w:i/>
          <w:spacing w:val="-10"/>
          <w:sz w:val="24"/>
        </w:rPr>
        <w:t xml:space="preserve"> </w:t>
      </w:r>
      <w:r>
        <w:rPr>
          <w:i/>
          <w:sz w:val="24"/>
        </w:rPr>
        <w:t>и</w:t>
      </w:r>
      <w:r>
        <w:rPr>
          <w:i/>
          <w:spacing w:val="-5"/>
          <w:sz w:val="24"/>
        </w:rPr>
        <w:t xml:space="preserve"> </w:t>
      </w:r>
      <w:r>
        <w:rPr>
          <w:i/>
          <w:sz w:val="24"/>
        </w:rPr>
        <w:t>писателей</w:t>
      </w:r>
      <w:r>
        <w:rPr>
          <w:i/>
          <w:spacing w:val="-9"/>
          <w:sz w:val="24"/>
        </w:rPr>
        <w:t xml:space="preserve"> </w:t>
      </w:r>
      <w:r>
        <w:rPr>
          <w:i/>
          <w:spacing w:val="-2"/>
          <w:sz w:val="24"/>
        </w:rPr>
        <w:t>России.</w:t>
      </w:r>
    </w:p>
    <w:p w14:paraId="161BD62E">
      <w:pPr>
        <w:pStyle w:val="7"/>
        <w:spacing w:before="43"/>
        <w:ind w:left="566"/>
      </w:pPr>
      <w:r>
        <w:rPr>
          <w:i/>
        </w:rPr>
        <w:t>Поэзия.</w:t>
      </w:r>
      <w:r>
        <w:rPr>
          <w:i/>
          <w:spacing w:val="15"/>
        </w:rPr>
        <w:t xml:space="preserve"> </w:t>
      </w:r>
      <w:r>
        <w:t>Аким</w:t>
      </w:r>
      <w:r>
        <w:rPr>
          <w:spacing w:val="70"/>
        </w:rPr>
        <w:t xml:space="preserve"> </w:t>
      </w:r>
      <w:r>
        <w:t>Я.Л.</w:t>
      </w:r>
      <w:r>
        <w:rPr>
          <w:spacing w:val="54"/>
          <w:w w:val="150"/>
        </w:rPr>
        <w:t xml:space="preserve"> </w:t>
      </w:r>
      <w:r>
        <w:t>«Мой</w:t>
      </w:r>
      <w:r>
        <w:rPr>
          <w:spacing w:val="50"/>
          <w:w w:val="150"/>
        </w:rPr>
        <w:t xml:space="preserve"> </w:t>
      </w:r>
      <w:r>
        <w:t>верный</w:t>
      </w:r>
      <w:r>
        <w:rPr>
          <w:spacing w:val="73"/>
        </w:rPr>
        <w:t xml:space="preserve"> </w:t>
      </w:r>
      <w:r>
        <w:t>чиж»;</w:t>
      </w:r>
      <w:r>
        <w:rPr>
          <w:spacing w:val="79"/>
        </w:rPr>
        <w:t xml:space="preserve"> </w:t>
      </w:r>
      <w:r>
        <w:t>Бальмонт</w:t>
      </w:r>
      <w:r>
        <w:rPr>
          <w:spacing w:val="77"/>
        </w:rPr>
        <w:t xml:space="preserve"> </w:t>
      </w:r>
      <w:r>
        <w:t>К.Д.</w:t>
      </w:r>
      <w:r>
        <w:rPr>
          <w:spacing w:val="79"/>
        </w:rPr>
        <w:t xml:space="preserve"> </w:t>
      </w:r>
      <w:r>
        <w:t>«Снежинка»;</w:t>
      </w:r>
      <w:r>
        <w:rPr>
          <w:spacing w:val="52"/>
          <w:w w:val="150"/>
        </w:rPr>
        <w:t xml:space="preserve"> </w:t>
      </w:r>
      <w:r>
        <w:t>Благинина</w:t>
      </w:r>
      <w:r>
        <w:rPr>
          <w:spacing w:val="73"/>
        </w:rPr>
        <w:t xml:space="preserve"> </w:t>
      </w:r>
      <w:r>
        <w:rPr>
          <w:spacing w:val="-4"/>
        </w:rPr>
        <w:t>Е.А.</w:t>
      </w:r>
    </w:p>
    <w:p w14:paraId="1AA87588">
      <w:pPr>
        <w:pStyle w:val="7"/>
        <w:spacing w:before="43"/>
        <w:ind w:left="566"/>
      </w:pPr>
      <w:r>
        <w:t>«Шинель»,</w:t>
      </w:r>
      <w:r>
        <w:rPr>
          <w:spacing w:val="26"/>
        </w:rPr>
        <w:t xml:space="preserve"> </w:t>
      </w:r>
      <w:r>
        <w:t>«Одуванчик»,</w:t>
      </w:r>
      <w:r>
        <w:rPr>
          <w:spacing w:val="56"/>
          <w:w w:val="150"/>
        </w:rPr>
        <w:t xml:space="preserve"> </w:t>
      </w:r>
      <w:r>
        <w:t>«Наш</w:t>
      </w:r>
      <w:r>
        <w:rPr>
          <w:spacing w:val="75"/>
        </w:rPr>
        <w:t xml:space="preserve"> </w:t>
      </w:r>
      <w:r>
        <w:t>дедушка»;</w:t>
      </w:r>
      <w:r>
        <w:rPr>
          <w:spacing w:val="51"/>
          <w:w w:val="150"/>
        </w:rPr>
        <w:t xml:space="preserve"> </w:t>
      </w:r>
      <w:r>
        <w:t>Бунин</w:t>
      </w:r>
      <w:r>
        <w:rPr>
          <w:spacing w:val="79"/>
        </w:rPr>
        <w:t xml:space="preserve"> </w:t>
      </w:r>
      <w:r>
        <w:t>И.А.</w:t>
      </w:r>
      <w:r>
        <w:rPr>
          <w:spacing w:val="52"/>
          <w:w w:val="150"/>
        </w:rPr>
        <w:t xml:space="preserve"> </w:t>
      </w:r>
      <w:r>
        <w:t>«Листопад»;</w:t>
      </w:r>
      <w:r>
        <w:rPr>
          <w:spacing w:val="51"/>
          <w:w w:val="150"/>
        </w:rPr>
        <w:t xml:space="preserve"> </w:t>
      </w:r>
      <w:r>
        <w:t>Владимиров</w:t>
      </w:r>
      <w:r>
        <w:rPr>
          <w:spacing w:val="74"/>
        </w:rPr>
        <w:t xml:space="preserve"> </w:t>
      </w:r>
      <w:r>
        <w:rPr>
          <w:spacing w:val="-4"/>
        </w:rPr>
        <w:t>Ю.Д.</w:t>
      </w:r>
    </w:p>
    <w:p w14:paraId="16D1B42A">
      <w:pPr>
        <w:pStyle w:val="7"/>
        <w:spacing w:before="41"/>
        <w:jc w:val="left"/>
      </w:pPr>
      <w:r>
        <w:rPr>
          <w:spacing w:val="-2"/>
        </w:rPr>
        <w:t>«Чудаки»,</w:t>
      </w:r>
    </w:p>
    <w:p w14:paraId="63796847">
      <w:pPr>
        <w:pStyle w:val="7"/>
        <w:spacing w:before="41" w:line="276" w:lineRule="auto"/>
        <w:ind w:left="186" w:right="418" w:firstLine="1000"/>
        <w:jc w:val="right"/>
      </w:pPr>
      <w:r>
        <w:t>«Оркестр»; Гамзатов Р.Г. «Мой дедушка»</w:t>
      </w:r>
      <w:r>
        <w:rPr>
          <w:spacing w:val="-2"/>
        </w:rPr>
        <w:t xml:space="preserve"> </w:t>
      </w:r>
      <w:r>
        <w:t>(перевод с</w:t>
      </w:r>
      <w:r>
        <w:rPr>
          <w:spacing w:val="-1"/>
        </w:rPr>
        <w:t xml:space="preserve"> </w:t>
      </w:r>
      <w:r>
        <w:t>аварского языка Я. Козловского), Городецкий</w:t>
      </w:r>
      <w:r>
        <w:rPr>
          <w:spacing w:val="2"/>
        </w:rPr>
        <w:t xml:space="preserve"> </w:t>
      </w:r>
      <w:r>
        <w:t>С.М.</w:t>
      </w:r>
      <w:r>
        <w:rPr>
          <w:spacing w:val="57"/>
        </w:rPr>
        <w:t xml:space="preserve"> </w:t>
      </w:r>
      <w:r>
        <w:t>«Первый</w:t>
      </w:r>
      <w:r>
        <w:rPr>
          <w:spacing w:val="58"/>
        </w:rPr>
        <w:t xml:space="preserve"> </w:t>
      </w:r>
      <w:r>
        <w:t>снег»,</w:t>
      </w:r>
      <w:r>
        <w:rPr>
          <w:spacing w:val="58"/>
        </w:rPr>
        <w:t xml:space="preserve"> </w:t>
      </w:r>
      <w:r>
        <w:t>«Весенняя</w:t>
      </w:r>
      <w:r>
        <w:rPr>
          <w:spacing w:val="55"/>
        </w:rPr>
        <w:t xml:space="preserve"> </w:t>
      </w:r>
      <w:r>
        <w:t>песенка»;</w:t>
      </w:r>
      <w:r>
        <w:rPr>
          <w:spacing w:val="58"/>
        </w:rPr>
        <w:t xml:space="preserve"> </w:t>
      </w:r>
      <w:r>
        <w:t>Есенин</w:t>
      </w:r>
      <w:r>
        <w:rPr>
          <w:spacing w:val="56"/>
        </w:rPr>
        <w:t xml:space="preserve"> </w:t>
      </w:r>
      <w:r>
        <w:t>С.А.</w:t>
      </w:r>
      <w:r>
        <w:rPr>
          <w:spacing w:val="59"/>
        </w:rPr>
        <w:t xml:space="preserve"> </w:t>
      </w:r>
      <w:r>
        <w:t>«Поѐт</w:t>
      </w:r>
      <w:r>
        <w:rPr>
          <w:spacing w:val="58"/>
        </w:rPr>
        <w:t xml:space="preserve"> </w:t>
      </w:r>
      <w:r>
        <w:t>зима,</w:t>
      </w:r>
      <w:r>
        <w:rPr>
          <w:spacing w:val="55"/>
        </w:rPr>
        <w:t xml:space="preserve"> </w:t>
      </w:r>
      <w:r>
        <w:rPr>
          <w:spacing w:val="-2"/>
        </w:rPr>
        <w:t>аукает….»,</w:t>
      </w:r>
    </w:p>
    <w:p w14:paraId="576D8EB0">
      <w:pPr>
        <w:pStyle w:val="7"/>
        <w:spacing w:before="1"/>
        <w:ind w:left="0" w:right="413"/>
        <w:jc w:val="right"/>
      </w:pPr>
      <w:r>
        <w:t>«Пороша»;</w:t>
      </w:r>
      <w:r>
        <w:rPr>
          <w:spacing w:val="70"/>
          <w:w w:val="150"/>
        </w:rPr>
        <w:t xml:space="preserve"> </w:t>
      </w:r>
      <w:r>
        <w:t>Жуковский</w:t>
      </w:r>
      <w:r>
        <w:rPr>
          <w:spacing w:val="72"/>
          <w:w w:val="150"/>
        </w:rPr>
        <w:t xml:space="preserve"> </w:t>
      </w:r>
      <w:r>
        <w:t>В.А.</w:t>
      </w:r>
      <w:r>
        <w:rPr>
          <w:spacing w:val="72"/>
          <w:w w:val="150"/>
        </w:rPr>
        <w:t xml:space="preserve"> </w:t>
      </w:r>
      <w:r>
        <w:t>«Жаворонок»;</w:t>
      </w:r>
      <w:r>
        <w:rPr>
          <w:spacing w:val="70"/>
          <w:w w:val="150"/>
        </w:rPr>
        <w:t xml:space="preserve"> </w:t>
      </w:r>
      <w:r>
        <w:t>Левин</w:t>
      </w:r>
      <w:r>
        <w:rPr>
          <w:spacing w:val="72"/>
          <w:w w:val="150"/>
        </w:rPr>
        <w:t xml:space="preserve"> </w:t>
      </w:r>
      <w:r>
        <w:t>В.А.</w:t>
      </w:r>
      <w:r>
        <w:rPr>
          <w:spacing w:val="69"/>
          <w:w w:val="150"/>
        </w:rPr>
        <w:t xml:space="preserve"> </w:t>
      </w:r>
      <w:r>
        <w:t>«Зелѐная</w:t>
      </w:r>
      <w:r>
        <w:rPr>
          <w:spacing w:val="68"/>
          <w:w w:val="150"/>
        </w:rPr>
        <w:t xml:space="preserve"> </w:t>
      </w:r>
      <w:r>
        <w:t>история»;</w:t>
      </w:r>
      <w:r>
        <w:rPr>
          <w:spacing w:val="69"/>
          <w:w w:val="150"/>
        </w:rPr>
        <w:t xml:space="preserve"> </w:t>
      </w:r>
      <w:r>
        <w:t>Маршак</w:t>
      </w:r>
      <w:r>
        <w:rPr>
          <w:spacing w:val="74"/>
          <w:w w:val="150"/>
        </w:rPr>
        <w:t xml:space="preserve"> </w:t>
      </w:r>
      <w:r>
        <w:rPr>
          <w:spacing w:val="-4"/>
        </w:rPr>
        <w:t>С.Я.</w:t>
      </w:r>
    </w:p>
    <w:p w14:paraId="22D78B63">
      <w:pPr>
        <w:pStyle w:val="7"/>
        <w:spacing w:before="41"/>
        <w:ind w:left="0" w:right="421"/>
        <w:jc w:val="right"/>
      </w:pPr>
      <w:r>
        <w:t>«Рассказ</w:t>
      </w:r>
      <w:r>
        <w:rPr>
          <w:spacing w:val="33"/>
        </w:rPr>
        <w:t xml:space="preserve"> </w:t>
      </w:r>
      <w:r>
        <w:t>о</w:t>
      </w:r>
      <w:r>
        <w:rPr>
          <w:spacing w:val="29"/>
        </w:rPr>
        <w:t xml:space="preserve"> </w:t>
      </w:r>
      <w:r>
        <w:t>неизвестном</w:t>
      </w:r>
      <w:r>
        <w:rPr>
          <w:spacing w:val="30"/>
        </w:rPr>
        <w:t xml:space="preserve"> </w:t>
      </w:r>
      <w:r>
        <w:t>герое»,</w:t>
      </w:r>
      <w:r>
        <w:rPr>
          <w:spacing w:val="36"/>
        </w:rPr>
        <w:t xml:space="preserve"> </w:t>
      </w:r>
      <w:r>
        <w:t>«Букварь.</w:t>
      </w:r>
      <w:r>
        <w:rPr>
          <w:spacing w:val="30"/>
        </w:rPr>
        <w:t xml:space="preserve"> </w:t>
      </w:r>
      <w:r>
        <w:t>Веселое</w:t>
      </w:r>
      <w:r>
        <w:rPr>
          <w:spacing w:val="29"/>
        </w:rPr>
        <w:t xml:space="preserve"> </w:t>
      </w:r>
      <w:r>
        <w:t>путешествие</w:t>
      </w:r>
      <w:r>
        <w:rPr>
          <w:spacing w:val="28"/>
        </w:rPr>
        <w:t xml:space="preserve"> </w:t>
      </w:r>
      <w:r>
        <w:t>от</w:t>
      </w:r>
      <w:r>
        <w:rPr>
          <w:spacing w:val="33"/>
        </w:rPr>
        <w:t xml:space="preserve"> </w:t>
      </w:r>
      <w:r>
        <w:t>А</w:t>
      </w:r>
      <w:r>
        <w:rPr>
          <w:spacing w:val="28"/>
        </w:rPr>
        <w:t xml:space="preserve"> </w:t>
      </w:r>
      <w:r>
        <w:t>до</w:t>
      </w:r>
      <w:r>
        <w:rPr>
          <w:spacing w:val="32"/>
        </w:rPr>
        <w:t xml:space="preserve"> </w:t>
      </w:r>
      <w:r>
        <w:t>Я»;</w:t>
      </w:r>
      <w:r>
        <w:rPr>
          <w:spacing w:val="39"/>
        </w:rPr>
        <w:t xml:space="preserve"> </w:t>
      </w:r>
      <w:r>
        <w:t>Маяковский</w:t>
      </w:r>
      <w:r>
        <w:rPr>
          <w:spacing w:val="31"/>
        </w:rPr>
        <w:t xml:space="preserve"> </w:t>
      </w:r>
      <w:r>
        <w:rPr>
          <w:spacing w:val="-4"/>
        </w:rPr>
        <w:t>В.В.</w:t>
      </w:r>
    </w:p>
    <w:p w14:paraId="0EDBE53D">
      <w:pPr>
        <w:pStyle w:val="7"/>
        <w:spacing w:before="41" w:line="276" w:lineRule="auto"/>
        <w:ind w:left="21" w:right="463"/>
        <w:jc w:val="right"/>
      </w:pPr>
      <w:r>
        <w:t>«Эта книжечка моя, про моря и про маяк»; Моравская М. «Апельсинные корки»; Мошковская</w:t>
      </w:r>
      <w:r>
        <w:rPr>
          <w:spacing w:val="80"/>
        </w:rPr>
        <w:t xml:space="preserve"> </w:t>
      </w:r>
      <w:r>
        <w:t>Э.Э.</w:t>
      </w:r>
      <w:r>
        <w:rPr>
          <w:spacing w:val="33"/>
        </w:rPr>
        <w:t xml:space="preserve"> </w:t>
      </w:r>
      <w:r>
        <w:t>«Добежали</w:t>
      </w:r>
      <w:r>
        <w:rPr>
          <w:spacing w:val="35"/>
        </w:rPr>
        <w:t xml:space="preserve"> </w:t>
      </w:r>
      <w:r>
        <w:t>до</w:t>
      </w:r>
      <w:r>
        <w:rPr>
          <w:spacing w:val="34"/>
        </w:rPr>
        <w:t xml:space="preserve"> </w:t>
      </w:r>
      <w:r>
        <w:t>вечера»,</w:t>
      </w:r>
      <w:r>
        <w:rPr>
          <w:spacing w:val="40"/>
        </w:rPr>
        <w:t xml:space="preserve"> </w:t>
      </w:r>
      <w:r>
        <w:t>«Хитрые</w:t>
      </w:r>
      <w:r>
        <w:rPr>
          <w:spacing w:val="35"/>
        </w:rPr>
        <w:t xml:space="preserve"> </w:t>
      </w:r>
      <w:r>
        <w:t>старушки»;</w:t>
      </w:r>
      <w:r>
        <w:rPr>
          <w:spacing w:val="35"/>
        </w:rPr>
        <w:t xml:space="preserve"> </w:t>
      </w:r>
      <w:r>
        <w:t>Никитин</w:t>
      </w:r>
      <w:r>
        <w:rPr>
          <w:spacing w:val="35"/>
        </w:rPr>
        <w:t xml:space="preserve"> </w:t>
      </w:r>
      <w:r>
        <w:t>И.С.</w:t>
      </w:r>
      <w:r>
        <w:rPr>
          <w:spacing w:val="35"/>
        </w:rPr>
        <w:t xml:space="preserve"> </w:t>
      </w:r>
      <w:r>
        <w:t>«Встреча</w:t>
      </w:r>
      <w:r>
        <w:rPr>
          <w:spacing w:val="33"/>
        </w:rPr>
        <w:t xml:space="preserve"> </w:t>
      </w:r>
      <w:r>
        <w:t>зимы»;</w:t>
      </w:r>
      <w:r>
        <w:rPr>
          <w:spacing w:val="36"/>
        </w:rPr>
        <w:t xml:space="preserve"> </w:t>
      </w:r>
      <w:r>
        <w:t>Орлов</w:t>
      </w:r>
      <w:r>
        <w:rPr>
          <w:spacing w:val="33"/>
        </w:rPr>
        <w:t xml:space="preserve"> </w:t>
      </w:r>
      <w:r>
        <w:rPr>
          <w:spacing w:val="-4"/>
        </w:rPr>
        <w:t>В.Н.</w:t>
      </w:r>
    </w:p>
    <w:p w14:paraId="068AC457">
      <w:pPr>
        <w:pStyle w:val="7"/>
        <w:spacing w:before="1"/>
        <w:jc w:val="left"/>
      </w:pPr>
      <w:r>
        <w:t>«Дом</w:t>
      </w:r>
      <w:r>
        <w:rPr>
          <w:spacing w:val="-1"/>
        </w:rPr>
        <w:t xml:space="preserve"> </w:t>
      </w:r>
      <w:r>
        <w:t>под крышей</w:t>
      </w:r>
      <w:r>
        <w:rPr>
          <w:spacing w:val="3"/>
        </w:rPr>
        <w:t xml:space="preserve"> </w:t>
      </w:r>
      <w:r>
        <w:t>голубой»;</w:t>
      </w:r>
      <w:r>
        <w:rPr>
          <w:spacing w:val="1"/>
        </w:rPr>
        <w:t xml:space="preserve"> </w:t>
      </w:r>
      <w:r>
        <w:t>Пляцковский</w:t>
      </w:r>
      <w:r>
        <w:rPr>
          <w:spacing w:val="56"/>
        </w:rPr>
        <w:t xml:space="preserve"> </w:t>
      </w:r>
      <w:r>
        <w:t>М.С.</w:t>
      </w:r>
      <w:r>
        <w:rPr>
          <w:spacing w:val="3"/>
        </w:rPr>
        <w:t xml:space="preserve"> </w:t>
      </w:r>
      <w:r>
        <w:t>«Настоящий</w:t>
      </w:r>
      <w:r>
        <w:rPr>
          <w:spacing w:val="-1"/>
        </w:rPr>
        <w:t xml:space="preserve"> </w:t>
      </w:r>
      <w:r>
        <w:t>друг»;</w:t>
      </w:r>
      <w:r>
        <w:rPr>
          <w:spacing w:val="-2"/>
        </w:rPr>
        <w:t xml:space="preserve"> </w:t>
      </w:r>
      <w:r>
        <w:t>Пушкин</w:t>
      </w:r>
      <w:r>
        <w:rPr>
          <w:spacing w:val="7"/>
        </w:rPr>
        <w:t xml:space="preserve"> </w:t>
      </w:r>
      <w:r>
        <w:t>А.С.</w:t>
      </w:r>
      <w:r>
        <w:rPr>
          <w:spacing w:val="3"/>
        </w:rPr>
        <w:t xml:space="preserve"> </w:t>
      </w:r>
      <w:r>
        <w:rPr>
          <w:spacing w:val="-2"/>
        </w:rPr>
        <w:t>«Зимний</w:t>
      </w:r>
    </w:p>
    <w:p w14:paraId="50193E9D">
      <w:pPr>
        <w:pStyle w:val="7"/>
        <w:tabs>
          <w:tab w:val="left" w:pos="3441"/>
          <w:tab w:val="left" w:pos="5189"/>
          <w:tab w:val="left" w:pos="6559"/>
          <w:tab w:val="left" w:pos="7702"/>
          <w:tab w:val="left" w:pos="8631"/>
          <w:tab w:val="left" w:pos="9649"/>
        </w:tabs>
        <w:spacing w:before="41"/>
        <w:jc w:val="left"/>
      </w:pPr>
      <w:r>
        <w:t>вечер»,</w:t>
      </w:r>
      <w:r>
        <w:rPr>
          <w:spacing w:val="28"/>
        </w:rPr>
        <w:t xml:space="preserve"> </w:t>
      </w:r>
      <w:r>
        <w:t>«Унылая</w:t>
      </w:r>
      <w:r>
        <w:rPr>
          <w:spacing w:val="23"/>
        </w:rPr>
        <w:t xml:space="preserve"> </w:t>
      </w:r>
      <w:r>
        <w:t>пора!</w:t>
      </w:r>
      <w:r>
        <w:rPr>
          <w:spacing w:val="31"/>
        </w:rPr>
        <w:t xml:space="preserve"> </w:t>
      </w:r>
      <w:r>
        <w:rPr>
          <w:spacing w:val="-4"/>
        </w:rPr>
        <w:t>Очей</w:t>
      </w:r>
      <w:r>
        <w:tab/>
      </w:r>
      <w:r>
        <w:rPr>
          <w:spacing w:val="-2"/>
        </w:rPr>
        <w:t>очарованье!..»</w:t>
      </w:r>
      <w:r>
        <w:tab/>
      </w:r>
      <w:r>
        <w:rPr>
          <w:spacing w:val="-2"/>
        </w:rPr>
        <w:t>(«Осень»),</w:t>
      </w:r>
      <w:r>
        <w:tab/>
      </w:r>
      <w:r>
        <w:rPr>
          <w:spacing w:val="-2"/>
        </w:rPr>
        <w:t>«Зимнее</w:t>
      </w:r>
      <w:r>
        <w:tab/>
      </w:r>
      <w:r>
        <w:rPr>
          <w:spacing w:val="-2"/>
        </w:rPr>
        <w:t>утро»;</w:t>
      </w:r>
      <w:r>
        <w:tab/>
      </w:r>
      <w:r>
        <w:rPr>
          <w:spacing w:val="-2"/>
        </w:rPr>
        <w:t>Рубцов</w:t>
      </w:r>
      <w:r>
        <w:tab/>
      </w:r>
      <w:r>
        <w:rPr>
          <w:spacing w:val="-4"/>
        </w:rPr>
        <w:t>Н.М.</w:t>
      </w:r>
    </w:p>
    <w:p w14:paraId="651DCBFC">
      <w:pPr>
        <w:pStyle w:val="7"/>
        <w:tabs>
          <w:tab w:val="left" w:pos="719"/>
          <w:tab w:val="left" w:pos="892"/>
          <w:tab w:val="left" w:pos="1864"/>
          <w:tab w:val="left" w:pos="2063"/>
          <w:tab w:val="left" w:pos="2832"/>
          <w:tab w:val="left" w:pos="3007"/>
          <w:tab w:val="left" w:pos="4857"/>
          <w:tab w:val="left" w:pos="6869"/>
          <w:tab w:val="left" w:pos="8045"/>
          <w:tab w:val="left" w:pos="8420"/>
          <w:tab w:val="left" w:pos="9785"/>
        </w:tabs>
        <w:spacing w:before="44" w:line="276" w:lineRule="auto"/>
        <w:ind w:right="424"/>
        <w:jc w:val="left"/>
      </w:pPr>
      <w:r>
        <w:rPr>
          <w:spacing w:val="-4"/>
        </w:rPr>
        <w:t>«Про</w:t>
      </w:r>
      <w:r>
        <w:tab/>
      </w:r>
      <w:r>
        <w:tab/>
      </w:r>
      <w:r>
        <w:rPr>
          <w:spacing w:val="-2"/>
        </w:rPr>
        <w:t>зайца»;</w:t>
      </w:r>
      <w:r>
        <w:tab/>
      </w:r>
      <w:r>
        <w:rPr>
          <w:spacing w:val="-2"/>
        </w:rPr>
        <w:t>Сапгир</w:t>
      </w:r>
      <w:r>
        <w:tab/>
      </w:r>
      <w:r>
        <w:t>Г.В. «Считалки»,</w:t>
      </w:r>
      <w:r>
        <w:tab/>
      </w:r>
      <w:r>
        <w:rPr>
          <w:spacing w:val="-2"/>
        </w:rPr>
        <w:t>«Скороговорки»,</w:t>
      </w:r>
      <w:r>
        <w:tab/>
      </w:r>
      <w:r>
        <w:rPr>
          <w:spacing w:val="-2"/>
        </w:rPr>
        <w:t>«Людоед</w:t>
      </w:r>
      <w:r>
        <w:tab/>
      </w:r>
      <w:r>
        <w:rPr>
          <w:spacing w:val="-10"/>
        </w:rPr>
        <w:t>и</w:t>
      </w:r>
      <w:r>
        <w:tab/>
      </w:r>
      <w:r>
        <w:rPr>
          <w:spacing w:val="-2"/>
        </w:rPr>
        <w:t>принцесса,</w:t>
      </w:r>
      <w:r>
        <w:tab/>
      </w:r>
      <w:r>
        <w:rPr>
          <w:spacing w:val="-6"/>
        </w:rPr>
        <w:t xml:space="preserve">или </w:t>
      </w:r>
      <w:r>
        <w:rPr>
          <w:spacing w:val="-4"/>
        </w:rPr>
        <w:t>Всѐ</w:t>
      </w:r>
      <w:r>
        <w:tab/>
      </w:r>
      <w:r>
        <w:rPr>
          <w:spacing w:val="-2"/>
        </w:rPr>
        <w:t>наоборот»;</w:t>
      </w:r>
      <w:r>
        <w:tab/>
      </w:r>
      <w:r>
        <w:tab/>
      </w:r>
      <w:r>
        <w:rPr>
          <w:spacing w:val="-2"/>
        </w:rPr>
        <w:t>Серова</w:t>
      </w:r>
      <w:r>
        <w:tab/>
      </w:r>
      <w:r>
        <w:tab/>
      </w:r>
      <w:r>
        <w:rPr>
          <w:spacing w:val="-4"/>
        </w:rPr>
        <w:t>Е.В.</w:t>
      </w:r>
    </w:p>
    <w:p w14:paraId="51B8D5AE">
      <w:pPr>
        <w:pStyle w:val="7"/>
        <w:tabs>
          <w:tab w:val="left" w:pos="9224"/>
        </w:tabs>
        <w:spacing w:line="276" w:lineRule="auto"/>
        <w:ind w:right="483" w:firstLine="485"/>
        <w:jc w:val="left"/>
      </w:pPr>
      <w:r>
        <w:t>Новогоднее»;</w:t>
      </w:r>
      <w:r>
        <w:rPr>
          <w:spacing w:val="40"/>
        </w:rPr>
        <w:t xml:space="preserve"> </w:t>
      </w:r>
      <w:r>
        <w:t>Соловьѐва</w:t>
      </w:r>
      <w:r>
        <w:rPr>
          <w:spacing w:val="40"/>
        </w:rPr>
        <w:t xml:space="preserve"> </w:t>
      </w:r>
      <w:r>
        <w:t>П.С.</w:t>
      </w:r>
      <w:r>
        <w:rPr>
          <w:spacing w:val="40"/>
        </w:rPr>
        <w:t xml:space="preserve"> </w:t>
      </w:r>
      <w:r>
        <w:t>«Подснежник»,</w:t>
      </w:r>
      <w:r>
        <w:rPr>
          <w:spacing w:val="40"/>
        </w:rPr>
        <w:t xml:space="preserve"> </w:t>
      </w:r>
      <w:r>
        <w:t>«Ночь</w:t>
      </w:r>
      <w:r>
        <w:rPr>
          <w:spacing w:val="40"/>
        </w:rPr>
        <w:t xml:space="preserve"> </w:t>
      </w:r>
      <w:r>
        <w:t>и</w:t>
      </w:r>
      <w:r>
        <w:rPr>
          <w:spacing w:val="40"/>
        </w:rPr>
        <w:t xml:space="preserve"> </w:t>
      </w:r>
      <w:r>
        <w:t>день»;</w:t>
      </w:r>
      <w:r>
        <w:rPr>
          <w:spacing w:val="40"/>
        </w:rPr>
        <w:t xml:space="preserve"> </w:t>
      </w:r>
      <w:r>
        <w:t>Степанов</w:t>
      </w:r>
      <w:r>
        <w:rPr>
          <w:spacing w:val="40"/>
        </w:rPr>
        <w:t xml:space="preserve"> </w:t>
      </w:r>
      <w:r>
        <w:t>В.А.</w:t>
      </w:r>
      <w:r>
        <w:tab/>
      </w:r>
      <w:r>
        <w:t>«Что</w:t>
      </w:r>
      <w:r>
        <w:rPr>
          <w:spacing w:val="-15"/>
        </w:rPr>
        <w:t xml:space="preserve"> </w:t>
      </w:r>
      <w:r>
        <w:t xml:space="preserve">мы </w:t>
      </w:r>
      <w:r>
        <w:rPr>
          <w:spacing w:val="-2"/>
        </w:rPr>
        <w:t>Родиной</w:t>
      </w:r>
    </w:p>
    <w:p w14:paraId="02ED3691">
      <w:pPr>
        <w:pStyle w:val="7"/>
        <w:spacing w:line="272" w:lineRule="exact"/>
        <w:ind w:left="626"/>
        <w:jc w:val="left"/>
      </w:pPr>
      <w:r>
        <w:t>зовѐм?»;</w:t>
      </w:r>
      <w:r>
        <w:rPr>
          <w:spacing w:val="65"/>
        </w:rPr>
        <w:t xml:space="preserve"> </w:t>
      </w:r>
      <w:r>
        <w:t>Токмакова</w:t>
      </w:r>
      <w:r>
        <w:rPr>
          <w:spacing w:val="67"/>
        </w:rPr>
        <w:t xml:space="preserve"> </w:t>
      </w:r>
      <w:r>
        <w:t>И.П.</w:t>
      </w:r>
      <w:r>
        <w:rPr>
          <w:spacing w:val="69"/>
        </w:rPr>
        <w:t xml:space="preserve"> </w:t>
      </w:r>
      <w:r>
        <w:t>«Мне</w:t>
      </w:r>
      <w:r>
        <w:rPr>
          <w:spacing w:val="65"/>
        </w:rPr>
        <w:t xml:space="preserve"> </w:t>
      </w:r>
      <w:r>
        <w:t>грустно»,</w:t>
      </w:r>
      <w:r>
        <w:rPr>
          <w:spacing w:val="70"/>
        </w:rPr>
        <w:t xml:space="preserve"> </w:t>
      </w:r>
      <w:r>
        <w:t>«Куда</w:t>
      </w:r>
      <w:r>
        <w:rPr>
          <w:spacing w:val="65"/>
        </w:rPr>
        <w:t xml:space="preserve"> </w:t>
      </w:r>
      <w:r>
        <w:t>в</w:t>
      </w:r>
      <w:r>
        <w:rPr>
          <w:spacing w:val="64"/>
        </w:rPr>
        <w:t xml:space="preserve"> </w:t>
      </w:r>
      <w:r>
        <w:t>машинах</w:t>
      </w:r>
      <w:r>
        <w:rPr>
          <w:spacing w:val="69"/>
        </w:rPr>
        <w:t xml:space="preserve"> </w:t>
      </w:r>
      <w:r>
        <w:t>снег</w:t>
      </w:r>
      <w:r>
        <w:rPr>
          <w:spacing w:val="66"/>
        </w:rPr>
        <w:t xml:space="preserve"> </w:t>
      </w:r>
      <w:r>
        <w:t>везут»;</w:t>
      </w:r>
      <w:r>
        <w:rPr>
          <w:spacing w:val="69"/>
        </w:rPr>
        <w:t xml:space="preserve"> </w:t>
      </w:r>
      <w:r>
        <w:t>Тютчев</w:t>
      </w:r>
      <w:r>
        <w:rPr>
          <w:spacing w:val="65"/>
        </w:rPr>
        <w:t xml:space="preserve"> </w:t>
      </w:r>
      <w:r>
        <w:rPr>
          <w:spacing w:val="-4"/>
        </w:rPr>
        <w:t>Ф.И.</w:t>
      </w:r>
    </w:p>
    <w:p w14:paraId="567ADCD2">
      <w:pPr>
        <w:pStyle w:val="7"/>
        <w:spacing w:before="42"/>
        <w:jc w:val="left"/>
      </w:pPr>
      <w:r>
        <w:t>«Чародейкоюзимою…»,</w:t>
      </w:r>
      <w:r>
        <w:rPr>
          <w:spacing w:val="11"/>
        </w:rPr>
        <w:t xml:space="preserve"> </w:t>
      </w:r>
      <w:r>
        <w:t>«Весенняя</w:t>
      </w:r>
      <w:r>
        <w:rPr>
          <w:spacing w:val="7"/>
        </w:rPr>
        <w:t xml:space="preserve"> </w:t>
      </w:r>
      <w:r>
        <w:t>гроза»;</w:t>
      </w:r>
      <w:r>
        <w:rPr>
          <w:spacing w:val="7"/>
        </w:rPr>
        <w:t xml:space="preserve"> </w:t>
      </w:r>
      <w:r>
        <w:t>Успенский</w:t>
      </w:r>
      <w:r>
        <w:rPr>
          <w:spacing w:val="9"/>
        </w:rPr>
        <w:t xml:space="preserve"> </w:t>
      </w:r>
      <w:r>
        <w:t>Э.Н.</w:t>
      </w:r>
      <w:r>
        <w:rPr>
          <w:spacing w:val="6"/>
        </w:rPr>
        <w:t xml:space="preserve"> </w:t>
      </w:r>
      <w:r>
        <w:t>«Память»;</w:t>
      </w:r>
      <w:r>
        <w:rPr>
          <w:spacing w:val="5"/>
        </w:rPr>
        <w:t xml:space="preserve"> </w:t>
      </w:r>
      <w:r>
        <w:t>Чѐрный</w:t>
      </w:r>
      <w:r>
        <w:rPr>
          <w:spacing w:val="8"/>
        </w:rPr>
        <w:t xml:space="preserve"> </w:t>
      </w:r>
      <w:r>
        <w:t>С.</w:t>
      </w:r>
      <w:r>
        <w:rPr>
          <w:spacing w:val="11"/>
        </w:rPr>
        <w:t xml:space="preserve"> </w:t>
      </w:r>
      <w:r>
        <w:t>«На</w:t>
      </w:r>
      <w:r>
        <w:rPr>
          <w:spacing w:val="1"/>
        </w:rPr>
        <w:t xml:space="preserve"> </w:t>
      </w:r>
      <w:r>
        <w:rPr>
          <w:spacing w:val="-2"/>
        </w:rPr>
        <w:t>коньках»,</w:t>
      </w:r>
    </w:p>
    <w:p w14:paraId="25C82630">
      <w:pPr>
        <w:pStyle w:val="7"/>
        <w:spacing w:before="41"/>
        <w:jc w:val="left"/>
      </w:pPr>
      <w:r>
        <w:rPr>
          <w:spacing w:val="-2"/>
        </w:rPr>
        <w:t>«Волшебник».</w:t>
      </w:r>
    </w:p>
    <w:p w14:paraId="555A5C9E">
      <w:pPr>
        <w:pStyle w:val="7"/>
        <w:spacing w:before="45" w:line="276" w:lineRule="auto"/>
        <w:ind w:right="418" w:firstLine="425"/>
      </w:pPr>
      <w:r>
        <w:rPr>
          <w:i/>
        </w:rPr>
        <w:t xml:space="preserve">Проза. </w:t>
      </w:r>
      <w:r>
        <w:t>Алексеев С.П. «Первый ночной таран»; Бианки В.В.</w:t>
      </w:r>
      <w:r>
        <w:rPr>
          <w:spacing w:val="40"/>
        </w:rPr>
        <w:t xml:space="preserve"> </w:t>
      </w:r>
      <w:r>
        <w:t>«Тайна</w:t>
      </w:r>
      <w:r>
        <w:rPr>
          <w:spacing w:val="40"/>
        </w:rPr>
        <w:t xml:space="preserve"> </w:t>
      </w:r>
      <w:r>
        <w:t>ночного</w:t>
      </w:r>
      <w:r>
        <w:rPr>
          <w:spacing w:val="40"/>
        </w:rPr>
        <w:t xml:space="preserve"> </w:t>
      </w:r>
      <w:r>
        <w:t>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w:t>
      </w:r>
      <w:r>
        <w:rPr>
          <w:spacing w:val="33"/>
        </w:rPr>
        <w:t xml:space="preserve"> </w:t>
      </w:r>
      <w:r>
        <w:t>Зощенко М.М.</w:t>
      </w:r>
      <w:r>
        <w:rPr>
          <w:spacing w:val="40"/>
        </w:rPr>
        <w:t xml:space="preserve"> </w:t>
      </w:r>
      <w:r>
        <w:t>«Рассказы о Лѐле и</w:t>
      </w:r>
      <w:r>
        <w:rPr>
          <w:spacing w:val="33"/>
        </w:rPr>
        <w:t xml:space="preserve"> </w:t>
      </w:r>
      <w:r>
        <w:t>Миньке» (сборник</w:t>
      </w:r>
      <w:r>
        <w:rPr>
          <w:spacing w:val="34"/>
        </w:rPr>
        <w:t xml:space="preserve"> </w:t>
      </w:r>
      <w:r>
        <w:t>рассказов);</w:t>
      </w:r>
      <w:r>
        <w:rPr>
          <w:spacing w:val="34"/>
        </w:rPr>
        <w:t xml:space="preserve"> </w:t>
      </w:r>
      <w:r>
        <w:t>Коваль Ю.И.</w:t>
      </w:r>
    </w:p>
    <w:p w14:paraId="0A7D6298">
      <w:pPr>
        <w:pStyle w:val="7"/>
        <w:spacing w:line="274" w:lineRule="exact"/>
        <w:ind w:left="602"/>
      </w:pPr>
      <w:r>
        <w:t>«Русачок-травник»,</w:t>
      </w:r>
      <w:r>
        <w:rPr>
          <w:spacing w:val="13"/>
        </w:rPr>
        <w:t xml:space="preserve"> </w:t>
      </w:r>
      <w:r>
        <w:t>«Стожок»,</w:t>
      </w:r>
      <w:r>
        <w:rPr>
          <w:spacing w:val="13"/>
        </w:rPr>
        <w:t xml:space="preserve"> </w:t>
      </w:r>
      <w:r>
        <w:t>«Алый»;</w:t>
      </w:r>
      <w:r>
        <w:rPr>
          <w:spacing w:val="9"/>
        </w:rPr>
        <w:t xml:space="preserve"> </w:t>
      </w:r>
      <w:r>
        <w:t>Куприн</w:t>
      </w:r>
      <w:r>
        <w:rPr>
          <w:spacing w:val="13"/>
        </w:rPr>
        <w:t xml:space="preserve"> </w:t>
      </w:r>
      <w:r>
        <w:t>А.И.</w:t>
      </w:r>
      <w:r>
        <w:rPr>
          <w:spacing w:val="11"/>
        </w:rPr>
        <w:t xml:space="preserve"> </w:t>
      </w:r>
      <w:r>
        <w:t>«Слон»;</w:t>
      </w:r>
      <w:r>
        <w:rPr>
          <w:spacing w:val="11"/>
        </w:rPr>
        <w:t xml:space="preserve"> </w:t>
      </w:r>
      <w:r>
        <w:t>Мартынова</w:t>
      </w:r>
      <w:r>
        <w:rPr>
          <w:spacing w:val="8"/>
        </w:rPr>
        <w:t xml:space="preserve"> </w:t>
      </w:r>
      <w:r>
        <w:t>К.,</w:t>
      </w:r>
      <w:r>
        <w:rPr>
          <w:spacing w:val="9"/>
        </w:rPr>
        <w:t xml:space="preserve"> </w:t>
      </w:r>
      <w:r>
        <w:t>Василиади</w:t>
      </w:r>
      <w:r>
        <w:rPr>
          <w:spacing w:val="14"/>
        </w:rPr>
        <w:t xml:space="preserve"> </w:t>
      </w:r>
      <w:r>
        <w:rPr>
          <w:spacing w:val="-5"/>
        </w:rPr>
        <w:t>О.</w:t>
      </w:r>
    </w:p>
    <w:p w14:paraId="27A58AA6">
      <w:pPr>
        <w:pStyle w:val="7"/>
        <w:spacing w:before="41"/>
        <w:ind w:left="182"/>
        <w:jc w:val="left"/>
      </w:pPr>
      <w:r>
        <w:t>«Елка,</w:t>
      </w:r>
      <w:r>
        <w:rPr>
          <w:spacing w:val="30"/>
        </w:rPr>
        <w:t xml:space="preserve"> </w:t>
      </w:r>
      <w:r>
        <w:t>кот</w:t>
      </w:r>
      <w:r>
        <w:rPr>
          <w:spacing w:val="32"/>
        </w:rPr>
        <w:t xml:space="preserve"> </w:t>
      </w:r>
      <w:r>
        <w:t>и</w:t>
      </w:r>
      <w:r>
        <w:rPr>
          <w:spacing w:val="31"/>
        </w:rPr>
        <w:t xml:space="preserve"> </w:t>
      </w:r>
      <w:r>
        <w:t>Новый</w:t>
      </w:r>
      <w:r>
        <w:rPr>
          <w:spacing w:val="32"/>
        </w:rPr>
        <w:t xml:space="preserve"> </w:t>
      </w:r>
      <w:r>
        <w:t>год»;</w:t>
      </w:r>
      <w:r>
        <w:rPr>
          <w:spacing w:val="31"/>
        </w:rPr>
        <w:t xml:space="preserve"> </w:t>
      </w:r>
      <w:r>
        <w:t>Носов</w:t>
      </w:r>
      <w:r>
        <w:rPr>
          <w:spacing w:val="31"/>
        </w:rPr>
        <w:t xml:space="preserve"> </w:t>
      </w:r>
      <w:r>
        <w:t>Н.Н.</w:t>
      </w:r>
      <w:r>
        <w:rPr>
          <w:spacing w:val="34"/>
        </w:rPr>
        <w:t xml:space="preserve"> </w:t>
      </w:r>
      <w:r>
        <w:t>«Заплатка»,</w:t>
      </w:r>
      <w:r>
        <w:rPr>
          <w:spacing w:val="33"/>
        </w:rPr>
        <w:t xml:space="preserve"> </w:t>
      </w:r>
      <w:r>
        <w:t>«Огурцы»,</w:t>
      </w:r>
      <w:r>
        <w:rPr>
          <w:spacing w:val="38"/>
        </w:rPr>
        <w:t xml:space="preserve"> </w:t>
      </w:r>
      <w:r>
        <w:t>«Мишкина</w:t>
      </w:r>
      <w:r>
        <w:rPr>
          <w:spacing w:val="28"/>
        </w:rPr>
        <w:t xml:space="preserve"> </w:t>
      </w:r>
      <w:r>
        <w:t>каша»;</w:t>
      </w:r>
      <w:r>
        <w:rPr>
          <w:spacing w:val="32"/>
        </w:rPr>
        <w:t xml:space="preserve"> </w:t>
      </w:r>
      <w:r>
        <w:t>Митяев</w:t>
      </w:r>
      <w:r>
        <w:rPr>
          <w:spacing w:val="31"/>
        </w:rPr>
        <w:t xml:space="preserve"> </w:t>
      </w:r>
      <w:r>
        <w:rPr>
          <w:spacing w:val="-4"/>
        </w:rPr>
        <w:t>А.В.</w:t>
      </w:r>
    </w:p>
    <w:p w14:paraId="60CCAB2A">
      <w:pPr>
        <w:pStyle w:val="7"/>
        <w:spacing w:before="41"/>
        <w:ind w:left="172"/>
        <w:jc w:val="left"/>
      </w:pPr>
      <w:r>
        <w:t>«Мешок</w:t>
      </w:r>
      <w:r>
        <w:rPr>
          <w:spacing w:val="27"/>
        </w:rPr>
        <w:t xml:space="preserve">  </w:t>
      </w:r>
      <w:r>
        <w:t>овсянки»;</w:t>
      </w:r>
      <w:r>
        <w:rPr>
          <w:spacing w:val="29"/>
        </w:rPr>
        <w:t xml:space="preserve">  </w:t>
      </w:r>
      <w:r>
        <w:t>Погодин</w:t>
      </w:r>
      <w:r>
        <w:rPr>
          <w:spacing w:val="28"/>
        </w:rPr>
        <w:t xml:space="preserve">  </w:t>
      </w:r>
      <w:r>
        <w:t>Р.П.</w:t>
      </w:r>
      <w:r>
        <w:rPr>
          <w:spacing w:val="28"/>
        </w:rPr>
        <w:t xml:space="preserve">  </w:t>
      </w:r>
      <w:r>
        <w:t>«Жаба»,</w:t>
      </w:r>
      <w:r>
        <w:rPr>
          <w:spacing w:val="33"/>
        </w:rPr>
        <w:t xml:space="preserve">  </w:t>
      </w:r>
      <w:r>
        <w:t>«Шутка»;</w:t>
      </w:r>
      <w:r>
        <w:rPr>
          <w:spacing w:val="29"/>
        </w:rPr>
        <w:t xml:space="preserve">  </w:t>
      </w:r>
      <w:r>
        <w:t>Пришвин</w:t>
      </w:r>
      <w:r>
        <w:rPr>
          <w:spacing w:val="28"/>
        </w:rPr>
        <w:t xml:space="preserve">  </w:t>
      </w:r>
      <w:r>
        <w:t>М.М.</w:t>
      </w:r>
      <w:r>
        <w:rPr>
          <w:spacing w:val="30"/>
        </w:rPr>
        <w:t xml:space="preserve">  </w:t>
      </w:r>
      <w:r>
        <w:t>«Лисичкин</w:t>
      </w:r>
      <w:r>
        <w:rPr>
          <w:spacing w:val="29"/>
        </w:rPr>
        <w:t xml:space="preserve">  </w:t>
      </w:r>
      <w:r>
        <w:rPr>
          <w:spacing w:val="-2"/>
        </w:rPr>
        <w:t>хлеб»,</w:t>
      </w:r>
    </w:p>
    <w:p w14:paraId="6B36D367">
      <w:pPr>
        <w:pStyle w:val="7"/>
        <w:spacing w:before="41"/>
        <w:ind w:left="177"/>
        <w:jc w:val="left"/>
      </w:pPr>
      <w:r>
        <w:t>«Изобретатель»;</w:t>
      </w:r>
      <w:r>
        <w:rPr>
          <w:spacing w:val="55"/>
        </w:rPr>
        <w:t xml:space="preserve"> </w:t>
      </w:r>
      <w:r>
        <w:t>Ракитина</w:t>
      </w:r>
      <w:r>
        <w:rPr>
          <w:spacing w:val="54"/>
        </w:rPr>
        <w:t xml:space="preserve"> </w:t>
      </w:r>
      <w:r>
        <w:t>Е.</w:t>
      </w:r>
      <w:r>
        <w:rPr>
          <w:spacing w:val="56"/>
        </w:rPr>
        <w:t xml:space="preserve"> </w:t>
      </w:r>
      <w:r>
        <w:t>«Приключения</w:t>
      </w:r>
      <w:r>
        <w:rPr>
          <w:spacing w:val="55"/>
        </w:rPr>
        <w:t xml:space="preserve"> </w:t>
      </w:r>
      <w:r>
        <w:t>новогодних</w:t>
      </w:r>
      <w:r>
        <w:rPr>
          <w:spacing w:val="57"/>
        </w:rPr>
        <w:t xml:space="preserve"> </w:t>
      </w:r>
      <w:r>
        <w:t>игрушек»,</w:t>
      </w:r>
      <w:r>
        <w:rPr>
          <w:spacing w:val="61"/>
        </w:rPr>
        <w:t xml:space="preserve"> </w:t>
      </w:r>
      <w:r>
        <w:t>«Серѐжик»;</w:t>
      </w:r>
      <w:r>
        <w:rPr>
          <w:spacing w:val="55"/>
        </w:rPr>
        <w:t xml:space="preserve"> </w:t>
      </w:r>
      <w:r>
        <w:t>Раскин</w:t>
      </w:r>
      <w:r>
        <w:rPr>
          <w:spacing w:val="55"/>
        </w:rPr>
        <w:t xml:space="preserve"> </w:t>
      </w:r>
      <w:r>
        <w:rPr>
          <w:spacing w:val="-4"/>
        </w:rPr>
        <w:t>А.Б.</w:t>
      </w:r>
    </w:p>
    <w:p w14:paraId="417EDBA5">
      <w:pPr>
        <w:pStyle w:val="7"/>
        <w:spacing w:before="43"/>
        <w:ind w:left="172"/>
        <w:jc w:val="left"/>
      </w:pPr>
      <w:r>
        <w:t>«Как</w:t>
      </w:r>
      <w:r>
        <w:rPr>
          <w:spacing w:val="23"/>
        </w:rPr>
        <w:t xml:space="preserve">  </w:t>
      </w:r>
      <w:r>
        <w:t>папа</w:t>
      </w:r>
      <w:r>
        <w:rPr>
          <w:spacing w:val="76"/>
          <w:w w:val="150"/>
        </w:rPr>
        <w:t xml:space="preserve"> </w:t>
      </w:r>
      <w:r>
        <w:t>был</w:t>
      </w:r>
      <w:r>
        <w:rPr>
          <w:spacing w:val="79"/>
          <w:w w:val="150"/>
        </w:rPr>
        <w:t xml:space="preserve"> </w:t>
      </w:r>
      <w:r>
        <w:t>маленьким»</w:t>
      </w:r>
      <w:r>
        <w:rPr>
          <w:spacing w:val="75"/>
          <w:w w:val="150"/>
        </w:rPr>
        <w:t xml:space="preserve"> </w:t>
      </w:r>
      <w:r>
        <w:t>(сборник</w:t>
      </w:r>
      <w:r>
        <w:rPr>
          <w:spacing w:val="25"/>
        </w:rPr>
        <w:t xml:space="preserve">  </w:t>
      </w:r>
      <w:r>
        <w:t>рассказов);</w:t>
      </w:r>
      <w:r>
        <w:rPr>
          <w:spacing w:val="26"/>
        </w:rPr>
        <w:t xml:space="preserve">  </w:t>
      </w:r>
      <w:r>
        <w:t>Сладков</w:t>
      </w:r>
      <w:r>
        <w:rPr>
          <w:spacing w:val="78"/>
          <w:w w:val="150"/>
        </w:rPr>
        <w:t xml:space="preserve"> </w:t>
      </w:r>
      <w:r>
        <w:t>Н.И.</w:t>
      </w:r>
      <w:r>
        <w:rPr>
          <w:spacing w:val="27"/>
        </w:rPr>
        <w:t xml:space="preserve">  </w:t>
      </w:r>
      <w:r>
        <w:t>«Хитрющий</w:t>
      </w:r>
      <w:r>
        <w:rPr>
          <w:spacing w:val="26"/>
        </w:rPr>
        <w:t xml:space="preserve">  </w:t>
      </w:r>
      <w:r>
        <w:rPr>
          <w:spacing w:val="-2"/>
        </w:rPr>
        <w:t>зайчишка»,</w:t>
      </w:r>
    </w:p>
    <w:p w14:paraId="459FF049">
      <w:pPr>
        <w:pStyle w:val="7"/>
        <w:spacing w:before="41" w:line="276" w:lineRule="auto"/>
        <w:ind w:right="421"/>
      </w:pPr>
      <w:r>
        <w:t>«Синичка необыкновенная», «Почему ноябрь пегий»; Соколов-Микитов И.С. «Листопадничек»; Толстой Л.Н. «Филипок», «Лев и собачка», «Прыжок», «Акула»,</w:t>
      </w:r>
      <w:r>
        <w:rPr>
          <w:spacing w:val="40"/>
        </w:rPr>
        <w:t xml:space="preserve"> </w:t>
      </w:r>
      <w:r>
        <w:t>«Пожарные собаки»; Фадеева О. «Мне письмо!»; Чаплина В.В. «Кинули»; Шим Э.Ю. «Хлеб растет».</w:t>
      </w:r>
    </w:p>
    <w:p w14:paraId="2BE32496">
      <w:pPr>
        <w:pStyle w:val="7"/>
        <w:spacing w:before="4" w:line="276" w:lineRule="auto"/>
        <w:ind w:right="418" w:firstLine="425"/>
      </w:pPr>
      <w:r>
        <w:rPr>
          <w:i/>
        </w:rPr>
        <w:t xml:space="preserve">Литературные сказки. </w:t>
      </w:r>
      <w:r>
        <w:t>Гайдар А.П. «</w:t>
      </w:r>
      <w:r>
        <w:fldChar w:fldCharType="begin"/>
      </w:r>
      <w:r>
        <w:instrText xml:space="preserve"> HYPERLINK "https://ru.wikipedia.org/wiki/%D0%A1%D0%BA%D0%B0%D0%B7%D0%BA%D0%B0_%D0%BE_%D0%92%D0%BE%D0%B5%D0%BD%D0%BD%D0%BE%D0%B9_%D1%82%D0%B0%D0%B9%D0%BD%D0%B5%2C_%D0%BE_%D0%9C%D0%B0%D0%BB%D1%8C%D1%87%D0%B8%D1%88%D0%B5-%D0%9A%D0%B8%D0%B1%D0%B0%D0%BB%D1%8C%D1%87%D0%B8%D1%88%D0%B5_%D0%B8_%D0%B5%D0%B3%D0%BE_%D1%82%D0%B2%D1%91%D1%80%D0%B4%D0%BE%D0%BC_%D1%81%D0%BB%D0%BE%D0%B2%D0%B5" \h </w:instrText>
      </w:r>
      <w:r>
        <w:fldChar w:fldCharType="separate"/>
      </w:r>
      <w:r>
        <w:t>Сказка о Военной тайне, о Мальчише-Кибальчише и</w:t>
      </w:r>
      <w:r>
        <w:fldChar w:fldCharType="end"/>
      </w:r>
      <w:r>
        <w:t xml:space="preserve"> </w:t>
      </w:r>
      <w:r>
        <w:fldChar w:fldCharType="begin"/>
      </w:r>
      <w:r>
        <w:instrText xml:space="preserve"> HYPERLINK "https://ru.wikipedia.org/wiki/%D0%A1%D0%BA%D0%B0%D0%B7%D0%BA%D0%B0_%D0%BE_%D0%92%D0%BE%D0%B5%D0%BD%D0%BD%D0%BE%D0%B9_%D1%82%D0%B0%D0%B9%D0%BD%D0%B5%2C_%D0%BE_%D0%9C%D0%B0%D0%BB%D1%8C%D1%87%D0%B8%D1%88%D0%B5-%D0%9A%D0%B8%D0%B1%D0%B0%D0%BB%D1%8C%D1%87%D0%B8%D1%88%D0%B5_%D0%B8_%D0%B5%D0%B3%D0%BE_%D1%82%D0%B2%D1%91%D1%80%D0%B4%D0%BE%D0%BC_%D1%81%D0%BB%D0%BE%D0%B2%D0%B5" \h </w:instrText>
      </w:r>
      <w:r>
        <w:fldChar w:fldCharType="separate"/>
      </w:r>
      <w:r>
        <w:t>его твѐрдом слове</w:t>
      </w:r>
      <w:r>
        <w:fldChar w:fldCharType="end"/>
      </w:r>
      <w:r>
        <w:t>», «Горячий камень»;</w:t>
      </w:r>
      <w:r>
        <w:rPr>
          <w:spacing w:val="40"/>
        </w:rPr>
        <w:t xml:space="preserve"> </w:t>
      </w:r>
      <w:r>
        <w:t>Гаршин</w:t>
      </w:r>
      <w:r>
        <w:rPr>
          <w:spacing w:val="40"/>
        </w:rPr>
        <w:t xml:space="preserve"> </w:t>
      </w:r>
      <w:r>
        <w:t>В.М.</w:t>
      </w:r>
      <w:r>
        <w:rPr>
          <w:spacing w:val="40"/>
        </w:rPr>
        <w:t xml:space="preserve"> </w:t>
      </w:r>
      <w:r>
        <w:t>«Лягушка-путешественница»;</w:t>
      </w:r>
      <w:r>
        <w:rPr>
          <w:spacing w:val="40"/>
        </w:rPr>
        <w:t xml:space="preserve"> </w:t>
      </w:r>
      <w:r>
        <w:t>Козлов</w:t>
      </w:r>
      <w:r>
        <w:rPr>
          <w:spacing w:val="80"/>
        </w:rPr>
        <w:t xml:space="preserve"> </w:t>
      </w:r>
      <w:r>
        <w:rPr>
          <w:spacing w:val="-4"/>
        </w:rPr>
        <w:t>С.Г.</w:t>
      </w:r>
    </w:p>
    <w:p w14:paraId="02F20685">
      <w:pPr>
        <w:pStyle w:val="7"/>
        <w:spacing w:line="274" w:lineRule="exact"/>
        <w:ind w:left="563"/>
        <w:jc w:val="left"/>
      </w:pPr>
      <w:r>
        <w:t>«Как</w:t>
      </w:r>
      <w:r>
        <w:rPr>
          <w:spacing w:val="29"/>
        </w:rPr>
        <w:t xml:space="preserve"> </w:t>
      </w:r>
      <w:r>
        <w:t>Ёжик</w:t>
      </w:r>
      <w:r>
        <w:rPr>
          <w:spacing w:val="32"/>
        </w:rPr>
        <w:t xml:space="preserve"> </w:t>
      </w:r>
      <w:r>
        <w:t>с</w:t>
      </w:r>
      <w:r>
        <w:rPr>
          <w:spacing w:val="28"/>
        </w:rPr>
        <w:t xml:space="preserve"> </w:t>
      </w:r>
      <w:r>
        <w:t>Медвежонком</w:t>
      </w:r>
      <w:r>
        <w:rPr>
          <w:spacing w:val="28"/>
        </w:rPr>
        <w:t xml:space="preserve"> </w:t>
      </w:r>
      <w:r>
        <w:t>звѐзды</w:t>
      </w:r>
      <w:r>
        <w:rPr>
          <w:spacing w:val="27"/>
        </w:rPr>
        <w:t xml:space="preserve"> </w:t>
      </w:r>
      <w:r>
        <w:t>протирали»;</w:t>
      </w:r>
      <w:r>
        <w:rPr>
          <w:spacing w:val="32"/>
        </w:rPr>
        <w:t xml:space="preserve"> </w:t>
      </w:r>
      <w:r>
        <w:t>Маршак</w:t>
      </w:r>
      <w:r>
        <w:rPr>
          <w:spacing w:val="32"/>
        </w:rPr>
        <w:t xml:space="preserve"> </w:t>
      </w:r>
      <w:r>
        <w:t>С.Я.</w:t>
      </w:r>
      <w:r>
        <w:rPr>
          <w:spacing w:val="26"/>
        </w:rPr>
        <w:t xml:space="preserve"> </w:t>
      </w:r>
      <w:r>
        <w:t>«Двенадцать</w:t>
      </w:r>
      <w:r>
        <w:rPr>
          <w:spacing w:val="34"/>
        </w:rPr>
        <w:t xml:space="preserve"> </w:t>
      </w:r>
      <w:r>
        <w:rPr>
          <w:spacing w:val="-2"/>
        </w:rPr>
        <w:t>месяцев»;</w:t>
      </w:r>
    </w:p>
    <w:p w14:paraId="6C124B97">
      <w:pPr>
        <w:pStyle w:val="7"/>
        <w:spacing w:before="43"/>
        <w:jc w:val="left"/>
      </w:pPr>
      <w:r>
        <w:t>Паустовский</w:t>
      </w:r>
      <w:r>
        <w:rPr>
          <w:spacing w:val="71"/>
        </w:rPr>
        <w:t xml:space="preserve"> </w:t>
      </w:r>
      <w:r>
        <w:t>К.Г.</w:t>
      </w:r>
      <w:r>
        <w:rPr>
          <w:spacing w:val="73"/>
        </w:rPr>
        <w:t xml:space="preserve"> </w:t>
      </w:r>
      <w:r>
        <w:t>«Тѐплый</w:t>
      </w:r>
      <w:r>
        <w:rPr>
          <w:spacing w:val="71"/>
        </w:rPr>
        <w:t xml:space="preserve"> </w:t>
      </w:r>
      <w:r>
        <w:t>хлеб»,</w:t>
      </w:r>
      <w:r>
        <w:rPr>
          <w:spacing w:val="75"/>
        </w:rPr>
        <w:t xml:space="preserve"> </w:t>
      </w:r>
      <w:r>
        <w:t>«Дремучий</w:t>
      </w:r>
      <w:r>
        <w:rPr>
          <w:spacing w:val="73"/>
        </w:rPr>
        <w:t xml:space="preserve"> </w:t>
      </w:r>
      <w:r>
        <w:t>медведь»;</w:t>
      </w:r>
      <w:r>
        <w:rPr>
          <w:spacing w:val="70"/>
        </w:rPr>
        <w:t xml:space="preserve"> </w:t>
      </w:r>
      <w:r>
        <w:t>Прокофьева</w:t>
      </w:r>
      <w:r>
        <w:rPr>
          <w:spacing w:val="69"/>
        </w:rPr>
        <w:t xml:space="preserve"> </w:t>
      </w:r>
      <w:r>
        <w:t>С.Л.,</w:t>
      </w:r>
      <w:r>
        <w:rPr>
          <w:spacing w:val="70"/>
        </w:rPr>
        <w:t xml:space="preserve"> </w:t>
      </w:r>
      <w:r>
        <w:t>Токмакова</w:t>
      </w:r>
      <w:r>
        <w:rPr>
          <w:spacing w:val="71"/>
        </w:rPr>
        <w:t xml:space="preserve"> </w:t>
      </w:r>
      <w:r>
        <w:rPr>
          <w:spacing w:val="-4"/>
        </w:rPr>
        <w:t>И.П.</w:t>
      </w:r>
    </w:p>
    <w:p w14:paraId="0C2F343D">
      <w:pPr>
        <w:pStyle w:val="7"/>
        <w:spacing w:before="41"/>
        <w:jc w:val="left"/>
      </w:pPr>
      <w:r>
        <w:t>«Подарок</w:t>
      </w:r>
      <w:r>
        <w:rPr>
          <w:spacing w:val="24"/>
        </w:rPr>
        <w:t xml:space="preserve"> </w:t>
      </w:r>
      <w:r>
        <w:t>для</w:t>
      </w:r>
      <w:r>
        <w:rPr>
          <w:spacing w:val="23"/>
        </w:rPr>
        <w:t xml:space="preserve"> </w:t>
      </w:r>
      <w:r>
        <w:t>Снегурочки»;</w:t>
      </w:r>
      <w:r>
        <w:rPr>
          <w:spacing w:val="25"/>
        </w:rPr>
        <w:t xml:space="preserve"> </w:t>
      </w:r>
      <w:r>
        <w:t>Ремизов</w:t>
      </w:r>
      <w:r>
        <w:rPr>
          <w:spacing w:val="23"/>
        </w:rPr>
        <w:t xml:space="preserve"> </w:t>
      </w:r>
      <w:r>
        <w:t>А.М.</w:t>
      </w:r>
      <w:r>
        <w:rPr>
          <w:spacing w:val="28"/>
        </w:rPr>
        <w:t xml:space="preserve"> </w:t>
      </w:r>
      <w:r>
        <w:t>«Гуси-лебеди»,</w:t>
      </w:r>
      <w:r>
        <w:rPr>
          <w:spacing w:val="28"/>
        </w:rPr>
        <w:t xml:space="preserve"> </w:t>
      </w:r>
      <w:r>
        <w:t>«Хлебный</w:t>
      </w:r>
      <w:r>
        <w:rPr>
          <w:spacing w:val="26"/>
        </w:rPr>
        <w:t xml:space="preserve"> </w:t>
      </w:r>
      <w:r>
        <w:t>голос»;</w:t>
      </w:r>
      <w:r>
        <w:rPr>
          <w:spacing w:val="24"/>
        </w:rPr>
        <w:t xml:space="preserve"> </w:t>
      </w:r>
      <w:r>
        <w:t>Скребицкий</w:t>
      </w:r>
      <w:r>
        <w:rPr>
          <w:spacing w:val="24"/>
        </w:rPr>
        <w:t xml:space="preserve"> </w:t>
      </w:r>
      <w:r>
        <w:rPr>
          <w:spacing w:val="-4"/>
        </w:rPr>
        <w:t>Г.А.</w:t>
      </w:r>
    </w:p>
    <w:p w14:paraId="6D67388B">
      <w:pPr>
        <w:pStyle w:val="7"/>
        <w:spacing w:before="38"/>
        <w:jc w:val="left"/>
      </w:pPr>
      <w:r>
        <w:t>«Всяк</w:t>
      </w:r>
      <w:r>
        <w:rPr>
          <w:spacing w:val="-6"/>
        </w:rPr>
        <w:t xml:space="preserve"> </w:t>
      </w:r>
      <w:r>
        <w:t>по-</w:t>
      </w:r>
      <w:r>
        <w:rPr>
          <w:spacing w:val="-6"/>
        </w:rPr>
        <w:t xml:space="preserve"> </w:t>
      </w:r>
      <w:r>
        <w:t>своему»;</w:t>
      </w:r>
      <w:r>
        <w:rPr>
          <w:spacing w:val="-7"/>
        </w:rPr>
        <w:t xml:space="preserve"> </w:t>
      </w:r>
      <w:r>
        <w:t>Соколов-Микитов</w:t>
      </w:r>
      <w:r>
        <w:rPr>
          <w:spacing w:val="-5"/>
        </w:rPr>
        <w:t xml:space="preserve"> </w:t>
      </w:r>
      <w:r>
        <w:t>И.С.</w:t>
      </w:r>
      <w:r>
        <w:rPr>
          <w:spacing w:val="-2"/>
        </w:rPr>
        <w:t xml:space="preserve"> </w:t>
      </w:r>
      <w:r>
        <w:t>«Соль</w:t>
      </w:r>
      <w:r>
        <w:rPr>
          <w:spacing w:val="-6"/>
        </w:rPr>
        <w:t xml:space="preserve"> </w:t>
      </w:r>
      <w:r>
        <w:t>Земли»;</w:t>
      </w:r>
      <w:r>
        <w:rPr>
          <w:spacing w:val="-4"/>
        </w:rPr>
        <w:t xml:space="preserve"> </w:t>
      </w:r>
      <w:r>
        <w:t>Чѐрный</w:t>
      </w:r>
      <w:r>
        <w:rPr>
          <w:spacing w:val="-6"/>
        </w:rPr>
        <w:t xml:space="preserve"> </w:t>
      </w:r>
      <w:r>
        <w:t>С.</w:t>
      </w:r>
      <w:r>
        <w:rPr>
          <w:spacing w:val="-1"/>
        </w:rPr>
        <w:t xml:space="preserve"> </w:t>
      </w:r>
      <w:r>
        <w:t>«Дневник</w:t>
      </w:r>
      <w:r>
        <w:rPr>
          <w:spacing w:val="-3"/>
        </w:rPr>
        <w:t xml:space="preserve"> </w:t>
      </w:r>
      <w:r>
        <w:t>Фокса</w:t>
      </w:r>
      <w:r>
        <w:rPr>
          <w:spacing w:val="-10"/>
        </w:rPr>
        <w:t xml:space="preserve"> </w:t>
      </w:r>
      <w:r>
        <w:rPr>
          <w:spacing w:val="-2"/>
        </w:rPr>
        <w:t>Микки».</w:t>
      </w:r>
    </w:p>
    <w:p w14:paraId="388FF677">
      <w:pPr>
        <w:spacing w:before="41"/>
        <w:ind w:left="566" w:right="0" w:firstLine="0"/>
        <w:jc w:val="left"/>
        <w:rPr>
          <w:i/>
          <w:sz w:val="24"/>
        </w:rPr>
      </w:pPr>
      <w:r>
        <w:rPr>
          <w:i/>
          <w:sz w:val="24"/>
        </w:rPr>
        <w:t>Произведения</w:t>
      </w:r>
      <w:r>
        <w:rPr>
          <w:i/>
          <w:spacing w:val="-13"/>
          <w:sz w:val="24"/>
        </w:rPr>
        <w:t xml:space="preserve"> </w:t>
      </w:r>
      <w:r>
        <w:rPr>
          <w:i/>
          <w:sz w:val="24"/>
        </w:rPr>
        <w:t>поэтов</w:t>
      </w:r>
      <w:r>
        <w:rPr>
          <w:i/>
          <w:spacing w:val="-12"/>
          <w:sz w:val="24"/>
        </w:rPr>
        <w:t xml:space="preserve"> </w:t>
      </w:r>
      <w:r>
        <w:rPr>
          <w:i/>
          <w:sz w:val="24"/>
        </w:rPr>
        <w:t>и</w:t>
      </w:r>
      <w:r>
        <w:rPr>
          <w:i/>
          <w:spacing w:val="-2"/>
          <w:sz w:val="24"/>
        </w:rPr>
        <w:t xml:space="preserve"> </w:t>
      </w:r>
      <w:r>
        <w:rPr>
          <w:i/>
          <w:sz w:val="24"/>
        </w:rPr>
        <w:t>писателей</w:t>
      </w:r>
      <w:r>
        <w:rPr>
          <w:i/>
          <w:spacing w:val="-9"/>
          <w:sz w:val="24"/>
        </w:rPr>
        <w:t xml:space="preserve"> </w:t>
      </w:r>
      <w:r>
        <w:rPr>
          <w:i/>
          <w:sz w:val="24"/>
        </w:rPr>
        <w:t>разных</w:t>
      </w:r>
      <w:r>
        <w:rPr>
          <w:i/>
          <w:spacing w:val="-10"/>
          <w:sz w:val="24"/>
        </w:rPr>
        <w:t xml:space="preserve"> </w:t>
      </w:r>
      <w:r>
        <w:rPr>
          <w:i/>
          <w:spacing w:val="-2"/>
          <w:sz w:val="24"/>
        </w:rPr>
        <w:t>стран.</w:t>
      </w:r>
    </w:p>
    <w:p w14:paraId="79F25B8C">
      <w:pPr>
        <w:spacing w:after="0"/>
        <w:jc w:val="left"/>
        <w:rPr>
          <w:i/>
          <w:sz w:val="24"/>
        </w:rPr>
        <w:sectPr>
          <w:pgSz w:w="12000" w:h="16980"/>
          <w:pgMar w:top="1020" w:right="425" w:bottom="280" w:left="992" w:header="509" w:footer="0" w:gutter="0"/>
          <w:cols w:space="720" w:num="1"/>
        </w:sectPr>
      </w:pPr>
    </w:p>
    <w:p w14:paraId="19B13C09">
      <w:pPr>
        <w:pStyle w:val="7"/>
        <w:spacing w:before="82" w:line="276" w:lineRule="auto"/>
        <w:ind w:right="426" w:firstLine="425"/>
      </w:pPr>
      <w:r>
        <w:rPr>
          <w:i/>
        </w:rPr>
        <w:t xml:space="preserve">Поэзия. </w:t>
      </w:r>
      <w:r>
        <w:t>Брехт Б. «Зимний вечер через форточку» (пер. с нем. К. Орешина); Дриз О.О. «Как сделать утро волшебным» (пер. с евр. Т. Спендиаровой); Лир Э. «Лимерики» (пер. с англ. Г. Кружкова);</w:t>
      </w:r>
      <w:r>
        <w:rPr>
          <w:spacing w:val="34"/>
        </w:rPr>
        <w:t xml:space="preserve"> </w:t>
      </w:r>
      <w:r>
        <w:t>Станчев</w:t>
      </w:r>
      <w:r>
        <w:rPr>
          <w:spacing w:val="37"/>
        </w:rPr>
        <w:t xml:space="preserve"> </w:t>
      </w:r>
      <w:r>
        <w:t>Л.</w:t>
      </w:r>
      <w:r>
        <w:rPr>
          <w:spacing w:val="40"/>
        </w:rPr>
        <w:t xml:space="preserve"> </w:t>
      </w:r>
      <w:r>
        <w:t>«Осенняя</w:t>
      </w:r>
      <w:r>
        <w:rPr>
          <w:spacing w:val="32"/>
        </w:rPr>
        <w:t xml:space="preserve"> </w:t>
      </w:r>
      <w:r>
        <w:t>гамма» (пер. с болг.</w:t>
      </w:r>
      <w:r>
        <w:rPr>
          <w:spacing w:val="34"/>
        </w:rPr>
        <w:t xml:space="preserve"> </w:t>
      </w:r>
      <w:r>
        <w:t>И.П.</w:t>
      </w:r>
      <w:r>
        <w:rPr>
          <w:spacing w:val="33"/>
        </w:rPr>
        <w:t xml:space="preserve"> </w:t>
      </w:r>
      <w:r>
        <w:t>Токмаковой);</w:t>
      </w:r>
      <w:r>
        <w:rPr>
          <w:spacing w:val="32"/>
        </w:rPr>
        <w:t xml:space="preserve"> </w:t>
      </w:r>
      <w:r>
        <w:t>Стивенсон</w:t>
      </w:r>
      <w:r>
        <w:rPr>
          <w:spacing w:val="35"/>
        </w:rPr>
        <w:t xml:space="preserve"> </w:t>
      </w:r>
      <w:r>
        <w:t>Р.Л.</w:t>
      </w:r>
    </w:p>
    <w:p w14:paraId="01EDB538">
      <w:pPr>
        <w:pStyle w:val="7"/>
        <w:spacing w:before="1"/>
      </w:pPr>
      <w:r>
        <w:t>«Вычитанные</w:t>
      </w:r>
      <w:r>
        <w:rPr>
          <w:spacing w:val="-12"/>
        </w:rPr>
        <w:t xml:space="preserve"> </w:t>
      </w:r>
      <w:r>
        <w:t>страны»</w:t>
      </w:r>
      <w:r>
        <w:rPr>
          <w:spacing w:val="-11"/>
        </w:rPr>
        <w:t xml:space="preserve"> </w:t>
      </w:r>
      <w:r>
        <w:t>(пер.</w:t>
      </w:r>
      <w:r>
        <w:rPr>
          <w:spacing w:val="-7"/>
        </w:rPr>
        <w:t xml:space="preserve"> </w:t>
      </w:r>
      <w:r>
        <w:t>с</w:t>
      </w:r>
      <w:r>
        <w:rPr>
          <w:spacing w:val="-10"/>
        </w:rPr>
        <w:t xml:space="preserve"> </w:t>
      </w:r>
      <w:r>
        <w:t>англ.</w:t>
      </w:r>
      <w:r>
        <w:rPr>
          <w:spacing w:val="-7"/>
        </w:rPr>
        <w:t xml:space="preserve"> </w:t>
      </w:r>
      <w:r>
        <w:t>Вл.Ф.</w:t>
      </w:r>
      <w:r>
        <w:rPr>
          <w:spacing w:val="-6"/>
        </w:rPr>
        <w:t xml:space="preserve"> </w:t>
      </w:r>
      <w:r>
        <w:rPr>
          <w:spacing w:val="-2"/>
        </w:rPr>
        <w:t>Ходасевича).</w:t>
      </w:r>
    </w:p>
    <w:p w14:paraId="7CA1C03E">
      <w:pPr>
        <w:pStyle w:val="7"/>
        <w:spacing w:before="43" w:line="276" w:lineRule="auto"/>
        <w:ind w:right="423" w:firstLine="425"/>
      </w:pPr>
      <w:r>
        <w:rPr>
          <w:i/>
        </w:rPr>
        <w:t xml:space="preserve">Литературные сказки. Сказки-повести. </w:t>
      </w:r>
      <w: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w:t>
      </w:r>
      <w:r>
        <w:rPr>
          <w:spacing w:val="40"/>
        </w:rPr>
        <w:t xml:space="preserve"> </w:t>
      </w:r>
      <w:r>
        <w:t>(пер.</w:t>
      </w:r>
      <w:r>
        <w:rPr>
          <w:spacing w:val="59"/>
        </w:rPr>
        <w:t xml:space="preserve"> </w:t>
      </w:r>
      <w:r>
        <w:t>с</w:t>
      </w:r>
      <w:r>
        <w:rPr>
          <w:spacing w:val="59"/>
        </w:rPr>
        <w:t xml:space="preserve"> </w:t>
      </w:r>
      <w:r>
        <w:t>датск.</w:t>
      </w:r>
      <w:r>
        <w:rPr>
          <w:spacing w:val="63"/>
        </w:rPr>
        <w:t xml:space="preserve"> </w:t>
      </w:r>
      <w:r>
        <w:t>А.</w:t>
      </w:r>
      <w:r>
        <w:rPr>
          <w:spacing w:val="59"/>
        </w:rPr>
        <w:t xml:space="preserve"> </w:t>
      </w:r>
      <w:r>
        <w:t>Ганзен),</w:t>
      </w:r>
      <w:r>
        <w:rPr>
          <w:spacing w:val="66"/>
        </w:rPr>
        <w:t xml:space="preserve"> </w:t>
      </w:r>
      <w:r>
        <w:t>«Русалочка»</w:t>
      </w:r>
      <w:r>
        <w:rPr>
          <w:spacing w:val="40"/>
        </w:rPr>
        <w:t xml:space="preserve"> </w:t>
      </w:r>
      <w:r>
        <w:t>(пер.</w:t>
      </w:r>
      <w:r>
        <w:rPr>
          <w:spacing w:val="59"/>
        </w:rPr>
        <w:t xml:space="preserve"> </w:t>
      </w:r>
      <w:r>
        <w:t>с</w:t>
      </w:r>
      <w:r>
        <w:rPr>
          <w:spacing w:val="59"/>
        </w:rPr>
        <w:t xml:space="preserve"> </w:t>
      </w:r>
      <w:r>
        <w:t>датск.</w:t>
      </w:r>
      <w:r>
        <w:rPr>
          <w:spacing w:val="63"/>
        </w:rPr>
        <w:t xml:space="preserve"> </w:t>
      </w:r>
      <w:r>
        <w:t>А.</w:t>
      </w:r>
      <w:r>
        <w:rPr>
          <w:spacing w:val="59"/>
        </w:rPr>
        <w:t xml:space="preserve"> </w:t>
      </w:r>
      <w:r>
        <w:t>Ганзен);</w:t>
      </w:r>
      <w:r>
        <w:rPr>
          <w:spacing w:val="60"/>
        </w:rPr>
        <w:t xml:space="preserve"> </w:t>
      </w:r>
      <w:r>
        <w:t>Гофман</w:t>
      </w:r>
      <w:r>
        <w:rPr>
          <w:spacing w:val="63"/>
        </w:rPr>
        <w:t xml:space="preserve"> </w:t>
      </w:r>
      <w:r>
        <w:t>Э.Т.А.</w:t>
      </w:r>
    </w:p>
    <w:p w14:paraId="08D578E1">
      <w:pPr>
        <w:pStyle w:val="7"/>
        <w:spacing w:line="276" w:lineRule="auto"/>
        <w:ind w:right="416"/>
      </w:pPr>
      <w:r>
        <w:t>«Щелкунчик и мышиный Король» (пер. с нем. И. Татариновой); Киплинг Дж. Р. «Маугли» (пер.</w:t>
      </w:r>
      <w:r>
        <w:rPr>
          <w:spacing w:val="40"/>
        </w:rPr>
        <w:t xml:space="preserve"> </w:t>
      </w:r>
      <w:r>
        <w:t>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w:t>
      </w:r>
      <w:r>
        <w:rPr>
          <w:spacing w:val="40"/>
        </w:rPr>
        <w:t xml:space="preserve"> </w:t>
      </w:r>
      <w:r>
        <w:t>со</w:t>
      </w:r>
      <w:r>
        <w:rPr>
          <w:spacing w:val="40"/>
        </w:rPr>
        <w:t xml:space="preserve"> </w:t>
      </w:r>
      <w:r>
        <w:t>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w:t>
      </w:r>
      <w:r>
        <w:rPr>
          <w:spacing w:val="80"/>
          <w:w w:val="150"/>
        </w:rPr>
        <w:t xml:space="preserve"> </w:t>
      </w:r>
      <w:r>
        <w:t>Родари</w:t>
      </w:r>
      <w:r>
        <w:rPr>
          <w:spacing w:val="80"/>
          <w:w w:val="150"/>
        </w:rPr>
        <w:t xml:space="preserve"> </w:t>
      </w:r>
      <w:r>
        <w:t>Дж.</w:t>
      </w:r>
      <w:r>
        <w:rPr>
          <w:spacing w:val="80"/>
          <w:w w:val="150"/>
        </w:rPr>
        <w:t xml:space="preserve"> </w:t>
      </w:r>
      <w:r>
        <w:t>«Путешествие</w:t>
      </w:r>
      <w:r>
        <w:rPr>
          <w:spacing w:val="80"/>
          <w:w w:val="150"/>
        </w:rPr>
        <w:t xml:space="preserve"> </w:t>
      </w:r>
      <w:r>
        <w:t>Голубой</w:t>
      </w:r>
      <w:r>
        <w:rPr>
          <w:spacing w:val="80"/>
          <w:w w:val="150"/>
        </w:rPr>
        <w:t xml:space="preserve"> </w:t>
      </w:r>
      <w:r>
        <w:t>Стрелы»</w:t>
      </w:r>
      <w:r>
        <w:rPr>
          <w:spacing w:val="80"/>
          <w:w w:val="150"/>
        </w:rPr>
        <w:t xml:space="preserve"> </w:t>
      </w:r>
      <w:r>
        <w:t>(пер.</w:t>
      </w:r>
      <w:r>
        <w:rPr>
          <w:spacing w:val="80"/>
          <w:w w:val="150"/>
        </w:rPr>
        <w:t xml:space="preserve"> </w:t>
      </w:r>
      <w:r>
        <w:t>с</w:t>
      </w:r>
      <w:r>
        <w:rPr>
          <w:spacing w:val="80"/>
          <w:w w:val="150"/>
        </w:rPr>
        <w:t xml:space="preserve"> </w:t>
      </w:r>
      <w:r>
        <w:t>итал.</w:t>
      </w:r>
      <w:r>
        <w:rPr>
          <w:spacing w:val="80"/>
          <w:w w:val="150"/>
        </w:rPr>
        <w:t xml:space="preserve"> </w:t>
      </w:r>
      <w:r>
        <w:t>Ю.</w:t>
      </w:r>
      <w:r>
        <w:rPr>
          <w:spacing w:val="80"/>
          <w:w w:val="150"/>
        </w:rPr>
        <w:t xml:space="preserve"> </w:t>
      </w:r>
      <w:r>
        <w:t>Ермаченко),</w:t>
      </w:r>
    </w:p>
    <w:p w14:paraId="089553B1">
      <w:pPr>
        <w:pStyle w:val="7"/>
        <w:spacing w:before="2" w:line="276" w:lineRule="auto"/>
        <w:ind w:right="415"/>
      </w:pPr>
      <w:r>
        <w:t>«Джельсомино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14:paraId="6679A627">
      <w:pPr>
        <w:pStyle w:val="4"/>
        <w:spacing w:before="5" w:line="276" w:lineRule="auto"/>
        <w:ind w:left="566" w:right="4790"/>
        <w:jc w:val="left"/>
      </w:pPr>
      <w:r>
        <w:t>Примерный</w:t>
      </w:r>
      <w:r>
        <w:rPr>
          <w:spacing w:val="-15"/>
        </w:rPr>
        <w:t xml:space="preserve"> </w:t>
      </w:r>
      <w:r>
        <w:t>перечень</w:t>
      </w:r>
      <w:r>
        <w:rPr>
          <w:spacing w:val="-15"/>
        </w:rPr>
        <w:t xml:space="preserve"> </w:t>
      </w:r>
      <w:r>
        <w:t>музыкальных</w:t>
      </w:r>
      <w:r>
        <w:rPr>
          <w:spacing w:val="-15"/>
        </w:rPr>
        <w:t xml:space="preserve"> </w:t>
      </w:r>
      <w:r>
        <w:t>произведений от 2 месяцев до 1 года</w:t>
      </w:r>
    </w:p>
    <w:p w14:paraId="64BABDE1">
      <w:pPr>
        <w:pStyle w:val="7"/>
        <w:spacing w:line="270" w:lineRule="exact"/>
        <w:ind w:left="566"/>
        <w:jc w:val="left"/>
      </w:pPr>
      <w:r>
        <w:rPr>
          <w:i/>
        </w:rPr>
        <w:t>Слушание.</w:t>
      </w:r>
      <w:r>
        <w:rPr>
          <w:i/>
          <w:spacing w:val="-4"/>
        </w:rPr>
        <w:t xml:space="preserve"> </w:t>
      </w:r>
      <w:r>
        <w:rPr>
          <w:b/>
        </w:rPr>
        <w:t>«</w:t>
      </w:r>
      <w:r>
        <w:t>Весело</w:t>
      </w:r>
      <w:r>
        <w:rPr>
          <w:spacing w:val="-2"/>
        </w:rPr>
        <w:t xml:space="preserve"> </w:t>
      </w:r>
      <w:r>
        <w:t>—</w:t>
      </w:r>
      <w:r>
        <w:rPr>
          <w:spacing w:val="-2"/>
        </w:rPr>
        <w:t xml:space="preserve"> </w:t>
      </w:r>
      <w:r>
        <w:t>грустно»,</w:t>
      </w:r>
      <w:r>
        <w:rPr>
          <w:spacing w:val="4"/>
        </w:rPr>
        <w:t xml:space="preserve"> </w:t>
      </w:r>
      <w:r>
        <w:t>муз.</w:t>
      </w:r>
      <w:r>
        <w:rPr>
          <w:spacing w:val="-2"/>
        </w:rPr>
        <w:t xml:space="preserve"> </w:t>
      </w:r>
      <w:r>
        <w:t>Л.</w:t>
      </w:r>
      <w:r>
        <w:rPr>
          <w:spacing w:val="-5"/>
        </w:rPr>
        <w:t xml:space="preserve"> </w:t>
      </w:r>
      <w:r>
        <w:t>Бетховена;</w:t>
      </w:r>
      <w:r>
        <w:rPr>
          <w:spacing w:val="8"/>
        </w:rPr>
        <w:t xml:space="preserve"> </w:t>
      </w:r>
      <w:r>
        <w:t>«Ласковая</w:t>
      </w:r>
      <w:r>
        <w:rPr>
          <w:spacing w:val="-4"/>
        </w:rPr>
        <w:t xml:space="preserve"> </w:t>
      </w:r>
      <w:r>
        <w:t>просьба»,</w:t>
      </w:r>
      <w:r>
        <w:rPr>
          <w:spacing w:val="4"/>
        </w:rPr>
        <w:t xml:space="preserve"> </w:t>
      </w:r>
      <w:r>
        <w:t>муз.</w:t>
      </w:r>
      <w:r>
        <w:rPr>
          <w:spacing w:val="-5"/>
        </w:rPr>
        <w:t xml:space="preserve"> </w:t>
      </w:r>
      <w:r>
        <w:t>Г.</w:t>
      </w:r>
      <w:r>
        <w:rPr>
          <w:spacing w:val="-4"/>
        </w:rPr>
        <w:t xml:space="preserve"> </w:t>
      </w:r>
      <w:r>
        <w:rPr>
          <w:spacing w:val="-2"/>
        </w:rPr>
        <w:t>Свиридова;</w:t>
      </w:r>
    </w:p>
    <w:p w14:paraId="149128CF">
      <w:pPr>
        <w:pStyle w:val="7"/>
        <w:spacing w:before="42"/>
        <w:ind w:left="566"/>
        <w:jc w:val="left"/>
      </w:pPr>
      <w:r>
        <w:t>«Смелый</w:t>
      </w:r>
      <w:r>
        <w:rPr>
          <w:spacing w:val="25"/>
        </w:rPr>
        <w:t xml:space="preserve">  </w:t>
      </w:r>
      <w:r>
        <w:t>наездник»,</w:t>
      </w:r>
      <w:r>
        <w:rPr>
          <w:spacing w:val="27"/>
        </w:rPr>
        <w:t xml:space="preserve">  </w:t>
      </w:r>
      <w:r>
        <w:t>муз.</w:t>
      </w:r>
      <w:r>
        <w:rPr>
          <w:spacing w:val="78"/>
          <w:w w:val="150"/>
        </w:rPr>
        <w:t xml:space="preserve"> </w:t>
      </w:r>
      <w:r>
        <w:t>Р.</w:t>
      </w:r>
      <w:r>
        <w:rPr>
          <w:spacing w:val="79"/>
          <w:w w:val="150"/>
        </w:rPr>
        <w:t xml:space="preserve"> </w:t>
      </w:r>
      <w:r>
        <w:t>Шумана;</w:t>
      </w:r>
      <w:r>
        <w:rPr>
          <w:spacing w:val="62"/>
        </w:rPr>
        <w:t xml:space="preserve"> </w:t>
      </w:r>
      <w:r>
        <w:t>«Верхом</w:t>
      </w:r>
      <w:r>
        <w:rPr>
          <w:spacing w:val="77"/>
          <w:w w:val="150"/>
        </w:rPr>
        <w:t xml:space="preserve"> </w:t>
      </w:r>
      <w:r>
        <w:t>на</w:t>
      </w:r>
      <w:r>
        <w:rPr>
          <w:spacing w:val="76"/>
          <w:w w:val="150"/>
        </w:rPr>
        <w:t xml:space="preserve"> </w:t>
      </w:r>
      <w:r>
        <w:t>лошадке»,</w:t>
      </w:r>
      <w:r>
        <w:rPr>
          <w:spacing w:val="28"/>
        </w:rPr>
        <w:t xml:space="preserve">  </w:t>
      </w:r>
      <w:r>
        <w:t>муз.</w:t>
      </w:r>
      <w:r>
        <w:rPr>
          <w:spacing w:val="26"/>
        </w:rPr>
        <w:t xml:space="preserve">  </w:t>
      </w:r>
      <w:r>
        <w:t>А.</w:t>
      </w:r>
      <w:r>
        <w:rPr>
          <w:spacing w:val="25"/>
        </w:rPr>
        <w:t xml:space="preserve">  </w:t>
      </w:r>
      <w:r>
        <w:rPr>
          <w:spacing w:val="-2"/>
        </w:rPr>
        <w:t>Гречанинова;</w:t>
      </w:r>
    </w:p>
    <w:p w14:paraId="4A5D6AD7">
      <w:pPr>
        <w:pStyle w:val="7"/>
        <w:spacing w:before="43"/>
        <w:jc w:val="left"/>
      </w:pPr>
      <w:r>
        <w:rPr>
          <w:spacing w:val="-2"/>
        </w:rPr>
        <w:t>«Колыбельная»,</w:t>
      </w:r>
    </w:p>
    <w:p w14:paraId="4F1ED350">
      <w:pPr>
        <w:pStyle w:val="7"/>
        <w:spacing w:before="41" w:line="276" w:lineRule="auto"/>
        <w:ind w:right="420" w:firstLine="425"/>
      </w:pPr>
      <w:r>
        <w:t>«Петушок», муз. А. Лядова; «Колыбельная», муз. Н. Римского-Корсакова; «Полька», «Игра влошадки», «Мама», муз. П. Чайковского; «Зайчик», муз. М. Старокадомского.</w:t>
      </w:r>
    </w:p>
    <w:p w14:paraId="7A64C399">
      <w:pPr>
        <w:pStyle w:val="7"/>
        <w:spacing w:line="280" w:lineRule="auto"/>
        <w:ind w:right="419" w:firstLine="425"/>
      </w:pPr>
      <w:r>
        <w:rPr>
          <w:i/>
        </w:rPr>
        <w:t xml:space="preserve">Подпевание. </w:t>
      </w:r>
      <w:r>
        <w:t>«Петушок», «Ладушки», «Идет коза рогатая», «Баюшки-баю», «Ой, люлюшки, люлюшки»; «Кап-кап»; прибаутки, скороговорки, пестушки и игры с пением.</w:t>
      </w:r>
    </w:p>
    <w:p w14:paraId="2F0093A0">
      <w:pPr>
        <w:pStyle w:val="7"/>
        <w:spacing w:line="276" w:lineRule="auto"/>
        <w:ind w:right="416" w:firstLine="425"/>
      </w:pPr>
      <w:r>
        <w:rPr>
          <w:i/>
        </w:rPr>
        <w:t>Музыкально-ритмические движение</w:t>
      </w:r>
      <w:r>
        <w:t>. «Устали наши ножки», муз. Т. Ломовой, сл. Е. Соковниной; «Маленькая полечка», муз. Е. Тиличеевой, сл. А.</w:t>
      </w:r>
      <w:r>
        <w:rPr>
          <w:spacing w:val="40"/>
        </w:rPr>
        <w:t xml:space="preserve"> </w:t>
      </w:r>
      <w:r>
        <w:t>Шибицкой;</w:t>
      </w:r>
      <w:r>
        <w:rPr>
          <w:spacing w:val="40"/>
        </w:rPr>
        <w:t xml:space="preserve"> </w:t>
      </w:r>
      <w:r>
        <w:t>«Ой,</w:t>
      </w:r>
      <w:r>
        <w:rPr>
          <w:spacing w:val="40"/>
        </w:rPr>
        <w:t xml:space="preserve"> </w:t>
      </w:r>
      <w:r>
        <w:t>летали</w:t>
      </w:r>
      <w:r>
        <w:rPr>
          <w:spacing w:val="80"/>
        </w:rPr>
        <w:t xml:space="preserve"> </w:t>
      </w:r>
      <w:r>
        <w:rPr>
          <w:spacing w:val="-2"/>
        </w:rPr>
        <w:t>птички»;</w:t>
      </w:r>
    </w:p>
    <w:p w14:paraId="7954E327">
      <w:pPr>
        <w:pStyle w:val="7"/>
        <w:ind w:left="566"/>
      </w:pPr>
      <w:r>
        <w:t>«Ай-да!»,</w:t>
      </w:r>
      <w:r>
        <w:rPr>
          <w:spacing w:val="-10"/>
        </w:rPr>
        <w:t xml:space="preserve"> </w:t>
      </w:r>
      <w:r>
        <w:t>муз.</w:t>
      </w:r>
      <w:r>
        <w:rPr>
          <w:spacing w:val="-8"/>
        </w:rPr>
        <w:t xml:space="preserve"> </w:t>
      </w:r>
      <w:r>
        <w:t>В.</w:t>
      </w:r>
      <w:r>
        <w:rPr>
          <w:spacing w:val="-5"/>
        </w:rPr>
        <w:t xml:space="preserve"> </w:t>
      </w:r>
      <w:r>
        <w:t>Верховинца;</w:t>
      </w:r>
      <w:r>
        <w:rPr>
          <w:spacing w:val="-3"/>
        </w:rPr>
        <w:t xml:space="preserve"> </w:t>
      </w:r>
      <w:r>
        <w:t>«Поезд»,</w:t>
      </w:r>
      <w:r>
        <w:rPr>
          <w:spacing w:val="-8"/>
        </w:rPr>
        <w:t xml:space="preserve"> </w:t>
      </w:r>
      <w:r>
        <w:t>муз.</w:t>
      </w:r>
      <w:r>
        <w:rPr>
          <w:spacing w:val="-9"/>
        </w:rPr>
        <w:t xml:space="preserve"> </w:t>
      </w:r>
      <w:r>
        <w:t>Н.</w:t>
      </w:r>
      <w:r>
        <w:rPr>
          <w:spacing w:val="-4"/>
        </w:rPr>
        <w:t xml:space="preserve"> </w:t>
      </w:r>
      <w:r>
        <w:t>Метлова,</w:t>
      </w:r>
      <w:r>
        <w:rPr>
          <w:spacing w:val="-10"/>
        </w:rPr>
        <w:t xml:space="preserve"> </w:t>
      </w:r>
      <w:r>
        <w:t>сл.</w:t>
      </w:r>
      <w:r>
        <w:rPr>
          <w:spacing w:val="-11"/>
        </w:rPr>
        <w:t xml:space="preserve"> </w:t>
      </w:r>
      <w:r>
        <w:t>Т.</w:t>
      </w:r>
      <w:r>
        <w:rPr>
          <w:spacing w:val="-6"/>
        </w:rPr>
        <w:t xml:space="preserve"> </w:t>
      </w:r>
      <w:r>
        <w:rPr>
          <w:spacing w:val="-2"/>
        </w:rPr>
        <w:t>Бабаджан.</w:t>
      </w:r>
    </w:p>
    <w:p w14:paraId="50000EC6">
      <w:pPr>
        <w:pStyle w:val="7"/>
        <w:spacing w:before="33" w:line="273" w:lineRule="auto"/>
        <w:ind w:right="421" w:firstLine="425"/>
      </w:pPr>
      <w:r>
        <w:rPr>
          <w:i/>
        </w:rPr>
        <w:t xml:space="preserve">Пляски. </w:t>
      </w:r>
      <w:r>
        <w:t xml:space="preserve">«Зайчики и лисичка», муз. Б. Финоровского, сл. В. Aнтоновой; «Пляска с куклами», нем. нар. мелодия, сл. А. Ануфриевой; «Тихо-тихо мы сидим», рус. нар. мелодия, сл. А. </w:t>
      </w:r>
      <w:r>
        <w:rPr>
          <w:spacing w:val="-2"/>
        </w:rPr>
        <w:t>Ануфриевой.</w:t>
      </w:r>
    </w:p>
    <w:p w14:paraId="3A60A909">
      <w:pPr>
        <w:pStyle w:val="4"/>
        <w:spacing w:before="11"/>
        <w:ind w:left="566"/>
      </w:pPr>
      <w:r>
        <w:t>от</w:t>
      </w:r>
      <w:r>
        <w:rPr>
          <w:spacing w:val="-1"/>
        </w:rPr>
        <w:t xml:space="preserve"> </w:t>
      </w:r>
      <w:r>
        <w:t>1</w:t>
      </w:r>
      <w:r>
        <w:rPr>
          <w:spacing w:val="-6"/>
        </w:rPr>
        <w:t xml:space="preserve"> </w:t>
      </w:r>
      <w:r>
        <w:t>года</w:t>
      </w:r>
      <w:r>
        <w:rPr>
          <w:spacing w:val="-5"/>
        </w:rPr>
        <w:t xml:space="preserve"> </w:t>
      </w:r>
      <w:r>
        <w:t>до</w:t>
      </w:r>
      <w:r>
        <w:rPr>
          <w:spacing w:val="-6"/>
        </w:rPr>
        <w:t xml:space="preserve"> </w:t>
      </w:r>
      <w:r>
        <w:t>1 года</w:t>
      </w:r>
      <w:r>
        <w:rPr>
          <w:spacing w:val="-4"/>
        </w:rPr>
        <w:t xml:space="preserve"> </w:t>
      </w:r>
      <w:r>
        <w:t>6</w:t>
      </w:r>
      <w:r>
        <w:rPr>
          <w:spacing w:val="-9"/>
        </w:rPr>
        <w:t xml:space="preserve"> </w:t>
      </w:r>
      <w:r>
        <w:rPr>
          <w:spacing w:val="-2"/>
        </w:rPr>
        <w:t>месяцев</w:t>
      </w:r>
    </w:p>
    <w:p w14:paraId="49C8A29C">
      <w:pPr>
        <w:pStyle w:val="7"/>
        <w:spacing w:before="37" w:line="276" w:lineRule="auto"/>
        <w:ind w:right="418" w:firstLine="425"/>
      </w:pPr>
      <w:r>
        <w:rPr>
          <w:i/>
        </w:rPr>
        <w:t xml:space="preserve">Слушание. </w:t>
      </w:r>
      <w: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4FF3A5E2">
      <w:pPr>
        <w:pStyle w:val="7"/>
        <w:spacing w:line="276" w:lineRule="auto"/>
        <w:ind w:right="434" w:firstLine="425"/>
      </w:pPr>
      <w:r>
        <w:rPr>
          <w:i/>
        </w:rPr>
        <w:t>Пение и подпевание.</w:t>
      </w:r>
      <w:r>
        <w:rPr>
          <w:i/>
          <w:spacing w:val="80"/>
          <w:w w:val="150"/>
        </w:rPr>
        <w:t xml:space="preserve"> </w:t>
      </w:r>
      <w:r>
        <w:t>«Кошка», муз. Ан. Александрова, сл. Н. Френкель; «Наша елочка», муз. М. Красева, сл. М. Клоковой; «Бобик», муз. Т. Попатенко, сл. Н. Найденовой; «Лиса»,</w:t>
      </w:r>
    </w:p>
    <w:p w14:paraId="5D68AB63">
      <w:pPr>
        <w:pStyle w:val="7"/>
        <w:spacing w:line="272" w:lineRule="exact"/>
        <w:ind w:left="566"/>
      </w:pPr>
      <w:r>
        <w:t>«Лягушка»,</w:t>
      </w:r>
      <w:r>
        <w:rPr>
          <w:spacing w:val="-2"/>
        </w:rPr>
        <w:t xml:space="preserve"> </w:t>
      </w:r>
      <w:r>
        <w:t>«Сорока»,</w:t>
      </w:r>
      <w:r>
        <w:rPr>
          <w:spacing w:val="-1"/>
        </w:rPr>
        <w:t xml:space="preserve"> </w:t>
      </w:r>
      <w:r>
        <w:t>«Чижик»,</w:t>
      </w:r>
      <w:r>
        <w:rPr>
          <w:spacing w:val="-9"/>
        </w:rPr>
        <w:t xml:space="preserve"> </w:t>
      </w:r>
      <w:r>
        <w:t>рус.</w:t>
      </w:r>
      <w:r>
        <w:rPr>
          <w:spacing w:val="-11"/>
        </w:rPr>
        <w:t xml:space="preserve"> </w:t>
      </w:r>
      <w:r>
        <w:t>нар.</w:t>
      </w:r>
      <w:r>
        <w:rPr>
          <w:spacing w:val="-11"/>
        </w:rPr>
        <w:t xml:space="preserve"> </w:t>
      </w:r>
      <w:r>
        <w:rPr>
          <w:spacing w:val="-2"/>
        </w:rPr>
        <w:t>попевки.</w:t>
      </w:r>
    </w:p>
    <w:p w14:paraId="16B1B267">
      <w:pPr>
        <w:spacing w:before="43"/>
        <w:ind w:left="566" w:right="0" w:firstLine="0"/>
        <w:jc w:val="both"/>
        <w:rPr>
          <w:sz w:val="24"/>
        </w:rPr>
      </w:pPr>
      <w:r>
        <w:rPr>
          <w:i/>
          <w:sz w:val="24"/>
        </w:rPr>
        <w:t>Образные</w:t>
      </w:r>
      <w:r>
        <w:rPr>
          <w:i/>
          <w:spacing w:val="-5"/>
          <w:sz w:val="24"/>
        </w:rPr>
        <w:t xml:space="preserve"> </w:t>
      </w:r>
      <w:r>
        <w:rPr>
          <w:i/>
          <w:sz w:val="24"/>
        </w:rPr>
        <w:t>упражнения.</w:t>
      </w:r>
      <w:r>
        <w:rPr>
          <w:i/>
          <w:spacing w:val="57"/>
          <w:sz w:val="24"/>
        </w:rPr>
        <w:t xml:space="preserve"> </w:t>
      </w:r>
      <w:r>
        <w:rPr>
          <w:sz w:val="24"/>
        </w:rPr>
        <w:t>«Зайка</w:t>
      </w:r>
      <w:r>
        <w:rPr>
          <w:spacing w:val="-5"/>
          <w:sz w:val="24"/>
        </w:rPr>
        <w:t xml:space="preserve"> </w:t>
      </w:r>
      <w:r>
        <w:rPr>
          <w:sz w:val="24"/>
        </w:rPr>
        <w:t>и</w:t>
      </w:r>
      <w:r>
        <w:rPr>
          <w:spacing w:val="-4"/>
          <w:sz w:val="24"/>
        </w:rPr>
        <w:t xml:space="preserve"> </w:t>
      </w:r>
      <w:r>
        <w:rPr>
          <w:sz w:val="24"/>
        </w:rPr>
        <w:t>мишка»,</w:t>
      </w:r>
      <w:r>
        <w:rPr>
          <w:spacing w:val="-2"/>
          <w:sz w:val="24"/>
        </w:rPr>
        <w:t xml:space="preserve"> </w:t>
      </w:r>
      <w:r>
        <w:rPr>
          <w:sz w:val="24"/>
        </w:rPr>
        <w:t>муз.</w:t>
      </w:r>
      <w:r>
        <w:rPr>
          <w:spacing w:val="-4"/>
          <w:sz w:val="24"/>
        </w:rPr>
        <w:t xml:space="preserve"> </w:t>
      </w:r>
      <w:r>
        <w:rPr>
          <w:sz w:val="24"/>
        </w:rPr>
        <w:t>Е.</w:t>
      </w:r>
      <w:r>
        <w:rPr>
          <w:spacing w:val="-5"/>
          <w:sz w:val="24"/>
        </w:rPr>
        <w:t xml:space="preserve"> </w:t>
      </w:r>
      <w:r>
        <w:rPr>
          <w:sz w:val="24"/>
        </w:rPr>
        <w:t>Тиличеевой;</w:t>
      </w:r>
      <w:r>
        <w:rPr>
          <w:spacing w:val="1"/>
          <w:sz w:val="24"/>
        </w:rPr>
        <w:t xml:space="preserve"> </w:t>
      </w:r>
      <w:r>
        <w:rPr>
          <w:sz w:val="24"/>
        </w:rPr>
        <w:t>«Идет</w:t>
      </w:r>
      <w:r>
        <w:rPr>
          <w:spacing w:val="-1"/>
          <w:sz w:val="24"/>
        </w:rPr>
        <w:t xml:space="preserve"> </w:t>
      </w:r>
      <w:r>
        <w:rPr>
          <w:sz w:val="24"/>
        </w:rPr>
        <w:t>коза</w:t>
      </w:r>
      <w:r>
        <w:rPr>
          <w:spacing w:val="-5"/>
          <w:sz w:val="24"/>
        </w:rPr>
        <w:t xml:space="preserve"> </w:t>
      </w:r>
      <w:r>
        <w:rPr>
          <w:sz w:val="24"/>
        </w:rPr>
        <w:t>рогатая»,</w:t>
      </w:r>
      <w:r>
        <w:rPr>
          <w:spacing w:val="-5"/>
          <w:sz w:val="24"/>
        </w:rPr>
        <w:t xml:space="preserve"> </w:t>
      </w:r>
      <w:r>
        <w:rPr>
          <w:sz w:val="24"/>
        </w:rPr>
        <w:t>рус.</w:t>
      </w:r>
      <w:r>
        <w:rPr>
          <w:spacing w:val="5"/>
          <w:sz w:val="24"/>
        </w:rPr>
        <w:t xml:space="preserve"> </w:t>
      </w:r>
      <w:r>
        <w:rPr>
          <w:spacing w:val="-4"/>
          <w:sz w:val="24"/>
        </w:rPr>
        <w:t>нар.</w:t>
      </w:r>
    </w:p>
    <w:p w14:paraId="78AA1557">
      <w:pPr>
        <w:spacing w:after="0"/>
        <w:jc w:val="both"/>
        <w:rPr>
          <w:sz w:val="24"/>
        </w:rPr>
        <w:sectPr>
          <w:pgSz w:w="12000" w:h="16980"/>
          <w:pgMar w:top="1020" w:right="425" w:bottom="280" w:left="992" w:header="509" w:footer="0" w:gutter="0"/>
          <w:cols w:space="720" w:num="1"/>
        </w:sectPr>
      </w:pPr>
    </w:p>
    <w:p w14:paraId="37769DE7">
      <w:pPr>
        <w:pStyle w:val="7"/>
        <w:spacing w:before="82"/>
      </w:pPr>
      <w:r>
        <w:t>мелодия;</w:t>
      </w:r>
      <w:r>
        <w:rPr>
          <w:spacing w:val="3"/>
        </w:rPr>
        <w:t xml:space="preserve"> </w:t>
      </w:r>
      <w:r>
        <w:t>«Собачка»,</w:t>
      </w:r>
      <w:r>
        <w:rPr>
          <w:spacing w:val="-2"/>
        </w:rPr>
        <w:t xml:space="preserve"> </w:t>
      </w:r>
      <w:r>
        <w:t>муз.</w:t>
      </w:r>
      <w:r>
        <w:rPr>
          <w:spacing w:val="-6"/>
        </w:rPr>
        <w:t xml:space="preserve"> </w:t>
      </w:r>
      <w:r>
        <w:t>М.</w:t>
      </w:r>
      <w:r>
        <w:rPr>
          <w:spacing w:val="-6"/>
        </w:rPr>
        <w:t xml:space="preserve"> </w:t>
      </w:r>
      <w:r>
        <w:rPr>
          <w:spacing w:val="-2"/>
        </w:rPr>
        <w:t>Раухвергера.</w:t>
      </w:r>
    </w:p>
    <w:p w14:paraId="4943D4CA">
      <w:pPr>
        <w:pStyle w:val="7"/>
        <w:spacing w:before="46" w:line="276" w:lineRule="auto"/>
        <w:ind w:right="420" w:firstLine="425"/>
      </w:pPr>
      <w:r>
        <w:rPr>
          <w:i/>
        </w:rPr>
        <w:t xml:space="preserve">Музыкально-ритмические движения. </w:t>
      </w:r>
      <w:r>
        <w:t>«Шарик мой голубой», муз. Е. Тиличеевой; «Мы идем», муз. Р. Рустамова, сл. Ю. Островского; «Маленькая кадриль», муз. М. Раухвергера; «Вот так»,</w:t>
      </w:r>
      <w:r>
        <w:rPr>
          <w:spacing w:val="40"/>
        </w:rPr>
        <w:t xml:space="preserve"> </w:t>
      </w:r>
      <w:r>
        <w:t>белорус.</w:t>
      </w:r>
      <w:r>
        <w:rPr>
          <w:spacing w:val="40"/>
        </w:rPr>
        <w:t xml:space="preserve"> </w:t>
      </w:r>
      <w:r>
        <w:t>нар.</w:t>
      </w:r>
      <w:r>
        <w:rPr>
          <w:spacing w:val="40"/>
        </w:rPr>
        <w:t xml:space="preserve"> </w:t>
      </w:r>
      <w:r>
        <w:t>мелодия</w:t>
      </w:r>
      <w:r>
        <w:rPr>
          <w:spacing w:val="40"/>
        </w:rPr>
        <w:t xml:space="preserve"> </w:t>
      </w:r>
      <w:r>
        <w:t>(«Микита»),</w:t>
      </w:r>
      <w:r>
        <w:rPr>
          <w:spacing w:val="40"/>
        </w:rPr>
        <w:t xml:space="preserve"> </w:t>
      </w:r>
      <w:r>
        <w:t>обр.</w:t>
      </w:r>
      <w:r>
        <w:rPr>
          <w:spacing w:val="40"/>
        </w:rPr>
        <w:t xml:space="preserve"> </w:t>
      </w:r>
      <w:r>
        <w:t>С.</w:t>
      </w:r>
      <w:r>
        <w:rPr>
          <w:spacing w:val="40"/>
        </w:rPr>
        <w:t xml:space="preserve"> </w:t>
      </w:r>
      <w:r>
        <w:t>Полонского,</w:t>
      </w:r>
      <w:r>
        <w:rPr>
          <w:spacing w:val="40"/>
        </w:rPr>
        <w:t xml:space="preserve"> </w:t>
      </w:r>
      <w:r>
        <w:t>сл.</w:t>
      </w:r>
      <w:r>
        <w:rPr>
          <w:spacing w:val="40"/>
        </w:rPr>
        <w:t xml:space="preserve"> </w:t>
      </w:r>
      <w:r>
        <w:t>М.</w:t>
      </w:r>
      <w:r>
        <w:rPr>
          <w:spacing w:val="40"/>
        </w:rPr>
        <w:t xml:space="preserve"> </w:t>
      </w:r>
      <w:r>
        <w:t>Александровской;</w:t>
      </w:r>
    </w:p>
    <w:p w14:paraId="524DA877">
      <w:pPr>
        <w:pStyle w:val="7"/>
        <w:spacing w:before="1" w:line="278" w:lineRule="auto"/>
        <w:ind w:right="423"/>
      </w:pPr>
      <w:r>
        <w:t xml:space="preserve">«Юрочка», белорус. пляска, обр. Ан. Александрова; «Да, да, да!», муз. Е. Тиличеевой, сл. Ю. </w:t>
      </w:r>
      <w:r>
        <w:rPr>
          <w:spacing w:val="-2"/>
        </w:rPr>
        <w:t>Островского.</w:t>
      </w:r>
    </w:p>
    <w:p w14:paraId="3EE0B163">
      <w:pPr>
        <w:pStyle w:val="4"/>
        <w:spacing w:line="274" w:lineRule="exact"/>
        <w:ind w:left="566"/>
      </w:pPr>
      <w:r>
        <w:t>от</w:t>
      </w:r>
      <w:r>
        <w:rPr>
          <w:spacing w:val="-1"/>
        </w:rPr>
        <w:t xml:space="preserve"> </w:t>
      </w:r>
      <w:r>
        <w:t>1</w:t>
      </w:r>
      <w:r>
        <w:rPr>
          <w:spacing w:val="-6"/>
        </w:rPr>
        <w:t xml:space="preserve"> </w:t>
      </w:r>
      <w:r>
        <w:t>года</w:t>
      </w:r>
      <w:r>
        <w:rPr>
          <w:spacing w:val="-1"/>
        </w:rPr>
        <w:t xml:space="preserve"> </w:t>
      </w:r>
      <w:r>
        <w:t>6</w:t>
      </w:r>
      <w:r>
        <w:rPr>
          <w:spacing w:val="-5"/>
        </w:rPr>
        <w:t xml:space="preserve"> </w:t>
      </w:r>
      <w:r>
        <w:t>месяцев</w:t>
      </w:r>
      <w:r>
        <w:rPr>
          <w:spacing w:val="-4"/>
        </w:rPr>
        <w:t xml:space="preserve"> </w:t>
      </w:r>
      <w:r>
        <w:t>до</w:t>
      </w:r>
      <w:r>
        <w:rPr>
          <w:spacing w:val="-11"/>
        </w:rPr>
        <w:t xml:space="preserve"> </w:t>
      </w:r>
      <w:r>
        <w:t xml:space="preserve">2 </w:t>
      </w:r>
      <w:r>
        <w:rPr>
          <w:spacing w:val="-5"/>
        </w:rPr>
        <w:t>лет</w:t>
      </w:r>
    </w:p>
    <w:p w14:paraId="3DFBD91F">
      <w:pPr>
        <w:pStyle w:val="7"/>
        <w:spacing w:before="33" w:line="276" w:lineRule="auto"/>
        <w:ind w:right="421" w:firstLine="425"/>
      </w:pPr>
      <w:r>
        <w:rPr>
          <w:i/>
        </w:rPr>
        <w:t xml:space="preserve">Слушание. </w:t>
      </w:r>
      <w:r>
        <w:t>«Лошадка», муз. Е. Тиличеевой, сл. Н. Френкель; «Курочки и цыплята», муз. Е. Тиличеевой;</w:t>
      </w:r>
      <w:r>
        <w:rPr>
          <w:spacing w:val="40"/>
        </w:rPr>
        <w:t xml:space="preserve"> </w:t>
      </w:r>
      <w:r>
        <w:t>«Вальс</w:t>
      </w:r>
      <w:r>
        <w:rPr>
          <w:spacing w:val="40"/>
        </w:rPr>
        <w:t xml:space="preserve"> </w:t>
      </w:r>
      <w:r>
        <w:t>собачек»,</w:t>
      </w:r>
      <w:r>
        <w:rPr>
          <w:spacing w:val="40"/>
        </w:rPr>
        <w:t xml:space="preserve"> </w:t>
      </w:r>
      <w:r>
        <w:t>муз.</w:t>
      </w:r>
      <w:r>
        <w:rPr>
          <w:spacing w:val="40"/>
        </w:rPr>
        <w:t xml:space="preserve"> </w:t>
      </w:r>
      <w:r>
        <w:t>А.</w:t>
      </w:r>
      <w:r>
        <w:rPr>
          <w:spacing w:val="40"/>
        </w:rPr>
        <w:t xml:space="preserve"> </w:t>
      </w:r>
      <w:r>
        <w:t>Артоболевской;</w:t>
      </w:r>
      <w:r>
        <w:rPr>
          <w:spacing w:val="40"/>
        </w:rPr>
        <w:t xml:space="preserve"> </w:t>
      </w:r>
      <w:r>
        <w:t>«Три</w:t>
      </w:r>
      <w:r>
        <w:rPr>
          <w:spacing w:val="40"/>
        </w:rPr>
        <w:t xml:space="preserve"> </w:t>
      </w:r>
      <w:r>
        <w:t>подружки»,</w:t>
      </w:r>
      <w:r>
        <w:rPr>
          <w:spacing w:val="40"/>
        </w:rPr>
        <w:t xml:space="preserve"> </w:t>
      </w:r>
      <w:r>
        <w:t>муз.</w:t>
      </w:r>
      <w:r>
        <w:rPr>
          <w:spacing w:val="40"/>
        </w:rPr>
        <w:t xml:space="preserve"> </w:t>
      </w:r>
      <w:r>
        <w:t>Д.</w:t>
      </w:r>
      <w:r>
        <w:rPr>
          <w:spacing w:val="40"/>
        </w:rPr>
        <w:t xml:space="preserve"> </w:t>
      </w:r>
      <w:r>
        <w:rPr>
          <w:spacing w:val="-2"/>
        </w:rPr>
        <w:t>Кабалевского;</w:t>
      </w:r>
    </w:p>
    <w:p w14:paraId="2AAF7572">
      <w:pPr>
        <w:pStyle w:val="7"/>
        <w:spacing w:before="3" w:line="276" w:lineRule="auto"/>
        <w:ind w:right="418" w:firstLine="425"/>
      </w:pPr>
      <w:r>
        <w:t>«Весело — грустно», муз. Л. Бетховена; «Марш», муз. С. Прокофьева; «Спортивный марш», муз. И. Дунаевского; «Наша Таня», «Уронили мишку», «Идет бычок», муз. Э.</w:t>
      </w:r>
      <w:r>
        <w:rPr>
          <w:spacing w:val="40"/>
        </w:rPr>
        <w:t xml:space="preserve"> </w:t>
      </w:r>
      <w:r>
        <w:t xml:space="preserve">Елисеевой- Шмидт, стихи А. Барто; «Материнские ласки», «Жалоба», «Грустная песенка», «Вальс», муз. А. </w:t>
      </w:r>
      <w:r>
        <w:rPr>
          <w:spacing w:val="-2"/>
        </w:rPr>
        <w:t>Гречанинова.</w:t>
      </w:r>
    </w:p>
    <w:p w14:paraId="5D1DA34A">
      <w:pPr>
        <w:pStyle w:val="7"/>
        <w:spacing w:before="1" w:line="276" w:lineRule="auto"/>
        <w:ind w:right="427" w:firstLine="425"/>
      </w:pPr>
      <w:r>
        <w:rPr>
          <w:i/>
        </w:rPr>
        <w:t xml:space="preserve">Пение и подпевание. </w:t>
      </w:r>
      <w:r>
        <w:t>«Водичка», муз. Е. Тиличеевой, сл. А. Шибицкой; «Колыбельная», муз. М. Красева, сл. М. Чарной; «Машенька-Маша», рус. нар. мелодия, обраб. В. Герчик, сл. М. Невельштейн;</w:t>
      </w:r>
      <w:r>
        <w:rPr>
          <w:spacing w:val="40"/>
        </w:rPr>
        <w:t xml:space="preserve"> </w:t>
      </w:r>
      <w:r>
        <w:t>«Воробей»,</w:t>
      </w:r>
      <w:r>
        <w:rPr>
          <w:spacing w:val="40"/>
        </w:rPr>
        <w:t xml:space="preserve"> </w:t>
      </w:r>
      <w:r>
        <w:t>рус.</w:t>
      </w:r>
      <w:r>
        <w:rPr>
          <w:spacing w:val="40"/>
        </w:rPr>
        <w:t xml:space="preserve"> </w:t>
      </w:r>
      <w:r>
        <w:t>нар.</w:t>
      </w:r>
      <w:r>
        <w:rPr>
          <w:spacing w:val="40"/>
        </w:rPr>
        <w:t xml:space="preserve"> </w:t>
      </w:r>
      <w:r>
        <w:t>мелодия;</w:t>
      </w:r>
      <w:r>
        <w:rPr>
          <w:spacing w:val="40"/>
        </w:rPr>
        <w:t xml:space="preserve"> </w:t>
      </w:r>
      <w:r>
        <w:t>«Гули»,</w:t>
      </w:r>
      <w:r>
        <w:rPr>
          <w:spacing w:val="40"/>
        </w:rPr>
        <w:t xml:space="preserve"> </w:t>
      </w:r>
      <w:r>
        <w:t>«Баю-бай»,</w:t>
      </w:r>
      <w:r>
        <w:rPr>
          <w:spacing w:val="40"/>
        </w:rPr>
        <w:t xml:space="preserve"> </w:t>
      </w:r>
      <w:r>
        <w:t>«Едет</w:t>
      </w:r>
      <w:r>
        <w:rPr>
          <w:spacing w:val="40"/>
        </w:rPr>
        <w:t xml:space="preserve"> </w:t>
      </w:r>
      <w:r>
        <w:t>паровоз»,</w:t>
      </w:r>
      <w:r>
        <w:rPr>
          <w:spacing w:val="40"/>
        </w:rPr>
        <w:t xml:space="preserve"> </w:t>
      </w:r>
      <w:r>
        <w:t>«Лиса»,</w:t>
      </w:r>
    </w:p>
    <w:p w14:paraId="57BC2595">
      <w:pPr>
        <w:pStyle w:val="7"/>
        <w:spacing w:line="274" w:lineRule="exact"/>
        <w:ind w:left="566"/>
      </w:pPr>
      <w:r>
        <w:t>«Петушок»,</w:t>
      </w:r>
      <w:r>
        <w:rPr>
          <w:spacing w:val="-2"/>
        </w:rPr>
        <w:t xml:space="preserve"> </w:t>
      </w:r>
      <w:r>
        <w:t>«Сорока»,</w:t>
      </w:r>
      <w:r>
        <w:rPr>
          <w:spacing w:val="-3"/>
        </w:rPr>
        <w:t xml:space="preserve"> </w:t>
      </w:r>
      <w:r>
        <w:t>муз.</w:t>
      </w:r>
      <w:r>
        <w:rPr>
          <w:spacing w:val="-13"/>
        </w:rPr>
        <w:t xml:space="preserve"> </w:t>
      </w:r>
      <w:r>
        <w:t>С.</w:t>
      </w:r>
      <w:r>
        <w:rPr>
          <w:spacing w:val="-10"/>
        </w:rPr>
        <w:t xml:space="preserve"> </w:t>
      </w:r>
      <w:r>
        <w:rPr>
          <w:spacing w:val="-2"/>
        </w:rPr>
        <w:t>Железнова</w:t>
      </w:r>
    </w:p>
    <w:p w14:paraId="258EEA1C">
      <w:pPr>
        <w:pStyle w:val="7"/>
        <w:spacing w:before="41" w:line="276" w:lineRule="auto"/>
        <w:ind w:right="420" w:firstLine="425"/>
      </w:pPr>
      <w:r>
        <w:rPr>
          <w:i/>
        </w:rPr>
        <w:t xml:space="preserve">Музыкально-ритмические движения. </w:t>
      </w:r>
      <w: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33D87A66">
      <w:pPr>
        <w:pStyle w:val="7"/>
        <w:spacing w:before="2" w:line="276" w:lineRule="auto"/>
        <w:ind w:right="420" w:firstLine="425"/>
      </w:pPr>
      <w:r>
        <w:rPr>
          <w:i/>
          <w:u w:val="single"/>
        </w:rPr>
        <w:t xml:space="preserve">Пляска. </w:t>
      </w:r>
      <w:r>
        <w:t>«Вот как хорошо», муз. Т. Попатенко, сл. О. Высотской; «Вот</w:t>
      </w:r>
      <w:r>
        <w:rPr>
          <w:spacing w:val="40"/>
        </w:rPr>
        <w:t xml:space="preserve"> </w:t>
      </w:r>
      <w:r>
        <w:t>как</w:t>
      </w:r>
      <w:r>
        <w:rPr>
          <w:spacing w:val="40"/>
        </w:rPr>
        <w:t xml:space="preserve"> </w:t>
      </w:r>
      <w:r>
        <w:t>пляшем», белорус. нар. мелодия, обр. Р. Рустамова; «Солнышко сияет», сл. и муз. М. Чарной</w:t>
      </w:r>
    </w:p>
    <w:p w14:paraId="40B8CBDE">
      <w:pPr>
        <w:pStyle w:val="7"/>
        <w:spacing w:line="276" w:lineRule="auto"/>
        <w:ind w:right="423" w:firstLine="425"/>
      </w:pPr>
      <w:r>
        <w:rPr>
          <w:i/>
        </w:rPr>
        <w:t xml:space="preserve">Образные упражнения. </w:t>
      </w:r>
      <w:r>
        <w:t>«Идет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FD9E2F7">
      <w:pPr>
        <w:pStyle w:val="7"/>
        <w:spacing w:line="276" w:lineRule="auto"/>
        <w:ind w:right="418" w:firstLine="425"/>
      </w:pPr>
      <w:r>
        <w:rPr>
          <w:i/>
        </w:rPr>
        <w:t xml:space="preserve">Игры с пением. </w:t>
      </w:r>
      <w: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w:t>
      </w:r>
      <w:r>
        <w:rPr>
          <w:spacing w:val="-2"/>
        </w:rPr>
        <w:t>мелодия.</w:t>
      </w:r>
    </w:p>
    <w:p w14:paraId="61BF0A9F">
      <w:pPr>
        <w:pStyle w:val="7"/>
        <w:spacing w:line="276" w:lineRule="auto"/>
        <w:ind w:right="420" w:firstLine="425"/>
      </w:pPr>
      <w:r>
        <w:rPr>
          <w:i/>
        </w:rPr>
        <w:t xml:space="preserve">Инсценирование. </w:t>
      </w:r>
      <w: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60E0C812">
      <w:pPr>
        <w:pStyle w:val="7"/>
        <w:spacing w:before="1"/>
      </w:pPr>
      <w:r>
        <w:t>«Воронята»,муз.</w:t>
      </w:r>
      <w:r>
        <w:rPr>
          <w:spacing w:val="-7"/>
        </w:rPr>
        <w:t xml:space="preserve"> </w:t>
      </w:r>
      <w:r>
        <w:t>М.</w:t>
      </w:r>
      <w:r>
        <w:rPr>
          <w:spacing w:val="-6"/>
        </w:rPr>
        <w:t xml:space="preserve"> </w:t>
      </w:r>
      <w:r>
        <w:rPr>
          <w:spacing w:val="-2"/>
        </w:rPr>
        <w:t>Раухвергера.</w:t>
      </w:r>
    </w:p>
    <w:p w14:paraId="53BE615F">
      <w:pPr>
        <w:pStyle w:val="7"/>
        <w:spacing w:before="86"/>
        <w:ind w:left="0"/>
        <w:jc w:val="left"/>
      </w:pPr>
    </w:p>
    <w:p w14:paraId="1F34C2DE">
      <w:pPr>
        <w:pStyle w:val="4"/>
        <w:spacing w:before="1"/>
        <w:ind w:left="566"/>
      </w:pPr>
      <w:r>
        <w:t>от 2</w:t>
      </w:r>
      <w:r>
        <w:rPr>
          <w:spacing w:val="-3"/>
        </w:rPr>
        <w:t xml:space="preserve"> </w:t>
      </w:r>
      <w:r>
        <w:t>до</w:t>
      </w:r>
      <w:r>
        <w:rPr>
          <w:spacing w:val="-5"/>
        </w:rPr>
        <w:t xml:space="preserve"> </w:t>
      </w:r>
      <w:r>
        <w:t xml:space="preserve">3 </w:t>
      </w:r>
      <w:r>
        <w:rPr>
          <w:spacing w:val="-5"/>
        </w:rPr>
        <w:t>лет</w:t>
      </w:r>
    </w:p>
    <w:p w14:paraId="5A574E64">
      <w:pPr>
        <w:pStyle w:val="7"/>
        <w:spacing w:before="38" w:line="276" w:lineRule="auto"/>
        <w:ind w:right="427" w:firstLine="425"/>
      </w:pPr>
      <w:r>
        <w:rPr>
          <w:i/>
        </w:rPr>
        <w:t xml:space="preserve">Слушание. </w:t>
      </w:r>
      <w: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w:t>
      </w:r>
      <w:r>
        <w:rPr>
          <w:spacing w:val="-1"/>
        </w:rPr>
        <w:t xml:space="preserve"> </w:t>
      </w:r>
      <w:r>
        <w:t>сл. Н.</w:t>
      </w:r>
      <w:r>
        <w:rPr>
          <w:spacing w:val="-1"/>
        </w:rPr>
        <w:t xml:space="preserve"> </w:t>
      </w:r>
      <w:r>
        <w:t>Найденовой; «Микита»,</w:t>
      </w:r>
      <w:r>
        <w:rPr>
          <w:spacing w:val="-1"/>
        </w:rPr>
        <w:t xml:space="preserve"> </w:t>
      </w:r>
      <w:r>
        <w:t>белорус. 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 «Пляска</w:t>
      </w:r>
      <w:r>
        <w:rPr>
          <w:spacing w:val="40"/>
        </w:rPr>
        <w:t xml:space="preserve"> </w:t>
      </w:r>
      <w:r>
        <w:t>с</w:t>
      </w:r>
    </w:p>
    <w:p w14:paraId="6D85F4E2">
      <w:pPr>
        <w:pStyle w:val="7"/>
        <w:spacing w:after="0" w:line="276" w:lineRule="auto"/>
        <w:sectPr>
          <w:pgSz w:w="12000" w:h="16980"/>
          <w:pgMar w:top="1020" w:right="425" w:bottom="280" w:left="992" w:header="509" w:footer="0" w:gutter="0"/>
          <w:cols w:space="720" w:num="1"/>
        </w:sectPr>
      </w:pPr>
    </w:p>
    <w:p w14:paraId="353259DD">
      <w:pPr>
        <w:pStyle w:val="7"/>
        <w:spacing w:before="82" w:line="280" w:lineRule="auto"/>
        <w:ind w:right="429"/>
      </w:pPr>
      <w:r>
        <w:t>платочком», муз. Е. Тиличеевой, сл. И. Грантовской; «Полянка», рус. нар. мелодия, обраб. Г. Фрида; «Утро», муз. Г. Гриневича, сл. С. Прокофьевой;</w:t>
      </w:r>
    </w:p>
    <w:p w14:paraId="44B565BA">
      <w:pPr>
        <w:pStyle w:val="7"/>
        <w:spacing w:line="276" w:lineRule="auto"/>
        <w:ind w:right="423" w:firstLine="425"/>
      </w:pPr>
      <w:r>
        <w:rPr>
          <w:i/>
        </w:rPr>
        <w:t xml:space="preserve">Пение. </w:t>
      </w:r>
      <w:r>
        <w:t>«Баю» (колыбельная), муз. М. Раухвергера; «Белые гуси», муз. М. Красева, сл. М. Клоковой; «Где ты, зайка?», обраб. Е. Тиличеевой;</w:t>
      </w:r>
      <w:r>
        <w:rPr>
          <w:spacing w:val="40"/>
        </w:rPr>
        <w:t xml:space="preserve"> </w:t>
      </w:r>
      <w:r>
        <w:t>«Дождик»,</w:t>
      </w:r>
      <w:r>
        <w:rPr>
          <w:spacing w:val="40"/>
        </w:rPr>
        <w:t xml:space="preserve"> </w:t>
      </w:r>
      <w:r>
        <w:t>рус. нар. мелодия, обраб. B.</w:t>
      </w:r>
      <w:r>
        <w:rPr>
          <w:spacing w:val="40"/>
        </w:rPr>
        <w:t xml:space="preserve"> </w:t>
      </w:r>
      <w:r>
        <w:rPr>
          <w:spacing w:val="-2"/>
        </w:rPr>
        <w:t>Фере;</w:t>
      </w:r>
    </w:p>
    <w:p w14:paraId="19768F6E">
      <w:pPr>
        <w:pStyle w:val="7"/>
        <w:spacing w:line="276" w:lineRule="auto"/>
        <w:ind w:right="423" w:firstLine="425"/>
      </w:pPr>
      <w:r>
        <w:t>«Елочка»,</w:t>
      </w:r>
      <w:r>
        <w:rPr>
          <w:spacing w:val="40"/>
        </w:rPr>
        <w:t xml:space="preserve"> </w:t>
      </w:r>
      <w:r>
        <w:t>муз.</w:t>
      </w:r>
      <w:r>
        <w:rPr>
          <w:spacing w:val="40"/>
        </w:rPr>
        <w:t xml:space="preserve"> </w:t>
      </w:r>
      <w:r>
        <w:t>Е.</w:t>
      </w:r>
      <w:r>
        <w:rPr>
          <w:spacing w:val="40"/>
        </w:rPr>
        <w:t xml:space="preserve"> </w:t>
      </w:r>
      <w:r>
        <w:t>Тиличеевой,</w:t>
      </w:r>
      <w:r>
        <w:rPr>
          <w:spacing w:val="40"/>
        </w:rPr>
        <w:t xml:space="preserve"> </w:t>
      </w:r>
      <w:r>
        <w:t>сл.</w:t>
      </w:r>
      <w:r>
        <w:rPr>
          <w:spacing w:val="40"/>
        </w:rPr>
        <w:t xml:space="preserve"> </w:t>
      </w:r>
      <w:r>
        <w:t>М.</w:t>
      </w:r>
      <w:r>
        <w:rPr>
          <w:spacing w:val="40"/>
        </w:rPr>
        <w:t xml:space="preserve"> </w:t>
      </w:r>
      <w:r>
        <w:t>Булатова;</w:t>
      </w:r>
      <w:r>
        <w:rPr>
          <w:spacing w:val="40"/>
        </w:rPr>
        <w:t xml:space="preserve"> </w:t>
      </w:r>
      <w:r>
        <w:t>«Зима»,</w:t>
      </w:r>
      <w:r>
        <w:rPr>
          <w:spacing w:val="40"/>
        </w:rPr>
        <w:t xml:space="preserve"> </w:t>
      </w:r>
      <w:r>
        <w:t>муз.</w:t>
      </w:r>
      <w:r>
        <w:rPr>
          <w:spacing w:val="40"/>
        </w:rPr>
        <w:t xml:space="preserve"> </w:t>
      </w:r>
      <w:r>
        <w:t>В.</w:t>
      </w:r>
      <w:r>
        <w:rPr>
          <w:spacing w:val="40"/>
        </w:rPr>
        <w:t xml:space="preserve"> </w:t>
      </w:r>
      <w:r>
        <w:t>Карасевой,</w:t>
      </w:r>
      <w:r>
        <w:rPr>
          <w:spacing w:val="40"/>
        </w:rPr>
        <w:t xml:space="preserve"> </w:t>
      </w:r>
      <w:r>
        <w:t>сл.</w:t>
      </w:r>
      <w:r>
        <w:rPr>
          <w:spacing w:val="40"/>
        </w:rPr>
        <w:t xml:space="preserve"> </w:t>
      </w:r>
      <w:r>
        <w:t xml:space="preserve">Н. </w:t>
      </w:r>
      <w:r>
        <w:rPr>
          <w:spacing w:val="-2"/>
        </w:rPr>
        <w:t>Френкель;</w:t>
      </w:r>
    </w:p>
    <w:p w14:paraId="4D5F6E50">
      <w:pPr>
        <w:pStyle w:val="7"/>
        <w:spacing w:line="276" w:lineRule="auto"/>
        <w:ind w:right="423" w:firstLine="425"/>
      </w:pPr>
      <w:r>
        <w:t>«Кошечка», муз. В. Витлина, сл. Н. Найденовой; «Ладушки», рус. нар. мелодия; «Птичка», муз. М. Раухвергера, сл. А. Барто; «Собачка», муз. М. Раухвергера, сл. Н. Комиссаровой;</w:t>
      </w:r>
    </w:p>
    <w:p w14:paraId="78501B1D">
      <w:pPr>
        <w:pStyle w:val="7"/>
        <w:spacing w:line="276" w:lineRule="auto"/>
        <w:ind w:right="421"/>
      </w:pPr>
      <w:r>
        <w:t xml:space="preserve">«Цыплята», муз. А. Филиппенко, сл. Т. Волгиной; «Колокольчик», муз. И. Арсеева, сл. И. </w:t>
      </w:r>
      <w:r>
        <w:rPr>
          <w:spacing w:val="-2"/>
        </w:rPr>
        <w:t>Черницкой;</w:t>
      </w:r>
    </w:p>
    <w:p w14:paraId="368998C7">
      <w:pPr>
        <w:spacing w:before="0" w:line="272" w:lineRule="exact"/>
        <w:ind w:left="566" w:right="0" w:firstLine="0"/>
        <w:jc w:val="both"/>
        <w:rPr>
          <w:sz w:val="24"/>
        </w:rPr>
      </w:pPr>
      <w:r>
        <w:rPr>
          <w:i/>
          <w:sz w:val="24"/>
        </w:rPr>
        <w:t>Музыкально-ритмические</w:t>
      </w:r>
      <w:r>
        <w:rPr>
          <w:i/>
          <w:spacing w:val="-8"/>
          <w:sz w:val="24"/>
        </w:rPr>
        <w:t xml:space="preserve"> </w:t>
      </w:r>
      <w:r>
        <w:rPr>
          <w:i/>
          <w:sz w:val="24"/>
        </w:rPr>
        <w:t>движения.</w:t>
      </w:r>
      <w:r>
        <w:rPr>
          <w:i/>
          <w:spacing w:val="6"/>
          <w:sz w:val="24"/>
        </w:rPr>
        <w:t xml:space="preserve"> </w:t>
      </w:r>
      <w:r>
        <w:rPr>
          <w:sz w:val="24"/>
        </w:rPr>
        <w:t>«Дождик»,</w:t>
      </w:r>
      <w:r>
        <w:rPr>
          <w:spacing w:val="2"/>
          <w:sz w:val="24"/>
        </w:rPr>
        <w:t xml:space="preserve"> </w:t>
      </w:r>
      <w:r>
        <w:rPr>
          <w:sz w:val="24"/>
        </w:rPr>
        <w:t>муз.</w:t>
      </w:r>
      <w:r>
        <w:rPr>
          <w:spacing w:val="-3"/>
          <w:sz w:val="24"/>
        </w:rPr>
        <w:t xml:space="preserve"> </w:t>
      </w:r>
      <w:r>
        <w:rPr>
          <w:sz w:val="24"/>
        </w:rPr>
        <w:t>и</w:t>
      </w:r>
      <w:r>
        <w:rPr>
          <w:spacing w:val="-4"/>
          <w:sz w:val="24"/>
        </w:rPr>
        <w:t xml:space="preserve"> </w:t>
      </w:r>
      <w:r>
        <w:rPr>
          <w:sz w:val="24"/>
        </w:rPr>
        <w:t>сл.</w:t>
      </w:r>
      <w:r>
        <w:rPr>
          <w:spacing w:val="-3"/>
          <w:sz w:val="24"/>
        </w:rPr>
        <w:t xml:space="preserve"> </w:t>
      </w:r>
      <w:r>
        <w:rPr>
          <w:sz w:val="24"/>
        </w:rPr>
        <w:t>Е.</w:t>
      </w:r>
      <w:r>
        <w:rPr>
          <w:spacing w:val="-3"/>
          <w:sz w:val="24"/>
        </w:rPr>
        <w:t xml:space="preserve"> </w:t>
      </w:r>
      <w:r>
        <w:rPr>
          <w:sz w:val="24"/>
        </w:rPr>
        <w:t>Макшанцевой;</w:t>
      </w:r>
      <w:r>
        <w:rPr>
          <w:spacing w:val="11"/>
          <w:sz w:val="24"/>
        </w:rPr>
        <w:t xml:space="preserve"> </w:t>
      </w:r>
      <w:r>
        <w:rPr>
          <w:spacing w:val="-2"/>
          <w:sz w:val="24"/>
        </w:rPr>
        <w:t>«Воробушки»,</w:t>
      </w:r>
    </w:p>
    <w:p w14:paraId="5FE68FDE">
      <w:pPr>
        <w:pStyle w:val="7"/>
        <w:spacing w:before="35"/>
        <w:ind w:left="566"/>
      </w:pPr>
      <w:r>
        <w:t>«Погремушка,</w:t>
      </w:r>
      <w:r>
        <w:rPr>
          <w:spacing w:val="16"/>
        </w:rPr>
        <w:t xml:space="preserve"> </w:t>
      </w:r>
      <w:r>
        <w:t>попляши»,</w:t>
      </w:r>
      <w:r>
        <w:rPr>
          <w:spacing w:val="24"/>
        </w:rPr>
        <w:t xml:space="preserve"> </w:t>
      </w:r>
      <w:r>
        <w:t>«Колокольчик»,</w:t>
      </w:r>
      <w:r>
        <w:rPr>
          <w:spacing w:val="26"/>
        </w:rPr>
        <w:t xml:space="preserve"> </w:t>
      </w:r>
      <w:r>
        <w:t>«Погуляем»,</w:t>
      </w:r>
      <w:r>
        <w:rPr>
          <w:spacing w:val="22"/>
        </w:rPr>
        <w:t xml:space="preserve"> </w:t>
      </w:r>
      <w:r>
        <w:t>муз.</w:t>
      </w:r>
      <w:r>
        <w:rPr>
          <w:spacing w:val="21"/>
        </w:rPr>
        <w:t xml:space="preserve"> </w:t>
      </w:r>
      <w:r>
        <w:t>И.</w:t>
      </w:r>
      <w:r>
        <w:rPr>
          <w:spacing w:val="18"/>
        </w:rPr>
        <w:t xml:space="preserve"> </w:t>
      </w:r>
      <w:r>
        <w:t>Арсеева,</w:t>
      </w:r>
      <w:r>
        <w:rPr>
          <w:spacing w:val="22"/>
        </w:rPr>
        <w:t xml:space="preserve"> </w:t>
      </w:r>
      <w:r>
        <w:t>сл.</w:t>
      </w:r>
      <w:r>
        <w:rPr>
          <w:spacing w:val="21"/>
        </w:rPr>
        <w:t xml:space="preserve"> </w:t>
      </w:r>
      <w:r>
        <w:t>И.</w:t>
      </w:r>
      <w:r>
        <w:rPr>
          <w:spacing w:val="19"/>
        </w:rPr>
        <w:t xml:space="preserve"> </w:t>
      </w:r>
      <w:r>
        <w:rPr>
          <w:spacing w:val="-2"/>
        </w:rPr>
        <w:t>Черницкой;</w:t>
      </w:r>
    </w:p>
    <w:p w14:paraId="0DB0E773">
      <w:pPr>
        <w:pStyle w:val="7"/>
        <w:spacing w:before="43"/>
      </w:pPr>
      <w:r>
        <w:t>«Вот</w:t>
      </w:r>
      <w:r>
        <w:rPr>
          <w:spacing w:val="-2"/>
        </w:rPr>
        <w:t xml:space="preserve"> </w:t>
      </w:r>
      <w:r>
        <w:t>как</w:t>
      </w:r>
      <w:r>
        <w:rPr>
          <w:spacing w:val="-2"/>
        </w:rPr>
        <w:t xml:space="preserve"> </w:t>
      </w:r>
      <w:r>
        <w:t>мы</w:t>
      </w:r>
      <w:r>
        <w:rPr>
          <w:spacing w:val="-2"/>
        </w:rPr>
        <w:t xml:space="preserve"> </w:t>
      </w:r>
      <w:r>
        <w:t>умеем»,</w:t>
      </w:r>
      <w:r>
        <w:rPr>
          <w:spacing w:val="3"/>
        </w:rPr>
        <w:t xml:space="preserve"> </w:t>
      </w:r>
      <w:r>
        <w:t>муз.</w:t>
      </w:r>
      <w:r>
        <w:rPr>
          <w:spacing w:val="-4"/>
        </w:rPr>
        <w:t xml:space="preserve"> </w:t>
      </w:r>
      <w:r>
        <w:t>Е.</w:t>
      </w:r>
      <w:r>
        <w:rPr>
          <w:spacing w:val="-1"/>
        </w:rPr>
        <w:t xml:space="preserve"> </w:t>
      </w:r>
      <w:r>
        <w:t>Тиличеевой,</w:t>
      </w:r>
      <w:r>
        <w:rPr>
          <w:spacing w:val="-3"/>
        </w:rPr>
        <w:t xml:space="preserve"> </w:t>
      </w:r>
      <w:r>
        <w:t>сл.</w:t>
      </w:r>
      <w:r>
        <w:rPr>
          <w:spacing w:val="-4"/>
        </w:rPr>
        <w:t xml:space="preserve"> </w:t>
      </w:r>
      <w:r>
        <w:t>Н.</w:t>
      </w:r>
      <w:r>
        <w:rPr>
          <w:spacing w:val="-2"/>
        </w:rPr>
        <w:t xml:space="preserve"> Френкель;</w:t>
      </w:r>
    </w:p>
    <w:p w14:paraId="792B2FE7">
      <w:pPr>
        <w:spacing w:before="41" w:line="278" w:lineRule="auto"/>
        <w:ind w:left="138" w:right="0" w:firstLine="425"/>
        <w:jc w:val="left"/>
        <w:rPr>
          <w:sz w:val="24"/>
        </w:rPr>
      </w:pPr>
      <w:r>
        <w:rPr>
          <w:i/>
          <w:sz w:val="24"/>
        </w:rPr>
        <w:t>Рассказы</w:t>
      </w:r>
      <w:r>
        <w:rPr>
          <w:i/>
          <w:spacing w:val="80"/>
          <w:sz w:val="24"/>
        </w:rPr>
        <w:t xml:space="preserve"> </w:t>
      </w:r>
      <w:r>
        <w:rPr>
          <w:i/>
          <w:sz w:val="24"/>
        </w:rPr>
        <w:t>с</w:t>
      </w:r>
      <w:r>
        <w:rPr>
          <w:i/>
          <w:spacing w:val="80"/>
          <w:sz w:val="24"/>
        </w:rPr>
        <w:t xml:space="preserve"> </w:t>
      </w:r>
      <w:r>
        <w:rPr>
          <w:i/>
          <w:sz w:val="24"/>
        </w:rPr>
        <w:t>музыкальными</w:t>
      </w:r>
      <w:r>
        <w:rPr>
          <w:i/>
          <w:spacing w:val="80"/>
          <w:sz w:val="24"/>
        </w:rPr>
        <w:t xml:space="preserve"> </w:t>
      </w:r>
      <w:r>
        <w:rPr>
          <w:i/>
          <w:sz w:val="24"/>
        </w:rPr>
        <w:t>иллюстрациями.</w:t>
      </w:r>
      <w:r>
        <w:rPr>
          <w:i/>
          <w:spacing w:val="80"/>
          <w:sz w:val="24"/>
        </w:rPr>
        <w:t xml:space="preserve"> </w:t>
      </w:r>
      <w:r>
        <w:rPr>
          <w:sz w:val="24"/>
        </w:rPr>
        <w:t>«Птички»,</w:t>
      </w:r>
      <w:r>
        <w:rPr>
          <w:spacing w:val="80"/>
          <w:sz w:val="24"/>
        </w:rPr>
        <w:t xml:space="preserve"> </w:t>
      </w:r>
      <w:r>
        <w:rPr>
          <w:sz w:val="24"/>
        </w:rPr>
        <w:t>муз.</w:t>
      </w:r>
      <w:r>
        <w:rPr>
          <w:spacing w:val="80"/>
          <w:sz w:val="24"/>
        </w:rPr>
        <w:t xml:space="preserve"> </w:t>
      </w:r>
      <w:r>
        <w:rPr>
          <w:sz w:val="24"/>
        </w:rPr>
        <w:t>Г.</w:t>
      </w:r>
      <w:r>
        <w:rPr>
          <w:spacing w:val="80"/>
          <w:sz w:val="24"/>
        </w:rPr>
        <w:t xml:space="preserve"> </w:t>
      </w:r>
      <w:r>
        <w:rPr>
          <w:sz w:val="24"/>
        </w:rPr>
        <w:t>Фрида;</w:t>
      </w:r>
      <w:r>
        <w:rPr>
          <w:spacing w:val="80"/>
          <w:sz w:val="24"/>
        </w:rPr>
        <w:t xml:space="preserve"> </w:t>
      </w:r>
      <w:r>
        <w:rPr>
          <w:sz w:val="24"/>
        </w:rPr>
        <w:t>«Праздничная</w:t>
      </w:r>
      <w:r>
        <w:rPr>
          <w:spacing w:val="80"/>
          <w:sz w:val="24"/>
        </w:rPr>
        <w:t xml:space="preserve"> </w:t>
      </w:r>
      <w:r>
        <w:rPr>
          <w:sz w:val="24"/>
        </w:rPr>
        <w:t>прогулка», муз. Ан. Александрова.</w:t>
      </w:r>
    </w:p>
    <w:p w14:paraId="760916F2">
      <w:pPr>
        <w:pStyle w:val="7"/>
        <w:spacing w:line="278" w:lineRule="auto"/>
        <w:ind w:right="303" w:firstLine="425"/>
        <w:jc w:val="left"/>
      </w:pPr>
      <w:r>
        <w:rPr>
          <w:i/>
        </w:rPr>
        <w:t xml:space="preserve">Игры с пением. </w:t>
      </w:r>
      <w:r>
        <w:t xml:space="preserve">«Игра с мишкой», муз. Г. Финаровского; « «Кто у нас хороший?», рус. нар. </w:t>
      </w:r>
      <w:r>
        <w:rPr>
          <w:spacing w:val="-2"/>
        </w:rPr>
        <w:t>песня.</w:t>
      </w:r>
    </w:p>
    <w:p w14:paraId="6D90DB39">
      <w:pPr>
        <w:spacing w:before="0" w:line="269" w:lineRule="exact"/>
        <w:ind w:left="566" w:right="0" w:firstLine="0"/>
        <w:jc w:val="left"/>
        <w:rPr>
          <w:sz w:val="24"/>
        </w:rPr>
      </w:pPr>
      <w:r>
        <w:rPr>
          <w:i/>
          <w:sz w:val="24"/>
        </w:rPr>
        <w:t>Музыкальные</w:t>
      </w:r>
      <w:r>
        <w:rPr>
          <w:i/>
          <w:spacing w:val="-9"/>
          <w:sz w:val="24"/>
        </w:rPr>
        <w:t xml:space="preserve"> </w:t>
      </w:r>
      <w:r>
        <w:rPr>
          <w:i/>
          <w:sz w:val="24"/>
        </w:rPr>
        <w:t>забавы.</w:t>
      </w:r>
      <w:r>
        <w:rPr>
          <w:i/>
          <w:spacing w:val="-2"/>
          <w:sz w:val="24"/>
        </w:rPr>
        <w:t xml:space="preserve"> </w:t>
      </w:r>
      <w:r>
        <w:rPr>
          <w:sz w:val="24"/>
        </w:rPr>
        <w:t>«Из-за</w:t>
      </w:r>
      <w:r>
        <w:rPr>
          <w:spacing w:val="-10"/>
          <w:sz w:val="24"/>
        </w:rPr>
        <w:t xml:space="preserve"> </w:t>
      </w:r>
      <w:r>
        <w:rPr>
          <w:sz w:val="24"/>
        </w:rPr>
        <w:t>леса,</w:t>
      </w:r>
      <w:r>
        <w:rPr>
          <w:spacing w:val="-7"/>
          <w:sz w:val="24"/>
        </w:rPr>
        <w:t xml:space="preserve"> </w:t>
      </w:r>
      <w:r>
        <w:rPr>
          <w:sz w:val="24"/>
        </w:rPr>
        <w:t>из-за</w:t>
      </w:r>
      <w:r>
        <w:rPr>
          <w:spacing w:val="-12"/>
          <w:sz w:val="24"/>
        </w:rPr>
        <w:t xml:space="preserve"> </w:t>
      </w:r>
      <w:r>
        <w:rPr>
          <w:sz w:val="24"/>
        </w:rPr>
        <w:t>гор»,</w:t>
      </w:r>
      <w:r>
        <w:rPr>
          <w:spacing w:val="-5"/>
          <w:sz w:val="24"/>
        </w:rPr>
        <w:t xml:space="preserve"> </w:t>
      </w:r>
      <w:r>
        <w:rPr>
          <w:sz w:val="24"/>
        </w:rPr>
        <w:t>Т.</w:t>
      </w:r>
      <w:r>
        <w:rPr>
          <w:spacing w:val="-6"/>
          <w:sz w:val="24"/>
        </w:rPr>
        <w:t xml:space="preserve"> </w:t>
      </w:r>
      <w:r>
        <w:rPr>
          <w:sz w:val="24"/>
        </w:rPr>
        <w:t>Казакова;</w:t>
      </w:r>
      <w:r>
        <w:rPr>
          <w:spacing w:val="3"/>
          <w:sz w:val="24"/>
        </w:rPr>
        <w:t xml:space="preserve"> </w:t>
      </w:r>
      <w:r>
        <w:rPr>
          <w:sz w:val="24"/>
        </w:rPr>
        <w:t>«Котик</w:t>
      </w:r>
      <w:r>
        <w:rPr>
          <w:spacing w:val="-7"/>
          <w:sz w:val="24"/>
        </w:rPr>
        <w:t xml:space="preserve"> </w:t>
      </w:r>
      <w:r>
        <w:rPr>
          <w:sz w:val="24"/>
        </w:rPr>
        <w:t>и</w:t>
      </w:r>
      <w:r>
        <w:rPr>
          <w:spacing w:val="-6"/>
          <w:sz w:val="24"/>
        </w:rPr>
        <w:t xml:space="preserve"> </w:t>
      </w:r>
      <w:r>
        <w:rPr>
          <w:sz w:val="24"/>
        </w:rPr>
        <w:t>козлик»,</w:t>
      </w:r>
      <w:r>
        <w:rPr>
          <w:spacing w:val="-5"/>
          <w:sz w:val="24"/>
        </w:rPr>
        <w:t xml:space="preserve"> </w:t>
      </w:r>
      <w:r>
        <w:rPr>
          <w:sz w:val="24"/>
        </w:rPr>
        <w:t>муз.</w:t>
      </w:r>
      <w:r>
        <w:rPr>
          <w:spacing w:val="-7"/>
          <w:sz w:val="24"/>
        </w:rPr>
        <w:t xml:space="preserve"> </w:t>
      </w:r>
      <w:r>
        <w:rPr>
          <w:sz w:val="24"/>
        </w:rPr>
        <w:t>Ц.</w:t>
      </w:r>
      <w:r>
        <w:rPr>
          <w:spacing w:val="-6"/>
          <w:sz w:val="24"/>
        </w:rPr>
        <w:t xml:space="preserve"> </w:t>
      </w:r>
      <w:r>
        <w:rPr>
          <w:spacing w:val="-5"/>
          <w:sz w:val="24"/>
        </w:rPr>
        <w:t>Кюи</w:t>
      </w:r>
    </w:p>
    <w:p w14:paraId="5CADE581">
      <w:pPr>
        <w:pStyle w:val="7"/>
        <w:tabs>
          <w:tab w:val="left" w:pos="2894"/>
          <w:tab w:val="left" w:pos="3904"/>
          <w:tab w:val="left" w:pos="5458"/>
          <w:tab w:val="left" w:pos="6050"/>
          <w:tab w:val="left" w:pos="7598"/>
          <w:tab w:val="left" w:pos="8780"/>
        </w:tabs>
        <w:spacing w:before="39" w:line="276" w:lineRule="auto"/>
        <w:ind w:left="2054" w:right="922" w:hanging="1488"/>
        <w:jc w:val="left"/>
      </w:pPr>
      <w:r>
        <w:rPr>
          <w:i/>
          <w:spacing w:val="-2"/>
        </w:rPr>
        <w:t>Инсценирование</w:t>
      </w:r>
      <w:r>
        <w:rPr>
          <w:i/>
        </w:rPr>
        <w:tab/>
      </w:r>
      <w:r>
        <w:rPr>
          <w:i/>
          <w:spacing w:val="-2"/>
        </w:rPr>
        <w:t>песен.</w:t>
      </w:r>
      <w:r>
        <w:rPr>
          <w:i/>
        </w:rPr>
        <w:tab/>
      </w:r>
      <w:r>
        <w:rPr>
          <w:spacing w:val="-2"/>
        </w:rPr>
        <w:t>«Кошка</w:t>
      </w:r>
      <w:r>
        <w:tab/>
      </w:r>
      <w:r>
        <w:rPr>
          <w:spacing w:val="-10"/>
        </w:rPr>
        <w:t>и</w:t>
      </w:r>
      <w:r>
        <w:tab/>
      </w:r>
      <w:r>
        <w:rPr>
          <w:spacing w:val="-2"/>
        </w:rPr>
        <w:t>котенок»,</w:t>
      </w:r>
      <w:r>
        <w:tab/>
      </w:r>
      <w:r>
        <w:t>муз. М.</w:t>
      </w:r>
      <w:r>
        <w:tab/>
      </w:r>
      <w:r>
        <w:rPr>
          <w:spacing w:val="-2"/>
        </w:rPr>
        <w:t xml:space="preserve">Красева, </w:t>
      </w:r>
      <w:r>
        <w:t>сл. О. Высотской; «Неваляшки», муз. З. Левиной; Компанейца</w:t>
      </w:r>
    </w:p>
    <w:p w14:paraId="71BC8F43">
      <w:pPr>
        <w:pStyle w:val="4"/>
        <w:spacing w:before="4"/>
        <w:ind w:left="566"/>
      </w:pPr>
      <w:r>
        <w:t>от 3</w:t>
      </w:r>
      <w:r>
        <w:rPr>
          <w:spacing w:val="-3"/>
        </w:rPr>
        <w:t xml:space="preserve"> </w:t>
      </w:r>
      <w:r>
        <w:t>до</w:t>
      </w:r>
      <w:r>
        <w:rPr>
          <w:spacing w:val="-5"/>
        </w:rPr>
        <w:t xml:space="preserve"> </w:t>
      </w:r>
      <w:r>
        <w:t xml:space="preserve">4 </w:t>
      </w:r>
      <w:r>
        <w:rPr>
          <w:spacing w:val="-5"/>
        </w:rPr>
        <w:t>лет</w:t>
      </w:r>
    </w:p>
    <w:p w14:paraId="18BB48AB">
      <w:pPr>
        <w:pStyle w:val="7"/>
        <w:spacing w:before="36" w:line="276" w:lineRule="auto"/>
        <w:ind w:right="417" w:firstLine="425"/>
      </w:pPr>
      <w:r>
        <w:rPr>
          <w:i/>
        </w:rPr>
        <w:t xml:space="preserve">Слушание. </w:t>
      </w:r>
      <w:r>
        <w:t xml:space="preserve">«Грустный дождик», «Вальс», муз. Д. Кабалевского; «Осенью», муз. С. Майкапара; «Марш», муз. М. Журбина; «Ласковая песенка», муз. М. Раухвергера, сл. Т. </w:t>
      </w:r>
      <w:r>
        <w:rPr>
          <w:spacing w:val="-2"/>
        </w:rPr>
        <w:t>Мираджи;</w:t>
      </w:r>
    </w:p>
    <w:p w14:paraId="507F522E">
      <w:pPr>
        <w:pStyle w:val="7"/>
        <w:spacing w:before="1" w:line="278" w:lineRule="auto"/>
        <w:ind w:right="420" w:firstLine="425"/>
      </w:pPr>
      <w:r>
        <w:t xml:space="preserve">«Колыбельная», муз. С. Разаренова; «Мишка с куклой пляшут полечку», муз. М. </w:t>
      </w:r>
      <w:r>
        <w:rPr>
          <w:spacing w:val="-2"/>
        </w:rPr>
        <w:t>Качурбиной;</w:t>
      </w:r>
    </w:p>
    <w:p w14:paraId="27A13DFC">
      <w:pPr>
        <w:pStyle w:val="7"/>
        <w:spacing w:line="276" w:lineRule="auto"/>
        <w:ind w:right="419" w:firstLine="425"/>
      </w:pPr>
      <w:r>
        <w:t>«Зайчик», муз. Л. Лядовой; «Медведь», муз. Е. Тиличеевой;</w:t>
      </w:r>
      <w:r>
        <w:rPr>
          <w:spacing w:val="40"/>
        </w:rPr>
        <w:t xml:space="preserve"> </w:t>
      </w:r>
      <w:r>
        <w:t>«Резвушка» и</w:t>
      </w:r>
      <w:r>
        <w:rPr>
          <w:spacing w:val="40"/>
        </w:rPr>
        <w:t xml:space="preserve"> </w:t>
      </w:r>
      <w:r>
        <w:t>«Капризуля»,</w:t>
      </w:r>
      <w:r>
        <w:rPr>
          <w:spacing w:val="40"/>
        </w:rPr>
        <w:t xml:space="preserve"> </w:t>
      </w:r>
      <w:r>
        <w:t>муз. В. Волкова; «Дождик», муз. Н. Любарского; «Воробей», муз.</w:t>
      </w:r>
      <w:r>
        <w:rPr>
          <w:spacing w:val="40"/>
        </w:rPr>
        <w:t xml:space="preserve"> </w:t>
      </w:r>
      <w:r>
        <w:t>А.</w:t>
      </w:r>
      <w:r>
        <w:rPr>
          <w:spacing w:val="40"/>
        </w:rPr>
        <w:t xml:space="preserve"> </w:t>
      </w:r>
      <w:r>
        <w:t>Руббах;</w:t>
      </w:r>
      <w:r>
        <w:rPr>
          <w:spacing w:val="40"/>
        </w:rPr>
        <w:t xml:space="preserve"> </w:t>
      </w:r>
      <w:r>
        <w:t>«Игра</w:t>
      </w:r>
      <w:r>
        <w:rPr>
          <w:spacing w:val="40"/>
        </w:rPr>
        <w:t xml:space="preserve"> </w:t>
      </w:r>
      <w:r>
        <w:t>в</w:t>
      </w:r>
      <w:r>
        <w:rPr>
          <w:spacing w:val="40"/>
        </w:rPr>
        <w:t xml:space="preserve"> </w:t>
      </w:r>
      <w:r>
        <w:t>лошадки», муз. П.</w:t>
      </w:r>
    </w:p>
    <w:p w14:paraId="532CB0D4">
      <w:pPr>
        <w:pStyle w:val="7"/>
        <w:spacing w:line="276" w:lineRule="auto"/>
        <w:ind w:right="420" w:firstLine="485"/>
      </w:pPr>
      <w:r>
        <w:t>Чайковского; «Дождик и радуга», муз. С. Прокофьева; «Со вьюном я хожу»,</w:t>
      </w:r>
      <w:r>
        <w:rPr>
          <w:spacing w:val="40"/>
        </w:rPr>
        <w:t xml:space="preserve"> </w:t>
      </w:r>
      <w:r>
        <w:t>рус.</w:t>
      </w:r>
      <w:r>
        <w:rPr>
          <w:spacing w:val="40"/>
        </w:rPr>
        <w:t xml:space="preserve"> </w:t>
      </w:r>
      <w:r>
        <w:t>нар.</w:t>
      </w:r>
      <w:r>
        <w:rPr>
          <w:spacing w:val="40"/>
        </w:rPr>
        <w:t xml:space="preserve"> </w:t>
      </w:r>
      <w:r>
        <w:rPr>
          <w:spacing w:val="-2"/>
        </w:rPr>
        <w:t>песня;</w:t>
      </w:r>
    </w:p>
    <w:p w14:paraId="1315C2E1">
      <w:pPr>
        <w:pStyle w:val="7"/>
        <w:spacing w:line="272" w:lineRule="exact"/>
        <w:ind w:left="566"/>
      </w:pPr>
      <w:r>
        <w:t>«Лесные</w:t>
      </w:r>
      <w:r>
        <w:rPr>
          <w:spacing w:val="-13"/>
        </w:rPr>
        <w:t xml:space="preserve"> </w:t>
      </w:r>
      <w:r>
        <w:t>картинки»,</w:t>
      </w:r>
      <w:r>
        <w:rPr>
          <w:spacing w:val="-4"/>
        </w:rPr>
        <w:t xml:space="preserve"> </w:t>
      </w:r>
      <w:r>
        <w:t>муз.</w:t>
      </w:r>
      <w:r>
        <w:rPr>
          <w:spacing w:val="-7"/>
        </w:rPr>
        <w:t xml:space="preserve"> </w:t>
      </w:r>
      <w:r>
        <w:t>Ю.</w:t>
      </w:r>
      <w:r>
        <w:rPr>
          <w:spacing w:val="-9"/>
        </w:rPr>
        <w:t xml:space="preserve"> </w:t>
      </w:r>
      <w:r>
        <w:rPr>
          <w:spacing w:val="-2"/>
        </w:rPr>
        <w:t>Слонова.</w:t>
      </w:r>
    </w:p>
    <w:p w14:paraId="4D04A122">
      <w:pPr>
        <w:spacing w:before="37"/>
        <w:ind w:left="566" w:right="0" w:firstLine="0"/>
        <w:jc w:val="left"/>
        <w:rPr>
          <w:i/>
          <w:sz w:val="24"/>
        </w:rPr>
      </w:pPr>
      <w:r>
        <w:rPr>
          <w:i/>
          <w:spacing w:val="-4"/>
          <w:sz w:val="24"/>
        </w:rPr>
        <w:t>Пение</w:t>
      </w:r>
    </w:p>
    <w:p w14:paraId="6802D412">
      <w:pPr>
        <w:pStyle w:val="7"/>
        <w:spacing w:before="46" w:line="276" w:lineRule="auto"/>
        <w:ind w:right="419" w:firstLine="425"/>
      </w:pPr>
      <w:r>
        <w:rPr>
          <w:i/>
        </w:rPr>
        <w:t xml:space="preserve">Упражнения на развитие слуха и голоса. </w:t>
      </w:r>
      <w:r>
        <w:t>«Лю-лю, бай», рус. нар. колыбельная; «Я идус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7608FCCC">
      <w:pPr>
        <w:pStyle w:val="7"/>
        <w:spacing w:line="276" w:lineRule="auto"/>
        <w:ind w:right="421" w:firstLine="425"/>
      </w:pPr>
      <w:r>
        <w:rPr>
          <w:i/>
        </w:rPr>
        <w:t xml:space="preserve">Песни. </w:t>
      </w:r>
      <w:r>
        <w:t>«Петушок» и «Ладушки», рус. нар. песни; «Зайчик», рус. нар. песня,</w:t>
      </w:r>
      <w:r>
        <w:rPr>
          <w:spacing w:val="40"/>
        </w:rPr>
        <w:t xml:space="preserve"> </w:t>
      </w:r>
      <w:r>
        <w:t>обр. Н. Лобачева; «Зима», муз. В. Карасевой, сл. Н. Френкель; «Наша елочка», муз. М. Красева, сл. М. Клоковой;</w:t>
      </w:r>
      <w:r>
        <w:rPr>
          <w:spacing w:val="40"/>
        </w:rPr>
        <w:t xml:space="preserve"> </w:t>
      </w:r>
      <w:r>
        <w:t>«Прокати,</w:t>
      </w:r>
      <w:r>
        <w:rPr>
          <w:spacing w:val="40"/>
        </w:rPr>
        <w:t xml:space="preserve"> </w:t>
      </w:r>
      <w:r>
        <w:t>лошадка,</w:t>
      </w:r>
      <w:r>
        <w:rPr>
          <w:spacing w:val="40"/>
        </w:rPr>
        <w:t xml:space="preserve"> </w:t>
      </w:r>
      <w:r>
        <w:t>нас»,</w:t>
      </w:r>
      <w:r>
        <w:rPr>
          <w:spacing w:val="40"/>
        </w:rPr>
        <w:t xml:space="preserve"> </w:t>
      </w:r>
      <w:r>
        <w:t>муз.</w:t>
      </w:r>
      <w:r>
        <w:rPr>
          <w:spacing w:val="40"/>
        </w:rPr>
        <w:t xml:space="preserve"> </w:t>
      </w:r>
      <w:r>
        <w:t>В.</w:t>
      </w:r>
      <w:r>
        <w:rPr>
          <w:spacing w:val="40"/>
        </w:rPr>
        <w:t xml:space="preserve"> </w:t>
      </w:r>
      <w:r>
        <w:t>Агафонникова</w:t>
      </w:r>
      <w:r>
        <w:rPr>
          <w:spacing w:val="40"/>
        </w:rPr>
        <w:t xml:space="preserve"> </w:t>
      </w:r>
      <w:r>
        <w:t>и</w:t>
      </w:r>
      <w:r>
        <w:rPr>
          <w:spacing w:val="40"/>
        </w:rPr>
        <w:t xml:space="preserve"> </w:t>
      </w:r>
      <w:r>
        <w:t>К.</w:t>
      </w:r>
      <w:r>
        <w:rPr>
          <w:spacing w:val="40"/>
        </w:rPr>
        <w:t xml:space="preserve"> </w:t>
      </w:r>
      <w:r>
        <w:t>Козыревой,</w:t>
      </w:r>
      <w:r>
        <w:rPr>
          <w:spacing w:val="40"/>
        </w:rPr>
        <w:t xml:space="preserve"> </w:t>
      </w:r>
      <w:r>
        <w:t>сл.</w:t>
      </w:r>
      <w:r>
        <w:rPr>
          <w:spacing w:val="40"/>
        </w:rPr>
        <w:t xml:space="preserve"> </w:t>
      </w:r>
      <w:r>
        <w:t xml:space="preserve">И. </w:t>
      </w:r>
      <w:r>
        <w:rPr>
          <w:spacing w:val="-2"/>
        </w:rPr>
        <w:t>Михайловой;</w:t>
      </w:r>
    </w:p>
    <w:p w14:paraId="00A4D625">
      <w:pPr>
        <w:pStyle w:val="7"/>
        <w:spacing w:line="278" w:lineRule="auto"/>
        <w:ind w:right="431" w:firstLine="425"/>
      </w:pPr>
      <w:r>
        <w:t>«Маме песенку пою», муз. Т. Попатенко, сл. Е. Авдиенко; «Цыплята», муз. А. Филиппенко, сл. Т. Волгиной.</w:t>
      </w:r>
    </w:p>
    <w:p w14:paraId="6015AF7A">
      <w:pPr>
        <w:pStyle w:val="7"/>
        <w:spacing w:line="276" w:lineRule="auto"/>
        <w:ind w:right="420" w:firstLine="425"/>
      </w:pPr>
      <w:r>
        <w:rPr>
          <w:i/>
        </w:rPr>
        <w:t xml:space="preserve">Песенное творчество. </w:t>
      </w:r>
      <w: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14:paraId="0BDA3416">
      <w:pPr>
        <w:pStyle w:val="7"/>
        <w:spacing w:after="0" w:line="276" w:lineRule="auto"/>
        <w:sectPr>
          <w:pgSz w:w="12000" w:h="16980"/>
          <w:pgMar w:top="1020" w:right="425" w:bottom="280" w:left="992" w:header="509" w:footer="0" w:gutter="0"/>
          <w:cols w:space="720" w:num="1"/>
        </w:sectPr>
      </w:pPr>
    </w:p>
    <w:p w14:paraId="091E5F16">
      <w:pPr>
        <w:spacing w:before="82"/>
        <w:ind w:left="566" w:right="0" w:firstLine="0"/>
        <w:jc w:val="both"/>
        <w:rPr>
          <w:i/>
          <w:sz w:val="24"/>
        </w:rPr>
      </w:pPr>
      <w:r>
        <w:rPr>
          <w:i/>
          <w:spacing w:val="-2"/>
          <w:sz w:val="24"/>
        </w:rPr>
        <w:t>Музыкально-ритмические</w:t>
      </w:r>
      <w:r>
        <w:rPr>
          <w:i/>
          <w:spacing w:val="24"/>
          <w:sz w:val="24"/>
        </w:rPr>
        <w:t xml:space="preserve"> </w:t>
      </w:r>
      <w:r>
        <w:rPr>
          <w:i/>
          <w:spacing w:val="-2"/>
          <w:sz w:val="24"/>
        </w:rPr>
        <w:t>движения</w:t>
      </w:r>
    </w:p>
    <w:p w14:paraId="15AB6472">
      <w:pPr>
        <w:pStyle w:val="7"/>
        <w:spacing w:before="46" w:line="276" w:lineRule="auto"/>
        <w:ind w:right="429" w:firstLine="425"/>
      </w:pPr>
      <w:r>
        <w:rPr>
          <w:i/>
        </w:rPr>
        <w:t xml:space="preserve">Игровые упражнения. </w:t>
      </w:r>
      <w:r>
        <w:t>ходьба и бег под музыку «Марш и бег» Ан. Александрова; «Скачут лошадки», муз. Т. Попатенко; «Шагаем как физкультурники», муз. Т. Ломовой; «Топотушки», муз.М.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55B52C36">
      <w:pPr>
        <w:pStyle w:val="7"/>
        <w:spacing w:line="276" w:lineRule="auto"/>
        <w:ind w:right="422" w:firstLine="425"/>
      </w:pPr>
      <w:r>
        <w:rPr>
          <w:i/>
        </w:rPr>
        <w:t>Этюды-драматизации</w:t>
      </w:r>
      <w:r>
        <w:t>. «Смело идти и прятаться», муз. И. Беркович («Марш»); «Зайцы и лиса», муз. Е. Вихаревой; «Медвежата», муз. М. Красева, сл. Н. Френкель;</w:t>
      </w:r>
      <w:r>
        <w:rPr>
          <w:spacing w:val="40"/>
        </w:rPr>
        <w:t xml:space="preserve"> </w:t>
      </w:r>
      <w:r>
        <w:t>«Птички летают», муз. Л. Банниковой; «Жуки», венгер. нар. мелодия, обраб. Л. Вишкарева.</w:t>
      </w:r>
    </w:p>
    <w:p w14:paraId="2AFC0858">
      <w:pPr>
        <w:pStyle w:val="7"/>
        <w:spacing w:line="276" w:lineRule="auto"/>
        <w:ind w:right="423" w:firstLine="425"/>
      </w:pPr>
      <w:r>
        <w:rPr>
          <w:i/>
        </w:rPr>
        <w:t xml:space="preserve">Игры. </w:t>
      </w:r>
      <w:r>
        <w:t>«Солнышко и дождик», муз. М. Раухвергера, сл. А. Барто; «Жмурки с Мишкой», муз. Ф. Флотова; «Где погремушки?», муз. Ан. Александрова; «Заинька, выходи», муз.</w:t>
      </w:r>
      <w:r>
        <w:rPr>
          <w:spacing w:val="40"/>
        </w:rPr>
        <w:t xml:space="preserve"> </w:t>
      </w:r>
      <w:r>
        <w:t xml:space="preserve">Е. </w:t>
      </w:r>
      <w:r>
        <w:rPr>
          <w:spacing w:val="-2"/>
        </w:rPr>
        <w:t>Тиличеевой;</w:t>
      </w:r>
    </w:p>
    <w:p w14:paraId="0476A915">
      <w:pPr>
        <w:pStyle w:val="7"/>
        <w:ind w:left="566"/>
      </w:pPr>
      <w:r>
        <w:t>«Игра</w:t>
      </w:r>
      <w:r>
        <w:rPr>
          <w:spacing w:val="-16"/>
        </w:rPr>
        <w:t xml:space="preserve"> </w:t>
      </w:r>
      <w:r>
        <w:t>с</w:t>
      </w:r>
      <w:r>
        <w:rPr>
          <w:spacing w:val="-10"/>
        </w:rPr>
        <w:t xml:space="preserve"> </w:t>
      </w:r>
      <w:r>
        <w:t>куклой»,</w:t>
      </w:r>
      <w:r>
        <w:rPr>
          <w:spacing w:val="-2"/>
        </w:rPr>
        <w:t xml:space="preserve"> </w:t>
      </w:r>
      <w:r>
        <w:t>муз.</w:t>
      </w:r>
      <w:r>
        <w:rPr>
          <w:spacing w:val="-4"/>
        </w:rPr>
        <w:t xml:space="preserve"> </w:t>
      </w:r>
      <w:r>
        <w:t>В.</w:t>
      </w:r>
      <w:r>
        <w:rPr>
          <w:spacing w:val="-6"/>
        </w:rPr>
        <w:t xml:space="preserve"> </w:t>
      </w:r>
      <w:r>
        <w:t>Карасевой;</w:t>
      </w:r>
      <w:r>
        <w:rPr>
          <w:spacing w:val="3"/>
        </w:rPr>
        <w:t xml:space="preserve"> </w:t>
      </w:r>
      <w:r>
        <w:t>«Ходит</w:t>
      </w:r>
      <w:r>
        <w:rPr>
          <w:spacing w:val="-5"/>
        </w:rPr>
        <w:t xml:space="preserve"> </w:t>
      </w:r>
      <w:r>
        <w:t>Ваня»,</w:t>
      </w:r>
      <w:r>
        <w:rPr>
          <w:spacing w:val="-6"/>
        </w:rPr>
        <w:t xml:space="preserve"> </w:t>
      </w:r>
      <w:r>
        <w:t>рус.</w:t>
      </w:r>
      <w:r>
        <w:rPr>
          <w:spacing w:val="-7"/>
        </w:rPr>
        <w:t xml:space="preserve"> </w:t>
      </w:r>
      <w:r>
        <w:t>нар.</w:t>
      </w:r>
      <w:r>
        <w:rPr>
          <w:spacing w:val="-8"/>
        </w:rPr>
        <w:t xml:space="preserve"> </w:t>
      </w:r>
      <w:r>
        <w:t>песня,</w:t>
      </w:r>
      <w:r>
        <w:rPr>
          <w:spacing w:val="-7"/>
        </w:rPr>
        <w:t xml:space="preserve"> </w:t>
      </w:r>
      <w:r>
        <w:t>обр.</w:t>
      </w:r>
      <w:r>
        <w:rPr>
          <w:spacing w:val="-8"/>
        </w:rPr>
        <w:t xml:space="preserve"> </w:t>
      </w:r>
      <w:r>
        <w:t>Н.</w:t>
      </w:r>
      <w:r>
        <w:rPr>
          <w:spacing w:val="-9"/>
        </w:rPr>
        <w:t xml:space="preserve"> </w:t>
      </w:r>
      <w:r>
        <w:rPr>
          <w:spacing w:val="-2"/>
        </w:rPr>
        <w:t>Метлова;</w:t>
      </w:r>
    </w:p>
    <w:p w14:paraId="6E8DBDFD">
      <w:pPr>
        <w:pStyle w:val="7"/>
        <w:spacing w:before="40" w:line="276" w:lineRule="auto"/>
        <w:ind w:right="418" w:firstLine="425"/>
      </w:pPr>
      <w:r>
        <w:rPr>
          <w:i/>
        </w:rPr>
        <w:t xml:space="preserve">Хороводы и пляски. </w:t>
      </w:r>
      <w:r>
        <w:t>«Пляска с погремушками», муз. и сл. В.</w:t>
      </w:r>
      <w:r>
        <w:rPr>
          <w:spacing w:val="40"/>
        </w:rPr>
        <w:t xml:space="preserve"> </w:t>
      </w:r>
      <w:r>
        <w:t>Антоновой;</w:t>
      </w:r>
      <w:r>
        <w:rPr>
          <w:spacing w:val="40"/>
        </w:rPr>
        <w:t xml:space="preserve"> </w:t>
      </w:r>
      <w:r>
        <w:t>«Пальчикии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14:paraId="1354A1F2">
      <w:pPr>
        <w:spacing w:before="0" w:line="276" w:lineRule="exact"/>
        <w:ind w:left="566" w:right="0" w:firstLine="0"/>
        <w:jc w:val="both"/>
        <w:rPr>
          <w:sz w:val="24"/>
        </w:rPr>
      </w:pPr>
      <w:r>
        <w:rPr>
          <w:i/>
          <w:sz w:val="24"/>
        </w:rPr>
        <w:t>Характерные</w:t>
      </w:r>
      <w:r>
        <w:rPr>
          <w:i/>
          <w:spacing w:val="29"/>
          <w:sz w:val="24"/>
        </w:rPr>
        <w:t xml:space="preserve"> </w:t>
      </w:r>
      <w:r>
        <w:rPr>
          <w:i/>
          <w:sz w:val="24"/>
        </w:rPr>
        <w:t>танцы.</w:t>
      </w:r>
      <w:r>
        <w:rPr>
          <w:i/>
          <w:spacing w:val="36"/>
          <w:sz w:val="24"/>
        </w:rPr>
        <w:t xml:space="preserve"> </w:t>
      </w:r>
      <w:r>
        <w:rPr>
          <w:sz w:val="24"/>
        </w:rPr>
        <w:t>«Танец</w:t>
      </w:r>
      <w:r>
        <w:rPr>
          <w:spacing w:val="40"/>
          <w:sz w:val="24"/>
        </w:rPr>
        <w:t xml:space="preserve"> </w:t>
      </w:r>
      <w:r>
        <w:rPr>
          <w:sz w:val="24"/>
        </w:rPr>
        <w:t>снежинок»,</w:t>
      </w:r>
      <w:r>
        <w:rPr>
          <w:spacing w:val="38"/>
          <w:sz w:val="24"/>
        </w:rPr>
        <w:t xml:space="preserve"> </w:t>
      </w:r>
      <w:r>
        <w:rPr>
          <w:sz w:val="24"/>
        </w:rPr>
        <w:t>муз.</w:t>
      </w:r>
      <w:r>
        <w:rPr>
          <w:spacing w:val="36"/>
          <w:sz w:val="24"/>
        </w:rPr>
        <w:t xml:space="preserve"> </w:t>
      </w:r>
      <w:r>
        <w:rPr>
          <w:sz w:val="24"/>
        </w:rPr>
        <w:t>Бекмана;</w:t>
      </w:r>
      <w:r>
        <w:rPr>
          <w:spacing w:val="45"/>
          <w:sz w:val="24"/>
        </w:rPr>
        <w:t xml:space="preserve"> </w:t>
      </w:r>
      <w:r>
        <w:rPr>
          <w:sz w:val="24"/>
        </w:rPr>
        <w:t>«Фонарики»,</w:t>
      </w:r>
      <w:r>
        <w:rPr>
          <w:spacing w:val="43"/>
          <w:sz w:val="24"/>
        </w:rPr>
        <w:t xml:space="preserve"> </w:t>
      </w:r>
      <w:r>
        <w:rPr>
          <w:sz w:val="24"/>
        </w:rPr>
        <w:t>муз.</w:t>
      </w:r>
      <w:r>
        <w:rPr>
          <w:spacing w:val="38"/>
          <w:sz w:val="24"/>
        </w:rPr>
        <w:t xml:space="preserve"> </w:t>
      </w:r>
      <w:r>
        <w:rPr>
          <w:sz w:val="24"/>
        </w:rPr>
        <w:t>Р.</w:t>
      </w:r>
      <w:r>
        <w:rPr>
          <w:spacing w:val="35"/>
          <w:sz w:val="24"/>
        </w:rPr>
        <w:t xml:space="preserve"> </w:t>
      </w:r>
      <w:r>
        <w:rPr>
          <w:spacing w:val="-2"/>
          <w:sz w:val="24"/>
        </w:rPr>
        <w:t>Рустамова;</w:t>
      </w:r>
    </w:p>
    <w:p w14:paraId="4494C93D">
      <w:pPr>
        <w:pStyle w:val="7"/>
        <w:spacing w:before="43"/>
        <w:ind w:left="566"/>
      </w:pPr>
      <w:r>
        <w:t>«Танец</w:t>
      </w:r>
      <w:r>
        <w:rPr>
          <w:spacing w:val="-9"/>
        </w:rPr>
        <w:t xml:space="preserve"> </w:t>
      </w:r>
      <w:r>
        <w:t>зайчиков»,</w:t>
      </w:r>
      <w:r>
        <w:rPr>
          <w:spacing w:val="-9"/>
        </w:rPr>
        <w:t xml:space="preserve"> </w:t>
      </w:r>
      <w:r>
        <w:t>рус.</w:t>
      </w:r>
      <w:r>
        <w:rPr>
          <w:spacing w:val="-7"/>
        </w:rPr>
        <w:t xml:space="preserve"> </w:t>
      </w:r>
      <w:r>
        <w:t>нар.</w:t>
      </w:r>
      <w:r>
        <w:rPr>
          <w:spacing w:val="-9"/>
        </w:rPr>
        <w:t xml:space="preserve"> </w:t>
      </w:r>
      <w:r>
        <w:t>мелодия;</w:t>
      </w:r>
      <w:r>
        <w:rPr>
          <w:spacing w:val="-3"/>
        </w:rPr>
        <w:t xml:space="preserve"> </w:t>
      </w:r>
      <w:r>
        <w:t>«Вышли</w:t>
      </w:r>
      <w:r>
        <w:rPr>
          <w:spacing w:val="-6"/>
        </w:rPr>
        <w:t xml:space="preserve"> </w:t>
      </w:r>
      <w:r>
        <w:t>куклы</w:t>
      </w:r>
      <w:r>
        <w:rPr>
          <w:spacing w:val="-9"/>
        </w:rPr>
        <w:t xml:space="preserve"> </w:t>
      </w:r>
      <w:r>
        <w:t>танцевать»,</w:t>
      </w:r>
      <w:r>
        <w:rPr>
          <w:spacing w:val="-4"/>
        </w:rPr>
        <w:t xml:space="preserve"> </w:t>
      </w:r>
      <w:r>
        <w:t>муз.</w:t>
      </w:r>
      <w:r>
        <w:rPr>
          <w:spacing w:val="-6"/>
        </w:rPr>
        <w:t xml:space="preserve"> </w:t>
      </w:r>
      <w:r>
        <w:t>В.</w:t>
      </w:r>
      <w:r>
        <w:rPr>
          <w:spacing w:val="-10"/>
        </w:rPr>
        <w:t xml:space="preserve"> </w:t>
      </w:r>
      <w:r>
        <w:rPr>
          <w:spacing w:val="-2"/>
        </w:rPr>
        <w:t>Витлина</w:t>
      </w:r>
    </w:p>
    <w:p w14:paraId="7C7D38D8">
      <w:pPr>
        <w:pStyle w:val="7"/>
        <w:spacing w:before="41" w:line="276" w:lineRule="auto"/>
        <w:ind w:right="417" w:firstLine="425"/>
      </w:pPr>
      <w:r>
        <w:rPr>
          <w:i/>
        </w:rPr>
        <w:t xml:space="preserve">Развитие танцевально-игрового творчества. </w:t>
      </w:r>
      <w: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20D2CCB3">
      <w:pPr>
        <w:spacing w:before="1"/>
        <w:ind w:left="566" w:right="0" w:firstLine="0"/>
        <w:jc w:val="both"/>
        <w:rPr>
          <w:i/>
          <w:sz w:val="24"/>
        </w:rPr>
      </w:pPr>
      <w:r>
        <w:rPr>
          <w:i/>
          <w:spacing w:val="-2"/>
          <w:sz w:val="24"/>
        </w:rPr>
        <w:t>Музыкально-дидактические</w:t>
      </w:r>
      <w:r>
        <w:rPr>
          <w:i/>
          <w:spacing w:val="27"/>
          <w:sz w:val="24"/>
        </w:rPr>
        <w:t xml:space="preserve"> </w:t>
      </w:r>
      <w:r>
        <w:rPr>
          <w:i/>
          <w:spacing w:val="-4"/>
          <w:sz w:val="24"/>
        </w:rPr>
        <w:t>игры</w:t>
      </w:r>
    </w:p>
    <w:p w14:paraId="0DD26C5F">
      <w:pPr>
        <w:tabs>
          <w:tab w:val="left" w:pos="4910"/>
        </w:tabs>
        <w:spacing w:before="40"/>
        <w:ind w:left="566" w:right="0" w:firstLine="0"/>
        <w:jc w:val="both"/>
        <w:rPr>
          <w:sz w:val="24"/>
        </w:rPr>
      </w:pPr>
      <w:r>
        <w:rPr>
          <w:i/>
          <w:sz w:val="24"/>
        </w:rPr>
        <w:t>Развитие</w:t>
      </w:r>
      <w:r>
        <w:rPr>
          <w:i/>
          <w:spacing w:val="34"/>
          <w:sz w:val="24"/>
        </w:rPr>
        <w:t xml:space="preserve">  </w:t>
      </w:r>
      <w:r>
        <w:rPr>
          <w:i/>
          <w:sz w:val="24"/>
        </w:rPr>
        <w:t>звуковысотного</w:t>
      </w:r>
      <w:r>
        <w:rPr>
          <w:i/>
          <w:spacing w:val="37"/>
          <w:sz w:val="24"/>
        </w:rPr>
        <w:t xml:space="preserve">  </w:t>
      </w:r>
      <w:r>
        <w:rPr>
          <w:i/>
          <w:spacing w:val="-2"/>
          <w:sz w:val="24"/>
        </w:rPr>
        <w:t>слуха</w:t>
      </w:r>
      <w:r>
        <w:rPr>
          <w:spacing w:val="-2"/>
          <w:sz w:val="24"/>
        </w:rPr>
        <w:t>.</w:t>
      </w:r>
      <w:r>
        <w:rPr>
          <w:sz w:val="24"/>
        </w:rPr>
        <w:tab/>
      </w:r>
      <w:r>
        <w:rPr>
          <w:sz w:val="24"/>
        </w:rPr>
        <w:t>«Птицы</w:t>
      </w:r>
      <w:r>
        <w:rPr>
          <w:spacing w:val="34"/>
          <w:sz w:val="24"/>
        </w:rPr>
        <w:t xml:space="preserve">  </w:t>
      </w:r>
      <w:r>
        <w:rPr>
          <w:sz w:val="24"/>
        </w:rPr>
        <w:t>и птенчики»,</w:t>
      </w:r>
      <w:r>
        <w:rPr>
          <w:spacing w:val="42"/>
          <w:sz w:val="24"/>
        </w:rPr>
        <w:t xml:space="preserve">  </w:t>
      </w:r>
      <w:r>
        <w:rPr>
          <w:sz w:val="24"/>
        </w:rPr>
        <w:t>«Веселые</w:t>
      </w:r>
      <w:r>
        <w:rPr>
          <w:spacing w:val="55"/>
          <w:w w:val="150"/>
          <w:sz w:val="24"/>
        </w:rPr>
        <w:t xml:space="preserve">   </w:t>
      </w:r>
      <w:r>
        <w:rPr>
          <w:spacing w:val="-2"/>
          <w:sz w:val="24"/>
        </w:rPr>
        <w:t>матрешки»,</w:t>
      </w:r>
    </w:p>
    <w:p w14:paraId="6CB00F80">
      <w:pPr>
        <w:pStyle w:val="7"/>
        <w:spacing w:before="42"/>
        <w:ind w:left="754"/>
        <w:jc w:val="center"/>
      </w:pPr>
      <w:r>
        <w:rPr>
          <w:spacing w:val="-2"/>
        </w:rPr>
        <w:t>«Тримедведя».</w:t>
      </w:r>
    </w:p>
    <w:p w14:paraId="6CBBAE7E">
      <w:pPr>
        <w:pStyle w:val="7"/>
        <w:spacing w:before="43" w:line="276" w:lineRule="auto"/>
        <w:ind w:right="423" w:firstLine="425"/>
      </w:pPr>
      <w:r>
        <w:rPr>
          <w:i/>
        </w:rPr>
        <w:t>Развитие ритмического слуха</w:t>
      </w:r>
      <w:r>
        <w:t>.</w:t>
      </w:r>
      <w:r>
        <w:rPr>
          <w:spacing w:val="40"/>
        </w:rPr>
        <w:t xml:space="preserve"> </w:t>
      </w:r>
      <w:r>
        <w:t>«Кто</w:t>
      </w:r>
      <w:r>
        <w:rPr>
          <w:spacing w:val="40"/>
        </w:rPr>
        <w:t xml:space="preserve"> </w:t>
      </w:r>
      <w:r>
        <w:t>как идет?»,</w:t>
      </w:r>
      <w:r>
        <w:rPr>
          <w:spacing w:val="40"/>
        </w:rPr>
        <w:t xml:space="preserve"> </w:t>
      </w:r>
      <w:r>
        <w:t>«Веселые дудочки». Развитие тембрового</w:t>
      </w:r>
      <w:r>
        <w:rPr>
          <w:spacing w:val="40"/>
        </w:rPr>
        <w:t xml:space="preserve"> </w:t>
      </w:r>
      <w:r>
        <w:t>и динамического слуха. «Громко — тихо», «Узнай свой инструмент»; «Колокольчики».</w:t>
      </w:r>
    </w:p>
    <w:p w14:paraId="588ED1B5">
      <w:pPr>
        <w:spacing w:before="1" w:line="276" w:lineRule="auto"/>
        <w:ind w:left="138" w:right="414" w:firstLine="425"/>
        <w:jc w:val="both"/>
        <w:rPr>
          <w:sz w:val="24"/>
        </w:rPr>
      </w:pPr>
      <w:r>
        <w:rPr>
          <w:i/>
          <w:sz w:val="24"/>
        </w:rPr>
        <w:t xml:space="preserve">Определение жанра и развитие памяти. </w:t>
      </w:r>
      <w:r>
        <w:rPr>
          <w:sz w:val="24"/>
        </w:rPr>
        <w:t xml:space="preserve">«Что делает кукла?», «Узнай и спой песнюпо </w:t>
      </w:r>
      <w:r>
        <w:rPr>
          <w:spacing w:val="-2"/>
          <w:sz w:val="24"/>
        </w:rPr>
        <w:t>картинке».</w:t>
      </w:r>
    </w:p>
    <w:p w14:paraId="2D7BAC58">
      <w:pPr>
        <w:spacing w:before="0" w:line="275" w:lineRule="exact"/>
        <w:ind w:left="566" w:right="0" w:firstLine="0"/>
        <w:jc w:val="both"/>
        <w:rPr>
          <w:sz w:val="24"/>
        </w:rPr>
      </w:pPr>
      <w:r>
        <w:rPr>
          <w:i/>
          <w:sz w:val="24"/>
        </w:rPr>
        <w:t>Подыгрывание</w:t>
      </w:r>
      <w:r>
        <w:rPr>
          <w:i/>
          <w:spacing w:val="-16"/>
          <w:sz w:val="24"/>
        </w:rPr>
        <w:t xml:space="preserve"> </w:t>
      </w:r>
      <w:r>
        <w:rPr>
          <w:i/>
          <w:sz w:val="24"/>
        </w:rPr>
        <w:t>на</w:t>
      </w:r>
      <w:r>
        <w:rPr>
          <w:i/>
          <w:spacing w:val="-11"/>
          <w:sz w:val="24"/>
        </w:rPr>
        <w:t xml:space="preserve"> </w:t>
      </w:r>
      <w:r>
        <w:rPr>
          <w:i/>
          <w:sz w:val="24"/>
        </w:rPr>
        <w:t>детских</w:t>
      </w:r>
      <w:r>
        <w:rPr>
          <w:i/>
          <w:spacing w:val="-10"/>
          <w:sz w:val="24"/>
        </w:rPr>
        <w:t xml:space="preserve"> </w:t>
      </w:r>
      <w:r>
        <w:rPr>
          <w:i/>
          <w:sz w:val="24"/>
        </w:rPr>
        <w:t>ударных</w:t>
      </w:r>
      <w:r>
        <w:rPr>
          <w:i/>
          <w:spacing w:val="-13"/>
          <w:sz w:val="24"/>
        </w:rPr>
        <w:t xml:space="preserve"> </w:t>
      </w:r>
      <w:r>
        <w:rPr>
          <w:i/>
          <w:sz w:val="24"/>
        </w:rPr>
        <w:t>музыкальных</w:t>
      </w:r>
      <w:r>
        <w:rPr>
          <w:i/>
          <w:spacing w:val="-13"/>
          <w:sz w:val="24"/>
        </w:rPr>
        <w:t xml:space="preserve"> </w:t>
      </w:r>
      <w:r>
        <w:rPr>
          <w:i/>
          <w:sz w:val="24"/>
        </w:rPr>
        <w:t>инструментах</w:t>
      </w:r>
      <w:r>
        <w:rPr>
          <w:sz w:val="24"/>
        </w:rPr>
        <w:t>.</w:t>
      </w:r>
      <w:r>
        <w:rPr>
          <w:spacing w:val="-8"/>
          <w:sz w:val="24"/>
        </w:rPr>
        <w:t xml:space="preserve"> </w:t>
      </w:r>
      <w:r>
        <w:rPr>
          <w:sz w:val="24"/>
        </w:rPr>
        <w:t>Народные</w:t>
      </w:r>
      <w:r>
        <w:rPr>
          <w:spacing w:val="-13"/>
          <w:sz w:val="24"/>
        </w:rPr>
        <w:t xml:space="preserve"> </w:t>
      </w:r>
      <w:r>
        <w:rPr>
          <w:spacing w:val="-2"/>
          <w:sz w:val="24"/>
        </w:rPr>
        <w:t>мелодии.</w:t>
      </w:r>
    </w:p>
    <w:p w14:paraId="3CC24FCD">
      <w:pPr>
        <w:pStyle w:val="4"/>
        <w:spacing w:before="46"/>
        <w:ind w:left="566"/>
      </w:pPr>
      <w:r>
        <w:t>от</w:t>
      </w:r>
      <w:r>
        <w:rPr>
          <w:spacing w:val="-1"/>
        </w:rPr>
        <w:t xml:space="preserve"> </w:t>
      </w:r>
      <w:r>
        <w:t>4</w:t>
      </w:r>
      <w:r>
        <w:rPr>
          <w:spacing w:val="-5"/>
        </w:rPr>
        <w:t xml:space="preserve"> </w:t>
      </w:r>
      <w:r>
        <w:t>лет</w:t>
      </w:r>
      <w:r>
        <w:rPr>
          <w:spacing w:val="-1"/>
        </w:rPr>
        <w:t xml:space="preserve"> </w:t>
      </w:r>
      <w:r>
        <w:t>до</w:t>
      </w:r>
      <w:r>
        <w:rPr>
          <w:spacing w:val="-5"/>
        </w:rPr>
        <w:t xml:space="preserve"> </w:t>
      </w:r>
      <w:r>
        <w:t xml:space="preserve">5 </w:t>
      </w:r>
      <w:r>
        <w:rPr>
          <w:spacing w:val="-5"/>
        </w:rPr>
        <w:t>лет</w:t>
      </w:r>
    </w:p>
    <w:p w14:paraId="5086A189">
      <w:pPr>
        <w:pStyle w:val="7"/>
        <w:spacing w:before="36" w:line="276" w:lineRule="auto"/>
        <w:ind w:right="418" w:firstLine="425"/>
      </w:pPr>
      <w:r>
        <w:rPr>
          <w:i/>
        </w:rPr>
        <w:t>Слушание.</w:t>
      </w:r>
      <w:r>
        <w:rPr>
          <w:i/>
          <w:spacing w:val="40"/>
        </w:rPr>
        <w:t xml:space="preserve"> </w:t>
      </w:r>
      <w: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14:paraId="0F28D58C">
      <w:pPr>
        <w:spacing w:before="2"/>
        <w:ind w:left="566" w:right="0" w:firstLine="0"/>
        <w:jc w:val="left"/>
        <w:rPr>
          <w:i/>
          <w:sz w:val="24"/>
        </w:rPr>
      </w:pPr>
      <w:r>
        <w:rPr>
          <w:i/>
          <w:spacing w:val="-4"/>
          <w:sz w:val="24"/>
        </w:rPr>
        <w:t>Пение</w:t>
      </w:r>
    </w:p>
    <w:p w14:paraId="5665D539">
      <w:pPr>
        <w:pStyle w:val="7"/>
        <w:spacing w:before="41" w:line="276" w:lineRule="auto"/>
        <w:ind w:right="412" w:firstLine="425"/>
      </w:pPr>
      <w:r>
        <w:rPr>
          <w:i/>
        </w:rPr>
        <w:t xml:space="preserve">Упражнения на развитие слуха и голоса. </w:t>
      </w:r>
      <w: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w:t>
      </w:r>
      <w:r>
        <w:rPr>
          <w:spacing w:val="-2"/>
        </w:rPr>
        <w:t>прилетите!»;</w:t>
      </w:r>
    </w:p>
    <w:p w14:paraId="78FBD4CB">
      <w:pPr>
        <w:pStyle w:val="7"/>
        <w:spacing w:line="276" w:lineRule="auto"/>
        <w:ind w:right="423" w:firstLine="425"/>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w:t>
      </w:r>
      <w:r>
        <w:rPr>
          <w:spacing w:val="25"/>
        </w:rPr>
        <w:t xml:space="preserve"> </w:t>
      </w:r>
      <w:r>
        <w:t>сл.</w:t>
      </w:r>
      <w:r>
        <w:rPr>
          <w:spacing w:val="24"/>
        </w:rPr>
        <w:t xml:space="preserve"> </w:t>
      </w:r>
      <w:r>
        <w:t>Т.</w:t>
      </w:r>
      <w:r>
        <w:rPr>
          <w:spacing w:val="21"/>
        </w:rPr>
        <w:t xml:space="preserve"> </w:t>
      </w:r>
      <w:r>
        <w:t>Волгиной;</w:t>
      </w:r>
      <w:r>
        <w:rPr>
          <w:spacing w:val="28"/>
        </w:rPr>
        <w:t xml:space="preserve"> </w:t>
      </w:r>
      <w:r>
        <w:t>«Воробей»,</w:t>
      </w:r>
      <w:r>
        <w:rPr>
          <w:spacing w:val="24"/>
        </w:rPr>
        <w:t xml:space="preserve"> </w:t>
      </w:r>
      <w:r>
        <w:t>муз.</w:t>
      </w:r>
      <w:r>
        <w:rPr>
          <w:spacing w:val="24"/>
        </w:rPr>
        <w:t xml:space="preserve"> </w:t>
      </w:r>
      <w:r>
        <w:t>В.</w:t>
      </w:r>
      <w:r>
        <w:rPr>
          <w:spacing w:val="20"/>
        </w:rPr>
        <w:t xml:space="preserve"> </w:t>
      </w:r>
      <w:r>
        <w:t>Герчик,</w:t>
      </w:r>
      <w:r>
        <w:rPr>
          <w:spacing w:val="24"/>
        </w:rPr>
        <w:t xml:space="preserve"> </w:t>
      </w:r>
      <w:r>
        <w:t>сл.</w:t>
      </w:r>
      <w:r>
        <w:rPr>
          <w:spacing w:val="21"/>
        </w:rPr>
        <w:t xml:space="preserve"> </w:t>
      </w:r>
      <w:r>
        <w:t>А.</w:t>
      </w:r>
      <w:r>
        <w:rPr>
          <w:spacing w:val="21"/>
        </w:rPr>
        <w:t xml:space="preserve"> </w:t>
      </w:r>
      <w:r>
        <w:t>Чельцова;</w:t>
      </w:r>
      <w:r>
        <w:rPr>
          <w:spacing w:val="27"/>
        </w:rPr>
        <w:t xml:space="preserve"> </w:t>
      </w:r>
      <w:r>
        <w:t>«Дождик»,</w:t>
      </w:r>
      <w:r>
        <w:rPr>
          <w:spacing w:val="22"/>
        </w:rPr>
        <w:t xml:space="preserve"> </w:t>
      </w:r>
      <w:r>
        <w:t>муз.</w:t>
      </w:r>
      <w:r>
        <w:rPr>
          <w:spacing w:val="24"/>
        </w:rPr>
        <w:t xml:space="preserve"> </w:t>
      </w:r>
      <w:r>
        <w:t>М.</w:t>
      </w:r>
    </w:p>
    <w:p w14:paraId="7CF74C53">
      <w:pPr>
        <w:pStyle w:val="7"/>
        <w:spacing w:after="0" w:line="276" w:lineRule="auto"/>
        <w:sectPr>
          <w:pgSz w:w="12000" w:h="16980"/>
          <w:pgMar w:top="1020" w:right="425" w:bottom="280" w:left="992" w:header="509" w:footer="0" w:gutter="0"/>
          <w:cols w:space="720" w:num="1"/>
        </w:sectPr>
      </w:pPr>
    </w:p>
    <w:p w14:paraId="2CBCB3B7">
      <w:pPr>
        <w:pStyle w:val="7"/>
        <w:spacing w:before="82"/>
      </w:pPr>
      <w:r>
        <w:t>Красева,</w:t>
      </w:r>
      <w:r>
        <w:rPr>
          <w:spacing w:val="-1"/>
        </w:rPr>
        <w:t xml:space="preserve"> </w:t>
      </w:r>
      <w:r>
        <w:t>сл.</w:t>
      </w:r>
      <w:r>
        <w:rPr>
          <w:spacing w:val="-1"/>
        </w:rPr>
        <w:t xml:space="preserve"> </w:t>
      </w:r>
      <w:r>
        <w:t>Н.</w:t>
      </w:r>
      <w:r>
        <w:rPr>
          <w:spacing w:val="-5"/>
        </w:rPr>
        <w:t xml:space="preserve"> </w:t>
      </w:r>
      <w:r>
        <w:t>Френкель;</w:t>
      </w:r>
      <w:r>
        <w:rPr>
          <w:spacing w:val="4"/>
        </w:rPr>
        <w:t xml:space="preserve"> </w:t>
      </w:r>
      <w:r>
        <w:rPr>
          <w:spacing w:val="-10"/>
        </w:rPr>
        <w:t>«</w:t>
      </w:r>
    </w:p>
    <w:p w14:paraId="0E0727C8">
      <w:pPr>
        <w:spacing w:before="43"/>
        <w:ind w:left="566" w:right="0" w:firstLine="0"/>
        <w:jc w:val="both"/>
        <w:rPr>
          <w:i/>
          <w:sz w:val="24"/>
        </w:rPr>
      </w:pPr>
      <w:r>
        <w:rPr>
          <w:i/>
          <w:spacing w:val="-2"/>
          <w:sz w:val="24"/>
        </w:rPr>
        <w:t>Музыкально-ритмические</w:t>
      </w:r>
      <w:r>
        <w:rPr>
          <w:i/>
          <w:spacing w:val="27"/>
          <w:sz w:val="24"/>
        </w:rPr>
        <w:t xml:space="preserve"> </w:t>
      </w:r>
      <w:r>
        <w:rPr>
          <w:i/>
          <w:spacing w:val="-2"/>
          <w:sz w:val="24"/>
        </w:rPr>
        <w:t>движения</w:t>
      </w:r>
    </w:p>
    <w:p w14:paraId="5EA5A3E3">
      <w:pPr>
        <w:pStyle w:val="7"/>
        <w:spacing w:before="44" w:line="276" w:lineRule="auto"/>
        <w:ind w:right="417" w:firstLine="425"/>
      </w:pPr>
      <w:r>
        <w:rPr>
          <w:i/>
        </w:rPr>
        <w:t>Игровые упражнения</w:t>
      </w:r>
      <w: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w:t>
      </w:r>
      <w:r>
        <w:rPr>
          <w:spacing w:val="40"/>
        </w:rPr>
        <w:t xml:space="preserve"> </w:t>
      </w:r>
      <w:r>
        <w:t>Черни;</w:t>
      </w:r>
      <w:r>
        <w:rPr>
          <w:spacing w:val="40"/>
        </w:rPr>
        <w:t xml:space="preserve"> </w:t>
      </w:r>
      <w:r>
        <w:t>«Полька»,</w:t>
      </w:r>
      <w:r>
        <w:rPr>
          <w:spacing w:val="40"/>
        </w:rPr>
        <w:t xml:space="preserve"> </w:t>
      </w:r>
      <w:r>
        <w:t>муз.</w:t>
      </w:r>
      <w:r>
        <w:rPr>
          <w:spacing w:val="40"/>
        </w:rPr>
        <w:t xml:space="preserve"> </w:t>
      </w:r>
      <w:r>
        <w:t>М.</w:t>
      </w:r>
      <w:r>
        <w:rPr>
          <w:spacing w:val="40"/>
        </w:rPr>
        <w:t xml:space="preserve"> </w:t>
      </w:r>
      <w:r>
        <w:rPr>
          <w:spacing w:val="-2"/>
        </w:rPr>
        <w:t>Глинки;</w:t>
      </w:r>
    </w:p>
    <w:p w14:paraId="3AB106C0">
      <w:pPr>
        <w:pStyle w:val="7"/>
        <w:spacing w:line="276" w:lineRule="auto"/>
        <w:ind w:right="423" w:firstLine="425"/>
      </w:pPr>
      <w:r>
        <w:t>«Всадники», муз. В. Витлина; потопаем, покружимся под рус. нар. мелодии; «Петух», муз.</w:t>
      </w:r>
      <w:r>
        <w:rPr>
          <w:spacing w:val="80"/>
        </w:rPr>
        <w:t xml:space="preserve"> </w:t>
      </w:r>
      <w:r>
        <w:t xml:space="preserve">Т. Ломовой; «Кукла», муз. М. Старокадомского; «Упражнения с цветами» под муз. «Вальса» А. </w:t>
      </w:r>
      <w:r>
        <w:rPr>
          <w:spacing w:val="-2"/>
        </w:rPr>
        <w:t>Жилина;</w:t>
      </w:r>
    </w:p>
    <w:p w14:paraId="5B86D443">
      <w:pPr>
        <w:pStyle w:val="7"/>
        <w:spacing w:before="1" w:line="276" w:lineRule="auto"/>
        <w:ind w:right="424" w:firstLine="425"/>
      </w:pPr>
      <w:r>
        <w:rPr>
          <w:i/>
        </w:rPr>
        <w:t>Этюды-драматизации</w:t>
      </w:r>
      <w:r>
        <w:t>.</w:t>
      </w:r>
      <w:r>
        <w:rPr>
          <w:spacing w:val="-3"/>
        </w:rPr>
        <w:t xml:space="preserve"> </w:t>
      </w:r>
      <w:r>
        <w:t>«Барабанщик»,</w:t>
      </w:r>
      <w:r>
        <w:rPr>
          <w:spacing w:val="-3"/>
        </w:rPr>
        <w:t xml:space="preserve"> </w:t>
      </w:r>
      <w:r>
        <w:t>муз.</w:t>
      </w:r>
      <w:r>
        <w:rPr>
          <w:spacing w:val="-3"/>
        </w:rPr>
        <w:t xml:space="preserve"> </w:t>
      </w:r>
      <w:r>
        <w:t>М.</w:t>
      </w:r>
      <w:r>
        <w:rPr>
          <w:spacing w:val="-3"/>
        </w:rPr>
        <w:t xml:space="preserve"> </w:t>
      </w:r>
      <w:r>
        <w:t>Красева;</w:t>
      </w:r>
      <w:r>
        <w:rPr>
          <w:spacing w:val="-3"/>
        </w:rPr>
        <w:t xml:space="preserve"> </w:t>
      </w:r>
      <w:r>
        <w:t>«Танец</w:t>
      </w:r>
      <w:r>
        <w:rPr>
          <w:spacing w:val="-2"/>
        </w:rPr>
        <w:t xml:space="preserve"> </w:t>
      </w:r>
      <w:r>
        <w:t>осенних</w:t>
      </w:r>
      <w:r>
        <w:rPr>
          <w:spacing w:val="-3"/>
        </w:rPr>
        <w:t xml:space="preserve"> </w:t>
      </w:r>
      <w:r>
        <w:t>листочков»,</w:t>
      </w:r>
      <w:r>
        <w:rPr>
          <w:spacing w:val="-3"/>
        </w:rPr>
        <w:t xml:space="preserve"> </w:t>
      </w:r>
      <w:r>
        <w:t>муз.</w:t>
      </w:r>
      <w:r>
        <w:rPr>
          <w:spacing w:val="-3"/>
        </w:rPr>
        <w:t xml:space="preserve"> </w:t>
      </w:r>
      <w:r>
        <w:t>А. Филиппенко, сл. Е. Макшанцевой;</w:t>
      </w:r>
      <w:r>
        <w:rPr>
          <w:spacing w:val="40"/>
        </w:rPr>
        <w:t xml:space="preserve"> </w:t>
      </w:r>
      <w:r>
        <w:t>«Барабанщики», муз. Д. Кабалевского и С. Левидова;</w:t>
      </w:r>
    </w:p>
    <w:p w14:paraId="40620F39">
      <w:pPr>
        <w:pStyle w:val="7"/>
        <w:spacing w:line="272" w:lineRule="exact"/>
        <w:ind w:left="566"/>
      </w:pPr>
      <w:r>
        <w:t>«Считалка»,</w:t>
      </w:r>
      <w:r>
        <w:rPr>
          <w:spacing w:val="-1"/>
        </w:rPr>
        <w:t xml:space="preserve"> </w:t>
      </w:r>
      <w:r>
        <w:t>«Катилось</w:t>
      </w:r>
      <w:r>
        <w:rPr>
          <w:spacing w:val="-9"/>
        </w:rPr>
        <w:t xml:space="preserve"> </w:t>
      </w:r>
      <w:r>
        <w:t>яблоко»,</w:t>
      </w:r>
      <w:r>
        <w:rPr>
          <w:spacing w:val="-9"/>
        </w:rPr>
        <w:t xml:space="preserve"> </w:t>
      </w:r>
      <w:r>
        <w:t>муз.</w:t>
      </w:r>
      <w:r>
        <w:rPr>
          <w:spacing w:val="-8"/>
        </w:rPr>
        <w:t xml:space="preserve"> </w:t>
      </w:r>
      <w:r>
        <w:t>В.</w:t>
      </w:r>
      <w:r>
        <w:rPr>
          <w:spacing w:val="-10"/>
        </w:rPr>
        <w:t xml:space="preserve"> </w:t>
      </w:r>
      <w:r>
        <w:rPr>
          <w:spacing w:val="-2"/>
        </w:rPr>
        <w:t>Агафонникова;</w:t>
      </w:r>
    </w:p>
    <w:p w14:paraId="4BC3A79E">
      <w:pPr>
        <w:pStyle w:val="7"/>
        <w:spacing w:before="45" w:line="276" w:lineRule="auto"/>
        <w:ind w:right="421" w:firstLine="425"/>
      </w:pPr>
      <w:r>
        <w:rPr>
          <w:i/>
        </w:rPr>
        <w:t xml:space="preserve">Хороводы и пляски. </w:t>
      </w:r>
      <w:r>
        <w:t>«Топ и хлоп», муз. Т. Назарова-Метнер, сл. Е. Каргановой; «Танец с ложками»</w:t>
      </w:r>
      <w:r>
        <w:rPr>
          <w:spacing w:val="40"/>
        </w:rPr>
        <w:t xml:space="preserve"> </w:t>
      </w:r>
      <w:r>
        <w:t>под</w:t>
      </w:r>
      <w:r>
        <w:rPr>
          <w:spacing w:val="40"/>
        </w:rPr>
        <w:t xml:space="preserve"> </w:t>
      </w:r>
      <w:r>
        <w:t>рус.</w:t>
      </w:r>
      <w:r>
        <w:rPr>
          <w:spacing w:val="40"/>
        </w:rPr>
        <w:t xml:space="preserve"> </w:t>
      </w:r>
      <w:r>
        <w:t>нар.</w:t>
      </w:r>
      <w:r>
        <w:rPr>
          <w:spacing w:val="40"/>
        </w:rPr>
        <w:t xml:space="preserve"> </w:t>
      </w:r>
      <w:r>
        <w:t>мелодию;</w:t>
      </w:r>
      <w:r>
        <w:rPr>
          <w:spacing w:val="40"/>
        </w:rPr>
        <w:t xml:space="preserve"> </w:t>
      </w:r>
      <w:r>
        <w:t>новогодние</w:t>
      </w:r>
      <w:r>
        <w:rPr>
          <w:spacing w:val="40"/>
        </w:rPr>
        <w:t xml:space="preserve"> </w:t>
      </w:r>
      <w:r>
        <w:t>хороводы</w:t>
      </w:r>
      <w:r>
        <w:rPr>
          <w:spacing w:val="40"/>
        </w:rPr>
        <w:t xml:space="preserve"> </w:t>
      </w:r>
      <w:r>
        <w:t>по</w:t>
      </w:r>
      <w:r>
        <w:rPr>
          <w:spacing w:val="40"/>
        </w:rPr>
        <w:t xml:space="preserve"> </w:t>
      </w:r>
      <w:r>
        <w:t>выбору</w:t>
      </w:r>
      <w:r>
        <w:rPr>
          <w:spacing w:val="40"/>
        </w:rPr>
        <w:t xml:space="preserve"> </w:t>
      </w:r>
      <w:r>
        <w:t xml:space="preserve">музыкального </w:t>
      </w:r>
      <w:r>
        <w:rPr>
          <w:spacing w:val="-2"/>
        </w:rPr>
        <w:t>руководителя;</w:t>
      </w:r>
    </w:p>
    <w:p w14:paraId="3B2BC2EB">
      <w:pPr>
        <w:pStyle w:val="7"/>
        <w:spacing w:line="276" w:lineRule="auto"/>
        <w:ind w:right="423" w:firstLine="425"/>
      </w:pPr>
      <w:r>
        <w:t xml:space="preserve">«Танец с платочками», рус. нар. мелодия; «Кто у нас хороший?», муз. Ан. Александрова, сл. </w:t>
      </w:r>
      <w:r>
        <w:rPr>
          <w:spacing w:val="-2"/>
        </w:rPr>
        <w:t>народные.</w:t>
      </w:r>
    </w:p>
    <w:p w14:paraId="1B9D8AF7">
      <w:pPr>
        <w:spacing w:before="0" w:line="275" w:lineRule="exact"/>
        <w:ind w:left="566" w:right="0" w:firstLine="0"/>
        <w:jc w:val="both"/>
        <w:rPr>
          <w:sz w:val="24"/>
        </w:rPr>
      </w:pPr>
      <w:r>
        <w:rPr>
          <w:i/>
          <w:sz w:val="24"/>
        </w:rPr>
        <w:t>Характерные</w:t>
      </w:r>
      <w:r>
        <w:rPr>
          <w:i/>
          <w:spacing w:val="11"/>
          <w:sz w:val="24"/>
        </w:rPr>
        <w:t xml:space="preserve"> </w:t>
      </w:r>
      <w:r>
        <w:rPr>
          <w:i/>
          <w:sz w:val="24"/>
        </w:rPr>
        <w:t>танцы.</w:t>
      </w:r>
      <w:r>
        <w:rPr>
          <w:i/>
          <w:spacing w:val="29"/>
          <w:sz w:val="24"/>
        </w:rPr>
        <w:t xml:space="preserve"> </w:t>
      </w:r>
      <w:r>
        <w:rPr>
          <w:sz w:val="24"/>
        </w:rPr>
        <w:t>«Снежинки»,</w:t>
      </w:r>
      <w:r>
        <w:rPr>
          <w:spacing w:val="19"/>
          <w:sz w:val="24"/>
        </w:rPr>
        <w:t xml:space="preserve"> </w:t>
      </w:r>
      <w:r>
        <w:rPr>
          <w:sz w:val="24"/>
        </w:rPr>
        <w:t>муз.</w:t>
      </w:r>
      <w:r>
        <w:rPr>
          <w:spacing w:val="18"/>
          <w:sz w:val="24"/>
        </w:rPr>
        <w:t xml:space="preserve"> </w:t>
      </w:r>
      <w:r>
        <w:rPr>
          <w:sz w:val="24"/>
        </w:rPr>
        <w:t>О.</w:t>
      </w:r>
      <w:r>
        <w:rPr>
          <w:spacing w:val="16"/>
          <w:sz w:val="24"/>
        </w:rPr>
        <w:t xml:space="preserve"> </w:t>
      </w:r>
      <w:r>
        <w:rPr>
          <w:sz w:val="24"/>
        </w:rPr>
        <w:t>Берта,</w:t>
      </w:r>
      <w:r>
        <w:rPr>
          <w:spacing w:val="16"/>
          <w:sz w:val="24"/>
        </w:rPr>
        <w:t xml:space="preserve"> </w:t>
      </w:r>
      <w:r>
        <w:rPr>
          <w:sz w:val="24"/>
        </w:rPr>
        <w:t>обраб.</w:t>
      </w:r>
      <w:r>
        <w:rPr>
          <w:spacing w:val="19"/>
          <w:sz w:val="24"/>
        </w:rPr>
        <w:t xml:space="preserve"> </w:t>
      </w:r>
      <w:r>
        <w:rPr>
          <w:sz w:val="24"/>
        </w:rPr>
        <w:t>Н.</w:t>
      </w:r>
      <w:r>
        <w:rPr>
          <w:spacing w:val="16"/>
          <w:sz w:val="24"/>
        </w:rPr>
        <w:t xml:space="preserve"> </w:t>
      </w:r>
      <w:r>
        <w:rPr>
          <w:sz w:val="24"/>
        </w:rPr>
        <w:t>Метлова;</w:t>
      </w:r>
      <w:r>
        <w:rPr>
          <w:spacing w:val="29"/>
          <w:sz w:val="24"/>
        </w:rPr>
        <w:t xml:space="preserve"> </w:t>
      </w:r>
      <w:r>
        <w:rPr>
          <w:sz w:val="24"/>
        </w:rPr>
        <w:t>«Танец</w:t>
      </w:r>
      <w:r>
        <w:rPr>
          <w:spacing w:val="19"/>
          <w:sz w:val="24"/>
        </w:rPr>
        <w:t xml:space="preserve"> </w:t>
      </w:r>
      <w:r>
        <w:rPr>
          <w:sz w:val="24"/>
        </w:rPr>
        <w:t>зайчат»</w:t>
      </w:r>
      <w:r>
        <w:rPr>
          <w:spacing w:val="6"/>
          <w:sz w:val="24"/>
        </w:rPr>
        <w:t xml:space="preserve"> </w:t>
      </w:r>
      <w:r>
        <w:rPr>
          <w:spacing w:val="-5"/>
          <w:sz w:val="24"/>
        </w:rPr>
        <w:t>под</w:t>
      </w:r>
    </w:p>
    <w:p w14:paraId="6BC47ABE">
      <w:pPr>
        <w:pStyle w:val="7"/>
        <w:spacing w:before="42" w:line="276" w:lineRule="auto"/>
        <w:ind w:right="421" w:firstLine="425"/>
      </w:pPr>
      <w:r>
        <w:t xml:space="preserve">«Польку» И. Штрауса; «Снежинки», муз. Т. Ломовой; «Бусинки» под «Галоп» И. </w:t>
      </w:r>
      <w:r>
        <w:rPr>
          <w:spacing w:val="-2"/>
        </w:rPr>
        <w:t>Дунаевского;</w:t>
      </w:r>
    </w:p>
    <w:p w14:paraId="248C1713">
      <w:pPr>
        <w:spacing w:before="0" w:line="272" w:lineRule="exact"/>
        <w:ind w:left="566" w:right="0" w:firstLine="0"/>
        <w:jc w:val="both"/>
        <w:rPr>
          <w:sz w:val="24"/>
        </w:rPr>
      </w:pPr>
      <w:r>
        <w:rPr>
          <w:i/>
          <w:sz w:val="24"/>
        </w:rPr>
        <w:t>Музыкальные</w:t>
      </w:r>
      <w:r>
        <w:rPr>
          <w:i/>
          <w:spacing w:val="29"/>
          <w:sz w:val="24"/>
        </w:rPr>
        <w:t xml:space="preserve"> </w:t>
      </w:r>
      <w:r>
        <w:rPr>
          <w:i/>
          <w:sz w:val="24"/>
        </w:rPr>
        <w:t>игры.</w:t>
      </w:r>
      <w:r>
        <w:rPr>
          <w:i/>
          <w:spacing w:val="20"/>
          <w:sz w:val="24"/>
        </w:rPr>
        <w:t xml:space="preserve"> </w:t>
      </w:r>
      <w:r>
        <w:rPr>
          <w:sz w:val="24"/>
        </w:rPr>
        <w:t>«Курочка</w:t>
      </w:r>
      <w:r>
        <w:rPr>
          <w:spacing w:val="33"/>
          <w:sz w:val="24"/>
        </w:rPr>
        <w:t xml:space="preserve"> </w:t>
      </w:r>
      <w:r>
        <w:rPr>
          <w:sz w:val="24"/>
        </w:rPr>
        <w:t>и</w:t>
      </w:r>
      <w:r>
        <w:rPr>
          <w:spacing w:val="35"/>
          <w:sz w:val="24"/>
        </w:rPr>
        <w:t xml:space="preserve"> </w:t>
      </w:r>
      <w:r>
        <w:rPr>
          <w:sz w:val="24"/>
        </w:rPr>
        <w:t>петушок»,</w:t>
      </w:r>
      <w:r>
        <w:rPr>
          <w:spacing w:val="43"/>
          <w:sz w:val="24"/>
        </w:rPr>
        <w:t xml:space="preserve"> </w:t>
      </w:r>
      <w:r>
        <w:rPr>
          <w:sz w:val="24"/>
        </w:rPr>
        <w:t>муз.</w:t>
      </w:r>
      <w:r>
        <w:rPr>
          <w:spacing w:val="34"/>
          <w:sz w:val="24"/>
        </w:rPr>
        <w:t xml:space="preserve"> </w:t>
      </w:r>
      <w:r>
        <w:rPr>
          <w:sz w:val="24"/>
        </w:rPr>
        <w:t>Г.</w:t>
      </w:r>
      <w:r>
        <w:rPr>
          <w:spacing w:val="33"/>
          <w:sz w:val="24"/>
        </w:rPr>
        <w:t xml:space="preserve"> </w:t>
      </w:r>
      <w:r>
        <w:rPr>
          <w:sz w:val="24"/>
        </w:rPr>
        <w:t>Фрида;</w:t>
      </w:r>
      <w:r>
        <w:rPr>
          <w:spacing w:val="46"/>
          <w:sz w:val="24"/>
        </w:rPr>
        <w:t xml:space="preserve"> </w:t>
      </w:r>
      <w:r>
        <w:rPr>
          <w:sz w:val="24"/>
        </w:rPr>
        <w:t>«Жмурки»,</w:t>
      </w:r>
      <w:r>
        <w:rPr>
          <w:spacing w:val="42"/>
          <w:sz w:val="24"/>
        </w:rPr>
        <w:t xml:space="preserve"> </w:t>
      </w:r>
      <w:r>
        <w:rPr>
          <w:sz w:val="24"/>
        </w:rPr>
        <w:t>муз.</w:t>
      </w:r>
      <w:r>
        <w:rPr>
          <w:spacing w:val="34"/>
          <w:sz w:val="24"/>
        </w:rPr>
        <w:t xml:space="preserve"> </w:t>
      </w:r>
      <w:r>
        <w:rPr>
          <w:sz w:val="24"/>
        </w:rPr>
        <w:t>Ф.</w:t>
      </w:r>
      <w:r>
        <w:rPr>
          <w:spacing w:val="34"/>
          <w:sz w:val="24"/>
        </w:rPr>
        <w:t xml:space="preserve"> </w:t>
      </w:r>
      <w:r>
        <w:rPr>
          <w:spacing w:val="-2"/>
          <w:sz w:val="24"/>
        </w:rPr>
        <w:t>Флотова;</w:t>
      </w:r>
    </w:p>
    <w:p w14:paraId="07C4A302">
      <w:pPr>
        <w:pStyle w:val="7"/>
        <w:spacing w:before="48" w:line="276" w:lineRule="auto"/>
        <w:ind w:right="428" w:firstLine="425"/>
      </w:pPr>
      <w:r>
        <w:t xml:space="preserve">«Медведь и заяц», муз. В. Ребикова; «Самолеты», муз. М. Магиденко; «Найди себе пару», муз. Т. Ломовой; «Займи домик», муз. М. Магиденко; «Ловишки», рус. нар. мелодия, обраб. А. </w:t>
      </w:r>
      <w:r>
        <w:rPr>
          <w:spacing w:val="-2"/>
        </w:rPr>
        <w:t>Сидельникова.</w:t>
      </w:r>
    </w:p>
    <w:p w14:paraId="5C564E6E">
      <w:pPr>
        <w:pStyle w:val="7"/>
        <w:spacing w:line="276" w:lineRule="auto"/>
        <w:ind w:right="419" w:firstLine="425"/>
      </w:pPr>
      <w:r>
        <w:rPr>
          <w:i/>
        </w:rPr>
        <w:t xml:space="preserve">Игры с пением. </w:t>
      </w:r>
      <w: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w:t>
      </w:r>
      <w:r>
        <w:rPr>
          <w:spacing w:val="-2"/>
        </w:rPr>
        <w:t>Борисовой.</w:t>
      </w:r>
    </w:p>
    <w:p w14:paraId="3BF1B8B5">
      <w:pPr>
        <w:pStyle w:val="7"/>
        <w:spacing w:line="276" w:lineRule="auto"/>
        <w:ind w:right="423" w:firstLine="425"/>
      </w:pPr>
      <w:r>
        <w:rPr>
          <w:i/>
        </w:rPr>
        <w:t xml:space="preserve">Песенное творчество. </w:t>
      </w:r>
      <w:r>
        <w:t xml:space="preserve">«Как тебя зовут?»; «Что ты хочешь, кошечка?»; «Наша песенка простая», муз. Ан. Александрова, сл. М. Ивенсен; «Курочка-рябушечка», муз. Г. Лобачева, сл. </w:t>
      </w:r>
      <w:r>
        <w:rPr>
          <w:spacing w:val="-2"/>
        </w:rPr>
        <w:t>народные;</w:t>
      </w:r>
    </w:p>
    <w:p w14:paraId="1396E1C6">
      <w:pPr>
        <w:tabs>
          <w:tab w:val="left" w:pos="3926"/>
          <w:tab w:val="left" w:pos="5491"/>
          <w:tab w:val="left" w:pos="6962"/>
        </w:tabs>
        <w:spacing w:before="0" w:line="276" w:lineRule="auto"/>
        <w:ind w:left="1382" w:right="581" w:hanging="816"/>
        <w:jc w:val="both"/>
        <w:rPr>
          <w:sz w:val="24"/>
        </w:rPr>
      </w:pPr>
      <w:r>
        <w:rPr>
          <w:i/>
          <w:spacing w:val="-2"/>
          <w:sz w:val="24"/>
        </w:rPr>
        <w:t>Развитие</w:t>
      </w:r>
      <w:r>
        <w:rPr>
          <w:rFonts w:hint="default"/>
          <w:i/>
          <w:spacing w:val="-2"/>
          <w:sz w:val="24"/>
          <w:lang w:val="ru-RU"/>
        </w:rPr>
        <w:t xml:space="preserve"> </w:t>
      </w:r>
      <w:r>
        <w:rPr>
          <w:i/>
          <w:spacing w:val="-2"/>
          <w:sz w:val="24"/>
        </w:rPr>
        <w:t>танцевально-игрового</w:t>
      </w:r>
      <w:r>
        <w:rPr>
          <w:i/>
          <w:sz w:val="24"/>
        </w:rPr>
        <w:tab/>
      </w:r>
      <w:r>
        <w:rPr>
          <w:i/>
          <w:sz w:val="24"/>
        </w:rPr>
        <w:t xml:space="preserve">творчества. </w:t>
      </w:r>
      <w:r>
        <w:rPr>
          <w:sz w:val="24"/>
        </w:rPr>
        <w:t>«Лошадка»,</w:t>
      </w:r>
      <w:r>
        <w:rPr>
          <w:spacing w:val="40"/>
          <w:sz w:val="24"/>
        </w:rPr>
        <w:t xml:space="preserve"> </w:t>
      </w:r>
      <w:r>
        <w:rPr>
          <w:spacing w:val="-4"/>
          <w:sz w:val="24"/>
        </w:rPr>
        <w:t>муз.</w:t>
      </w:r>
      <w:r>
        <w:rPr>
          <w:sz w:val="24"/>
        </w:rPr>
        <w:tab/>
      </w:r>
      <w:r>
        <w:rPr>
          <w:spacing w:val="-6"/>
          <w:sz w:val="24"/>
        </w:rPr>
        <w:t>Н.</w:t>
      </w:r>
      <w:r>
        <w:rPr>
          <w:sz w:val="24"/>
        </w:rPr>
        <w:tab/>
      </w:r>
      <w:r>
        <w:rPr>
          <w:spacing w:val="-2"/>
          <w:sz w:val="24"/>
        </w:rPr>
        <w:t>Потоловского;</w:t>
      </w:r>
    </w:p>
    <w:p w14:paraId="7FEF1C54">
      <w:pPr>
        <w:pStyle w:val="7"/>
        <w:spacing w:line="278" w:lineRule="auto"/>
        <w:ind w:right="303" w:firstLine="425"/>
        <w:jc w:val="left"/>
      </w:pPr>
      <w:r>
        <w:t>«Зайчики»,</w:t>
      </w:r>
      <w:r>
        <w:rPr>
          <w:spacing w:val="37"/>
        </w:rPr>
        <w:t xml:space="preserve"> </w:t>
      </w:r>
      <w:r>
        <w:t>«Наседка</w:t>
      </w:r>
      <w:r>
        <w:rPr>
          <w:spacing w:val="27"/>
        </w:rPr>
        <w:t xml:space="preserve"> </w:t>
      </w:r>
      <w:r>
        <w:t>и</w:t>
      </w:r>
      <w:r>
        <w:rPr>
          <w:spacing w:val="30"/>
        </w:rPr>
        <w:t xml:space="preserve"> </w:t>
      </w:r>
      <w:r>
        <w:t>цыплята»,</w:t>
      </w:r>
      <w:r>
        <w:rPr>
          <w:spacing w:val="37"/>
        </w:rPr>
        <w:t xml:space="preserve"> </w:t>
      </w:r>
      <w:r>
        <w:t>«Воробей»,</w:t>
      </w:r>
      <w:r>
        <w:rPr>
          <w:spacing w:val="30"/>
        </w:rPr>
        <w:t xml:space="preserve"> </w:t>
      </w:r>
      <w:r>
        <w:t>муз.</w:t>
      </w:r>
      <w:r>
        <w:rPr>
          <w:spacing w:val="27"/>
        </w:rPr>
        <w:t xml:space="preserve"> </w:t>
      </w:r>
      <w:r>
        <w:t>Т.</w:t>
      </w:r>
      <w:r>
        <w:rPr>
          <w:spacing w:val="27"/>
        </w:rPr>
        <w:t xml:space="preserve"> </w:t>
      </w:r>
      <w:r>
        <w:t>Ломовой;</w:t>
      </w:r>
      <w:r>
        <w:rPr>
          <w:spacing w:val="37"/>
        </w:rPr>
        <w:t xml:space="preserve"> </w:t>
      </w:r>
      <w:r>
        <w:t>«Ой,</w:t>
      </w:r>
      <w:r>
        <w:rPr>
          <w:spacing w:val="28"/>
        </w:rPr>
        <w:t xml:space="preserve"> </w:t>
      </w:r>
      <w:r>
        <w:t>хмель</w:t>
      </w:r>
      <w:r>
        <w:rPr>
          <w:spacing w:val="30"/>
        </w:rPr>
        <w:t xml:space="preserve"> </w:t>
      </w:r>
      <w:r>
        <w:t>мой, хмелек», рус. нар.</w:t>
      </w:r>
    </w:p>
    <w:p w14:paraId="066ECEE2">
      <w:pPr>
        <w:pStyle w:val="7"/>
        <w:spacing w:line="278" w:lineRule="auto"/>
        <w:ind w:firstLine="425"/>
        <w:jc w:val="left"/>
      </w:pPr>
      <w:r>
        <w:t>мелодия, обраб. М. Раухвергера; «Кукла», муз. М. Старокадомского; «Медвежата», муз. М. Красева, сл. Н. Френкель.</w:t>
      </w:r>
    </w:p>
    <w:p w14:paraId="4B43BA81">
      <w:pPr>
        <w:spacing w:before="0" w:line="270" w:lineRule="exact"/>
        <w:ind w:left="566" w:right="0" w:firstLine="0"/>
        <w:jc w:val="left"/>
        <w:rPr>
          <w:i/>
          <w:sz w:val="24"/>
        </w:rPr>
      </w:pPr>
      <w:r>
        <w:rPr>
          <w:i/>
          <w:spacing w:val="-2"/>
          <w:sz w:val="24"/>
        </w:rPr>
        <w:t>Музыкально-дидактические</w:t>
      </w:r>
      <w:r>
        <w:rPr>
          <w:i/>
          <w:spacing w:val="27"/>
          <w:sz w:val="24"/>
        </w:rPr>
        <w:t xml:space="preserve"> </w:t>
      </w:r>
      <w:r>
        <w:rPr>
          <w:i/>
          <w:spacing w:val="-4"/>
          <w:sz w:val="24"/>
        </w:rPr>
        <w:t>игры</w:t>
      </w:r>
    </w:p>
    <w:p w14:paraId="16D5E4CB">
      <w:pPr>
        <w:spacing w:before="35"/>
        <w:ind w:left="566" w:right="0" w:firstLine="0"/>
        <w:jc w:val="left"/>
        <w:rPr>
          <w:sz w:val="24"/>
        </w:rPr>
      </w:pPr>
      <w:r>
        <w:rPr>
          <w:i/>
          <w:sz w:val="24"/>
        </w:rPr>
        <w:t>Развитие</w:t>
      </w:r>
      <w:r>
        <w:rPr>
          <w:i/>
          <w:spacing w:val="-17"/>
          <w:sz w:val="24"/>
        </w:rPr>
        <w:t xml:space="preserve"> </w:t>
      </w:r>
      <w:r>
        <w:rPr>
          <w:i/>
          <w:sz w:val="24"/>
        </w:rPr>
        <w:t>звуковысотного</w:t>
      </w:r>
      <w:r>
        <w:rPr>
          <w:i/>
          <w:spacing w:val="-9"/>
          <w:sz w:val="24"/>
        </w:rPr>
        <w:t xml:space="preserve"> </w:t>
      </w:r>
      <w:r>
        <w:rPr>
          <w:i/>
          <w:sz w:val="24"/>
        </w:rPr>
        <w:t>слуха</w:t>
      </w:r>
      <w:r>
        <w:rPr>
          <w:sz w:val="24"/>
        </w:rPr>
        <w:t>.</w:t>
      </w:r>
      <w:r>
        <w:rPr>
          <w:spacing w:val="-4"/>
          <w:sz w:val="24"/>
        </w:rPr>
        <w:t xml:space="preserve"> </w:t>
      </w:r>
      <w:r>
        <w:rPr>
          <w:sz w:val="24"/>
        </w:rPr>
        <w:t>«Птицы</w:t>
      </w:r>
      <w:r>
        <w:rPr>
          <w:spacing w:val="-13"/>
          <w:sz w:val="24"/>
        </w:rPr>
        <w:t xml:space="preserve"> </w:t>
      </w:r>
      <w:r>
        <w:rPr>
          <w:sz w:val="24"/>
        </w:rPr>
        <w:t>и</w:t>
      </w:r>
      <w:r>
        <w:rPr>
          <w:spacing w:val="-10"/>
          <w:sz w:val="24"/>
        </w:rPr>
        <w:t xml:space="preserve"> </w:t>
      </w:r>
      <w:r>
        <w:rPr>
          <w:sz w:val="24"/>
        </w:rPr>
        <w:t>птенчики»,</w:t>
      </w:r>
      <w:r>
        <w:rPr>
          <w:spacing w:val="-2"/>
          <w:sz w:val="24"/>
        </w:rPr>
        <w:t xml:space="preserve"> «Качели».</w:t>
      </w:r>
    </w:p>
    <w:p w14:paraId="65ACD35C">
      <w:pPr>
        <w:spacing w:before="41" w:line="276" w:lineRule="auto"/>
        <w:ind w:left="138" w:right="0" w:firstLine="425"/>
        <w:jc w:val="left"/>
        <w:rPr>
          <w:sz w:val="24"/>
        </w:rPr>
      </w:pPr>
      <w:r>
        <w:rPr>
          <w:i/>
          <w:sz w:val="24"/>
        </w:rPr>
        <w:t>Развитие ритмического слуха</w:t>
      </w:r>
      <w:r>
        <w:rPr>
          <w:sz w:val="24"/>
        </w:rPr>
        <w:t>. «Петушок, курочка и цыпленок», «Кто как идет?», «Веселые дудочки»; «Сыграй, как я».</w:t>
      </w:r>
    </w:p>
    <w:p w14:paraId="37A2C7EC">
      <w:pPr>
        <w:spacing w:before="0" w:line="272" w:lineRule="exact"/>
        <w:ind w:left="566" w:right="0" w:firstLine="0"/>
        <w:jc w:val="left"/>
        <w:rPr>
          <w:sz w:val="24"/>
        </w:rPr>
      </w:pPr>
      <w:r>
        <w:rPr>
          <w:i/>
          <w:sz w:val="24"/>
        </w:rPr>
        <w:t>Развитие</w:t>
      </w:r>
      <w:r>
        <w:rPr>
          <w:i/>
          <w:spacing w:val="14"/>
          <w:sz w:val="24"/>
        </w:rPr>
        <w:t xml:space="preserve"> </w:t>
      </w:r>
      <w:r>
        <w:rPr>
          <w:i/>
          <w:sz w:val="24"/>
        </w:rPr>
        <w:t>тембрового</w:t>
      </w:r>
      <w:r>
        <w:rPr>
          <w:i/>
          <w:spacing w:val="31"/>
          <w:sz w:val="24"/>
        </w:rPr>
        <w:t xml:space="preserve"> </w:t>
      </w:r>
      <w:r>
        <w:rPr>
          <w:i/>
          <w:sz w:val="24"/>
        </w:rPr>
        <w:t>и</w:t>
      </w:r>
      <w:r>
        <w:rPr>
          <w:i/>
          <w:spacing w:val="22"/>
          <w:sz w:val="24"/>
        </w:rPr>
        <w:t xml:space="preserve"> </w:t>
      </w:r>
      <w:r>
        <w:rPr>
          <w:i/>
          <w:sz w:val="24"/>
        </w:rPr>
        <w:t>динамического</w:t>
      </w:r>
      <w:r>
        <w:rPr>
          <w:i/>
          <w:spacing w:val="24"/>
          <w:sz w:val="24"/>
        </w:rPr>
        <w:t xml:space="preserve"> </w:t>
      </w:r>
      <w:r>
        <w:rPr>
          <w:i/>
          <w:sz w:val="24"/>
        </w:rPr>
        <w:t>слуха</w:t>
      </w:r>
      <w:r>
        <w:rPr>
          <w:sz w:val="24"/>
        </w:rPr>
        <w:t>.</w:t>
      </w:r>
      <w:r>
        <w:rPr>
          <w:spacing w:val="32"/>
          <w:sz w:val="24"/>
        </w:rPr>
        <w:t xml:space="preserve"> </w:t>
      </w:r>
      <w:r>
        <w:rPr>
          <w:sz w:val="24"/>
        </w:rPr>
        <w:t>«Громко–тихо»,</w:t>
      </w:r>
      <w:r>
        <w:rPr>
          <w:spacing w:val="32"/>
          <w:sz w:val="24"/>
        </w:rPr>
        <w:t xml:space="preserve"> </w:t>
      </w:r>
      <w:r>
        <w:rPr>
          <w:sz w:val="24"/>
        </w:rPr>
        <w:t>«Узнай</w:t>
      </w:r>
      <w:r>
        <w:rPr>
          <w:spacing w:val="25"/>
          <w:sz w:val="24"/>
        </w:rPr>
        <w:t xml:space="preserve"> </w:t>
      </w:r>
      <w:r>
        <w:rPr>
          <w:sz w:val="24"/>
        </w:rPr>
        <w:t>свой</w:t>
      </w:r>
      <w:r>
        <w:rPr>
          <w:spacing w:val="21"/>
          <w:sz w:val="24"/>
        </w:rPr>
        <w:t xml:space="preserve"> </w:t>
      </w:r>
      <w:r>
        <w:rPr>
          <w:spacing w:val="-2"/>
          <w:sz w:val="24"/>
        </w:rPr>
        <w:t>инструмент»;</w:t>
      </w:r>
    </w:p>
    <w:p w14:paraId="45FB3DC5">
      <w:pPr>
        <w:pStyle w:val="7"/>
        <w:spacing w:before="46"/>
        <w:ind w:left="566"/>
        <w:jc w:val="left"/>
      </w:pPr>
      <w:r>
        <w:t>«Угадай,</w:t>
      </w:r>
      <w:r>
        <w:rPr>
          <w:spacing w:val="6"/>
        </w:rPr>
        <w:t xml:space="preserve"> </w:t>
      </w:r>
      <w:r>
        <w:t>на</w:t>
      </w:r>
      <w:r>
        <w:rPr>
          <w:spacing w:val="61"/>
        </w:rPr>
        <w:t xml:space="preserve"> </w:t>
      </w:r>
      <w:r>
        <w:t>чем</w:t>
      </w:r>
      <w:r>
        <w:rPr>
          <w:spacing w:val="62"/>
        </w:rPr>
        <w:t xml:space="preserve"> </w:t>
      </w:r>
      <w:r>
        <w:t>играю».</w:t>
      </w:r>
      <w:r>
        <w:rPr>
          <w:spacing w:val="67"/>
        </w:rPr>
        <w:t xml:space="preserve"> </w:t>
      </w:r>
      <w:r>
        <w:t>Определение</w:t>
      </w:r>
      <w:r>
        <w:rPr>
          <w:spacing w:val="67"/>
        </w:rPr>
        <w:t xml:space="preserve"> </w:t>
      </w:r>
      <w:r>
        <w:t>жанра</w:t>
      </w:r>
      <w:r>
        <w:rPr>
          <w:spacing w:val="62"/>
        </w:rPr>
        <w:t xml:space="preserve"> </w:t>
      </w:r>
      <w:r>
        <w:t>и</w:t>
      </w:r>
      <w:r>
        <w:rPr>
          <w:spacing w:val="66"/>
        </w:rPr>
        <w:t xml:space="preserve"> </w:t>
      </w:r>
      <w:r>
        <w:t>развитие</w:t>
      </w:r>
      <w:r>
        <w:rPr>
          <w:spacing w:val="61"/>
        </w:rPr>
        <w:t xml:space="preserve"> </w:t>
      </w:r>
      <w:r>
        <w:t>памяти.</w:t>
      </w:r>
      <w:r>
        <w:rPr>
          <w:spacing w:val="63"/>
        </w:rPr>
        <w:t xml:space="preserve"> </w:t>
      </w:r>
      <w:r>
        <w:t>«Что</w:t>
      </w:r>
      <w:r>
        <w:rPr>
          <w:spacing w:val="65"/>
        </w:rPr>
        <w:t xml:space="preserve"> </w:t>
      </w:r>
      <w:r>
        <w:t>делает</w:t>
      </w:r>
      <w:r>
        <w:rPr>
          <w:spacing w:val="66"/>
        </w:rPr>
        <w:t xml:space="preserve"> </w:t>
      </w:r>
      <w:r>
        <w:rPr>
          <w:spacing w:val="-2"/>
        </w:rPr>
        <w:t>кукла?»,</w:t>
      </w:r>
    </w:p>
    <w:p w14:paraId="01BE9BE5">
      <w:pPr>
        <w:pStyle w:val="7"/>
        <w:spacing w:before="40"/>
        <w:jc w:val="left"/>
      </w:pPr>
      <w:r>
        <w:t>«Узнай</w:t>
      </w:r>
      <w:r>
        <w:rPr>
          <w:spacing w:val="-9"/>
        </w:rPr>
        <w:t xml:space="preserve"> </w:t>
      </w:r>
      <w:r>
        <w:t>и</w:t>
      </w:r>
      <w:r>
        <w:rPr>
          <w:spacing w:val="-4"/>
        </w:rPr>
        <w:t xml:space="preserve"> </w:t>
      </w:r>
      <w:r>
        <w:t>спой</w:t>
      </w:r>
      <w:r>
        <w:rPr>
          <w:spacing w:val="-6"/>
        </w:rPr>
        <w:t xml:space="preserve"> </w:t>
      </w:r>
      <w:r>
        <w:t>песню</w:t>
      </w:r>
      <w:r>
        <w:rPr>
          <w:spacing w:val="-9"/>
        </w:rPr>
        <w:t xml:space="preserve"> </w:t>
      </w:r>
      <w:r>
        <w:t>по</w:t>
      </w:r>
      <w:r>
        <w:rPr>
          <w:spacing w:val="-8"/>
        </w:rPr>
        <w:t xml:space="preserve"> </w:t>
      </w:r>
      <w:r>
        <w:t>картинке»,</w:t>
      </w:r>
      <w:r>
        <w:rPr>
          <w:spacing w:val="6"/>
        </w:rPr>
        <w:t xml:space="preserve"> </w:t>
      </w:r>
      <w:r>
        <w:t>«Музыкальный</w:t>
      </w:r>
      <w:r>
        <w:rPr>
          <w:spacing w:val="-5"/>
        </w:rPr>
        <w:t xml:space="preserve"> </w:t>
      </w:r>
      <w:r>
        <w:rPr>
          <w:spacing w:val="-2"/>
        </w:rPr>
        <w:t>магазин».</w:t>
      </w:r>
    </w:p>
    <w:p w14:paraId="6FCBB39E">
      <w:pPr>
        <w:spacing w:before="41"/>
        <w:ind w:left="0" w:right="369" w:firstLine="0"/>
        <w:jc w:val="center"/>
        <w:rPr>
          <w:sz w:val="24"/>
        </w:rPr>
      </w:pPr>
      <w:r>
        <w:rPr>
          <w:i/>
          <w:sz w:val="24"/>
        </w:rPr>
        <w:t>Игра</w:t>
      </w:r>
      <w:r>
        <w:rPr>
          <w:i/>
          <w:spacing w:val="35"/>
          <w:sz w:val="24"/>
        </w:rPr>
        <w:t xml:space="preserve"> </w:t>
      </w:r>
      <w:r>
        <w:rPr>
          <w:i/>
          <w:sz w:val="24"/>
        </w:rPr>
        <w:t>на</w:t>
      </w:r>
      <w:r>
        <w:rPr>
          <w:i/>
          <w:spacing w:val="41"/>
          <w:sz w:val="24"/>
        </w:rPr>
        <w:t xml:space="preserve"> </w:t>
      </w:r>
      <w:r>
        <w:rPr>
          <w:i/>
          <w:sz w:val="24"/>
        </w:rPr>
        <w:t>детских</w:t>
      </w:r>
      <w:r>
        <w:rPr>
          <w:i/>
          <w:spacing w:val="38"/>
          <w:sz w:val="24"/>
        </w:rPr>
        <w:t xml:space="preserve"> </w:t>
      </w:r>
      <w:r>
        <w:rPr>
          <w:i/>
          <w:sz w:val="24"/>
        </w:rPr>
        <w:t>музыкальных</w:t>
      </w:r>
      <w:r>
        <w:rPr>
          <w:i/>
          <w:spacing w:val="41"/>
          <w:sz w:val="24"/>
        </w:rPr>
        <w:t xml:space="preserve"> </w:t>
      </w:r>
      <w:r>
        <w:rPr>
          <w:i/>
          <w:sz w:val="24"/>
        </w:rPr>
        <w:t>инструментах.</w:t>
      </w:r>
      <w:r>
        <w:rPr>
          <w:i/>
          <w:spacing w:val="46"/>
          <w:sz w:val="24"/>
        </w:rPr>
        <w:t xml:space="preserve"> </w:t>
      </w:r>
      <w:r>
        <w:rPr>
          <w:sz w:val="24"/>
        </w:rPr>
        <w:t>«Гармошка»,</w:t>
      </w:r>
      <w:r>
        <w:rPr>
          <w:spacing w:val="45"/>
          <w:sz w:val="24"/>
        </w:rPr>
        <w:t xml:space="preserve"> </w:t>
      </w:r>
      <w:r>
        <w:rPr>
          <w:sz w:val="24"/>
        </w:rPr>
        <w:t>«Небо</w:t>
      </w:r>
      <w:r>
        <w:rPr>
          <w:spacing w:val="42"/>
          <w:sz w:val="24"/>
        </w:rPr>
        <w:t xml:space="preserve"> </w:t>
      </w:r>
      <w:r>
        <w:rPr>
          <w:sz w:val="24"/>
        </w:rPr>
        <w:t>синее»,</w:t>
      </w:r>
      <w:r>
        <w:rPr>
          <w:spacing w:val="46"/>
          <w:sz w:val="24"/>
        </w:rPr>
        <w:t xml:space="preserve"> </w:t>
      </w:r>
      <w:r>
        <w:rPr>
          <w:spacing w:val="-2"/>
          <w:sz w:val="24"/>
        </w:rPr>
        <w:t>«Андрей-</w:t>
      </w:r>
    </w:p>
    <w:p w14:paraId="1CF97B60">
      <w:pPr>
        <w:pStyle w:val="7"/>
        <w:spacing w:before="43"/>
        <w:ind w:left="0" w:right="318"/>
        <w:jc w:val="center"/>
      </w:pPr>
      <w:r>
        <w:t>воробей»,</w:t>
      </w:r>
      <w:r>
        <w:rPr>
          <w:spacing w:val="31"/>
        </w:rPr>
        <w:t xml:space="preserve"> </w:t>
      </w:r>
      <w:r>
        <w:t>муз.</w:t>
      </w:r>
      <w:r>
        <w:rPr>
          <w:spacing w:val="34"/>
        </w:rPr>
        <w:t xml:space="preserve"> </w:t>
      </w:r>
      <w:r>
        <w:t>Е.</w:t>
      </w:r>
      <w:r>
        <w:rPr>
          <w:spacing w:val="34"/>
        </w:rPr>
        <w:t xml:space="preserve"> </w:t>
      </w:r>
      <w:r>
        <w:t>Тиличеевой,</w:t>
      </w:r>
      <w:r>
        <w:rPr>
          <w:spacing w:val="35"/>
        </w:rPr>
        <w:t xml:space="preserve"> </w:t>
      </w:r>
      <w:r>
        <w:t>сл.</w:t>
      </w:r>
      <w:r>
        <w:rPr>
          <w:spacing w:val="34"/>
        </w:rPr>
        <w:t xml:space="preserve"> </w:t>
      </w:r>
      <w:r>
        <w:t>М.</w:t>
      </w:r>
      <w:r>
        <w:rPr>
          <w:spacing w:val="33"/>
        </w:rPr>
        <w:t xml:space="preserve"> </w:t>
      </w:r>
      <w:r>
        <w:t>Долинова;«Сорока-сорока»,</w:t>
      </w:r>
      <w:r>
        <w:rPr>
          <w:spacing w:val="34"/>
        </w:rPr>
        <w:t xml:space="preserve"> </w:t>
      </w:r>
      <w:r>
        <w:t>рус.</w:t>
      </w:r>
      <w:r>
        <w:rPr>
          <w:spacing w:val="34"/>
        </w:rPr>
        <w:t xml:space="preserve"> </w:t>
      </w:r>
      <w:r>
        <w:t>нар.</w:t>
      </w:r>
      <w:r>
        <w:rPr>
          <w:spacing w:val="36"/>
        </w:rPr>
        <w:t xml:space="preserve"> </w:t>
      </w:r>
      <w:r>
        <w:t>прибаутка,</w:t>
      </w:r>
      <w:r>
        <w:rPr>
          <w:spacing w:val="34"/>
        </w:rPr>
        <w:t xml:space="preserve"> </w:t>
      </w:r>
      <w:r>
        <w:t>обр.</w:t>
      </w:r>
      <w:r>
        <w:rPr>
          <w:spacing w:val="31"/>
        </w:rPr>
        <w:t xml:space="preserve"> </w:t>
      </w:r>
      <w:r>
        <w:rPr>
          <w:spacing w:val="-5"/>
        </w:rPr>
        <w:t>Т.</w:t>
      </w:r>
    </w:p>
    <w:p w14:paraId="7C59879C">
      <w:pPr>
        <w:pStyle w:val="7"/>
        <w:spacing w:after="0"/>
        <w:jc w:val="center"/>
        <w:sectPr>
          <w:pgSz w:w="12000" w:h="16980"/>
          <w:pgMar w:top="1020" w:right="425" w:bottom="280" w:left="992" w:header="509" w:footer="0" w:gutter="0"/>
          <w:cols w:space="720" w:num="1"/>
        </w:sectPr>
      </w:pPr>
    </w:p>
    <w:p w14:paraId="4730C47B">
      <w:pPr>
        <w:pStyle w:val="7"/>
        <w:spacing w:before="82"/>
        <w:jc w:val="left"/>
      </w:pPr>
      <w:r>
        <w:rPr>
          <w:spacing w:val="-2"/>
        </w:rPr>
        <w:t>Попатенко;</w:t>
      </w:r>
    </w:p>
    <w:p w14:paraId="05DD527D">
      <w:pPr>
        <w:pStyle w:val="7"/>
        <w:spacing w:before="89"/>
        <w:ind w:left="0"/>
        <w:jc w:val="left"/>
      </w:pPr>
    </w:p>
    <w:p w14:paraId="0448E96A">
      <w:pPr>
        <w:pStyle w:val="4"/>
        <w:ind w:left="566"/>
        <w:jc w:val="left"/>
      </w:pPr>
      <w:r>
        <w:t>от</w:t>
      </w:r>
      <w:r>
        <w:rPr>
          <w:spacing w:val="-1"/>
        </w:rPr>
        <w:t xml:space="preserve"> </w:t>
      </w:r>
      <w:r>
        <w:t>5</w:t>
      </w:r>
      <w:r>
        <w:rPr>
          <w:spacing w:val="-5"/>
        </w:rPr>
        <w:t xml:space="preserve"> </w:t>
      </w:r>
      <w:r>
        <w:t>лет</w:t>
      </w:r>
      <w:r>
        <w:rPr>
          <w:spacing w:val="-1"/>
        </w:rPr>
        <w:t xml:space="preserve"> </w:t>
      </w:r>
      <w:r>
        <w:t>до</w:t>
      </w:r>
      <w:r>
        <w:rPr>
          <w:spacing w:val="-5"/>
        </w:rPr>
        <w:t xml:space="preserve"> </w:t>
      </w:r>
      <w:r>
        <w:t xml:space="preserve">6 </w:t>
      </w:r>
      <w:r>
        <w:rPr>
          <w:spacing w:val="-5"/>
        </w:rPr>
        <w:t>лет</w:t>
      </w:r>
    </w:p>
    <w:p w14:paraId="22DF2508">
      <w:pPr>
        <w:pStyle w:val="7"/>
        <w:spacing w:before="39"/>
        <w:ind w:left="566"/>
        <w:jc w:val="left"/>
      </w:pPr>
      <w:r>
        <w:rPr>
          <w:i/>
        </w:rPr>
        <w:t>Слушание.</w:t>
      </w:r>
      <w:r>
        <w:rPr>
          <w:i/>
          <w:spacing w:val="11"/>
        </w:rPr>
        <w:t xml:space="preserve"> </w:t>
      </w:r>
      <w:r>
        <w:t>«Зима»,</w:t>
      </w:r>
      <w:r>
        <w:rPr>
          <w:spacing w:val="8"/>
        </w:rPr>
        <w:t xml:space="preserve"> </w:t>
      </w:r>
      <w:r>
        <w:t>муз.</w:t>
      </w:r>
      <w:r>
        <w:rPr>
          <w:spacing w:val="61"/>
        </w:rPr>
        <w:t xml:space="preserve"> </w:t>
      </w:r>
      <w:r>
        <w:t>П.</w:t>
      </w:r>
      <w:r>
        <w:rPr>
          <w:spacing w:val="57"/>
        </w:rPr>
        <w:t xml:space="preserve"> </w:t>
      </w:r>
      <w:r>
        <w:t>Чайковского,</w:t>
      </w:r>
      <w:r>
        <w:rPr>
          <w:spacing w:val="58"/>
        </w:rPr>
        <w:t xml:space="preserve"> </w:t>
      </w:r>
      <w:r>
        <w:t>сл.</w:t>
      </w:r>
      <w:r>
        <w:rPr>
          <w:spacing w:val="58"/>
        </w:rPr>
        <w:t xml:space="preserve"> </w:t>
      </w:r>
      <w:r>
        <w:t>А.</w:t>
      </w:r>
      <w:r>
        <w:rPr>
          <w:spacing w:val="58"/>
        </w:rPr>
        <w:t xml:space="preserve"> </w:t>
      </w:r>
      <w:r>
        <w:t>Плещеева;</w:t>
      </w:r>
      <w:r>
        <w:rPr>
          <w:spacing w:val="69"/>
        </w:rPr>
        <w:t xml:space="preserve"> </w:t>
      </w:r>
      <w:r>
        <w:t>«Осенняя</w:t>
      </w:r>
      <w:r>
        <w:rPr>
          <w:spacing w:val="59"/>
        </w:rPr>
        <w:t xml:space="preserve"> </w:t>
      </w:r>
      <w:r>
        <w:t>песня»,</w:t>
      </w:r>
      <w:r>
        <w:rPr>
          <w:spacing w:val="59"/>
        </w:rPr>
        <w:t xml:space="preserve"> </w:t>
      </w:r>
      <w:r>
        <w:t>из</w:t>
      </w:r>
      <w:r>
        <w:rPr>
          <w:spacing w:val="63"/>
        </w:rPr>
        <w:t xml:space="preserve"> </w:t>
      </w:r>
      <w:r>
        <w:rPr>
          <w:spacing w:val="-4"/>
        </w:rPr>
        <w:t>цикла</w:t>
      </w:r>
    </w:p>
    <w:p w14:paraId="59C28384">
      <w:pPr>
        <w:pStyle w:val="7"/>
        <w:spacing w:before="40"/>
        <w:ind w:left="566"/>
        <w:jc w:val="left"/>
      </w:pPr>
      <w:r>
        <w:t>«Времена</w:t>
      </w:r>
      <w:r>
        <w:rPr>
          <w:spacing w:val="35"/>
        </w:rPr>
        <w:t xml:space="preserve"> </w:t>
      </w:r>
      <w:r>
        <w:t>года»</w:t>
      </w:r>
      <w:r>
        <w:rPr>
          <w:spacing w:val="38"/>
        </w:rPr>
        <w:t xml:space="preserve"> </w:t>
      </w:r>
      <w:r>
        <w:t>П.</w:t>
      </w:r>
      <w:r>
        <w:rPr>
          <w:spacing w:val="43"/>
        </w:rPr>
        <w:t xml:space="preserve"> </w:t>
      </w:r>
      <w:r>
        <w:t>Чайковского;</w:t>
      </w:r>
      <w:r>
        <w:rPr>
          <w:spacing w:val="47"/>
        </w:rPr>
        <w:t xml:space="preserve"> </w:t>
      </w:r>
      <w:r>
        <w:t>«Полька»;</w:t>
      </w:r>
      <w:r>
        <w:rPr>
          <w:spacing w:val="43"/>
        </w:rPr>
        <w:t xml:space="preserve"> </w:t>
      </w:r>
      <w:r>
        <w:t>муз.</w:t>
      </w:r>
      <w:r>
        <w:rPr>
          <w:spacing w:val="40"/>
        </w:rPr>
        <w:t xml:space="preserve"> </w:t>
      </w:r>
      <w:r>
        <w:t>Д.</w:t>
      </w:r>
      <w:r>
        <w:rPr>
          <w:spacing w:val="41"/>
        </w:rPr>
        <w:t xml:space="preserve"> </w:t>
      </w:r>
      <w:r>
        <w:t>Львова-Компанейца,</w:t>
      </w:r>
      <w:r>
        <w:rPr>
          <w:spacing w:val="41"/>
        </w:rPr>
        <w:t xml:space="preserve"> </w:t>
      </w:r>
      <w:r>
        <w:t>сл.</w:t>
      </w:r>
      <w:r>
        <w:rPr>
          <w:spacing w:val="41"/>
        </w:rPr>
        <w:t xml:space="preserve"> </w:t>
      </w:r>
      <w:r>
        <w:t>З.</w:t>
      </w:r>
      <w:r>
        <w:rPr>
          <w:spacing w:val="41"/>
        </w:rPr>
        <w:t xml:space="preserve"> </w:t>
      </w:r>
      <w:r>
        <w:rPr>
          <w:spacing w:val="-2"/>
        </w:rPr>
        <w:t>Петровой;</w:t>
      </w:r>
    </w:p>
    <w:p w14:paraId="78B78A8F">
      <w:pPr>
        <w:pStyle w:val="7"/>
        <w:spacing w:before="44" w:line="276" w:lineRule="auto"/>
        <w:jc w:val="left"/>
      </w:pPr>
      <w:r>
        <w:t>«Моя</w:t>
      </w:r>
      <w:r>
        <w:rPr>
          <w:spacing w:val="33"/>
        </w:rPr>
        <w:t xml:space="preserve"> </w:t>
      </w:r>
      <w:r>
        <w:t>Россия»,</w:t>
      </w:r>
      <w:r>
        <w:rPr>
          <w:spacing w:val="35"/>
        </w:rPr>
        <w:t xml:space="preserve"> </w:t>
      </w:r>
      <w:r>
        <w:t>муз.</w:t>
      </w:r>
      <w:r>
        <w:rPr>
          <w:spacing w:val="33"/>
        </w:rPr>
        <w:t xml:space="preserve"> </w:t>
      </w:r>
      <w:r>
        <w:t>Г.</w:t>
      </w:r>
      <w:r>
        <w:rPr>
          <w:spacing w:val="35"/>
        </w:rPr>
        <w:t xml:space="preserve"> </w:t>
      </w:r>
      <w:r>
        <w:t>Струве,</w:t>
      </w:r>
      <w:r>
        <w:rPr>
          <w:spacing w:val="33"/>
        </w:rPr>
        <w:t xml:space="preserve"> </w:t>
      </w:r>
      <w:r>
        <w:t>сл.</w:t>
      </w:r>
      <w:r>
        <w:rPr>
          <w:spacing w:val="33"/>
        </w:rPr>
        <w:t xml:space="preserve"> </w:t>
      </w:r>
      <w:r>
        <w:t>Н.</w:t>
      </w:r>
      <w:r>
        <w:rPr>
          <w:spacing w:val="37"/>
        </w:rPr>
        <w:t xml:space="preserve"> </w:t>
      </w:r>
      <w:r>
        <w:t>Соловьевой;</w:t>
      </w:r>
      <w:r>
        <w:rPr>
          <w:spacing w:val="39"/>
        </w:rPr>
        <w:t xml:space="preserve"> </w:t>
      </w:r>
      <w:r>
        <w:t>«Кто</w:t>
      </w:r>
      <w:r>
        <w:rPr>
          <w:spacing w:val="33"/>
        </w:rPr>
        <w:t xml:space="preserve"> </w:t>
      </w:r>
      <w:r>
        <w:t>придумал</w:t>
      </w:r>
      <w:r>
        <w:rPr>
          <w:spacing w:val="36"/>
        </w:rPr>
        <w:t xml:space="preserve"> </w:t>
      </w:r>
      <w:r>
        <w:t>песенку?»,</w:t>
      </w:r>
      <w:r>
        <w:rPr>
          <w:spacing w:val="34"/>
        </w:rPr>
        <w:t xml:space="preserve"> </w:t>
      </w:r>
      <w:r>
        <w:t>муз.</w:t>
      </w:r>
      <w:r>
        <w:rPr>
          <w:spacing w:val="33"/>
        </w:rPr>
        <w:t xml:space="preserve"> </w:t>
      </w:r>
      <w:r>
        <w:t>Д.</w:t>
      </w:r>
      <w:r>
        <w:rPr>
          <w:spacing w:val="32"/>
        </w:rPr>
        <w:t xml:space="preserve"> </w:t>
      </w:r>
      <w:r>
        <w:t>Львова- Компанейца,сл.</w:t>
      </w:r>
      <w:r>
        <w:rPr>
          <w:spacing w:val="6"/>
        </w:rPr>
        <w:t xml:space="preserve"> </w:t>
      </w:r>
      <w:r>
        <w:t>Л.</w:t>
      </w:r>
      <w:r>
        <w:rPr>
          <w:spacing w:val="7"/>
        </w:rPr>
        <w:t xml:space="preserve"> </w:t>
      </w:r>
      <w:r>
        <w:t>Дымовой;</w:t>
      </w:r>
      <w:r>
        <w:rPr>
          <w:spacing w:val="10"/>
        </w:rPr>
        <w:t xml:space="preserve"> </w:t>
      </w:r>
      <w:r>
        <w:t>«Детская</w:t>
      </w:r>
      <w:r>
        <w:rPr>
          <w:spacing w:val="9"/>
        </w:rPr>
        <w:t xml:space="preserve"> </w:t>
      </w:r>
      <w:r>
        <w:t>полька»,</w:t>
      </w:r>
      <w:r>
        <w:rPr>
          <w:spacing w:val="8"/>
        </w:rPr>
        <w:t xml:space="preserve"> </w:t>
      </w:r>
      <w:r>
        <w:t>муз.</w:t>
      </w:r>
      <w:r>
        <w:rPr>
          <w:spacing w:val="9"/>
        </w:rPr>
        <w:t xml:space="preserve"> </w:t>
      </w:r>
      <w:r>
        <w:t>М.</w:t>
      </w:r>
      <w:r>
        <w:rPr>
          <w:spacing w:val="7"/>
        </w:rPr>
        <w:t xml:space="preserve"> </w:t>
      </w:r>
      <w:r>
        <w:t>Глинки;</w:t>
      </w:r>
      <w:r>
        <w:rPr>
          <w:spacing w:val="8"/>
        </w:rPr>
        <w:t xml:space="preserve"> </w:t>
      </w:r>
      <w:r>
        <w:t>«Жаворонок»,</w:t>
      </w:r>
      <w:r>
        <w:rPr>
          <w:spacing w:val="10"/>
        </w:rPr>
        <w:t xml:space="preserve"> </w:t>
      </w:r>
      <w:r>
        <w:t>муз.</w:t>
      </w:r>
      <w:r>
        <w:rPr>
          <w:spacing w:val="7"/>
        </w:rPr>
        <w:t xml:space="preserve"> </w:t>
      </w:r>
      <w:r>
        <w:t>М.</w:t>
      </w:r>
      <w:r>
        <w:rPr>
          <w:spacing w:val="7"/>
        </w:rPr>
        <w:t xml:space="preserve"> </w:t>
      </w:r>
      <w:r>
        <w:rPr>
          <w:spacing w:val="-2"/>
        </w:rPr>
        <w:t>Глинки;</w:t>
      </w:r>
    </w:p>
    <w:p w14:paraId="4BF53190">
      <w:pPr>
        <w:pStyle w:val="7"/>
        <w:spacing w:line="272" w:lineRule="exact"/>
        <w:jc w:val="left"/>
      </w:pPr>
      <w:r>
        <w:t>«Мотылек»,</w:t>
      </w:r>
      <w:r>
        <w:rPr>
          <w:spacing w:val="-7"/>
        </w:rPr>
        <w:t xml:space="preserve"> </w:t>
      </w:r>
      <w:r>
        <w:t>муз.</w:t>
      </w:r>
      <w:r>
        <w:rPr>
          <w:spacing w:val="-6"/>
        </w:rPr>
        <w:t xml:space="preserve"> </w:t>
      </w:r>
      <w:r>
        <w:t>С.</w:t>
      </w:r>
      <w:r>
        <w:rPr>
          <w:spacing w:val="-7"/>
        </w:rPr>
        <w:t xml:space="preserve"> </w:t>
      </w:r>
      <w:r>
        <w:t>Майкапара;</w:t>
      </w:r>
      <w:r>
        <w:rPr>
          <w:spacing w:val="1"/>
        </w:rPr>
        <w:t xml:space="preserve"> </w:t>
      </w:r>
      <w:r>
        <w:t>«Пляска</w:t>
      </w:r>
      <w:r>
        <w:rPr>
          <w:spacing w:val="-10"/>
        </w:rPr>
        <w:t xml:space="preserve"> </w:t>
      </w:r>
      <w:r>
        <w:t>птиц»,</w:t>
      </w:r>
      <w:r>
        <w:rPr>
          <w:spacing w:val="2"/>
        </w:rPr>
        <w:t xml:space="preserve"> </w:t>
      </w:r>
      <w:r>
        <w:t>«Колыбельная»,</w:t>
      </w:r>
      <w:r>
        <w:rPr>
          <w:spacing w:val="-4"/>
        </w:rPr>
        <w:t xml:space="preserve"> </w:t>
      </w:r>
      <w:r>
        <w:t>муз.</w:t>
      </w:r>
      <w:r>
        <w:rPr>
          <w:spacing w:val="-7"/>
        </w:rPr>
        <w:t xml:space="preserve"> </w:t>
      </w:r>
      <w:r>
        <w:t>Н.</w:t>
      </w:r>
      <w:r>
        <w:rPr>
          <w:spacing w:val="-9"/>
        </w:rPr>
        <w:t xml:space="preserve"> </w:t>
      </w:r>
      <w:r>
        <w:t>Римского-</w:t>
      </w:r>
      <w:r>
        <w:rPr>
          <w:spacing w:val="-2"/>
        </w:rPr>
        <w:t>Корсакова;</w:t>
      </w:r>
    </w:p>
    <w:p w14:paraId="6DE66C8C">
      <w:pPr>
        <w:spacing w:before="43"/>
        <w:ind w:left="566" w:right="0" w:firstLine="0"/>
        <w:jc w:val="left"/>
        <w:rPr>
          <w:i/>
          <w:sz w:val="24"/>
        </w:rPr>
      </w:pPr>
      <w:r>
        <w:rPr>
          <w:i/>
          <w:spacing w:val="-4"/>
          <w:sz w:val="24"/>
        </w:rPr>
        <w:t>Пение</w:t>
      </w:r>
    </w:p>
    <w:p w14:paraId="25CB2C8E">
      <w:pPr>
        <w:spacing w:before="43"/>
        <w:ind w:left="566" w:right="0" w:firstLine="0"/>
        <w:jc w:val="left"/>
        <w:rPr>
          <w:sz w:val="24"/>
        </w:rPr>
      </w:pPr>
      <w:r>
        <w:rPr>
          <w:i/>
          <w:sz w:val="24"/>
        </w:rPr>
        <w:t>Упражнения</w:t>
      </w:r>
      <w:r>
        <w:rPr>
          <w:i/>
          <w:spacing w:val="-1"/>
          <w:sz w:val="24"/>
        </w:rPr>
        <w:t xml:space="preserve"> </w:t>
      </w:r>
      <w:r>
        <w:rPr>
          <w:i/>
          <w:sz w:val="24"/>
        </w:rPr>
        <w:t>на</w:t>
      </w:r>
      <w:r>
        <w:rPr>
          <w:i/>
          <w:spacing w:val="3"/>
          <w:sz w:val="24"/>
        </w:rPr>
        <w:t xml:space="preserve"> </w:t>
      </w:r>
      <w:r>
        <w:rPr>
          <w:i/>
          <w:sz w:val="24"/>
        </w:rPr>
        <w:t>развитие</w:t>
      </w:r>
      <w:r>
        <w:rPr>
          <w:i/>
          <w:spacing w:val="5"/>
          <w:sz w:val="24"/>
        </w:rPr>
        <w:t xml:space="preserve"> </w:t>
      </w:r>
      <w:r>
        <w:rPr>
          <w:i/>
          <w:sz w:val="24"/>
        </w:rPr>
        <w:t>слуха</w:t>
      </w:r>
      <w:r>
        <w:rPr>
          <w:i/>
          <w:spacing w:val="3"/>
          <w:sz w:val="24"/>
        </w:rPr>
        <w:t xml:space="preserve"> </w:t>
      </w:r>
      <w:r>
        <w:rPr>
          <w:i/>
          <w:sz w:val="24"/>
        </w:rPr>
        <w:t>и</w:t>
      </w:r>
      <w:r>
        <w:rPr>
          <w:i/>
          <w:spacing w:val="6"/>
          <w:sz w:val="24"/>
        </w:rPr>
        <w:t xml:space="preserve"> </w:t>
      </w:r>
      <w:r>
        <w:rPr>
          <w:i/>
          <w:sz w:val="24"/>
        </w:rPr>
        <w:t>голоса</w:t>
      </w:r>
      <w:r>
        <w:rPr>
          <w:sz w:val="24"/>
        </w:rPr>
        <w:t>.</w:t>
      </w:r>
      <w:r>
        <w:rPr>
          <w:spacing w:val="14"/>
          <w:sz w:val="24"/>
        </w:rPr>
        <w:t xml:space="preserve"> </w:t>
      </w:r>
      <w:r>
        <w:rPr>
          <w:sz w:val="24"/>
        </w:rPr>
        <w:t>«</w:t>
      </w:r>
      <w:r>
        <w:rPr>
          <w:spacing w:val="6"/>
          <w:sz w:val="24"/>
        </w:rPr>
        <w:t xml:space="preserve"> </w:t>
      </w:r>
      <w:r>
        <w:rPr>
          <w:sz w:val="24"/>
        </w:rPr>
        <w:t>«Ворон»,</w:t>
      </w:r>
      <w:r>
        <w:rPr>
          <w:spacing w:val="6"/>
          <w:sz w:val="24"/>
        </w:rPr>
        <w:t xml:space="preserve"> </w:t>
      </w:r>
      <w:r>
        <w:rPr>
          <w:sz w:val="24"/>
        </w:rPr>
        <w:t>рус.</w:t>
      </w:r>
      <w:r>
        <w:rPr>
          <w:spacing w:val="6"/>
          <w:sz w:val="24"/>
        </w:rPr>
        <w:t xml:space="preserve"> </w:t>
      </w:r>
      <w:r>
        <w:rPr>
          <w:sz w:val="24"/>
        </w:rPr>
        <w:t>нар.</w:t>
      </w:r>
      <w:r>
        <w:rPr>
          <w:spacing w:val="6"/>
          <w:sz w:val="24"/>
        </w:rPr>
        <w:t xml:space="preserve"> </w:t>
      </w:r>
      <w:r>
        <w:rPr>
          <w:sz w:val="24"/>
        </w:rPr>
        <w:t>песня,</w:t>
      </w:r>
      <w:r>
        <w:rPr>
          <w:spacing w:val="8"/>
          <w:sz w:val="24"/>
        </w:rPr>
        <w:t xml:space="preserve"> </w:t>
      </w:r>
      <w:r>
        <w:rPr>
          <w:sz w:val="24"/>
        </w:rPr>
        <w:t>обраб.</w:t>
      </w:r>
      <w:r>
        <w:rPr>
          <w:spacing w:val="6"/>
          <w:sz w:val="24"/>
        </w:rPr>
        <w:t xml:space="preserve"> </w:t>
      </w:r>
      <w:r>
        <w:rPr>
          <w:sz w:val="24"/>
        </w:rPr>
        <w:t>Е.</w:t>
      </w:r>
      <w:r>
        <w:rPr>
          <w:spacing w:val="6"/>
          <w:sz w:val="24"/>
        </w:rPr>
        <w:t xml:space="preserve"> </w:t>
      </w:r>
      <w:r>
        <w:rPr>
          <w:spacing w:val="-2"/>
          <w:sz w:val="24"/>
        </w:rPr>
        <w:t>Тиличеевой;</w:t>
      </w:r>
    </w:p>
    <w:p w14:paraId="2D0005AE">
      <w:pPr>
        <w:pStyle w:val="7"/>
        <w:spacing w:before="41" w:line="276" w:lineRule="auto"/>
        <w:ind w:right="425" w:firstLine="425"/>
      </w:pPr>
      <w: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797B6748">
      <w:pPr>
        <w:pStyle w:val="7"/>
        <w:spacing w:before="3" w:line="276" w:lineRule="auto"/>
        <w:ind w:right="416" w:firstLine="425"/>
      </w:pPr>
      <w:r>
        <w:rPr>
          <w:i/>
        </w:rPr>
        <w:t xml:space="preserve">Песни. </w:t>
      </w:r>
      <w:r>
        <w:t>«Журавли»,</w:t>
      </w:r>
      <w:r>
        <w:rPr>
          <w:spacing w:val="26"/>
        </w:rPr>
        <w:t xml:space="preserve"> </w:t>
      </w:r>
      <w:r>
        <w:t>муз. А. Лившица,</w:t>
      </w:r>
      <w:r>
        <w:rPr>
          <w:spacing w:val="80"/>
        </w:rPr>
        <w:t xml:space="preserve"> </w:t>
      </w:r>
      <w:r>
        <w:t>сл.</w:t>
      </w:r>
      <w:r>
        <w:rPr>
          <w:spacing w:val="80"/>
        </w:rPr>
        <w:t xml:space="preserve"> </w:t>
      </w:r>
      <w:r>
        <w:t>М.</w:t>
      </w:r>
      <w:r>
        <w:rPr>
          <w:spacing w:val="80"/>
        </w:rPr>
        <w:t xml:space="preserve"> </w:t>
      </w:r>
      <w:r>
        <w:t>Познанской;</w:t>
      </w:r>
      <w:r>
        <w:rPr>
          <w:spacing w:val="80"/>
        </w:rPr>
        <w:t xml:space="preserve"> </w:t>
      </w:r>
      <w:r>
        <w:t>«К</w:t>
      </w:r>
      <w:r>
        <w:rPr>
          <w:spacing w:val="80"/>
        </w:rPr>
        <w:t xml:space="preserve"> </w:t>
      </w:r>
      <w:r>
        <w:t>нам</w:t>
      </w:r>
      <w:r>
        <w:rPr>
          <w:spacing w:val="80"/>
        </w:rPr>
        <w:t xml:space="preserve"> </w:t>
      </w:r>
      <w:r>
        <w:t>гости</w:t>
      </w:r>
      <w:r>
        <w:rPr>
          <w:spacing w:val="80"/>
        </w:rPr>
        <w:t xml:space="preserve"> </w:t>
      </w:r>
      <w:r>
        <w:t>пришли»,</w:t>
      </w:r>
      <w:r>
        <w:rPr>
          <w:spacing w:val="80"/>
        </w:rPr>
        <w:t xml:space="preserve"> </w:t>
      </w:r>
      <w:r>
        <w:t>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14:paraId="26CF34FC">
      <w:pPr>
        <w:spacing w:before="0" w:line="271" w:lineRule="exact"/>
        <w:ind w:left="566" w:right="0" w:firstLine="0"/>
        <w:jc w:val="both"/>
        <w:rPr>
          <w:i/>
          <w:sz w:val="24"/>
        </w:rPr>
      </w:pPr>
      <w:r>
        <w:rPr>
          <w:i/>
          <w:sz w:val="24"/>
        </w:rPr>
        <w:t>Песенное</w:t>
      </w:r>
      <w:r>
        <w:rPr>
          <w:i/>
          <w:spacing w:val="-12"/>
          <w:sz w:val="24"/>
        </w:rPr>
        <w:t xml:space="preserve"> </w:t>
      </w:r>
      <w:r>
        <w:rPr>
          <w:i/>
          <w:spacing w:val="-2"/>
          <w:sz w:val="24"/>
        </w:rPr>
        <w:t>творчество</w:t>
      </w:r>
    </w:p>
    <w:p w14:paraId="0F032449">
      <w:pPr>
        <w:pStyle w:val="7"/>
        <w:spacing w:before="43" w:line="276" w:lineRule="auto"/>
        <w:ind w:right="418" w:firstLine="425"/>
      </w:pPr>
      <w:r>
        <w:rPr>
          <w:i/>
        </w:rPr>
        <w:t xml:space="preserve">Произведения. </w:t>
      </w:r>
      <w:r>
        <w:t>«Колыбельная», рус. нар. песня; «Марш»,</w:t>
      </w:r>
      <w:r>
        <w:rPr>
          <w:spacing w:val="40"/>
        </w:rPr>
        <w:t xml:space="preserve"> </w:t>
      </w:r>
      <w:r>
        <w:t>муз. М.</w:t>
      </w:r>
      <w:r>
        <w:rPr>
          <w:spacing w:val="40"/>
        </w:rPr>
        <w:t xml:space="preserve"> </w:t>
      </w:r>
      <w:r>
        <w:t>Красева;</w:t>
      </w:r>
      <w:r>
        <w:rPr>
          <w:spacing w:val="40"/>
        </w:rPr>
        <w:t xml:space="preserve"> </w:t>
      </w:r>
      <w:r>
        <w:t xml:space="preserve">«Дили-дили! Бом! Бом!», укр. нар. песня, сл. Е. Макшанцевой; Потешки, дразнилки, считалки и другие рус. </w:t>
      </w:r>
      <w:r>
        <w:rPr>
          <w:spacing w:val="-2"/>
        </w:rPr>
        <w:t>нар.попевки.</w:t>
      </w:r>
    </w:p>
    <w:p w14:paraId="7C8F2E56">
      <w:pPr>
        <w:spacing w:before="1"/>
        <w:ind w:left="566" w:right="0" w:firstLine="0"/>
        <w:jc w:val="both"/>
        <w:rPr>
          <w:i/>
          <w:sz w:val="24"/>
        </w:rPr>
      </w:pPr>
      <w:r>
        <w:rPr>
          <w:i/>
          <w:spacing w:val="-2"/>
          <w:sz w:val="24"/>
        </w:rPr>
        <w:t>Музыкально-ритмические</w:t>
      </w:r>
      <w:r>
        <w:rPr>
          <w:i/>
          <w:spacing w:val="27"/>
          <w:sz w:val="24"/>
        </w:rPr>
        <w:t xml:space="preserve"> </w:t>
      </w:r>
      <w:r>
        <w:rPr>
          <w:i/>
          <w:spacing w:val="-2"/>
          <w:sz w:val="24"/>
        </w:rPr>
        <w:t>движения</w:t>
      </w:r>
    </w:p>
    <w:p w14:paraId="3ED92E54">
      <w:pPr>
        <w:pStyle w:val="7"/>
        <w:spacing w:before="41" w:line="276" w:lineRule="auto"/>
        <w:ind w:right="436" w:firstLine="425"/>
      </w:pPr>
      <w:r>
        <w:rPr>
          <w:i/>
        </w:rPr>
        <w:t xml:space="preserve">Упражнения. </w:t>
      </w:r>
      <w: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14:paraId="399B804D">
      <w:pPr>
        <w:spacing w:before="1" w:line="276" w:lineRule="auto"/>
        <w:ind w:left="138" w:right="433" w:firstLine="425"/>
        <w:jc w:val="both"/>
        <w:rPr>
          <w:sz w:val="24"/>
        </w:rPr>
      </w:pPr>
      <w:r>
        <w:rPr>
          <w:i/>
          <w:sz w:val="24"/>
        </w:rPr>
        <w:t>Упражнения с предметам</w:t>
      </w:r>
      <w:r>
        <w:rPr>
          <w:sz w:val="24"/>
        </w:rPr>
        <w:t xml:space="preserve">и. «Упражнения с мячами», муз. Т. Ломовой; «Вальс», муз. Ф. </w:t>
      </w:r>
      <w:r>
        <w:rPr>
          <w:spacing w:val="-2"/>
          <w:sz w:val="24"/>
        </w:rPr>
        <w:t>Бургмюллера.</w:t>
      </w:r>
    </w:p>
    <w:p w14:paraId="3468DA47">
      <w:pPr>
        <w:pStyle w:val="7"/>
        <w:spacing w:line="272" w:lineRule="exact"/>
        <w:ind w:left="566"/>
      </w:pPr>
      <w:r>
        <w:rPr>
          <w:i/>
        </w:rPr>
        <w:t>Этюды.</w:t>
      </w:r>
      <w:r>
        <w:rPr>
          <w:i/>
          <w:spacing w:val="-5"/>
        </w:rPr>
        <w:t xml:space="preserve"> </w:t>
      </w:r>
      <w:r>
        <w:t>«Тихий</w:t>
      </w:r>
      <w:r>
        <w:rPr>
          <w:spacing w:val="-6"/>
        </w:rPr>
        <w:t xml:space="preserve"> </w:t>
      </w:r>
      <w:r>
        <w:t>танец»</w:t>
      </w:r>
      <w:r>
        <w:rPr>
          <w:spacing w:val="-15"/>
        </w:rPr>
        <w:t xml:space="preserve"> </w:t>
      </w:r>
      <w:r>
        <w:t>(тема</w:t>
      </w:r>
      <w:r>
        <w:rPr>
          <w:spacing w:val="-10"/>
        </w:rPr>
        <w:t xml:space="preserve"> </w:t>
      </w:r>
      <w:r>
        <w:t>из</w:t>
      </w:r>
      <w:r>
        <w:rPr>
          <w:spacing w:val="-6"/>
        </w:rPr>
        <w:t xml:space="preserve"> </w:t>
      </w:r>
      <w:r>
        <w:t>вариаций),</w:t>
      </w:r>
      <w:r>
        <w:rPr>
          <w:spacing w:val="-7"/>
        </w:rPr>
        <w:t xml:space="preserve"> </w:t>
      </w:r>
      <w:r>
        <w:t>муз.</w:t>
      </w:r>
      <w:r>
        <w:rPr>
          <w:spacing w:val="-7"/>
        </w:rPr>
        <w:t xml:space="preserve"> </w:t>
      </w:r>
      <w:r>
        <w:t>В.</w:t>
      </w:r>
      <w:r>
        <w:rPr>
          <w:spacing w:val="-6"/>
        </w:rPr>
        <w:t xml:space="preserve"> </w:t>
      </w:r>
      <w:r>
        <w:rPr>
          <w:spacing w:val="-2"/>
        </w:rPr>
        <w:t>Моцарта</w:t>
      </w:r>
    </w:p>
    <w:p w14:paraId="351EDD8E">
      <w:pPr>
        <w:pStyle w:val="7"/>
        <w:spacing w:before="43" w:line="276" w:lineRule="auto"/>
        <w:ind w:right="412" w:firstLine="425"/>
      </w:pPr>
      <w:r>
        <w:rPr>
          <w:i/>
        </w:rPr>
        <w:t>Танцы и пляски</w:t>
      </w:r>
      <w:r>
        <w:t>. «Дружные пары», муз. И. Штрауса («Полька»); «Приглашение», рус. нар. мелодия «Лен», обраб. М. Раухвергера; «Круговая пляска», рус. нар. мелодия, обр.</w:t>
      </w:r>
      <w:r>
        <w:rPr>
          <w:spacing w:val="40"/>
        </w:rPr>
        <w:t xml:space="preserve"> </w:t>
      </w:r>
      <w:r>
        <w:t>С.</w:t>
      </w:r>
      <w:r>
        <w:rPr>
          <w:spacing w:val="40"/>
        </w:rPr>
        <w:t xml:space="preserve"> </w:t>
      </w:r>
      <w:r>
        <w:rPr>
          <w:spacing w:val="-2"/>
        </w:rPr>
        <w:t>Разоренова;</w:t>
      </w:r>
    </w:p>
    <w:p w14:paraId="3265A272">
      <w:pPr>
        <w:pStyle w:val="7"/>
        <w:spacing w:before="3" w:line="276" w:lineRule="auto"/>
        <w:ind w:right="426" w:firstLine="425"/>
      </w:pPr>
      <w:r>
        <w:rPr>
          <w:i/>
        </w:rPr>
        <w:t xml:space="preserve">Характерные танцы. </w:t>
      </w:r>
      <w:r>
        <w:t>«Матрешки», муз. Б. Мокроусова; «Пляска Петрушек», «Танец Снегурочки и снежинок», муз. Р. Глиэра;</w:t>
      </w:r>
    </w:p>
    <w:p w14:paraId="53014F15">
      <w:pPr>
        <w:pStyle w:val="7"/>
        <w:spacing w:before="1" w:line="276" w:lineRule="auto"/>
        <w:ind w:right="430" w:firstLine="425"/>
      </w:pPr>
      <w:r>
        <mc:AlternateContent>
          <mc:Choice Requires="wps">
            <w:drawing>
              <wp:anchor distT="0" distB="0" distL="0" distR="0" simplePos="0" relativeHeight="251665408" behindDoc="0" locked="0" layoutInCell="1" allowOverlap="1">
                <wp:simplePos x="0" y="0"/>
                <wp:positionH relativeFrom="page">
                  <wp:posOffset>1169035</wp:posOffset>
                </wp:positionH>
                <wp:positionV relativeFrom="paragraph">
                  <wp:posOffset>211455</wp:posOffset>
                </wp:positionV>
                <wp:extent cx="38100" cy="7620"/>
                <wp:effectExtent l="0" t="0" r="0" b="0"/>
                <wp:wrapNone/>
                <wp:docPr id="68" name="Graphic 68"/>
                <wp:cNvGraphicFramePr/>
                <a:graphic xmlns:a="http://schemas.openxmlformats.org/drawingml/2006/main">
                  <a:graphicData uri="http://schemas.microsoft.com/office/word/2010/wordprocessingShape">
                    <wps:wsp>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noAutofit/>
                      </wps:bodyPr>
                    </wps:wsp>
                  </a:graphicData>
                </a:graphic>
              </wp:anchor>
            </w:drawing>
          </mc:Choice>
          <mc:Fallback>
            <w:pict>
              <v:shape id="Graphic 68" o:spid="_x0000_s1026" o:spt="100" style="position:absolute;left:0pt;margin-left:92.05pt;margin-top:16.65pt;height:0.6pt;width:3pt;mso-position-horizontal-relative:page;z-index:251665408;mso-width-relative:page;mso-height-relative:page;" fillcolor="#000000" filled="t" stroked="f" coordsize="38100,7620" o:gfxdata="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bFIbXAAAACQEAAA8A&#10;AAAAAAAAAQAgAAAAIgAAAGRycy9kb3ducmV2LnhtbFBLAQIUABQAAAAIAIdO4kCm7E2EGAIAANQE&#10;AAAOAAAAAAAAAAEAIAAAACYBAABkcnMvZTJvRG9jLnhtbFBLBQYAAAAABgAGAFkBAACwBQAAAAA=&#10;" path="m38100,0l0,0,0,7620,38100,7620,38100,0xe">
                <v:fill on="t" focussize="0,0"/>
                <v:stroke on="f"/>
                <v:imagedata o:title=""/>
                <o:lock v:ext="edit" aspectratio="f"/>
                <v:textbox inset="0mm,0mm,0mm,0mm"/>
              </v:shape>
            </w:pict>
          </mc:Fallback>
        </mc:AlternateContent>
      </w:r>
      <w:r>
        <w:rPr>
          <w:i/>
        </w:rPr>
        <w:t>Хороводы</w:t>
      </w:r>
      <w:r>
        <w:t>. «Урожайная», муз. А. Филиппенко, сл. О. Волгиной; «Новогодняя хороводная», муз. С. Шайдар; «Пошла млада за водой», рус. нар. песня, обраб. В. Агафонникова.</w:t>
      </w:r>
    </w:p>
    <w:p w14:paraId="36FBACFF">
      <w:pPr>
        <w:spacing w:before="0" w:line="272" w:lineRule="exact"/>
        <w:ind w:left="566" w:right="0" w:firstLine="0"/>
        <w:jc w:val="both"/>
        <w:rPr>
          <w:i/>
          <w:sz w:val="24"/>
        </w:rPr>
      </w:pPr>
      <w:r>
        <w:rPr>
          <w:i/>
          <w:sz w:val="24"/>
        </w:rPr>
        <w:t>Музыкальные</w:t>
      </w:r>
      <w:r>
        <w:rPr>
          <w:i/>
          <w:spacing w:val="-9"/>
          <w:sz w:val="24"/>
        </w:rPr>
        <w:t xml:space="preserve"> </w:t>
      </w:r>
      <w:r>
        <w:rPr>
          <w:i/>
          <w:spacing w:val="-4"/>
          <w:sz w:val="24"/>
        </w:rPr>
        <w:t>игры</w:t>
      </w:r>
    </w:p>
    <w:p w14:paraId="16B427BA">
      <w:pPr>
        <w:pStyle w:val="7"/>
        <w:spacing w:before="44" w:line="276" w:lineRule="auto"/>
        <w:ind w:right="419" w:firstLine="425"/>
      </w:pPr>
      <w:r>
        <w:rPr>
          <w:i/>
        </w:rPr>
        <w:t xml:space="preserve">Игры. </w:t>
      </w:r>
      <w:r>
        <w:t>«Не выпустим», муз. Т. Ломовой; «Будь ловким!», муз. Н. Ладухина; «Игра</w:t>
      </w:r>
      <w:r>
        <w:rPr>
          <w:spacing w:val="40"/>
        </w:rPr>
        <w:t xml:space="preserve"> </w:t>
      </w:r>
      <w:r>
        <w:t>с бубном», муз. М. Красева; «Ищи игрушку», «Найди себе пару», латв. нар. мелодия, обраб. Т. Попатенко; «Найди игрушку», латв. нар. песня, обр. Г. Фрида.</w:t>
      </w:r>
    </w:p>
    <w:p w14:paraId="1EF2222C">
      <w:pPr>
        <w:pStyle w:val="7"/>
        <w:spacing w:before="1" w:line="276" w:lineRule="auto"/>
        <w:ind w:right="429" w:firstLine="425"/>
      </w:pPr>
      <w:r>
        <w:rPr>
          <w:i/>
        </w:rPr>
        <w:t xml:space="preserve">Игры с пением. </w:t>
      </w:r>
      <w:r>
        <w:t>«Колпачок», «Ворон», рус. нар. песни; «Заинька», рус. нар. песня, обраб. Н. Римского-Корсакова; «Как на тоненький ледок», рус. нар. песня, обраб. А. Рубца;</w:t>
      </w:r>
    </w:p>
    <w:p w14:paraId="6AF903AE">
      <w:pPr>
        <w:spacing w:before="0" w:line="275" w:lineRule="exact"/>
        <w:ind w:left="566" w:right="0" w:firstLine="0"/>
        <w:jc w:val="both"/>
        <w:rPr>
          <w:i/>
          <w:sz w:val="24"/>
        </w:rPr>
      </w:pPr>
      <w:r>
        <w:rPr>
          <w:i/>
          <w:spacing w:val="-2"/>
          <w:sz w:val="24"/>
        </w:rPr>
        <w:t>Музыкально-дидактические</w:t>
      </w:r>
      <w:r>
        <w:rPr>
          <w:i/>
          <w:spacing w:val="27"/>
          <w:sz w:val="24"/>
        </w:rPr>
        <w:t xml:space="preserve"> </w:t>
      </w:r>
      <w:r>
        <w:rPr>
          <w:i/>
          <w:spacing w:val="-4"/>
          <w:sz w:val="24"/>
        </w:rPr>
        <w:t>игры</w:t>
      </w:r>
    </w:p>
    <w:p w14:paraId="26A3D7B5">
      <w:pPr>
        <w:spacing w:before="43"/>
        <w:ind w:left="566" w:right="0" w:firstLine="0"/>
        <w:jc w:val="both"/>
        <w:rPr>
          <w:sz w:val="24"/>
        </w:rPr>
      </w:pPr>
      <w:r>
        <w:rPr>
          <w:i/>
          <w:sz w:val="24"/>
        </w:rPr>
        <w:t>Развитие</w:t>
      </w:r>
      <w:r>
        <w:rPr>
          <w:i/>
          <w:spacing w:val="35"/>
          <w:sz w:val="24"/>
        </w:rPr>
        <w:t xml:space="preserve"> </w:t>
      </w:r>
      <w:r>
        <w:rPr>
          <w:i/>
          <w:sz w:val="24"/>
        </w:rPr>
        <w:t>звуковысотного</w:t>
      </w:r>
      <w:r>
        <w:rPr>
          <w:i/>
          <w:spacing w:val="46"/>
          <w:sz w:val="24"/>
        </w:rPr>
        <w:t xml:space="preserve"> </w:t>
      </w:r>
      <w:r>
        <w:rPr>
          <w:i/>
          <w:sz w:val="24"/>
        </w:rPr>
        <w:t>слуха.</w:t>
      </w:r>
      <w:r>
        <w:rPr>
          <w:i/>
          <w:spacing w:val="52"/>
          <w:sz w:val="24"/>
        </w:rPr>
        <w:t xml:space="preserve"> </w:t>
      </w:r>
      <w:r>
        <w:rPr>
          <w:sz w:val="24"/>
        </w:rPr>
        <w:t>«Музыкальное</w:t>
      </w:r>
      <w:r>
        <w:rPr>
          <w:spacing w:val="41"/>
          <w:sz w:val="24"/>
        </w:rPr>
        <w:t xml:space="preserve"> </w:t>
      </w:r>
      <w:r>
        <w:rPr>
          <w:sz w:val="24"/>
        </w:rPr>
        <w:t>лото»,</w:t>
      </w:r>
      <w:r>
        <w:rPr>
          <w:spacing w:val="52"/>
          <w:sz w:val="24"/>
        </w:rPr>
        <w:t xml:space="preserve"> </w:t>
      </w:r>
      <w:r>
        <w:rPr>
          <w:sz w:val="24"/>
        </w:rPr>
        <w:t>«Ступеньки»,</w:t>
      </w:r>
      <w:r>
        <w:rPr>
          <w:spacing w:val="4"/>
          <w:sz w:val="24"/>
        </w:rPr>
        <w:t xml:space="preserve"> </w:t>
      </w:r>
      <w:r>
        <w:rPr>
          <w:sz w:val="24"/>
        </w:rPr>
        <w:t>«Где</w:t>
      </w:r>
      <w:r>
        <w:rPr>
          <w:spacing w:val="39"/>
          <w:sz w:val="24"/>
        </w:rPr>
        <w:t xml:space="preserve"> </w:t>
      </w:r>
      <w:r>
        <w:rPr>
          <w:sz w:val="24"/>
        </w:rPr>
        <w:t>мои</w:t>
      </w:r>
      <w:r>
        <w:rPr>
          <w:spacing w:val="46"/>
          <w:sz w:val="24"/>
        </w:rPr>
        <w:t xml:space="preserve"> </w:t>
      </w:r>
      <w:r>
        <w:rPr>
          <w:spacing w:val="-2"/>
          <w:sz w:val="24"/>
        </w:rPr>
        <w:t>детки?»,</w:t>
      </w:r>
    </w:p>
    <w:p w14:paraId="36FE1742">
      <w:pPr>
        <w:pStyle w:val="7"/>
        <w:spacing w:before="41"/>
        <w:ind w:left="566"/>
      </w:pPr>
      <w:r>
        <w:t>«Мама</w:t>
      </w:r>
      <w:r>
        <w:rPr>
          <w:spacing w:val="25"/>
        </w:rPr>
        <w:t xml:space="preserve"> </w:t>
      </w:r>
      <w:r>
        <w:t>и</w:t>
      </w:r>
      <w:r>
        <w:rPr>
          <w:spacing w:val="32"/>
        </w:rPr>
        <w:t xml:space="preserve"> </w:t>
      </w:r>
      <w:r>
        <w:t>детки».</w:t>
      </w:r>
      <w:r>
        <w:rPr>
          <w:spacing w:val="31"/>
        </w:rPr>
        <w:t xml:space="preserve"> </w:t>
      </w:r>
      <w:r>
        <w:t>Развитие</w:t>
      </w:r>
      <w:r>
        <w:rPr>
          <w:spacing w:val="29"/>
        </w:rPr>
        <w:t xml:space="preserve"> </w:t>
      </w:r>
      <w:r>
        <w:t>чувства</w:t>
      </w:r>
      <w:r>
        <w:rPr>
          <w:spacing w:val="30"/>
        </w:rPr>
        <w:t xml:space="preserve"> </w:t>
      </w:r>
      <w:r>
        <w:t>ритма.</w:t>
      </w:r>
      <w:r>
        <w:rPr>
          <w:spacing w:val="33"/>
        </w:rPr>
        <w:t xml:space="preserve"> </w:t>
      </w:r>
      <w:r>
        <w:t>«Определи</w:t>
      </w:r>
      <w:r>
        <w:rPr>
          <w:spacing w:val="33"/>
        </w:rPr>
        <w:t xml:space="preserve"> </w:t>
      </w:r>
      <w:r>
        <w:t>по</w:t>
      </w:r>
      <w:r>
        <w:rPr>
          <w:spacing w:val="30"/>
        </w:rPr>
        <w:t xml:space="preserve"> </w:t>
      </w:r>
      <w:r>
        <w:t>ритму»,</w:t>
      </w:r>
      <w:r>
        <w:rPr>
          <w:spacing w:val="38"/>
        </w:rPr>
        <w:t xml:space="preserve"> </w:t>
      </w:r>
      <w:r>
        <w:t>«Ритмические</w:t>
      </w:r>
      <w:r>
        <w:rPr>
          <w:spacing w:val="30"/>
        </w:rPr>
        <w:t xml:space="preserve"> </w:t>
      </w:r>
      <w:r>
        <w:rPr>
          <w:spacing w:val="-2"/>
        </w:rPr>
        <w:t>полоски»,</w:t>
      </w:r>
    </w:p>
    <w:p w14:paraId="2500CD05">
      <w:pPr>
        <w:pStyle w:val="7"/>
        <w:spacing w:before="41"/>
      </w:pPr>
      <w:r>
        <w:t>«Учись</w:t>
      </w:r>
      <w:r>
        <w:rPr>
          <w:spacing w:val="-8"/>
        </w:rPr>
        <w:t xml:space="preserve"> </w:t>
      </w:r>
      <w:r>
        <w:t>танцевать»,</w:t>
      </w:r>
      <w:r>
        <w:rPr>
          <w:spacing w:val="-1"/>
        </w:rPr>
        <w:t xml:space="preserve"> </w:t>
      </w:r>
      <w:r>
        <w:rPr>
          <w:spacing w:val="-2"/>
        </w:rPr>
        <w:t>«Ищи».</w:t>
      </w:r>
    </w:p>
    <w:p w14:paraId="4514B167">
      <w:pPr>
        <w:pStyle w:val="7"/>
        <w:spacing w:after="0"/>
        <w:sectPr>
          <w:pgSz w:w="12000" w:h="16980"/>
          <w:pgMar w:top="1020" w:right="425" w:bottom="280" w:left="992" w:header="509" w:footer="0" w:gutter="0"/>
          <w:cols w:space="720" w:num="1"/>
        </w:sectPr>
      </w:pPr>
    </w:p>
    <w:p w14:paraId="56A3ECB3">
      <w:pPr>
        <w:spacing w:before="82" w:line="280" w:lineRule="auto"/>
        <w:ind w:left="138" w:right="424" w:firstLine="425"/>
        <w:jc w:val="both"/>
        <w:rPr>
          <w:sz w:val="24"/>
        </w:rPr>
      </w:pPr>
      <w:r>
        <w:rPr>
          <w:i/>
          <w:sz w:val="24"/>
        </w:rPr>
        <w:t xml:space="preserve">Развитие тембрового слуха. </w:t>
      </w:r>
      <w:r>
        <w:rPr>
          <w:sz w:val="24"/>
        </w:rPr>
        <w:t xml:space="preserve">«На чем играю?», «Музыкальные загадки», «Музыкальный </w:t>
      </w:r>
      <w:r>
        <w:rPr>
          <w:spacing w:val="-2"/>
          <w:sz w:val="24"/>
        </w:rPr>
        <w:t>домик».</w:t>
      </w:r>
    </w:p>
    <w:p w14:paraId="1E1EB577">
      <w:pPr>
        <w:spacing w:before="0" w:line="267" w:lineRule="exact"/>
        <w:ind w:left="566" w:right="0" w:firstLine="0"/>
        <w:jc w:val="both"/>
        <w:rPr>
          <w:sz w:val="24"/>
        </w:rPr>
      </w:pPr>
      <w:r>
        <w:rPr>
          <w:i/>
          <w:sz w:val="24"/>
        </w:rPr>
        <w:t>Развитие</w:t>
      </w:r>
      <w:r>
        <w:rPr>
          <w:i/>
          <w:spacing w:val="-17"/>
          <w:sz w:val="24"/>
        </w:rPr>
        <w:t xml:space="preserve"> </w:t>
      </w:r>
      <w:r>
        <w:rPr>
          <w:i/>
          <w:sz w:val="24"/>
        </w:rPr>
        <w:t>диатонического</w:t>
      </w:r>
      <w:r>
        <w:rPr>
          <w:i/>
          <w:spacing w:val="-10"/>
          <w:sz w:val="24"/>
        </w:rPr>
        <w:t xml:space="preserve"> </w:t>
      </w:r>
      <w:r>
        <w:rPr>
          <w:i/>
          <w:sz w:val="24"/>
        </w:rPr>
        <w:t>слуха</w:t>
      </w:r>
      <w:r>
        <w:rPr>
          <w:sz w:val="24"/>
        </w:rPr>
        <w:t>.</w:t>
      </w:r>
      <w:r>
        <w:rPr>
          <w:spacing w:val="-3"/>
          <w:sz w:val="24"/>
        </w:rPr>
        <w:t xml:space="preserve"> </w:t>
      </w:r>
      <w:r>
        <w:rPr>
          <w:sz w:val="24"/>
        </w:rPr>
        <w:t>«Громко,</w:t>
      </w:r>
      <w:r>
        <w:rPr>
          <w:spacing w:val="-14"/>
          <w:sz w:val="24"/>
        </w:rPr>
        <w:t xml:space="preserve"> </w:t>
      </w:r>
      <w:r>
        <w:rPr>
          <w:sz w:val="24"/>
        </w:rPr>
        <w:t>тихо</w:t>
      </w:r>
      <w:r>
        <w:rPr>
          <w:spacing w:val="-10"/>
          <w:sz w:val="24"/>
        </w:rPr>
        <w:t xml:space="preserve"> </w:t>
      </w:r>
      <w:r>
        <w:rPr>
          <w:sz w:val="24"/>
        </w:rPr>
        <w:t>запоем»,</w:t>
      </w:r>
      <w:r>
        <w:rPr>
          <w:spacing w:val="-3"/>
          <w:sz w:val="24"/>
        </w:rPr>
        <w:t xml:space="preserve"> </w:t>
      </w:r>
      <w:r>
        <w:rPr>
          <w:sz w:val="24"/>
        </w:rPr>
        <w:t>«Звенящие</w:t>
      </w:r>
      <w:r>
        <w:rPr>
          <w:spacing w:val="-14"/>
          <w:sz w:val="24"/>
        </w:rPr>
        <w:t xml:space="preserve"> </w:t>
      </w:r>
      <w:r>
        <w:rPr>
          <w:spacing w:val="-2"/>
          <w:sz w:val="24"/>
        </w:rPr>
        <w:t>колокольчики».</w:t>
      </w:r>
    </w:p>
    <w:p w14:paraId="3EE47C84">
      <w:pPr>
        <w:spacing w:before="41"/>
        <w:ind w:left="566" w:right="0" w:firstLine="0"/>
        <w:jc w:val="both"/>
        <w:rPr>
          <w:sz w:val="24"/>
        </w:rPr>
      </w:pPr>
      <w:r>
        <w:rPr>
          <w:i/>
          <w:sz w:val="24"/>
        </w:rPr>
        <w:t>Развитие восприятия</w:t>
      </w:r>
      <w:r>
        <w:rPr>
          <w:i/>
          <w:spacing w:val="10"/>
          <w:sz w:val="24"/>
        </w:rPr>
        <w:t xml:space="preserve"> </w:t>
      </w:r>
      <w:r>
        <w:rPr>
          <w:i/>
          <w:sz w:val="24"/>
        </w:rPr>
        <w:t>музыки</w:t>
      </w:r>
      <w:r>
        <w:rPr>
          <w:i/>
          <w:spacing w:val="4"/>
          <w:sz w:val="24"/>
        </w:rPr>
        <w:t xml:space="preserve"> </w:t>
      </w:r>
      <w:r>
        <w:rPr>
          <w:i/>
          <w:sz w:val="24"/>
        </w:rPr>
        <w:t>и</w:t>
      </w:r>
      <w:r>
        <w:rPr>
          <w:i/>
          <w:spacing w:val="6"/>
          <w:sz w:val="24"/>
        </w:rPr>
        <w:t xml:space="preserve"> </w:t>
      </w:r>
      <w:r>
        <w:rPr>
          <w:i/>
          <w:sz w:val="24"/>
        </w:rPr>
        <w:t>музыкальной</w:t>
      </w:r>
      <w:r>
        <w:rPr>
          <w:i/>
          <w:spacing w:val="1"/>
          <w:sz w:val="24"/>
        </w:rPr>
        <w:t xml:space="preserve"> </w:t>
      </w:r>
      <w:r>
        <w:rPr>
          <w:i/>
          <w:sz w:val="24"/>
        </w:rPr>
        <w:t>памяти</w:t>
      </w:r>
      <w:r>
        <w:rPr>
          <w:sz w:val="24"/>
        </w:rPr>
        <w:t>.</w:t>
      </w:r>
      <w:r>
        <w:rPr>
          <w:spacing w:val="16"/>
          <w:sz w:val="24"/>
        </w:rPr>
        <w:t xml:space="preserve"> </w:t>
      </w:r>
      <w:r>
        <w:rPr>
          <w:sz w:val="24"/>
        </w:rPr>
        <w:t>«Будь</w:t>
      </w:r>
      <w:r>
        <w:rPr>
          <w:spacing w:val="7"/>
          <w:sz w:val="24"/>
        </w:rPr>
        <w:t xml:space="preserve"> </w:t>
      </w:r>
      <w:r>
        <w:rPr>
          <w:sz w:val="24"/>
        </w:rPr>
        <w:t>внимательным»,</w:t>
      </w:r>
      <w:r>
        <w:rPr>
          <w:spacing w:val="17"/>
          <w:sz w:val="24"/>
        </w:rPr>
        <w:t xml:space="preserve"> </w:t>
      </w:r>
      <w:r>
        <w:rPr>
          <w:spacing w:val="-2"/>
          <w:sz w:val="24"/>
        </w:rPr>
        <w:t>«Буратино»,</w:t>
      </w:r>
    </w:p>
    <w:p w14:paraId="1CC7AE11">
      <w:pPr>
        <w:pStyle w:val="7"/>
        <w:spacing w:before="41"/>
        <w:ind w:left="566"/>
      </w:pPr>
      <w:r>
        <w:t>«Музыкальный</w:t>
      </w:r>
      <w:r>
        <w:rPr>
          <w:spacing w:val="-16"/>
        </w:rPr>
        <w:t xml:space="preserve"> </w:t>
      </w:r>
      <w:r>
        <w:t>магазин»,</w:t>
      </w:r>
      <w:r>
        <w:rPr>
          <w:spacing w:val="-4"/>
        </w:rPr>
        <w:t xml:space="preserve"> </w:t>
      </w:r>
      <w:r>
        <w:t>«Времена</w:t>
      </w:r>
      <w:r>
        <w:rPr>
          <w:spacing w:val="-14"/>
        </w:rPr>
        <w:t xml:space="preserve"> </w:t>
      </w:r>
      <w:r>
        <w:t>года»,</w:t>
      </w:r>
      <w:r>
        <w:rPr>
          <w:spacing w:val="-5"/>
        </w:rPr>
        <w:t xml:space="preserve"> </w:t>
      </w:r>
      <w:r>
        <w:t>«Наши</w:t>
      </w:r>
      <w:r>
        <w:rPr>
          <w:spacing w:val="-12"/>
        </w:rPr>
        <w:t xml:space="preserve"> </w:t>
      </w:r>
      <w:r>
        <w:rPr>
          <w:spacing w:val="-2"/>
        </w:rPr>
        <w:t>песни».</w:t>
      </w:r>
    </w:p>
    <w:p w14:paraId="44ABEC7C">
      <w:pPr>
        <w:pStyle w:val="7"/>
        <w:spacing w:before="43" w:line="276" w:lineRule="auto"/>
        <w:ind w:right="425" w:firstLine="425"/>
      </w:pPr>
      <w:r>
        <w:rPr>
          <w:i/>
        </w:rPr>
        <w:t xml:space="preserve">Инсценировки и музыкальные спектакли. </w:t>
      </w:r>
      <w:r>
        <w:t>«Где был, Иванушка?», рус. нар. мелодия, обраб. М.</w:t>
      </w:r>
      <w:r>
        <w:rPr>
          <w:spacing w:val="-5"/>
        </w:rPr>
        <w:t xml:space="preserve"> </w:t>
      </w:r>
      <w:r>
        <w:t>Иорданского;</w:t>
      </w:r>
      <w:r>
        <w:rPr>
          <w:spacing w:val="-5"/>
        </w:rPr>
        <w:t xml:space="preserve"> </w:t>
      </w:r>
      <w:r>
        <w:t>«Моя</w:t>
      </w:r>
      <w:r>
        <w:rPr>
          <w:spacing w:val="-5"/>
        </w:rPr>
        <w:t xml:space="preserve"> </w:t>
      </w:r>
      <w:r>
        <w:t>любимая</w:t>
      </w:r>
      <w:r>
        <w:rPr>
          <w:spacing w:val="-5"/>
        </w:rPr>
        <w:t xml:space="preserve"> </w:t>
      </w:r>
      <w:r>
        <w:t>кукла»,</w:t>
      </w:r>
      <w:r>
        <w:rPr>
          <w:spacing w:val="-5"/>
        </w:rPr>
        <w:t xml:space="preserve"> </w:t>
      </w:r>
      <w:r>
        <w:t>автор</w:t>
      </w:r>
      <w:r>
        <w:rPr>
          <w:spacing w:val="-5"/>
        </w:rPr>
        <w:t xml:space="preserve"> </w:t>
      </w:r>
      <w:r>
        <w:t>Т.</w:t>
      </w:r>
      <w:r>
        <w:rPr>
          <w:spacing w:val="-3"/>
        </w:rPr>
        <w:t xml:space="preserve"> </w:t>
      </w:r>
      <w:r>
        <w:t>Коренева;«Полянка»</w:t>
      </w:r>
      <w:r>
        <w:rPr>
          <w:spacing w:val="-5"/>
        </w:rPr>
        <w:t xml:space="preserve"> </w:t>
      </w:r>
      <w:r>
        <w:t>(музыкальная</w:t>
      </w:r>
      <w:r>
        <w:rPr>
          <w:spacing w:val="-5"/>
        </w:rPr>
        <w:t xml:space="preserve"> </w:t>
      </w:r>
      <w:r>
        <w:t>играсказка), муз.Т. Вилькорейской.</w:t>
      </w:r>
    </w:p>
    <w:p w14:paraId="681173F6">
      <w:pPr>
        <w:spacing w:before="0" w:line="272" w:lineRule="exact"/>
        <w:ind w:left="566" w:right="0" w:firstLine="0"/>
        <w:jc w:val="both"/>
        <w:rPr>
          <w:sz w:val="24"/>
        </w:rPr>
      </w:pPr>
      <w:r>
        <w:rPr>
          <w:i/>
          <w:sz w:val="24"/>
        </w:rPr>
        <w:t>Развитие</w:t>
      </w:r>
      <w:r>
        <w:rPr>
          <w:i/>
          <w:spacing w:val="39"/>
          <w:sz w:val="24"/>
        </w:rPr>
        <w:t xml:space="preserve"> </w:t>
      </w:r>
      <w:r>
        <w:rPr>
          <w:i/>
          <w:sz w:val="24"/>
        </w:rPr>
        <w:t>танцевально-игрового</w:t>
      </w:r>
      <w:r>
        <w:rPr>
          <w:i/>
          <w:spacing w:val="42"/>
          <w:sz w:val="24"/>
        </w:rPr>
        <w:t xml:space="preserve"> </w:t>
      </w:r>
      <w:r>
        <w:rPr>
          <w:i/>
          <w:sz w:val="24"/>
        </w:rPr>
        <w:t>творчества.</w:t>
      </w:r>
      <w:r>
        <w:rPr>
          <w:i/>
          <w:spacing w:val="53"/>
          <w:sz w:val="24"/>
        </w:rPr>
        <w:t xml:space="preserve"> </w:t>
      </w:r>
      <w:r>
        <w:rPr>
          <w:i/>
          <w:sz w:val="24"/>
        </w:rPr>
        <w:t>«</w:t>
      </w:r>
      <w:r>
        <w:rPr>
          <w:sz w:val="24"/>
        </w:rPr>
        <w:t>Я</w:t>
      </w:r>
      <w:r>
        <w:rPr>
          <w:spacing w:val="43"/>
          <w:sz w:val="24"/>
        </w:rPr>
        <w:t xml:space="preserve"> </w:t>
      </w:r>
      <w:r>
        <w:rPr>
          <w:sz w:val="24"/>
        </w:rPr>
        <w:t>полю,</w:t>
      </w:r>
      <w:r>
        <w:rPr>
          <w:spacing w:val="43"/>
          <w:sz w:val="24"/>
        </w:rPr>
        <w:t xml:space="preserve"> </w:t>
      </w:r>
      <w:r>
        <w:rPr>
          <w:sz w:val="24"/>
        </w:rPr>
        <w:t>полю</w:t>
      </w:r>
      <w:r>
        <w:rPr>
          <w:spacing w:val="46"/>
          <w:sz w:val="24"/>
        </w:rPr>
        <w:t xml:space="preserve"> </w:t>
      </w:r>
      <w:r>
        <w:rPr>
          <w:sz w:val="24"/>
        </w:rPr>
        <w:t>лук»,</w:t>
      </w:r>
      <w:r>
        <w:rPr>
          <w:spacing w:val="50"/>
          <w:sz w:val="24"/>
        </w:rPr>
        <w:t xml:space="preserve"> </w:t>
      </w:r>
      <w:r>
        <w:rPr>
          <w:sz w:val="24"/>
        </w:rPr>
        <w:t>муз.</w:t>
      </w:r>
      <w:r>
        <w:rPr>
          <w:spacing w:val="45"/>
          <w:sz w:val="24"/>
        </w:rPr>
        <w:t xml:space="preserve"> </w:t>
      </w:r>
      <w:r>
        <w:rPr>
          <w:sz w:val="24"/>
        </w:rPr>
        <w:t>Е.</w:t>
      </w:r>
      <w:r>
        <w:rPr>
          <w:spacing w:val="43"/>
          <w:sz w:val="24"/>
        </w:rPr>
        <w:t xml:space="preserve"> </w:t>
      </w:r>
      <w:r>
        <w:rPr>
          <w:spacing w:val="-2"/>
          <w:sz w:val="24"/>
        </w:rPr>
        <w:t>Тиличеевой;</w:t>
      </w:r>
    </w:p>
    <w:p w14:paraId="235A09A2">
      <w:pPr>
        <w:pStyle w:val="7"/>
        <w:spacing w:before="45" w:line="276" w:lineRule="auto"/>
        <w:ind w:right="424" w:firstLine="425"/>
      </w:pPr>
      <w:r>
        <w:t>«Вальс кошки», муз. В. Золотарева; «Гори, гори ясно!», рус. нар. мелодия, обраб. Р. Рустамова; «Ая по лугу», рус. нар. мелодия, обраб. Т. Смирновой.</w:t>
      </w:r>
    </w:p>
    <w:p w14:paraId="573A0A9A">
      <w:pPr>
        <w:spacing w:before="2" w:line="276" w:lineRule="auto"/>
        <w:ind w:left="138" w:right="419" w:firstLine="425"/>
        <w:jc w:val="both"/>
        <w:rPr>
          <w:sz w:val="24"/>
        </w:rPr>
      </w:pPr>
      <w:r>
        <w:rPr>
          <w:i/>
          <w:sz w:val="24"/>
        </w:rPr>
        <w:t xml:space="preserve">Игра на детских музыкальных инструментах. </w:t>
      </w:r>
      <w:r>
        <w:rPr>
          <w:sz w:val="24"/>
        </w:rPr>
        <w:t>«Дон-дон», рус. нар. песня, обраб. Р. Рустамова;«Гори, гори ясно!», рус. нар. мелодия; ««Часики», муз. С. Вольфензона;</w:t>
      </w:r>
    </w:p>
    <w:p w14:paraId="2826AC2E">
      <w:pPr>
        <w:pStyle w:val="7"/>
        <w:spacing w:before="45"/>
        <w:ind w:left="0"/>
        <w:jc w:val="left"/>
      </w:pPr>
    </w:p>
    <w:p w14:paraId="25303979">
      <w:pPr>
        <w:pStyle w:val="4"/>
        <w:ind w:left="566"/>
      </w:pPr>
      <w:r>
        <w:t>от</w:t>
      </w:r>
      <w:r>
        <w:rPr>
          <w:spacing w:val="-1"/>
        </w:rPr>
        <w:t xml:space="preserve"> </w:t>
      </w:r>
      <w:r>
        <w:t>6</w:t>
      </w:r>
      <w:r>
        <w:rPr>
          <w:spacing w:val="-5"/>
        </w:rPr>
        <w:t xml:space="preserve"> </w:t>
      </w:r>
      <w:r>
        <w:t>лет</w:t>
      </w:r>
      <w:r>
        <w:rPr>
          <w:spacing w:val="-1"/>
        </w:rPr>
        <w:t xml:space="preserve"> </w:t>
      </w:r>
      <w:r>
        <w:t>до</w:t>
      </w:r>
      <w:r>
        <w:rPr>
          <w:spacing w:val="-5"/>
        </w:rPr>
        <w:t xml:space="preserve"> </w:t>
      </w:r>
      <w:r>
        <w:t xml:space="preserve">7 </w:t>
      </w:r>
      <w:r>
        <w:rPr>
          <w:spacing w:val="-5"/>
        </w:rPr>
        <w:t>лет</w:t>
      </w:r>
    </w:p>
    <w:p w14:paraId="2AE35E82">
      <w:pPr>
        <w:pStyle w:val="7"/>
        <w:spacing w:before="36" w:line="276" w:lineRule="auto"/>
        <w:ind w:right="420" w:firstLine="425"/>
      </w:pPr>
      <w:r>
        <w:rPr>
          <w:i/>
        </w:rPr>
        <w:t xml:space="preserve">Слушание. </w:t>
      </w:r>
      <w:r>
        <w:t>«Колыбельная», муз. В. Моцарта; «Осень» (из цикла «Времена года» А. Вивальди); «Октябрь» (из цикла «Времена года» П. Чайковского); «Детская полька», муз. М. Глинки;</w:t>
      </w:r>
      <w:r>
        <w:rPr>
          <w:spacing w:val="80"/>
        </w:rPr>
        <w:t xml:space="preserve"> </w:t>
      </w:r>
      <w:r>
        <w:t>«Море»,</w:t>
      </w:r>
      <w:r>
        <w:rPr>
          <w:spacing w:val="80"/>
        </w:rPr>
        <w:t xml:space="preserve"> </w:t>
      </w:r>
      <w:r>
        <w:t>«Белка»,</w:t>
      </w:r>
      <w:r>
        <w:rPr>
          <w:spacing w:val="80"/>
        </w:rPr>
        <w:t xml:space="preserve"> </w:t>
      </w:r>
      <w:r>
        <w:t>муз.</w:t>
      </w:r>
      <w:r>
        <w:rPr>
          <w:spacing w:val="80"/>
        </w:rPr>
        <w:t xml:space="preserve"> </w:t>
      </w:r>
      <w:r>
        <w:t>Н.</w:t>
      </w:r>
      <w:r>
        <w:rPr>
          <w:spacing w:val="80"/>
        </w:rPr>
        <w:t xml:space="preserve"> </w:t>
      </w:r>
      <w:r>
        <w:t>Римского-Корсакова</w:t>
      </w:r>
      <w:r>
        <w:rPr>
          <w:spacing w:val="80"/>
        </w:rPr>
        <w:t xml:space="preserve"> </w:t>
      </w:r>
      <w:r>
        <w:t>(из</w:t>
      </w:r>
      <w:r>
        <w:rPr>
          <w:spacing w:val="80"/>
        </w:rPr>
        <w:t xml:space="preserve"> </w:t>
      </w:r>
      <w:r>
        <w:t>оперы</w:t>
      </w:r>
      <w:r>
        <w:rPr>
          <w:spacing w:val="80"/>
        </w:rPr>
        <w:t xml:space="preserve"> </w:t>
      </w:r>
      <w:r>
        <w:t>«Сказка</w:t>
      </w:r>
      <w:r>
        <w:rPr>
          <w:spacing w:val="80"/>
        </w:rPr>
        <w:t xml:space="preserve"> </w:t>
      </w:r>
      <w:r>
        <w:t>о</w:t>
      </w:r>
      <w:r>
        <w:rPr>
          <w:spacing w:val="80"/>
        </w:rPr>
        <w:t xml:space="preserve">  </w:t>
      </w:r>
      <w:r>
        <w:t xml:space="preserve">царе </w:t>
      </w:r>
      <w:r>
        <w:rPr>
          <w:spacing w:val="-2"/>
        </w:rPr>
        <w:t>Салтане»);</w:t>
      </w:r>
    </w:p>
    <w:p w14:paraId="3F857737">
      <w:pPr>
        <w:pStyle w:val="7"/>
        <w:spacing w:line="276" w:lineRule="auto"/>
        <w:ind w:right="422" w:firstLine="425"/>
      </w:pPr>
      <w:r>
        <w:t>«Табакерочный вальс», муз. А. Даргомыжского; «Итальянская полька», муз.</w:t>
      </w:r>
      <w:r>
        <w:rPr>
          <w:spacing w:val="40"/>
        </w:rPr>
        <w:t xml:space="preserve"> </w:t>
      </w:r>
      <w:r>
        <w:t>С.</w:t>
      </w:r>
      <w:r>
        <w:rPr>
          <w:spacing w:val="40"/>
        </w:rPr>
        <w:t xml:space="preserve"> </w:t>
      </w:r>
      <w:r>
        <w:rPr>
          <w:spacing w:val="-2"/>
        </w:rPr>
        <w:t>Рахманинова;</w:t>
      </w:r>
    </w:p>
    <w:p w14:paraId="05DF19F5">
      <w:pPr>
        <w:pStyle w:val="7"/>
        <w:spacing w:before="4" w:line="276" w:lineRule="auto"/>
        <w:ind w:right="419" w:firstLine="425"/>
      </w:pPr>
      <w: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w:t>
      </w:r>
      <w:r>
        <w:rPr>
          <w:spacing w:val="-9"/>
        </w:rPr>
        <w:t xml:space="preserve"> </w:t>
      </w:r>
      <w:r>
        <w:t>из цикла «Времена года»</w:t>
      </w:r>
      <w:r>
        <w:rPr>
          <w:spacing w:val="-6"/>
        </w:rPr>
        <w:t xml:space="preserve"> </w:t>
      </w:r>
      <w:r>
        <w:t>А. Вивальди.</w:t>
      </w:r>
    </w:p>
    <w:p w14:paraId="64808DC9">
      <w:pPr>
        <w:spacing w:before="0" w:line="272" w:lineRule="exact"/>
        <w:ind w:left="566" w:right="0" w:firstLine="0"/>
        <w:jc w:val="left"/>
        <w:rPr>
          <w:i/>
          <w:sz w:val="24"/>
        </w:rPr>
      </w:pPr>
      <w:r>
        <w:rPr>
          <w:i/>
          <w:spacing w:val="-4"/>
          <w:sz w:val="24"/>
        </w:rPr>
        <w:t>Пение</w:t>
      </w:r>
    </w:p>
    <w:p w14:paraId="405DF0D9">
      <w:pPr>
        <w:pStyle w:val="7"/>
        <w:spacing w:before="43" w:line="276" w:lineRule="auto"/>
        <w:ind w:right="417" w:firstLine="425"/>
      </w:pPr>
      <w:r>
        <w:rPr>
          <w:i/>
        </w:rPr>
        <w:t>Упражнения на развитие слуха и голоса</w:t>
      </w:r>
      <w: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w:t>
      </w:r>
      <w:r>
        <w:rPr>
          <w:spacing w:val="-2"/>
        </w:rPr>
        <w:t>Долинова;</w:t>
      </w:r>
    </w:p>
    <w:p w14:paraId="4F39E281">
      <w:pPr>
        <w:pStyle w:val="7"/>
        <w:spacing w:line="276" w:lineRule="auto"/>
        <w:ind w:right="417" w:firstLine="425"/>
      </w:pPr>
      <w:r>
        <w:rPr>
          <w:i/>
        </w:rPr>
        <w:t>Песни.</w:t>
      </w:r>
      <w:r>
        <w:rPr>
          <w:i/>
          <w:spacing w:val="40"/>
        </w:rPr>
        <w:t xml:space="preserve"> </w:t>
      </w:r>
      <w:r>
        <w:t>«Листопад»,</w:t>
      </w:r>
      <w:r>
        <w:rPr>
          <w:spacing w:val="40"/>
        </w:rPr>
        <w:t xml:space="preserve"> </w:t>
      </w:r>
      <w:r>
        <w:t>муз. Т. Попатенко, сл. Е. Авдиенко;</w:t>
      </w:r>
      <w:r>
        <w:rPr>
          <w:spacing w:val="40"/>
        </w:rPr>
        <w:t xml:space="preserve"> </w:t>
      </w:r>
      <w:r>
        <w:t>«Здравствуй, Родина моя!», муз.</w:t>
      </w:r>
      <w:r>
        <w:rPr>
          <w:spacing w:val="40"/>
        </w:rPr>
        <w:t xml:space="preserve"> </w:t>
      </w:r>
      <w:r>
        <w:t>Ю. Чичкова, сл. К. Ибряева; «Зимняя песенка», муз. М. Kpaсева, сл. С. Вышеславцевой; «Елка», муз. Е.</w:t>
      </w:r>
      <w:r>
        <w:rPr>
          <w:spacing w:val="-1"/>
        </w:rPr>
        <w:t xml:space="preserve"> </w:t>
      </w:r>
      <w:r>
        <w:t>Тиличеевой, сл. Е.</w:t>
      </w:r>
      <w:r>
        <w:rPr>
          <w:spacing w:val="-1"/>
        </w:rPr>
        <w:t xml:space="preserve"> </w:t>
      </w:r>
      <w:r>
        <w:t>Шмановой; сл. З.</w:t>
      </w:r>
      <w:r>
        <w:rPr>
          <w:spacing w:val="-1"/>
        </w:rPr>
        <w:t xml:space="preserve"> </w:t>
      </w:r>
      <w:r>
        <w:t>Петровой; «Самая хорошая», муз. В. Иванникова,</w:t>
      </w:r>
      <w:r>
        <w:rPr>
          <w:spacing w:val="-3"/>
        </w:rPr>
        <w:t xml:space="preserve"> </w:t>
      </w:r>
      <w:r>
        <w:t>сл. О. Фадеевой; «Хорошо у нас в саду», муз. В. Герчик, сл. А. Пришельца; «Новогодний хоровод», муз.</w:t>
      </w:r>
      <w:r>
        <w:rPr>
          <w:spacing w:val="-3"/>
        </w:rPr>
        <w:t xml:space="preserve"> </w:t>
      </w:r>
      <w:r>
        <w:t>Т.</w:t>
      </w:r>
      <w:r>
        <w:rPr>
          <w:spacing w:val="-3"/>
        </w:rPr>
        <w:t xml:space="preserve"> </w:t>
      </w:r>
      <w:r>
        <w:t>Попатенко;</w:t>
      </w:r>
      <w:r>
        <w:rPr>
          <w:spacing w:val="-3"/>
        </w:rPr>
        <w:t xml:space="preserve"> </w:t>
      </w:r>
      <w:r>
        <w:t>«Новогодняя</w:t>
      </w:r>
      <w:r>
        <w:rPr>
          <w:spacing w:val="-3"/>
        </w:rPr>
        <w:t xml:space="preserve"> </w:t>
      </w:r>
      <w:r>
        <w:t>хороводная»,</w:t>
      </w:r>
      <w:r>
        <w:rPr>
          <w:spacing w:val="-1"/>
        </w:rPr>
        <w:t xml:space="preserve"> </w:t>
      </w:r>
      <w:r>
        <w:t>муз.</w:t>
      </w:r>
      <w:r>
        <w:rPr>
          <w:spacing w:val="-3"/>
        </w:rPr>
        <w:t xml:space="preserve"> </w:t>
      </w:r>
      <w:r>
        <w:t>С.</w:t>
      </w:r>
      <w:r>
        <w:rPr>
          <w:spacing w:val="-3"/>
        </w:rPr>
        <w:t xml:space="preserve"> </w:t>
      </w:r>
      <w:r>
        <w:t>Шнайдера;</w:t>
      </w:r>
      <w:r>
        <w:rPr>
          <w:spacing w:val="-3"/>
        </w:rPr>
        <w:t xml:space="preserve"> </w:t>
      </w:r>
      <w:r>
        <w:t>«Песенка</w:t>
      </w:r>
      <w:r>
        <w:rPr>
          <w:spacing w:val="-4"/>
        </w:rPr>
        <w:t xml:space="preserve"> </w:t>
      </w:r>
      <w:r>
        <w:t>про</w:t>
      </w:r>
      <w:r>
        <w:rPr>
          <w:spacing w:val="-3"/>
        </w:rPr>
        <w:t xml:space="preserve"> </w:t>
      </w:r>
      <w:r>
        <w:t>бабушку»,</w:t>
      </w:r>
      <w:r>
        <w:rPr>
          <w:spacing w:val="-3"/>
        </w:rPr>
        <w:t xml:space="preserve"> </w:t>
      </w:r>
      <w:r>
        <w:t xml:space="preserve">«Брат- солдат», муз. М. Парцхаладзе; «Пришла весна», муз. З. Левиной, сл. Л. Некрасовой; «До </w:t>
      </w:r>
      <w:r>
        <w:rPr>
          <w:spacing w:val="-2"/>
        </w:rPr>
        <w:t>свиданья,</w:t>
      </w:r>
    </w:p>
    <w:p w14:paraId="500D2E45">
      <w:pPr>
        <w:pStyle w:val="7"/>
        <w:spacing w:line="274" w:lineRule="exact"/>
        <w:ind w:left="566"/>
      </w:pPr>
      <w:r>
        <w:t>детский</w:t>
      </w:r>
      <w:r>
        <w:rPr>
          <w:spacing w:val="50"/>
        </w:rPr>
        <w:t xml:space="preserve"> </w:t>
      </w:r>
      <w:r>
        <w:t>сад»,</w:t>
      </w:r>
      <w:r>
        <w:rPr>
          <w:spacing w:val="51"/>
        </w:rPr>
        <w:t xml:space="preserve"> </w:t>
      </w:r>
      <w:r>
        <w:t>муз.</w:t>
      </w:r>
      <w:r>
        <w:rPr>
          <w:spacing w:val="51"/>
        </w:rPr>
        <w:t xml:space="preserve"> </w:t>
      </w:r>
      <w:r>
        <w:t>Ю.</w:t>
      </w:r>
      <w:r>
        <w:rPr>
          <w:spacing w:val="51"/>
        </w:rPr>
        <w:t xml:space="preserve"> </w:t>
      </w:r>
      <w:r>
        <w:t>Слонова,</w:t>
      </w:r>
      <w:r>
        <w:rPr>
          <w:spacing w:val="51"/>
        </w:rPr>
        <w:t xml:space="preserve"> </w:t>
      </w:r>
      <w:r>
        <w:t>сл.</w:t>
      </w:r>
      <w:r>
        <w:rPr>
          <w:spacing w:val="51"/>
        </w:rPr>
        <w:t xml:space="preserve"> </w:t>
      </w:r>
      <w:r>
        <w:t>B.</w:t>
      </w:r>
      <w:r>
        <w:rPr>
          <w:spacing w:val="50"/>
        </w:rPr>
        <w:t xml:space="preserve"> </w:t>
      </w:r>
      <w:r>
        <w:t>Малкова;</w:t>
      </w:r>
      <w:r>
        <w:rPr>
          <w:spacing w:val="56"/>
        </w:rPr>
        <w:t xml:space="preserve"> </w:t>
      </w:r>
      <w:r>
        <w:t>«Мы</w:t>
      </w:r>
      <w:r>
        <w:rPr>
          <w:spacing w:val="51"/>
        </w:rPr>
        <w:t xml:space="preserve"> </w:t>
      </w:r>
      <w:r>
        <w:t>теперь</w:t>
      </w:r>
      <w:r>
        <w:rPr>
          <w:spacing w:val="54"/>
        </w:rPr>
        <w:t xml:space="preserve"> </w:t>
      </w:r>
      <w:r>
        <w:t>ученики»,</w:t>
      </w:r>
      <w:r>
        <w:rPr>
          <w:spacing w:val="52"/>
        </w:rPr>
        <w:t xml:space="preserve"> </w:t>
      </w:r>
      <w:r>
        <w:t>муз.</w:t>
      </w:r>
      <w:r>
        <w:rPr>
          <w:spacing w:val="-1"/>
        </w:rPr>
        <w:t xml:space="preserve"> </w:t>
      </w:r>
      <w:r>
        <w:t>Г.</w:t>
      </w:r>
      <w:r>
        <w:rPr>
          <w:spacing w:val="51"/>
        </w:rPr>
        <w:t xml:space="preserve"> </w:t>
      </w:r>
      <w:r>
        <w:rPr>
          <w:spacing w:val="-2"/>
        </w:rPr>
        <w:t>Струве;</w:t>
      </w:r>
    </w:p>
    <w:p w14:paraId="1303376B">
      <w:pPr>
        <w:pStyle w:val="7"/>
        <w:spacing w:before="44"/>
      </w:pPr>
      <w:r>
        <w:t>«Праздник</w:t>
      </w:r>
      <w:r>
        <w:rPr>
          <w:spacing w:val="-6"/>
        </w:rPr>
        <w:t xml:space="preserve"> </w:t>
      </w:r>
      <w:r>
        <w:t>Победы»,</w:t>
      </w:r>
      <w:r>
        <w:rPr>
          <w:spacing w:val="-4"/>
        </w:rPr>
        <w:t xml:space="preserve"> </w:t>
      </w:r>
      <w:r>
        <w:t>муз.</w:t>
      </w:r>
      <w:r>
        <w:rPr>
          <w:spacing w:val="-6"/>
        </w:rPr>
        <w:t xml:space="preserve"> </w:t>
      </w:r>
      <w:r>
        <w:t>М.</w:t>
      </w:r>
      <w:r>
        <w:rPr>
          <w:spacing w:val="-2"/>
        </w:rPr>
        <w:t xml:space="preserve"> </w:t>
      </w:r>
      <w:r>
        <w:t>Парцхаладзе; «Песня</w:t>
      </w:r>
      <w:r>
        <w:rPr>
          <w:spacing w:val="-4"/>
        </w:rPr>
        <w:t xml:space="preserve"> </w:t>
      </w:r>
      <w:r>
        <w:t>о</w:t>
      </w:r>
      <w:r>
        <w:rPr>
          <w:spacing w:val="-7"/>
        </w:rPr>
        <w:t xml:space="preserve"> </w:t>
      </w:r>
      <w:r>
        <w:t>Москве»,</w:t>
      </w:r>
      <w:r>
        <w:rPr>
          <w:spacing w:val="-2"/>
        </w:rPr>
        <w:t xml:space="preserve"> </w:t>
      </w:r>
      <w:r>
        <w:t>муз.</w:t>
      </w:r>
      <w:r>
        <w:rPr>
          <w:spacing w:val="-6"/>
        </w:rPr>
        <w:t xml:space="preserve"> </w:t>
      </w:r>
      <w:r>
        <w:t>Г.</w:t>
      </w:r>
      <w:r>
        <w:rPr>
          <w:spacing w:val="-3"/>
        </w:rPr>
        <w:t xml:space="preserve"> </w:t>
      </w:r>
      <w:r>
        <w:rPr>
          <w:spacing w:val="-2"/>
        </w:rPr>
        <w:t>Свиридова;</w:t>
      </w:r>
    </w:p>
    <w:p w14:paraId="0366E4C6">
      <w:pPr>
        <w:pStyle w:val="7"/>
        <w:spacing w:before="43" w:line="276" w:lineRule="auto"/>
        <w:ind w:right="436" w:firstLine="425"/>
      </w:pPr>
      <w:r>
        <w:rPr>
          <w:i/>
        </w:rPr>
        <w:t>Песенное творчество.</w:t>
      </w:r>
      <w:r>
        <w:rPr>
          <w:i/>
          <w:spacing w:val="80"/>
          <w:w w:val="150"/>
        </w:rPr>
        <w:t xml:space="preserve"> </w:t>
      </w:r>
      <w:r>
        <w:t>«Веселая песенка», муз. Г.Струве, сл. В. Викторова; «Плясовая», муз. Т. Ломовой; «Весной», муз. Г. Зингера;</w:t>
      </w:r>
    </w:p>
    <w:p w14:paraId="0D19C02D">
      <w:pPr>
        <w:spacing w:before="0" w:line="272" w:lineRule="exact"/>
        <w:ind w:left="566" w:right="0" w:firstLine="0"/>
        <w:jc w:val="both"/>
        <w:rPr>
          <w:i/>
          <w:sz w:val="24"/>
        </w:rPr>
      </w:pPr>
      <w:r>
        <w:rPr>
          <w:i/>
          <w:spacing w:val="-2"/>
          <w:sz w:val="24"/>
        </w:rPr>
        <w:t>Музыкально-ритмические</w:t>
      </w:r>
      <w:r>
        <w:rPr>
          <w:i/>
          <w:spacing w:val="24"/>
          <w:sz w:val="24"/>
        </w:rPr>
        <w:t xml:space="preserve"> </w:t>
      </w:r>
      <w:r>
        <w:rPr>
          <w:i/>
          <w:spacing w:val="-2"/>
          <w:sz w:val="24"/>
        </w:rPr>
        <w:t>движения</w:t>
      </w:r>
    </w:p>
    <w:p w14:paraId="348EFF6A">
      <w:pPr>
        <w:pStyle w:val="7"/>
        <w:spacing w:before="44" w:line="276" w:lineRule="auto"/>
        <w:ind w:right="419" w:firstLine="425"/>
      </w:pPr>
      <w:r>
        <w:rPr>
          <w:i/>
        </w:rPr>
        <w:t>Упражнения</w:t>
      </w:r>
      <w:r>
        <w:t>.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w:t>
      </w:r>
      <w:r>
        <w:rPr>
          <w:spacing w:val="40"/>
        </w:rPr>
        <w:t xml:space="preserve"> </w:t>
      </w:r>
      <w:r>
        <w:t>нар. мелодия, обраб. Т. Ломовой; «Упражнение с кубиками», муз. С. Соснина; «Упражнение с лентой» («Игровая», муз. И. Кишко).</w:t>
      </w:r>
    </w:p>
    <w:p w14:paraId="5CBEFA47">
      <w:pPr>
        <w:pStyle w:val="7"/>
        <w:spacing w:after="0" w:line="276" w:lineRule="auto"/>
        <w:sectPr>
          <w:pgSz w:w="12000" w:h="16980"/>
          <w:pgMar w:top="1020" w:right="425" w:bottom="280" w:left="992" w:header="509" w:footer="0" w:gutter="0"/>
          <w:cols w:space="720" w:num="1"/>
        </w:sectPr>
      </w:pPr>
    </w:p>
    <w:p w14:paraId="34F87889">
      <w:pPr>
        <w:pStyle w:val="7"/>
        <w:spacing w:before="82" w:line="280" w:lineRule="auto"/>
        <w:ind w:right="438" w:firstLine="425"/>
      </w:pPr>
      <w:r>
        <w:rPr>
          <w:i/>
        </w:rPr>
        <w:t xml:space="preserve">Этюды. </w:t>
      </w:r>
      <w:r>
        <w:t>«Медведи пляшут», муз. М. Красева; Показывай направление («Марш», муз. Д. Кабалевского);</w:t>
      </w:r>
      <w:r>
        <w:rPr>
          <w:spacing w:val="40"/>
        </w:rPr>
        <w:t xml:space="preserve"> </w:t>
      </w:r>
      <w:r>
        <w:t>каждая</w:t>
      </w:r>
      <w:r>
        <w:rPr>
          <w:spacing w:val="40"/>
        </w:rPr>
        <w:t xml:space="preserve"> </w:t>
      </w:r>
      <w:r>
        <w:t>пара</w:t>
      </w:r>
      <w:r>
        <w:rPr>
          <w:spacing w:val="40"/>
        </w:rPr>
        <w:t xml:space="preserve"> </w:t>
      </w:r>
      <w:r>
        <w:t>пляшет</w:t>
      </w:r>
      <w:r>
        <w:rPr>
          <w:spacing w:val="40"/>
        </w:rPr>
        <w:t xml:space="preserve"> </w:t>
      </w:r>
      <w:r>
        <w:t>по-своему</w:t>
      </w:r>
      <w:r>
        <w:rPr>
          <w:spacing w:val="40"/>
        </w:rPr>
        <w:t xml:space="preserve"> </w:t>
      </w:r>
      <w:r>
        <w:t>(«Ах</w:t>
      </w:r>
      <w:r>
        <w:rPr>
          <w:spacing w:val="40"/>
        </w:rPr>
        <w:t xml:space="preserve"> </w:t>
      </w:r>
      <w:r>
        <w:t>ты,</w:t>
      </w:r>
      <w:r>
        <w:rPr>
          <w:spacing w:val="40"/>
        </w:rPr>
        <w:t xml:space="preserve"> </w:t>
      </w:r>
      <w:r>
        <w:t>береза»,</w:t>
      </w:r>
      <w:r>
        <w:rPr>
          <w:spacing w:val="40"/>
        </w:rPr>
        <w:t xml:space="preserve"> </w:t>
      </w:r>
      <w:r>
        <w:t>рус.</w:t>
      </w:r>
      <w:r>
        <w:rPr>
          <w:spacing w:val="40"/>
        </w:rPr>
        <w:t xml:space="preserve"> </w:t>
      </w:r>
      <w:r>
        <w:t>нар.</w:t>
      </w:r>
      <w:r>
        <w:rPr>
          <w:spacing w:val="40"/>
        </w:rPr>
        <w:t xml:space="preserve"> </w:t>
      </w:r>
      <w:r>
        <w:t>мелодия);</w:t>
      </w:r>
    </w:p>
    <w:p w14:paraId="6443D1E5">
      <w:pPr>
        <w:pStyle w:val="7"/>
        <w:spacing w:line="267" w:lineRule="exact"/>
        <w:ind w:left="566"/>
      </w:pPr>
      <w:r>
        <w:t>«Попрыгунья», «Лягушки</w:t>
      </w:r>
      <w:r>
        <w:rPr>
          <w:spacing w:val="-8"/>
        </w:rPr>
        <w:t xml:space="preserve"> </w:t>
      </w:r>
      <w:r>
        <w:t>и</w:t>
      </w:r>
      <w:r>
        <w:rPr>
          <w:spacing w:val="-9"/>
        </w:rPr>
        <w:t xml:space="preserve"> </w:t>
      </w:r>
      <w:r>
        <w:t>аисты»,</w:t>
      </w:r>
      <w:r>
        <w:rPr>
          <w:spacing w:val="-9"/>
        </w:rPr>
        <w:t xml:space="preserve"> </w:t>
      </w:r>
      <w:r>
        <w:t>муз.</w:t>
      </w:r>
      <w:r>
        <w:rPr>
          <w:spacing w:val="-7"/>
        </w:rPr>
        <w:t xml:space="preserve"> </w:t>
      </w:r>
      <w:r>
        <w:t>В.</w:t>
      </w:r>
      <w:r>
        <w:rPr>
          <w:spacing w:val="-7"/>
        </w:rPr>
        <w:t xml:space="preserve"> </w:t>
      </w:r>
      <w:r>
        <w:t>Витлина;</w:t>
      </w:r>
      <w:r>
        <w:rPr>
          <w:spacing w:val="-3"/>
        </w:rPr>
        <w:t xml:space="preserve"> </w:t>
      </w:r>
      <w:r>
        <w:rPr>
          <w:spacing w:val="-10"/>
        </w:rPr>
        <w:t>«</w:t>
      </w:r>
    </w:p>
    <w:p w14:paraId="739FA1DD">
      <w:pPr>
        <w:pStyle w:val="7"/>
        <w:spacing w:before="41" w:line="276" w:lineRule="auto"/>
        <w:ind w:right="422" w:firstLine="425"/>
      </w:pPr>
      <w:r>
        <w:rPr>
          <w:i/>
        </w:rPr>
        <w:t>Танцы и пляски</w:t>
      </w:r>
      <w: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4DF09D02">
      <w:pPr>
        <w:pStyle w:val="7"/>
        <w:spacing w:line="276" w:lineRule="auto"/>
        <w:ind w:left="566" w:right="550"/>
      </w:pPr>
      <w:r>
        <w:rPr>
          <w:i/>
        </w:rPr>
        <w:t>Характерные</w:t>
      </w:r>
      <w:r>
        <w:rPr>
          <w:i/>
          <w:spacing w:val="-11"/>
        </w:rPr>
        <w:t xml:space="preserve"> </w:t>
      </w:r>
      <w:r>
        <w:rPr>
          <w:i/>
        </w:rPr>
        <w:t xml:space="preserve">танцы. </w:t>
      </w:r>
      <w:r>
        <w:t>«Танец</w:t>
      </w:r>
      <w:r>
        <w:rPr>
          <w:spacing w:val="-7"/>
        </w:rPr>
        <w:t xml:space="preserve"> </w:t>
      </w:r>
      <w:r>
        <w:t>снежинок»,</w:t>
      </w:r>
      <w:r>
        <w:rPr>
          <w:spacing w:val="-3"/>
        </w:rPr>
        <w:t xml:space="preserve"> </w:t>
      </w:r>
      <w:r>
        <w:t>муз.</w:t>
      </w:r>
      <w:r>
        <w:rPr>
          <w:spacing w:val="-5"/>
        </w:rPr>
        <w:t xml:space="preserve"> </w:t>
      </w:r>
      <w:r>
        <w:t>А.</w:t>
      </w:r>
      <w:r>
        <w:rPr>
          <w:spacing w:val="-11"/>
        </w:rPr>
        <w:t xml:space="preserve"> </w:t>
      </w:r>
      <w:r>
        <w:t>Жилина;</w:t>
      </w:r>
      <w:r>
        <w:rPr>
          <w:spacing w:val="-2"/>
        </w:rPr>
        <w:t xml:space="preserve"> </w:t>
      </w:r>
      <w:r>
        <w:t>«Выход</w:t>
      </w:r>
      <w:r>
        <w:rPr>
          <w:spacing w:val="-6"/>
        </w:rPr>
        <w:t xml:space="preserve"> </w:t>
      </w:r>
      <w:r>
        <w:t>к</w:t>
      </w:r>
      <w:r>
        <w:rPr>
          <w:spacing w:val="-7"/>
        </w:rPr>
        <w:t xml:space="preserve"> </w:t>
      </w:r>
      <w:r>
        <w:t>пляске</w:t>
      </w:r>
      <w:r>
        <w:rPr>
          <w:spacing w:val="-9"/>
        </w:rPr>
        <w:t xml:space="preserve"> </w:t>
      </w:r>
      <w:r>
        <w:t>медвежат»,</w:t>
      </w:r>
      <w:r>
        <w:rPr>
          <w:spacing w:val="-3"/>
        </w:rPr>
        <w:t xml:space="preserve"> </w:t>
      </w:r>
      <w:r>
        <w:t>муз. М. Красева; «Матрешки», муз. Ю. Слонова, сл. Л. Некрасовой.</w:t>
      </w:r>
    </w:p>
    <w:p w14:paraId="064C2735">
      <w:pPr>
        <w:pStyle w:val="7"/>
        <w:spacing w:before="2" w:line="276" w:lineRule="auto"/>
        <w:ind w:right="417" w:firstLine="425"/>
      </w:pPr>
      <w:r>
        <w:rPr>
          <w:i/>
        </w:rPr>
        <w:t>Хороводы</w:t>
      </w:r>
      <w:r>
        <w:t>.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14:paraId="21452211">
      <w:pPr>
        <w:spacing w:before="0" w:line="274" w:lineRule="exact"/>
        <w:ind w:left="566" w:right="0" w:firstLine="0"/>
        <w:jc w:val="both"/>
        <w:rPr>
          <w:i/>
          <w:sz w:val="24"/>
        </w:rPr>
      </w:pPr>
      <w:r>
        <w:rPr>
          <w:i/>
          <w:sz w:val="24"/>
        </w:rPr>
        <w:t>Музыкальные</w:t>
      </w:r>
      <w:r>
        <w:rPr>
          <w:i/>
          <w:spacing w:val="-9"/>
          <w:sz w:val="24"/>
        </w:rPr>
        <w:t xml:space="preserve"> </w:t>
      </w:r>
      <w:r>
        <w:rPr>
          <w:i/>
          <w:spacing w:val="-4"/>
          <w:sz w:val="24"/>
        </w:rPr>
        <w:t>игры</w:t>
      </w:r>
    </w:p>
    <w:p w14:paraId="23E15520">
      <w:pPr>
        <w:pStyle w:val="7"/>
        <w:spacing w:before="40" w:line="276" w:lineRule="auto"/>
        <w:ind w:right="419" w:firstLine="425"/>
      </w:pPr>
      <w:r>
        <w:rPr>
          <w:i/>
        </w:rPr>
        <w:t>Игры</w:t>
      </w:r>
      <w: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7E0D28E6">
      <w:pPr>
        <w:pStyle w:val="7"/>
        <w:spacing w:before="4" w:line="276" w:lineRule="auto"/>
        <w:ind w:right="420" w:firstLine="425"/>
      </w:pPr>
      <w:r>
        <w:rPr>
          <w:i/>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w:t>
      </w:r>
      <w:r>
        <w:rPr>
          <w:spacing w:val="40"/>
        </w:rPr>
        <w:t xml:space="preserve"> </w:t>
      </w:r>
      <w:r>
        <w:t xml:space="preserve">«Савка и Гришка», белорус. нар. песня; «Уж как по мосту-мосточку», «Как у наших у ворот», «Камаринская», обраб. А. </w:t>
      </w:r>
      <w:r>
        <w:rPr>
          <w:spacing w:val="-2"/>
        </w:rPr>
        <w:t>Быканова;</w:t>
      </w:r>
    </w:p>
    <w:p w14:paraId="05D8847A">
      <w:pPr>
        <w:spacing w:before="0" w:line="275" w:lineRule="exact"/>
        <w:ind w:left="566" w:right="0" w:firstLine="0"/>
        <w:jc w:val="both"/>
        <w:rPr>
          <w:i/>
          <w:sz w:val="24"/>
        </w:rPr>
      </w:pPr>
      <w:r>
        <w:rPr>
          <w:i/>
          <w:spacing w:val="-2"/>
          <w:sz w:val="24"/>
        </w:rPr>
        <w:t>Музыкально-дидактические</w:t>
      </w:r>
      <w:r>
        <w:rPr>
          <w:i/>
          <w:spacing w:val="27"/>
          <w:sz w:val="24"/>
        </w:rPr>
        <w:t xml:space="preserve"> </w:t>
      </w:r>
      <w:r>
        <w:rPr>
          <w:i/>
          <w:spacing w:val="-4"/>
          <w:sz w:val="24"/>
        </w:rPr>
        <w:t>игры</w:t>
      </w:r>
    </w:p>
    <w:p w14:paraId="181AEA72">
      <w:pPr>
        <w:spacing w:before="43" w:line="276" w:lineRule="auto"/>
        <w:ind w:left="138" w:right="417" w:firstLine="425"/>
        <w:jc w:val="both"/>
        <w:rPr>
          <w:sz w:val="24"/>
        </w:rPr>
      </w:pPr>
      <w:r>
        <w:rPr>
          <w:i/>
          <w:sz w:val="24"/>
        </w:rPr>
        <w:t>Развитие звуковысотного слуха</w:t>
      </w:r>
      <w:r>
        <w:rPr>
          <w:sz w:val="24"/>
        </w:rPr>
        <w:t>. «Три поросенка», «Подумай, отгадай», «Звуки разные бывают», «Веселые Петрушки».</w:t>
      </w:r>
    </w:p>
    <w:p w14:paraId="08075385">
      <w:pPr>
        <w:spacing w:before="0" w:line="272" w:lineRule="exact"/>
        <w:ind w:left="566" w:right="0" w:firstLine="0"/>
        <w:jc w:val="both"/>
        <w:rPr>
          <w:sz w:val="24"/>
        </w:rPr>
      </w:pPr>
      <w:r>
        <w:rPr>
          <w:i/>
          <w:sz w:val="24"/>
        </w:rPr>
        <w:t>Развитие</w:t>
      </w:r>
      <w:r>
        <w:rPr>
          <w:i/>
          <w:spacing w:val="25"/>
          <w:sz w:val="24"/>
        </w:rPr>
        <w:t xml:space="preserve"> </w:t>
      </w:r>
      <w:r>
        <w:rPr>
          <w:i/>
          <w:sz w:val="24"/>
        </w:rPr>
        <w:t>чувства</w:t>
      </w:r>
      <w:r>
        <w:rPr>
          <w:i/>
          <w:spacing w:val="28"/>
          <w:sz w:val="24"/>
        </w:rPr>
        <w:t xml:space="preserve"> </w:t>
      </w:r>
      <w:r>
        <w:rPr>
          <w:i/>
          <w:sz w:val="24"/>
        </w:rPr>
        <w:t>ритма</w:t>
      </w:r>
      <w:r>
        <w:rPr>
          <w:sz w:val="24"/>
        </w:rPr>
        <w:t>.</w:t>
      </w:r>
      <w:r>
        <w:rPr>
          <w:spacing w:val="34"/>
          <w:sz w:val="24"/>
        </w:rPr>
        <w:t xml:space="preserve"> </w:t>
      </w:r>
      <w:r>
        <w:rPr>
          <w:sz w:val="24"/>
        </w:rPr>
        <w:t>«Прогулка</w:t>
      </w:r>
      <w:r>
        <w:rPr>
          <w:spacing w:val="28"/>
          <w:sz w:val="24"/>
        </w:rPr>
        <w:t xml:space="preserve"> </w:t>
      </w:r>
      <w:r>
        <w:rPr>
          <w:sz w:val="24"/>
        </w:rPr>
        <w:t>в</w:t>
      </w:r>
      <w:r>
        <w:rPr>
          <w:spacing w:val="26"/>
          <w:sz w:val="24"/>
        </w:rPr>
        <w:t xml:space="preserve"> </w:t>
      </w:r>
      <w:r>
        <w:rPr>
          <w:sz w:val="24"/>
        </w:rPr>
        <w:t>парк»,</w:t>
      </w:r>
      <w:r>
        <w:rPr>
          <w:spacing w:val="37"/>
          <w:sz w:val="24"/>
        </w:rPr>
        <w:t xml:space="preserve"> </w:t>
      </w:r>
      <w:r>
        <w:rPr>
          <w:sz w:val="24"/>
        </w:rPr>
        <w:t>«Выполни</w:t>
      </w:r>
      <w:r>
        <w:rPr>
          <w:spacing w:val="28"/>
          <w:sz w:val="24"/>
        </w:rPr>
        <w:t xml:space="preserve"> </w:t>
      </w:r>
      <w:r>
        <w:rPr>
          <w:sz w:val="24"/>
        </w:rPr>
        <w:t>задание»,</w:t>
      </w:r>
      <w:r>
        <w:rPr>
          <w:spacing w:val="30"/>
          <w:sz w:val="24"/>
        </w:rPr>
        <w:t xml:space="preserve"> </w:t>
      </w:r>
      <w:r>
        <w:rPr>
          <w:sz w:val="24"/>
        </w:rPr>
        <w:t>«Определи</w:t>
      </w:r>
      <w:r>
        <w:rPr>
          <w:spacing w:val="30"/>
          <w:sz w:val="24"/>
        </w:rPr>
        <w:t xml:space="preserve"> </w:t>
      </w:r>
      <w:r>
        <w:rPr>
          <w:sz w:val="24"/>
        </w:rPr>
        <w:t>по</w:t>
      </w:r>
      <w:r>
        <w:rPr>
          <w:spacing w:val="29"/>
          <w:sz w:val="24"/>
        </w:rPr>
        <w:t xml:space="preserve"> </w:t>
      </w:r>
      <w:r>
        <w:rPr>
          <w:spacing w:val="-2"/>
          <w:sz w:val="24"/>
        </w:rPr>
        <w:t>ритму».</w:t>
      </w:r>
    </w:p>
    <w:p w14:paraId="134DD262">
      <w:pPr>
        <w:pStyle w:val="7"/>
        <w:spacing w:before="42"/>
      </w:pPr>
      <w:r>
        <w:t>Развитие</w:t>
      </w:r>
      <w:r>
        <w:rPr>
          <w:spacing w:val="12"/>
        </w:rPr>
        <w:t xml:space="preserve"> </w:t>
      </w:r>
      <w:r>
        <w:t>тембрового</w:t>
      </w:r>
      <w:r>
        <w:rPr>
          <w:spacing w:val="14"/>
        </w:rPr>
        <w:t xml:space="preserve"> </w:t>
      </w:r>
      <w:r>
        <w:t>слуха.</w:t>
      </w:r>
      <w:r>
        <w:rPr>
          <w:spacing w:val="25"/>
        </w:rPr>
        <w:t xml:space="preserve"> </w:t>
      </w:r>
      <w:r>
        <w:t>«Угадай,</w:t>
      </w:r>
      <w:r>
        <w:rPr>
          <w:spacing w:val="17"/>
        </w:rPr>
        <w:t xml:space="preserve"> </w:t>
      </w:r>
      <w:r>
        <w:t>на</w:t>
      </w:r>
      <w:r>
        <w:rPr>
          <w:spacing w:val="11"/>
        </w:rPr>
        <w:t xml:space="preserve"> </w:t>
      </w:r>
      <w:r>
        <w:t>чем</w:t>
      </w:r>
      <w:r>
        <w:rPr>
          <w:spacing w:val="17"/>
        </w:rPr>
        <w:t xml:space="preserve"> </w:t>
      </w:r>
      <w:r>
        <w:t>играю»,</w:t>
      </w:r>
      <w:r>
        <w:rPr>
          <w:spacing w:val="25"/>
        </w:rPr>
        <w:t xml:space="preserve"> </w:t>
      </w:r>
      <w:r>
        <w:t>«Рассказ</w:t>
      </w:r>
      <w:r>
        <w:rPr>
          <w:spacing w:val="21"/>
        </w:rPr>
        <w:t xml:space="preserve"> </w:t>
      </w:r>
      <w:r>
        <w:t>музыкального</w:t>
      </w:r>
      <w:r>
        <w:rPr>
          <w:spacing w:val="16"/>
        </w:rPr>
        <w:t xml:space="preserve"> </w:t>
      </w:r>
      <w:r>
        <w:rPr>
          <w:spacing w:val="-2"/>
        </w:rPr>
        <w:t>инструмента»,</w:t>
      </w:r>
    </w:p>
    <w:p w14:paraId="3CD1C4DB">
      <w:pPr>
        <w:pStyle w:val="7"/>
        <w:spacing w:before="43"/>
        <w:ind w:left="566"/>
        <w:jc w:val="left"/>
      </w:pPr>
      <w:r>
        <w:t>«Музыкальный</w:t>
      </w:r>
      <w:r>
        <w:rPr>
          <w:spacing w:val="-9"/>
        </w:rPr>
        <w:t xml:space="preserve"> </w:t>
      </w:r>
      <w:r>
        <w:rPr>
          <w:spacing w:val="-2"/>
        </w:rPr>
        <w:t>домик».</w:t>
      </w:r>
    </w:p>
    <w:p w14:paraId="0FFBBAF5">
      <w:pPr>
        <w:spacing w:before="43"/>
        <w:ind w:left="566" w:right="0" w:firstLine="0"/>
        <w:jc w:val="left"/>
        <w:rPr>
          <w:sz w:val="24"/>
        </w:rPr>
      </w:pPr>
      <w:r>
        <w:rPr>
          <w:i/>
          <w:sz w:val="24"/>
        </w:rPr>
        <w:t>Развитие</w:t>
      </w:r>
      <w:r>
        <w:rPr>
          <w:i/>
          <w:spacing w:val="-17"/>
          <w:sz w:val="24"/>
        </w:rPr>
        <w:t xml:space="preserve"> </w:t>
      </w:r>
      <w:r>
        <w:rPr>
          <w:i/>
          <w:sz w:val="24"/>
        </w:rPr>
        <w:t>диатонического</w:t>
      </w:r>
      <w:r>
        <w:rPr>
          <w:i/>
          <w:spacing w:val="-15"/>
          <w:sz w:val="24"/>
        </w:rPr>
        <w:t xml:space="preserve"> </w:t>
      </w:r>
      <w:r>
        <w:rPr>
          <w:i/>
          <w:sz w:val="24"/>
        </w:rPr>
        <w:t>слуха</w:t>
      </w:r>
      <w:r>
        <w:rPr>
          <w:sz w:val="24"/>
        </w:rPr>
        <w:t>.</w:t>
      </w:r>
      <w:r>
        <w:rPr>
          <w:spacing w:val="-5"/>
          <w:sz w:val="24"/>
        </w:rPr>
        <w:t xml:space="preserve"> </w:t>
      </w:r>
      <w:r>
        <w:rPr>
          <w:sz w:val="24"/>
        </w:rPr>
        <w:t>«Громко-тихо</w:t>
      </w:r>
      <w:r>
        <w:rPr>
          <w:spacing w:val="-11"/>
          <w:sz w:val="24"/>
        </w:rPr>
        <w:t xml:space="preserve"> </w:t>
      </w:r>
      <w:r>
        <w:rPr>
          <w:sz w:val="24"/>
        </w:rPr>
        <w:t>запоем»,</w:t>
      </w:r>
      <w:r>
        <w:rPr>
          <w:spacing w:val="-5"/>
          <w:sz w:val="24"/>
        </w:rPr>
        <w:t xml:space="preserve"> </w:t>
      </w:r>
      <w:r>
        <w:rPr>
          <w:sz w:val="24"/>
        </w:rPr>
        <w:t>«Звенящие</w:t>
      </w:r>
      <w:r>
        <w:rPr>
          <w:spacing w:val="-15"/>
          <w:sz w:val="24"/>
        </w:rPr>
        <w:t xml:space="preserve"> </w:t>
      </w:r>
      <w:r>
        <w:rPr>
          <w:sz w:val="24"/>
        </w:rPr>
        <w:t>колокольчики,</w:t>
      </w:r>
      <w:r>
        <w:rPr>
          <w:spacing w:val="-14"/>
          <w:sz w:val="24"/>
        </w:rPr>
        <w:t xml:space="preserve"> </w:t>
      </w:r>
      <w:r>
        <w:rPr>
          <w:spacing w:val="-2"/>
          <w:sz w:val="24"/>
        </w:rPr>
        <w:t>ищи».</w:t>
      </w:r>
    </w:p>
    <w:p w14:paraId="3410AC29">
      <w:pPr>
        <w:spacing w:before="41"/>
        <w:ind w:left="566" w:right="0" w:firstLine="0"/>
        <w:jc w:val="left"/>
        <w:rPr>
          <w:sz w:val="24"/>
        </w:rPr>
      </w:pPr>
      <w:r>
        <w:rPr>
          <w:i/>
          <w:sz w:val="24"/>
        </w:rPr>
        <w:t>Развитие</w:t>
      </w:r>
      <w:r>
        <w:rPr>
          <w:i/>
          <w:spacing w:val="37"/>
          <w:sz w:val="24"/>
        </w:rPr>
        <w:t xml:space="preserve"> </w:t>
      </w:r>
      <w:r>
        <w:rPr>
          <w:i/>
          <w:sz w:val="24"/>
        </w:rPr>
        <w:t>восприятия</w:t>
      </w:r>
      <w:r>
        <w:rPr>
          <w:i/>
          <w:spacing w:val="48"/>
          <w:sz w:val="24"/>
        </w:rPr>
        <w:t xml:space="preserve"> </w:t>
      </w:r>
      <w:r>
        <w:rPr>
          <w:i/>
          <w:sz w:val="24"/>
        </w:rPr>
        <w:t>музыки</w:t>
      </w:r>
      <w:r>
        <w:rPr>
          <w:sz w:val="24"/>
        </w:rPr>
        <w:t>.</w:t>
      </w:r>
      <w:r>
        <w:rPr>
          <w:spacing w:val="46"/>
          <w:sz w:val="24"/>
        </w:rPr>
        <w:t xml:space="preserve"> </w:t>
      </w:r>
      <w:r>
        <w:rPr>
          <w:sz w:val="24"/>
        </w:rPr>
        <w:t>«На</w:t>
      </w:r>
      <w:r>
        <w:rPr>
          <w:spacing w:val="40"/>
          <w:sz w:val="24"/>
        </w:rPr>
        <w:t xml:space="preserve"> </w:t>
      </w:r>
      <w:r>
        <w:rPr>
          <w:sz w:val="24"/>
        </w:rPr>
        <w:t>лугу»,</w:t>
      </w:r>
      <w:r>
        <w:rPr>
          <w:spacing w:val="53"/>
          <w:sz w:val="24"/>
        </w:rPr>
        <w:t xml:space="preserve"> </w:t>
      </w:r>
      <w:r>
        <w:rPr>
          <w:sz w:val="24"/>
        </w:rPr>
        <w:t>«Песня</w:t>
      </w:r>
      <w:r>
        <w:rPr>
          <w:spacing w:val="42"/>
          <w:sz w:val="24"/>
        </w:rPr>
        <w:t xml:space="preserve"> </w:t>
      </w:r>
      <w:r>
        <w:rPr>
          <w:sz w:val="24"/>
        </w:rPr>
        <w:t>—</w:t>
      </w:r>
      <w:r>
        <w:rPr>
          <w:spacing w:val="41"/>
          <w:sz w:val="24"/>
        </w:rPr>
        <w:t xml:space="preserve"> </w:t>
      </w:r>
      <w:r>
        <w:rPr>
          <w:sz w:val="24"/>
        </w:rPr>
        <w:t>танец</w:t>
      </w:r>
      <w:r>
        <w:rPr>
          <w:spacing w:val="48"/>
          <w:sz w:val="24"/>
        </w:rPr>
        <w:t xml:space="preserve"> </w:t>
      </w:r>
      <w:r>
        <w:rPr>
          <w:sz w:val="24"/>
        </w:rPr>
        <w:t>—</w:t>
      </w:r>
      <w:r>
        <w:rPr>
          <w:spacing w:val="38"/>
          <w:sz w:val="24"/>
        </w:rPr>
        <w:t xml:space="preserve"> </w:t>
      </w:r>
      <w:r>
        <w:rPr>
          <w:sz w:val="24"/>
        </w:rPr>
        <w:t>марш»,</w:t>
      </w:r>
      <w:r>
        <w:rPr>
          <w:spacing w:val="52"/>
          <w:sz w:val="24"/>
        </w:rPr>
        <w:t xml:space="preserve"> </w:t>
      </w:r>
      <w:r>
        <w:rPr>
          <w:sz w:val="24"/>
        </w:rPr>
        <w:t>«Времена</w:t>
      </w:r>
      <w:r>
        <w:rPr>
          <w:spacing w:val="41"/>
          <w:sz w:val="24"/>
        </w:rPr>
        <w:t xml:space="preserve"> </w:t>
      </w:r>
      <w:r>
        <w:rPr>
          <w:spacing w:val="-2"/>
          <w:sz w:val="24"/>
        </w:rPr>
        <w:t>года»,</w:t>
      </w:r>
    </w:p>
    <w:p w14:paraId="508C5B1F">
      <w:pPr>
        <w:pStyle w:val="7"/>
        <w:spacing w:before="41"/>
        <w:ind w:left="566"/>
        <w:jc w:val="left"/>
      </w:pPr>
      <w:r>
        <w:t>«Наши</w:t>
      </w:r>
      <w:r>
        <w:rPr>
          <w:spacing w:val="-10"/>
        </w:rPr>
        <w:t xml:space="preserve"> </w:t>
      </w:r>
      <w:r>
        <w:t>любимые</w:t>
      </w:r>
      <w:r>
        <w:rPr>
          <w:spacing w:val="-15"/>
        </w:rPr>
        <w:t xml:space="preserve"> </w:t>
      </w:r>
      <w:r>
        <w:rPr>
          <w:spacing w:val="-2"/>
        </w:rPr>
        <w:t>произведения».</w:t>
      </w:r>
    </w:p>
    <w:p w14:paraId="2EDED2ED">
      <w:pPr>
        <w:spacing w:before="43" w:line="276" w:lineRule="auto"/>
        <w:ind w:left="138" w:right="422" w:firstLine="425"/>
        <w:jc w:val="both"/>
        <w:rPr>
          <w:sz w:val="24"/>
        </w:rPr>
      </w:pPr>
      <w:r>
        <w:rPr>
          <w:i/>
          <w:sz w:val="24"/>
        </w:rPr>
        <w:t>Развитие музыкальной памяти</w:t>
      </w:r>
      <w:r>
        <w:rPr>
          <w:sz w:val="24"/>
        </w:rPr>
        <w:t>. «Назови композитора», «Угадай песню», «Повтори мелодию», «Узнай произведение».</w:t>
      </w:r>
    </w:p>
    <w:p w14:paraId="1EFA2655">
      <w:pPr>
        <w:spacing w:before="0" w:line="276" w:lineRule="auto"/>
        <w:ind w:left="138" w:right="416" w:firstLine="425"/>
        <w:jc w:val="both"/>
        <w:rPr>
          <w:sz w:val="24"/>
        </w:rPr>
      </w:pPr>
      <w:r>
        <w:rPr>
          <w:i/>
          <w:sz w:val="24"/>
        </w:rPr>
        <w:t xml:space="preserve">Инсценировки и музыкальные спектакли. </w:t>
      </w:r>
      <w:r>
        <w:rPr>
          <w:sz w:val="24"/>
        </w:rPr>
        <w:t>«Как у наших у ворот», рус. нар. мелодия, обр. В. Агафонникова; «Как на тоненький ледок», рус. нар. песня; «На зеленом лугу»,</w:t>
      </w:r>
      <w:r>
        <w:rPr>
          <w:spacing w:val="40"/>
          <w:sz w:val="24"/>
        </w:rPr>
        <w:t xml:space="preserve"> </w:t>
      </w:r>
      <w:r>
        <w:rPr>
          <w:sz w:val="24"/>
        </w:rPr>
        <w:t>рус.</w:t>
      </w:r>
      <w:r>
        <w:rPr>
          <w:spacing w:val="40"/>
          <w:sz w:val="24"/>
        </w:rPr>
        <w:t xml:space="preserve"> </w:t>
      </w:r>
      <w:r>
        <w:rPr>
          <w:sz w:val="24"/>
        </w:rPr>
        <w:t>нар.</w:t>
      </w:r>
      <w:r>
        <w:rPr>
          <w:spacing w:val="40"/>
          <w:sz w:val="24"/>
        </w:rPr>
        <w:t xml:space="preserve"> </w:t>
      </w:r>
      <w:r>
        <w:rPr>
          <w:spacing w:val="-2"/>
          <w:sz w:val="24"/>
        </w:rPr>
        <w:t>мелодия;</w:t>
      </w:r>
    </w:p>
    <w:p w14:paraId="3DA576A3">
      <w:pPr>
        <w:pStyle w:val="7"/>
        <w:ind w:left="566"/>
      </w:pPr>
      <w:r>
        <w:t>«Заинька,</w:t>
      </w:r>
      <w:r>
        <w:rPr>
          <w:spacing w:val="43"/>
        </w:rPr>
        <w:t xml:space="preserve"> </w:t>
      </w:r>
      <w:r>
        <w:t>выходи»,</w:t>
      </w:r>
      <w:r>
        <w:rPr>
          <w:spacing w:val="45"/>
        </w:rPr>
        <w:t xml:space="preserve"> </w:t>
      </w:r>
      <w:r>
        <w:t>рус.</w:t>
      </w:r>
      <w:r>
        <w:rPr>
          <w:spacing w:val="46"/>
        </w:rPr>
        <w:t xml:space="preserve"> </w:t>
      </w:r>
      <w:r>
        <w:t>нар.</w:t>
      </w:r>
      <w:r>
        <w:rPr>
          <w:spacing w:val="45"/>
        </w:rPr>
        <w:t xml:space="preserve"> </w:t>
      </w:r>
      <w:r>
        <w:t>песня,</w:t>
      </w:r>
      <w:r>
        <w:rPr>
          <w:spacing w:val="44"/>
        </w:rPr>
        <w:t xml:space="preserve"> </w:t>
      </w:r>
      <w:r>
        <w:t>обраб.</w:t>
      </w:r>
      <w:r>
        <w:rPr>
          <w:spacing w:val="45"/>
        </w:rPr>
        <w:t xml:space="preserve"> </w:t>
      </w:r>
      <w:r>
        <w:t>Е.</w:t>
      </w:r>
      <w:r>
        <w:rPr>
          <w:spacing w:val="47"/>
        </w:rPr>
        <w:t xml:space="preserve"> </w:t>
      </w:r>
      <w:r>
        <w:t>Тиличеевой;</w:t>
      </w:r>
      <w:r>
        <w:rPr>
          <w:spacing w:val="18"/>
        </w:rPr>
        <w:t xml:space="preserve"> </w:t>
      </w:r>
      <w:r>
        <w:t>«Золушка»,</w:t>
      </w:r>
      <w:r>
        <w:rPr>
          <w:spacing w:val="48"/>
        </w:rPr>
        <w:t xml:space="preserve"> </w:t>
      </w:r>
      <w:r>
        <w:t>авт.</w:t>
      </w:r>
      <w:r>
        <w:rPr>
          <w:spacing w:val="45"/>
        </w:rPr>
        <w:t xml:space="preserve"> </w:t>
      </w:r>
      <w:r>
        <w:t>Т.</w:t>
      </w:r>
      <w:r>
        <w:rPr>
          <w:spacing w:val="43"/>
        </w:rPr>
        <w:t xml:space="preserve"> </w:t>
      </w:r>
      <w:r>
        <w:rPr>
          <w:spacing w:val="-2"/>
        </w:rPr>
        <w:t>Коренева,</w:t>
      </w:r>
    </w:p>
    <w:p w14:paraId="0447606E">
      <w:pPr>
        <w:pStyle w:val="7"/>
        <w:spacing w:before="40"/>
      </w:pPr>
      <w:r>
        <w:t>«Муха-цокотуха»</w:t>
      </w:r>
      <w:r>
        <w:rPr>
          <w:spacing w:val="-15"/>
        </w:rPr>
        <w:t xml:space="preserve"> </w:t>
      </w:r>
      <w:r>
        <w:t>(опера-игра</w:t>
      </w:r>
      <w:r>
        <w:rPr>
          <w:spacing w:val="-8"/>
        </w:rPr>
        <w:t xml:space="preserve"> </w:t>
      </w:r>
      <w:r>
        <w:t>по</w:t>
      </w:r>
      <w:r>
        <w:rPr>
          <w:spacing w:val="-4"/>
        </w:rPr>
        <w:t xml:space="preserve"> </w:t>
      </w:r>
      <w:r>
        <w:t>мотивам</w:t>
      </w:r>
      <w:r>
        <w:rPr>
          <w:spacing w:val="-4"/>
        </w:rPr>
        <w:t xml:space="preserve"> </w:t>
      </w:r>
      <w:r>
        <w:t>сказки</w:t>
      </w:r>
      <w:r>
        <w:rPr>
          <w:spacing w:val="-2"/>
        </w:rPr>
        <w:t xml:space="preserve"> </w:t>
      </w:r>
      <w:r>
        <w:t>К.</w:t>
      </w:r>
      <w:r>
        <w:rPr>
          <w:spacing w:val="-6"/>
        </w:rPr>
        <w:t xml:space="preserve"> </w:t>
      </w:r>
      <w:r>
        <w:t>Чуковского),</w:t>
      </w:r>
      <w:r>
        <w:rPr>
          <w:spacing w:val="-4"/>
        </w:rPr>
        <w:t xml:space="preserve"> </w:t>
      </w:r>
      <w:r>
        <w:t>муз.</w:t>
      </w:r>
      <w:r>
        <w:rPr>
          <w:spacing w:val="-4"/>
        </w:rPr>
        <w:t xml:space="preserve"> </w:t>
      </w:r>
      <w:r>
        <w:t>М.</w:t>
      </w:r>
      <w:r>
        <w:rPr>
          <w:spacing w:val="-5"/>
        </w:rPr>
        <w:t xml:space="preserve"> </w:t>
      </w:r>
      <w:r>
        <w:rPr>
          <w:spacing w:val="-2"/>
        </w:rPr>
        <w:t>Красева.</w:t>
      </w:r>
    </w:p>
    <w:p w14:paraId="3707E4CD">
      <w:pPr>
        <w:spacing w:before="42" w:line="276" w:lineRule="auto"/>
        <w:ind w:left="138" w:right="416" w:firstLine="425"/>
        <w:jc w:val="both"/>
        <w:rPr>
          <w:sz w:val="24"/>
        </w:rPr>
      </w:pPr>
      <w:r>
        <w:rPr>
          <w:i/>
          <w:sz w:val="24"/>
        </w:rPr>
        <w:t xml:space="preserve">Развитие танцевально-игрового творчества. </w:t>
      </w:r>
      <w:r>
        <w:rPr>
          <w:sz w:val="24"/>
        </w:rPr>
        <w:t>«Полька», муз. Ю. Чичкова; «Хожу я по улице»,</w:t>
      </w:r>
      <w:r>
        <w:rPr>
          <w:spacing w:val="80"/>
          <w:sz w:val="24"/>
        </w:rPr>
        <w:t xml:space="preserve"> </w:t>
      </w:r>
      <w:r>
        <w:rPr>
          <w:sz w:val="24"/>
        </w:rPr>
        <w:t>рус.</w:t>
      </w:r>
      <w:r>
        <w:rPr>
          <w:spacing w:val="80"/>
          <w:sz w:val="24"/>
        </w:rPr>
        <w:t xml:space="preserve"> </w:t>
      </w:r>
      <w:r>
        <w:rPr>
          <w:sz w:val="24"/>
        </w:rPr>
        <w:t>нар.</w:t>
      </w:r>
      <w:r>
        <w:rPr>
          <w:spacing w:val="80"/>
          <w:sz w:val="24"/>
        </w:rPr>
        <w:t xml:space="preserve"> </w:t>
      </w:r>
      <w:r>
        <w:rPr>
          <w:sz w:val="24"/>
        </w:rPr>
        <w:t>песня,</w:t>
      </w:r>
      <w:r>
        <w:rPr>
          <w:spacing w:val="80"/>
          <w:sz w:val="24"/>
        </w:rPr>
        <w:t xml:space="preserve"> </w:t>
      </w:r>
      <w:r>
        <w:rPr>
          <w:sz w:val="24"/>
        </w:rPr>
        <w:t>обраб.</w:t>
      </w:r>
      <w:r>
        <w:rPr>
          <w:spacing w:val="80"/>
          <w:sz w:val="24"/>
        </w:rPr>
        <w:t xml:space="preserve"> </w:t>
      </w:r>
      <w:r>
        <w:rPr>
          <w:sz w:val="24"/>
        </w:rPr>
        <w:t>А.</w:t>
      </w:r>
      <w:r>
        <w:rPr>
          <w:spacing w:val="80"/>
          <w:sz w:val="24"/>
        </w:rPr>
        <w:t xml:space="preserve"> </w:t>
      </w:r>
      <w:r>
        <w:rPr>
          <w:sz w:val="24"/>
        </w:rPr>
        <w:t>Б.</w:t>
      </w:r>
      <w:r>
        <w:rPr>
          <w:spacing w:val="80"/>
          <w:sz w:val="24"/>
        </w:rPr>
        <w:t xml:space="preserve"> </w:t>
      </w:r>
      <w:r>
        <w:rPr>
          <w:sz w:val="24"/>
        </w:rPr>
        <w:t>Дюбюк;</w:t>
      </w:r>
      <w:r>
        <w:rPr>
          <w:spacing w:val="80"/>
          <w:sz w:val="24"/>
        </w:rPr>
        <w:t xml:space="preserve"> </w:t>
      </w:r>
      <w:r>
        <w:rPr>
          <w:sz w:val="24"/>
        </w:rPr>
        <w:t>«Зимний</w:t>
      </w:r>
      <w:r>
        <w:rPr>
          <w:spacing w:val="80"/>
          <w:sz w:val="24"/>
        </w:rPr>
        <w:t xml:space="preserve"> </w:t>
      </w:r>
      <w:r>
        <w:rPr>
          <w:sz w:val="24"/>
        </w:rPr>
        <w:t>праздник»,</w:t>
      </w:r>
      <w:r>
        <w:rPr>
          <w:spacing w:val="80"/>
          <w:sz w:val="24"/>
        </w:rPr>
        <w:t xml:space="preserve"> </w:t>
      </w:r>
      <w:r>
        <w:rPr>
          <w:sz w:val="24"/>
        </w:rPr>
        <w:t>муз.</w:t>
      </w:r>
      <w:r>
        <w:rPr>
          <w:spacing w:val="80"/>
          <w:sz w:val="24"/>
        </w:rPr>
        <w:t xml:space="preserve"> </w:t>
      </w:r>
      <w:r>
        <w:rPr>
          <w:sz w:val="24"/>
        </w:rPr>
        <w:t xml:space="preserve">М. </w:t>
      </w:r>
      <w:r>
        <w:rPr>
          <w:spacing w:val="-2"/>
          <w:sz w:val="24"/>
        </w:rPr>
        <w:t>Старокадомского;</w:t>
      </w:r>
    </w:p>
    <w:p w14:paraId="0D22D4D8">
      <w:pPr>
        <w:pStyle w:val="7"/>
        <w:ind w:left="566"/>
      </w:pPr>
      <w:r>
        <w:t>«Вальс»,</w:t>
      </w:r>
      <w:r>
        <w:rPr>
          <w:spacing w:val="20"/>
        </w:rPr>
        <w:t xml:space="preserve"> </w:t>
      </w:r>
      <w:r>
        <w:t>муз.</w:t>
      </w:r>
      <w:r>
        <w:rPr>
          <w:spacing w:val="23"/>
        </w:rPr>
        <w:t xml:space="preserve"> </w:t>
      </w:r>
      <w:r>
        <w:t>Е.</w:t>
      </w:r>
      <w:r>
        <w:rPr>
          <w:spacing w:val="22"/>
        </w:rPr>
        <w:t xml:space="preserve"> </w:t>
      </w:r>
      <w:r>
        <w:t>Макарова;</w:t>
      </w:r>
      <w:r>
        <w:rPr>
          <w:spacing w:val="28"/>
        </w:rPr>
        <w:t xml:space="preserve"> </w:t>
      </w:r>
      <w:r>
        <w:t>«Тачанка»,</w:t>
      </w:r>
      <w:r>
        <w:rPr>
          <w:spacing w:val="23"/>
        </w:rPr>
        <w:t xml:space="preserve"> </w:t>
      </w:r>
      <w:r>
        <w:t>муз.</w:t>
      </w:r>
      <w:r>
        <w:rPr>
          <w:spacing w:val="23"/>
        </w:rPr>
        <w:t xml:space="preserve"> </w:t>
      </w:r>
      <w:r>
        <w:t>К.</w:t>
      </w:r>
      <w:r>
        <w:rPr>
          <w:spacing w:val="29"/>
        </w:rPr>
        <w:t xml:space="preserve"> </w:t>
      </w:r>
      <w:r>
        <w:t>Листова;</w:t>
      </w:r>
      <w:r>
        <w:rPr>
          <w:spacing w:val="25"/>
        </w:rPr>
        <w:t xml:space="preserve"> </w:t>
      </w:r>
      <w:r>
        <w:t>«Два</w:t>
      </w:r>
      <w:r>
        <w:rPr>
          <w:spacing w:val="22"/>
        </w:rPr>
        <w:t xml:space="preserve"> </w:t>
      </w:r>
      <w:r>
        <w:t>петуха»,</w:t>
      </w:r>
      <w:r>
        <w:rPr>
          <w:spacing w:val="22"/>
        </w:rPr>
        <w:t xml:space="preserve"> </w:t>
      </w:r>
      <w:r>
        <w:t>муз.</w:t>
      </w:r>
      <w:r>
        <w:rPr>
          <w:spacing w:val="23"/>
        </w:rPr>
        <w:t xml:space="preserve"> </w:t>
      </w:r>
      <w:r>
        <w:t>С.</w:t>
      </w:r>
      <w:r>
        <w:rPr>
          <w:spacing w:val="23"/>
        </w:rPr>
        <w:t xml:space="preserve"> </w:t>
      </w:r>
      <w:r>
        <w:rPr>
          <w:spacing w:val="-2"/>
        </w:rPr>
        <w:t>Разоренова;</w:t>
      </w:r>
    </w:p>
    <w:p w14:paraId="5A46FE23">
      <w:pPr>
        <w:pStyle w:val="7"/>
        <w:spacing w:before="41" w:line="278" w:lineRule="auto"/>
        <w:ind w:right="423"/>
      </w:pPr>
      <w:r>
        <w:t xml:space="preserve">«Вышли куклы танцевать», муз. В. Витлина; «Полька», латв. нар. мелодия, обраб. А. </w:t>
      </w:r>
      <w:r>
        <w:rPr>
          <w:spacing w:val="-2"/>
        </w:rPr>
        <w:t>Жилинского;</w:t>
      </w:r>
    </w:p>
    <w:p w14:paraId="0D56F545">
      <w:pPr>
        <w:pStyle w:val="7"/>
        <w:spacing w:line="269" w:lineRule="exact"/>
        <w:ind w:left="566"/>
      </w:pPr>
      <w:r>
        <w:t>«Русский</w:t>
      </w:r>
      <w:r>
        <w:rPr>
          <w:spacing w:val="-7"/>
        </w:rPr>
        <w:t xml:space="preserve"> </w:t>
      </w:r>
      <w:r>
        <w:t>перепляс»,</w:t>
      </w:r>
      <w:r>
        <w:rPr>
          <w:spacing w:val="-6"/>
        </w:rPr>
        <w:t xml:space="preserve"> </w:t>
      </w:r>
      <w:r>
        <w:t>рус.</w:t>
      </w:r>
      <w:r>
        <w:rPr>
          <w:spacing w:val="-6"/>
        </w:rPr>
        <w:t xml:space="preserve"> </w:t>
      </w:r>
      <w:r>
        <w:t>нар.</w:t>
      </w:r>
      <w:r>
        <w:rPr>
          <w:spacing w:val="-7"/>
        </w:rPr>
        <w:t xml:space="preserve"> </w:t>
      </w:r>
      <w:r>
        <w:t>песня,</w:t>
      </w:r>
      <w:r>
        <w:rPr>
          <w:spacing w:val="-6"/>
        </w:rPr>
        <w:t xml:space="preserve"> </w:t>
      </w:r>
      <w:r>
        <w:t>обраб.</w:t>
      </w:r>
      <w:r>
        <w:rPr>
          <w:spacing w:val="-9"/>
        </w:rPr>
        <w:t xml:space="preserve"> </w:t>
      </w:r>
      <w:r>
        <w:t>К.</w:t>
      </w:r>
      <w:r>
        <w:rPr>
          <w:spacing w:val="-3"/>
        </w:rPr>
        <w:t xml:space="preserve"> </w:t>
      </w:r>
      <w:r>
        <w:rPr>
          <w:spacing w:val="-2"/>
        </w:rPr>
        <w:t>Волкова.</w:t>
      </w:r>
    </w:p>
    <w:p w14:paraId="40A916B7">
      <w:pPr>
        <w:spacing w:before="43" w:line="276" w:lineRule="auto"/>
        <w:ind w:left="138" w:right="425" w:firstLine="425"/>
        <w:jc w:val="both"/>
        <w:rPr>
          <w:sz w:val="24"/>
        </w:rPr>
      </w:pPr>
      <w:r>
        <w:rPr>
          <w:i/>
          <w:sz w:val="24"/>
        </w:rPr>
        <w:t xml:space="preserve">Игра на детских музыкальных инструментах. </w:t>
      </w:r>
      <w:r>
        <w:rPr>
          <w:sz w:val="24"/>
        </w:rPr>
        <w:t>«Бубенчики», «Гармошка», муз. Е. Тиличеевой,</w:t>
      </w:r>
      <w:r>
        <w:rPr>
          <w:spacing w:val="40"/>
          <w:sz w:val="24"/>
        </w:rPr>
        <w:t xml:space="preserve"> </w:t>
      </w:r>
      <w:r>
        <w:rPr>
          <w:sz w:val="24"/>
        </w:rPr>
        <w:t>сл.</w:t>
      </w:r>
      <w:r>
        <w:rPr>
          <w:spacing w:val="40"/>
          <w:sz w:val="24"/>
        </w:rPr>
        <w:t xml:space="preserve"> </w:t>
      </w:r>
      <w:r>
        <w:rPr>
          <w:sz w:val="24"/>
        </w:rPr>
        <w:t>М.</w:t>
      </w:r>
      <w:r>
        <w:rPr>
          <w:spacing w:val="40"/>
          <w:sz w:val="24"/>
        </w:rPr>
        <w:t xml:space="preserve"> </w:t>
      </w:r>
      <w:r>
        <w:rPr>
          <w:sz w:val="24"/>
        </w:rPr>
        <w:t>Долинова;</w:t>
      </w:r>
      <w:r>
        <w:rPr>
          <w:spacing w:val="40"/>
          <w:sz w:val="24"/>
        </w:rPr>
        <w:t xml:space="preserve"> </w:t>
      </w:r>
      <w:r>
        <w:rPr>
          <w:sz w:val="24"/>
        </w:rPr>
        <w:t>«Наш</w:t>
      </w:r>
      <w:r>
        <w:rPr>
          <w:spacing w:val="40"/>
          <w:sz w:val="24"/>
        </w:rPr>
        <w:t xml:space="preserve"> </w:t>
      </w:r>
      <w:r>
        <w:rPr>
          <w:sz w:val="24"/>
        </w:rPr>
        <w:t>оркестр»,</w:t>
      </w:r>
      <w:r>
        <w:rPr>
          <w:spacing w:val="40"/>
          <w:sz w:val="24"/>
        </w:rPr>
        <w:t xml:space="preserve"> </w:t>
      </w:r>
      <w:r>
        <w:rPr>
          <w:sz w:val="24"/>
        </w:rPr>
        <w:t>муз.</w:t>
      </w:r>
      <w:r>
        <w:rPr>
          <w:spacing w:val="40"/>
          <w:sz w:val="24"/>
        </w:rPr>
        <w:t xml:space="preserve"> </w:t>
      </w:r>
      <w:r>
        <w:rPr>
          <w:sz w:val="24"/>
        </w:rPr>
        <w:t>Е.</w:t>
      </w:r>
      <w:r>
        <w:rPr>
          <w:spacing w:val="40"/>
          <w:sz w:val="24"/>
        </w:rPr>
        <w:t xml:space="preserve"> </w:t>
      </w:r>
      <w:r>
        <w:rPr>
          <w:sz w:val="24"/>
        </w:rPr>
        <w:t>Тиличеевой,</w:t>
      </w:r>
      <w:r>
        <w:rPr>
          <w:spacing w:val="40"/>
          <w:sz w:val="24"/>
        </w:rPr>
        <w:t xml:space="preserve"> </w:t>
      </w:r>
      <w:r>
        <w:rPr>
          <w:sz w:val="24"/>
        </w:rPr>
        <w:t>сл.</w:t>
      </w:r>
      <w:r>
        <w:rPr>
          <w:spacing w:val="40"/>
          <w:sz w:val="24"/>
        </w:rPr>
        <w:t xml:space="preserve"> </w:t>
      </w:r>
      <w:r>
        <w:rPr>
          <w:sz w:val="24"/>
        </w:rPr>
        <w:t>Ю.</w:t>
      </w:r>
      <w:r>
        <w:rPr>
          <w:spacing w:val="40"/>
          <w:sz w:val="24"/>
        </w:rPr>
        <w:t xml:space="preserve"> </w:t>
      </w:r>
      <w:r>
        <w:rPr>
          <w:sz w:val="24"/>
        </w:rPr>
        <w:t>Островского</w:t>
      </w:r>
      <w:r>
        <w:rPr>
          <w:spacing w:val="40"/>
          <w:sz w:val="24"/>
        </w:rPr>
        <w:t xml:space="preserve"> </w:t>
      </w:r>
      <w:r>
        <w:rPr>
          <w:sz w:val="24"/>
        </w:rPr>
        <w:t>«На</w:t>
      </w:r>
    </w:p>
    <w:p w14:paraId="6836C147">
      <w:pPr>
        <w:spacing w:after="0" w:line="276" w:lineRule="auto"/>
        <w:jc w:val="both"/>
        <w:rPr>
          <w:sz w:val="24"/>
        </w:rPr>
        <w:sectPr>
          <w:pgSz w:w="12000" w:h="16980"/>
          <w:pgMar w:top="1020" w:right="425" w:bottom="280" w:left="992" w:header="509" w:footer="0" w:gutter="0"/>
          <w:cols w:space="720" w:num="1"/>
        </w:sectPr>
      </w:pPr>
    </w:p>
    <w:p w14:paraId="1184C2FF">
      <w:pPr>
        <w:pStyle w:val="7"/>
        <w:spacing w:before="82" w:line="276" w:lineRule="auto"/>
        <w:ind w:right="422"/>
      </w:pPr>
      <w:r>
        <w:t>зеленом лугу», «Во саду ли, в огороде», «Сорока-сорока», рус. нар. мелодии;</w:t>
      </w:r>
      <w:r>
        <w:rPr>
          <w:spacing w:val="40"/>
        </w:rPr>
        <w:t xml:space="preserve"> </w:t>
      </w:r>
      <w:r>
        <w:t>«Белка»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w:t>
      </w:r>
    </w:p>
    <w:p w14:paraId="05CA83EA">
      <w:pPr>
        <w:pStyle w:val="7"/>
        <w:spacing w:before="1"/>
      </w:pPr>
      <w:r>
        <w:t>«Вальс»,</w:t>
      </w:r>
      <w:r>
        <w:rPr>
          <w:spacing w:val="41"/>
        </w:rPr>
        <w:t xml:space="preserve"> </w:t>
      </w:r>
      <w:r>
        <w:t>муз.Е.</w:t>
      </w:r>
      <w:r>
        <w:rPr>
          <w:spacing w:val="-6"/>
        </w:rPr>
        <w:t xml:space="preserve"> </w:t>
      </w:r>
      <w:r>
        <w:rPr>
          <w:spacing w:val="-2"/>
        </w:rPr>
        <w:t>Тиличеевой.</w:t>
      </w:r>
    </w:p>
    <w:p w14:paraId="77E07C5C">
      <w:pPr>
        <w:pStyle w:val="4"/>
        <w:spacing w:before="48"/>
        <w:ind w:left="566"/>
      </w:pPr>
      <w:r>
        <w:t>Примерный</w:t>
      </w:r>
      <w:r>
        <w:rPr>
          <w:spacing w:val="-10"/>
        </w:rPr>
        <w:t xml:space="preserve"> </w:t>
      </w:r>
      <w:r>
        <w:t>перечень</w:t>
      </w:r>
      <w:r>
        <w:rPr>
          <w:spacing w:val="-5"/>
        </w:rPr>
        <w:t xml:space="preserve"> </w:t>
      </w:r>
      <w:r>
        <w:t>произведений</w:t>
      </w:r>
      <w:r>
        <w:rPr>
          <w:spacing w:val="-6"/>
        </w:rPr>
        <w:t xml:space="preserve"> </w:t>
      </w:r>
      <w:r>
        <w:t>изобразительного</w:t>
      </w:r>
      <w:r>
        <w:rPr>
          <w:spacing w:val="-8"/>
        </w:rPr>
        <w:t xml:space="preserve"> </w:t>
      </w:r>
      <w:r>
        <w:t>искусстваот</w:t>
      </w:r>
      <w:r>
        <w:rPr>
          <w:spacing w:val="-5"/>
        </w:rPr>
        <w:t xml:space="preserve"> </w:t>
      </w:r>
      <w:r>
        <w:t>2</w:t>
      </w:r>
      <w:r>
        <w:rPr>
          <w:spacing w:val="-11"/>
        </w:rPr>
        <w:t xml:space="preserve"> </w:t>
      </w:r>
      <w:r>
        <w:t>до</w:t>
      </w:r>
      <w:r>
        <w:rPr>
          <w:spacing w:val="-7"/>
        </w:rPr>
        <w:t xml:space="preserve"> </w:t>
      </w:r>
      <w:r>
        <w:t>3</w:t>
      </w:r>
      <w:r>
        <w:rPr>
          <w:spacing w:val="-7"/>
        </w:rPr>
        <w:t xml:space="preserve"> </w:t>
      </w:r>
      <w:r>
        <w:rPr>
          <w:spacing w:val="-5"/>
        </w:rPr>
        <w:t>лет</w:t>
      </w:r>
    </w:p>
    <w:p w14:paraId="7B304E68">
      <w:pPr>
        <w:spacing w:before="38"/>
        <w:ind w:left="566" w:right="0" w:firstLine="0"/>
        <w:jc w:val="both"/>
        <w:rPr>
          <w:sz w:val="24"/>
        </w:rPr>
      </w:pPr>
      <w:r>
        <w:rPr>
          <w:i/>
          <w:sz w:val="24"/>
        </w:rPr>
        <w:t>Иллюстрации</w:t>
      </w:r>
      <w:r>
        <w:rPr>
          <w:i/>
          <w:spacing w:val="15"/>
          <w:sz w:val="24"/>
        </w:rPr>
        <w:t xml:space="preserve"> </w:t>
      </w:r>
      <w:r>
        <w:rPr>
          <w:i/>
          <w:sz w:val="24"/>
        </w:rPr>
        <w:t>к</w:t>
      </w:r>
      <w:r>
        <w:rPr>
          <w:i/>
          <w:spacing w:val="23"/>
          <w:sz w:val="24"/>
        </w:rPr>
        <w:t xml:space="preserve"> </w:t>
      </w:r>
      <w:r>
        <w:rPr>
          <w:i/>
          <w:sz w:val="24"/>
        </w:rPr>
        <w:t>книгам:</w:t>
      </w:r>
      <w:r>
        <w:rPr>
          <w:i/>
          <w:spacing w:val="19"/>
          <w:sz w:val="24"/>
        </w:rPr>
        <w:t xml:space="preserve"> </w:t>
      </w:r>
      <w:r>
        <w:rPr>
          <w:sz w:val="24"/>
        </w:rPr>
        <w:t>В.</w:t>
      </w:r>
      <w:r>
        <w:rPr>
          <w:spacing w:val="23"/>
          <w:sz w:val="24"/>
        </w:rPr>
        <w:t xml:space="preserve"> </w:t>
      </w:r>
      <w:r>
        <w:rPr>
          <w:sz w:val="24"/>
        </w:rPr>
        <w:t>Сутеев</w:t>
      </w:r>
      <w:r>
        <w:rPr>
          <w:spacing w:val="28"/>
          <w:sz w:val="24"/>
        </w:rPr>
        <w:t xml:space="preserve"> </w:t>
      </w:r>
      <w:r>
        <w:rPr>
          <w:sz w:val="24"/>
        </w:rPr>
        <w:t>«Кораблик»,</w:t>
      </w:r>
      <w:r>
        <w:rPr>
          <w:spacing w:val="31"/>
          <w:sz w:val="24"/>
        </w:rPr>
        <w:t xml:space="preserve"> </w:t>
      </w:r>
      <w:r>
        <w:rPr>
          <w:sz w:val="24"/>
        </w:rPr>
        <w:t>«Кто</w:t>
      </w:r>
      <w:r>
        <w:rPr>
          <w:spacing w:val="22"/>
          <w:sz w:val="24"/>
        </w:rPr>
        <w:t xml:space="preserve"> </w:t>
      </w:r>
      <w:r>
        <w:rPr>
          <w:sz w:val="24"/>
        </w:rPr>
        <w:t>сказал</w:t>
      </w:r>
      <w:r>
        <w:rPr>
          <w:spacing w:val="18"/>
          <w:sz w:val="24"/>
        </w:rPr>
        <w:t xml:space="preserve"> </w:t>
      </w:r>
      <w:r>
        <w:rPr>
          <w:sz w:val="24"/>
        </w:rPr>
        <w:t>мяу?»,</w:t>
      </w:r>
      <w:r>
        <w:rPr>
          <w:spacing w:val="32"/>
          <w:sz w:val="24"/>
        </w:rPr>
        <w:t xml:space="preserve"> </w:t>
      </w:r>
      <w:r>
        <w:rPr>
          <w:sz w:val="24"/>
        </w:rPr>
        <w:t>«Цыпленок</w:t>
      </w:r>
      <w:r>
        <w:rPr>
          <w:spacing w:val="21"/>
          <w:sz w:val="24"/>
        </w:rPr>
        <w:t xml:space="preserve"> </w:t>
      </w:r>
      <w:r>
        <w:rPr>
          <w:sz w:val="24"/>
        </w:rPr>
        <w:t>и</w:t>
      </w:r>
      <w:r>
        <w:rPr>
          <w:spacing w:val="21"/>
          <w:sz w:val="24"/>
        </w:rPr>
        <w:t xml:space="preserve"> </w:t>
      </w:r>
      <w:r>
        <w:rPr>
          <w:spacing w:val="-2"/>
          <w:sz w:val="24"/>
        </w:rPr>
        <w:t>Утенок»;</w:t>
      </w:r>
    </w:p>
    <w:p w14:paraId="5553E942">
      <w:pPr>
        <w:pStyle w:val="7"/>
        <w:spacing w:before="41"/>
        <w:jc w:val="left"/>
      </w:pPr>
      <w:r>
        <w:rPr>
          <w:spacing w:val="-5"/>
        </w:rPr>
        <w:t>В.</w:t>
      </w:r>
      <w:r>
        <w:t>Чижов</w:t>
      </w:r>
      <w:r>
        <w:rPr>
          <w:spacing w:val="26"/>
        </w:rPr>
        <w:t xml:space="preserve"> </w:t>
      </w:r>
      <w:r>
        <w:t>к</w:t>
      </w:r>
      <w:r>
        <w:rPr>
          <w:spacing w:val="63"/>
          <w:w w:val="150"/>
        </w:rPr>
        <w:t xml:space="preserve"> </w:t>
      </w:r>
      <w:r>
        <w:t>книге</w:t>
      </w:r>
      <w:r>
        <w:rPr>
          <w:spacing w:val="58"/>
          <w:w w:val="150"/>
        </w:rPr>
        <w:t xml:space="preserve"> </w:t>
      </w:r>
      <w:r>
        <w:t>А.</w:t>
      </w:r>
      <w:r>
        <w:rPr>
          <w:spacing w:val="62"/>
          <w:w w:val="150"/>
        </w:rPr>
        <w:t xml:space="preserve"> </w:t>
      </w:r>
      <w:r>
        <w:t>Барто,</w:t>
      </w:r>
      <w:r>
        <w:rPr>
          <w:spacing w:val="62"/>
          <w:w w:val="150"/>
        </w:rPr>
        <w:t xml:space="preserve"> </w:t>
      </w:r>
      <w:r>
        <w:t>З.</w:t>
      </w:r>
      <w:r>
        <w:rPr>
          <w:spacing w:val="61"/>
          <w:w w:val="150"/>
        </w:rPr>
        <w:t xml:space="preserve"> </w:t>
      </w:r>
      <w:r>
        <w:t>Александрова</w:t>
      </w:r>
      <w:r>
        <w:rPr>
          <w:spacing w:val="64"/>
          <w:w w:val="150"/>
        </w:rPr>
        <w:t xml:space="preserve"> </w:t>
      </w:r>
      <w:r>
        <w:t>З,</w:t>
      </w:r>
      <w:r>
        <w:rPr>
          <w:spacing w:val="64"/>
          <w:w w:val="150"/>
        </w:rPr>
        <w:t xml:space="preserve"> </w:t>
      </w:r>
      <w:r>
        <w:t>С.</w:t>
      </w:r>
      <w:r>
        <w:rPr>
          <w:spacing w:val="61"/>
          <w:w w:val="150"/>
        </w:rPr>
        <w:t xml:space="preserve"> </w:t>
      </w:r>
      <w:r>
        <w:t>Михалков</w:t>
      </w:r>
      <w:r>
        <w:rPr>
          <w:spacing w:val="63"/>
          <w:w w:val="150"/>
        </w:rPr>
        <w:t xml:space="preserve"> </w:t>
      </w:r>
      <w:r>
        <w:t>«Игрушки»;</w:t>
      </w:r>
      <w:r>
        <w:rPr>
          <w:spacing w:val="67"/>
          <w:w w:val="150"/>
        </w:rPr>
        <w:t xml:space="preserve"> </w:t>
      </w:r>
      <w:r>
        <w:t>Е.</w:t>
      </w:r>
      <w:r>
        <w:rPr>
          <w:spacing w:val="62"/>
          <w:w w:val="150"/>
        </w:rPr>
        <w:t xml:space="preserve"> </w:t>
      </w:r>
      <w:r>
        <w:rPr>
          <w:spacing w:val="-2"/>
        </w:rPr>
        <w:t>Чарушин</w:t>
      </w:r>
    </w:p>
    <w:p w14:paraId="12AD567D">
      <w:pPr>
        <w:pStyle w:val="7"/>
        <w:spacing w:before="41"/>
        <w:jc w:val="left"/>
      </w:pPr>
      <w:r>
        <w:t>Рассказы.Рисунки</w:t>
      </w:r>
      <w:r>
        <w:rPr>
          <w:spacing w:val="-8"/>
        </w:rPr>
        <w:t xml:space="preserve"> </w:t>
      </w:r>
      <w:r>
        <w:t>животных;</w:t>
      </w:r>
      <w:r>
        <w:rPr>
          <w:spacing w:val="-5"/>
        </w:rPr>
        <w:t xml:space="preserve"> </w:t>
      </w:r>
      <w:r>
        <w:t>Ю.</w:t>
      </w:r>
      <w:r>
        <w:rPr>
          <w:spacing w:val="-15"/>
        </w:rPr>
        <w:t xml:space="preserve"> </w:t>
      </w:r>
      <w:r>
        <w:t>Васнецов</w:t>
      </w:r>
      <w:r>
        <w:rPr>
          <w:spacing w:val="-10"/>
        </w:rPr>
        <w:t xml:space="preserve"> </w:t>
      </w:r>
      <w:r>
        <w:t>к</w:t>
      </w:r>
      <w:r>
        <w:rPr>
          <w:spacing w:val="-7"/>
        </w:rPr>
        <w:t xml:space="preserve"> </w:t>
      </w:r>
      <w:r>
        <w:t>книге</w:t>
      </w:r>
      <w:r>
        <w:rPr>
          <w:spacing w:val="-4"/>
        </w:rPr>
        <w:t xml:space="preserve"> </w:t>
      </w:r>
      <w:r>
        <w:t>«Колобок»,</w:t>
      </w:r>
      <w:r>
        <w:rPr>
          <w:spacing w:val="-2"/>
        </w:rPr>
        <w:t xml:space="preserve"> </w:t>
      </w:r>
      <w:r>
        <w:t>«Терем-</w:t>
      </w:r>
      <w:r>
        <w:rPr>
          <w:spacing w:val="-2"/>
        </w:rPr>
        <w:t>теремок».</w:t>
      </w:r>
    </w:p>
    <w:p w14:paraId="4F278ECD">
      <w:pPr>
        <w:pStyle w:val="4"/>
        <w:spacing w:before="48"/>
        <w:ind w:left="566"/>
        <w:jc w:val="left"/>
      </w:pPr>
      <w:r>
        <w:t>от 3</w:t>
      </w:r>
      <w:r>
        <w:rPr>
          <w:spacing w:val="-3"/>
        </w:rPr>
        <w:t xml:space="preserve"> </w:t>
      </w:r>
      <w:r>
        <w:t>до</w:t>
      </w:r>
      <w:r>
        <w:rPr>
          <w:spacing w:val="-5"/>
        </w:rPr>
        <w:t xml:space="preserve"> </w:t>
      </w:r>
      <w:r>
        <w:t xml:space="preserve">4 </w:t>
      </w:r>
      <w:r>
        <w:rPr>
          <w:spacing w:val="-5"/>
        </w:rPr>
        <w:t>лет</w:t>
      </w:r>
    </w:p>
    <w:p w14:paraId="26B3FDA3">
      <w:pPr>
        <w:tabs>
          <w:tab w:val="left" w:pos="2512"/>
          <w:tab w:val="left" w:pos="5189"/>
          <w:tab w:val="left" w:pos="5508"/>
          <w:tab w:val="left" w:pos="8089"/>
        </w:tabs>
        <w:spacing w:before="36" w:line="276" w:lineRule="auto"/>
        <w:ind w:left="138" w:right="549" w:firstLine="425"/>
        <w:jc w:val="left"/>
        <w:rPr>
          <w:sz w:val="24"/>
        </w:rPr>
      </w:pPr>
      <w:r>
        <w:rPr>
          <w:i/>
          <w:sz w:val="24"/>
        </w:rPr>
        <w:t>Иллюстрации</w:t>
      </w:r>
      <w:r>
        <w:rPr>
          <w:i/>
          <w:spacing w:val="80"/>
          <w:sz w:val="24"/>
        </w:rPr>
        <w:t xml:space="preserve"> </w:t>
      </w:r>
      <w:r>
        <w:rPr>
          <w:i/>
          <w:sz w:val="24"/>
        </w:rPr>
        <w:t>к</w:t>
      </w:r>
      <w:r>
        <w:rPr>
          <w:i/>
          <w:sz w:val="24"/>
        </w:rPr>
        <w:tab/>
      </w:r>
      <w:r>
        <w:rPr>
          <w:i/>
          <w:sz w:val="24"/>
        </w:rPr>
        <w:t>книгам:</w:t>
      </w:r>
      <w:r>
        <w:rPr>
          <w:i/>
          <w:spacing w:val="80"/>
          <w:sz w:val="24"/>
        </w:rPr>
        <w:t xml:space="preserve"> </w:t>
      </w:r>
      <w:r>
        <w:rPr>
          <w:sz w:val="24"/>
        </w:rPr>
        <w:t>Ю.</w:t>
      </w:r>
      <w:r>
        <w:rPr>
          <w:spacing w:val="80"/>
          <w:sz w:val="24"/>
        </w:rPr>
        <w:t xml:space="preserve"> </w:t>
      </w:r>
      <w:r>
        <w:rPr>
          <w:sz w:val="24"/>
        </w:rPr>
        <w:t>Васнецов</w:t>
      </w:r>
      <w:r>
        <w:rPr>
          <w:sz w:val="24"/>
        </w:rPr>
        <w:tab/>
      </w:r>
      <w:r>
        <w:rPr>
          <w:spacing w:val="-10"/>
          <w:sz w:val="24"/>
        </w:rPr>
        <w:t>к</w:t>
      </w:r>
      <w:r>
        <w:rPr>
          <w:sz w:val="24"/>
        </w:rPr>
        <w:tab/>
      </w:r>
      <w:r>
        <w:rPr>
          <w:sz w:val="24"/>
        </w:rPr>
        <w:t>книге</w:t>
      </w:r>
      <w:r>
        <w:rPr>
          <w:spacing w:val="80"/>
          <w:sz w:val="24"/>
        </w:rPr>
        <w:t xml:space="preserve"> </w:t>
      </w:r>
      <w:r>
        <w:rPr>
          <w:sz w:val="24"/>
        </w:rPr>
        <w:t>Л.Н.</w:t>
      </w:r>
      <w:r>
        <w:rPr>
          <w:spacing w:val="80"/>
          <w:sz w:val="24"/>
        </w:rPr>
        <w:t xml:space="preserve"> </w:t>
      </w:r>
      <w:r>
        <w:rPr>
          <w:sz w:val="24"/>
        </w:rPr>
        <w:t>Толстого</w:t>
      </w:r>
      <w:r>
        <w:rPr>
          <w:sz w:val="24"/>
        </w:rPr>
        <w:tab/>
      </w:r>
      <w:r>
        <w:rPr>
          <w:sz w:val="24"/>
        </w:rPr>
        <w:t>«Три</w:t>
      </w:r>
      <w:r>
        <w:rPr>
          <w:spacing w:val="80"/>
          <w:sz w:val="24"/>
        </w:rPr>
        <w:t xml:space="preserve"> </w:t>
      </w:r>
      <w:r>
        <w:rPr>
          <w:sz w:val="24"/>
        </w:rPr>
        <w:t>медведя»</w:t>
      </w:r>
      <w:r>
        <w:rPr>
          <w:spacing w:val="-9"/>
          <w:sz w:val="24"/>
        </w:rPr>
        <w:t xml:space="preserve"> </w:t>
      </w:r>
      <w:r>
        <w:rPr>
          <w:sz w:val="24"/>
        </w:rPr>
        <w:t xml:space="preserve">К. </w:t>
      </w:r>
      <w:r>
        <w:rPr>
          <w:spacing w:val="-2"/>
          <w:sz w:val="24"/>
        </w:rPr>
        <w:t>Чуковского</w:t>
      </w:r>
    </w:p>
    <w:p w14:paraId="24600215">
      <w:pPr>
        <w:pStyle w:val="7"/>
        <w:spacing w:line="272" w:lineRule="exact"/>
        <w:ind w:left="566"/>
        <w:jc w:val="left"/>
      </w:pPr>
      <w:r>
        <w:rPr>
          <w:spacing w:val="-2"/>
        </w:rPr>
        <w:t>«Путаница».</w:t>
      </w:r>
    </w:p>
    <w:p w14:paraId="2CE4E7FB">
      <w:pPr>
        <w:pStyle w:val="7"/>
        <w:spacing w:before="46" w:line="276" w:lineRule="auto"/>
        <w:ind w:right="419" w:firstLine="425"/>
      </w:pPr>
      <w:r>
        <w:rPr>
          <w:i/>
        </w:rPr>
        <w:t xml:space="preserve">Иллюстрации, репродукции картин: </w:t>
      </w:r>
      <w:r>
        <w:t>П. Кончаловский «Клубника», «Персики», «Сирень в корзине»; Н.С. Петров-Водкин «Яблоки на красном фоне»; М.И. Климентов «Курица с цыплятами»; Н.Н. Жуков «Ёлка».</w:t>
      </w:r>
    </w:p>
    <w:p w14:paraId="70393C2A">
      <w:pPr>
        <w:pStyle w:val="4"/>
        <w:spacing w:before="3"/>
        <w:ind w:left="566"/>
      </w:pPr>
      <w:r>
        <w:t>от 4</w:t>
      </w:r>
      <w:r>
        <w:rPr>
          <w:spacing w:val="-3"/>
        </w:rPr>
        <w:t xml:space="preserve"> </w:t>
      </w:r>
      <w:r>
        <w:t>до</w:t>
      </w:r>
      <w:r>
        <w:rPr>
          <w:spacing w:val="-5"/>
        </w:rPr>
        <w:t xml:space="preserve"> </w:t>
      </w:r>
      <w:r>
        <w:t xml:space="preserve">5 </w:t>
      </w:r>
      <w:r>
        <w:rPr>
          <w:spacing w:val="-5"/>
        </w:rPr>
        <w:t>лет</w:t>
      </w:r>
    </w:p>
    <w:p w14:paraId="590C0CAB">
      <w:pPr>
        <w:pStyle w:val="7"/>
        <w:spacing w:before="39" w:line="276" w:lineRule="auto"/>
        <w:ind w:right="423" w:firstLine="425"/>
      </w:pPr>
      <w:r>
        <w:rPr>
          <w:i/>
        </w:rPr>
        <w:t>Иллюстрации, репродукции картин</w:t>
      </w:r>
      <w:r>
        <w:t>: И. Хруцкий «Натюрморт с</w:t>
      </w:r>
      <w:r>
        <w:rPr>
          <w:spacing w:val="-1"/>
        </w:rPr>
        <w:t xml:space="preserve"> </w:t>
      </w:r>
      <w:r>
        <w:t>грибами», «Цветы и плоды»; И. Репин «Яблоки и листья»; И. Левитан «Сирень»; И. Михайлов «Овощи и фрукты»;</w:t>
      </w:r>
      <w:r>
        <w:rPr>
          <w:spacing w:val="40"/>
        </w:rPr>
        <w:t xml:space="preserve"> </w:t>
      </w:r>
      <w:r>
        <w:t>И.</w:t>
      </w:r>
      <w:r>
        <w:rPr>
          <w:spacing w:val="40"/>
        </w:rPr>
        <w:t xml:space="preserve"> </w:t>
      </w:r>
      <w:r>
        <w:rPr>
          <w:spacing w:val="-2"/>
        </w:rPr>
        <w:t>Машков</w:t>
      </w:r>
    </w:p>
    <w:p w14:paraId="5291871F">
      <w:pPr>
        <w:pStyle w:val="7"/>
        <w:spacing w:line="276" w:lineRule="auto"/>
        <w:ind w:right="418" w:firstLine="425"/>
      </w:pPr>
      <w: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w:t>
      </w:r>
      <w:r>
        <w:rPr>
          <w:spacing w:val="40"/>
        </w:rPr>
        <w:t xml:space="preserve"> </w:t>
      </w:r>
      <w:r>
        <w:t>Ч.</w:t>
      </w:r>
      <w:r>
        <w:rPr>
          <w:spacing w:val="40"/>
        </w:rPr>
        <w:t xml:space="preserve"> </w:t>
      </w:r>
      <w:r>
        <w:t>Барбер</w:t>
      </w:r>
      <w:r>
        <w:rPr>
          <w:spacing w:val="40"/>
        </w:rPr>
        <w:t xml:space="preserve"> </w:t>
      </w:r>
      <w:r>
        <w:t>«Да</w:t>
      </w:r>
      <w:r>
        <w:rPr>
          <w:spacing w:val="40"/>
        </w:rPr>
        <w:t xml:space="preserve"> </w:t>
      </w:r>
      <w:r>
        <w:t>пою</w:t>
      </w:r>
      <w:r>
        <w:rPr>
          <w:spacing w:val="40"/>
        </w:rPr>
        <w:t xml:space="preserve"> </w:t>
      </w:r>
      <w:r>
        <w:t>я,</w:t>
      </w:r>
      <w:r>
        <w:rPr>
          <w:spacing w:val="40"/>
        </w:rPr>
        <w:t xml:space="preserve"> </w:t>
      </w:r>
      <w:r>
        <w:t>пою….»,</w:t>
      </w:r>
      <w:r>
        <w:rPr>
          <w:spacing w:val="40"/>
        </w:rPr>
        <w:t xml:space="preserve"> </w:t>
      </w:r>
      <w:r>
        <w:t>«Зачем</w:t>
      </w:r>
      <w:r>
        <w:rPr>
          <w:spacing w:val="40"/>
        </w:rPr>
        <w:t xml:space="preserve"> </w:t>
      </w:r>
      <w:r>
        <w:t>вы</w:t>
      </w:r>
      <w:r>
        <w:rPr>
          <w:spacing w:val="40"/>
        </w:rPr>
        <w:t xml:space="preserve"> </w:t>
      </w:r>
      <w:r>
        <w:t>обидели</w:t>
      </w:r>
      <w:r>
        <w:rPr>
          <w:spacing w:val="40"/>
        </w:rPr>
        <w:t xml:space="preserve"> </w:t>
      </w:r>
      <w:r>
        <w:t>мою</w:t>
      </w:r>
      <w:r>
        <w:rPr>
          <w:spacing w:val="40"/>
        </w:rPr>
        <w:t xml:space="preserve"> </w:t>
      </w:r>
      <w:r>
        <w:t>девочку?»;</w:t>
      </w:r>
      <w:r>
        <w:rPr>
          <w:spacing w:val="40"/>
        </w:rPr>
        <w:t xml:space="preserve"> </w:t>
      </w:r>
      <w:r>
        <w:t xml:space="preserve">В. </w:t>
      </w:r>
      <w:r>
        <w:rPr>
          <w:spacing w:val="-2"/>
        </w:rPr>
        <w:t>Чермошенцев</w:t>
      </w:r>
    </w:p>
    <w:p w14:paraId="29256E5A">
      <w:pPr>
        <w:pStyle w:val="7"/>
        <w:spacing w:line="280" w:lineRule="auto"/>
        <w:ind w:right="421" w:firstLine="425"/>
        <w:rPr>
          <w:sz w:val="24"/>
        </w:rPr>
      </w:pPr>
      <w:r>
        <w:t xml:space="preserve">«Зимние ели»; В.М. Васнецов «Снегурочка»; Б. Кустов «Сказки Дедушки Мороза»; А. </w:t>
      </w:r>
      <w:r>
        <w:rPr>
          <w:spacing w:val="-2"/>
        </w:rPr>
        <w:t>Пластов</w:t>
      </w:r>
      <w:r>
        <w:rPr>
          <w:rFonts w:hint="default"/>
          <w:spacing w:val="-2"/>
          <w:lang w:val="ru-RU"/>
        </w:rPr>
        <w:t xml:space="preserve"> </w:t>
      </w:r>
      <w:r>
        <w:rPr>
          <w:spacing w:val="-2"/>
        </w:rPr>
        <w:t>«Лето».</w:t>
      </w:r>
      <w:r>
        <w:rPr>
          <w:rFonts w:hint="default"/>
          <w:spacing w:val="-2"/>
          <w:lang w:val="ru-RU"/>
        </w:rPr>
        <w:t xml:space="preserve"> </w:t>
      </w:r>
      <w:r>
        <w:rPr>
          <w:i/>
          <w:sz w:val="24"/>
        </w:rPr>
        <w:t>Иллюстрации</w:t>
      </w:r>
      <w:r>
        <w:rPr>
          <w:i/>
          <w:spacing w:val="-9"/>
          <w:sz w:val="24"/>
        </w:rPr>
        <w:t xml:space="preserve"> </w:t>
      </w:r>
      <w:r>
        <w:rPr>
          <w:i/>
          <w:sz w:val="24"/>
        </w:rPr>
        <w:t>к</w:t>
      </w:r>
      <w:r>
        <w:rPr>
          <w:i/>
          <w:spacing w:val="-7"/>
          <w:sz w:val="24"/>
        </w:rPr>
        <w:t xml:space="preserve"> </w:t>
      </w:r>
      <w:r>
        <w:rPr>
          <w:i/>
          <w:sz w:val="24"/>
        </w:rPr>
        <w:t>книгам:</w:t>
      </w:r>
      <w:r>
        <w:rPr>
          <w:i/>
          <w:spacing w:val="-10"/>
          <w:sz w:val="24"/>
        </w:rPr>
        <w:t xml:space="preserve"> </w:t>
      </w:r>
      <w:r>
        <w:rPr>
          <w:sz w:val="24"/>
        </w:rPr>
        <w:t>В.</w:t>
      </w:r>
      <w:r>
        <w:rPr>
          <w:spacing w:val="-9"/>
          <w:sz w:val="24"/>
        </w:rPr>
        <w:t xml:space="preserve"> </w:t>
      </w:r>
      <w:r>
        <w:rPr>
          <w:sz w:val="24"/>
        </w:rPr>
        <w:t>Лебедев</w:t>
      </w:r>
      <w:r>
        <w:rPr>
          <w:spacing w:val="-9"/>
          <w:sz w:val="24"/>
        </w:rPr>
        <w:t xml:space="preserve"> </w:t>
      </w:r>
      <w:r>
        <w:rPr>
          <w:sz w:val="24"/>
        </w:rPr>
        <w:t>к</w:t>
      </w:r>
      <w:r>
        <w:rPr>
          <w:spacing w:val="-5"/>
          <w:sz w:val="24"/>
        </w:rPr>
        <w:t xml:space="preserve"> </w:t>
      </w:r>
      <w:r>
        <w:rPr>
          <w:sz w:val="24"/>
        </w:rPr>
        <w:t>книге</w:t>
      </w:r>
      <w:r>
        <w:rPr>
          <w:spacing w:val="-7"/>
          <w:sz w:val="24"/>
        </w:rPr>
        <w:t xml:space="preserve"> </w:t>
      </w:r>
      <w:r>
        <w:rPr>
          <w:sz w:val="24"/>
        </w:rPr>
        <w:t>С.</w:t>
      </w:r>
      <w:r>
        <w:rPr>
          <w:spacing w:val="-15"/>
          <w:sz w:val="24"/>
        </w:rPr>
        <w:t xml:space="preserve"> </w:t>
      </w:r>
      <w:r>
        <w:rPr>
          <w:sz w:val="24"/>
        </w:rPr>
        <w:t>Маршаа «Усатый-</w:t>
      </w:r>
      <w:r>
        <w:rPr>
          <w:spacing w:val="-2"/>
          <w:sz w:val="24"/>
        </w:rPr>
        <w:t>полосатый».</w:t>
      </w:r>
    </w:p>
    <w:p w14:paraId="79A031C9">
      <w:pPr>
        <w:pStyle w:val="4"/>
        <w:spacing w:before="46"/>
        <w:ind w:left="566"/>
        <w:jc w:val="left"/>
      </w:pPr>
      <w:r>
        <w:t>от 5</w:t>
      </w:r>
      <w:r>
        <w:rPr>
          <w:spacing w:val="-3"/>
        </w:rPr>
        <w:t xml:space="preserve"> </w:t>
      </w:r>
      <w:r>
        <w:t>до</w:t>
      </w:r>
      <w:r>
        <w:rPr>
          <w:spacing w:val="-5"/>
        </w:rPr>
        <w:t xml:space="preserve"> </w:t>
      </w:r>
      <w:r>
        <w:t xml:space="preserve">6 </w:t>
      </w:r>
      <w:r>
        <w:rPr>
          <w:spacing w:val="-5"/>
        </w:rPr>
        <w:t>лет</w:t>
      </w:r>
    </w:p>
    <w:p w14:paraId="4658164D">
      <w:pPr>
        <w:pStyle w:val="7"/>
        <w:spacing w:before="41" w:line="276" w:lineRule="auto"/>
        <w:ind w:right="423" w:firstLine="425"/>
      </w:pPr>
      <w:r>
        <w:rPr>
          <w:i/>
        </w:rPr>
        <w:t>Иллюстрации, репродукции картин</w:t>
      </w:r>
      <w:r>
        <w:t>: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w:t>
      </w:r>
    </w:p>
    <w:p w14:paraId="1F38FD07">
      <w:pPr>
        <w:pStyle w:val="7"/>
        <w:spacing w:line="276" w:lineRule="auto"/>
        <w:ind w:right="419"/>
      </w:pPr>
      <w:r>
        <w:t>«Весна»;</w:t>
      </w:r>
      <w:r>
        <w:rPr>
          <w:spacing w:val="-1"/>
        </w:rPr>
        <w:t xml:space="preserve"> </w:t>
      </w:r>
      <w:r>
        <w:t>А.</w:t>
      </w:r>
      <w:r>
        <w:rPr>
          <w:spacing w:val="-2"/>
        </w:rPr>
        <w:t xml:space="preserve"> </w:t>
      </w:r>
      <w:r>
        <w:t>Дейнека</w:t>
      </w:r>
      <w:r>
        <w:rPr>
          <w:spacing w:val="-2"/>
        </w:rPr>
        <w:t xml:space="preserve"> </w:t>
      </w:r>
      <w:r>
        <w:t>«Будущие</w:t>
      </w:r>
      <w:r>
        <w:rPr>
          <w:spacing w:val="-2"/>
        </w:rPr>
        <w:t xml:space="preserve"> </w:t>
      </w:r>
      <w:r>
        <w:t>летчики»;</w:t>
      </w:r>
      <w:r>
        <w:rPr>
          <w:spacing w:val="-1"/>
        </w:rPr>
        <w:t xml:space="preserve"> </w:t>
      </w:r>
      <w:r>
        <w:t>И.Грабарь</w:t>
      </w:r>
      <w:r>
        <w:rPr>
          <w:spacing w:val="-1"/>
        </w:rPr>
        <w:t xml:space="preserve"> </w:t>
      </w:r>
      <w:r>
        <w:t>Февральская</w:t>
      </w:r>
      <w:r>
        <w:rPr>
          <w:spacing w:val="-1"/>
        </w:rPr>
        <w:t xml:space="preserve"> </w:t>
      </w:r>
      <w:r>
        <w:t>лазурь;</w:t>
      </w:r>
      <w:r>
        <w:rPr>
          <w:spacing w:val="-1"/>
        </w:rPr>
        <w:t xml:space="preserve"> </w:t>
      </w:r>
      <w:r>
        <w:t>А.А.</w:t>
      </w:r>
      <w:r>
        <w:rPr>
          <w:spacing w:val="-1"/>
        </w:rPr>
        <w:t xml:space="preserve"> </w:t>
      </w:r>
      <w:r>
        <w:t xml:space="preserve">Пластов «Первый снег»; В.Тимофеев «Девочка с ягодами»; Ф.Сычков «Катание с горы»; Е.Хмелева «Новый год»; </w:t>
      </w:r>
      <w:r>
        <w:rPr>
          <w:spacing w:val="-2"/>
        </w:rPr>
        <w:t>Н.Рачков</w:t>
      </w:r>
    </w:p>
    <w:p w14:paraId="166A0F1F">
      <w:pPr>
        <w:pStyle w:val="7"/>
        <w:spacing w:line="276" w:lineRule="auto"/>
        <w:ind w:right="423" w:firstLine="425"/>
      </w:pPr>
      <w:r>
        <w:t>«Девочка</w:t>
      </w:r>
      <w:r>
        <w:rPr>
          <w:spacing w:val="80"/>
        </w:rPr>
        <w:t xml:space="preserve"> </w:t>
      </w:r>
      <w:r>
        <w:t>с</w:t>
      </w:r>
      <w:r>
        <w:rPr>
          <w:spacing w:val="80"/>
        </w:rPr>
        <w:t xml:space="preserve"> </w:t>
      </w:r>
      <w:r>
        <w:t>ягодами»;</w:t>
      </w:r>
      <w:r>
        <w:rPr>
          <w:spacing w:val="80"/>
        </w:rPr>
        <w:t xml:space="preserve"> </w:t>
      </w:r>
      <w:r>
        <w:t>Ю.Кротов</w:t>
      </w:r>
      <w:r>
        <w:rPr>
          <w:spacing w:val="80"/>
        </w:rPr>
        <w:t xml:space="preserve"> </w:t>
      </w:r>
      <w:r>
        <w:t>«Мои</w:t>
      </w:r>
      <w:r>
        <w:rPr>
          <w:spacing w:val="80"/>
        </w:rPr>
        <w:t xml:space="preserve"> </w:t>
      </w:r>
      <w:r>
        <w:t>куклы»,</w:t>
      </w:r>
      <w:r>
        <w:rPr>
          <w:spacing w:val="80"/>
        </w:rPr>
        <w:t xml:space="preserve"> </w:t>
      </w:r>
      <w:r>
        <w:t>«Рукодельница»,</w:t>
      </w:r>
      <w:r>
        <w:rPr>
          <w:spacing w:val="80"/>
        </w:rPr>
        <w:t xml:space="preserve"> </w:t>
      </w:r>
      <w:r>
        <w:t xml:space="preserve">«Котята»; </w:t>
      </w:r>
      <w:r>
        <w:rPr>
          <w:spacing w:val="-2"/>
        </w:rPr>
        <w:t>О.Кипренский</w:t>
      </w:r>
    </w:p>
    <w:p w14:paraId="24BFA7E1">
      <w:pPr>
        <w:pStyle w:val="7"/>
        <w:spacing w:line="275" w:lineRule="exact"/>
        <w:ind w:left="566"/>
      </w:pPr>
      <w:r>
        <w:t>«Девочка</w:t>
      </w:r>
      <w:r>
        <w:rPr>
          <w:spacing w:val="8"/>
        </w:rPr>
        <w:t xml:space="preserve"> </w:t>
      </w:r>
      <w:r>
        <w:t>в</w:t>
      </w:r>
      <w:r>
        <w:rPr>
          <w:spacing w:val="67"/>
        </w:rPr>
        <w:t xml:space="preserve"> </w:t>
      </w:r>
      <w:r>
        <w:t>маковом</w:t>
      </w:r>
      <w:r>
        <w:rPr>
          <w:spacing w:val="69"/>
        </w:rPr>
        <w:t xml:space="preserve"> </w:t>
      </w:r>
      <w:r>
        <w:t>венке</w:t>
      </w:r>
      <w:r>
        <w:rPr>
          <w:spacing w:val="67"/>
        </w:rPr>
        <w:t xml:space="preserve"> </w:t>
      </w:r>
      <w:r>
        <w:t>с</w:t>
      </w:r>
      <w:r>
        <w:rPr>
          <w:spacing w:val="66"/>
        </w:rPr>
        <w:t xml:space="preserve"> </w:t>
      </w:r>
      <w:r>
        <w:t>гвоздикой</w:t>
      </w:r>
      <w:r>
        <w:rPr>
          <w:spacing w:val="71"/>
        </w:rPr>
        <w:t xml:space="preserve"> </w:t>
      </w:r>
      <w:r>
        <w:t>в</w:t>
      </w:r>
      <w:r>
        <w:rPr>
          <w:spacing w:val="63"/>
        </w:rPr>
        <w:t xml:space="preserve"> </w:t>
      </w:r>
      <w:r>
        <w:t>руке»;</w:t>
      </w:r>
      <w:r>
        <w:rPr>
          <w:spacing w:val="73"/>
        </w:rPr>
        <w:t xml:space="preserve"> </w:t>
      </w:r>
      <w:r>
        <w:t>И.</w:t>
      </w:r>
      <w:r>
        <w:rPr>
          <w:spacing w:val="69"/>
        </w:rPr>
        <w:t xml:space="preserve"> </w:t>
      </w:r>
      <w:r>
        <w:t>Разживин</w:t>
      </w:r>
      <w:r>
        <w:rPr>
          <w:spacing w:val="72"/>
        </w:rPr>
        <w:t xml:space="preserve"> </w:t>
      </w:r>
      <w:r>
        <w:t>«Дорога</w:t>
      </w:r>
      <w:r>
        <w:rPr>
          <w:spacing w:val="67"/>
        </w:rPr>
        <w:t xml:space="preserve"> </w:t>
      </w:r>
      <w:r>
        <w:t>в</w:t>
      </w:r>
      <w:r>
        <w:rPr>
          <w:spacing w:val="67"/>
        </w:rPr>
        <w:t xml:space="preserve"> </w:t>
      </w:r>
      <w:r>
        <w:t>Новый</w:t>
      </w:r>
      <w:r>
        <w:rPr>
          <w:spacing w:val="71"/>
        </w:rPr>
        <w:t xml:space="preserve"> </w:t>
      </w:r>
      <w:r>
        <w:rPr>
          <w:spacing w:val="-2"/>
        </w:rPr>
        <w:t>год»,</w:t>
      </w:r>
    </w:p>
    <w:p w14:paraId="08344F4F">
      <w:pPr>
        <w:pStyle w:val="7"/>
        <w:spacing w:before="42" w:line="276" w:lineRule="auto"/>
        <w:ind w:right="419"/>
      </w:pPr>
      <w:r>
        <w:t>«Расцвел салют в честь праздника Победы!»; И.Машков «Натюрморт» (чашка и мандарины); В.М. Васнецов «Ковер-самолет»; И.Я. Билибин «Иван-царевич и лягушка-квакушка», «Иван- царевич и Жар-птица»;</w:t>
      </w:r>
      <w:r>
        <w:rPr>
          <w:spacing w:val="40"/>
        </w:rPr>
        <w:t xml:space="preserve"> </w:t>
      </w:r>
      <w:r>
        <w:t>И.Репин «Осенний букет».</w:t>
      </w:r>
    </w:p>
    <w:p w14:paraId="44FD3EF4">
      <w:pPr>
        <w:pStyle w:val="7"/>
        <w:spacing w:before="3" w:line="273" w:lineRule="auto"/>
        <w:ind w:right="417" w:firstLine="425"/>
      </w:pPr>
      <w:r>
        <w:rPr>
          <w:i/>
        </w:rPr>
        <w:t xml:space="preserve">Иллюстрации к книгам: </w:t>
      </w:r>
      <w:r>
        <w:t>И.Билибин «Сестрица Алѐнушка и братец Иванушка», «Царевна- лягушка», «Василиса Прекрасная».</w:t>
      </w:r>
    </w:p>
    <w:p w14:paraId="587CF4F9">
      <w:pPr>
        <w:pStyle w:val="4"/>
        <w:spacing w:before="7"/>
        <w:ind w:left="566"/>
      </w:pPr>
      <w:r>
        <w:t>от 6</w:t>
      </w:r>
      <w:r>
        <w:rPr>
          <w:spacing w:val="-3"/>
        </w:rPr>
        <w:t xml:space="preserve"> </w:t>
      </w:r>
      <w:r>
        <w:t>до</w:t>
      </w:r>
      <w:r>
        <w:rPr>
          <w:spacing w:val="-5"/>
        </w:rPr>
        <w:t xml:space="preserve"> </w:t>
      </w:r>
      <w:r>
        <w:t xml:space="preserve">7 </w:t>
      </w:r>
      <w:r>
        <w:rPr>
          <w:spacing w:val="-5"/>
        </w:rPr>
        <w:t>лет</w:t>
      </w:r>
    </w:p>
    <w:p w14:paraId="3ABCC945">
      <w:pPr>
        <w:spacing w:before="36"/>
        <w:ind w:left="566" w:right="0" w:firstLine="0"/>
        <w:jc w:val="both"/>
        <w:rPr>
          <w:sz w:val="24"/>
        </w:rPr>
      </w:pPr>
      <w:r>
        <w:rPr>
          <w:i/>
          <w:sz w:val="24"/>
        </w:rPr>
        <w:t>Иллюстрации,</w:t>
      </w:r>
      <w:r>
        <w:rPr>
          <w:i/>
          <w:spacing w:val="26"/>
          <w:sz w:val="24"/>
        </w:rPr>
        <w:t xml:space="preserve">  </w:t>
      </w:r>
      <w:r>
        <w:rPr>
          <w:i/>
          <w:sz w:val="24"/>
        </w:rPr>
        <w:t>репродукции</w:t>
      </w:r>
      <w:r>
        <w:rPr>
          <w:i/>
          <w:spacing w:val="26"/>
          <w:sz w:val="24"/>
        </w:rPr>
        <w:t xml:space="preserve">  </w:t>
      </w:r>
      <w:r>
        <w:rPr>
          <w:i/>
          <w:sz w:val="24"/>
        </w:rPr>
        <w:t>картин</w:t>
      </w:r>
      <w:r>
        <w:rPr>
          <w:sz w:val="24"/>
        </w:rPr>
        <w:t>:</w:t>
      </w:r>
      <w:r>
        <w:rPr>
          <w:spacing w:val="27"/>
          <w:sz w:val="24"/>
        </w:rPr>
        <w:t xml:space="preserve">  </w:t>
      </w:r>
      <w:r>
        <w:rPr>
          <w:sz w:val="24"/>
        </w:rPr>
        <w:t>И.И.</w:t>
      </w:r>
      <w:r>
        <w:rPr>
          <w:spacing w:val="27"/>
          <w:sz w:val="24"/>
        </w:rPr>
        <w:t xml:space="preserve">  </w:t>
      </w:r>
      <w:r>
        <w:rPr>
          <w:sz w:val="24"/>
        </w:rPr>
        <w:t>Левитан</w:t>
      </w:r>
      <w:r>
        <w:rPr>
          <w:spacing w:val="62"/>
          <w:sz w:val="24"/>
        </w:rPr>
        <w:t xml:space="preserve"> </w:t>
      </w:r>
      <w:r>
        <w:rPr>
          <w:sz w:val="24"/>
        </w:rPr>
        <w:t>«Золотая</w:t>
      </w:r>
      <w:r>
        <w:rPr>
          <w:spacing w:val="26"/>
          <w:sz w:val="24"/>
        </w:rPr>
        <w:t xml:space="preserve">  </w:t>
      </w:r>
      <w:r>
        <w:rPr>
          <w:sz w:val="24"/>
        </w:rPr>
        <w:t>осень»,</w:t>
      </w:r>
      <w:r>
        <w:rPr>
          <w:spacing w:val="29"/>
          <w:sz w:val="24"/>
        </w:rPr>
        <w:t xml:space="preserve">  </w:t>
      </w:r>
      <w:r>
        <w:rPr>
          <w:sz w:val="24"/>
        </w:rPr>
        <w:t>«Осенний</w:t>
      </w:r>
      <w:r>
        <w:rPr>
          <w:spacing w:val="27"/>
          <w:sz w:val="24"/>
        </w:rPr>
        <w:t xml:space="preserve">  </w:t>
      </w:r>
      <w:r>
        <w:rPr>
          <w:spacing w:val="-2"/>
          <w:sz w:val="24"/>
        </w:rPr>
        <w:t>день.</w:t>
      </w:r>
    </w:p>
    <w:p w14:paraId="588C1B62">
      <w:pPr>
        <w:spacing w:after="0"/>
        <w:jc w:val="both"/>
        <w:rPr>
          <w:sz w:val="24"/>
        </w:rPr>
        <w:sectPr>
          <w:pgSz w:w="12000" w:h="16980"/>
          <w:pgMar w:top="1020" w:right="425" w:bottom="280" w:left="992" w:header="509" w:footer="0" w:gutter="0"/>
          <w:cols w:space="720" w:num="1"/>
        </w:sectPr>
      </w:pPr>
    </w:p>
    <w:p w14:paraId="06F37B08">
      <w:pPr>
        <w:pStyle w:val="7"/>
        <w:tabs>
          <w:tab w:val="left" w:pos="1785"/>
          <w:tab w:val="left" w:pos="2892"/>
          <w:tab w:val="left" w:pos="3952"/>
          <w:tab w:val="left" w:pos="4951"/>
          <w:tab w:val="left" w:pos="6050"/>
          <w:tab w:val="left" w:pos="6912"/>
          <w:tab w:val="left" w:pos="7618"/>
          <w:tab w:val="left" w:pos="8804"/>
        </w:tabs>
        <w:spacing w:before="82"/>
        <w:jc w:val="left"/>
      </w:pPr>
      <w:r>
        <w:rPr>
          <w:spacing w:val="-2"/>
        </w:rPr>
        <w:t>Сокольники»,</w:t>
      </w:r>
      <w:r>
        <w:tab/>
      </w:r>
      <w:r>
        <w:rPr>
          <w:spacing w:val="-2"/>
        </w:rPr>
        <w:t>«Стога»,</w:t>
      </w:r>
      <w:r>
        <w:tab/>
      </w:r>
      <w:r>
        <w:rPr>
          <w:spacing w:val="-2"/>
        </w:rPr>
        <w:t>«Март»,</w:t>
      </w:r>
      <w:r>
        <w:tab/>
      </w:r>
      <w:r>
        <w:rPr>
          <w:spacing w:val="-2"/>
        </w:rPr>
        <w:t>«Весна.</w:t>
      </w:r>
      <w:r>
        <w:tab/>
      </w:r>
      <w:r>
        <w:rPr>
          <w:spacing w:val="-2"/>
        </w:rPr>
        <w:t>Большая</w:t>
      </w:r>
      <w:r>
        <w:tab/>
      </w:r>
      <w:r>
        <w:rPr>
          <w:spacing w:val="-2"/>
        </w:rPr>
        <w:t>вода»;</w:t>
      </w:r>
      <w:r>
        <w:tab/>
      </w:r>
      <w:r>
        <w:rPr>
          <w:spacing w:val="-4"/>
        </w:rPr>
        <w:t>В.М.</w:t>
      </w:r>
      <w:r>
        <w:tab/>
      </w:r>
      <w:r>
        <w:rPr>
          <w:spacing w:val="-2"/>
        </w:rPr>
        <w:t>Васнецов</w:t>
      </w:r>
      <w:r>
        <w:tab/>
      </w:r>
      <w:r>
        <w:rPr>
          <w:spacing w:val="-2"/>
        </w:rPr>
        <w:t>«Аленушка»,</w:t>
      </w:r>
    </w:p>
    <w:p w14:paraId="4C12FF5D">
      <w:pPr>
        <w:pStyle w:val="7"/>
        <w:spacing w:before="43"/>
        <w:jc w:val="left"/>
      </w:pPr>
      <w:r>
        <w:rPr>
          <w:spacing w:val="-2"/>
        </w:rPr>
        <w:t>«Богатыри»,</w:t>
      </w:r>
    </w:p>
    <w:p w14:paraId="504C96D8">
      <w:pPr>
        <w:pStyle w:val="7"/>
        <w:tabs>
          <w:tab w:val="left" w:pos="5789"/>
        </w:tabs>
        <w:spacing w:before="44" w:line="276" w:lineRule="auto"/>
        <w:ind w:right="411" w:firstLine="425"/>
      </w:pPr>
      <w:r>
        <w:t>«Иван – царевич на Сером волке», «Гусляры»; Ф.А. Васильев «Перед дождем», «Грачи прилетели»;</w:t>
      </w:r>
      <w:r>
        <w:rPr>
          <w:spacing w:val="80"/>
        </w:rPr>
        <w:t xml:space="preserve">  </w:t>
      </w:r>
      <w:r>
        <w:t>В.Поленов</w:t>
      </w:r>
      <w:r>
        <w:rPr>
          <w:spacing w:val="80"/>
        </w:rPr>
        <w:t xml:space="preserve">  </w:t>
      </w:r>
      <w:r>
        <w:t>«Золотая</w:t>
      </w:r>
      <w:r>
        <w:rPr>
          <w:spacing w:val="80"/>
        </w:rPr>
        <w:t xml:space="preserve">  </w:t>
      </w:r>
      <w:r>
        <w:t>осень»;</w:t>
      </w:r>
      <w:r>
        <w:tab/>
      </w:r>
      <w:r>
        <w:t xml:space="preserve">И.Ф. Хруцкий «Цветы и плоды» </w:t>
      </w:r>
      <w:r>
        <w:rPr>
          <w:spacing w:val="-2"/>
        </w:rPr>
        <w:t>А.Саврасов</w:t>
      </w:r>
    </w:p>
    <w:p w14:paraId="7E60E3B9">
      <w:pPr>
        <w:pStyle w:val="7"/>
        <w:spacing w:line="276" w:lineRule="auto"/>
        <w:ind w:right="426" w:firstLine="425"/>
      </w:pPr>
      <w:r>
        <w:t xml:space="preserve">«Ранняя </w:t>
      </w:r>
      <w:r>
        <w:rPr>
          <w:i/>
        </w:rPr>
        <w:t>весна»</w:t>
      </w:r>
      <w:r>
        <w:t>, К. Юон «Мартовское солнце», В. Шишкин «Прогулка в лесу», «Утро в сосновом</w:t>
      </w:r>
      <w:r>
        <w:rPr>
          <w:spacing w:val="65"/>
        </w:rPr>
        <w:t xml:space="preserve"> </w:t>
      </w:r>
      <w:r>
        <w:t>лесу»,</w:t>
      </w:r>
      <w:r>
        <w:rPr>
          <w:spacing w:val="73"/>
        </w:rPr>
        <w:t xml:space="preserve"> </w:t>
      </w:r>
      <w:r>
        <w:t>«Рожь»;</w:t>
      </w:r>
      <w:r>
        <w:rPr>
          <w:spacing w:val="70"/>
        </w:rPr>
        <w:t xml:space="preserve"> </w:t>
      </w:r>
      <w:r>
        <w:t>А.</w:t>
      </w:r>
      <w:r>
        <w:rPr>
          <w:spacing w:val="66"/>
        </w:rPr>
        <w:t xml:space="preserve"> </w:t>
      </w:r>
      <w:r>
        <w:t>Куинджи</w:t>
      </w:r>
      <w:r>
        <w:rPr>
          <w:spacing w:val="75"/>
        </w:rPr>
        <w:t xml:space="preserve"> </w:t>
      </w:r>
      <w:r>
        <w:t>«Березовая</w:t>
      </w:r>
      <w:r>
        <w:rPr>
          <w:spacing w:val="69"/>
        </w:rPr>
        <w:t xml:space="preserve"> </w:t>
      </w:r>
      <w:r>
        <w:t>роща»;</w:t>
      </w:r>
      <w:r>
        <w:rPr>
          <w:spacing w:val="66"/>
        </w:rPr>
        <w:t xml:space="preserve"> </w:t>
      </w:r>
      <w:r>
        <w:t>А.</w:t>
      </w:r>
      <w:r>
        <w:rPr>
          <w:spacing w:val="68"/>
        </w:rPr>
        <w:t xml:space="preserve"> </w:t>
      </w:r>
      <w:r>
        <w:t>Пластов</w:t>
      </w:r>
      <w:r>
        <w:rPr>
          <w:spacing w:val="72"/>
        </w:rPr>
        <w:t xml:space="preserve"> </w:t>
      </w:r>
      <w:r>
        <w:t>«Полдень»,</w:t>
      </w:r>
      <w:r>
        <w:rPr>
          <w:spacing w:val="73"/>
        </w:rPr>
        <w:t xml:space="preserve"> </w:t>
      </w:r>
      <w:r>
        <w:t>«Летом»,</w:t>
      </w:r>
    </w:p>
    <w:p w14:paraId="25CFA43E">
      <w:pPr>
        <w:pStyle w:val="7"/>
        <w:spacing w:line="276" w:lineRule="auto"/>
        <w:ind w:right="424"/>
      </w:pPr>
      <w:r>
        <w:t>«Сенокос»;</w:t>
      </w:r>
      <w:r>
        <w:rPr>
          <w:spacing w:val="-2"/>
        </w:rPr>
        <w:t xml:space="preserve"> </w:t>
      </w:r>
      <w:r>
        <w:t>И.Остроухов</w:t>
      </w:r>
      <w:r>
        <w:rPr>
          <w:spacing w:val="-3"/>
        </w:rPr>
        <w:t xml:space="preserve"> </w:t>
      </w:r>
      <w:r>
        <w:t>«Золотая</w:t>
      </w:r>
      <w:r>
        <w:rPr>
          <w:spacing w:val="-2"/>
        </w:rPr>
        <w:t xml:space="preserve"> </w:t>
      </w:r>
      <w:r>
        <w:t>осень».</w:t>
      </w:r>
      <w:r>
        <w:rPr>
          <w:spacing w:val="-2"/>
        </w:rPr>
        <w:t xml:space="preserve"> </w:t>
      </w:r>
      <w:r>
        <w:t>З.Е.</w:t>
      </w:r>
      <w:r>
        <w:rPr>
          <w:spacing w:val="-3"/>
        </w:rPr>
        <w:t xml:space="preserve"> </w:t>
      </w:r>
      <w:r>
        <w:t>Серебрякова</w:t>
      </w:r>
      <w:r>
        <w:rPr>
          <w:spacing w:val="-4"/>
        </w:rPr>
        <w:t xml:space="preserve"> </w:t>
      </w:r>
      <w:r>
        <w:t>«За</w:t>
      </w:r>
      <w:r>
        <w:rPr>
          <w:spacing w:val="-3"/>
        </w:rPr>
        <w:t xml:space="preserve"> </w:t>
      </w:r>
      <w:r>
        <w:t>завтраком»;</w:t>
      </w:r>
      <w:r>
        <w:rPr>
          <w:spacing w:val="-2"/>
        </w:rPr>
        <w:t xml:space="preserve"> </w:t>
      </w:r>
      <w:r>
        <w:t>В.Серов,</w:t>
      </w:r>
      <w:r>
        <w:rPr>
          <w:spacing w:val="-3"/>
        </w:rPr>
        <w:t xml:space="preserve"> </w:t>
      </w:r>
      <w:r>
        <w:t>«Девочка</w:t>
      </w:r>
      <w:r>
        <w:rPr>
          <w:spacing w:val="-3"/>
        </w:rPr>
        <w:t xml:space="preserve"> </w:t>
      </w:r>
      <w:r>
        <w:t>с персиками»;</w:t>
      </w:r>
      <w:r>
        <w:rPr>
          <w:spacing w:val="73"/>
        </w:rPr>
        <w:t xml:space="preserve"> </w:t>
      </w:r>
      <w:r>
        <w:t>А.Степанов</w:t>
      </w:r>
      <w:r>
        <w:rPr>
          <w:spacing w:val="72"/>
        </w:rPr>
        <w:t xml:space="preserve"> </w:t>
      </w:r>
      <w:r>
        <w:t>«Катание</w:t>
      </w:r>
      <w:r>
        <w:rPr>
          <w:spacing w:val="40"/>
        </w:rPr>
        <w:t xml:space="preserve"> </w:t>
      </w:r>
      <w:r>
        <w:t>на</w:t>
      </w:r>
      <w:r>
        <w:rPr>
          <w:spacing w:val="40"/>
        </w:rPr>
        <w:t xml:space="preserve"> </w:t>
      </w:r>
      <w:r>
        <w:t>Масленицу»;</w:t>
      </w:r>
      <w:r>
        <w:rPr>
          <w:spacing w:val="71"/>
        </w:rPr>
        <w:t xml:space="preserve"> </w:t>
      </w:r>
      <w:r>
        <w:t>И.Э.Грабарь</w:t>
      </w:r>
      <w:r>
        <w:rPr>
          <w:spacing w:val="40"/>
        </w:rPr>
        <w:t xml:space="preserve"> </w:t>
      </w:r>
      <w:r>
        <w:t>«Зимнее</w:t>
      </w:r>
      <w:r>
        <w:rPr>
          <w:spacing w:val="72"/>
        </w:rPr>
        <w:t xml:space="preserve"> </w:t>
      </w:r>
      <w:r>
        <w:t>утро»;</w:t>
      </w:r>
      <w:r>
        <w:rPr>
          <w:spacing w:val="72"/>
        </w:rPr>
        <w:t xml:space="preserve"> </w:t>
      </w:r>
      <w:r>
        <w:t>И.Билибин</w:t>
      </w:r>
    </w:p>
    <w:p w14:paraId="04421156">
      <w:pPr>
        <w:pStyle w:val="7"/>
        <w:spacing w:before="1" w:line="276" w:lineRule="auto"/>
        <w:ind w:right="417"/>
      </w:pPr>
      <w:r>
        <w:t>«Сестрица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w:t>
      </w:r>
      <w:r>
        <w:rPr>
          <w:spacing w:val="40"/>
        </w:rPr>
        <w:t xml:space="preserve"> </w:t>
      </w:r>
      <w:r>
        <w:t xml:space="preserve">«Золотая осень»; Ю. Кротов «Запахи детства»; И.Ф. Хруцкий «Цветы и плоды»; М.А.Врубель «Царевна- </w:t>
      </w:r>
      <w:r>
        <w:rPr>
          <w:spacing w:val="-2"/>
        </w:rPr>
        <w:t>Лебедь».</w:t>
      </w:r>
    </w:p>
    <w:p w14:paraId="2444D9B9">
      <w:pPr>
        <w:spacing w:before="0" w:line="273" w:lineRule="exact"/>
        <w:ind w:left="566" w:right="0" w:firstLine="0"/>
        <w:jc w:val="both"/>
        <w:rPr>
          <w:sz w:val="24"/>
        </w:rPr>
      </w:pPr>
      <w:r>
        <w:rPr>
          <w:i/>
          <w:sz w:val="24"/>
        </w:rPr>
        <w:t>Иллюстрации</w:t>
      </w:r>
      <w:r>
        <w:rPr>
          <w:i/>
          <w:spacing w:val="51"/>
          <w:w w:val="150"/>
          <w:sz w:val="24"/>
        </w:rPr>
        <w:t xml:space="preserve"> </w:t>
      </w:r>
      <w:r>
        <w:rPr>
          <w:i/>
          <w:sz w:val="24"/>
        </w:rPr>
        <w:t>к</w:t>
      </w:r>
      <w:r>
        <w:rPr>
          <w:i/>
          <w:spacing w:val="40"/>
          <w:sz w:val="24"/>
        </w:rPr>
        <w:t xml:space="preserve">  </w:t>
      </w:r>
      <w:r>
        <w:rPr>
          <w:i/>
          <w:sz w:val="24"/>
        </w:rPr>
        <w:t>книгам:</w:t>
      </w:r>
      <w:r>
        <w:rPr>
          <w:i/>
          <w:spacing w:val="42"/>
          <w:sz w:val="24"/>
        </w:rPr>
        <w:t xml:space="preserve">  </w:t>
      </w:r>
      <w:r>
        <w:rPr>
          <w:sz w:val="24"/>
        </w:rPr>
        <w:t>И.Билибин</w:t>
      </w:r>
      <w:r>
        <w:rPr>
          <w:spacing w:val="46"/>
          <w:sz w:val="24"/>
        </w:rPr>
        <w:t xml:space="preserve">  </w:t>
      </w:r>
      <w:r>
        <w:rPr>
          <w:sz w:val="24"/>
        </w:rPr>
        <w:t>«Марья</w:t>
      </w:r>
      <w:r>
        <w:rPr>
          <w:spacing w:val="42"/>
          <w:sz w:val="24"/>
        </w:rPr>
        <w:t xml:space="preserve">  </w:t>
      </w:r>
      <w:r>
        <w:rPr>
          <w:sz w:val="24"/>
        </w:rPr>
        <w:t>Моревна»,</w:t>
      </w:r>
      <w:r>
        <w:rPr>
          <w:spacing w:val="46"/>
          <w:sz w:val="24"/>
        </w:rPr>
        <w:t xml:space="preserve">  </w:t>
      </w:r>
      <w:r>
        <w:rPr>
          <w:sz w:val="24"/>
        </w:rPr>
        <w:t>«Сказка</w:t>
      </w:r>
      <w:r>
        <w:rPr>
          <w:spacing w:val="40"/>
          <w:sz w:val="24"/>
        </w:rPr>
        <w:t xml:space="preserve">  </w:t>
      </w:r>
      <w:r>
        <w:rPr>
          <w:sz w:val="24"/>
        </w:rPr>
        <w:t>о</w:t>
      </w:r>
      <w:r>
        <w:rPr>
          <w:spacing w:val="64"/>
          <w:w w:val="150"/>
          <w:sz w:val="24"/>
        </w:rPr>
        <w:t xml:space="preserve"> </w:t>
      </w:r>
      <w:r>
        <w:rPr>
          <w:sz w:val="24"/>
        </w:rPr>
        <w:t>царе</w:t>
      </w:r>
      <w:r>
        <w:rPr>
          <w:spacing w:val="38"/>
          <w:sz w:val="24"/>
        </w:rPr>
        <w:t xml:space="preserve">  </w:t>
      </w:r>
      <w:r>
        <w:rPr>
          <w:spacing w:val="-2"/>
          <w:sz w:val="24"/>
        </w:rPr>
        <w:t>Салтане»,</w:t>
      </w:r>
    </w:p>
    <w:p w14:paraId="1CB3A3C0">
      <w:pPr>
        <w:pStyle w:val="7"/>
        <w:spacing w:before="43"/>
      </w:pPr>
      <w:r>
        <w:t>«Сказкео</w:t>
      </w:r>
      <w:r>
        <w:rPr>
          <w:spacing w:val="-8"/>
        </w:rPr>
        <w:t xml:space="preserve"> </w:t>
      </w:r>
      <w:r>
        <w:t>рыбаке</w:t>
      </w:r>
      <w:r>
        <w:rPr>
          <w:spacing w:val="-8"/>
        </w:rPr>
        <w:t xml:space="preserve"> </w:t>
      </w:r>
      <w:r>
        <w:t>и</w:t>
      </w:r>
      <w:r>
        <w:rPr>
          <w:spacing w:val="-5"/>
        </w:rPr>
        <w:t xml:space="preserve"> </w:t>
      </w:r>
      <w:r>
        <w:t>рыбке»;</w:t>
      </w:r>
      <w:r>
        <w:rPr>
          <w:spacing w:val="-4"/>
        </w:rPr>
        <w:t xml:space="preserve"> </w:t>
      </w:r>
      <w:r>
        <w:t>Г.Спирин</w:t>
      </w:r>
      <w:r>
        <w:rPr>
          <w:spacing w:val="52"/>
        </w:rPr>
        <w:t xml:space="preserve"> </w:t>
      </w:r>
      <w:r>
        <w:t>к</w:t>
      </w:r>
      <w:r>
        <w:rPr>
          <w:spacing w:val="-10"/>
        </w:rPr>
        <w:t xml:space="preserve"> </w:t>
      </w:r>
      <w:r>
        <w:t>книге</w:t>
      </w:r>
      <w:r>
        <w:rPr>
          <w:spacing w:val="-10"/>
        </w:rPr>
        <w:t xml:space="preserve"> </w:t>
      </w:r>
      <w:r>
        <w:t>Л.Толстого</w:t>
      </w:r>
      <w:r>
        <w:rPr>
          <w:spacing w:val="4"/>
        </w:rPr>
        <w:t xml:space="preserve"> </w:t>
      </w:r>
      <w:r>
        <w:rPr>
          <w:spacing w:val="-2"/>
        </w:rPr>
        <w:t>«Филлипок».</w:t>
      </w:r>
    </w:p>
    <w:p w14:paraId="31E21A39">
      <w:pPr>
        <w:pStyle w:val="7"/>
        <w:spacing w:before="88"/>
        <w:ind w:left="0"/>
        <w:jc w:val="left"/>
      </w:pPr>
    </w:p>
    <w:p w14:paraId="1A62014F">
      <w:pPr>
        <w:pStyle w:val="3"/>
        <w:spacing w:before="1"/>
        <w:ind w:left="566" w:firstLine="0"/>
      </w:pPr>
      <w:r>
        <w:t>Примерный</w:t>
      </w:r>
      <w:r>
        <w:rPr>
          <w:spacing w:val="-17"/>
        </w:rPr>
        <w:t xml:space="preserve"> </w:t>
      </w:r>
      <w:r>
        <w:t>перечень</w:t>
      </w:r>
      <w:r>
        <w:rPr>
          <w:spacing w:val="-13"/>
        </w:rPr>
        <w:t xml:space="preserve"> </w:t>
      </w:r>
      <w:r>
        <w:t>анимационных</w:t>
      </w:r>
      <w:r>
        <w:rPr>
          <w:spacing w:val="-15"/>
        </w:rPr>
        <w:t xml:space="preserve"> </w:t>
      </w:r>
      <w:r>
        <w:t>и</w:t>
      </w:r>
      <w:r>
        <w:rPr>
          <w:spacing w:val="-15"/>
        </w:rPr>
        <w:t xml:space="preserve"> </w:t>
      </w:r>
      <w:r>
        <w:t>кинематографических</w:t>
      </w:r>
      <w:r>
        <w:rPr>
          <w:spacing w:val="-11"/>
        </w:rPr>
        <w:t xml:space="preserve"> </w:t>
      </w:r>
      <w:r>
        <w:rPr>
          <w:spacing w:val="-2"/>
        </w:rPr>
        <w:t>произведений</w:t>
      </w:r>
    </w:p>
    <w:p w14:paraId="30052614">
      <w:pPr>
        <w:pStyle w:val="7"/>
        <w:spacing w:before="36" w:line="276" w:lineRule="auto"/>
        <w:ind w:right="417" w:firstLine="425"/>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5006130D">
      <w:pPr>
        <w:pStyle w:val="7"/>
        <w:spacing w:line="276" w:lineRule="auto"/>
        <w:ind w:right="418" w:firstLine="425"/>
      </w:pPr>
      <w:r>
        <w:t>Полнометражные кинематографические и анимационные фильмы рекомендуются</w:t>
      </w:r>
      <w:r>
        <w:rPr>
          <w:spacing w:val="40"/>
        </w:rPr>
        <w:t xml:space="preserve"> </w:t>
      </w:r>
      <w:r>
        <w:t>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8FFC6F7">
      <w:pPr>
        <w:pStyle w:val="7"/>
        <w:spacing w:before="3" w:line="276" w:lineRule="auto"/>
        <w:ind w:right="419" w:firstLine="425"/>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5B48731F">
      <w:pPr>
        <w:pStyle w:val="7"/>
        <w:spacing w:before="44"/>
        <w:ind w:left="0"/>
        <w:jc w:val="left"/>
      </w:pPr>
    </w:p>
    <w:p w14:paraId="5C303C0B">
      <w:pPr>
        <w:pStyle w:val="4"/>
        <w:ind w:left="566"/>
        <w:jc w:val="left"/>
      </w:pPr>
      <w:r>
        <w:rPr>
          <w:spacing w:val="-2"/>
        </w:rPr>
        <w:t>Анимационные</w:t>
      </w:r>
      <w:r>
        <w:rPr>
          <w:spacing w:val="5"/>
        </w:rPr>
        <w:t xml:space="preserve"> </w:t>
      </w:r>
      <w:r>
        <w:rPr>
          <w:spacing w:val="-2"/>
        </w:rPr>
        <w:t>произведения</w:t>
      </w:r>
    </w:p>
    <w:p w14:paraId="49B05EAE">
      <w:pPr>
        <w:spacing w:before="36"/>
        <w:ind w:left="566" w:right="0" w:firstLine="0"/>
        <w:jc w:val="left"/>
        <w:rPr>
          <w:i/>
          <w:sz w:val="24"/>
        </w:rPr>
      </w:pPr>
      <w:r>
        <w:rPr>
          <w:i/>
          <w:sz w:val="24"/>
        </w:rPr>
        <w:t>Для</w:t>
      </w:r>
      <w:r>
        <w:rPr>
          <w:i/>
          <w:spacing w:val="-10"/>
          <w:sz w:val="24"/>
        </w:rPr>
        <w:t xml:space="preserve"> </w:t>
      </w:r>
      <w:r>
        <w:rPr>
          <w:i/>
          <w:sz w:val="24"/>
        </w:rPr>
        <w:t>детей</w:t>
      </w:r>
      <w:r>
        <w:rPr>
          <w:i/>
          <w:spacing w:val="-1"/>
          <w:sz w:val="24"/>
        </w:rPr>
        <w:t xml:space="preserve"> </w:t>
      </w:r>
      <w:r>
        <w:rPr>
          <w:i/>
          <w:sz w:val="24"/>
        </w:rPr>
        <w:t>дошкольного</w:t>
      </w:r>
      <w:r>
        <w:rPr>
          <w:i/>
          <w:spacing w:val="-8"/>
          <w:sz w:val="24"/>
        </w:rPr>
        <w:t xml:space="preserve"> </w:t>
      </w:r>
      <w:r>
        <w:rPr>
          <w:i/>
          <w:sz w:val="24"/>
        </w:rPr>
        <w:t>возраста</w:t>
      </w:r>
      <w:r>
        <w:rPr>
          <w:i/>
          <w:spacing w:val="-1"/>
          <w:sz w:val="24"/>
        </w:rPr>
        <w:t xml:space="preserve"> </w:t>
      </w:r>
      <w:r>
        <w:rPr>
          <w:i/>
          <w:sz w:val="24"/>
        </w:rPr>
        <w:t>(с</w:t>
      </w:r>
      <w:r>
        <w:rPr>
          <w:i/>
          <w:spacing w:val="-10"/>
          <w:sz w:val="24"/>
        </w:rPr>
        <w:t xml:space="preserve"> </w:t>
      </w:r>
      <w:r>
        <w:rPr>
          <w:i/>
          <w:sz w:val="24"/>
        </w:rPr>
        <w:t>пяти</w:t>
      </w:r>
      <w:r>
        <w:rPr>
          <w:i/>
          <w:spacing w:val="-6"/>
          <w:sz w:val="24"/>
        </w:rPr>
        <w:t xml:space="preserve"> </w:t>
      </w:r>
      <w:r>
        <w:rPr>
          <w:i/>
          <w:spacing w:val="-4"/>
          <w:sz w:val="24"/>
        </w:rPr>
        <w:t>лет)</w:t>
      </w:r>
    </w:p>
    <w:p w14:paraId="35E153A6">
      <w:pPr>
        <w:pStyle w:val="7"/>
        <w:spacing w:before="43" w:line="278" w:lineRule="auto"/>
        <w:ind w:firstLine="425"/>
        <w:jc w:val="left"/>
      </w:pPr>
      <w:r>
        <w:t>Анимационный</w:t>
      </w:r>
      <w:r>
        <w:rPr>
          <w:spacing w:val="40"/>
        </w:rPr>
        <w:t xml:space="preserve"> </w:t>
      </w:r>
      <w:r>
        <w:t>сериал</w:t>
      </w:r>
      <w:r>
        <w:rPr>
          <w:spacing w:val="40"/>
        </w:rPr>
        <w:t xml:space="preserve"> </w:t>
      </w:r>
      <w:r>
        <w:t>«Тима</w:t>
      </w:r>
      <w:r>
        <w:rPr>
          <w:spacing w:val="40"/>
        </w:rPr>
        <w:t xml:space="preserve"> </w:t>
      </w:r>
      <w:r>
        <w:t>и</w:t>
      </w:r>
      <w:r>
        <w:rPr>
          <w:spacing w:val="40"/>
        </w:rPr>
        <w:t xml:space="preserve"> </w:t>
      </w:r>
      <w:r>
        <w:t>Тома»,</w:t>
      </w:r>
      <w:r>
        <w:rPr>
          <w:spacing w:val="40"/>
        </w:rPr>
        <w:t xml:space="preserve"> </w:t>
      </w:r>
      <w:r>
        <w:t>студия</w:t>
      </w:r>
      <w:r>
        <w:rPr>
          <w:spacing w:val="40"/>
        </w:rPr>
        <w:t xml:space="preserve"> </w:t>
      </w:r>
      <w:r>
        <w:t>«Рики»,</w:t>
      </w:r>
      <w:r>
        <w:rPr>
          <w:spacing w:val="40"/>
        </w:rPr>
        <w:t xml:space="preserve"> </w:t>
      </w:r>
      <w:r>
        <w:t>реж.</w:t>
      </w:r>
      <w:r>
        <w:rPr>
          <w:spacing w:val="40"/>
        </w:rPr>
        <w:t xml:space="preserve"> </w:t>
      </w:r>
      <w:r>
        <w:t>А.Борисова,</w:t>
      </w:r>
      <w:r>
        <w:rPr>
          <w:spacing w:val="40"/>
        </w:rPr>
        <w:t xml:space="preserve"> </w:t>
      </w:r>
      <w:r>
        <w:fldChar w:fldCharType="begin"/>
      </w:r>
      <w:r>
        <w:instrText xml:space="preserve"> HYPERLINK "https://yandex.ru/search/?text=%D0%B0%D0%BD%D0%B4%D1%80%D0%B5%D0%B9%20%D0%B6%D0%B8%D0%B4%D0%BA%D0%BE%D0%B2&amp;lr=10758&amp;clid=2270455&amp;win=353&amp;noreask=1&amp;ento=0oCgtraW4xNDExNzQyNBgCKgpydXc4OTExNzkwahTQotC40LzQsCDQuCDQotC-0LzQsHIS0KDQtdC20LjRgdGB0ZHRgNGLnngG0w" \h </w:instrText>
      </w:r>
      <w:r>
        <w:fldChar w:fldCharType="separate"/>
      </w:r>
      <w:r>
        <w:t>А.</w:t>
      </w:r>
      <w:r>
        <w:rPr>
          <w:spacing w:val="40"/>
        </w:rPr>
        <w:t xml:space="preserve"> </w:t>
      </w:r>
      <w:r>
        <w:t>Жидков</w:t>
      </w:r>
      <w:r>
        <w:fldChar w:fldCharType="end"/>
      </w:r>
      <w:r>
        <w:t>,</w:t>
      </w:r>
      <w:r>
        <w:rPr>
          <w:spacing w:val="40"/>
        </w:rPr>
        <w:t xml:space="preserve"> </w:t>
      </w:r>
      <w:r>
        <w:t xml:space="preserve">О. Мусин, </w:t>
      </w:r>
      <w:r>
        <w:fldChar w:fldCharType="begin"/>
      </w:r>
      <w:r>
        <w:instrText xml:space="preserve"> HYPERLINK "https://yandex.ru/search/?text=%D0%B0%D0%BD%D0%B4%D1%80%D0%B5%D0%B9%20%D0%B1%D0%B0%D1%85%D1%83%D1%80%D0%B8%D0%BD&amp;lr=10758&amp;clid=2270455&amp;win=353&amp;noreask=1&amp;ento=0oCgtraW4xMjg3NjcwNBgCKgpydXc4OTExNzkwahTQotC40LzQsCDQuCDQotC-0LzQsHIS0KDQtdC20LjRgdGB0ZHRgNGLu-3mVw" \h </w:instrText>
      </w:r>
      <w:r>
        <w:fldChar w:fldCharType="separate"/>
      </w:r>
      <w:r>
        <w:t>А.</w:t>
      </w:r>
      <w:r>
        <w:fldChar w:fldCharType="end"/>
      </w:r>
      <w:r>
        <w:fldChar w:fldCharType="begin"/>
      </w:r>
      <w:r>
        <w:instrText xml:space="preserve"> HYPERLINK "https://yandex.ru/search/?text=%D0%B0%D0%BD%D0%B4%D1%80%D0%B5%D0%B9%20%D0%B1%D0%B0%D1%85%D1%83%D1%80%D0%B8%D0%BD&amp;lr=10758&amp;clid=2270455&amp;win=353&amp;noreask=1&amp;ento=0oCgtraW4xMjg3NjcwNBgCKgpydXc4OTExNzkwahTQotC40LzQsCDQuCDQotC-0LzQsHIS0KDQtdC20LjRgdGB0ZHRgNGLu-3mVw" \h </w:instrText>
      </w:r>
      <w:r>
        <w:fldChar w:fldCharType="separate"/>
      </w:r>
      <w:r>
        <w:t>Бахурин</w:t>
      </w:r>
      <w:r>
        <w:fldChar w:fldCharType="end"/>
      </w:r>
      <w:r>
        <w:t xml:space="preserve"> и др., 2015.</w:t>
      </w:r>
    </w:p>
    <w:p w14:paraId="0787A075">
      <w:pPr>
        <w:pStyle w:val="7"/>
        <w:spacing w:line="267" w:lineRule="exact"/>
        <w:ind w:left="566"/>
        <w:jc w:val="left"/>
      </w:pPr>
      <w:r>
        <w:t>Фильм</w:t>
      </w:r>
      <w:r>
        <w:rPr>
          <w:spacing w:val="-15"/>
        </w:rPr>
        <w:t xml:space="preserve"> </w:t>
      </w:r>
      <w:r>
        <w:t>«Паровозик</w:t>
      </w:r>
      <w:r>
        <w:rPr>
          <w:spacing w:val="-11"/>
        </w:rPr>
        <w:t xml:space="preserve"> </w:t>
      </w:r>
      <w:r>
        <w:t>из</w:t>
      </w:r>
      <w:r>
        <w:rPr>
          <w:spacing w:val="-12"/>
        </w:rPr>
        <w:t xml:space="preserve"> </w:t>
      </w:r>
      <w:r>
        <w:t>Ромашкова»,</w:t>
      </w:r>
      <w:r>
        <w:rPr>
          <w:spacing w:val="-8"/>
        </w:rPr>
        <w:t xml:space="preserve"> </w:t>
      </w:r>
      <w:r>
        <w:t>студия</w:t>
      </w:r>
      <w:r>
        <w:rPr>
          <w:spacing w:val="-14"/>
        </w:rPr>
        <w:t xml:space="preserve"> </w:t>
      </w:r>
      <w:r>
        <w:t>Союзмультфильм,</w:t>
      </w:r>
      <w:r>
        <w:rPr>
          <w:spacing w:val="-11"/>
        </w:rPr>
        <w:t xml:space="preserve"> </w:t>
      </w:r>
      <w:r>
        <w:t>реж.В.Дегтярев,</w:t>
      </w:r>
      <w:r>
        <w:rPr>
          <w:spacing w:val="-13"/>
        </w:rPr>
        <w:t xml:space="preserve"> </w:t>
      </w:r>
      <w:r>
        <w:rPr>
          <w:spacing w:val="-2"/>
        </w:rPr>
        <w:t>1967.</w:t>
      </w:r>
    </w:p>
    <w:p w14:paraId="0E5102DB">
      <w:pPr>
        <w:pStyle w:val="7"/>
        <w:spacing w:before="43"/>
        <w:ind w:left="566"/>
        <w:jc w:val="left"/>
      </w:pPr>
      <w:r>
        <w:t>Фильм</w:t>
      </w:r>
      <w:r>
        <w:rPr>
          <w:spacing w:val="63"/>
        </w:rPr>
        <w:t xml:space="preserve"> </w:t>
      </w:r>
      <w:r>
        <w:t>«Как</w:t>
      </w:r>
      <w:r>
        <w:rPr>
          <w:spacing w:val="30"/>
        </w:rPr>
        <w:t xml:space="preserve">  </w:t>
      </w:r>
      <w:r>
        <w:t>львенок</w:t>
      </w:r>
      <w:r>
        <w:rPr>
          <w:spacing w:val="29"/>
        </w:rPr>
        <w:t xml:space="preserve">  </w:t>
      </w:r>
      <w:r>
        <w:t>и</w:t>
      </w:r>
      <w:r>
        <w:rPr>
          <w:spacing w:val="30"/>
        </w:rPr>
        <w:t xml:space="preserve">  </w:t>
      </w:r>
      <w:r>
        <w:t>черепаха</w:t>
      </w:r>
      <w:r>
        <w:rPr>
          <w:spacing w:val="28"/>
        </w:rPr>
        <w:t xml:space="preserve">  </w:t>
      </w:r>
      <w:r>
        <w:t>пели</w:t>
      </w:r>
      <w:r>
        <w:rPr>
          <w:spacing w:val="31"/>
        </w:rPr>
        <w:t xml:space="preserve">  </w:t>
      </w:r>
      <w:r>
        <w:t>песню»,</w:t>
      </w:r>
      <w:r>
        <w:rPr>
          <w:spacing w:val="34"/>
        </w:rPr>
        <w:t xml:space="preserve">  </w:t>
      </w:r>
      <w:r>
        <w:t>студия</w:t>
      </w:r>
      <w:r>
        <w:rPr>
          <w:spacing w:val="30"/>
        </w:rPr>
        <w:t xml:space="preserve">  </w:t>
      </w:r>
      <w:r>
        <w:t>Союзмультфильм,</w:t>
      </w:r>
      <w:r>
        <w:rPr>
          <w:spacing w:val="31"/>
        </w:rPr>
        <w:t xml:space="preserve">  </w:t>
      </w:r>
      <w:r>
        <w:rPr>
          <w:spacing w:val="-2"/>
        </w:rPr>
        <w:t>режиссер</w:t>
      </w:r>
    </w:p>
    <w:p w14:paraId="4E29747F">
      <w:pPr>
        <w:pStyle w:val="7"/>
        <w:spacing w:after="0"/>
        <w:jc w:val="left"/>
        <w:sectPr>
          <w:pgSz w:w="12000" w:h="16980"/>
          <w:pgMar w:top="1020" w:right="425" w:bottom="280" w:left="992" w:header="509" w:footer="0" w:gutter="0"/>
          <w:cols w:space="720" w:num="1"/>
        </w:sectPr>
      </w:pPr>
    </w:p>
    <w:p w14:paraId="24207530">
      <w:pPr>
        <w:pStyle w:val="7"/>
        <w:spacing w:before="82"/>
        <w:jc w:val="left"/>
      </w:pPr>
      <w:r>
        <w:fldChar w:fldCharType="begin"/>
      </w:r>
      <w:r>
        <w:instrText xml:space="preserve"> HYPERLINK "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\h </w:instrText>
      </w:r>
      <w:r>
        <w:fldChar w:fldCharType="separate"/>
      </w:r>
      <w:r>
        <w:rPr>
          <w:spacing w:val="-2"/>
        </w:rPr>
        <w:t>И.Ковалевская,</w:t>
      </w:r>
      <w:r>
        <w:rPr>
          <w:spacing w:val="-2"/>
        </w:rPr>
        <w:fldChar w:fldCharType="end"/>
      </w:r>
      <w:r>
        <w:rPr>
          <w:spacing w:val="-2"/>
        </w:rPr>
        <w:t>1974.</w:t>
      </w:r>
    </w:p>
    <w:p w14:paraId="7DB6B46A">
      <w:pPr>
        <w:pStyle w:val="7"/>
        <w:spacing w:before="43"/>
        <w:ind w:left="566"/>
        <w:jc w:val="left"/>
      </w:pPr>
      <w:r>
        <w:t>Фильм</w:t>
      </w:r>
      <w:r>
        <w:rPr>
          <w:spacing w:val="17"/>
        </w:rPr>
        <w:t xml:space="preserve"> </w:t>
      </w:r>
      <w:r>
        <w:t>«Мама</w:t>
      </w:r>
      <w:r>
        <w:rPr>
          <w:spacing w:val="19"/>
        </w:rPr>
        <w:t xml:space="preserve"> </w:t>
      </w:r>
      <w:r>
        <w:t>для</w:t>
      </w:r>
      <w:r>
        <w:rPr>
          <w:spacing w:val="21"/>
        </w:rPr>
        <w:t xml:space="preserve"> </w:t>
      </w:r>
      <w:r>
        <w:t>мамонтенка»,</w:t>
      </w:r>
      <w:r>
        <w:rPr>
          <w:spacing w:val="22"/>
        </w:rPr>
        <w:t xml:space="preserve"> </w:t>
      </w:r>
      <w:r>
        <w:t>студия</w:t>
      </w:r>
      <w:r>
        <w:rPr>
          <w:spacing w:val="26"/>
        </w:rPr>
        <w:t xml:space="preserve"> </w:t>
      </w:r>
      <w:r>
        <w:t>«Союзмультфильм»,</w:t>
      </w:r>
      <w:r>
        <w:rPr>
          <w:spacing w:val="21"/>
        </w:rPr>
        <w:t xml:space="preserve"> </w:t>
      </w:r>
      <w:r>
        <w:t>режиссер</w:t>
      </w:r>
      <w:r>
        <w:rPr>
          <w:spacing w:val="29"/>
        </w:rPr>
        <w:t xml:space="preserve"> </w:t>
      </w:r>
      <w:r>
        <w:fldChar w:fldCharType="begin"/>
      </w:r>
      <w:r>
        <w:instrText xml:space="preserve"> HYPERLINK "https://yandex.ru/search/?text=%D0%9E%D0%BB%D0%B5%D0%B3%20%D0%A7%D1%83%D1%80%D0%BA%D0%B8%D0%BD&amp;lr=10758&amp;clid=2270455&amp;win=353&amp;noreask=1&amp;ento=0oCglydXczOTExNjIYAioKcnV3MjEyODMwOGok0JzQsNC80LAg0LTQu9GPINC80LDQvNC-0L3RgtGR0L3QutCwchDQoNC10LbQuNGB0YHRkdGAawjMyw" \h </w:instrText>
      </w:r>
      <w:r>
        <w:fldChar w:fldCharType="separate"/>
      </w:r>
      <w:r>
        <w:t>Олег</w:t>
      </w:r>
      <w:r>
        <w:rPr>
          <w:spacing w:val="20"/>
        </w:rPr>
        <w:t xml:space="preserve"> </w:t>
      </w:r>
      <w:r>
        <w:t>Чуркин</w:t>
      </w:r>
      <w:r>
        <w:fldChar w:fldCharType="end"/>
      </w:r>
      <w:r>
        <w:t>,</w:t>
      </w:r>
      <w:r>
        <w:rPr>
          <w:spacing w:val="21"/>
        </w:rPr>
        <w:t xml:space="preserve"> </w:t>
      </w:r>
      <w:r>
        <w:rPr>
          <w:spacing w:val="-2"/>
        </w:rPr>
        <w:t>1981.</w:t>
      </w:r>
    </w:p>
    <w:p w14:paraId="2F102CDB">
      <w:pPr>
        <w:pStyle w:val="7"/>
        <w:spacing w:before="41"/>
        <w:jc w:val="left"/>
      </w:pPr>
      <w:r>
        <w:t>Фильм</w:t>
      </w:r>
      <w:r>
        <w:rPr>
          <w:spacing w:val="-11"/>
        </w:rPr>
        <w:t xml:space="preserve"> </w:t>
      </w:r>
      <w:r>
        <w:t>«Катерок»,</w:t>
      </w:r>
      <w:r>
        <w:rPr>
          <w:spacing w:val="-4"/>
        </w:rPr>
        <w:t xml:space="preserve"> </w:t>
      </w:r>
      <w:r>
        <w:t>студия</w:t>
      </w:r>
      <w:r>
        <w:rPr>
          <w:spacing w:val="-4"/>
        </w:rPr>
        <w:t xml:space="preserve"> </w:t>
      </w:r>
      <w:r>
        <w:t>«Союзмультфильм»,</w:t>
      </w:r>
      <w:r>
        <w:rPr>
          <w:spacing w:val="-10"/>
        </w:rPr>
        <w:t xml:space="preserve"> </w:t>
      </w:r>
      <w:r>
        <w:t>режиссѐр</w:t>
      </w:r>
      <w:r>
        <w:rPr>
          <w:spacing w:val="-8"/>
        </w:rPr>
        <w:t xml:space="preserve"> </w:t>
      </w:r>
      <w:r>
        <w:t>И.Ковалевская</w:t>
      </w:r>
      <w:r>
        <w:rPr>
          <w:spacing w:val="-8"/>
        </w:rPr>
        <w:t xml:space="preserve"> </w:t>
      </w:r>
      <w:r>
        <w:rPr>
          <w:spacing w:val="-2"/>
        </w:rPr>
        <w:t>,1970.</w:t>
      </w:r>
    </w:p>
    <w:p w14:paraId="00237BBF">
      <w:pPr>
        <w:pStyle w:val="7"/>
        <w:spacing w:before="41"/>
        <w:ind w:left="566"/>
        <w:jc w:val="left"/>
      </w:pPr>
      <w:r>
        <w:t>Фильм</w:t>
      </w:r>
      <w:r>
        <w:rPr>
          <w:spacing w:val="30"/>
        </w:rPr>
        <w:t xml:space="preserve"> </w:t>
      </w:r>
      <w:r>
        <w:t>«Мешок</w:t>
      </w:r>
      <w:r>
        <w:rPr>
          <w:spacing w:val="60"/>
          <w:w w:val="150"/>
        </w:rPr>
        <w:t xml:space="preserve"> </w:t>
      </w:r>
      <w:r>
        <w:t>яблок»,</w:t>
      </w:r>
      <w:r>
        <w:rPr>
          <w:spacing w:val="60"/>
          <w:w w:val="150"/>
        </w:rPr>
        <w:t xml:space="preserve"> </w:t>
      </w:r>
      <w:r>
        <w:t>студия</w:t>
      </w:r>
      <w:r>
        <w:rPr>
          <w:spacing w:val="61"/>
          <w:w w:val="150"/>
        </w:rPr>
        <w:t xml:space="preserve"> </w:t>
      </w:r>
      <w:r>
        <w:t>«Союзмультфильм»,</w:t>
      </w:r>
      <w:r>
        <w:rPr>
          <w:spacing w:val="61"/>
          <w:w w:val="150"/>
        </w:rPr>
        <w:t xml:space="preserve"> </w:t>
      </w:r>
      <w:r>
        <w:t>режиссѐр</w:t>
      </w:r>
      <w:r>
        <w:rPr>
          <w:spacing w:val="69"/>
          <w:w w:val="150"/>
        </w:rPr>
        <w:t xml:space="preserve"> </w:t>
      </w:r>
      <w:r>
        <w:fldChar w:fldCharType="begin"/>
      </w:r>
      <w:r>
        <w:instrText xml:space="preserve"> HYPERLINK "https://yandex.ru/search/?text=%D0%92%D0%B8%D1%82%D0%BE%D0%BB%D1%8C%D0%B4%20%D0%91%D0%BE%D1%80%D0%B4%D0%B7%D0%B8%D0%BB%D0%BE%D0%B2%D1%81%D0%BA%D0%B8%D0%B9&amp;lr=10758&amp;clid=2270455&amp;win=353&amp;noreask=1&amp;ento=0oCglydXczOTExNTIYAioKcnV3MjYyNzU0M2oV0JzQtdGI0L7QuiDRj9Cx0LvQvtC6chDQoNC10LbQuNGB0YHRkdGADnYVhw" \h </w:instrText>
      </w:r>
      <w:r>
        <w:fldChar w:fldCharType="separate"/>
      </w:r>
      <w:r>
        <w:t>В.Бордзиловский</w:t>
      </w:r>
      <w:r>
        <w:fldChar w:fldCharType="end"/>
      </w:r>
      <w:r>
        <w:t>,</w:t>
      </w:r>
      <w:r>
        <w:rPr>
          <w:spacing w:val="59"/>
          <w:w w:val="150"/>
        </w:rPr>
        <w:t xml:space="preserve"> </w:t>
      </w:r>
      <w:r>
        <w:rPr>
          <w:spacing w:val="-2"/>
        </w:rPr>
        <w:t>1974.</w:t>
      </w:r>
    </w:p>
    <w:p w14:paraId="4DDB7122">
      <w:pPr>
        <w:pStyle w:val="7"/>
        <w:spacing w:before="43"/>
        <w:jc w:val="left"/>
      </w:pPr>
      <w:r>
        <w:t>Фильм</w:t>
      </w:r>
      <w:r>
        <w:rPr>
          <w:spacing w:val="-7"/>
        </w:rPr>
        <w:t xml:space="preserve"> </w:t>
      </w:r>
      <w:r>
        <w:t>«Крошка</w:t>
      </w:r>
      <w:r>
        <w:rPr>
          <w:spacing w:val="-5"/>
        </w:rPr>
        <w:t xml:space="preserve"> </w:t>
      </w:r>
      <w:r>
        <w:t>енот»,</w:t>
      </w:r>
      <w:r>
        <w:rPr>
          <w:spacing w:val="-2"/>
        </w:rPr>
        <w:t xml:space="preserve"> </w:t>
      </w:r>
      <w:r>
        <w:t>ТО</w:t>
      </w:r>
      <w:r>
        <w:rPr>
          <w:spacing w:val="1"/>
        </w:rPr>
        <w:t xml:space="preserve"> </w:t>
      </w:r>
      <w:r>
        <w:t>«Экран»,</w:t>
      </w:r>
      <w:r>
        <w:rPr>
          <w:spacing w:val="-2"/>
        </w:rPr>
        <w:t xml:space="preserve"> </w:t>
      </w:r>
      <w:r>
        <w:t>режиссер О.</w:t>
      </w:r>
      <w:r>
        <w:rPr>
          <w:spacing w:val="-5"/>
        </w:rPr>
        <w:t xml:space="preserve"> </w:t>
      </w:r>
      <w:r>
        <w:t>Чуркин,</w:t>
      </w:r>
      <w:r>
        <w:rPr>
          <w:spacing w:val="-3"/>
        </w:rPr>
        <w:t xml:space="preserve"> </w:t>
      </w:r>
      <w:r>
        <w:rPr>
          <w:spacing w:val="-2"/>
        </w:rPr>
        <w:t>1974.</w:t>
      </w:r>
    </w:p>
    <w:p w14:paraId="38023545">
      <w:pPr>
        <w:pStyle w:val="7"/>
        <w:spacing w:before="44"/>
        <w:ind w:left="566"/>
        <w:jc w:val="left"/>
      </w:pPr>
      <w:r>
        <w:t>Фильм</w:t>
      </w:r>
      <w:r>
        <w:rPr>
          <w:spacing w:val="34"/>
        </w:rPr>
        <w:t xml:space="preserve"> </w:t>
      </w:r>
      <w:r>
        <w:t>«Гадкий</w:t>
      </w:r>
      <w:r>
        <w:rPr>
          <w:spacing w:val="66"/>
          <w:w w:val="150"/>
        </w:rPr>
        <w:t xml:space="preserve"> </w:t>
      </w:r>
      <w:r>
        <w:t>утенок»,</w:t>
      </w:r>
      <w:r>
        <w:rPr>
          <w:spacing w:val="65"/>
          <w:w w:val="150"/>
        </w:rPr>
        <w:t xml:space="preserve"> </w:t>
      </w:r>
      <w:r>
        <w:t>студия</w:t>
      </w:r>
      <w:r>
        <w:rPr>
          <w:spacing w:val="68"/>
          <w:w w:val="150"/>
        </w:rPr>
        <w:t xml:space="preserve"> </w:t>
      </w:r>
      <w:r>
        <w:t>«Союзмультфильм»,</w:t>
      </w:r>
      <w:r>
        <w:rPr>
          <w:spacing w:val="65"/>
          <w:w w:val="150"/>
        </w:rPr>
        <w:t xml:space="preserve"> </w:t>
      </w:r>
      <w:r>
        <w:t>режиссер</w:t>
      </w:r>
      <w:r>
        <w:rPr>
          <w:spacing w:val="70"/>
          <w:w w:val="150"/>
        </w:rPr>
        <w:t xml:space="preserve"> </w:t>
      </w:r>
      <w:r>
        <w:fldChar w:fldCharType="begin"/>
      </w:r>
      <w:r>
        <w:instrText xml:space="preserve"> HYPERLINK "https://yandex.ru/search/?clid=2186620&amp;text=%D0%94%D0%B5%D0%B3%D1%82%D1%8F%D1%80%D0%B5%D0%B2%20%D0%92%D0%BB%D0%B0%D0%B4%D0%B8%D0%BC%D0%B8%D1%80%20%D0%94%D0%BC%D0%B8%D1%82%D1%80%D0%B8%D0%B5%D0%B2%D0%B8%D1%87&amp;lr=213&amp;noreask=1&amp;ento=0oCgpydXc0NzM5ODM2GAJCM9C80YPQu9GM0YLRhNC40LvRjNC8INCz0LDQtNC60LjQuSDRg9GC0LXQvdC-0LogMTk1NnEWF3c" \h </w:instrText>
      </w:r>
      <w:r>
        <w:fldChar w:fldCharType="separate"/>
      </w:r>
      <w:r>
        <w:t>Дегтярев</w:t>
      </w:r>
      <w:r>
        <w:rPr>
          <w:spacing w:val="66"/>
          <w:w w:val="150"/>
        </w:rPr>
        <w:t xml:space="preserve"> </w:t>
      </w:r>
      <w:r>
        <w:t>В.Д.</w:t>
      </w:r>
      <w:r>
        <w:fldChar w:fldCharType="end"/>
      </w:r>
      <w:r>
        <w:rPr>
          <w:spacing w:val="67"/>
          <w:w w:val="150"/>
        </w:rPr>
        <w:t xml:space="preserve"> </w:t>
      </w:r>
      <w:r>
        <w:rPr>
          <w:spacing w:val="-2"/>
        </w:rPr>
        <w:t>Фильм</w:t>
      </w:r>
    </w:p>
    <w:p w14:paraId="0E02FEC6">
      <w:pPr>
        <w:pStyle w:val="7"/>
        <w:spacing w:before="40"/>
        <w:jc w:val="left"/>
      </w:pPr>
      <w:r>
        <w:t>«Котенок</w:t>
      </w:r>
      <w:r>
        <w:rPr>
          <w:spacing w:val="-10"/>
        </w:rPr>
        <w:t xml:space="preserve"> </w:t>
      </w:r>
      <w:r>
        <w:t>по</w:t>
      </w:r>
      <w:r>
        <w:rPr>
          <w:spacing w:val="-12"/>
        </w:rPr>
        <w:t xml:space="preserve"> </w:t>
      </w:r>
      <w:r>
        <w:t>имени</w:t>
      </w:r>
      <w:r>
        <w:rPr>
          <w:spacing w:val="-10"/>
        </w:rPr>
        <w:t xml:space="preserve"> </w:t>
      </w:r>
      <w:r>
        <w:t>Гав»,</w:t>
      </w:r>
      <w:r>
        <w:rPr>
          <w:spacing w:val="-6"/>
        </w:rPr>
        <w:t xml:space="preserve"> </w:t>
      </w:r>
      <w:r>
        <w:t>студия</w:t>
      </w:r>
      <w:r>
        <w:rPr>
          <w:spacing w:val="-11"/>
        </w:rPr>
        <w:t xml:space="preserve"> </w:t>
      </w:r>
      <w:r>
        <w:t>Союзмультфильм,</w:t>
      </w:r>
      <w:r>
        <w:rPr>
          <w:spacing w:val="-10"/>
        </w:rPr>
        <w:t xml:space="preserve"> </w:t>
      </w:r>
      <w:r>
        <w:t>режиссер</w:t>
      </w:r>
      <w:r>
        <w:rPr>
          <w:spacing w:val="-8"/>
        </w:rPr>
        <w:t xml:space="preserve"> </w:t>
      </w:r>
      <w:r>
        <w:rPr>
          <w:spacing w:val="-2"/>
        </w:rPr>
        <w:t>Л.Атаманов</w:t>
      </w:r>
    </w:p>
    <w:p w14:paraId="77DDDA4F">
      <w:pPr>
        <w:pStyle w:val="7"/>
        <w:spacing w:before="41"/>
        <w:ind w:left="566"/>
        <w:jc w:val="left"/>
      </w:pPr>
      <w:r>
        <w:t>Фильм</w:t>
      </w:r>
      <w:r>
        <w:rPr>
          <w:spacing w:val="5"/>
        </w:rPr>
        <w:t xml:space="preserve"> </w:t>
      </w:r>
      <w:r>
        <w:t>«Малыш</w:t>
      </w:r>
      <w:r>
        <w:rPr>
          <w:spacing w:val="-8"/>
        </w:rPr>
        <w:t xml:space="preserve"> </w:t>
      </w:r>
      <w:r>
        <w:t>и</w:t>
      </w:r>
      <w:r>
        <w:rPr>
          <w:spacing w:val="51"/>
          <w:w w:val="150"/>
        </w:rPr>
        <w:t xml:space="preserve"> </w:t>
      </w:r>
      <w:r>
        <w:t>Карлсон»</w:t>
      </w:r>
      <w:r>
        <w:rPr>
          <w:spacing w:val="-11"/>
        </w:rPr>
        <w:t xml:space="preserve"> </w:t>
      </w:r>
      <w:r>
        <w:t>студия</w:t>
      </w:r>
      <w:r>
        <w:rPr>
          <w:spacing w:val="6"/>
        </w:rPr>
        <w:t xml:space="preserve"> </w:t>
      </w:r>
      <w:r>
        <w:t>«Союзмультфильм»,</w:t>
      </w:r>
      <w:r>
        <w:rPr>
          <w:spacing w:val="-4"/>
        </w:rPr>
        <w:t xml:space="preserve"> </w:t>
      </w:r>
      <w:r>
        <w:t>режиссер</w:t>
      </w:r>
      <w:r>
        <w:rPr>
          <w:spacing w:val="-2"/>
        </w:rPr>
        <w:t xml:space="preserve"> Б.Степанцев</w:t>
      </w:r>
    </w:p>
    <w:p w14:paraId="3E744701">
      <w:pPr>
        <w:pStyle w:val="7"/>
        <w:spacing w:before="41" w:line="278" w:lineRule="auto"/>
        <w:ind w:left="566" w:right="796"/>
        <w:jc w:val="left"/>
      </w:pPr>
      <w:r>
        <w:t>Фильм</w:t>
      </w:r>
      <w:r>
        <w:rPr>
          <w:spacing w:val="-6"/>
        </w:rPr>
        <w:t xml:space="preserve"> </w:t>
      </w:r>
      <w:r>
        <w:t>«Малыш</w:t>
      </w:r>
      <w:r>
        <w:rPr>
          <w:spacing w:val="-5"/>
        </w:rPr>
        <w:t xml:space="preserve"> </w:t>
      </w:r>
      <w:r>
        <w:t>и</w:t>
      </w:r>
      <w:r>
        <w:rPr>
          <w:spacing w:val="-5"/>
        </w:rPr>
        <w:t xml:space="preserve"> </w:t>
      </w:r>
      <w:r>
        <w:t>Карлсон»**,</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Б.</w:t>
      </w:r>
      <w:r>
        <w:rPr>
          <w:spacing w:val="-5"/>
        </w:rPr>
        <w:t xml:space="preserve"> </w:t>
      </w:r>
      <w:r>
        <w:t>Степанцев,</w:t>
      </w:r>
      <w:r>
        <w:rPr>
          <w:spacing w:val="-5"/>
        </w:rPr>
        <w:t xml:space="preserve"> </w:t>
      </w:r>
      <w:r>
        <w:t>1969. Фильм «Маугли», студия «Союзмультфильм», режиссер Р.</w:t>
      </w:r>
      <w:r>
        <w:rPr>
          <w:spacing w:val="40"/>
        </w:rPr>
        <w:t xml:space="preserve"> </w:t>
      </w:r>
      <w:r>
        <w:t>Давыдов,</w:t>
      </w:r>
      <w:r>
        <w:rPr>
          <w:spacing w:val="40"/>
        </w:rPr>
        <w:t xml:space="preserve"> </w:t>
      </w:r>
      <w:r>
        <w:t>1971. Фильм «Кот</w:t>
      </w:r>
    </w:p>
    <w:p w14:paraId="7C84B4B9">
      <w:pPr>
        <w:pStyle w:val="7"/>
        <w:spacing w:line="269" w:lineRule="exact"/>
        <w:jc w:val="left"/>
      </w:pPr>
      <w:r>
        <w:t>Леопольд»,</w:t>
      </w:r>
      <w:r>
        <w:rPr>
          <w:spacing w:val="-6"/>
        </w:rPr>
        <w:t xml:space="preserve"> </w:t>
      </w:r>
      <w:r>
        <w:t>студия</w:t>
      </w:r>
      <w:r>
        <w:rPr>
          <w:spacing w:val="-2"/>
        </w:rPr>
        <w:t xml:space="preserve"> </w:t>
      </w:r>
      <w:r>
        <w:t>«Экран»,</w:t>
      </w:r>
      <w:r>
        <w:rPr>
          <w:spacing w:val="-6"/>
        </w:rPr>
        <w:t xml:space="preserve"> </w:t>
      </w:r>
      <w:r>
        <w:t>режиссер</w:t>
      </w:r>
      <w:r>
        <w:rPr>
          <w:spacing w:val="-5"/>
        </w:rPr>
        <w:t xml:space="preserve"> </w:t>
      </w:r>
      <w:r>
        <w:t>А.</w:t>
      </w:r>
      <w:r>
        <w:rPr>
          <w:spacing w:val="-10"/>
        </w:rPr>
        <w:t xml:space="preserve"> </w:t>
      </w:r>
      <w:r>
        <w:t>Резников,</w:t>
      </w:r>
      <w:r>
        <w:rPr>
          <w:spacing w:val="-5"/>
        </w:rPr>
        <w:t xml:space="preserve"> </w:t>
      </w:r>
      <w:r>
        <w:t>1975</w:t>
      </w:r>
      <w:r>
        <w:rPr>
          <w:spacing w:val="-2"/>
        </w:rPr>
        <w:t xml:space="preserve"> </w:t>
      </w:r>
      <w:r>
        <w:t>–</w:t>
      </w:r>
      <w:r>
        <w:rPr>
          <w:spacing w:val="-6"/>
        </w:rPr>
        <w:t xml:space="preserve"> </w:t>
      </w:r>
      <w:r>
        <w:rPr>
          <w:spacing w:val="-2"/>
        </w:rPr>
        <w:t>1987.</w:t>
      </w:r>
    </w:p>
    <w:p w14:paraId="1CDD8E10">
      <w:pPr>
        <w:pStyle w:val="7"/>
        <w:spacing w:before="41" w:line="278" w:lineRule="auto"/>
        <w:ind w:firstLine="425"/>
        <w:jc w:val="left"/>
      </w:pPr>
      <w:r>
        <w:t>Фильм «Рикки-Тикки-Тави», студия «Союзмультфильм», режиссер А. Снежко-Блоцкой, 1965.Фильм «Дюймовочка», студия «Союзмульфильм», режиссер Л. Амальрик, 1964.</w:t>
      </w:r>
    </w:p>
    <w:p w14:paraId="7884A6E6">
      <w:pPr>
        <w:pStyle w:val="7"/>
        <w:spacing w:line="272" w:lineRule="exact"/>
        <w:ind w:left="566"/>
        <w:jc w:val="left"/>
      </w:pPr>
      <w:r>
        <w:t>Фильм</w:t>
      </w:r>
      <w:r>
        <w:rPr>
          <w:spacing w:val="-11"/>
        </w:rPr>
        <w:t xml:space="preserve"> </w:t>
      </w:r>
      <w:r>
        <w:t>«Пластилиновая</w:t>
      </w:r>
      <w:r>
        <w:rPr>
          <w:spacing w:val="-10"/>
        </w:rPr>
        <w:t xml:space="preserve"> </w:t>
      </w:r>
      <w:r>
        <w:t>ворона»,</w:t>
      </w:r>
      <w:r>
        <w:rPr>
          <w:spacing w:val="-9"/>
        </w:rPr>
        <w:t xml:space="preserve"> </w:t>
      </w:r>
      <w:r>
        <w:t>ТО</w:t>
      </w:r>
      <w:r>
        <w:rPr>
          <w:spacing w:val="-4"/>
        </w:rPr>
        <w:t xml:space="preserve"> </w:t>
      </w:r>
      <w:r>
        <w:t>«Экран»,</w:t>
      </w:r>
      <w:r>
        <w:rPr>
          <w:spacing w:val="-5"/>
        </w:rPr>
        <w:t xml:space="preserve"> </w:t>
      </w:r>
      <w:r>
        <w:t>режиссер</w:t>
      </w:r>
      <w:r>
        <w:rPr>
          <w:spacing w:val="-8"/>
        </w:rPr>
        <w:t xml:space="preserve"> </w:t>
      </w:r>
      <w:r>
        <w:t>А.</w:t>
      </w:r>
      <w:r>
        <w:rPr>
          <w:spacing w:val="-11"/>
        </w:rPr>
        <w:t xml:space="preserve"> </w:t>
      </w:r>
      <w:r>
        <w:t>Татарский,</w:t>
      </w:r>
      <w:r>
        <w:rPr>
          <w:spacing w:val="-10"/>
        </w:rPr>
        <w:t xml:space="preserve"> </w:t>
      </w:r>
      <w:r>
        <w:rPr>
          <w:spacing w:val="-2"/>
        </w:rPr>
        <w:t>1981.</w:t>
      </w:r>
    </w:p>
    <w:p w14:paraId="239A4B0A">
      <w:pPr>
        <w:pStyle w:val="7"/>
        <w:spacing w:before="41"/>
        <w:ind w:left="566"/>
        <w:jc w:val="left"/>
      </w:pPr>
      <w:r>
        <w:t>Фильм</w:t>
      </w:r>
      <w:r>
        <w:rPr>
          <w:spacing w:val="-1"/>
        </w:rPr>
        <w:t xml:space="preserve"> </w:t>
      </w:r>
      <w:r>
        <w:t>«Каникулы</w:t>
      </w:r>
      <w:r>
        <w:rPr>
          <w:spacing w:val="58"/>
        </w:rPr>
        <w:t xml:space="preserve"> </w:t>
      </w:r>
      <w:r>
        <w:t>Бонифация»,</w:t>
      </w:r>
      <w:r>
        <w:rPr>
          <w:spacing w:val="59"/>
        </w:rPr>
        <w:t xml:space="preserve"> </w:t>
      </w:r>
      <w:r>
        <w:t>студия</w:t>
      </w:r>
      <w:r>
        <w:rPr>
          <w:spacing w:val="61"/>
        </w:rPr>
        <w:t xml:space="preserve"> </w:t>
      </w:r>
      <w:r>
        <w:t>«Союзмультфильм»,</w:t>
      </w:r>
      <w:r>
        <w:rPr>
          <w:spacing w:val="57"/>
        </w:rPr>
        <w:t xml:space="preserve"> </w:t>
      </w:r>
      <w:r>
        <w:t>режиссер</w:t>
      </w:r>
      <w:r>
        <w:rPr>
          <w:spacing w:val="59"/>
        </w:rPr>
        <w:t xml:space="preserve"> </w:t>
      </w:r>
      <w:r>
        <w:t>Ф.</w:t>
      </w:r>
      <w:r>
        <w:rPr>
          <w:spacing w:val="56"/>
        </w:rPr>
        <w:t xml:space="preserve"> </w:t>
      </w:r>
      <w:r>
        <w:t>Хитрук,</w:t>
      </w:r>
      <w:r>
        <w:rPr>
          <w:spacing w:val="57"/>
        </w:rPr>
        <w:t xml:space="preserve"> </w:t>
      </w:r>
      <w:r>
        <w:rPr>
          <w:spacing w:val="-2"/>
        </w:rPr>
        <w:t>1965.</w:t>
      </w:r>
    </w:p>
    <w:p w14:paraId="4D5A8FCF">
      <w:pPr>
        <w:pStyle w:val="7"/>
        <w:spacing w:before="44"/>
        <w:jc w:val="left"/>
      </w:pPr>
      <w:r>
        <w:t>Фильм</w:t>
      </w:r>
      <w:r>
        <w:rPr>
          <w:spacing w:val="-11"/>
        </w:rPr>
        <w:t xml:space="preserve"> </w:t>
      </w:r>
      <w:r>
        <w:t>«Последний</w:t>
      </w:r>
      <w:r>
        <w:rPr>
          <w:spacing w:val="-10"/>
        </w:rPr>
        <w:t xml:space="preserve"> </w:t>
      </w:r>
      <w:r>
        <w:t>лепесток»,</w:t>
      </w:r>
      <w:r>
        <w:rPr>
          <w:spacing w:val="40"/>
        </w:rPr>
        <w:t xml:space="preserve"> </w:t>
      </w:r>
      <w:r>
        <w:t>студия</w:t>
      </w:r>
      <w:r>
        <w:rPr>
          <w:spacing w:val="-4"/>
        </w:rPr>
        <w:t xml:space="preserve"> </w:t>
      </w:r>
      <w:r>
        <w:t>«Союзмультфильм»,</w:t>
      </w:r>
      <w:r>
        <w:rPr>
          <w:spacing w:val="-8"/>
        </w:rPr>
        <w:t xml:space="preserve"> </w:t>
      </w:r>
      <w:r>
        <w:t>режиссер</w:t>
      </w:r>
      <w:r>
        <w:rPr>
          <w:spacing w:val="2"/>
        </w:rPr>
        <w:t xml:space="preserve"> </w:t>
      </w:r>
      <w:r>
        <w:fldChar w:fldCharType="begin"/>
      </w:r>
      <w:r>
        <w:instrText xml:space="preserve"> HYPERLINK "https://yandex.ru/search/?text=%D0%A0%D0%BE%D0%BC%D0%B0%D0%BD%20%D0%90%D0%B1%D0%B5%D0%BB%D0%B5%D0%B2%D0%B8%D1%87%20%D0%9A%D0%B0%D1%87%D0%B0%D0%BD%D0%BE%D0%B2&amp;clid=2270455&amp;win=353&amp;lr=10758&amp;noreask=1&amp;ento=0oCglydXczNzIxOTcYAioKcnV3MzIzNjM1NGoj0J_QvtGB0LvQtdC00L3QuNC5INC70LXQv9C10YHRgtC-0LpyENCg0LXQttC40YHRgdGR0YDahp9B" \h </w:instrText>
      </w:r>
      <w:r>
        <w:fldChar w:fldCharType="separate"/>
      </w:r>
      <w:r>
        <w:t>Р.Качанов,</w:t>
      </w:r>
      <w:r>
        <w:fldChar w:fldCharType="end"/>
      </w:r>
      <w:r>
        <w:rPr>
          <w:spacing w:val="-13"/>
        </w:rPr>
        <w:t xml:space="preserve"> </w:t>
      </w:r>
      <w:r>
        <w:rPr>
          <w:spacing w:val="-2"/>
        </w:rPr>
        <w:t>1977.</w:t>
      </w:r>
    </w:p>
    <w:p w14:paraId="4F64FCB9">
      <w:pPr>
        <w:pStyle w:val="7"/>
        <w:spacing w:before="40" w:line="278" w:lineRule="auto"/>
        <w:ind w:firstLine="425"/>
        <w:jc w:val="left"/>
      </w:pPr>
      <w:r>
        <w:t>Фильм «Умка» и</w:t>
      </w:r>
      <w:r>
        <w:rPr>
          <w:spacing w:val="30"/>
        </w:rPr>
        <w:t xml:space="preserve"> </w:t>
      </w:r>
      <w:r>
        <w:t>«Умка ищет друга», студия «Союзмультфильм»,</w:t>
      </w:r>
      <w:r>
        <w:rPr>
          <w:spacing w:val="31"/>
        </w:rPr>
        <w:t xml:space="preserve"> </w:t>
      </w:r>
      <w:r>
        <w:t xml:space="preserve">реж.В.Попов, В.Пекарь, </w:t>
      </w:r>
      <w:r>
        <w:rPr>
          <w:spacing w:val="-2"/>
        </w:rPr>
        <w:t>1969,1970.</w:t>
      </w:r>
    </w:p>
    <w:p w14:paraId="3A17BB94">
      <w:pPr>
        <w:pStyle w:val="7"/>
        <w:spacing w:line="269" w:lineRule="exact"/>
        <w:ind w:left="566"/>
        <w:jc w:val="left"/>
      </w:pPr>
      <w:r>
        <w:t>Фильм</w:t>
      </w:r>
      <w:r>
        <w:rPr>
          <w:spacing w:val="47"/>
        </w:rPr>
        <w:t xml:space="preserve"> </w:t>
      </w:r>
      <w:r>
        <w:t>«Умка</w:t>
      </w:r>
      <w:r>
        <w:rPr>
          <w:spacing w:val="45"/>
        </w:rPr>
        <w:t xml:space="preserve"> </w:t>
      </w:r>
      <w:r>
        <w:t>на</w:t>
      </w:r>
      <w:r>
        <w:rPr>
          <w:spacing w:val="44"/>
        </w:rPr>
        <w:t xml:space="preserve"> </w:t>
      </w:r>
      <w:r>
        <w:t>елке»,</w:t>
      </w:r>
      <w:r>
        <w:rPr>
          <w:spacing w:val="53"/>
        </w:rPr>
        <w:t xml:space="preserve"> </w:t>
      </w:r>
      <w:r>
        <w:t>студия</w:t>
      </w:r>
      <w:r>
        <w:rPr>
          <w:spacing w:val="53"/>
        </w:rPr>
        <w:t xml:space="preserve"> </w:t>
      </w:r>
      <w:r>
        <w:t>«Союзмультфильм»,</w:t>
      </w:r>
      <w:r>
        <w:rPr>
          <w:spacing w:val="49"/>
        </w:rPr>
        <w:t xml:space="preserve"> </w:t>
      </w:r>
      <w:r>
        <w:t>режиссер</w:t>
      </w:r>
      <w:r>
        <w:rPr>
          <w:spacing w:val="48"/>
        </w:rPr>
        <w:t xml:space="preserve"> </w:t>
      </w:r>
      <w:r>
        <w:t>А.</w:t>
      </w:r>
      <w:r>
        <w:rPr>
          <w:spacing w:val="50"/>
        </w:rPr>
        <w:t xml:space="preserve"> </w:t>
      </w:r>
      <w:r>
        <w:t>Воробьев,</w:t>
      </w:r>
      <w:r>
        <w:rPr>
          <w:spacing w:val="46"/>
        </w:rPr>
        <w:t xml:space="preserve"> </w:t>
      </w:r>
      <w:r>
        <w:t>2019.</w:t>
      </w:r>
      <w:r>
        <w:rPr>
          <w:spacing w:val="-4"/>
        </w:rPr>
        <w:t xml:space="preserve"> </w:t>
      </w:r>
      <w:r>
        <w:rPr>
          <w:spacing w:val="-2"/>
        </w:rPr>
        <w:t>Фильм</w:t>
      </w:r>
    </w:p>
    <w:p w14:paraId="3E7EA7F3">
      <w:pPr>
        <w:pStyle w:val="7"/>
        <w:spacing w:before="41"/>
        <w:jc w:val="left"/>
      </w:pPr>
      <w:r>
        <w:t>«Сладкая</w:t>
      </w:r>
      <w:r>
        <w:rPr>
          <w:spacing w:val="-9"/>
        </w:rPr>
        <w:t xml:space="preserve"> </w:t>
      </w:r>
      <w:r>
        <w:t>сказка»,</w:t>
      </w:r>
      <w:r>
        <w:rPr>
          <w:spacing w:val="-5"/>
        </w:rPr>
        <w:t xml:space="preserve"> </w:t>
      </w:r>
      <w:r>
        <w:t>студия</w:t>
      </w:r>
      <w:r>
        <w:rPr>
          <w:spacing w:val="41"/>
        </w:rPr>
        <w:t xml:space="preserve"> </w:t>
      </w:r>
      <w:r>
        <w:t>Союзмультфильм,</w:t>
      </w:r>
      <w:r>
        <w:rPr>
          <w:spacing w:val="-6"/>
        </w:rPr>
        <w:t xml:space="preserve"> </w:t>
      </w:r>
      <w:r>
        <w:t>режиссѐр</w:t>
      </w:r>
      <w:r>
        <w:fldChar w:fldCharType="begin"/>
      </w:r>
      <w:r>
        <w:instrText xml:space="preserve"> HYPERLINK "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\h </w:instrText>
      </w:r>
      <w:r>
        <w:fldChar w:fldCharType="separate"/>
      </w:r>
      <w:r>
        <w:t>В.</w:t>
      </w:r>
      <w:r>
        <w:rPr>
          <w:spacing w:val="-10"/>
        </w:rPr>
        <w:t xml:space="preserve"> </w:t>
      </w:r>
      <w:r>
        <w:t>Дегтярев,</w:t>
      </w:r>
      <w:r>
        <w:fldChar w:fldCharType="end"/>
      </w:r>
      <w:r>
        <w:rPr>
          <w:spacing w:val="-9"/>
        </w:rPr>
        <w:t xml:space="preserve"> </w:t>
      </w:r>
      <w:r>
        <w:rPr>
          <w:spacing w:val="-2"/>
        </w:rPr>
        <w:t>1970.</w:t>
      </w:r>
    </w:p>
    <w:p w14:paraId="39705446">
      <w:pPr>
        <w:pStyle w:val="7"/>
        <w:spacing w:before="41" w:line="278" w:lineRule="auto"/>
        <w:ind w:right="929" w:firstLine="425"/>
        <w:jc w:val="left"/>
      </w:pPr>
      <w:r>
        <w:t>Цикл</w:t>
      </w:r>
      <w:r>
        <w:rPr>
          <w:spacing w:val="40"/>
        </w:rPr>
        <w:t xml:space="preserve"> </w:t>
      </w:r>
      <w:r>
        <w:t>фильмов</w:t>
      </w:r>
      <w:r>
        <w:rPr>
          <w:spacing w:val="40"/>
        </w:rPr>
        <w:t xml:space="preserve"> </w:t>
      </w:r>
      <w:r>
        <w:t>«Чебурашка</w:t>
      </w:r>
      <w:r>
        <w:rPr>
          <w:spacing w:val="40"/>
        </w:rPr>
        <w:t xml:space="preserve"> </w:t>
      </w:r>
      <w:r>
        <w:t>и</w:t>
      </w:r>
      <w:r>
        <w:rPr>
          <w:spacing w:val="40"/>
        </w:rPr>
        <w:t xml:space="preserve"> </w:t>
      </w:r>
      <w:r>
        <w:t>крокодил</w:t>
      </w:r>
      <w:r>
        <w:rPr>
          <w:spacing w:val="39"/>
        </w:rPr>
        <w:t xml:space="preserve"> </w:t>
      </w:r>
      <w:r>
        <w:t>Гена»,</w:t>
      </w:r>
      <w:r>
        <w:rPr>
          <w:spacing w:val="40"/>
        </w:rPr>
        <w:t xml:space="preserve"> </w:t>
      </w:r>
      <w:r>
        <w:t>студия</w:t>
      </w:r>
      <w:r>
        <w:rPr>
          <w:spacing w:val="40"/>
        </w:rPr>
        <w:t xml:space="preserve"> </w:t>
      </w:r>
      <w:r>
        <w:t>«Союзмультфильм»,</w:t>
      </w:r>
      <w:r>
        <w:rPr>
          <w:spacing w:val="40"/>
        </w:rPr>
        <w:t xml:space="preserve"> </w:t>
      </w:r>
      <w:r>
        <w:t xml:space="preserve">режиссер </w:t>
      </w:r>
      <w:r>
        <w:fldChar w:fldCharType="begin"/>
      </w:r>
      <w:r>
        <w:instrText xml:space="preserve"> HYPERLINK "https://yandex.ru/search/?text=%D0%A0%D0%BE%D0%BC%D0%B0%D0%BD%20%D0%90%D0%B1%D0%B5%D0%BB%D0%B5%D0%B2%D0%B8%D1%87%20%D0%9A%D0%B0%D1%87%D0%B0%D0%BD%D0%BE%D0%B2&amp;clid=2270455&amp;win=353&amp;lr=10758&amp;noreask=1&amp;ento=0oCglydXczNzIxOTcYAioJcnV3MTY2MTY3ahnQmtGA0L7QutC-0LTQuNC7INCT0LXQvdCwchDQoNC10LbQuNGB0YHRkdGAZ3VOgA" \h </w:instrText>
      </w:r>
      <w:r>
        <w:fldChar w:fldCharType="separate"/>
      </w:r>
      <w:r>
        <w:rPr>
          <w:spacing w:val="-2"/>
        </w:rPr>
        <w:t>Р.Качанов,</w:t>
      </w:r>
      <w:r>
        <w:rPr>
          <w:spacing w:val="-2"/>
        </w:rPr>
        <w:fldChar w:fldCharType="end"/>
      </w:r>
      <w:r>
        <w:rPr>
          <w:spacing w:val="-2"/>
        </w:rPr>
        <w:t>1969-1983.</w:t>
      </w:r>
    </w:p>
    <w:p w14:paraId="6CDF6E42">
      <w:pPr>
        <w:pStyle w:val="7"/>
        <w:spacing w:line="272" w:lineRule="exact"/>
        <w:ind w:left="566"/>
        <w:jc w:val="left"/>
      </w:pPr>
      <w:r>
        <w:t>Цикл</w:t>
      </w:r>
      <w:r>
        <w:rPr>
          <w:spacing w:val="21"/>
        </w:rPr>
        <w:t xml:space="preserve"> </w:t>
      </w:r>
      <w:r>
        <w:t>фильмов</w:t>
      </w:r>
      <w:r>
        <w:rPr>
          <w:spacing w:val="25"/>
        </w:rPr>
        <w:t xml:space="preserve"> </w:t>
      </w:r>
      <w:r>
        <w:t>«38</w:t>
      </w:r>
      <w:r>
        <w:rPr>
          <w:spacing w:val="21"/>
        </w:rPr>
        <w:t xml:space="preserve"> </w:t>
      </w:r>
      <w:r>
        <w:t>попугаев»,</w:t>
      </w:r>
      <w:r>
        <w:rPr>
          <w:spacing w:val="25"/>
        </w:rPr>
        <w:t xml:space="preserve"> </w:t>
      </w:r>
      <w:r>
        <w:t>студия</w:t>
      </w:r>
      <w:r>
        <w:rPr>
          <w:spacing w:val="28"/>
        </w:rPr>
        <w:t xml:space="preserve"> </w:t>
      </w:r>
      <w:r>
        <w:t>«Союзмультфильм»,</w:t>
      </w:r>
      <w:r>
        <w:rPr>
          <w:spacing w:val="25"/>
        </w:rPr>
        <w:t xml:space="preserve"> </w:t>
      </w:r>
      <w:r>
        <w:t>режиссер</w:t>
      </w:r>
      <w:r>
        <w:rPr>
          <w:spacing w:val="32"/>
        </w:rPr>
        <w:t xml:space="preserve"> </w:t>
      </w:r>
      <w:r>
        <w:fldChar w:fldCharType="begin"/>
      </w:r>
      <w:r>
        <w:instrText xml:space="preserve"> HYPERLINK "https://yandex.ru/search/?text=%D0%98%D0%B2%D0%B0%D0%BD%20%D0%A3%D1%84%D0%B8%D0%BC%D1%86%D0%B5%D0%B2&amp;lr=10758&amp;clid=2270455&amp;win=353&amp;noreask=1&amp;ento=0oCgpydXcxOTEzNTk0GAIqCXJ1dzcwNTkxNWoTMzgg0L_QvtC_0YPQs9Cw0LXQsnIQ0KDQtdC20LjRgdGB0ZHRgFS_O_E" \h </w:instrText>
      </w:r>
      <w:r>
        <w:fldChar w:fldCharType="separate"/>
      </w:r>
      <w:r>
        <w:t>Иван</w:t>
      </w:r>
      <w:r>
        <w:rPr>
          <w:spacing w:val="24"/>
        </w:rPr>
        <w:t xml:space="preserve"> </w:t>
      </w:r>
      <w:r>
        <w:t>Уфимцев</w:t>
      </w:r>
      <w:r>
        <w:fldChar w:fldCharType="end"/>
      </w:r>
      <w:r>
        <w:t>,</w:t>
      </w:r>
      <w:r>
        <w:rPr>
          <w:spacing w:val="23"/>
        </w:rPr>
        <w:t xml:space="preserve"> </w:t>
      </w:r>
      <w:r>
        <w:rPr>
          <w:spacing w:val="-2"/>
        </w:rPr>
        <w:t>1976-</w:t>
      </w:r>
    </w:p>
    <w:p w14:paraId="550E014C">
      <w:pPr>
        <w:pStyle w:val="7"/>
        <w:spacing w:before="41"/>
        <w:jc w:val="left"/>
      </w:pPr>
      <w:r>
        <w:rPr>
          <w:spacing w:val="-5"/>
        </w:rPr>
        <w:t>91.</w:t>
      </w:r>
    </w:p>
    <w:p w14:paraId="39E7A5E3">
      <w:pPr>
        <w:pStyle w:val="7"/>
        <w:spacing w:before="41"/>
        <w:ind w:left="566"/>
        <w:jc w:val="left"/>
      </w:pPr>
      <w:r>
        <w:t>Фильм</w:t>
      </w:r>
      <w:r>
        <w:rPr>
          <w:spacing w:val="43"/>
        </w:rPr>
        <w:t xml:space="preserve"> </w:t>
      </w:r>
      <w:r>
        <w:t>Лягушка-путешественница»,</w:t>
      </w:r>
      <w:r>
        <w:rPr>
          <w:spacing w:val="50"/>
        </w:rPr>
        <w:t xml:space="preserve"> </w:t>
      </w:r>
      <w:r>
        <w:t>студия</w:t>
      </w:r>
      <w:r>
        <w:rPr>
          <w:spacing w:val="51"/>
        </w:rPr>
        <w:t xml:space="preserve"> </w:t>
      </w:r>
      <w:r>
        <w:t>«Союзмультфильм»</w:t>
      </w:r>
      <w:r>
        <w:rPr>
          <w:spacing w:val="43"/>
        </w:rPr>
        <w:t xml:space="preserve"> </w:t>
      </w:r>
      <w:r>
        <w:t>режиссѐры</w:t>
      </w:r>
      <w:r>
        <w:rPr>
          <w:spacing w:val="-3"/>
        </w:rPr>
        <w:t xml:space="preserve"> </w:t>
      </w:r>
      <w:r>
        <w:fldChar w:fldCharType="begin"/>
      </w:r>
      <w:r>
        <w:instrText xml:space="preserve"> HYPERLINK "https://yandex.ru/search/?text=%D0%92%D1%8F%D1%87%D0%B5%D1%81%D0%BB%D0%B0%D0%B2%20%D0%9A%D0%BE%D1%82%D1%91%D0%BD%D0%BE%D1%87%D0%BA%D0%B8%D0%BD&amp;lr=10758&amp;clid=2270455&amp;win=353&amp;noreask=1&amp;ento=0oCghydXc0MDUxMhgCKglydXcxMzc5MzZqLdCb0Y_Qs9GD0YjQutCwLdC_0YPRgtC10YjQtdGB0YLQstC10L3QvdC40YbQsHIS0KDQtdC20LjRgdGB0ZHRgNGLi8HDlg" \h </w:instrText>
      </w:r>
      <w:r>
        <w:fldChar w:fldCharType="separate"/>
      </w:r>
      <w:r>
        <w:rPr>
          <w:spacing w:val="-2"/>
        </w:rPr>
        <w:t>В.Котѐночкин</w:t>
      </w:r>
      <w:r>
        <w:rPr>
          <w:spacing w:val="-2"/>
        </w:rPr>
        <w:fldChar w:fldCharType="end"/>
      </w:r>
      <w:r>
        <w:rPr>
          <w:spacing w:val="-2"/>
        </w:rPr>
        <w:t>,</w:t>
      </w:r>
    </w:p>
    <w:p w14:paraId="43223CD6">
      <w:pPr>
        <w:pStyle w:val="7"/>
        <w:spacing w:before="41"/>
      </w:pPr>
      <w:r>
        <w:fldChar w:fldCharType="begin"/>
      </w:r>
      <w:r>
        <w:instrText xml:space="preserve"> HYPERLINK "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\h </w:instrText>
      </w:r>
      <w:r>
        <w:fldChar w:fldCharType="separate"/>
      </w:r>
      <w:r>
        <w:t>А.Трусов,</w:t>
      </w:r>
      <w:r>
        <w:fldChar w:fldCharType="end"/>
      </w:r>
      <w:r>
        <w:rPr>
          <w:spacing w:val="-5"/>
        </w:rPr>
        <w:t xml:space="preserve"> </w:t>
      </w:r>
      <w:r>
        <w:rPr>
          <w:spacing w:val="-2"/>
        </w:rPr>
        <w:t>1965.</w:t>
      </w:r>
    </w:p>
    <w:p w14:paraId="0047D8ED">
      <w:pPr>
        <w:pStyle w:val="7"/>
        <w:spacing w:before="43" w:line="276" w:lineRule="auto"/>
        <w:ind w:right="416" w:firstLine="425"/>
      </w:pPr>
      <w:r>
        <w:t>Цикл фильмов «Винни-Пух», студия «Союзмультфильм», режиссер Ф. Хитрук, 1969 – 1972. Фильм</w:t>
      </w:r>
      <w:r>
        <w:rPr>
          <w:spacing w:val="-4"/>
        </w:rPr>
        <w:t xml:space="preserve"> </w:t>
      </w:r>
      <w:r>
        <w:t>«Серая</w:t>
      </w:r>
      <w:r>
        <w:rPr>
          <w:spacing w:val="-3"/>
        </w:rPr>
        <w:t xml:space="preserve"> </w:t>
      </w:r>
      <w:r>
        <w:t>шейка»,</w:t>
      </w:r>
      <w:r>
        <w:rPr>
          <w:spacing w:val="-3"/>
        </w:rPr>
        <w:t xml:space="preserve"> </w:t>
      </w:r>
      <w:r>
        <w:t>студия</w:t>
      </w:r>
      <w:r>
        <w:rPr>
          <w:spacing w:val="-3"/>
        </w:rPr>
        <w:t xml:space="preserve"> </w:t>
      </w:r>
      <w:r>
        <w:t>«Союзмультфильм»,</w:t>
      </w:r>
      <w:r>
        <w:rPr>
          <w:spacing w:val="-3"/>
        </w:rPr>
        <w:t xml:space="preserve"> </w:t>
      </w:r>
      <w:r>
        <w:t xml:space="preserve">режиссер </w:t>
      </w:r>
      <w:r>
        <w:fldChar w:fldCharType="begin"/>
      </w:r>
      <w:r>
        <w:instrText xml:space="preserve"> HYPERLINK "https://yandex.ru/search/?text=%D0%9B%D0%B5%D0%BE%D0%BD%D0%B8%D0%B4%20%D0%90%D0%BC%D0%B0%D0%BB%D1%8C%D1%80%D0%B8%D0%BA&amp;lr=10758&amp;clid=2270455&amp;win=353&amp;noreask=1&amp;ento=0oCglydXcyNzc4NzAYAioJcnV3Mjc3ODIyahXQodC10YDQsNGPINGI0LXQudC60LByEtCg0LXQttC40YHRgdGR0YDRi5fvVfk" \h </w:instrText>
      </w:r>
      <w:r>
        <w:fldChar w:fldCharType="separate"/>
      </w:r>
      <w:r>
        <w:t>Л.Амальрик</w:t>
      </w:r>
      <w:r>
        <w:fldChar w:fldCharType="end"/>
      </w:r>
      <w:r>
        <w:t>,</w:t>
      </w:r>
      <w:r>
        <w:rPr>
          <w:spacing w:val="-3"/>
        </w:rPr>
        <w:t xml:space="preserve"> </w:t>
      </w:r>
      <w:r>
        <w:fldChar w:fldCharType="begin"/>
      </w:r>
      <w:r>
        <w:instrText xml:space="preserve"> HYPERLINK "https://yandex.ru/search/?text=%D0%92%D0%BB%D0%B0%D0%B4%D0%B8%D0%BC%D0%B8%D1%80%20%D0%9F%D0%BE%D0%BB%D0%BA%D0%BE%D0%B2%D0%BD%D0%B8%D0%BA%D0%BE%D0%B2&amp;lr=10758&amp;clid=2270455&amp;win=353&amp;noreask=1&amp;ento=0oCglydXcyNzc2MTkYAioJcnV3Mjc3ODIyahXQodC10YDQsNGPINGI0LXQudC60LByEtCg0LXQttC40YHRgdGR0YDRi4DY0mQ" \h </w:instrText>
      </w:r>
      <w:r>
        <w:fldChar w:fldCharType="separate"/>
      </w:r>
      <w:r>
        <w:t>В.Полковников</w:t>
      </w:r>
      <w:r>
        <w:fldChar w:fldCharType="end"/>
      </w:r>
      <w:r>
        <w:t>,</w:t>
      </w:r>
      <w:r>
        <w:rPr>
          <w:spacing w:val="-3"/>
        </w:rPr>
        <w:t xml:space="preserve"> </w:t>
      </w:r>
      <w:r>
        <w:t xml:space="preserve">1948. Фильм «Золушка», студия «Союзмультфильм», режиссер </w:t>
      </w:r>
      <w:r>
        <w:fldChar w:fldCharType="begin"/>
      </w:r>
      <w:r>
        <w:instrText xml:space="preserve"> HYPERLINK "https://yandex.ru/search/?text=%D0%98%D0%B2%D0%B0%D0%BD%20%D0%90%D0%BA%D1%81%D0%B5%D0%BD%D1%87%D1%83%D0%BA&amp;lr=10758&amp;clid=2270455&amp;win=353&amp;noreask=1&amp;ento=0oCglydXc1MjIwMDgYAioJcnV3NzUwNTM2ag7Ql9C-0LvRg9GI0LrQsHIQ0KDQtdC20LjRgdGB0ZHRgMqGB7c" \h </w:instrText>
      </w:r>
      <w:r>
        <w:fldChar w:fldCharType="separate"/>
      </w:r>
      <w:r>
        <w:t>И. Аксенчук</w:t>
      </w:r>
      <w:r>
        <w:fldChar w:fldCharType="end"/>
      </w:r>
      <w:r>
        <w:t>, 1979.</w:t>
      </w:r>
    </w:p>
    <w:p w14:paraId="4A11E824">
      <w:pPr>
        <w:pStyle w:val="7"/>
        <w:spacing w:line="272" w:lineRule="exact"/>
        <w:ind w:left="566"/>
      </w:pPr>
      <w:r>
        <w:t>Фильм</w:t>
      </w:r>
      <w:r>
        <w:rPr>
          <w:spacing w:val="-8"/>
        </w:rPr>
        <w:t xml:space="preserve"> </w:t>
      </w:r>
      <w:r>
        <w:t>«Новогодняя</w:t>
      </w:r>
      <w:r>
        <w:rPr>
          <w:spacing w:val="-6"/>
        </w:rPr>
        <w:t xml:space="preserve"> </w:t>
      </w:r>
      <w:r>
        <w:t>сказка»,</w:t>
      </w:r>
      <w:r>
        <w:rPr>
          <w:spacing w:val="-5"/>
        </w:rPr>
        <w:t xml:space="preserve"> </w:t>
      </w:r>
      <w:r>
        <w:t>студия</w:t>
      </w:r>
      <w:r>
        <w:rPr>
          <w:spacing w:val="-4"/>
        </w:rPr>
        <w:t xml:space="preserve"> </w:t>
      </w:r>
      <w:r>
        <w:t>«Союзмультфильм»,</w:t>
      </w:r>
      <w:r>
        <w:rPr>
          <w:spacing w:val="-4"/>
        </w:rPr>
        <w:t xml:space="preserve"> </w:t>
      </w:r>
      <w:r>
        <w:t xml:space="preserve">режиссѐр </w:t>
      </w:r>
      <w:r>
        <w:fldChar w:fldCharType="begin"/>
      </w:r>
      <w:r>
        <w:instrText xml:space="preserve"> HYPERLINK "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\h </w:instrText>
      </w:r>
      <w:r>
        <w:fldChar w:fldCharType="separate"/>
      </w:r>
      <w:r>
        <w:t>В.Дегтярев,</w:t>
      </w:r>
      <w:r>
        <w:fldChar w:fldCharType="end"/>
      </w:r>
      <w:r>
        <w:rPr>
          <w:spacing w:val="-7"/>
        </w:rPr>
        <w:t xml:space="preserve"> </w:t>
      </w:r>
      <w:r>
        <w:t>1972.</w:t>
      </w:r>
      <w:r>
        <w:rPr>
          <w:spacing w:val="-4"/>
        </w:rPr>
        <w:t xml:space="preserve"> </w:t>
      </w:r>
      <w:r>
        <w:rPr>
          <w:spacing w:val="-2"/>
        </w:rPr>
        <w:t>Фильм</w:t>
      </w:r>
    </w:p>
    <w:p w14:paraId="140232CF">
      <w:pPr>
        <w:pStyle w:val="7"/>
        <w:spacing w:before="46"/>
      </w:pPr>
      <w:r>
        <w:t>«Серебряное</w:t>
      </w:r>
      <w:r>
        <w:rPr>
          <w:spacing w:val="36"/>
        </w:rPr>
        <w:t xml:space="preserve">  </w:t>
      </w:r>
      <w:r>
        <w:t>копытце»,</w:t>
      </w:r>
      <w:r>
        <w:rPr>
          <w:spacing w:val="41"/>
        </w:rPr>
        <w:t xml:space="preserve">  </w:t>
      </w:r>
      <w:r>
        <w:t>студия</w:t>
      </w:r>
      <w:r>
        <w:rPr>
          <w:spacing w:val="39"/>
        </w:rPr>
        <w:t xml:space="preserve">  </w:t>
      </w:r>
      <w:r>
        <w:t>Союзмультфильм,</w:t>
      </w:r>
      <w:r>
        <w:rPr>
          <w:spacing w:val="41"/>
        </w:rPr>
        <w:t xml:space="preserve">  </w:t>
      </w:r>
      <w:r>
        <w:t>режиссѐр</w:t>
      </w:r>
      <w:r>
        <w:rPr>
          <w:spacing w:val="40"/>
        </w:rPr>
        <w:t xml:space="preserve">  </w:t>
      </w:r>
      <w:r>
        <w:fldChar w:fldCharType="begin"/>
      </w:r>
      <w:r>
        <w:instrText xml:space="preserve"> HYPERLINK "https://yandex.ru/search/?text=%D0%93%D0%B5%D0%BD%D0%BD%D0%B0%D0%B4%D0%B8%D0%B9%20%D0%A1%D0%BE%D0%BA%D0%BE%D0%BB%D1%8C%D1%81%D0%BA%D0%B8%D0%B9&amp;lr=10758&amp;clid=2270455&amp;win=353&amp;noreask=1&amp;ento=0oCglydXczNzUxMDYYAioJcnV3Mjc3ODM3aiPQodC10YDQtdCx0YDRj9C90L7QtSDQutC-0L_Ri9GC0YbQtXIQ0KDQtdC20LjRgdGB0ZHRgAdzYh4" \h </w:instrText>
      </w:r>
      <w:r>
        <w:fldChar w:fldCharType="separate"/>
      </w:r>
      <w:r>
        <w:t>Г.Сокольский</w:t>
      </w:r>
      <w:r>
        <w:fldChar w:fldCharType="end"/>
      </w:r>
      <w:r>
        <w:t>,</w:t>
      </w:r>
      <w:r>
        <w:rPr>
          <w:spacing w:val="40"/>
        </w:rPr>
        <w:t xml:space="preserve">  </w:t>
      </w:r>
      <w:r>
        <w:t>1977.</w:t>
      </w:r>
      <w:r>
        <w:rPr>
          <w:spacing w:val="54"/>
          <w:w w:val="150"/>
        </w:rPr>
        <w:t xml:space="preserve"> </w:t>
      </w:r>
      <w:r>
        <w:rPr>
          <w:spacing w:val="-2"/>
        </w:rPr>
        <w:t>Фильм</w:t>
      </w:r>
    </w:p>
    <w:p w14:paraId="6C53969E">
      <w:pPr>
        <w:pStyle w:val="7"/>
        <w:spacing w:before="41"/>
      </w:pPr>
      <w:r>
        <w:t>«Щелкунчик»,</w:t>
      </w:r>
      <w:r>
        <w:rPr>
          <w:spacing w:val="-13"/>
        </w:rPr>
        <w:t xml:space="preserve"> </w:t>
      </w:r>
      <w:r>
        <w:t>студия</w:t>
      </w:r>
      <w:r>
        <w:rPr>
          <w:spacing w:val="-4"/>
        </w:rPr>
        <w:t xml:space="preserve"> </w:t>
      </w:r>
      <w:r>
        <w:t>«Союзмультфильм»,</w:t>
      </w:r>
      <w:r>
        <w:rPr>
          <w:spacing w:val="-8"/>
        </w:rPr>
        <w:t xml:space="preserve"> </w:t>
      </w:r>
      <w:r>
        <w:t>режиссер</w:t>
      </w:r>
      <w:r>
        <w:rPr>
          <w:spacing w:val="-2"/>
        </w:rPr>
        <w:t xml:space="preserve"> </w:t>
      </w:r>
      <w:r>
        <w:fldChar w:fldCharType="begin"/>
      </w:r>
      <w:r>
        <w:instrText xml:space="preserve"> HYPERLINK "https://yandex.ru/search/?text=%D0%91%D0%BE%D1%80%D0%B8%D1%81%20%D0%A1%D1%82%D0%B5%D0%BF%D0%B0%D0%BD%D1%86%D0%B5%D0%B2&amp;lr=10758&amp;clid=2270455&amp;win=353&amp;noreask=1&amp;ento=0oCghydXc0NzA3MxgCKglydXcxMzk0MTRqEtCp0LXQu9C60YPQvdGH0LjQunIQ0KDQtdC20LjRgdGB0ZHRgN8I3RM" \h </w:instrText>
      </w:r>
      <w:r>
        <w:fldChar w:fldCharType="separate"/>
      </w:r>
      <w:r>
        <w:rPr>
          <w:spacing w:val="-2"/>
        </w:rPr>
        <w:t>Б.Степанцев</w:t>
      </w:r>
      <w:r>
        <w:rPr>
          <w:spacing w:val="-2"/>
        </w:rPr>
        <w:fldChar w:fldCharType="end"/>
      </w:r>
      <w:r>
        <w:rPr>
          <w:spacing w:val="-2"/>
        </w:rPr>
        <w:t>,1973.</w:t>
      </w:r>
    </w:p>
    <w:p w14:paraId="19ED79F4">
      <w:pPr>
        <w:pStyle w:val="7"/>
        <w:spacing w:before="40" w:line="276" w:lineRule="auto"/>
        <w:ind w:right="415" w:firstLine="425"/>
      </w:pPr>
      <w:r>
        <w:t xml:space="preserve">Фильм «Гуси-лебеди», студия Союзмультфильм, режиссѐры </w:t>
      </w:r>
      <w:r>
        <w:fldChar w:fldCharType="begin"/>
      </w:r>
      <w:r>
        <w:instrText xml:space="preserve"> HYPERLINK "https://yandex.ru/search/?text=%D0%98%D0%B2%D0%B0%D0%BD%20%D0%98%D0%B2%D0%B0%D0%BD%D0%BE%D0%B2-%D0%92%D0%B0%D0%BD%D0%BE&amp;clid=2270455&amp;win=353&amp;lr=10758&amp;noreask=1&amp;ento=0oCghydXcyMzIzMxgCKgpydXcyMTI4MDYxahXQk9GD0YHQuC3Qu9C10LHQtdC00LhyEtCg0LXQttC40YHRgdGR0YDRi7QpDDc" \h </w:instrText>
      </w:r>
      <w:r>
        <w:fldChar w:fldCharType="separate"/>
      </w:r>
      <w:r>
        <w:t>И.Иванов-Вано</w:t>
      </w:r>
      <w:r>
        <w:fldChar w:fldCharType="end"/>
      </w:r>
      <w:r>
        <w:t xml:space="preserve">, </w:t>
      </w:r>
      <w:r>
        <w:fldChar w:fldCharType="begin"/>
      </w:r>
      <w:r>
        <w:instrText xml:space="preserve"> HYPERLINK "https://yandex.ru/search/?text=%D0%90%D0%BB%D0%B5%D0%BA%D1%81%D0%B0%D0%BD%D0%B4%D1%80%D0%B0%20%D0%A1%D0%BD%D0%B5%D0%B6%D0%BA%D0%BE-%D0%91%D0%BB%D0%BE%D1%86%D0%BA%D0%B0%D1%8F&amp;clid=2270455&amp;win=353&amp;lr=10758&amp;noreask=1&amp;ento=0oCglydXcyNzczNTYYAioKcnV3MjEyODA2MWoV0JPRg9GB0Lgt0LvQtdCx0LXQtNC4chLQoNC10LbQuNGB0YHRkdGA0Yss-ehE" \h </w:instrText>
      </w:r>
      <w:r>
        <w:fldChar w:fldCharType="separate"/>
      </w:r>
      <w:r>
        <w:t>А.Снежко-</w:t>
      </w:r>
      <w:r>
        <w:fldChar w:fldCharType="end"/>
      </w:r>
      <w:r>
        <w:t xml:space="preserve"> </w:t>
      </w:r>
      <w:r>
        <w:fldChar w:fldCharType="begin"/>
      </w:r>
      <w:r>
        <w:instrText xml:space="preserve"> HYPERLINK "https://yandex.ru/search/?text=%D0%90%D0%BB%D0%B5%D0%BA%D1%81%D0%B0%D0%BD%D0%B4%D1%80%D0%B0%20%D0%A1%D0%BD%D0%B5%D0%B6%D0%BA%D0%BE-%D0%91%D0%BB%D0%BE%D1%86%D0%BA%D0%B0%D1%8F&amp;clid=2270455&amp;win=353&amp;lr=10758&amp;noreask=1&amp;ento=0oCglydXcyNzczNTYYAioKcnV3MjEyODA2MWoV0JPRg9GB0Lgt0LvQtdCx0LXQtNC4chLQoNC10LbQuNGB0YHRkdGA0Yss-ehE" \h </w:instrText>
      </w:r>
      <w:r>
        <w:fldChar w:fldCharType="separate"/>
      </w:r>
      <w:r>
        <w:rPr>
          <w:spacing w:val="-2"/>
        </w:rPr>
        <w:t>Блоцкая,</w:t>
      </w:r>
      <w:r>
        <w:rPr>
          <w:spacing w:val="-2"/>
        </w:rPr>
        <w:fldChar w:fldCharType="end"/>
      </w:r>
      <w:r>
        <w:rPr>
          <w:spacing w:val="-2"/>
        </w:rPr>
        <w:t>1949.</w:t>
      </w:r>
    </w:p>
    <w:p w14:paraId="2DF06F63">
      <w:pPr>
        <w:pStyle w:val="7"/>
        <w:spacing w:before="2" w:line="278" w:lineRule="auto"/>
        <w:ind w:right="434" w:firstLine="425"/>
      </w:pPr>
      <w:r>
        <w:t>Цикл фильмов «Приключение Незнайки и его друзей»**, студия « ТО Экран», режиссер коллективавторов, 1971-1973.</w:t>
      </w:r>
    </w:p>
    <w:p w14:paraId="4C4758BC">
      <w:pPr>
        <w:spacing w:before="0" w:line="267" w:lineRule="exact"/>
        <w:ind w:left="566" w:right="0" w:firstLine="0"/>
        <w:jc w:val="both"/>
        <w:rPr>
          <w:i/>
          <w:sz w:val="24"/>
        </w:rPr>
      </w:pPr>
      <w:r>
        <w:rPr>
          <w:i/>
          <w:sz w:val="24"/>
        </w:rPr>
        <w:t>Для</w:t>
      </w:r>
      <w:r>
        <w:rPr>
          <w:i/>
          <w:spacing w:val="-11"/>
          <w:sz w:val="24"/>
        </w:rPr>
        <w:t xml:space="preserve"> </w:t>
      </w:r>
      <w:r>
        <w:rPr>
          <w:i/>
          <w:sz w:val="24"/>
        </w:rPr>
        <w:t>детей</w:t>
      </w:r>
      <w:r>
        <w:rPr>
          <w:i/>
          <w:spacing w:val="-6"/>
          <w:sz w:val="24"/>
        </w:rPr>
        <w:t xml:space="preserve"> </w:t>
      </w:r>
      <w:r>
        <w:rPr>
          <w:i/>
          <w:sz w:val="24"/>
        </w:rPr>
        <w:t>старшего</w:t>
      </w:r>
      <w:r>
        <w:rPr>
          <w:i/>
          <w:spacing w:val="-4"/>
          <w:sz w:val="24"/>
        </w:rPr>
        <w:t xml:space="preserve"> </w:t>
      </w:r>
      <w:r>
        <w:rPr>
          <w:i/>
          <w:sz w:val="24"/>
        </w:rPr>
        <w:t>дошкольного</w:t>
      </w:r>
      <w:r>
        <w:rPr>
          <w:i/>
          <w:spacing w:val="-4"/>
          <w:sz w:val="24"/>
        </w:rPr>
        <w:t xml:space="preserve"> </w:t>
      </w:r>
      <w:r>
        <w:rPr>
          <w:i/>
          <w:sz w:val="24"/>
        </w:rPr>
        <w:t>возраста</w:t>
      </w:r>
      <w:r>
        <w:rPr>
          <w:i/>
          <w:spacing w:val="-9"/>
          <w:sz w:val="24"/>
        </w:rPr>
        <w:t xml:space="preserve"> </w:t>
      </w:r>
      <w:r>
        <w:rPr>
          <w:i/>
          <w:sz w:val="24"/>
        </w:rPr>
        <w:t>(6-7</w:t>
      </w:r>
      <w:r>
        <w:rPr>
          <w:i/>
          <w:spacing w:val="-4"/>
          <w:sz w:val="24"/>
        </w:rPr>
        <w:t xml:space="preserve"> лет)</w:t>
      </w:r>
    </w:p>
    <w:p w14:paraId="1F332880">
      <w:pPr>
        <w:pStyle w:val="7"/>
        <w:spacing w:before="43" w:line="280" w:lineRule="auto"/>
        <w:ind w:right="420" w:firstLine="425"/>
      </w:pPr>
      <w:r>
        <w:t xml:space="preserve">Фильм «Варежка», студия «Союзмультфильм», режиссер </w:t>
      </w:r>
      <w:r>
        <w:fldChar w:fldCharType="begin"/>
      </w:r>
      <w:r>
        <w:instrText xml:space="preserve"> HYPERLINK "https://yandex.ru/search/?text=%D0%A0%D0%BE%D0%BC%D0%B0%D0%BD%20%D0%90%D0%B1%D0%B5%D0%BB%D0%B5%D0%B2%D0%B8%D1%87%20%D0%9A%D0%B0%D1%87%D0%B0%D0%BD%D0%BE%D0%B2&amp;lr=10758&amp;clid=2270455&amp;win=353&amp;noreask=1&amp;ento=0oCglydXczNzIxOTcYAioJcnV3NjQzNDYyag7QktCw0YDQtdC20LrQsHIQ0KDQtdC20LjRgdGB0ZHRgMf4Gmo" \h </w:instrText>
      </w:r>
      <w:r>
        <w:fldChar w:fldCharType="separate"/>
      </w:r>
      <w:r>
        <w:t>Р.Качанов,</w:t>
      </w:r>
      <w:r>
        <w:fldChar w:fldCharType="end"/>
      </w:r>
      <w:r>
        <w:t xml:space="preserve"> 1967. Фильм «Честное слово», студия «Экран», режиссер </w:t>
      </w:r>
      <w:r>
        <w:fldChar w:fldCharType="begin"/>
      </w:r>
      <w:r>
        <w:instrText xml:space="preserve"> HYPERLINK "https://yandex.ru/search/?text=%D0%9C%D0%B0%D1%80%D0%B8%D0%B0%D0%BD%D0%BD%D0%B0%20%D0%9D%D0%BE%D0%B2%D0%BE%D0%B3%D1%80%D1%83%D0%B4%D1%81%D0%BA%D0%B0%D1%8F&amp;lr=10758&amp;clid=2270455&amp;win=353&amp;noreask=1&amp;ento=0oCgpydXcxODgyMjgxGAIqCnJ1dzE1MzkzMjhqGdCn0LXRgdGC0L3QvtC1INGB0LvQvtCy0L5yENCg0LXQttC40YHRgdGR0YACQpAX" \h </w:instrText>
      </w:r>
      <w:r>
        <w:fldChar w:fldCharType="separate"/>
      </w:r>
      <w:r>
        <w:t>М. Новогрудская,</w:t>
      </w:r>
      <w:r>
        <w:fldChar w:fldCharType="end"/>
      </w:r>
      <w:r>
        <w:t xml:space="preserve"> 1978.</w:t>
      </w:r>
    </w:p>
    <w:p w14:paraId="16F21E8C">
      <w:pPr>
        <w:pStyle w:val="7"/>
        <w:spacing w:line="276" w:lineRule="auto"/>
        <w:ind w:right="420" w:firstLine="425"/>
      </w:pPr>
      <w:r>
        <w:t xml:space="preserve">Фильм «Вовка в тридевятом царстве»**, студия «Союзмультфильм», режиссер </w:t>
      </w:r>
      <w:r>
        <w:fldChar w:fldCharType="begin"/>
      </w:r>
      <w:r>
        <w:instrText xml:space="preserve"> HYPERLINK "https://yandex.ru/search/?text=%D0%91%D0%BE%D1%80%D0%B8%D1%81%20%D0%A1%D1%82%D0%B5%D0%BF%D0%B0%D0%BD%D1%86%D0%B5%D0%B2&amp;lr=10758&amp;clid=2270455&amp;win=353&amp;noreask=1&amp;ento=0oCghydXc0NzA3MxgCKglydXcxMzY1MjhqMdCS0L7QstC60LAg0LIg0KLRgNC40LTQtdCy0Y_RgtC-0Lwg0YbQsNGA0YHRgtCy0LVyENCg0LXQttC40YHRgdGR0YA5_KF3" \h </w:instrText>
      </w:r>
      <w:r>
        <w:fldChar w:fldCharType="separate"/>
      </w:r>
      <w:r>
        <w:t>Б.Степанцев</w:t>
      </w:r>
      <w:r>
        <w:fldChar w:fldCharType="end"/>
      </w:r>
      <w:r>
        <w:t xml:space="preserve">, 1965.Фильм «Заколдованный мальчик»**, студия «Союзмультфильм», режиссер </w:t>
      </w: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\h </w:instrText>
      </w:r>
      <w:r>
        <w:fldChar w:fldCharType="separate"/>
      </w:r>
      <w:r>
        <w:t>А. Снежко-</w:t>
      </w:r>
      <w:r>
        <w:fldChar w:fldCharType="end"/>
      </w:r>
    </w:p>
    <w:p w14:paraId="19BDD18E">
      <w:pPr>
        <w:pStyle w:val="7"/>
        <w:spacing w:line="272" w:lineRule="exact"/>
        <w:ind w:left="566"/>
      </w:pP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\h </w:instrText>
      </w:r>
      <w:r>
        <w:fldChar w:fldCharType="separate"/>
      </w:r>
      <w:r>
        <w:t>Блоцкая,</w:t>
      </w:r>
      <w:r>
        <w:fldChar w:fldCharType="end"/>
      </w:r>
      <w:r>
        <w:rPr>
          <w:spacing w:val="-13"/>
        </w:rPr>
        <w:t xml:space="preserve"> </w:t>
      </w: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\h </w:instrText>
      </w:r>
      <w:r>
        <w:fldChar w:fldCharType="separate"/>
      </w:r>
      <w:r>
        <w:t>В.Полковников,</w:t>
      </w:r>
      <w:r>
        <w:fldChar w:fldCharType="end"/>
      </w:r>
      <w:r>
        <w:rPr>
          <w:spacing w:val="-9"/>
        </w:rPr>
        <w:t xml:space="preserve"> </w:t>
      </w:r>
      <w:r>
        <w:rPr>
          <w:spacing w:val="-2"/>
        </w:rPr>
        <w:t>1955.</w:t>
      </w:r>
    </w:p>
    <w:p w14:paraId="765E12D3">
      <w:pPr>
        <w:pStyle w:val="7"/>
        <w:spacing w:before="36"/>
        <w:ind w:left="566"/>
      </w:pPr>
      <w:r>
        <w:t>Фильм</w:t>
      </w:r>
      <w:r>
        <w:rPr>
          <w:spacing w:val="-14"/>
        </w:rPr>
        <w:t xml:space="preserve"> </w:t>
      </w:r>
      <w:r>
        <w:t>«Золотая</w:t>
      </w:r>
      <w:r>
        <w:rPr>
          <w:spacing w:val="-11"/>
        </w:rPr>
        <w:t xml:space="preserve"> </w:t>
      </w:r>
      <w:r>
        <w:t>антилопа»,</w:t>
      </w:r>
      <w:r>
        <w:rPr>
          <w:spacing w:val="-10"/>
        </w:rPr>
        <w:t xml:space="preserve"> </w:t>
      </w:r>
      <w:r>
        <w:t>студия</w:t>
      </w:r>
      <w:r>
        <w:rPr>
          <w:spacing w:val="-4"/>
        </w:rPr>
        <w:t xml:space="preserve"> </w:t>
      </w:r>
      <w:r>
        <w:t>«Союзмультфильм»,</w:t>
      </w:r>
      <w:r>
        <w:rPr>
          <w:spacing w:val="-10"/>
        </w:rPr>
        <w:t xml:space="preserve"> </w:t>
      </w:r>
      <w:r>
        <w:t>режиссер</w:t>
      </w:r>
      <w:r>
        <w:rPr>
          <w:spacing w:val="-11"/>
        </w:rPr>
        <w:t xml:space="preserve"> </w:t>
      </w:r>
      <w:r>
        <w:fldChar w:fldCharType="begin"/>
      </w:r>
      <w:r>
        <w:instrText xml:space="preserve"> HYPERLINK "https://yandex.ru/search/?text=%D0%9B%D0%B5%D0%B2%20%D0%90%D1%82%D0%B0%D0%BC%D0%B0%D0%BD%D0%BE%D0%B2&amp;lr=10758&amp;clid=2270455&amp;win=353&amp;noreask=1&amp;ento=0oCglydXc3NjUxOTYYAioJcnV3NzcyMDc5ah_Ql9C-0LvQvtGC0LDRjyDQsNC90YLQuNC70L7Qv9CwchDQoNC10LbQuNGB0YHRkdGAss7p9g" \h </w:instrText>
      </w:r>
      <w:r>
        <w:fldChar w:fldCharType="separate"/>
      </w:r>
      <w:r>
        <w:t>Л.Атаманов,</w:t>
      </w:r>
      <w:r>
        <w:fldChar w:fldCharType="end"/>
      </w:r>
      <w:r>
        <w:rPr>
          <w:spacing w:val="-10"/>
        </w:rPr>
        <w:t xml:space="preserve"> </w:t>
      </w:r>
      <w:r>
        <w:rPr>
          <w:spacing w:val="-2"/>
        </w:rPr>
        <w:t>1954.</w:t>
      </w:r>
    </w:p>
    <w:p w14:paraId="0B53F77C">
      <w:pPr>
        <w:pStyle w:val="7"/>
        <w:spacing w:before="41" w:line="276" w:lineRule="auto"/>
        <w:ind w:right="420" w:firstLine="425"/>
      </w:pPr>
      <w:r>
        <w:t xml:space="preserve">Фильм «Бременские музыканты», студия «Союзмультфильм», режиссер И. Ковалевская, 1969. Фильм «Двенадцать месяцев», студия «Союзмультфильм», режиссер </w:t>
      </w:r>
      <w:r>
        <w:fldChar w:fldCharType="begin"/>
      </w:r>
      <w:r>
        <w:instrText xml:space="preserve"> HYPERLINK "https://yandex.ru/search/?text=%D0%98%D0%B2%D0%B0%D0%BD%20%D0%98%D0%B2%D0%B0%D0%BD%D0%BE%D0%B2-%D0%92%D0%B0%D0%BD%D0%BE&amp;lr=10758&amp;clid=2270455&amp;win=353&amp;noreask=1&amp;ento=0oCghydXcyMzIzMxgCKgpydXcxNTQxNjA0aiPQlNCy0LXQvdCw0LTRhtCw0YLRjCDQvNC10YHRj9GG0LXQsnIS0KDQtdC20LjRgdGB0ZHRgNGL7ORBSQ" \h </w:instrText>
      </w:r>
      <w:r>
        <w:fldChar w:fldCharType="separate"/>
      </w:r>
      <w:r>
        <w:t>И.Иванов-Вано</w:t>
      </w:r>
      <w:r>
        <w:fldChar w:fldCharType="end"/>
      </w:r>
      <w:r>
        <w:t xml:space="preserve">, </w:t>
      </w:r>
      <w:r>
        <w:fldChar w:fldCharType="begin"/>
      </w:r>
      <w:r>
        <w:instrText xml:space="preserve"> HYPERLINK "https://yandex.ru/search/?text=%D0%9C%D0%B8%D1%85%D0%B0%D0%B8%D0%BB%20%D0%91%D0%BE%D1%82%D0%BE%D0%B2&amp;lr=10758&amp;clid=2270455&amp;win=353&amp;noreask=1&amp;ento=0oCgpydXc0NzcxNDMyGAIqCnJ1dzE1NDE2MDRqI9CU0LLQtdC90LDQtNGG0LDRgtGMINC80LXRgdGP0YbQtdCychLQoNC10LbQuNGB0YHRkdGA0YuFwxZV" \h </w:instrText>
      </w:r>
      <w:r>
        <w:fldChar w:fldCharType="separate"/>
      </w:r>
      <w:r>
        <w:t>М.</w:t>
      </w:r>
      <w:r>
        <w:fldChar w:fldCharType="end"/>
      </w:r>
      <w:r>
        <w:t xml:space="preserve"> </w:t>
      </w:r>
      <w:r>
        <w:fldChar w:fldCharType="begin"/>
      </w:r>
      <w:r>
        <w:instrText xml:space="preserve"> HYPERLINK "https://yandex.ru/search/?text=%D0%9C%D0%B8%D1%85%D0%B0%D0%B8%D0%BB%20%D0%91%D0%BE%D1%82%D0%BE%D0%B2&amp;lr=10758&amp;clid=2270455&amp;win=353&amp;noreask=1&amp;ento=0oCgpydXc0NzcxNDMyGAIqCnJ1dzE1NDE2MDRqI9CU0LLQtdC90LDQtNGG0LDRgtGMINC80LXRgdGP0YbQtdCychLQoNC10LbQuNGB0YHRkdGA0YuFwxZV" \h </w:instrText>
      </w:r>
      <w:r>
        <w:fldChar w:fldCharType="separate"/>
      </w:r>
      <w:r>
        <w:rPr>
          <w:spacing w:val="-2"/>
        </w:rPr>
        <w:t>Ботов,</w:t>
      </w:r>
      <w:r>
        <w:rPr>
          <w:spacing w:val="-2"/>
        </w:rPr>
        <w:fldChar w:fldCharType="end"/>
      </w:r>
      <w:r>
        <w:rPr>
          <w:spacing w:val="-2"/>
        </w:rPr>
        <w:t>1956.</w:t>
      </w:r>
    </w:p>
    <w:p w14:paraId="416147D5">
      <w:pPr>
        <w:pStyle w:val="7"/>
        <w:spacing w:after="0" w:line="276" w:lineRule="auto"/>
        <w:sectPr>
          <w:pgSz w:w="12000" w:h="16980"/>
          <w:pgMar w:top="1020" w:right="425" w:bottom="280" w:left="992" w:header="509" w:footer="0" w:gutter="0"/>
          <w:cols w:space="720" w:num="1"/>
        </w:sectPr>
      </w:pPr>
    </w:p>
    <w:p w14:paraId="35495484">
      <w:pPr>
        <w:pStyle w:val="7"/>
        <w:spacing w:before="82"/>
        <w:ind w:left="566"/>
      </w:pPr>
      <w:r>
        <w:t>Фильм</w:t>
      </w:r>
      <w:r>
        <w:rPr>
          <w:spacing w:val="16"/>
        </w:rPr>
        <w:t xml:space="preserve"> </w:t>
      </w:r>
      <w:r>
        <w:t>«Ежик</w:t>
      </w:r>
      <w:r>
        <w:rPr>
          <w:spacing w:val="21"/>
        </w:rPr>
        <w:t xml:space="preserve"> </w:t>
      </w:r>
      <w:r>
        <w:t>в</w:t>
      </w:r>
      <w:r>
        <w:rPr>
          <w:spacing w:val="14"/>
        </w:rPr>
        <w:t xml:space="preserve"> </w:t>
      </w:r>
      <w:r>
        <w:t>тумане»,</w:t>
      </w:r>
      <w:r>
        <w:rPr>
          <w:spacing w:val="22"/>
        </w:rPr>
        <w:t xml:space="preserve"> </w:t>
      </w:r>
      <w:r>
        <w:t>студия</w:t>
      </w:r>
      <w:r>
        <w:rPr>
          <w:spacing w:val="23"/>
        </w:rPr>
        <w:t xml:space="preserve"> </w:t>
      </w:r>
      <w:r>
        <w:t>«Союзмультфильм»,</w:t>
      </w:r>
      <w:r>
        <w:rPr>
          <w:spacing w:val="23"/>
        </w:rPr>
        <w:t xml:space="preserve"> </w:t>
      </w:r>
      <w:r>
        <w:t>режиссер</w:t>
      </w:r>
      <w:r>
        <w:rPr>
          <w:spacing w:val="17"/>
        </w:rPr>
        <w:t xml:space="preserve"> </w:t>
      </w:r>
      <w:r>
        <w:t>Ю.Норштейн,</w:t>
      </w:r>
      <w:r>
        <w:rPr>
          <w:spacing w:val="20"/>
        </w:rPr>
        <w:t xml:space="preserve"> </w:t>
      </w:r>
      <w:r>
        <w:t>1975.</w:t>
      </w:r>
      <w:r>
        <w:rPr>
          <w:spacing w:val="14"/>
        </w:rPr>
        <w:t xml:space="preserve"> </w:t>
      </w:r>
      <w:r>
        <w:rPr>
          <w:spacing w:val="-2"/>
        </w:rPr>
        <w:t>Фильм</w:t>
      </w:r>
    </w:p>
    <w:p w14:paraId="00418EAF">
      <w:pPr>
        <w:pStyle w:val="7"/>
        <w:spacing w:before="46" w:line="276" w:lineRule="auto"/>
        <w:ind w:right="452"/>
      </w:pPr>
      <w:r>
        <w:t xml:space="preserve">«Девочка и дельфин»*, студия «Союзмультфильм», режиссер </w:t>
      </w:r>
      <w:r>
        <w:fldChar w:fldCharType="begin"/>
      </w:r>
      <w:r>
        <w:instrText xml:space="preserve"> HYPERLINK "https://yandex.ru/search/?text=%D0%A0%D0%BE%D0%B7%D0%B0%D0%BB%D0%B8%D1%8F%20%D0%97%D0%B5%D0%BB%D1%8C%D0%BC%D0%B0&amp;lr=10758&amp;clid=2270455&amp;win=353&amp;noreask=1&amp;ento=0oCglydXc4NjgwNzIYAioJcnV3NjA3MzczaiDQlNC10LLQvtGH0LrQsCDQuCDQtNC10LvRjNGE0LjQvXIQ0KDQtdC20LjRgdGB0ZHRgLyQ8uE" \h </w:instrText>
      </w:r>
      <w:r>
        <w:fldChar w:fldCharType="separate"/>
      </w:r>
      <w:r>
        <w:t>Р.Зельма,</w:t>
      </w:r>
      <w:r>
        <w:fldChar w:fldCharType="end"/>
      </w:r>
      <w:r>
        <w:t xml:space="preserve"> 1979. Фильм «Верните Рекса»*, студия «Союзмультфильм», режиссер </w:t>
      </w:r>
      <w:r>
        <w:fldChar w:fldCharType="begin"/>
      </w:r>
      <w:r>
        <w:instrText xml:space="preserve"> HYPERLINK "https://yandex.ru/search/?text=%D0%92%D0%BB%D0%B0%D0%B4%D0%B8%D0%BC%D0%B8%D1%80%20%D0%9F%D0%B5%D0%BA%D0%B0%D1%80%D1%8C&amp;lr=10758&amp;clid=2270455&amp;win=353&amp;noreask=1&amp;ento=0oCgpydXc0NzYxNDE0GAIqCnJ1dzIxMjU1MzdqGdCS0LXRgNC90LjRgtC1INCg0LXQutGB0LByEtCg0LXQttC40YHRgdGR0YDRi2MPvlw" \h </w:instrText>
      </w:r>
      <w:r>
        <w:fldChar w:fldCharType="separate"/>
      </w:r>
      <w:r>
        <w:t>В. Пекарь,</w:t>
      </w:r>
      <w:r>
        <w:fldChar w:fldCharType="end"/>
      </w:r>
      <w:r>
        <w:t xml:space="preserve"> </w:t>
      </w:r>
      <w:r>
        <w:fldChar w:fldCharType="begin"/>
      </w:r>
      <w:r>
        <w:instrText xml:space="preserve"> HYPERLINK "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\h </w:instrText>
      </w:r>
      <w:r>
        <w:fldChar w:fldCharType="separate"/>
      </w:r>
      <w:r>
        <w:t>В.Попов.</w:t>
      </w:r>
      <w:r>
        <w:fldChar w:fldCharType="end"/>
      </w:r>
      <w:r>
        <w:t xml:space="preserve"> 1975.</w:t>
      </w:r>
    </w:p>
    <w:p w14:paraId="74EADFF2">
      <w:pPr>
        <w:pStyle w:val="7"/>
        <w:spacing w:line="278" w:lineRule="auto"/>
        <w:ind w:left="566" w:right="595"/>
      </w:pPr>
      <w:r>
        <w:t>Фильм</w:t>
      </w:r>
      <w:r>
        <w:rPr>
          <w:spacing w:val="-6"/>
        </w:rPr>
        <w:t xml:space="preserve"> </w:t>
      </w:r>
      <w:r>
        <w:t>«Сказка</w:t>
      </w:r>
      <w:r>
        <w:rPr>
          <w:spacing w:val="-6"/>
        </w:rPr>
        <w:t xml:space="preserve"> </w:t>
      </w:r>
      <w:r>
        <w:t>сказок»*,</w:t>
      </w:r>
      <w:r>
        <w:rPr>
          <w:spacing w:val="-5"/>
        </w:rPr>
        <w:t xml:space="preserve"> </w:t>
      </w:r>
      <w:r>
        <w:t>студия</w:t>
      </w:r>
      <w:r>
        <w:rPr>
          <w:spacing w:val="-5"/>
        </w:rPr>
        <w:t xml:space="preserve"> </w:t>
      </w:r>
      <w:r>
        <w:t>«Союзмультфильм»,</w:t>
      </w:r>
      <w:r>
        <w:rPr>
          <w:spacing w:val="-5"/>
        </w:rPr>
        <w:t xml:space="preserve"> </w:t>
      </w:r>
      <w:r>
        <w:t>режиссер</w:t>
      </w:r>
      <w:r>
        <w:rPr>
          <w:spacing w:val="-5"/>
        </w:rPr>
        <w:t xml:space="preserve"> </w:t>
      </w:r>
      <w:r>
        <w:t>Ю.Норштейн, 1979.</w:t>
      </w:r>
      <w:r>
        <w:rPr>
          <w:spacing w:val="-5"/>
        </w:rPr>
        <w:t xml:space="preserve"> </w:t>
      </w:r>
      <w:r>
        <w:t>Фильм Сериал «Простоквашино»</w:t>
      </w:r>
      <w:r>
        <w:rPr>
          <w:spacing w:val="-6"/>
        </w:rPr>
        <w:t xml:space="preserve"> </w:t>
      </w:r>
      <w:r>
        <w:t>и «Возвращение в Простоквашино» (2 сезона),</w:t>
      </w:r>
      <w:r>
        <w:rPr>
          <w:spacing w:val="-18"/>
        </w:rPr>
        <w:t xml:space="preserve"> </w:t>
      </w:r>
      <w:r>
        <w:t>студия</w:t>
      </w:r>
    </w:p>
    <w:p w14:paraId="18F97706">
      <w:pPr>
        <w:pStyle w:val="7"/>
        <w:spacing w:line="272" w:lineRule="exact"/>
      </w:pPr>
      <w:r>
        <w:t>«Союзмультфильм»,</w:t>
      </w:r>
      <w:r>
        <w:rPr>
          <w:spacing w:val="-7"/>
        </w:rPr>
        <w:t xml:space="preserve"> </w:t>
      </w:r>
      <w:r>
        <w:t>режиссеры:</w:t>
      </w:r>
      <w:r>
        <w:rPr>
          <w:spacing w:val="-11"/>
        </w:rPr>
        <w:t xml:space="preserve"> </w:t>
      </w:r>
      <w:r>
        <w:t>коллектив</w:t>
      </w:r>
      <w:r>
        <w:rPr>
          <w:spacing w:val="-13"/>
        </w:rPr>
        <w:t xml:space="preserve"> </w:t>
      </w:r>
      <w:r>
        <w:t>авторов,</w:t>
      </w:r>
      <w:r>
        <w:rPr>
          <w:spacing w:val="-11"/>
        </w:rPr>
        <w:t xml:space="preserve"> </w:t>
      </w:r>
      <w:r>
        <w:rPr>
          <w:spacing w:val="-2"/>
        </w:rPr>
        <w:t>2018.</w:t>
      </w:r>
    </w:p>
    <w:p w14:paraId="20B173E8">
      <w:pPr>
        <w:pStyle w:val="7"/>
        <w:spacing w:before="40"/>
        <w:ind w:left="563"/>
      </w:pPr>
      <w:r>
        <w:t>Сериал</w:t>
      </w:r>
      <w:r>
        <w:rPr>
          <w:spacing w:val="-5"/>
        </w:rPr>
        <w:t xml:space="preserve"> </w:t>
      </w:r>
      <w:r>
        <w:t>«Смешарики»,</w:t>
      </w:r>
      <w:r>
        <w:rPr>
          <w:spacing w:val="-2"/>
        </w:rPr>
        <w:t xml:space="preserve"> </w:t>
      </w:r>
      <w:r>
        <w:t>студии</w:t>
      </w:r>
      <w:r>
        <w:rPr>
          <w:spacing w:val="-1"/>
        </w:rPr>
        <w:t xml:space="preserve"> </w:t>
      </w:r>
      <w:r>
        <w:t>«Петербург»,</w:t>
      </w:r>
      <w:r>
        <w:rPr>
          <w:spacing w:val="-4"/>
        </w:rPr>
        <w:t xml:space="preserve"> </w:t>
      </w:r>
      <w:r>
        <w:t>«Мастерфильм»,</w:t>
      </w:r>
      <w:r>
        <w:rPr>
          <w:spacing w:val="-2"/>
        </w:rPr>
        <w:t xml:space="preserve"> </w:t>
      </w:r>
      <w:r>
        <w:t>коллектив</w:t>
      </w:r>
      <w:r>
        <w:rPr>
          <w:spacing w:val="-3"/>
        </w:rPr>
        <w:t xml:space="preserve"> </w:t>
      </w:r>
      <w:r>
        <w:t>авторов,</w:t>
      </w:r>
      <w:r>
        <w:rPr>
          <w:spacing w:val="-3"/>
        </w:rPr>
        <w:t xml:space="preserve"> </w:t>
      </w:r>
      <w:r>
        <w:rPr>
          <w:spacing w:val="-2"/>
        </w:rPr>
        <w:t>2004.</w:t>
      </w:r>
    </w:p>
    <w:p w14:paraId="53E89913">
      <w:pPr>
        <w:pStyle w:val="7"/>
        <w:spacing w:before="40"/>
      </w:pPr>
      <w:r>
        <w:t>Сериал</w:t>
      </w:r>
      <w:r>
        <w:rPr>
          <w:spacing w:val="42"/>
        </w:rPr>
        <w:t xml:space="preserve"> </w:t>
      </w:r>
      <w:r>
        <w:t>«Домовенок</w:t>
      </w:r>
      <w:r>
        <w:rPr>
          <w:spacing w:val="37"/>
        </w:rPr>
        <w:t xml:space="preserve"> </w:t>
      </w:r>
      <w:r>
        <w:t>Кузя»,</w:t>
      </w:r>
      <w:r>
        <w:rPr>
          <w:spacing w:val="39"/>
        </w:rPr>
        <w:t xml:space="preserve"> </w:t>
      </w:r>
      <w:r>
        <w:t>студия</w:t>
      </w:r>
      <w:r>
        <w:rPr>
          <w:spacing w:val="34"/>
        </w:rPr>
        <w:t xml:space="preserve"> </w:t>
      </w:r>
      <w:r>
        <w:t>ТО</w:t>
      </w:r>
      <w:r>
        <w:rPr>
          <w:spacing w:val="38"/>
        </w:rPr>
        <w:t xml:space="preserve"> </w:t>
      </w:r>
      <w:r>
        <w:t>«Экран»,</w:t>
      </w:r>
      <w:r>
        <w:rPr>
          <w:spacing w:val="37"/>
        </w:rPr>
        <w:t xml:space="preserve"> </w:t>
      </w:r>
      <w:r>
        <w:t>режиссер</w:t>
      </w:r>
      <w:r>
        <w:rPr>
          <w:spacing w:val="34"/>
        </w:rPr>
        <w:t xml:space="preserve"> </w:t>
      </w:r>
      <w:r>
        <w:t>А.</w:t>
      </w:r>
      <w:r>
        <w:rPr>
          <w:spacing w:val="36"/>
        </w:rPr>
        <w:t xml:space="preserve"> </w:t>
      </w:r>
      <w:r>
        <w:t>Зябликова,</w:t>
      </w:r>
      <w:r>
        <w:rPr>
          <w:spacing w:val="35"/>
        </w:rPr>
        <w:t xml:space="preserve"> </w:t>
      </w:r>
      <w:r>
        <w:t>2000</w:t>
      </w:r>
      <w:r>
        <w:rPr>
          <w:spacing w:val="43"/>
        </w:rPr>
        <w:t xml:space="preserve"> </w:t>
      </w:r>
      <w:r>
        <w:t>–</w:t>
      </w:r>
      <w:r>
        <w:rPr>
          <w:spacing w:val="36"/>
        </w:rPr>
        <w:t xml:space="preserve"> </w:t>
      </w:r>
      <w:r>
        <w:t>2002.</w:t>
      </w:r>
      <w:r>
        <w:rPr>
          <w:spacing w:val="39"/>
        </w:rPr>
        <w:t xml:space="preserve"> </w:t>
      </w:r>
      <w:r>
        <w:rPr>
          <w:spacing w:val="-2"/>
        </w:rPr>
        <w:t>Сериал</w:t>
      </w:r>
    </w:p>
    <w:p w14:paraId="146EDCF1">
      <w:pPr>
        <w:pStyle w:val="7"/>
        <w:spacing w:before="36"/>
      </w:pPr>
      <w:r>
        <w:t>«Ну,</w:t>
      </w:r>
      <w:r>
        <w:rPr>
          <w:spacing w:val="-11"/>
        </w:rPr>
        <w:t xml:space="preserve"> </w:t>
      </w:r>
      <w:r>
        <w:t>погоди!»**,</w:t>
      </w:r>
      <w:r>
        <w:rPr>
          <w:spacing w:val="-11"/>
        </w:rPr>
        <w:t xml:space="preserve"> </w:t>
      </w:r>
      <w:r>
        <w:t>студия</w:t>
      </w:r>
      <w:r>
        <w:rPr>
          <w:spacing w:val="-4"/>
        </w:rPr>
        <w:t xml:space="preserve"> </w:t>
      </w:r>
      <w:r>
        <w:t>«Союзмультфильм»,</w:t>
      </w:r>
      <w:r>
        <w:rPr>
          <w:spacing w:val="-4"/>
        </w:rPr>
        <w:t xml:space="preserve"> </w:t>
      </w:r>
      <w:r>
        <w:t>режиссер</w:t>
      </w:r>
      <w:r>
        <w:rPr>
          <w:spacing w:val="-6"/>
        </w:rPr>
        <w:t xml:space="preserve"> </w:t>
      </w:r>
      <w:r>
        <w:t>В.</w:t>
      </w:r>
      <w:r>
        <w:rPr>
          <w:spacing w:val="-11"/>
        </w:rPr>
        <w:t xml:space="preserve"> </w:t>
      </w:r>
      <w:r>
        <w:t>Котеночкин,</w:t>
      </w:r>
      <w:r>
        <w:rPr>
          <w:spacing w:val="-10"/>
        </w:rPr>
        <w:t xml:space="preserve"> </w:t>
      </w:r>
      <w:r>
        <w:rPr>
          <w:spacing w:val="-2"/>
        </w:rPr>
        <w:t>1969.</w:t>
      </w:r>
    </w:p>
    <w:p w14:paraId="24C3B545">
      <w:pPr>
        <w:pStyle w:val="7"/>
        <w:spacing w:before="48" w:line="276" w:lineRule="auto"/>
        <w:ind w:right="452" w:firstLine="425"/>
      </w:pPr>
      <w:r>
        <w:t>Сериал «Маша</w:t>
      </w:r>
      <w:r>
        <w:rPr>
          <w:spacing w:val="-2"/>
        </w:rPr>
        <w:t xml:space="preserve"> </w:t>
      </w:r>
      <w:r>
        <w:t>и медведь»</w:t>
      </w:r>
      <w:r>
        <w:rPr>
          <w:spacing w:val="40"/>
        </w:rPr>
        <w:t xml:space="preserve"> </w:t>
      </w:r>
      <w:r>
        <w:t>(6 сезонов)**,</w:t>
      </w:r>
      <w:r>
        <w:rPr>
          <w:spacing w:val="-1"/>
        </w:rPr>
        <w:t xml:space="preserve"> </w:t>
      </w:r>
      <w:r>
        <w:t>студия «Анимаккорд», режиссеры О.</w:t>
      </w:r>
      <w:r>
        <w:rPr>
          <w:spacing w:val="-4"/>
        </w:rPr>
        <w:t xml:space="preserve"> </w:t>
      </w:r>
      <w:r>
        <w:t>Кузовков, О. Ужинов, 2009-2022.</w:t>
      </w:r>
    </w:p>
    <w:p w14:paraId="5CA14A2E">
      <w:pPr>
        <w:pStyle w:val="7"/>
        <w:spacing w:line="276" w:lineRule="auto"/>
        <w:ind w:left="566" w:right="1375"/>
      </w:pPr>
      <w:r>
        <w:t>Сериал</w:t>
      </w:r>
      <w:r>
        <w:rPr>
          <w:spacing w:val="-1"/>
        </w:rPr>
        <w:t xml:space="preserve"> </w:t>
      </w:r>
      <w:r>
        <w:t>«Фиксики»</w:t>
      </w:r>
      <w:r>
        <w:rPr>
          <w:spacing w:val="-1"/>
        </w:rPr>
        <w:t xml:space="preserve"> </w:t>
      </w:r>
      <w:r>
        <w:t>(4</w:t>
      </w:r>
      <w:r>
        <w:rPr>
          <w:spacing w:val="-1"/>
        </w:rPr>
        <w:t xml:space="preserve"> </w:t>
      </w:r>
      <w:r>
        <w:t>сезона),</w:t>
      </w:r>
      <w:r>
        <w:rPr>
          <w:spacing w:val="-4"/>
        </w:rPr>
        <w:t xml:space="preserve"> </w:t>
      </w:r>
      <w:r>
        <w:t>компания «Аэроплан»,</w:t>
      </w:r>
      <w:r>
        <w:rPr>
          <w:spacing w:val="-1"/>
        </w:rPr>
        <w:t xml:space="preserve"> </w:t>
      </w:r>
      <w:r>
        <w:t>режиссер</w:t>
      </w:r>
      <w:r>
        <w:rPr>
          <w:spacing w:val="-1"/>
        </w:rPr>
        <w:t xml:space="preserve"> </w:t>
      </w:r>
      <w:r>
        <w:t>В.Бедошвили,</w:t>
      </w:r>
      <w:r>
        <w:rPr>
          <w:spacing w:val="-1"/>
        </w:rPr>
        <w:t xml:space="preserve"> </w:t>
      </w:r>
      <w:r>
        <w:t>2010. Сериал</w:t>
      </w:r>
      <w:r>
        <w:rPr>
          <w:spacing w:val="-6"/>
        </w:rPr>
        <w:t xml:space="preserve"> </w:t>
      </w:r>
      <w:r>
        <w:t>«Оранжевая</w:t>
      </w:r>
      <w:r>
        <w:rPr>
          <w:spacing w:val="-7"/>
        </w:rPr>
        <w:t xml:space="preserve"> </w:t>
      </w:r>
      <w:r>
        <w:t>корова»</w:t>
      </w:r>
      <w:r>
        <w:rPr>
          <w:spacing w:val="-15"/>
        </w:rPr>
        <w:t xml:space="preserve"> </w:t>
      </w:r>
      <w:r>
        <w:t>(1</w:t>
      </w:r>
      <w:r>
        <w:rPr>
          <w:spacing w:val="-8"/>
        </w:rPr>
        <w:t xml:space="preserve"> </w:t>
      </w:r>
      <w:r>
        <w:t>сезон),</w:t>
      </w:r>
      <w:r>
        <w:rPr>
          <w:spacing w:val="-10"/>
        </w:rPr>
        <w:t xml:space="preserve"> </w:t>
      </w:r>
      <w:r>
        <w:t>студия</w:t>
      </w:r>
      <w:r>
        <w:rPr>
          <w:spacing w:val="-7"/>
        </w:rPr>
        <w:t xml:space="preserve"> </w:t>
      </w:r>
      <w:r>
        <w:t>Союзмультфильм,</w:t>
      </w:r>
      <w:r>
        <w:rPr>
          <w:spacing w:val="-6"/>
        </w:rPr>
        <w:t xml:space="preserve"> </w:t>
      </w:r>
      <w:r>
        <w:t>режиссер</w:t>
      </w:r>
      <w:r>
        <w:rPr>
          <w:spacing w:val="-5"/>
        </w:rPr>
        <w:t xml:space="preserve"> </w:t>
      </w:r>
      <w:r>
        <w:t>Е.Ернова Сериал «Монсики» (2 сезона), студия «Рики», режиссѐр А.Бахурин</w:t>
      </w:r>
    </w:p>
    <w:p w14:paraId="6B0C6093">
      <w:pPr>
        <w:pStyle w:val="7"/>
        <w:spacing w:before="1" w:line="276" w:lineRule="auto"/>
        <w:ind w:firstLine="425"/>
        <w:jc w:val="left"/>
      </w:pPr>
      <w:r>
        <w:t>Сериал</w:t>
      </w:r>
      <w:r>
        <w:rPr>
          <w:spacing w:val="-5"/>
        </w:rPr>
        <w:t xml:space="preserve"> </w:t>
      </w:r>
      <w:r>
        <w:t>«Смешарики.</w:t>
      </w:r>
      <w:r>
        <w:rPr>
          <w:spacing w:val="-4"/>
        </w:rPr>
        <w:t xml:space="preserve"> </w:t>
      </w:r>
      <w:r>
        <w:t>ПИН-КОД»,</w:t>
      </w:r>
      <w:r>
        <w:rPr>
          <w:spacing w:val="-3"/>
        </w:rPr>
        <w:t xml:space="preserve"> </w:t>
      </w:r>
      <w:r>
        <w:t>студия</w:t>
      </w:r>
      <w:r>
        <w:rPr>
          <w:spacing w:val="-5"/>
        </w:rPr>
        <w:t xml:space="preserve"> </w:t>
      </w:r>
      <w:r>
        <w:t>«Рики»,</w:t>
      </w:r>
      <w:r>
        <w:rPr>
          <w:spacing w:val="-4"/>
        </w:rPr>
        <w:t xml:space="preserve"> </w:t>
      </w:r>
      <w:r>
        <w:t>режиссѐры:</w:t>
      </w:r>
      <w:r>
        <w:rPr>
          <w:spacing w:val="-3"/>
        </w:rPr>
        <w:t xml:space="preserve"> </w:t>
      </w:r>
      <w:r>
        <w:fldChar w:fldCharType="begin"/>
      </w:r>
      <w:r>
        <w:instrText xml:space="preserve"> HYPERLINK "https://yandex.ru/search/?text=%D1%80%D0%BE%D0%BC%D0%B0%D0%BD%20%D1%81%D0%BE%D0%BA%D0%BE%D0%BB%D0%BE%D0%B2&amp;lr=213&amp;clid=2186620&amp;noreask=1&amp;ento=0oCgtraW4xMzY5OTc4NRgCQiDRgdC80LXRiNCw0YDQuNC60Lgg0L_QuNC9INC60L7QtDm8egE" \h </w:instrText>
      </w:r>
      <w:r>
        <w:fldChar w:fldCharType="separate"/>
      </w:r>
      <w:r>
        <w:t>Р.Соколов,</w:t>
      </w:r>
      <w:r>
        <w:fldChar w:fldCharType="end"/>
      </w:r>
      <w:r>
        <w:rPr>
          <w:spacing w:val="-5"/>
        </w:rPr>
        <w:t xml:space="preserve"> </w:t>
      </w:r>
      <w:r>
        <w:fldChar w:fldCharType="begin"/>
      </w:r>
      <w:r>
        <w:instrText xml:space="preserve"> HYPERLINK "https://yandex.ru/search/?text=%D0%B0%D0%BB%D0%B5%D0%BA%D1%81%D0%B5%D0%B9%20%D0%B3%D0%BE%D1%80%D0%B1%D1%83%D0%BD%D0%BE%D0%B2&amp;lr=213&amp;clid=2186620&amp;noreask=1&amp;ento=0oCgtraW4xMjk0NTk3MBgCQiDRgdC80LXRiNCw0YDQuNC60Lgg0L_QuNC9INC60L7QtAnEI3I" \h </w:instrText>
      </w:r>
      <w:r>
        <w:fldChar w:fldCharType="separate"/>
      </w:r>
      <w:r>
        <w:t>А.</w:t>
      </w:r>
      <w:r>
        <w:rPr>
          <w:spacing w:val="-6"/>
        </w:rPr>
        <w:t xml:space="preserve"> </w:t>
      </w:r>
      <w:r>
        <w:t>Горбунов,</w:t>
      </w:r>
      <w:r>
        <w:fldChar w:fldCharType="end"/>
      </w:r>
      <w:r>
        <w:t xml:space="preserve"> </w:t>
      </w:r>
      <w:r>
        <w:fldChar w:fldCharType="begin"/>
      </w:r>
      <w:r>
        <w:instrText xml:space="preserve"> HYPERLINK "https://yandex.ru/search/?text=%D0%B4%D0%B6%D0%B0%D0%BD%D0%B3%D0%B8%D1%80%20%D1%81%D1%83%D0%BB%D0%B5%D0%B9%D0%BC%D0%B0%D0%BD%D0%BE%D0%B2&amp;lr=213&amp;clid=2186620&amp;noreask=1&amp;ento=0oCgtraW4xMjMyMzA2MxgCQiDRgdC80LXRiNCw0YDQuNC60Lgg0L_QuNC9INC60L7QtDHWqVw" \h </w:instrText>
      </w:r>
      <w:r>
        <w:fldChar w:fldCharType="separate"/>
      </w:r>
      <w:r>
        <w:t>Д.</w:t>
      </w:r>
      <w:r>
        <w:fldChar w:fldCharType="end"/>
      </w:r>
      <w:r>
        <w:fldChar w:fldCharType="begin"/>
      </w:r>
      <w:r>
        <w:instrText xml:space="preserve"> HYPERLINK "https://yandex.ru/search/?text=%D0%B4%D0%B6%D0%B0%D0%BD%D0%B3%D0%B8%D1%80%20%D1%81%D1%83%D0%BB%D0%B5%D0%B9%D0%BC%D0%B0%D0%BD%D0%BE%D0%B2&amp;lr=213&amp;clid=2186620&amp;noreask=1&amp;ento=0oCgtraW4xMjMyMzA2MxgCQiDRgdC80LXRiNCw0YDQuNC60Lgg0L_QuNC9INC60L7QtDHWqVw" \h </w:instrText>
      </w:r>
      <w:r>
        <w:fldChar w:fldCharType="separate"/>
      </w:r>
      <w:r>
        <w:t>Сулейманов</w:t>
      </w:r>
      <w:r>
        <w:fldChar w:fldCharType="end"/>
      </w:r>
      <w:r>
        <w:t xml:space="preserve"> и др.</w:t>
      </w:r>
    </w:p>
    <w:p w14:paraId="2C3B3DCD">
      <w:pPr>
        <w:pStyle w:val="7"/>
        <w:spacing w:before="1" w:line="278" w:lineRule="auto"/>
        <w:ind w:firstLine="425"/>
        <w:jc w:val="left"/>
      </w:pPr>
      <w:r>
        <w:t xml:space="preserve">Сериал «Зебра в клеточку» (1 сезон), студия «Союзмультфильм», режиссер </w:t>
      </w:r>
      <w:r>
        <w:fldChar w:fldCharType="begin"/>
      </w:r>
      <w:r>
        <w:instrText xml:space="preserve"> HYPERLINK "https://yandex.ru/search/?text=Alexei%20Alexeev&amp;clid=2270455&amp;win=353&amp;lr=10758&amp;noreask=1&amp;ento=0oCgpraW4xOTE4NDgyGAIqC2tpbjAxMzYzMzIzah7Ql9C10LHRgNCwINCyINC60LvQtdGC0L7Rh9C60YNyEtCg0LXQttC40YHRgdGR0YDRi3epwcc" \h </w:instrText>
      </w:r>
      <w:r>
        <w:fldChar w:fldCharType="separate"/>
      </w:r>
      <w:r>
        <w:t>А. Алексеев,</w:t>
      </w:r>
      <w:r>
        <w:fldChar w:fldCharType="end"/>
      </w:r>
      <w:r>
        <w:t xml:space="preserve"> А. Борисова, М. Куликов, А.Золотарева, 2020.</w:t>
      </w:r>
    </w:p>
    <w:p w14:paraId="506AA69E">
      <w:pPr>
        <w:pStyle w:val="7"/>
        <w:tabs>
          <w:tab w:val="left" w:pos="2899"/>
          <w:tab w:val="left" w:pos="4941"/>
          <w:tab w:val="left" w:pos="6106"/>
          <w:tab w:val="left" w:pos="7622"/>
          <w:tab w:val="left" w:pos="9461"/>
        </w:tabs>
        <w:spacing w:line="269" w:lineRule="exact"/>
        <w:ind w:left="566"/>
        <w:jc w:val="left"/>
      </w:pPr>
      <w:r>
        <w:rPr>
          <w:spacing w:val="-2"/>
        </w:rPr>
        <w:t>Полнометражный</w:t>
      </w:r>
      <w:r>
        <w:tab/>
      </w:r>
      <w:r>
        <w:rPr>
          <w:spacing w:val="-2"/>
        </w:rPr>
        <w:t>анимационный</w:t>
      </w:r>
      <w:r>
        <w:tab/>
      </w:r>
      <w:r>
        <w:rPr>
          <w:spacing w:val="-4"/>
        </w:rPr>
        <w:t>фильм</w:t>
      </w:r>
      <w:r>
        <w:tab/>
      </w:r>
      <w:r>
        <w:rPr>
          <w:spacing w:val="-2"/>
        </w:rPr>
        <w:t>«Снежная</w:t>
      </w:r>
      <w:r>
        <w:tab/>
      </w:r>
      <w:r>
        <w:rPr>
          <w:spacing w:val="-2"/>
        </w:rPr>
        <w:t>королева»**,</w:t>
      </w:r>
      <w:r>
        <w:tab/>
      </w:r>
      <w:r>
        <w:rPr>
          <w:spacing w:val="-2"/>
        </w:rPr>
        <w:t>студия</w:t>
      </w:r>
    </w:p>
    <w:p w14:paraId="21ADC778">
      <w:pPr>
        <w:pStyle w:val="7"/>
        <w:spacing w:before="38"/>
        <w:jc w:val="left"/>
      </w:pPr>
      <w:r>
        <w:t>«Союзмультфильм»,режиссѐр</w:t>
      </w:r>
      <w:r>
        <w:rPr>
          <w:spacing w:val="-10"/>
        </w:rPr>
        <w:t xml:space="preserve"> </w:t>
      </w:r>
      <w:r>
        <w:fldChar w:fldCharType="begin"/>
      </w:r>
      <w:r>
        <w:instrText xml:space="preserve"> HYPERLINK "https://yandex.ru/search/?text=%D0%9B%D0%B5%D0%B2%20%D0%90%D1%82%D0%B0%D0%BC%D0%B0%D0%BD%D0%BE%D0%B2&amp;lr=213&amp;clid=2186620&amp;noreask=1&amp;ento=0oCglydXc3NjUxOTYYAkI50YHQvdC10LbQvdCw0Y8g0LrQvtGA0L7Qu9C10LLQsCDQvNGD0LvRjNGC0YTQuNC70YzQvCAxOTU375g_pA" \h </w:instrText>
      </w:r>
      <w:r>
        <w:fldChar w:fldCharType="separate"/>
      </w:r>
      <w:r>
        <w:t>Л.Атаманов,</w:t>
      </w:r>
      <w:r>
        <w:fldChar w:fldCharType="end"/>
      </w:r>
      <w:r>
        <w:rPr>
          <w:spacing w:val="-11"/>
        </w:rPr>
        <w:t xml:space="preserve"> </w:t>
      </w:r>
      <w:r>
        <w:rPr>
          <w:spacing w:val="-2"/>
        </w:rPr>
        <w:t>1957.</w:t>
      </w:r>
    </w:p>
    <w:p w14:paraId="0F3C1842">
      <w:pPr>
        <w:pStyle w:val="7"/>
        <w:spacing w:before="41" w:line="280" w:lineRule="auto"/>
        <w:ind w:firstLine="425"/>
        <w:jc w:val="left"/>
      </w:pPr>
      <w:r>
        <w:t>Полнометражный</w:t>
      </w:r>
      <w:r>
        <w:rPr>
          <w:spacing w:val="-6"/>
        </w:rPr>
        <w:t xml:space="preserve"> </w:t>
      </w:r>
      <w:r>
        <w:t>анимационный</w:t>
      </w:r>
      <w:r>
        <w:rPr>
          <w:spacing w:val="-7"/>
        </w:rPr>
        <w:t xml:space="preserve"> </w:t>
      </w:r>
      <w:r>
        <w:t>фильм</w:t>
      </w:r>
      <w:r>
        <w:rPr>
          <w:spacing w:val="-5"/>
        </w:rPr>
        <w:t xml:space="preserve"> </w:t>
      </w:r>
      <w:r>
        <w:t>«Аленький</w:t>
      </w:r>
      <w:r>
        <w:rPr>
          <w:spacing w:val="-8"/>
        </w:rPr>
        <w:t xml:space="preserve"> </w:t>
      </w:r>
      <w:r>
        <w:t>цветочек»,</w:t>
      </w:r>
      <w:r>
        <w:rPr>
          <w:spacing w:val="-7"/>
        </w:rPr>
        <w:t xml:space="preserve"> </w:t>
      </w:r>
      <w:r>
        <w:t>студия</w:t>
      </w:r>
      <w:r>
        <w:rPr>
          <w:spacing w:val="-5"/>
        </w:rPr>
        <w:t xml:space="preserve"> </w:t>
      </w:r>
      <w:r>
        <w:t xml:space="preserve">«Союзмультфильм», режиссер </w:t>
      </w:r>
      <w:r>
        <w:fldChar w:fldCharType="begin"/>
      </w:r>
      <w:r>
        <w:instrText xml:space="preserve"> HYPERLINK "https://yandex.ru/search/?text=%D0%9B%D0%B5%D0%B2%20%D0%90%D1%82%D0%B0%D0%BC%D0%B0%D0%BD%D0%BE%D0%B2&amp;lr=10758&amp;clid=2270455&amp;win=353&amp;noreask=1&amp;ento=0oCglydXc3NjUxOTYYAioKcnV3MTI3MjI3OWoh0JDQu9C10L3RjNC60LjQuSDRhtCy0LXRgtC-0YfQtdC6chDQoNC10LbQuNGB0YHRkdGAQna5CQ" \h </w:instrText>
      </w:r>
      <w:r>
        <w:fldChar w:fldCharType="separate"/>
      </w:r>
      <w:r>
        <w:t>Л.Атаманов,</w:t>
      </w:r>
      <w:r>
        <w:fldChar w:fldCharType="end"/>
      </w:r>
      <w:r>
        <w:t xml:space="preserve"> 1952.</w:t>
      </w:r>
    </w:p>
    <w:p w14:paraId="2FE55AEB">
      <w:pPr>
        <w:pStyle w:val="7"/>
        <w:tabs>
          <w:tab w:val="left" w:pos="2748"/>
          <w:tab w:val="left" w:pos="4646"/>
          <w:tab w:val="left" w:pos="5662"/>
          <w:tab w:val="left" w:pos="6826"/>
          <w:tab w:val="left" w:pos="7294"/>
          <w:tab w:val="left" w:pos="8105"/>
          <w:tab w:val="left" w:pos="9464"/>
        </w:tabs>
        <w:spacing w:line="266" w:lineRule="exact"/>
        <w:ind w:left="566"/>
        <w:jc w:val="left"/>
      </w:pPr>
      <w:r>
        <w:rPr>
          <w:spacing w:val="-2"/>
        </w:rPr>
        <w:t>Полнометражный</w:t>
      </w:r>
      <w:r>
        <w:tab/>
      </w:r>
      <w:r>
        <w:rPr>
          <w:spacing w:val="-2"/>
        </w:rPr>
        <w:t>анимационный</w:t>
      </w:r>
      <w:r>
        <w:tab/>
      </w:r>
      <w:r>
        <w:rPr>
          <w:spacing w:val="-4"/>
        </w:rPr>
        <w:t>фильм</w:t>
      </w:r>
      <w:r>
        <w:tab/>
      </w:r>
      <w:r>
        <w:rPr>
          <w:spacing w:val="-2"/>
        </w:rPr>
        <w:t>«Сказка</w:t>
      </w:r>
      <w:r>
        <w:tab/>
      </w:r>
      <w:r>
        <w:rPr>
          <w:spacing w:val="-10"/>
        </w:rPr>
        <w:t>о</w:t>
      </w:r>
      <w:r>
        <w:tab/>
      </w:r>
      <w:r>
        <w:rPr>
          <w:spacing w:val="-4"/>
        </w:rPr>
        <w:t>царе</w:t>
      </w:r>
      <w:r>
        <w:tab/>
      </w:r>
      <w:r>
        <w:rPr>
          <w:spacing w:val="-2"/>
        </w:rPr>
        <w:t>Салтане»,</w:t>
      </w:r>
      <w:r>
        <w:tab/>
      </w:r>
      <w:r>
        <w:rPr>
          <w:spacing w:val="-2"/>
        </w:rPr>
        <w:t>студия</w:t>
      </w:r>
    </w:p>
    <w:p w14:paraId="62D61C8E">
      <w:pPr>
        <w:pStyle w:val="7"/>
        <w:spacing w:before="41"/>
        <w:jc w:val="left"/>
      </w:pPr>
      <w:r>
        <w:t>«Союзмультфильм»,режиссер</w:t>
      </w:r>
      <w:r>
        <w:rPr>
          <w:spacing w:val="-10"/>
        </w:rPr>
        <w:t xml:space="preserve"> </w:t>
      </w:r>
      <w:r>
        <w:t>И.</w:t>
      </w:r>
      <w:r>
        <w:rPr>
          <w:spacing w:val="-9"/>
        </w:rPr>
        <w:t xml:space="preserve"> </w:t>
      </w:r>
      <w:r>
        <w:t>Иванов-Вано,</w:t>
      </w:r>
      <w:r>
        <w:rPr>
          <w:spacing w:val="-9"/>
        </w:rPr>
        <w:t xml:space="preserve"> </w:t>
      </w:r>
      <w:r>
        <w:t>Л.Мильчин,</w:t>
      </w:r>
      <w:r>
        <w:rPr>
          <w:spacing w:val="-8"/>
        </w:rPr>
        <w:t xml:space="preserve"> </w:t>
      </w:r>
      <w:r>
        <w:rPr>
          <w:spacing w:val="-2"/>
        </w:rPr>
        <w:t>1984.</w:t>
      </w:r>
    </w:p>
    <w:p w14:paraId="7C440AFC">
      <w:pPr>
        <w:spacing w:before="41"/>
        <w:ind w:left="566" w:right="0" w:firstLine="0"/>
        <w:jc w:val="left"/>
        <w:rPr>
          <w:i/>
          <w:sz w:val="24"/>
        </w:rPr>
      </w:pPr>
      <w:r>
        <w:rPr>
          <w:i/>
          <w:sz w:val="24"/>
        </w:rPr>
        <w:t>Для</w:t>
      </w:r>
      <w:r>
        <w:rPr>
          <w:i/>
          <w:spacing w:val="-11"/>
          <w:sz w:val="24"/>
        </w:rPr>
        <w:t xml:space="preserve"> </w:t>
      </w:r>
      <w:r>
        <w:rPr>
          <w:i/>
          <w:sz w:val="24"/>
        </w:rPr>
        <w:t>детей</w:t>
      </w:r>
      <w:r>
        <w:rPr>
          <w:i/>
          <w:spacing w:val="-6"/>
          <w:sz w:val="24"/>
        </w:rPr>
        <w:t xml:space="preserve"> </w:t>
      </w:r>
      <w:r>
        <w:rPr>
          <w:i/>
          <w:sz w:val="24"/>
        </w:rPr>
        <w:t>старшего</w:t>
      </w:r>
      <w:r>
        <w:rPr>
          <w:i/>
          <w:spacing w:val="-4"/>
          <w:sz w:val="24"/>
        </w:rPr>
        <w:t xml:space="preserve"> </w:t>
      </w:r>
      <w:r>
        <w:rPr>
          <w:i/>
          <w:sz w:val="24"/>
        </w:rPr>
        <w:t>дошкольного</w:t>
      </w:r>
      <w:r>
        <w:rPr>
          <w:i/>
          <w:spacing w:val="-3"/>
          <w:sz w:val="24"/>
        </w:rPr>
        <w:t xml:space="preserve"> </w:t>
      </w:r>
      <w:r>
        <w:rPr>
          <w:i/>
          <w:sz w:val="24"/>
        </w:rPr>
        <w:t>возраста</w:t>
      </w:r>
      <w:r>
        <w:rPr>
          <w:i/>
          <w:spacing w:val="-7"/>
          <w:sz w:val="24"/>
        </w:rPr>
        <w:t xml:space="preserve"> </w:t>
      </w:r>
      <w:r>
        <w:rPr>
          <w:i/>
          <w:sz w:val="24"/>
        </w:rPr>
        <w:t>(7-</w:t>
      </w:r>
      <w:r>
        <w:rPr>
          <w:i/>
          <w:spacing w:val="-1"/>
          <w:sz w:val="24"/>
        </w:rPr>
        <w:t xml:space="preserve"> </w:t>
      </w:r>
      <w:r>
        <w:rPr>
          <w:i/>
          <w:sz w:val="24"/>
        </w:rPr>
        <w:t>8</w:t>
      </w:r>
      <w:r>
        <w:rPr>
          <w:i/>
          <w:spacing w:val="-4"/>
          <w:sz w:val="24"/>
        </w:rPr>
        <w:t xml:space="preserve"> лет)</w:t>
      </w:r>
    </w:p>
    <w:p w14:paraId="323A9ED3">
      <w:pPr>
        <w:pStyle w:val="7"/>
        <w:spacing w:before="41"/>
        <w:ind w:left="566"/>
        <w:jc w:val="left"/>
      </w:pPr>
      <w:r>
        <w:t>Полнометражный</w:t>
      </w:r>
      <w:r>
        <w:rPr>
          <w:spacing w:val="28"/>
        </w:rPr>
        <w:t xml:space="preserve"> </w:t>
      </w:r>
      <w:r>
        <w:t>анимационный</w:t>
      </w:r>
      <w:r>
        <w:rPr>
          <w:spacing w:val="34"/>
        </w:rPr>
        <w:t xml:space="preserve"> </w:t>
      </w:r>
      <w:r>
        <w:t>фильм</w:t>
      </w:r>
      <w:r>
        <w:rPr>
          <w:spacing w:val="36"/>
        </w:rPr>
        <w:t xml:space="preserve"> </w:t>
      </w:r>
      <w:r>
        <w:t>«Белка</w:t>
      </w:r>
      <w:r>
        <w:rPr>
          <w:spacing w:val="29"/>
        </w:rPr>
        <w:t xml:space="preserve"> </w:t>
      </w:r>
      <w:r>
        <w:t>и</w:t>
      </w:r>
      <w:r>
        <w:rPr>
          <w:spacing w:val="32"/>
        </w:rPr>
        <w:t xml:space="preserve"> </w:t>
      </w:r>
      <w:r>
        <w:t>Стрелка.</w:t>
      </w:r>
      <w:r>
        <w:rPr>
          <w:spacing w:val="32"/>
        </w:rPr>
        <w:t xml:space="preserve"> </w:t>
      </w:r>
      <w:r>
        <w:t>Звѐздные</w:t>
      </w:r>
      <w:r>
        <w:rPr>
          <w:spacing w:val="27"/>
        </w:rPr>
        <w:t xml:space="preserve"> </w:t>
      </w:r>
      <w:r>
        <w:t>собаки»,</w:t>
      </w:r>
      <w:r>
        <w:rPr>
          <w:spacing w:val="39"/>
        </w:rPr>
        <w:t xml:space="preserve"> </w:t>
      </w:r>
      <w:r>
        <w:fldChar w:fldCharType="begin"/>
      </w:r>
      <w:r>
        <w:instrText xml:space="preserve"> HYPERLINK "https://ru.wikipedia.org/wiki/%D0%9A%D0%B8%D0%BD%D0%BE%D1%81%D1%82%D1%83%D0%B4%D0%B8%D1%8F" \h </w:instrText>
      </w:r>
      <w:r>
        <w:fldChar w:fldCharType="separate"/>
      </w:r>
      <w:r>
        <w:rPr>
          <w:spacing w:val="-2"/>
        </w:rPr>
        <w:t>киностудия</w:t>
      </w:r>
      <w:r>
        <w:rPr>
          <w:spacing w:val="-2"/>
        </w:rPr>
        <w:fldChar w:fldCharType="end"/>
      </w:r>
    </w:p>
    <w:p w14:paraId="5009341D">
      <w:pPr>
        <w:pStyle w:val="7"/>
        <w:spacing w:before="43"/>
        <w:jc w:val="left"/>
      </w:pPr>
      <w:r>
        <w:t>«Центрнационального</w:t>
      </w:r>
      <w:r>
        <w:rPr>
          <w:spacing w:val="-14"/>
        </w:rPr>
        <w:t xml:space="preserve"> </w:t>
      </w:r>
      <w:r>
        <w:t>фильма»</w:t>
      </w:r>
      <w:r>
        <w:rPr>
          <w:spacing w:val="-14"/>
        </w:rPr>
        <w:t xml:space="preserve"> </w:t>
      </w:r>
      <w:r>
        <w:t>и</w:t>
      </w:r>
      <w:r>
        <w:rPr>
          <w:spacing w:val="-7"/>
        </w:rPr>
        <w:t xml:space="preserve"> </w:t>
      </w:r>
      <w:r>
        <w:t>ООО</w:t>
      </w:r>
      <w:r>
        <w:rPr>
          <w:spacing w:val="-3"/>
        </w:rPr>
        <w:t xml:space="preserve"> </w:t>
      </w:r>
      <w:r>
        <w:t>«ЦНФ-Анима,</w:t>
      </w:r>
      <w:r>
        <w:rPr>
          <w:spacing w:val="-5"/>
        </w:rPr>
        <w:t xml:space="preserve"> </w:t>
      </w:r>
      <w:r>
        <w:t>режиссер</w:t>
      </w:r>
      <w:r>
        <w:rPr>
          <w:spacing w:val="-7"/>
        </w:rPr>
        <w:t xml:space="preserve"> </w:t>
      </w:r>
      <w:r>
        <w:fldChar w:fldCharType="begin"/>
      </w:r>
      <w:r>
        <w:instrText xml:space="preserve"> HYPERLINK "https://ru.wikipedia.org/wiki/%D0%A3%D1%88%D0%B0%D0%BA%D0%BE%D0%B2%2C_%D0%A1%D0%B2%D1%8F%D1%82%D0%BE%D1%81%D0%BB%D0%B0%D0%B2_%D0%98%D0%B3%D0%BE%D1%80%D0%B5%D0%B2%D0%B8%D1%87" \h </w:instrText>
      </w:r>
      <w:r>
        <w:fldChar w:fldCharType="separate"/>
      </w:r>
      <w:r>
        <w:t>С.Ушаков,</w:t>
      </w:r>
      <w:r>
        <w:fldChar w:fldCharType="end"/>
      </w:r>
      <w:r>
        <w:rPr>
          <w:spacing w:val="-5"/>
        </w:rPr>
        <w:t xml:space="preserve"> </w:t>
      </w:r>
      <w:r>
        <w:fldChar w:fldCharType="begin"/>
      </w:r>
      <w:r>
        <w:instrText xml:space="preserve"> HYPERLINK "https://ru.wikipedia.org/wiki/%D0%95%D0%B2%D0%BB%D0%B0%D0%BD%D0%BD%D0%B8%D0%BA%D0%BE%D0%B2%D0%B0%2C_%D0%98%D0%BD%D0%BD%D0%B0_%D0%A4%D0%B5%D0%BB%D0%B8%D0%BA%D1%81%D0%BE%D0%B2%D0%BD%D0%B0" \h </w:instrText>
      </w:r>
      <w:r>
        <w:fldChar w:fldCharType="separate"/>
      </w:r>
      <w:r>
        <w:t>И.Евланникова</w:t>
      </w:r>
      <w:r>
        <w:fldChar w:fldCharType="end"/>
      </w:r>
      <w:r>
        <w:t>,</w:t>
      </w:r>
      <w:r>
        <w:rPr>
          <w:spacing w:val="-6"/>
        </w:rPr>
        <w:t xml:space="preserve"> </w:t>
      </w:r>
      <w:r>
        <w:rPr>
          <w:spacing w:val="-2"/>
        </w:rPr>
        <w:t>2010.</w:t>
      </w:r>
    </w:p>
    <w:p w14:paraId="5A4242A0">
      <w:pPr>
        <w:pStyle w:val="7"/>
        <w:tabs>
          <w:tab w:val="left" w:pos="4216"/>
          <w:tab w:val="left" w:pos="5128"/>
          <w:tab w:val="left" w:pos="6418"/>
          <w:tab w:val="left" w:pos="7474"/>
          <w:tab w:val="left" w:pos="9142"/>
        </w:tabs>
        <w:spacing w:before="41" w:line="278" w:lineRule="auto"/>
        <w:ind w:right="964" w:firstLine="425"/>
        <w:jc w:val="left"/>
      </w:pPr>
      <w:r>
        <w:t>Полнометражный</w:t>
      </w:r>
      <w:r>
        <w:rPr>
          <w:spacing w:val="-30"/>
        </w:rPr>
        <w:t xml:space="preserve"> </w:t>
      </w:r>
      <w:r>
        <w:t>анимационный</w:t>
      </w:r>
      <w:r>
        <w:tab/>
      </w:r>
      <w:r>
        <w:rPr>
          <w:spacing w:val="-4"/>
        </w:rPr>
        <w:t>фильм</w:t>
      </w:r>
      <w:r>
        <w:tab/>
      </w:r>
      <w:r>
        <w:rPr>
          <w:spacing w:val="-2"/>
        </w:rPr>
        <w:t>«Суворов:</w:t>
      </w:r>
      <w:r>
        <w:tab/>
      </w:r>
      <w:r>
        <w:rPr>
          <w:spacing w:val="-2"/>
        </w:rPr>
        <w:t>великое</w:t>
      </w:r>
      <w:r>
        <w:tab/>
      </w:r>
      <w:r>
        <w:rPr>
          <w:spacing w:val="-2"/>
        </w:rPr>
        <w:t>путешествие»</w:t>
      </w:r>
      <w:r>
        <w:tab/>
      </w:r>
      <w:r>
        <w:rPr>
          <w:spacing w:val="-2"/>
        </w:rPr>
        <w:t xml:space="preserve">(6+), </w:t>
      </w:r>
      <w:r>
        <w:t>судия «Союзмультфильм», режиссер Б.Чертков, 2022.</w:t>
      </w:r>
    </w:p>
    <w:p w14:paraId="3BAFF86E">
      <w:pPr>
        <w:pStyle w:val="7"/>
        <w:spacing w:line="278" w:lineRule="auto"/>
        <w:ind w:firstLine="425"/>
        <w:jc w:val="left"/>
      </w:pPr>
      <w:r>
        <w:t xml:space="preserve">Полнометражный анимационный фильм «Бемби», студия Walt Disney, режиссер </w:t>
      </w:r>
      <w:r>
        <w:fldChar w:fldCharType="begin"/>
      </w:r>
      <w:r>
        <w:instrText xml:space="preserve"> HYPERLINK "https://translated.turbopages.org/proxy_u/en-ru.ru.cc4d1a54-634b1d9b-9c1e7758-74722d776562/https/en.wikipedia.org/wiki/David_Hand_(animator)" \h </w:instrText>
      </w:r>
      <w:r>
        <w:fldChar w:fldCharType="separate"/>
      </w:r>
      <w:r>
        <w:t>Дэвид</w:t>
      </w:r>
      <w:r>
        <w:fldChar w:fldCharType="end"/>
      </w:r>
      <w:r>
        <w:t xml:space="preserve"> </w:t>
      </w:r>
      <w:r>
        <w:fldChar w:fldCharType="begin"/>
      </w:r>
      <w:r>
        <w:instrText xml:space="preserve"> HYPERLINK "https://translated.turbopages.org/proxy_u/en-ru.ru.cc4d1a54-634b1d9b-9c1e7758-74722d776562/https/en.wikipedia.org/wiki/David_Hand_(animator)" \h </w:instrText>
      </w:r>
      <w:r>
        <w:fldChar w:fldCharType="separate"/>
      </w:r>
      <w:r>
        <w:rPr>
          <w:spacing w:val="-2"/>
        </w:rPr>
        <w:t>Хэнд</w:t>
      </w:r>
      <w:r>
        <w:rPr>
          <w:spacing w:val="-2"/>
        </w:rPr>
        <w:fldChar w:fldCharType="end"/>
      </w:r>
      <w:r>
        <w:rPr>
          <w:spacing w:val="-2"/>
        </w:rPr>
        <w:t>,1942.</w:t>
      </w:r>
    </w:p>
    <w:p w14:paraId="517EE6F7">
      <w:pPr>
        <w:pStyle w:val="7"/>
        <w:spacing w:line="278" w:lineRule="auto"/>
        <w:ind w:firstLine="425"/>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«Король</w:t>
      </w:r>
      <w:r>
        <w:rPr>
          <w:spacing w:val="40"/>
        </w:rPr>
        <w:t xml:space="preserve"> </w:t>
      </w:r>
      <w:r>
        <w:t>Лев»,</w:t>
      </w:r>
      <w:r>
        <w:rPr>
          <w:spacing w:val="40"/>
        </w:rPr>
        <w:t xml:space="preserve"> </w:t>
      </w:r>
      <w:r>
        <w:t>студия</w:t>
      </w:r>
      <w:r>
        <w:rPr>
          <w:spacing w:val="40"/>
        </w:rPr>
        <w:t xml:space="preserve"> </w:t>
      </w:r>
      <w:r>
        <w:t>Walt</w:t>
      </w:r>
      <w:r>
        <w:rPr>
          <w:spacing w:val="40"/>
        </w:rPr>
        <w:t xml:space="preserve"> </w:t>
      </w:r>
      <w:r>
        <w:t>Disney,</w:t>
      </w:r>
      <w:r>
        <w:rPr>
          <w:spacing w:val="40"/>
        </w:rPr>
        <w:t xml:space="preserve"> </w:t>
      </w:r>
      <w:r>
        <w:t>режиссер</w:t>
      </w:r>
      <w:r>
        <w:rPr>
          <w:spacing w:val="40"/>
        </w:rPr>
        <w:t xml:space="preserve"> </w:t>
      </w:r>
      <w:r>
        <w:t>Р. Аллерс,1994, США.</w:t>
      </w:r>
    </w:p>
    <w:p w14:paraId="4E318F87">
      <w:pPr>
        <w:pStyle w:val="7"/>
        <w:spacing w:line="278" w:lineRule="auto"/>
        <w:ind w:right="796" w:firstLine="425"/>
        <w:jc w:val="left"/>
      </w:pPr>
      <w:r>
        <w:t>Полнометражный анимационный фильм «Алиса в стране чудес», студия Walt Disney, режиссер К.Джероними, У.Джексон, 1951.</w:t>
      </w:r>
    </w:p>
    <w:p w14:paraId="7617F4EC">
      <w:pPr>
        <w:pStyle w:val="7"/>
        <w:spacing w:line="276" w:lineRule="auto"/>
        <w:ind w:right="796" w:firstLine="425"/>
        <w:jc w:val="left"/>
      </w:pPr>
      <w:r>
        <w:t xml:space="preserve">Полнометражный анимационный фильм «Русалочка», студия Walt Disney, режиссер </w:t>
      </w:r>
      <w:r>
        <w:fldChar w:fldCharType="begin"/>
      </w:r>
      <w:r>
        <w:instrText xml:space="preserve"> HYPERLINK "https://yandex.ru/search/?text=%D0%B4%D0%B6%D1%8D%D0%BC%D0%B8%20%D0%BC%D0%B8%D1%82%D1%87%D0%B5%D0%BB%D0%BB&amp;lr=10758&amp;clid=2270455&amp;win=353&amp;noreask=1&amp;ento=0oCgpraW4xNjc0MjczGAIqCnJ1dzE3MjczMzhqEtCg0YPRgdCw0LvQvtGH0LrQsHIS0KDQtdC20LjRgdGB0ZHRgNGLG2lcTg" \h </w:instrText>
      </w:r>
      <w:r>
        <w:fldChar w:fldCharType="separate"/>
      </w:r>
      <w:r>
        <w:t>Дж.Митчелл,</w:t>
      </w:r>
      <w:r>
        <w:fldChar w:fldCharType="end"/>
      </w:r>
      <w:r>
        <w:t xml:space="preserve"> </w:t>
      </w:r>
      <w:r>
        <w:fldChar w:fldCharType="begin"/>
      </w:r>
      <w:r>
        <w:instrText xml:space="preserve"> HYPERLINK "https://yandex.ru/search/?text=%D0%9C%D0%B8%D1%80%D1%87%D0%B8%20%D0%9C%D0%B0%D0%BD%D1%82%D1%82%D0%B0&amp;lr=10758&amp;clid=2270455&amp;win=353&amp;noreask=1&amp;ento=0oCgtraW4xMjM4NDA3MxgCKgpydXcxNzI3MzM4ahLQoNGD0YHQsNC70L7Rh9C60LByEtCg0LXQttC40YHRgdGR0YDRix6E5Ms" \h </w:instrText>
      </w:r>
      <w:r>
        <w:fldChar w:fldCharType="separate"/>
      </w:r>
      <w:r>
        <w:t>М. Мантта</w:t>
      </w:r>
      <w:r>
        <w:fldChar w:fldCharType="end"/>
      </w:r>
      <w:r>
        <w:t>,1989.</w:t>
      </w:r>
    </w:p>
    <w:p w14:paraId="70F67C4C">
      <w:pPr>
        <w:pStyle w:val="7"/>
        <w:spacing w:line="278" w:lineRule="auto"/>
        <w:ind w:firstLine="425"/>
        <w:jc w:val="left"/>
      </w:pPr>
      <w:r>
        <w:t>Полнометражный анимационный фильм «Красавица и чудовище», студия Walt Disney, режиссерГ. Труздейл, 1992, США.</w:t>
      </w:r>
    </w:p>
    <w:p w14:paraId="0F7E3329">
      <w:pPr>
        <w:pStyle w:val="7"/>
        <w:spacing w:line="276" w:lineRule="auto"/>
        <w:ind w:firstLine="425"/>
        <w:jc w:val="left"/>
      </w:pPr>
      <w:r>
        <w:t>Полнометражный анимационный фильм</w:t>
      </w:r>
      <w:r>
        <w:rPr>
          <w:spacing w:val="-2"/>
        </w:rPr>
        <w:t xml:space="preserve"> </w:t>
      </w:r>
      <w:r>
        <w:t>фильм «Балто», студия Universal Pictures, режиссер С.Уэллс, 1995, США.</w:t>
      </w:r>
    </w:p>
    <w:p w14:paraId="1183D35F">
      <w:pPr>
        <w:pStyle w:val="7"/>
        <w:spacing w:line="278" w:lineRule="auto"/>
        <w:ind w:firstLine="425"/>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«Ледниковый</w:t>
      </w:r>
      <w:r>
        <w:rPr>
          <w:spacing w:val="40"/>
        </w:rPr>
        <w:t xml:space="preserve"> </w:t>
      </w:r>
      <w:r>
        <w:t>период»,</w:t>
      </w:r>
      <w:r>
        <w:rPr>
          <w:spacing w:val="40"/>
        </w:rPr>
        <w:t xml:space="preserve"> </w:t>
      </w:r>
      <w:r>
        <w:t>киностудия</w:t>
      </w:r>
      <w:r>
        <w:rPr>
          <w:spacing w:val="40"/>
        </w:rPr>
        <w:t xml:space="preserve"> </w:t>
      </w:r>
      <w:r>
        <w:t>Blue</w:t>
      </w:r>
      <w:r>
        <w:rPr>
          <w:spacing w:val="40"/>
        </w:rPr>
        <w:t xml:space="preserve"> </w:t>
      </w:r>
      <w:r>
        <w:t>Sky Studios,режиссер К.Уэдж, 2002, США.</w:t>
      </w:r>
    </w:p>
    <w:p w14:paraId="39C44D08">
      <w:pPr>
        <w:pStyle w:val="7"/>
        <w:spacing w:line="276" w:lineRule="auto"/>
        <w:ind w:firstLine="425"/>
        <w:jc w:val="left"/>
      </w:pPr>
      <w:r>
        <w:t>Полнометражный</w:t>
      </w:r>
      <w:r>
        <w:rPr>
          <w:spacing w:val="-4"/>
        </w:rPr>
        <w:t xml:space="preserve"> </w:t>
      </w:r>
      <w:r>
        <w:t>анимационный</w:t>
      </w:r>
      <w:r>
        <w:rPr>
          <w:spacing w:val="-5"/>
        </w:rPr>
        <w:t xml:space="preserve"> </w:t>
      </w:r>
      <w:r>
        <w:t>фильм</w:t>
      </w:r>
      <w:r>
        <w:rPr>
          <w:spacing w:val="-6"/>
        </w:rPr>
        <w:t xml:space="preserve"> </w:t>
      </w:r>
      <w:r>
        <w:t>«Как</w:t>
      </w:r>
      <w:r>
        <w:rPr>
          <w:spacing w:val="-7"/>
        </w:rPr>
        <w:t xml:space="preserve"> </w:t>
      </w:r>
      <w:r>
        <w:t>приручить</w:t>
      </w:r>
      <w:r>
        <w:rPr>
          <w:spacing w:val="-5"/>
        </w:rPr>
        <w:t xml:space="preserve"> </w:t>
      </w:r>
      <w:r>
        <w:t>дракона»</w:t>
      </w:r>
      <w:r>
        <w:rPr>
          <w:spacing w:val="-5"/>
        </w:rPr>
        <w:t xml:space="preserve"> </w:t>
      </w:r>
      <w:r>
        <w:t>(6+),</w:t>
      </w:r>
      <w:r>
        <w:rPr>
          <w:spacing w:val="-5"/>
        </w:rPr>
        <w:t xml:space="preserve"> </w:t>
      </w:r>
      <w:r>
        <w:t>студия</w:t>
      </w:r>
      <w:r>
        <w:rPr>
          <w:spacing w:val="-5"/>
        </w:rPr>
        <w:t xml:space="preserve"> </w:t>
      </w:r>
      <w:r>
        <w:t>Dreams</w:t>
      </w:r>
      <w:r>
        <w:rPr>
          <w:spacing w:val="-6"/>
        </w:rPr>
        <w:t xml:space="preserve"> </w:t>
      </w:r>
      <w:r>
        <w:t>Work Animation, режиссеры К. Сандерс, Д. Деблуа, 2010, США.</w:t>
      </w:r>
    </w:p>
    <w:p w14:paraId="047EB019">
      <w:pPr>
        <w:pStyle w:val="7"/>
        <w:spacing w:line="272" w:lineRule="exact"/>
        <w:ind w:left="566"/>
        <w:jc w:val="left"/>
      </w:pPr>
      <w:r>
        <w:t>Анимационный</w:t>
      </w:r>
      <w:r>
        <w:rPr>
          <w:spacing w:val="26"/>
        </w:rPr>
        <w:t xml:space="preserve"> </w:t>
      </w:r>
      <w:r>
        <w:t>сериал</w:t>
      </w:r>
      <w:r>
        <w:rPr>
          <w:spacing w:val="34"/>
        </w:rPr>
        <w:t xml:space="preserve"> </w:t>
      </w:r>
      <w:r>
        <w:t>«Долина</w:t>
      </w:r>
      <w:r>
        <w:rPr>
          <w:spacing w:val="27"/>
        </w:rPr>
        <w:t xml:space="preserve"> </w:t>
      </w:r>
      <w:r>
        <w:t>Муми-троллей»</w:t>
      </w:r>
      <w:r>
        <w:rPr>
          <w:spacing w:val="21"/>
        </w:rPr>
        <w:t xml:space="preserve"> </w:t>
      </w:r>
      <w:r>
        <w:t>(2</w:t>
      </w:r>
      <w:r>
        <w:rPr>
          <w:spacing w:val="27"/>
        </w:rPr>
        <w:t xml:space="preserve"> </w:t>
      </w:r>
      <w:r>
        <w:t>сезона),</w:t>
      </w:r>
      <w:r>
        <w:rPr>
          <w:spacing w:val="30"/>
        </w:rPr>
        <w:t xml:space="preserve"> </w:t>
      </w:r>
      <w:r>
        <w:t>студия</w:t>
      </w:r>
      <w:r>
        <w:rPr>
          <w:spacing w:val="29"/>
        </w:rPr>
        <w:t xml:space="preserve"> </w:t>
      </w:r>
      <w:r>
        <w:t>Gutsy</w:t>
      </w:r>
      <w:r>
        <w:rPr>
          <w:spacing w:val="23"/>
        </w:rPr>
        <w:t xml:space="preserve"> </w:t>
      </w:r>
      <w:r>
        <w:t>Animations,</w:t>
      </w:r>
      <w:r>
        <w:rPr>
          <w:spacing w:val="29"/>
        </w:rPr>
        <w:t xml:space="preserve"> </w:t>
      </w:r>
      <w:r>
        <w:rPr>
          <w:spacing w:val="-5"/>
        </w:rPr>
        <w:t>YLE</w:t>
      </w:r>
    </w:p>
    <w:p w14:paraId="267B50EB">
      <w:pPr>
        <w:pStyle w:val="7"/>
        <w:spacing w:after="0" w:line="272" w:lineRule="exact"/>
        <w:jc w:val="left"/>
        <w:sectPr>
          <w:pgSz w:w="12000" w:h="16980"/>
          <w:pgMar w:top="1020" w:right="425" w:bottom="280" w:left="992" w:header="509" w:footer="0" w:gutter="0"/>
          <w:cols w:space="720" w:num="1"/>
        </w:sectPr>
      </w:pPr>
    </w:p>
    <w:p w14:paraId="230F2BA1">
      <w:pPr>
        <w:pStyle w:val="7"/>
        <w:spacing w:before="82"/>
        <w:jc w:val="left"/>
      </w:pPr>
      <w:r>
        <w:t>Draama,режиссер</w:t>
      </w:r>
      <w:r>
        <w:rPr>
          <w:spacing w:val="-5"/>
        </w:rPr>
        <w:t xml:space="preserve"> </w:t>
      </w:r>
      <w:r>
        <w:t>С.Бокс,</w:t>
      </w:r>
      <w:r>
        <w:rPr>
          <w:spacing w:val="-3"/>
        </w:rPr>
        <w:t xml:space="preserve"> </w:t>
      </w:r>
      <w:r>
        <w:t>Д.Робби,</w:t>
      </w:r>
      <w:r>
        <w:rPr>
          <w:spacing w:val="-1"/>
        </w:rPr>
        <w:t xml:space="preserve"> </w:t>
      </w:r>
      <w:r>
        <w:t>2019-</w:t>
      </w:r>
      <w:r>
        <w:rPr>
          <w:spacing w:val="-2"/>
        </w:rPr>
        <w:t>2020.</w:t>
      </w:r>
    </w:p>
    <w:p w14:paraId="37809BD1">
      <w:pPr>
        <w:pStyle w:val="7"/>
        <w:spacing w:before="46" w:line="276" w:lineRule="auto"/>
        <w:ind w:firstLine="425"/>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«Мой</w:t>
      </w:r>
      <w:r>
        <w:rPr>
          <w:spacing w:val="40"/>
        </w:rPr>
        <w:t xml:space="preserve"> </w:t>
      </w:r>
      <w:r>
        <w:t>сосед</w:t>
      </w:r>
      <w:r>
        <w:rPr>
          <w:spacing w:val="40"/>
        </w:rPr>
        <w:t xml:space="preserve"> </w:t>
      </w:r>
      <w:r>
        <w:t>Тоторо»,</w:t>
      </w:r>
      <w:r>
        <w:rPr>
          <w:spacing w:val="40"/>
        </w:rPr>
        <w:t xml:space="preserve"> </w:t>
      </w:r>
      <w:r>
        <w:t>студия</w:t>
      </w:r>
      <w:r>
        <w:rPr>
          <w:spacing w:val="40"/>
        </w:rPr>
        <w:t xml:space="preserve"> </w:t>
      </w:r>
      <w:r>
        <w:t>«Ghibli»,</w:t>
      </w:r>
      <w:r>
        <w:rPr>
          <w:spacing w:val="40"/>
        </w:rPr>
        <w:t xml:space="preserve"> </w:t>
      </w:r>
      <w:r>
        <w:t xml:space="preserve">режиссер </w:t>
      </w:r>
      <w:r>
        <w:rPr>
          <w:spacing w:val="-2"/>
        </w:rPr>
        <w:t>ХаяоМиядзаки,1988.</w:t>
      </w:r>
    </w:p>
    <w:p w14:paraId="57C183F9">
      <w:pPr>
        <w:pStyle w:val="7"/>
        <w:spacing w:line="278" w:lineRule="auto"/>
        <w:ind w:firstLine="425"/>
        <w:jc w:val="left"/>
      </w:pPr>
      <w:r>
        <w:t>Полнометражный</w:t>
      </w:r>
      <w:r>
        <w:rPr>
          <w:spacing w:val="-3"/>
        </w:rPr>
        <w:t xml:space="preserve"> </w:t>
      </w:r>
      <w:r>
        <w:t>анимационный фильм «Рыбка</w:t>
      </w:r>
      <w:r>
        <w:rPr>
          <w:spacing w:val="-5"/>
        </w:rPr>
        <w:t xml:space="preserve"> </w:t>
      </w:r>
      <w:r>
        <w:t>Поньо</w:t>
      </w:r>
      <w:r>
        <w:rPr>
          <w:spacing w:val="-4"/>
        </w:rPr>
        <w:t xml:space="preserve"> </w:t>
      </w:r>
      <w:r>
        <w:t>на</w:t>
      </w:r>
      <w:r>
        <w:rPr>
          <w:spacing w:val="-3"/>
        </w:rPr>
        <w:t xml:space="preserve"> </w:t>
      </w:r>
      <w:r>
        <w:t>утесе», студия «Ghibli»,</w:t>
      </w:r>
      <w:r>
        <w:rPr>
          <w:spacing w:val="-4"/>
        </w:rPr>
        <w:t xml:space="preserve"> </w:t>
      </w:r>
      <w:r>
        <w:t>режиссер ХаяоМиядзаки, 2008.</w:t>
      </w:r>
    </w:p>
    <w:p w14:paraId="16DDD015">
      <w:pPr>
        <w:pStyle w:val="7"/>
        <w:spacing w:before="40"/>
        <w:ind w:left="0"/>
        <w:jc w:val="left"/>
      </w:pPr>
    </w:p>
    <w:p w14:paraId="776BF0C7">
      <w:pPr>
        <w:pStyle w:val="4"/>
        <w:ind w:left="566"/>
        <w:jc w:val="left"/>
      </w:pPr>
      <w:r>
        <w:rPr>
          <w:spacing w:val="-2"/>
        </w:rPr>
        <w:t>Кинематографические</w:t>
      </w:r>
      <w:r>
        <w:rPr>
          <w:spacing w:val="9"/>
        </w:rPr>
        <w:t xml:space="preserve"> </w:t>
      </w:r>
      <w:r>
        <w:rPr>
          <w:spacing w:val="-2"/>
        </w:rPr>
        <w:t>произведения</w:t>
      </w:r>
    </w:p>
    <w:p w14:paraId="2F88373C">
      <w:pPr>
        <w:pStyle w:val="7"/>
        <w:spacing w:before="36"/>
        <w:ind w:left="566"/>
        <w:jc w:val="left"/>
      </w:pPr>
      <w:r>
        <w:t>Кинофильм</w:t>
      </w:r>
      <w:r>
        <w:rPr>
          <w:spacing w:val="-4"/>
        </w:rPr>
        <w:t xml:space="preserve"> </w:t>
      </w:r>
      <w:r>
        <w:t>«Золушка»</w:t>
      </w:r>
      <w:r>
        <w:rPr>
          <w:spacing w:val="-3"/>
        </w:rPr>
        <w:t xml:space="preserve"> </w:t>
      </w:r>
      <w:r>
        <w:t>(0+),</w:t>
      </w:r>
      <w:r>
        <w:rPr>
          <w:spacing w:val="-2"/>
        </w:rPr>
        <w:t xml:space="preserve"> </w:t>
      </w:r>
      <w:r>
        <w:t>киностудия</w:t>
      </w:r>
      <w:r>
        <w:rPr>
          <w:spacing w:val="-3"/>
        </w:rPr>
        <w:t xml:space="preserve"> </w:t>
      </w:r>
      <w:r>
        <w:t>«Ленфильм»,</w:t>
      </w:r>
      <w:r>
        <w:rPr>
          <w:spacing w:val="-3"/>
        </w:rPr>
        <w:t xml:space="preserve"> </w:t>
      </w:r>
      <w:r>
        <w:t>режиссер</w:t>
      </w:r>
      <w:r>
        <w:rPr>
          <w:spacing w:val="-2"/>
        </w:rPr>
        <w:t xml:space="preserve"> </w:t>
      </w:r>
      <w:r>
        <w:t>М.</w:t>
      </w:r>
      <w:r>
        <w:rPr>
          <w:spacing w:val="-3"/>
        </w:rPr>
        <w:t xml:space="preserve"> </w:t>
      </w:r>
      <w:r>
        <w:t>Шапиро,</w:t>
      </w:r>
      <w:r>
        <w:rPr>
          <w:spacing w:val="-2"/>
        </w:rPr>
        <w:t xml:space="preserve"> 1947.</w:t>
      </w:r>
    </w:p>
    <w:p w14:paraId="5F6C6AB4">
      <w:pPr>
        <w:pStyle w:val="7"/>
        <w:spacing w:before="41" w:line="276" w:lineRule="auto"/>
        <w:ind w:firstLine="427"/>
        <w:jc w:val="left"/>
      </w:pPr>
      <w:r>
        <w:t xml:space="preserve">Кинофильм «Приключения Буратино» (0+), киностудия «Беларусьфильм», режиссер А. </w:t>
      </w:r>
      <w:r>
        <w:rPr>
          <w:spacing w:val="-2"/>
        </w:rPr>
        <w:t>Нечаев,1977.</w:t>
      </w:r>
    </w:p>
    <w:p w14:paraId="06263C2B">
      <w:pPr>
        <w:pStyle w:val="7"/>
        <w:spacing w:before="1"/>
        <w:ind w:left="566"/>
        <w:jc w:val="left"/>
      </w:pPr>
      <w:r>
        <w:t>Кинофильм</w:t>
      </w:r>
      <w:r>
        <w:rPr>
          <w:spacing w:val="-3"/>
        </w:rPr>
        <w:t xml:space="preserve"> </w:t>
      </w:r>
      <w:r>
        <w:t>«Морозко»</w:t>
      </w:r>
      <w:r>
        <w:rPr>
          <w:spacing w:val="-5"/>
        </w:rPr>
        <w:t xml:space="preserve"> </w:t>
      </w:r>
      <w:r>
        <w:t>(0+),</w:t>
      </w:r>
      <w:r>
        <w:rPr>
          <w:spacing w:val="-2"/>
        </w:rPr>
        <w:t xml:space="preserve"> </w:t>
      </w:r>
      <w:r>
        <w:t>киностудия</w:t>
      </w:r>
      <w:r>
        <w:rPr>
          <w:spacing w:val="-2"/>
        </w:rPr>
        <w:t xml:space="preserve"> </w:t>
      </w:r>
      <w:r>
        <w:t>им.</w:t>
      </w:r>
      <w:r>
        <w:rPr>
          <w:spacing w:val="-2"/>
        </w:rPr>
        <w:t xml:space="preserve"> </w:t>
      </w:r>
      <w:r>
        <w:t>М.</w:t>
      </w:r>
      <w:r>
        <w:rPr>
          <w:spacing w:val="-2"/>
        </w:rPr>
        <w:t xml:space="preserve"> </w:t>
      </w:r>
      <w:r>
        <w:t>Горького,</w:t>
      </w:r>
      <w:r>
        <w:rPr>
          <w:spacing w:val="-2"/>
        </w:rPr>
        <w:t xml:space="preserve"> </w:t>
      </w:r>
      <w:r>
        <w:t>режиссер</w:t>
      </w:r>
      <w:r>
        <w:rPr>
          <w:spacing w:val="-2"/>
        </w:rPr>
        <w:t xml:space="preserve"> </w:t>
      </w:r>
      <w:r>
        <w:t>А.</w:t>
      </w:r>
      <w:r>
        <w:rPr>
          <w:spacing w:val="-2"/>
        </w:rPr>
        <w:t xml:space="preserve"> </w:t>
      </w:r>
      <w:r>
        <w:t>Роу,</w:t>
      </w:r>
      <w:r>
        <w:rPr>
          <w:spacing w:val="-2"/>
        </w:rPr>
        <w:t xml:space="preserve"> 1964.</w:t>
      </w:r>
    </w:p>
    <w:p w14:paraId="2748F902">
      <w:pPr>
        <w:pStyle w:val="7"/>
        <w:spacing w:before="41" w:line="273" w:lineRule="auto"/>
        <w:ind w:firstLine="427"/>
        <w:jc w:val="left"/>
      </w:pPr>
      <w:r>
        <w:t>Кинофильм «Новогодние приключения Маши и Вити» (0+), киностудия</w:t>
      </w:r>
      <w:r>
        <w:rPr>
          <w:spacing w:val="35"/>
        </w:rPr>
        <w:t xml:space="preserve"> </w:t>
      </w:r>
      <w:r>
        <w:t>«Ленфильм», режиссѐры</w:t>
      </w:r>
      <w:r>
        <w:fldChar w:fldCharType="begin"/>
      </w:r>
      <w:r>
        <w:instrText xml:space="preserve"> HYPERLINK "https://yandex.ru/search/?text=%D0%98%D0%B3%D0%BE%D1%80%D1%8C%20%D0%A3%D1%81%D0%BE%D0%B2&amp;lr=10758&amp;clid=2270455&amp;win=353&amp;noreask=1&amp;ento=0oCglydXcyMzM0MDgYAioKcnV3MTgzMDUxOGpA0J3QvtCy0L7Qs9C-0LTQvdC40LUg0L_RgNC40LrQu9GO0YfQtdC90LjRjyDQnNCw0YjQuCDQuCDQktC40YLQuHIS0KDQtdC20LjRgdGB0ZHRgNGLfoQ62w" \h </w:instrText>
      </w:r>
      <w:r>
        <w:fldChar w:fldCharType="separate"/>
      </w:r>
      <w:r>
        <w:t>И.Усов,</w:t>
      </w:r>
      <w:r>
        <w:fldChar w:fldCharType="end"/>
      </w:r>
      <w:r>
        <w:t xml:space="preserve"> </w:t>
      </w:r>
      <w:r>
        <w:fldChar w:fldCharType="begin"/>
      </w:r>
      <w:r>
        <w:instrText xml:space="preserve"> HYPERLINK "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\h </w:instrText>
      </w:r>
      <w:r>
        <w:fldChar w:fldCharType="separate"/>
      </w:r>
      <w:r>
        <w:t>Г.Казанский</w:t>
      </w:r>
      <w:r>
        <w:fldChar w:fldCharType="end"/>
      </w:r>
      <w:r>
        <w:t>,1975.</w:t>
      </w:r>
    </w:p>
    <w:p w14:paraId="251156AC">
      <w:pPr>
        <w:pStyle w:val="7"/>
        <w:spacing w:before="7"/>
        <w:ind w:left="566"/>
        <w:jc w:val="left"/>
      </w:pPr>
      <w:r>
        <w:t>Кинофильм</w:t>
      </w:r>
      <w:r>
        <w:rPr>
          <w:spacing w:val="50"/>
        </w:rPr>
        <w:t xml:space="preserve"> </w:t>
      </w:r>
      <w:r>
        <w:t>«Мама»,</w:t>
      </w:r>
      <w:r>
        <w:rPr>
          <w:spacing w:val="50"/>
        </w:rPr>
        <w:t xml:space="preserve"> </w:t>
      </w:r>
      <w:r>
        <w:t>киностудия</w:t>
      </w:r>
      <w:r>
        <w:rPr>
          <w:spacing w:val="55"/>
        </w:rPr>
        <w:t xml:space="preserve"> </w:t>
      </w:r>
      <w:r>
        <w:t>«Мосфильм»</w:t>
      </w:r>
      <w:r>
        <w:rPr>
          <w:spacing w:val="46"/>
        </w:rPr>
        <w:t xml:space="preserve"> </w:t>
      </w:r>
      <w:r>
        <w:t>(0+),</w:t>
      </w:r>
      <w:r>
        <w:rPr>
          <w:spacing w:val="49"/>
        </w:rPr>
        <w:t xml:space="preserve"> </w:t>
      </w:r>
      <w:r>
        <w:t>режиссѐр</w:t>
      </w:r>
      <w:r>
        <w:rPr>
          <w:spacing w:val="57"/>
        </w:rPr>
        <w:t xml:space="preserve"> </w:t>
      </w:r>
      <w:r>
        <w:fldChar w:fldCharType="begin"/>
      </w:r>
      <w:r>
        <w:instrText xml:space="preserve"> HYPERLINK "https://yandex.ru/search/?text=%D0%AD%D0%BB%D0%B8%D0%B7%D0%B0%D0%B1%D0%B5%D1%82%D0%B0%20%D0%91%D0%BE%D1%81%D1%82%D0%B0%D0%BD&amp;lr=10758&amp;clid=2270455&amp;win=353&amp;noreask=1&amp;ento=0oCgpydXc2NTk0MzEwGAIqCXJ1dzE2NTczMWoI0JzQsNC80LByENCg0LXQttC40YHRgdGR0YDQqY75" \h </w:instrText>
      </w:r>
      <w:r>
        <w:fldChar w:fldCharType="separate"/>
      </w:r>
      <w:r>
        <w:t>Э.Бостан</w:t>
      </w:r>
      <w:r>
        <w:fldChar w:fldCharType="end"/>
      </w:r>
      <w:r>
        <w:t>,1976.</w:t>
      </w:r>
      <w:r>
        <w:rPr>
          <w:spacing w:val="50"/>
        </w:rPr>
        <w:t xml:space="preserve"> </w:t>
      </w:r>
      <w:r>
        <w:rPr>
          <w:spacing w:val="-2"/>
        </w:rPr>
        <w:t>Кинофильм</w:t>
      </w:r>
    </w:p>
    <w:p w14:paraId="09D971C5">
      <w:pPr>
        <w:pStyle w:val="7"/>
        <w:spacing w:before="41"/>
        <w:jc w:val="left"/>
      </w:pPr>
      <w:r>
        <w:t>«Мери</w:t>
      </w:r>
      <w:r>
        <w:rPr>
          <w:spacing w:val="-15"/>
        </w:rPr>
        <w:t xml:space="preserve"> </w:t>
      </w:r>
      <w:r>
        <w:t>Поппинс,</w:t>
      </w:r>
      <w:r>
        <w:rPr>
          <w:spacing w:val="-12"/>
        </w:rPr>
        <w:t xml:space="preserve"> </w:t>
      </w:r>
      <w:r>
        <w:t>до</w:t>
      </w:r>
      <w:r>
        <w:rPr>
          <w:spacing w:val="-11"/>
        </w:rPr>
        <w:t xml:space="preserve"> </w:t>
      </w:r>
      <w:r>
        <w:t>свидания!»</w:t>
      </w:r>
      <w:r>
        <w:rPr>
          <w:spacing w:val="-20"/>
        </w:rPr>
        <w:t xml:space="preserve"> </w:t>
      </w:r>
      <w:r>
        <w:t>(0+),</w:t>
      </w:r>
      <w:r>
        <w:rPr>
          <w:spacing w:val="-11"/>
        </w:rPr>
        <w:t xml:space="preserve"> </w:t>
      </w:r>
      <w:r>
        <w:t>киностудия</w:t>
      </w:r>
      <w:r>
        <w:rPr>
          <w:spacing w:val="-3"/>
        </w:rPr>
        <w:t xml:space="preserve"> </w:t>
      </w:r>
      <w:r>
        <w:t>«Мосфильм»,</w:t>
      </w:r>
      <w:r>
        <w:rPr>
          <w:spacing w:val="-9"/>
        </w:rPr>
        <w:t xml:space="preserve"> </w:t>
      </w:r>
      <w:r>
        <w:t>режиссѐрЛ.Квинихидзе,</w:t>
      </w:r>
      <w:r>
        <w:rPr>
          <w:spacing w:val="-5"/>
        </w:rPr>
        <w:t xml:space="preserve"> </w:t>
      </w:r>
      <w:r>
        <w:rPr>
          <w:spacing w:val="-2"/>
        </w:rPr>
        <w:t>1983.</w:t>
      </w:r>
    </w:p>
    <w:p w14:paraId="57940826">
      <w:pPr>
        <w:pStyle w:val="7"/>
        <w:spacing w:before="41" w:line="276" w:lineRule="auto"/>
        <w:ind w:right="428" w:firstLine="425"/>
      </w:pPr>
      <w:r>
        <w:t xml:space="preserve">Кинофильм «Марья-искусница» (6+), киностудия им. М. Горького, режиссер А. Роу, 1959. Кинофильм «Варвара-краса, длинная коса» (6+), киностудия им. М. Горького, режиссер А. Роу, </w:t>
      </w:r>
      <w:r>
        <w:rPr>
          <w:spacing w:val="-2"/>
        </w:rPr>
        <w:t>1969.</w:t>
      </w:r>
    </w:p>
    <w:p w14:paraId="28A2991A">
      <w:pPr>
        <w:pStyle w:val="7"/>
        <w:ind w:left="0"/>
        <w:jc w:val="left"/>
      </w:pPr>
    </w:p>
    <w:p w14:paraId="6E99A725">
      <w:pPr>
        <w:pStyle w:val="3"/>
        <w:numPr>
          <w:ilvl w:val="1"/>
          <w:numId w:val="181"/>
        </w:numPr>
        <w:tabs>
          <w:tab w:val="left" w:pos="1480"/>
        </w:tabs>
        <w:spacing w:before="0" w:after="0" w:line="240" w:lineRule="auto"/>
        <w:ind w:left="1480" w:right="0" w:hanging="420"/>
        <w:jc w:val="both"/>
      </w:pPr>
      <w:r>
        <w:t>Примерный</w:t>
      </w:r>
      <w:r>
        <w:rPr>
          <w:spacing w:val="-5"/>
        </w:rPr>
        <w:t xml:space="preserve"> </w:t>
      </w:r>
      <w:r>
        <w:t>режим</w:t>
      </w:r>
      <w:r>
        <w:rPr>
          <w:spacing w:val="-8"/>
        </w:rPr>
        <w:t xml:space="preserve"> </w:t>
      </w:r>
      <w:r>
        <w:t>и</w:t>
      </w:r>
      <w:r>
        <w:rPr>
          <w:spacing w:val="-7"/>
        </w:rPr>
        <w:t xml:space="preserve"> </w:t>
      </w:r>
      <w:r>
        <w:t>распорядок</w:t>
      </w:r>
      <w:r>
        <w:rPr>
          <w:spacing w:val="-6"/>
        </w:rPr>
        <w:t xml:space="preserve"> </w:t>
      </w:r>
      <w:r>
        <w:t>дня</w:t>
      </w:r>
      <w:r>
        <w:rPr>
          <w:spacing w:val="-7"/>
        </w:rPr>
        <w:t xml:space="preserve"> </w:t>
      </w:r>
      <w:r>
        <w:t>в</w:t>
      </w:r>
      <w:r>
        <w:rPr>
          <w:spacing w:val="-11"/>
        </w:rPr>
        <w:t xml:space="preserve"> </w:t>
      </w:r>
      <w:r>
        <w:t>дошкольных</w:t>
      </w:r>
      <w:r>
        <w:rPr>
          <w:spacing w:val="-7"/>
        </w:rPr>
        <w:t xml:space="preserve"> </w:t>
      </w:r>
      <w:r>
        <w:rPr>
          <w:spacing w:val="-2"/>
        </w:rPr>
        <w:t>группах</w:t>
      </w:r>
    </w:p>
    <w:p w14:paraId="26E04050">
      <w:pPr>
        <w:pStyle w:val="7"/>
        <w:spacing w:before="2" w:line="276" w:lineRule="auto"/>
        <w:ind w:left="352" w:right="666" w:firstLine="705"/>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3E38A71A">
      <w:pPr>
        <w:pStyle w:val="7"/>
        <w:spacing w:before="1" w:line="276" w:lineRule="auto"/>
        <w:ind w:left="352" w:right="665" w:firstLine="705"/>
      </w:pPr>
      <w: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w:t>
      </w:r>
      <w:r>
        <w:rPr>
          <w:spacing w:val="-2"/>
        </w:rPr>
        <w:t>отношений.</w:t>
      </w:r>
    </w:p>
    <w:p w14:paraId="0F39E7E7">
      <w:pPr>
        <w:pStyle w:val="7"/>
        <w:spacing w:before="4" w:line="276" w:lineRule="auto"/>
        <w:ind w:left="352" w:right="664" w:firstLine="705"/>
      </w:pPr>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14:paraId="4BCD89E1">
      <w:pPr>
        <w:pStyle w:val="7"/>
        <w:spacing w:line="276" w:lineRule="auto"/>
        <w:ind w:left="352" w:right="664" w:firstLine="705"/>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w:t>
      </w:r>
      <w:r>
        <w:rPr>
          <w:spacing w:val="-3"/>
        </w:rPr>
        <w:t xml:space="preserve"> </w:t>
      </w:r>
      <w:r>
        <w:t>организму</w:t>
      </w:r>
      <w:r>
        <w:rPr>
          <w:spacing w:val="-3"/>
        </w:rPr>
        <w:t xml:space="preserve"> </w:t>
      </w:r>
      <w:r>
        <w:t>ребенка</w:t>
      </w:r>
      <w:r>
        <w:rPr>
          <w:spacing w:val="-4"/>
        </w:rPr>
        <w:t xml:space="preserve"> </w:t>
      </w:r>
      <w:r>
        <w:t>физиологически</w:t>
      </w:r>
      <w:r>
        <w:rPr>
          <w:spacing w:val="-1"/>
        </w:rPr>
        <w:t xml:space="preserve"> </w:t>
      </w:r>
      <w:r>
        <w:t>переключаться</w:t>
      </w:r>
      <w:r>
        <w:rPr>
          <w:spacing w:val="-3"/>
        </w:rPr>
        <w:t xml:space="preserve"> </w:t>
      </w:r>
      <w:r>
        <w:t>между</w:t>
      </w:r>
      <w:r>
        <w:rPr>
          <w:spacing w:val="-3"/>
        </w:rPr>
        <w:t xml:space="preserve"> </w:t>
      </w:r>
      <w:r>
        <w:t>теми</w:t>
      </w:r>
      <w:r>
        <w:rPr>
          <w:spacing w:val="-2"/>
        </w:rPr>
        <w:t xml:space="preserve"> </w:t>
      </w:r>
      <w:r>
        <w:t>или</w:t>
      </w:r>
      <w:r>
        <w:rPr>
          <w:spacing w:val="-4"/>
        </w:rPr>
        <w:t xml:space="preserve"> </w:t>
      </w:r>
      <w:r>
        <w:t>иными</w:t>
      </w:r>
      <w:r>
        <w:rPr>
          <w:spacing w:val="-2"/>
        </w:rPr>
        <w:t xml:space="preserve"> </w:t>
      </w:r>
      <w:r>
        <w:t>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3ADC830A">
      <w:pPr>
        <w:pStyle w:val="7"/>
        <w:spacing w:line="276" w:lineRule="auto"/>
        <w:ind w:left="352" w:right="681" w:firstLine="705"/>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39714663">
      <w:pPr>
        <w:pStyle w:val="7"/>
        <w:spacing w:line="276" w:lineRule="auto"/>
        <w:ind w:left="352" w:right="675" w:firstLine="705"/>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w:t>
      </w:r>
    </w:p>
    <w:p w14:paraId="13164044">
      <w:pPr>
        <w:pStyle w:val="7"/>
        <w:spacing w:after="0" w:line="276" w:lineRule="auto"/>
        <w:sectPr>
          <w:pgSz w:w="12000" w:h="16980"/>
          <w:pgMar w:top="1020" w:right="425" w:bottom="280" w:left="992" w:header="509" w:footer="0" w:gutter="0"/>
          <w:cols w:space="720" w:num="1"/>
        </w:sectPr>
      </w:pPr>
    </w:p>
    <w:p w14:paraId="18F8EC7E">
      <w:pPr>
        <w:pStyle w:val="7"/>
        <w:spacing w:before="82"/>
        <w:ind w:left="352"/>
      </w:pPr>
      <w:r>
        <w:t>суточного</w:t>
      </w:r>
      <w:r>
        <w:rPr>
          <w:spacing w:val="-8"/>
        </w:rPr>
        <w:t xml:space="preserve"> </w:t>
      </w:r>
      <w:r>
        <w:t>сна,</w:t>
      </w:r>
      <w:r>
        <w:rPr>
          <w:spacing w:val="-3"/>
        </w:rPr>
        <w:t xml:space="preserve"> </w:t>
      </w:r>
      <w:r>
        <w:t>время</w:t>
      </w:r>
      <w:r>
        <w:rPr>
          <w:spacing w:val="-5"/>
        </w:rPr>
        <w:t xml:space="preserve"> </w:t>
      </w:r>
      <w:r>
        <w:t>отхода</w:t>
      </w:r>
      <w:r>
        <w:rPr>
          <w:spacing w:val="-10"/>
        </w:rPr>
        <w:t xml:space="preserve"> </w:t>
      </w:r>
      <w:r>
        <w:t>ко</w:t>
      </w:r>
      <w:r>
        <w:rPr>
          <w:spacing w:val="-6"/>
        </w:rPr>
        <w:t xml:space="preserve"> </w:t>
      </w:r>
      <w:r>
        <w:t>сну;</w:t>
      </w:r>
      <w:r>
        <w:rPr>
          <w:spacing w:val="-4"/>
        </w:rPr>
        <w:t xml:space="preserve"> </w:t>
      </w:r>
      <w:r>
        <w:t>проведение</w:t>
      </w:r>
      <w:r>
        <w:rPr>
          <w:spacing w:val="-6"/>
        </w:rPr>
        <w:t xml:space="preserve"> </w:t>
      </w:r>
      <w:r>
        <w:t>ежедневной</w:t>
      </w:r>
      <w:r>
        <w:rPr>
          <w:spacing w:val="-3"/>
        </w:rPr>
        <w:t xml:space="preserve"> </w:t>
      </w:r>
      <w:r>
        <w:rPr>
          <w:spacing w:val="-2"/>
        </w:rPr>
        <w:t>прогулки.</w:t>
      </w:r>
    </w:p>
    <w:p w14:paraId="188C286C">
      <w:pPr>
        <w:pStyle w:val="7"/>
        <w:spacing w:before="46" w:line="276" w:lineRule="auto"/>
        <w:ind w:left="352" w:right="664" w:firstLine="705"/>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14:paraId="0B937E10">
      <w:pPr>
        <w:pStyle w:val="7"/>
        <w:spacing w:before="79" w:line="276" w:lineRule="auto"/>
        <w:ind w:left="352" w:right="668"/>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5E21523F">
      <w:pPr>
        <w:pStyle w:val="7"/>
        <w:spacing w:line="276" w:lineRule="auto"/>
        <w:ind w:left="352" w:right="657" w:firstLine="705"/>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w:t>
      </w:r>
      <w:r>
        <w:rPr>
          <w:spacing w:val="-3"/>
        </w:rPr>
        <w:t xml:space="preserve"> </w:t>
      </w:r>
      <w:r>
        <w:t>Главного</w:t>
      </w:r>
      <w:r>
        <w:rPr>
          <w:spacing w:val="-2"/>
        </w:rPr>
        <w:t xml:space="preserve"> </w:t>
      </w:r>
      <w:r>
        <w:t>государственного</w:t>
      </w:r>
      <w:r>
        <w:rPr>
          <w:spacing w:val="-2"/>
        </w:rPr>
        <w:t xml:space="preserve"> </w:t>
      </w:r>
      <w:r>
        <w:t>санитарного</w:t>
      </w:r>
      <w:r>
        <w:rPr>
          <w:spacing w:val="-2"/>
        </w:rPr>
        <w:t xml:space="preserve"> </w:t>
      </w:r>
      <w:r>
        <w:t>врача</w:t>
      </w:r>
      <w:r>
        <w:rPr>
          <w:spacing w:val="-3"/>
        </w:rPr>
        <w:t xml:space="preserve"> </w:t>
      </w:r>
      <w:r>
        <w:t>Российской</w:t>
      </w:r>
      <w:r>
        <w:rPr>
          <w:spacing w:val="-1"/>
        </w:rPr>
        <w:t xml:space="preserve"> </w:t>
      </w:r>
      <w:r>
        <w:t>Федерации</w:t>
      </w:r>
      <w:r>
        <w:rPr>
          <w:spacing w:val="-1"/>
        </w:rPr>
        <w:t xml:space="preserve"> </w:t>
      </w:r>
      <w:r>
        <w:t>от</w:t>
      </w:r>
      <w:r>
        <w:rPr>
          <w:spacing w:val="-2"/>
        </w:rPr>
        <w:t xml:space="preserve"> </w:t>
      </w:r>
      <w:r>
        <w:t xml:space="preserve">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w:t>
      </w:r>
      <w:r>
        <w:rPr>
          <w:spacing w:val="-2"/>
        </w:rPr>
        <w:t>требования).</w:t>
      </w:r>
    </w:p>
    <w:p w14:paraId="787C3E28">
      <w:pPr>
        <w:pStyle w:val="7"/>
        <w:spacing w:before="5" w:line="276" w:lineRule="auto"/>
        <w:ind w:left="352" w:right="665" w:firstLine="705"/>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w:t>
      </w:r>
      <w:r>
        <w:rPr>
          <w:spacing w:val="-1"/>
        </w:rPr>
        <w:t xml:space="preserve"> </w:t>
      </w:r>
      <w:r>
        <w:t>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14:paraId="15BC2A94">
      <w:pPr>
        <w:pStyle w:val="7"/>
        <w:spacing w:line="276" w:lineRule="auto"/>
        <w:ind w:left="352" w:right="662" w:firstLine="705"/>
      </w:pPr>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14:paraId="443C4B53">
      <w:pPr>
        <w:pStyle w:val="7"/>
        <w:spacing w:line="276" w:lineRule="auto"/>
        <w:ind w:left="352" w:right="658" w:firstLine="705"/>
      </w:pPr>
      <w:r>
        <w:t>Согласно пункту 183 Гигиенических нормативов</w:t>
      </w:r>
      <w:r>
        <w:rPr>
          <w:spacing w:val="40"/>
        </w:rPr>
        <w:t xml:space="preserve"> </w:t>
      </w:r>
      <w:r>
        <w:t>Организация</w:t>
      </w:r>
      <w:r>
        <w:rPr>
          <w:spacing w:val="40"/>
        </w:rPr>
        <w:t xml:space="preserve"> </w:t>
      </w:r>
      <w:r>
        <w:t>может</w:t>
      </w:r>
      <w:r>
        <w:rPr>
          <w:spacing w:val="40"/>
        </w:rPr>
        <w:t xml:space="preserve"> </w:t>
      </w:r>
      <w:r>
        <w:t>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02DE4AF">
      <w:pPr>
        <w:pStyle w:val="7"/>
        <w:spacing w:before="1"/>
        <w:ind w:left="0"/>
        <w:jc w:val="left"/>
      </w:pPr>
    </w:p>
    <w:p w14:paraId="4DB188A0">
      <w:pPr>
        <w:pStyle w:val="3"/>
        <w:numPr>
          <w:ilvl w:val="1"/>
          <w:numId w:val="181"/>
        </w:numPr>
        <w:tabs>
          <w:tab w:val="left" w:pos="1881"/>
        </w:tabs>
        <w:spacing w:before="0" w:after="0" w:line="240" w:lineRule="auto"/>
        <w:ind w:left="1881" w:right="1377" w:hanging="1881"/>
        <w:jc w:val="center"/>
      </w:pPr>
      <w:r>
        <w:t>Требования</w:t>
      </w:r>
      <w:r>
        <w:rPr>
          <w:spacing w:val="-15"/>
        </w:rPr>
        <w:t xml:space="preserve"> </w:t>
      </w:r>
      <w:r>
        <w:t>и</w:t>
      </w:r>
      <w:r>
        <w:rPr>
          <w:spacing w:val="-15"/>
        </w:rPr>
        <w:t xml:space="preserve"> </w:t>
      </w:r>
      <w:r>
        <w:t>показатели</w:t>
      </w:r>
      <w:r>
        <w:rPr>
          <w:spacing w:val="-11"/>
        </w:rPr>
        <w:t xml:space="preserve"> </w:t>
      </w:r>
      <w:r>
        <w:t>организации</w:t>
      </w:r>
      <w:r>
        <w:rPr>
          <w:spacing w:val="-13"/>
        </w:rPr>
        <w:t xml:space="preserve"> </w:t>
      </w:r>
      <w:r>
        <w:t>образовательного</w:t>
      </w:r>
      <w:r>
        <w:rPr>
          <w:spacing w:val="-11"/>
        </w:rPr>
        <w:t xml:space="preserve"> </w:t>
      </w:r>
      <w:r>
        <w:rPr>
          <w:spacing w:val="-2"/>
        </w:rPr>
        <w:t>процесса</w:t>
      </w:r>
    </w:p>
    <w:p w14:paraId="44DDD22B">
      <w:pPr>
        <w:pStyle w:val="7"/>
        <w:spacing w:before="31"/>
        <w:ind w:left="-1" w:right="315"/>
        <w:jc w:val="center"/>
      </w:pPr>
      <w:r>
        <w:t>(извлечения</w:t>
      </w:r>
      <w:r>
        <w:rPr>
          <w:spacing w:val="-2"/>
        </w:rPr>
        <w:t xml:space="preserve"> </w:t>
      </w:r>
      <w:r>
        <w:t>из</w:t>
      </w:r>
      <w:r>
        <w:rPr>
          <w:spacing w:val="-6"/>
        </w:rPr>
        <w:t xml:space="preserve"> </w:t>
      </w:r>
      <w:r>
        <w:t>СанПиН</w:t>
      </w:r>
      <w:r>
        <w:rPr>
          <w:spacing w:val="-12"/>
        </w:rPr>
        <w:t xml:space="preserve"> </w:t>
      </w:r>
      <w:r>
        <w:t>1.2.3685-21</w:t>
      </w:r>
      <w:r>
        <w:rPr>
          <w:spacing w:val="-3"/>
        </w:rPr>
        <w:t xml:space="preserve"> </w:t>
      </w:r>
      <w:r>
        <w:t>Таблицы</w:t>
      </w:r>
      <w:r>
        <w:rPr>
          <w:spacing w:val="-7"/>
        </w:rPr>
        <w:t xml:space="preserve"> </w:t>
      </w:r>
      <w:r>
        <w:t>6.6,</w:t>
      </w:r>
      <w:r>
        <w:rPr>
          <w:spacing w:val="-2"/>
        </w:rPr>
        <w:t xml:space="preserve"> </w:t>
      </w:r>
      <w:r>
        <w:rPr>
          <w:spacing w:val="-4"/>
        </w:rPr>
        <w:t>6.7)</w:t>
      </w:r>
    </w:p>
    <w:p w14:paraId="2AB36FCF">
      <w:pPr>
        <w:pStyle w:val="7"/>
        <w:spacing w:before="3"/>
        <w:ind w:left="0"/>
        <w:jc w:val="left"/>
        <w:rPr>
          <w:sz w:val="5"/>
        </w:rPr>
      </w:pPr>
    </w:p>
    <w:tbl>
      <w:tblPr>
        <w:tblStyle w:val="6"/>
        <w:tblW w:w="0" w:type="auto"/>
        <w:tblInd w:w="3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8"/>
        <w:gridCol w:w="2448"/>
        <w:gridCol w:w="3385"/>
      </w:tblGrid>
      <w:tr w14:paraId="7386C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4378" w:type="dxa"/>
            <w:shd w:val="clear" w:color="auto" w:fill="D9D9D9"/>
          </w:tcPr>
          <w:p w14:paraId="5055ED3A">
            <w:pPr>
              <w:pStyle w:val="11"/>
              <w:spacing w:before="80"/>
              <w:ind w:left="19"/>
              <w:jc w:val="center"/>
              <w:rPr>
                <w:sz w:val="24"/>
              </w:rPr>
            </w:pPr>
            <w:r>
              <w:rPr>
                <w:spacing w:val="-2"/>
                <w:sz w:val="24"/>
              </w:rPr>
              <w:t>Показатель</w:t>
            </w:r>
          </w:p>
        </w:tc>
        <w:tc>
          <w:tcPr>
            <w:tcW w:w="2448" w:type="dxa"/>
            <w:shd w:val="clear" w:color="auto" w:fill="D9D9D9"/>
          </w:tcPr>
          <w:p w14:paraId="6257B77B">
            <w:pPr>
              <w:pStyle w:val="11"/>
              <w:spacing w:before="80"/>
              <w:ind w:left="828"/>
              <w:rPr>
                <w:sz w:val="24"/>
              </w:rPr>
            </w:pPr>
            <w:r>
              <w:rPr>
                <w:spacing w:val="-2"/>
                <w:sz w:val="24"/>
              </w:rPr>
              <w:t>Возраст</w:t>
            </w:r>
          </w:p>
        </w:tc>
        <w:tc>
          <w:tcPr>
            <w:tcW w:w="3385" w:type="dxa"/>
            <w:shd w:val="clear" w:color="auto" w:fill="D9D9D9"/>
          </w:tcPr>
          <w:p w14:paraId="5C2DF171">
            <w:pPr>
              <w:pStyle w:val="11"/>
              <w:spacing w:before="80"/>
              <w:ind w:left="32" w:right="2"/>
              <w:jc w:val="center"/>
              <w:rPr>
                <w:sz w:val="24"/>
              </w:rPr>
            </w:pPr>
            <w:r>
              <w:rPr>
                <w:spacing w:val="-2"/>
                <w:sz w:val="24"/>
              </w:rPr>
              <w:t>Норматив</w:t>
            </w:r>
          </w:p>
        </w:tc>
      </w:tr>
      <w:tr w14:paraId="6DD13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0211" w:type="dxa"/>
            <w:gridSpan w:val="3"/>
          </w:tcPr>
          <w:p w14:paraId="4A99C39B">
            <w:pPr>
              <w:pStyle w:val="11"/>
              <w:spacing w:before="83"/>
              <w:ind w:left="16"/>
              <w:jc w:val="center"/>
              <w:rPr>
                <w:i/>
                <w:sz w:val="24"/>
              </w:rPr>
            </w:pPr>
            <w:r>
              <w:rPr>
                <w:i/>
                <w:sz w:val="24"/>
              </w:rPr>
              <w:t>Требования</w:t>
            </w:r>
            <w:r>
              <w:rPr>
                <w:i/>
                <w:spacing w:val="-11"/>
                <w:sz w:val="24"/>
              </w:rPr>
              <w:t xml:space="preserve"> </w:t>
            </w:r>
            <w:r>
              <w:rPr>
                <w:i/>
                <w:sz w:val="24"/>
              </w:rPr>
              <w:t>к</w:t>
            </w:r>
            <w:r>
              <w:rPr>
                <w:i/>
                <w:spacing w:val="-9"/>
                <w:sz w:val="24"/>
              </w:rPr>
              <w:t xml:space="preserve"> </w:t>
            </w:r>
            <w:r>
              <w:rPr>
                <w:i/>
                <w:sz w:val="24"/>
              </w:rPr>
              <w:t>организации</w:t>
            </w:r>
            <w:r>
              <w:rPr>
                <w:i/>
                <w:spacing w:val="-6"/>
                <w:sz w:val="24"/>
              </w:rPr>
              <w:t xml:space="preserve"> </w:t>
            </w:r>
            <w:r>
              <w:rPr>
                <w:i/>
                <w:sz w:val="24"/>
              </w:rPr>
              <w:t>образовательного</w:t>
            </w:r>
            <w:r>
              <w:rPr>
                <w:i/>
                <w:spacing w:val="-4"/>
                <w:sz w:val="24"/>
              </w:rPr>
              <w:t xml:space="preserve"> </w:t>
            </w:r>
            <w:r>
              <w:rPr>
                <w:i/>
                <w:spacing w:val="-2"/>
                <w:sz w:val="24"/>
              </w:rPr>
              <w:t>процесса</w:t>
            </w:r>
          </w:p>
        </w:tc>
      </w:tr>
    </w:tbl>
    <w:p w14:paraId="57269B11">
      <w:pPr>
        <w:pStyle w:val="11"/>
        <w:spacing w:after="0"/>
        <w:jc w:val="center"/>
        <w:rPr>
          <w:i/>
          <w:sz w:val="24"/>
        </w:rPr>
        <w:sectPr>
          <w:pgSz w:w="12000" w:h="16980"/>
          <w:pgMar w:top="1020" w:right="425" w:bottom="280" w:left="992" w:header="509" w:footer="0" w:gutter="0"/>
          <w:cols w:space="720" w:num="1"/>
        </w:sectPr>
      </w:pPr>
    </w:p>
    <w:p w14:paraId="6D482B29">
      <w:pPr>
        <w:pStyle w:val="7"/>
        <w:spacing w:before="9"/>
        <w:ind w:left="0"/>
        <w:jc w:val="left"/>
        <w:rPr>
          <w:sz w:val="7"/>
        </w:rPr>
      </w:pPr>
    </w:p>
    <w:tbl>
      <w:tblPr>
        <w:tblStyle w:val="6"/>
        <w:tblW w:w="0" w:type="auto"/>
        <w:tblInd w:w="3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8"/>
        <w:gridCol w:w="2448"/>
        <w:gridCol w:w="3385"/>
      </w:tblGrid>
      <w:tr w14:paraId="5A47A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4378" w:type="dxa"/>
          </w:tcPr>
          <w:p w14:paraId="5C2C3906">
            <w:pPr>
              <w:pStyle w:val="11"/>
              <w:spacing w:before="83"/>
              <w:rPr>
                <w:sz w:val="24"/>
              </w:rPr>
            </w:pPr>
            <w:r>
              <w:rPr>
                <w:sz w:val="24"/>
              </w:rPr>
              <w:t>Начало</w:t>
            </w:r>
            <w:r>
              <w:rPr>
                <w:spacing w:val="-9"/>
                <w:sz w:val="24"/>
              </w:rPr>
              <w:t xml:space="preserve"> </w:t>
            </w:r>
            <w:r>
              <w:rPr>
                <w:sz w:val="24"/>
              </w:rPr>
              <w:t>занятий</w:t>
            </w:r>
            <w:r>
              <w:rPr>
                <w:spacing w:val="-3"/>
                <w:sz w:val="24"/>
              </w:rPr>
              <w:t xml:space="preserve"> </w:t>
            </w:r>
            <w:r>
              <w:rPr>
                <w:sz w:val="24"/>
              </w:rPr>
              <w:t>не</w:t>
            </w:r>
            <w:r>
              <w:rPr>
                <w:spacing w:val="-7"/>
                <w:sz w:val="24"/>
              </w:rPr>
              <w:t xml:space="preserve"> </w:t>
            </w:r>
            <w:r>
              <w:rPr>
                <w:spacing w:val="-4"/>
                <w:sz w:val="24"/>
              </w:rPr>
              <w:t>ранее</w:t>
            </w:r>
          </w:p>
        </w:tc>
        <w:tc>
          <w:tcPr>
            <w:tcW w:w="2448" w:type="dxa"/>
          </w:tcPr>
          <w:p w14:paraId="2F021A18">
            <w:pPr>
              <w:pStyle w:val="11"/>
              <w:spacing w:before="83"/>
              <w:ind w:left="31" w:right="9"/>
              <w:jc w:val="center"/>
              <w:rPr>
                <w:sz w:val="24"/>
              </w:rPr>
            </w:pPr>
            <w:r>
              <w:rPr>
                <w:sz w:val="24"/>
              </w:rPr>
              <w:t>все</w:t>
            </w:r>
            <w:r>
              <w:rPr>
                <w:spacing w:val="-10"/>
                <w:sz w:val="24"/>
              </w:rPr>
              <w:t xml:space="preserve"> </w:t>
            </w:r>
            <w:r>
              <w:rPr>
                <w:spacing w:val="-2"/>
                <w:sz w:val="24"/>
              </w:rPr>
              <w:t>возраста</w:t>
            </w:r>
          </w:p>
        </w:tc>
        <w:tc>
          <w:tcPr>
            <w:tcW w:w="3385" w:type="dxa"/>
          </w:tcPr>
          <w:p w14:paraId="7EA8F898">
            <w:pPr>
              <w:pStyle w:val="11"/>
              <w:spacing w:before="83"/>
              <w:ind w:left="32"/>
              <w:jc w:val="center"/>
              <w:rPr>
                <w:sz w:val="24"/>
              </w:rPr>
            </w:pPr>
            <w:r>
              <w:rPr>
                <w:spacing w:val="-4"/>
                <w:sz w:val="24"/>
              </w:rPr>
              <w:t>8.00</w:t>
            </w:r>
          </w:p>
        </w:tc>
      </w:tr>
      <w:tr w14:paraId="1A98B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4378" w:type="dxa"/>
          </w:tcPr>
          <w:p w14:paraId="6C0C9B88">
            <w:pPr>
              <w:pStyle w:val="11"/>
              <w:spacing w:before="85"/>
              <w:rPr>
                <w:sz w:val="24"/>
              </w:rPr>
            </w:pPr>
            <w:r>
              <w:rPr>
                <w:sz w:val="24"/>
              </w:rPr>
              <w:t>Окончание</w:t>
            </w:r>
            <w:r>
              <w:rPr>
                <w:spacing w:val="-12"/>
                <w:sz w:val="24"/>
              </w:rPr>
              <w:t xml:space="preserve"> </w:t>
            </w:r>
            <w:r>
              <w:rPr>
                <w:sz w:val="24"/>
              </w:rPr>
              <w:t>занятий,</w:t>
            </w:r>
            <w:r>
              <w:rPr>
                <w:spacing w:val="-12"/>
                <w:sz w:val="24"/>
              </w:rPr>
              <w:t xml:space="preserve"> </w:t>
            </w:r>
            <w:r>
              <w:rPr>
                <w:sz w:val="24"/>
              </w:rPr>
              <w:t>не</w:t>
            </w:r>
            <w:r>
              <w:rPr>
                <w:spacing w:val="-12"/>
                <w:sz w:val="24"/>
              </w:rPr>
              <w:t xml:space="preserve"> </w:t>
            </w:r>
            <w:r>
              <w:rPr>
                <w:spacing w:val="-2"/>
                <w:sz w:val="24"/>
              </w:rPr>
              <w:t>позднее</w:t>
            </w:r>
          </w:p>
        </w:tc>
        <w:tc>
          <w:tcPr>
            <w:tcW w:w="2448" w:type="dxa"/>
          </w:tcPr>
          <w:p w14:paraId="758A7419">
            <w:pPr>
              <w:pStyle w:val="11"/>
              <w:spacing w:before="85"/>
              <w:ind w:left="31" w:right="9"/>
              <w:jc w:val="center"/>
              <w:rPr>
                <w:sz w:val="24"/>
              </w:rPr>
            </w:pPr>
            <w:r>
              <w:rPr>
                <w:sz w:val="24"/>
              </w:rPr>
              <w:t>все</w:t>
            </w:r>
            <w:r>
              <w:rPr>
                <w:spacing w:val="-10"/>
                <w:sz w:val="24"/>
              </w:rPr>
              <w:t xml:space="preserve"> </w:t>
            </w:r>
            <w:r>
              <w:rPr>
                <w:spacing w:val="-2"/>
                <w:sz w:val="24"/>
              </w:rPr>
              <w:t>возраста</w:t>
            </w:r>
          </w:p>
        </w:tc>
        <w:tc>
          <w:tcPr>
            <w:tcW w:w="3385" w:type="dxa"/>
          </w:tcPr>
          <w:p w14:paraId="7043F0A3">
            <w:pPr>
              <w:pStyle w:val="11"/>
              <w:spacing w:before="85"/>
              <w:ind w:left="32"/>
              <w:jc w:val="center"/>
              <w:rPr>
                <w:sz w:val="24"/>
              </w:rPr>
            </w:pPr>
            <w:r>
              <w:rPr>
                <w:spacing w:val="-2"/>
                <w:sz w:val="24"/>
              </w:rPr>
              <w:t>17.00</w:t>
            </w:r>
          </w:p>
        </w:tc>
      </w:tr>
      <w:tr w14:paraId="0F396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1" w:hRule="atLeast"/>
        </w:trPr>
        <w:tc>
          <w:tcPr>
            <w:tcW w:w="4378" w:type="dxa"/>
            <w:tcBorders>
              <w:bottom w:val="nil"/>
            </w:tcBorders>
          </w:tcPr>
          <w:p w14:paraId="407ED01B">
            <w:pPr>
              <w:pStyle w:val="11"/>
              <w:spacing w:before="61"/>
              <w:rPr>
                <w:sz w:val="24"/>
              </w:rPr>
            </w:pPr>
            <w:r>
              <w:rPr>
                <w:sz w:val="24"/>
              </w:rPr>
              <w:t>Продолжительность</w:t>
            </w:r>
            <w:r>
              <w:rPr>
                <w:spacing w:val="-15"/>
                <w:sz w:val="24"/>
              </w:rPr>
              <w:t xml:space="preserve"> </w:t>
            </w:r>
            <w:r>
              <w:rPr>
                <w:sz w:val="24"/>
              </w:rPr>
              <w:t>занятия</w:t>
            </w:r>
            <w:r>
              <w:rPr>
                <w:spacing w:val="-15"/>
                <w:sz w:val="24"/>
              </w:rPr>
              <w:t xml:space="preserve"> </w:t>
            </w:r>
            <w:r>
              <w:rPr>
                <w:sz w:val="24"/>
              </w:rPr>
              <w:t>для</w:t>
            </w:r>
            <w:r>
              <w:rPr>
                <w:spacing w:val="-15"/>
                <w:sz w:val="24"/>
              </w:rPr>
              <w:t xml:space="preserve"> </w:t>
            </w:r>
            <w:r>
              <w:rPr>
                <w:sz w:val="24"/>
              </w:rPr>
              <w:t>детей дошкольного возраста, не более</w:t>
            </w:r>
          </w:p>
        </w:tc>
        <w:tc>
          <w:tcPr>
            <w:tcW w:w="2448" w:type="dxa"/>
            <w:tcBorders>
              <w:bottom w:val="nil"/>
            </w:tcBorders>
          </w:tcPr>
          <w:p w14:paraId="7937FCFB">
            <w:pPr>
              <w:pStyle w:val="11"/>
              <w:spacing w:before="61"/>
              <w:ind w:left="595"/>
              <w:rPr>
                <w:sz w:val="24"/>
              </w:rPr>
            </w:pPr>
            <w:r>
              <w:rPr>
                <w:sz w:val="24"/>
              </w:rPr>
              <w:t xml:space="preserve">от 1,5 до 3 </w:t>
            </w:r>
            <w:r>
              <w:rPr>
                <w:spacing w:val="-5"/>
                <w:sz w:val="24"/>
              </w:rPr>
              <w:t>лет</w:t>
            </w:r>
          </w:p>
          <w:p w14:paraId="2C90A301">
            <w:pPr>
              <w:pStyle w:val="11"/>
              <w:spacing w:line="275" w:lineRule="exact"/>
              <w:ind w:left="595"/>
              <w:rPr>
                <w:sz w:val="24"/>
              </w:rPr>
            </w:pPr>
            <w:r>
              <w:rPr>
                <w:sz w:val="24"/>
              </w:rPr>
              <w:t xml:space="preserve">от 3 до 4 </w:t>
            </w:r>
            <w:r>
              <w:rPr>
                <w:spacing w:val="-5"/>
                <w:sz w:val="24"/>
              </w:rPr>
              <w:t>лет</w:t>
            </w:r>
          </w:p>
          <w:p w14:paraId="481A7A04">
            <w:pPr>
              <w:pStyle w:val="11"/>
              <w:spacing w:line="275" w:lineRule="exact"/>
              <w:ind w:left="595"/>
              <w:rPr>
                <w:sz w:val="24"/>
              </w:rPr>
            </w:pPr>
            <w:r>
              <w:rPr>
                <w:sz w:val="24"/>
              </w:rPr>
              <w:t xml:space="preserve">от 4 до 5 </w:t>
            </w:r>
            <w:r>
              <w:rPr>
                <w:spacing w:val="-5"/>
                <w:sz w:val="24"/>
              </w:rPr>
              <w:t>лет</w:t>
            </w:r>
          </w:p>
          <w:p w14:paraId="5BF2411D">
            <w:pPr>
              <w:pStyle w:val="11"/>
              <w:spacing w:before="2" w:line="272" w:lineRule="exact"/>
              <w:ind w:left="595"/>
              <w:rPr>
                <w:sz w:val="24"/>
              </w:rPr>
            </w:pPr>
            <w:r>
              <w:rPr>
                <w:sz w:val="24"/>
              </w:rPr>
              <w:t xml:space="preserve">от 5 до 6 </w:t>
            </w:r>
            <w:r>
              <w:rPr>
                <w:spacing w:val="-5"/>
                <w:sz w:val="24"/>
              </w:rPr>
              <w:t>лет</w:t>
            </w:r>
          </w:p>
        </w:tc>
        <w:tc>
          <w:tcPr>
            <w:tcW w:w="3385" w:type="dxa"/>
            <w:tcBorders>
              <w:bottom w:val="nil"/>
            </w:tcBorders>
          </w:tcPr>
          <w:p w14:paraId="5869CB50">
            <w:pPr>
              <w:pStyle w:val="11"/>
              <w:spacing w:before="61"/>
              <w:ind w:left="32" w:right="6"/>
              <w:jc w:val="center"/>
              <w:rPr>
                <w:sz w:val="24"/>
              </w:rPr>
            </w:pPr>
            <w:r>
              <w:rPr>
                <w:sz w:val="24"/>
              </w:rPr>
              <w:t>10</w:t>
            </w:r>
            <w:r>
              <w:rPr>
                <w:spacing w:val="-8"/>
                <w:sz w:val="24"/>
              </w:rPr>
              <w:t xml:space="preserve"> </w:t>
            </w:r>
            <w:r>
              <w:rPr>
                <w:spacing w:val="-2"/>
                <w:sz w:val="24"/>
              </w:rPr>
              <w:t>минут</w:t>
            </w:r>
          </w:p>
          <w:p w14:paraId="08F9382F">
            <w:pPr>
              <w:pStyle w:val="11"/>
              <w:spacing w:line="275" w:lineRule="exact"/>
              <w:ind w:left="32" w:right="6"/>
              <w:jc w:val="center"/>
              <w:rPr>
                <w:sz w:val="24"/>
              </w:rPr>
            </w:pPr>
            <w:r>
              <w:rPr>
                <w:sz w:val="24"/>
              </w:rPr>
              <w:t>15</w:t>
            </w:r>
            <w:r>
              <w:rPr>
                <w:spacing w:val="-8"/>
                <w:sz w:val="24"/>
              </w:rPr>
              <w:t xml:space="preserve"> </w:t>
            </w:r>
            <w:r>
              <w:rPr>
                <w:spacing w:val="-2"/>
                <w:sz w:val="24"/>
              </w:rPr>
              <w:t>минут</w:t>
            </w:r>
          </w:p>
          <w:p w14:paraId="662FF805">
            <w:pPr>
              <w:pStyle w:val="11"/>
              <w:spacing w:line="275" w:lineRule="exact"/>
              <w:ind w:left="32" w:right="6"/>
              <w:jc w:val="center"/>
              <w:rPr>
                <w:sz w:val="24"/>
              </w:rPr>
            </w:pPr>
            <w:r>
              <w:rPr>
                <w:sz w:val="24"/>
              </w:rPr>
              <w:t>20</w:t>
            </w:r>
            <w:r>
              <w:rPr>
                <w:spacing w:val="-8"/>
                <w:sz w:val="24"/>
              </w:rPr>
              <w:t xml:space="preserve"> </w:t>
            </w:r>
            <w:r>
              <w:rPr>
                <w:spacing w:val="-2"/>
                <w:sz w:val="24"/>
              </w:rPr>
              <w:t>минут</w:t>
            </w:r>
          </w:p>
          <w:p w14:paraId="6F920CA3">
            <w:pPr>
              <w:pStyle w:val="11"/>
              <w:spacing w:before="2" w:line="272" w:lineRule="exact"/>
              <w:ind w:left="32" w:right="6"/>
              <w:jc w:val="center"/>
              <w:rPr>
                <w:sz w:val="24"/>
              </w:rPr>
            </w:pPr>
            <w:r>
              <w:rPr>
                <w:sz w:val="24"/>
              </w:rPr>
              <w:t>25</w:t>
            </w:r>
            <w:r>
              <w:rPr>
                <w:spacing w:val="-8"/>
                <w:sz w:val="24"/>
              </w:rPr>
              <w:t xml:space="preserve"> </w:t>
            </w:r>
            <w:r>
              <w:rPr>
                <w:spacing w:val="-2"/>
                <w:sz w:val="24"/>
              </w:rPr>
              <w:t>минут</w:t>
            </w:r>
          </w:p>
        </w:tc>
      </w:tr>
      <w:tr w14:paraId="7CAE0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4378" w:type="dxa"/>
            <w:tcBorders>
              <w:top w:val="nil"/>
              <w:bottom w:val="nil"/>
            </w:tcBorders>
          </w:tcPr>
          <w:p w14:paraId="004AF79D">
            <w:pPr>
              <w:pStyle w:val="11"/>
              <w:ind w:left="0"/>
              <w:rPr>
                <w:sz w:val="24"/>
              </w:rPr>
            </w:pPr>
          </w:p>
        </w:tc>
        <w:tc>
          <w:tcPr>
            <w:tcW w:w="2448" w:type="dxa"/>
            <w:tcBorders>
              <w:top w:val="nil"/>
              <w:bottom w:val="nil"/>
            </w:tcBorders>
          </w:tcPr>
          <w:p w14:paraId="084D46D0">
            <w:pPr>
              <w:pStyle w:val="11"/>
              <w:spacing w:before="5"/>
              <w:ind w:left="31"/>
              <w:jc w:val="center"/>
              <w:rPr>
                <w:sz w:val="24"/>
              </w:rPr>
            </w:pPr>
            <w:r>
              <w:rPr>
                <w:sz w:val="24"/>
              </w:rPr>
              <w:t xml:space="preserve">от 6 до 7 </w:t>
            </w:r>
            <w:r>
              <w:rPr>
                <w:spacing w:val="-5"/>
                <w:sz w:val="24"/>
              </w:rPr>
              <w:t>лет</w:t>
            </w:r>
          </w:p>
        </w:tc>
        <w:tc>
          <w:tcPr>
            <w:tcW w:w="3385" w:type="dxa"/>
            <w:tcBorders>
              <w:top w:val="nil"/>
              <w:bottom w:val="nil"/>
            </w:tcBorders>
          </w:tcPr>
          <w:p w14:paraId="526244D0">
            <w:pPr>
              <w:pStyle w:val="11"/>
              <w:spacing w:before="5"/>
              <w:ind w:left="32" w:right="6"/>
              <w:jc w:val="center"/>
              <w:rPr>
                <w:sz w:val="24"/>
              </w:rPr>
            </w:pPr>
            <w:r>
              <w:rPr>
                <w:sz w:val="24"/>
              </w:rPr>
              <w:t>30</w:t>
            </w:r>
            <w:r>
              <w:rPr>
                <w:spacing w:val="-8"/>
                <w:sz w:val="24"/>
              </w:rPr>
              <w:t xml:space="preserve"> </w:t>
            </w:r>
            <w:r>
              <w:rPr>
                <w:spacing w:val="-2"/>
                <w:sz w:val="24"/>
              </w:rPr>
              <w:t>минут</w:t>
            </w:r>
          </w:p>
        </w:tc>
      </w:tr>
    </w:tbl>
    <w:p w14:paraId="42C675D6">
      <w:pPr>
        <w:pStyle w:val="7"/>
        <w:spacing w:before="48"/>
        <w:ind w:left="0"/>
        <w:jc w:val="left"/>
        <w:rPr>
          <w:sz w:val="20"/>
        </w:rPr>
      </w:pPr>
    </w:p>
    <w:tbl>
      <w:tblPr>
        <w:tblStyle w:val="6"/>
        <w:tblW w:w="0" w:type="auto"/>
        <w:tblInd w:w="3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9"/>
        <w:gridCol w:w="2228"/>
        <w:gridCol w:w="3388"/>
      </w:tblGrid>
      <w:tr w14:paraId="4511B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1" w:hRule="atLeast"/>
        </w:trPr>
        <w:tc>
          <w:tcPr>
            <w:tcW w:w="4599" w:type="dxa"/>
          </w:tcPr>
          <w:p w14:paraId="6033F735">
            <w:pPr>
              <w:pStyle w:val="11"/>
              <w:spacing w:before="85"/>
              <w:rPr>
                <w:sz w:val="24"/>
              </w:rPr>
            </w:pPr>
            <w:r>
              <w:rPr>
                <w:sz w:val="24"/>
              </w:rPr>
              <w:t>Продолжительность</w:t>
            </w:r>
            <w:r>
              <w:rPr>
                <w:spacing w:val="-13"/>
                <w:sz w:val="24"/>
              </w:rPr>
              <w:t xml:space="preserve"> </w:t>
            </w:r>
            <w:r>
              <w:rPr>
                <w:spacing w:val="-2"/>
                <w:sz w:val="24"/>
              </w:rPr>
              <w:t>дневной</w:t>
            </w:r>
          </w:p>
          <w:p w14:paraId="6C2A70DD">
            <w:pPr>
              <w:pStyle w:val="11"/>
              <w:ind w:right="326"/>
              <w:rPr>
                <w:sz w:val="24"/>
              </w:rPr>
            </w:pPr>
            <w:r>
              <w:rPr>
                <w:spacing w:val="-2"/>
                <w:sz w:val="24"/>
              </w:rPr>
              <w:t>суммарной образовательной</w:t>
            </w:r>
            <w:r>
              <w:rPr>
                <w:spacing w:val="-3"/>
                <w:sz w:val="24"/>
              </w:rPr>
              <w:t xml:space="preserve"> </w:t>
            </w:r>
            <w:r>
              <w:rPr>
                <w:spacing w:val="-2"/>
                <w:sz w:val="24"/>
              </w:rPr>
              <w:t xml:space="preserve">нагрузки </w:t>
            </w:r>
            <w:r>
              <w:rPr>
                <w:sz w:val="24"/>
              </w:rPr>
              <w:t xml:space="preserve">для детей дошкольного возраста, не </w:t>
            </w:r>
            <w:r>
              <w:rPr>
                <w:spacing w:val="-2"/>
                <w:sz w:val="24"/>
              </w:rPr>
              <w:t>более</w:t>
            </w:r>
          </w:p>
        </w:tc>
        <w:tc>
          <w:tcPr>
            <w:tcW w:w="2228" w:type="dxa"/>
          </w:tcPr>
          <w:p w14:paraId="30DFE008">
            <w:pPr>
              <w:pStyle w:val="11"/>
              <w:spacing w:before="85"/>
              <w:ind w:left="597"/>
              <w:rPr>
                <w:sz w:val="24"/>
              </w:rPr>
            </w:pPr>
            <w:r>
              <w:rPr>
                <w:sz w:val="24"/>
              </w:rPr>
              <w:t xml:space="preserve">от 1,5 до 3 </w:t>
            </w:r>
            <w:r>
              <w:rPr>
                <w:spacing w:val="-5"/>
                <w:sz w:val="24"/>
              </w:rPr>
              <w:t>лет</w:t>
            </w:r>
          </w:p>
          <w:p w14:paraId="1998250D">
            <w:pPr>
              <w:pStyle w:val="11"/>
              <w:ind w:left="597"/>
              <w:rPr>
                <w:sz w:val="24"/>
              </w:rPr>
            </w:pPr>
            <w:r>
              <w:rPr>
                <w:sz w:val="24"/>
              </w:rPr>
              <w:t xml:space="preserve">от 3 до 4 </w:t>
            </w:r>
            <w:r>
              <w:rPr>
                <w:spacing w:val="-5"/>
                <w:sz w:val="24"/>
              </w:rPr>
              <w:t>лет</w:t>
            </w:r>
          </w:p>
          <w:p w14:paraId="1EE9FC9A">
            <w:pPr>
              <w:pStyle w:val="11"/>
              <w:ind w:left="597"/>
              <w:rPr>
                <w:sz w:val="24"/>
              </w:rPr>
            </w:pPr>
            <w:r>
              <w:rPr>
                <w:sz w:val="24"/>
              </w:rPr>
              <w:t xml:space="preserve">от 4 до 5 </w:t>
            </w:r>
            <w:r>
              <w:rPr>
                <w:spacing w:val="-5"/>
                <w:sz w:val="24"/>
              </w:rPr>
              <w:t>лет</w:t>
            </w:r>
          </w:p>
          <w:p w14:paraId="657CB356">
            <w:pPr>
              <w:pStyle w:val="11"/>
              <w:ind w:left="597"/>
              <w:rPr>
                <w:sz w:val="24"/>
              </w:rPr>
            </w:pPr>
            <w:r>
              <w:rPr>
                <w:sz w:val="24"/>
              </w:rPr>
              <w:t xml:space="preserve">от 5 до 6 </w:t>
            </w:r>
            <w:r>
              <w:rPr>
                <w:spacing w:val="-5"/>
                <w:sz w:val="24"/>
              </w:rPr>
              <w:t>лет</w:t>
            </w:r>
          </w:p>
          <w:p w14:paraId="68ADFC43">
            <w:pPr>
              <w:pStyle w:val="11"/>
              <w:ind w:left="0"/>
              <w:rPr>
                <w:sz w:val="24"/>
              </w:rPr>
            </w:pPr>
          </w:p>
          <w:p w14:paraId="503030BF">
            <w:pPr>
              <w:pStyle w:val="11"/>
              <w:spacing w:before="1"/>
              <w:ind w:left="0"/>
              <w:rPr>
                <w:sz w:val="24"/>
              </w:rPr>
            </w:pPr>
          </w:p>
          <w:p w14:paraId="3FFDC1FE">
            <w:pPr>
              <w:pStyle w:val="11"/>
              <w:ind w:left="597"/>
              <w:rPr>
                <w:sz w:val="24"/>
              </w:rPr>
            </w:pPr>
            <w:r>
              <w:rPr>
                <w:sz w:val="24"/>
              </w:rPr>
              <w:t xml:space="preserve">от 6 до 7 </w:t>
            </w:r>
            <w:r>
              <w:rPr>
                <w:spacing w:val="-5"/>
                <w:sz w:val="24"/>
              </w:rPr>
              <w:t>лет</w:t>
            </w:r>
          </w:p>
        </w:tc>
        <w:tc>
          <w:tcPr>
            <w:tcW w:w="3388" w:type="dxa"/>
          </w:tcPr>
          <w:p w14:paraId="603FB647">
            <w:pPr>
              <w:pStyle w:val="11"/>
              <w:spacing w:before="85"/>
              <w:ind w:left="32" w:right="11"/>
              <w:jc w:val="center"/>
              <w:rPr>
                <w:sz w:val="24"/>
              </w:rPr>
            </w:pPr>
            <w:r>
              <w:rPr>
                <w:sz w:val="24"/>
              </w:rPr>
              <w:t>20</w:t>
            </w:r>
            <w:r>
              <w:rPr>
                <w:spacing w:val="-12"/>
                <w:sz w:val="24"/>
              </w:rPr>
              <w:t xml:space="preserve"> </w:t>
            </w:r>
            <w:r>
              <w:rPr>
                <w:spacing w:val="-2"/>
                <w:sz w:val="24"/>
              </w:rPr>
              <w:t>минут</w:t>
            </w:r>
          </w:p>
          <w:p w14:paraId="10D0A23E">
            <w:pPr>
              <w:pStyle w:val="11"/>
              <w:ind w:left="32" w:right="11"/>
              <w:jc w:val="center"/>
              <w:rPr>
                <w:sz w:val="24"/>
              </w:rPr>
            </w:pPr>
            <w:r>
              <w:rPr>
                <w:sz w:val="24"/>
              </w:rPr>
              <w:t>30</w:t>
            </w:r>
            <w:r>
              <w:rPr>
                <w:spacing w:val="-12"/>
                <w:sz w:val="24"/>
              </w:rPr>
              <w:t xml:space="preserve"> </w:t>
            </w:r>
            <w:r>
              <w:rPr>
                <w:spacing w:val="-2"/>
                <w:sz w:val="24"/>
              </w:rPr>
              <w:t>минут</w:t>
            </w:r>
          </w:p>
          <w:p w14:paraId="58937C34">
            <w:pPr>
              <w:pStyle w:val="11"/>
              <w:ind w:left="32" w:right="11"/>
              <w:jc w:val="center"/>
              <w:rPr>
                <w:sz w:val="24"/>
              </w:rPr>
            </w:pPr>
            <w:r>
              <w:rPr>
                <w:sz w:val="24"/>
              </w:rPr>
              <w:t>40</w:t>
            </w:r>
            <w:r>
              <w:rPr>
                <w:spacing w:val="-12"/>
                <w:sz w:val="24"/>
              </w:rPr>
              <w:t xml:space="preserve"> </w:t>
            </w:r>
            <w:r>
              <w:rPr>
                <w:spacing w:val="-2"/>
                <w:sz w:val="24"/>
              </w:rPr>
              <w:t>минут</w:t>
            </w:r>
          </w:p>
          <w:p w14:paraId="77180AEB">
            <w:pPr>
              <w:pStyle w:val="11"/>
              <w:ind w:left="32" w:right="11"/>
              <w:jc w:val="center"/>
              <w:rPr>
                <w:sz w:val="24"/>
              </w:rPr>
            </w:pPr>
            <w:r>
              <w:rPr>
                <w:sz w:val="24"/>
              </w:rPr>
              <w:t>50</w:t>
            </w:r>
            <w:r>
              <w:rPr>
                <w:spacing w:val="-2"/>
                <w:sz w:val="24"/>
              </w:rPr>
              <w:t xml:space="preserve"> </w:t>
            </w:r>
            <w:r>
              <w:rPr>
                <w:sz w:val="24"/>
              </w:rPr>
              <w:t>минут</w:t>
            </w:r>
            <w:r>
              <w:rPr>
                <w:spacing w:val="-1"/>
                <w:sz w:val="24"/>
              </w:rPr>
              <w:t xml:space="preserve"> </w:t>
            </w:r>
            <w:r>
              <w:rPr>
                <w:sz w:val="24"/>
              </w:rPr>
              <w:t>или</w:t>
            </w:r>
            <w:r>
              <w:rPr>
                <w:spacing w:val="-1"/>
                <w:sz w:val="24"/>
              </w:rPr>
              <w:t xml:space="preserve"> </w:t>
            </w:r>
            <w:r>
              <w:rPr>
                <w:sz w:val="24"/>
              </w:rPr>
              <w:t>75</w:t>
            </w:r>
            <w:r>
              <w:rPr>
                <w:spacing w:val="-1"/>
                <w:sz w:val="24"/>
              </w:rPr>
              <w:t xml:space="preserve"> </w:t>
            </w:r>
            <w:r>
              <w:rPr>
                <w:sz w:val="24"/>
              </w:rPr>
              <w:t>мин</w:t>
            </w:r>
            <w:r>
              <w:rPr>
                <w:spacing w:val="-1"/>
                <w:sz w:val="24"/>
              </w:rPr>
              <w:t xml:space="preserve"> </w:t>
            </w:r>
            <w:r>
              <w:rPr>
                <w:spacing w:val="-5"/>
                <w:sz w:val="24"/>
              </w:rPr>
              <w:t>при</w:t>
            </w:r>
          </w:p>
          <w:p w14:paraId="28B7700D">
            <w:pPr>
              <w:pStyle w:val="11"/>
              <w:ind w:left="32"/>
              <w:jc w:val="center"/>
              <w:rPr>
                <w:sz w:val="24"/>
              </w:rPr>
            </w:pPr>
            <w:r>
              <w:rPr>
                <w:sz w:val="24"/>
              </w:rPr>
              <w:t>организации</w:t>
            </w:r>
            <w:r>
              <w:rPr>
                <w:spacing w:val="-15"/>
                <w:sz w:val="24"/>
              </w:rPr>
              <w:t xml:space="preserve"> </w:t>
            </w:r>
            <w:r>
              <w:rPr>
                <w:sz w:val="24"/>
              </w:rPr>
              <w:t>1</w:t>
            </w:r>
            <w:r>
              <w:rPr>
                <w:spacing w:val="-15"/>
                <w:sz w:val="24"/>
              </w:rPr>
              <w:t xml:space="preserve"> </w:t>
            </w:r>
            <w:r>
              <w:rPr>
                <w:sz w:val="24"/>
              </w:rPr>
              <w:t>занятия</w:t>
            </w:r>
            <w:r>
              <w:rPr>
                <w:spacing w:val="-15"/>
                <w:sz w:val="24"/>
              </w:rPr>
              <w:t xml:space="preserve"> </w:t>
            </w:r>
            <w:r>
              <w:rPr>
                <w:sz w:val="24"/>
              </w:rPr>
              <w:t>после дневного сна</w:t>
            </w:r>
          </w:p>
          <w:p w14:paraId="7562FD4F">
            <w:pPr>
              <w:pStyle w:val="11"/>
              <w:spacing w:before="1"/>
              <w:ind w:left="32" w:right="11"/>
              <w:jc w:val="center"/>
              <w:rPr>
                <w:sz w:val="24"/>
              </w:rPr>
            </w:pPr>
            <w:r>
              <w:rPr>
                <w:sz w:val="24"/>
              </w:rPr>
              <w:t>90</w:t>
            </w:r>
            <w:r>
              <w:rPr>
                <w:spacing w:val="-8"/>
                <w:sz w:val="24"/>
              </w:rPr>
              <w:t xml:space="preserve"> </w:t>
            </w:r>
            <w:r>
              <w:rPr>
                <w:spacing w:val="-2"/>
                <w:sz w:val="24"/>
              </w:rPr>
              <w:t>минут</w:t>
            </w:r>
          </w:p>
        </w:tc>
      </w:tr>
      <w:tr w14:paraId="57918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599" w:type="dxa"/>
          </w:tcPr>
          <w:p w14:paraId="598F19EA">
            <w:pPr>
              <w:pStyle w:val="11"/>
              <w:spacing w:before="85"/>
              <w:rPr>
                <w:sz w:val="24"/>
              </w:rPr>
            </w:pPr>
            <w:r>
              <w:rPr>
                <w:sz w:val="24"/>
              </w:rPr>
              <w:t>Продолжительность</w:t>
            </w:r>
            <w:r>
              <w:rPr>
                <w:spacing w:val="-15"/>
                <w:sz w:val="24"/>
              </w:rPr>
              <w:t xml:space="preserve"> </w:t>
            </w:r>
            <w:r>
              <w:rPr>
                <w:sz w:val="24"/>
              </w:rPr>
              <w:t>перерывов</w:t>
            </w:r>
            <w:r>
              <w:rPr>
                <w:spacing w:val="-15"/>
                <w:sz w:val="24"/>
              </w:rPr>
              <w:t xml:space="preserve"> </w:t>
            </w:r>
            <w:r>
              <w:rPr>
                <w:sz w:val="24"/>
              </w:rPr>
              <w:t>между занятиями, не менее</w:t>
            </w:r>
          </w:p>
        </w:tc>
        <w:tc>
          <w:tcPr>
            <w:tcW w:w="2228" w:type="dxa"/>
          </w:tcPr>
          <w:p w14:paraId="40D33F2A">
            <w:pPr>
              <w:pStyle w:val="11"/>
              <w:spacing w:before="85"/>
              <w:ind w:left="35" w:right="14"/>
              <w:jc w:val="center"/>
              <w:rPr>
                <w:sz w:val="24"/>
              </w:rPr>
            </w:pPr>
            <w:r>
              <w:rPr>
                <w:sz w:val="24"/>
              </w:rPr>
              <w:t>все</w:t>
            </w:r>
            <w:r>
              <w:rPr>
                <w:spacing w:val="-10"/>
                <w:sz w:val="24"/>
              </w:rPr>
              <w:t xml:space="preserve"> </w:t>
            </w:r>
            <w:r>
              <w:rPr>
                <w:spacing w:val="-2"/>
                <w:sz w:val="24"/>
              </w:rPr>
              <w:t>возраста</w:t>
            </w:r>
          </w:p>
        </w:tc>
        <w:tc>
          <w:tcPr>
            <w:tcW w:w="3388" w:type="dxa"/>
          </w:tcPr>
          <w:p w14:paraId="74735FDE">
            <w:pPr>
              <w:pStyle w:val="11"/>
              <w:spacing w:before="85"/>
              <w:ind w:left="32" w:right="11"/>
              <w:jc w:val="center"/>
              <w:rPr>
                <w:sz w:val="24"/>
              </w:rPr>
            </w:pPr>
            <w:r>
              <w:rPr>
                <w:sz w:val="24"/>
              </w:rPr>
              <w:t>10</w:t>
            </w:r>
            <w:r>
              <w:rPr>
                <w:spacing w:val="-8"/>
                <w:sz w:val="24"/>
              </w:rPr>
              <w:t xml:space="preserve"> </w:t>
            </w:r>
            <w:r>
              <w:rPr>
                <w:spacing w:val="-2"/>
                <w:sz w:val="24"/>
              </w:rPr>
              <w:t>минут</w:t>
            </w:r>
          </w:p>
        </w:tc>
      </w:tr>
      <w:tr w14:paraId="75829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4599" w:type="dxa"/>
          </w:tcPr>
          <w:p w14:paraId="31BDDA39">
            <w:pPr>
              <w:pStyle w:val="11"/>
              <w:spacing w:before="87" w:line="237" w:lineRule="auto"/>
              <w:ind w:right="326"/>
              <w:rPr>
                <w:sz w:val="24"/>
              </w:rPr>
            </w:pPr>
            <w:r>
              <w:rPr>
                <w:sz w:val="24"/>
              </w:rPr>
              <w:t>Перерыв</w:t>
            </w:r>
            <w:r>
              <w:rPr>
                <w:spacing w:val="-9"/>
                <w:sz w:val="24"/>
              </w:rPr>
              <w:t xml:space="preserve"> </w:t>
            </w:r>
            <w:r>
              <w:rPr>
                <w:sz w:val="24"/>
              </w:rPr>
              <w:t>во</w:t>
            </w:r>
            <w:r>
              <w:rPr>
                <w:spacing w:val="-9"/>
                <w:sz w:val="24"/>
              </w:rPr>
              <w:t xml:space="preserve"> </w:t>
            </w:r>
            <w:r>
              <w:rPr>
                <w:sz w:val="24"/>
              </w:rPr>
              <w:t>время</w:t>
            </w:r>
            <w:r>
              <w:rPr>
                <w:spacing w:val="-9"/>
                <w:sz w:val="24"/>
              </w:rPr>
              <w:t xml:space="preserve"> </w:t>
            </w:r>
            <w:r>
              <w:rPr>
                <w:sz w:val="24"/>
              </w:rPr>
              <w:t>занятий</w:t>
            </w:r>
            <w:r>
              <w:rPr>
                <w:spacing w:val="-9"/>
                <w:sz w:val="24"/>
              </w:rPr>
              <w:t xml:space="preserve"> </w:t>
            </w:r>
            <w:r>
              <w:rPr>
                <w:sz w:val="24"/>
              </w:rPr>
              <w:t>для гимнастики, не менее</w:t>
            </w:r>
          </w:p>
        </w:tc>
        <w:tc>
          <w:tcPr>
            <w:tcW w:w="2228" w:type="dxa"/>
          </w:tcPr>
          <w:p w14:paraId="0B5E7CD1">
            <w:pPr>
              <w:pStyle w:val="11"/>
              <w:spacing w:before="85"/>
              <w:ind w:left="35" w:right="14"/>
              <w:jc w:val="center"/>
              <w:rPr>
                <w:sz w:val="24"/>
              </w:rPr>
            </w:pPr>
            <w:r>
              <w:rPr>
                <w:sz w:val="24"/>
              </w:rPr>
              <w:t>все</w:t>
            </w:r>
            <w:r>
              <w:rPr>
                <w:spacing w:val="-10"/>
                <w:sz w:val="24"/>
              </w:rPr>
              <w:t xml:space="preserve"> </w:t>
            </w:r>
            <w:r>
              <w:rPr>
                <w:spacing w:val="-2"/>
                <w:sz w:val="24"/>
              </w:rPr>
              <w:t>возраста</w:t>
            </w:r>
          </w:p>
        </w:tc>
        <w:tc>
          <w:tcPr>
            <w:tcW w:w="3388" w:type="dxa"/>
          </w:tcPr>
          <w:p w14:paraId="2B8F727A">
            <w:pPr>
              <w:pStyle w:val="11"/>
              <w:spacing w:before="85"/>
              <w:ind w:left="32" w:right="9"/>
              <w:jc w:val="center"/>
              <w:rPr>
                <w:sz w:val="24"/>
              </w:rPr>
            </w:pPr>
            <w:r>
              <w:rPr>
                <w:sz w:val="24"/>
              </w:rPr>
              <w:t>2-х</w:t>
            </w:r>
            <w:r>
              <w:rPr>
                <w:spacing w:val="-4"/>
                <w:sz w:val="24"/>
              </w:rPr>
              <w:t xml:space="preserve"> </w:t>
            </w:r>
            <w:r>
              <w:rPr>
                <w:spacing w:val="-2"/>
                <w:sz w:val="24"/>
              </w:rPr>
              <w:t>минут</w:t>
            </w:r>
          </w:p>
        </w:tc>
      </w:tr>
      <w:tr w14:paraId="6CB7E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10215" w:type="dxa"/>
            <w:gridSpan w:val="3"/>
          </w:tcPr>
          <w:p w14:paraId="752E2985">
            <w:pPr>
              <w:pStyle w:val="11"/>
              <w:spacing w:before="83"/>
              <w:ind w:left="12"/>
              <w:jc w:val="center"/>
              <w:rPr>
                <w:i/>
                <w:sz w:val="24"/>
              </w:rPr>
            </w:pPr>
            <w:r>
              <w:rPr>
                <w:i/>
                <w:sz w:val="24"/>
              </w:rPr>
              <w:t>Показатели</w:t>
            </w:r>
            <w:r>
              <w:rPr>
                <w:i/>
                <w:spacing w:val="-13"/>
                <w:sz w:val="24"/>
              </w:rPr>
              <w:t xml:space="preserve"> </w:t>
            </w:r>
            <w:r>
              <w:rPr>
                <w:i/>
                <w:sz w:val="24"/>
              </w:rPr>
              <w:t>организации</w:t>
            </w:r>
            <w:r>
              <w:rPr>
                <w:i/>
                <w:spacing w:val="-12"/>
                <w:sz w:val="24"/>
              </w:rPr>
              <w:t xml:space="preserve"> </w:t>
            </w:r>
            <w:r>
              <w:rPr>
                <w:i/>
                <w:sz w:val="24"/>
              </w:rPr>
              <w:t>образовательного</w:t>
            </w:r>
            <w:r>
              <w:rPr>
                <w:i/>
                <w:spacing w:val="-11"/>
                <w:sz w:val="24"/>
              </w:rPr>
              <w:t xml:space="preserve"> </w:t>
            </w:r>
            <w:r>
              <w:rPr>
                <w:i/>
                <w:spacing w:val="-2"/>
                <w:sz w:val="24"/>
              </w:rPr>
              <w:t>процесса</w:t>
            </w:r>
          </w:p>
        </w:tc>
      </w:tr>
      <w:tr w14:paraId="065B8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4599" w:type="dxa"/>
          </w:tcPr>
          <w:p w14:paraId="06DDCC5C">
            <w:pPr>
              <w:pStyle w:val="11"/>
              <w:spacing w:before="87" w:line="235" w:lineRule="auto"/>
              <w:ind w:right="326"/>
              <w:rPr>
                <w:sz w:val="24"/>
              </w:rPr>
            </w:pPr>
            <w:r>
              <w:rPr>
                <w:sz w:val="24"/>
              </w:rPr>
              <w:t>Продолжительность</w:t>
            </w:r>
            <w:r>
              <w:rPr>
                <w:spacing w:val="-15"/>
                <w:sz w:val="24"/>
              </w:rPr>
              <w:t xml:space="preserve"> </w:t>
            </w:r>
            <w:r>
              <w:rPr>
                <w:sz w:val="24"/>
              </w:rPr>
              <w:t>ночного</w:t>
            </w:r>
            <w:r>
              <w:rPr>
                <w:spacing w:val="-15"/>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228" w:type="dxa"/>
          </w:tcPr>
          <w:p w14:paraId="7C5F0009">
            <w:pPr>
              <w:pStyle w:val="11"/>
              <w:spacing w:before="78"/>
              <w:ind w:left="693"/>
              <w:rPr>
                <w:sz w:val="24"/>
              </w:rPr>
            </w:pPr>
            <w:r>
              <w:rPr>
                <w:sz w:val="24"/>
              </w:rPr>
              <w:t>1–3</w:t>
            </w:r>
            <w:r>
              <w:rPr>
                <w:spacing w:val="-5"/>
                <w:sz w:val="24"/>
              </w:rPr>
              <w:t xml:space="preserve"> </w:t>
            </w:r>
            <w:r>
              <w:rPr>
                <w:spacing w:val="-4"/>
                <w:sz w:val="24"/>
              </w:rPr>
              <w:t>года</w:t>
            </w:r>
          </w:p>
          <w:p w14:paraId="48053BFA">
            <w:pPr>
              <w:pStyle w:val="11"/>
              <w:ind w:left="722"/>
              <w:rPr>
                <w:sz w:val="24"/>
              </w:rPr>
            </w:pPr>
            <w:r>
              <w:rPr>
                <w:sz w:val="24"/>
              </w:rPr>
              <w:t xml:space="preserve">4–7 </w:t>
            </w:r>
            <w:r>
              <w:rPr>
                <w:spacing w:val="-5"/>
                <w:sz w:val="24"/>
              </w:rPr>
              <w:t>лет</w:t>
            </w:r>
          </w:p>
        </w:tc>
        <w:tc>
          <w:tcPr>
            <w:tcW w:w="3388" w:type="dxa"/>
          </w:tcPr>
          <w:p w14:paraId="25377579">
            <w:pPr>
              <w:pStyle w:val="11"/>
              <w:spacing w:before="78"/>
              <w:ind w:left="32" w:right="7"/>
              <w:jc w:val="center"/>
              <w:rPr>
                <w:sz w:val="24"/>
              </w:rPr>
            </w:pPr>
            <w:r>
              <w:rPr>
                <w:sz w:val="24"/>
              </w:rPr>
              <w:t>12</w:t>
            </w:r>
            <w:r>
              <w:rPr>
                <w:spacing w:val="-8"/>
                <w:sz w:val="24"/>
              </w:rPr>
              <w:t xml:space="preserve"> </w:t>
            </w:r>
            <w:r>
              <w:rPr>
                <w:spacing w:val="-2"/>
                <w:sz w:val="24"/>
              </w:rPr>
              <w:t>часов</w:t>
            </w:r>
          </w:p>
          <w:p w14:paraId="033058E9">
            <w:pPr>
              <w:pStyle w:val="11"/>
              <w:ind w:left="32" w:right="7"/>
              <w:jc w:val="center"/>
              <w:rPr>
                <w:sz w:val="24"/>
              </w:rPr>
            </w:pPr>
            <w:r>
              <w:rPr>
                <w:sz w:val="24"/>
              </w:rPr>
              <w:t>11</w:t>
            </w:r>
            <w:r>
              <w:rPr>
                <w:spacing w:val="-8"/>
                <w:sz w:val="24"/>
              </w:rPr>
              <w:t xml:space="preserve"> </w:t>
            </w:r>
            <w:r>
              <w:rPr>
                <w:spacing w:val="-2"/>
                <w:sz w:val="24"/>
              </w:rPr>
              <w:t>часов</w:t>
            </w:r>
          </w:p>
        </w:tc>
      </w:tr>
      <w:tr w14:paraId="30D3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4599" w:type="dxa"/>
          </w:tcPr>
          <w:p w14:paraId="5BE68619">
            <w:pPr>
              <w:pStyle w:val="11"/>
              <w:spacing w:before="92" w:line="235" w:lineRule="auto"/>
              <w:ind w:right="326"/>
              <w:rPr>
                <w:sz w:val="24"/>
              </w:rPr>
            </w:pPr>
            <w:r>
              <w:rPr>
                <w:sz w:val="24"/>
              </w:rPr>
              <w:t>Продолжительность</w:t>
            </w:r>
            <w:r>
              <w:rPr>
                <w:spacing w:val="-15"/>
                <w:sz w:val="24"/>
              </w:rPr>
              <w:t xml:space="preserve"> </w:t>
            </w:r>
            <w:r>
              <w:rPr>
                <w:sz w:val="24"/>
              </w:rPr>
              <w:t>дневного</w:t>
            </w:r>
            <w:r>
              <w:rPr>
                <w:spacing w:val="-15"/>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228" w:type="dxa"/>
          </w:tcPr>
          <w:p w14:paraId="2CD46E96">
            <w:pPr>
              <w:pStyle w:val="11"/>
              <w:spacing w:before="83" w:line="275" w:lineRule="exact"/>
              <w:ind w:left="693"/>
              <w:rPr>
                <w:sz w:val="24"/>
              </w:rPr>
            </w:pPr>
            <w:r>
              <w:rPr>
                <w:sz w:val="24"/>
              </w:rPr>
              <w:t>1–3</w:t>
            </w:r>
            <w:r>
              <w:rPr>
                <w:spacing w:val="-5"/>
                <w:sz w:val="24"/>
              </w:rPr>
              <w:t xml:space="preserve"> </w:t>
            </w:r>
            <w:r>
              <w:rPr>
                <w:spacing w:val="-4"/>
                <w:sz w:val="24"/>
              </w:rPr>
              <w:t>года</w:t>
            </w:r>
          </w:p>
          <w:p w14:paraId="47D754E8">
            <w:pPr>
              <w:pStyle w:val="11"/>
              <w:spacing w:line="275" w:lineRule="exact"/>
              <w:ind w:left="722"/>
              <w:rPr>
                <w:sz w:val="24"/>
              </w:rPr>
            </w:pPr>
            <w:r>
              <w:rPr>
                <w:sz w:val="24"/>
              </w:rPr>
              <w:t xml:space="preserve">4–7 </w:t>
            </w:r>
            <w:r>
              <w:rPr>
                <w:spacing w:val="-5"/>
                <w:sz w:val="24"/>
              </w:rPr>
              <w:t>лет</w:t>
            </w:r>
          </w:p>
        </w:tc>
        <w:tc>
          <w:tcPr>
            <w:tcW w:w="3388" w:type="dxa"/>
          </w:tcPr>
          <w:p w14:paraId="374848EA">
            <w:pPr>
              <w:pStyle w:val="11"/>
              <w:spacing w:before="83" w:line="275" w:lineRule="exact"/>
              <w:ind w:left="32" w:right="7"/>
              <w:jc w:val="center"/>
              <w:rPr>
                <w:sz w:val="24"/>
              </w:rPr>
            </w:pPr>
            <w:r>
              <w:rPr>
                <w:sz w:val="24"/>
              </w:rPr>
              <w:t>3</w:t>
            </w:r>
            <w:r>
              <w:rPr>
                <w:spacing w:val="-5"/>
                <w:sz w:val="24"/>
              </w:rPr>
              <w:t xml:space="preserve"> </w:t>
            </w:r>
            <w:r>
              <w:rPr>
                <w:spacing w:val="-4"/>
                <w:sz w:val="24"/>
              </w:rPr>
              <w:t>часа</w:t>
            </w:r>
          </w:p>
          <w:p w14:paraId="3A4A0BFC">
            <w:pPr>
              <w:pStyle w:val="11"/>
              <w:spacing w:line="275" w:lineRule="exact"/>
              <w:ind w:left="32" w:right="4"/>
              <w:jc w:val="center"/>
              <w:rPr>
                <w:sz w:val="24"/>
              </w:rPr>
            </w:pPr>
            <w:r>
              <w:rPr>
                <w:sz w:val="24"/>
              </w:rPr>
              <w:t>2,5</w:t>
            </w:r>
            <w:r>
              <w:rPr>
                <w:spacing w:val="-7"/>
                <w:sz w:val="24"/>
              </w:rPr>
              <w:t xml:space="preserve"> </w:t>
            </w:r>
            <w:r>
              <w:rPr>
                <w:spacing w:val="-4"/>
                <w:sz w:val="24"/>
              </w:rPr>
              <w:t>часа</w:t>
            </w:r>
          </w:p>
        </w:tc>
      </w:tr>
      <w:tr w14:paraId="4B881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599" w:type="dxa"/>
          </w:tcPr>
          <w:p w14:paraId="51A45EBC">
            <w:pPr>
              <w:pStyle w:val="11"/>
              <w:spacing w:before="83"/>
              <w:rPr>
                <w:sz w:val="24"/>
              </w:rPr>
            </w:pPr>
            <w:r>
              <w:rPr>
                <w:sz w:val="24"/>
              </w:rPr>
              <w:t>Продолжительность</w:t>
            </w:r>
            <w:r>
              <w:rPr>
                <w:spacing w:val="-12"/>
                <w:sz w:val="24"/>
              </w:rPr>
              <w:t xml:space="preserve"> </w:t>
            </w:r>
            <w:r>
              <w:rPr>
                <w:sz w:val="24"/>
              </w:rPr>
              <w:t>прогулок,</w:t>
            </w:r>
            <w:r>
              <w:rPr>
                <w:spacing w:val="-11"/>
                <w:sz w:val="24"/>
              </w:rPr>
              <w:t xml:space="preserve"> </w:t>
            </w:r>
            <w:r>
              <w:rPr>
                <w:sz w:val="24"/>
              </w:rPr>
              <w:t>не</w:t>
            </w:r>
            <w:r>
              <w:rPr>
                <w:spacing w:val="-15"/>
                <w:sz w:val="24"/>
              </w:rPr>
              <w:t xml:space="preserve"> </w:t>
            </w:r>
            <w:r>
              <w:rPr>
                <w:spacing w:val="-4"/>
                <w:sz w:val="24"/>
              </w:rPr>
              <w:t>менее</w:t>
            </w:r>
          </w:p>
        </w:tc>
        <w:tc>
          <w:tcPr>
            <w:tcW w:w="2228" w:type="dxa"/>
          </w:tcPr>
          <w:p w14:paraId="7E616542">
            <w:pPr>
              <w:pStyle w:val="11"/>
              <w:spacing w:before="71" w:line="270" w:lineRule="atLeast"/>
              <w:ind w:left="960" w:right="101" w:hanging="567"/>
              <w:rPr>
                <w:sz w:val="24"/>
              </w:rPr>
            </w:pPr>
            <w:r>
              <w:rPr>
                <w:sz w:val="24"/>
              </w:rPr>
              <w:t>для</w:t>
            </w:r>
            <w:r>
              <w:rPr>
                <w:spacing w:val="-13"/>
                <w:sz w:val="24"/>
              </w:rPr>
              <w:t xml:space="preserve"> </w:t>
            </w:r>
            <w:r>
              <w:rPr>
                <w:sz w:val="24"/>
              </w:rPr>
              <w:t>детей</w:t>
            </w:r>
            <w:r>
              <w:rPr>
                <w:spacing w:val="-13"/>
                <w:sz w:val="24"/>
              </w:rPr>
              <w:t xml:space="preserve"> </w:t>
            </w:r>
            <w:r>
              <w:rPr>
                <w:sz w:val="24"/>
              </w:rPr>
              <w:t>до</w:t>
            </w:r>
            <w:r>
              <w:rPr>
                <w:spacing w:val="-13"/>
                <w:sz w:val="24"/>
              </w:rPr>
              <w:t xml:space="preserve"> </w:t>
            </w:r>
            <w:r>
              <w:rPr>
                <w:sz w:val="24"/>
              </w:rPr>
              <w:t xml:space="preserve">7 </w:t>
            </w:r>
            <w:r>
              <w:rPr>
                <w:spacing w:val="-4"/>
                <w:sz w:val="24"/>
              </w:rPr>
              <w:t>лет</w:t>
            </w:r>
          </w:p>
        </w:tc>
        <w:tc>
          <w:tcPr>
            <w:tcW w:w="3388" w:type="dxa"/>
          </w:tcPr>
          <w:p w14:paraId="1A33EE01">
            <w:pPr>
              <w:pStyle w:val="11"/>
              <w:spacing w:before="83"/>
              <w:ind w:left="32" w:right="9"/>
              <w:jc w:val="center"/>
              <w:rPr>
                <w:sz w:val="24"/>
              </w:rPr>
            </w:pPr>
            <w:r>
              <w:rPr>
                <w:sz w:val="24"/>
              </w:rPr>
              <w:t>3</w:t>
            </w:r>
            <w:r>
              <w:rPr>
                <w:spacing w:val="-6"/>
                <w:sz w:val="24"/>
              </w:rPr>
              <w:t xml:space="preserve"> </w:t>
            </w:r>
            <w:r>
              <w:rPr>
                <w:sz w:val="24"/>
              </w:rPr>
              <w:t>часа</w:t>
            </w:r>
            <w:r>
              <w:rPr>
                <w:spacing w:val="-1"/>
                <w:sz w:val="24"/>
              </w:rPr>
              <w:t xml:space="preserve"> </w:t>
            </w:r>
            <w:r>
              <w:rPr>
                <w:sz w:val="24"/>
              </w:rPr>
              <w:t>в</w:t>
            </w:r>
            <w:r>
              <w:rPr>
                <w:spacing w:val="-6"/>
                <w:sz w:val="24"/>
              </w:rPr>
              <w:t xml:space="preserve"> </w:t>
            </w:r>
            <w:r>
              <w:rPr>
                <w:spacing w:val="-4"/>
                <w:sz w:val="24"/>
              </w:rPr>
              <w:t>день</w:t>
            </w:r>
          </w:p>
        </w:tc>
      </w:tr>
      <w:tr w14:paraId="0399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599" w:type="dxa"/>
          </w:tcPr>
          <w:p w14:paraId="403139F1">
            <w:pPr>
              <w:pStyle w:val="11"/>
              <w:spacing w:before="87" w:line="237" w:lineRule="auto"/>
              <w:rPr>
                <w:sz w:val="24"/>
              </w:rPr>
            </w:pPr>
            <w:r>
              <w:rPr>
                <w:sz w:val="24"/>
              </w:rPr>
              <w:t>Суммарный</w:t>
            </w:r>
            <w:r>
              <w:rPr>
                <w:spacing w:val="-15"/>
                <w:sz w:val="24"/>
              </w:rPr>
              <w:t xml:space="preserve"> </w:t>
            </w:r>
            <w:r>
              <w:rPr>
                <w:sz w:val="24"/>
              </w:rPr>
              <w:t>объем</w:t>
            </w:r>
            <w:r>
              <w:rPr>
                <w:spacing w:val="-15"/>
                <w:sz w:val="24"/>
              </w:rPr>
              <w:t xml:space="preserve"> </w:t>
            </w:r>
            <w:r>
              <w:rPr>
                <w:sz w:val="24"/>
              </w:rPr>
              <w:t>двигательной активности, не менее</w:t>
            </w:r>
          </w:p>
        </w:tc>
        <w:tc>
          <w:tcPr>
            <w:tcW w:w="2228" w:type="dxa"/>
          </w:tcPr>
          <w:p w14:paraId="39250EA1">
            <w:pPr>
              <w:pStyle w:val="11"/>
              <w:spacing w:before="83"/>
              <w:ind w:left="35" w:right="14"/>
              <w:jc w:val="center"/>
              <w:rPr>
                <w:sz w:val="24"/>
              </w:rPr>
            </w:pPr>
            <w:r>
              <w:rPr>
                <w:sz w:val="24"/>
              </w:rPr>
              <w:t>все</w:t>
            </w:r>
            <w:r>
              <w:rPr>
                <w:spacing w:val="-10"/>
                <w:sz w:val="24"/>
              </w:rPr>
              <w:t xml:space="preserve"> </w:t>
            </w:r>
            <w:r>
              <w:rPr>
                <w:spacing w:val="-2"/>
                <w:sz w:val="24"/>
              </w:rPr>
              <w:t>возраста</w:t>
            </w:r>
          </w:p>
        </w:tc>
        <w:tc>
          <w:tcPr>
            <w:tcW w:w="3388" w:type="dxa"/>
          </w:tcPr>
          <w:p w14:paraId="469CBE3D">
            <w:pPr>
              <w:pStyle w:val="11"/>
              <w:spacing w:before="83"/>
              <w:ind w:left="32" w:right="9"/>
              <w:jc w:val="center"/>
              <w:rPr>
                <w:sz w:val="24"/>
              </w:rPr>
            </w:pPr>
            <w:r>
              <w:rPr>
                <w:sz w:val="24"/>
              </w:rPr>
              <w:t>1</w:t>
            </w:r>
            <w:r>
              <w:rPr>
                <w:spacing w:val="-6"/>
                <w:sz w:val="24"/>
              </w:rPr>
              <w:t xml:space="preserve"> </w:t>
            </w:r>
            <w:r>
              <w:rPr>
                <w:sz w:val="24"/>
              </w:rPr>
              <w:t>часа</w:t>
            </w:r>
            <w:r>
              <w:rPr>
                <w:spacing w:val="-1"/>
                <w:sz w:val="24"/>
              </w:rPr>
              <w:t xml:space="preserve"> </w:t>
            </w:r>
            <w:r>
              <w:rPr>
                <w:sz w:val="24"/>
              </w:rPr>
              <w:t>в</w:t>
            </w:r>
            <w:r>
              <w:rPr>
                <w:spacing w:val="-6"/>
                <w:sz w:val="24"/>
              </w:rPr>
              <w:t xml:space="preserve"> </w:t>
            </w:r>
            <w:r>
              <w:rPr>
                <w:spacing w:val="-4"/>
                <w:sz w:val="24"/>
              </w:rPr>
              <w:t>день</w:t>
            </w:r>
          </w:p>
        </w:tc>
      </w:tr>
      <w:tr w14:paraId="29C6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4599" w:type="dxa"/>
          </w:tcPr>
          <w:p w14:paraId="4AD90BDC">
            <w:pPr>
              <w:pStyle w:val="11"/>
              <w:spacing w:before="83"/>
              <w:rPr>
                <w:sz w:val="24"/>
              </w:rPr>
            </w:pPr>
            <w:r>
              <w:rPr>
                <w:sz w:val="24"/>
              </w:rPr>
              <w:t>Утренний</w:t>
            </w:r>
            <w:r>
              <w:rPr>
                <w:spacing w:val="-9"/>
                <w:sz w:val="24"/>
              </w:rPr>
              <w:t xml:space="preserve"> </w:t>
            </w:r>
            <w:r>
              <w:rPr>
                <w:sz w:val="24"/>
              </w:rPr>
              <w:t>подъем,</w:t>
            </w:r>
            <w:r>
              <w:rPr>
                <w:spacing w:val="-7"/>
                <w:sz w:val="24"/>
              </w:rPr>
              <w:t xml:space="preserve"> </w:t>
            </w:r>
            <w:r>
              <w:rPr>
                <w:sz w:val="24"/>
              </w:rPr>
              <w:t>не</w:t>
            </w:r>
            <w:r>
              <w:rPr>
                <w:spacing w:val="-9"/>
                <w:sz w:val="24"/>
              </w:rPr>
              <w:t xml:space="preserve"> </w:t>
            </w:r>
            <w:r>
              <w:rPr>
                <w:spacing w:val="-4"/>
                <w:sz w:val="24"/>
              </w:rPr>
              <w:t>ранее</w:t>
            </w:r>
          </w:p>
        </w:tc>
        <w:tc>
          <w:tcPr>
            <w:tcW w:w="2228" w:type="dxa"/>
          </w:tcPr>
          <w:p w14:paraId="0B6F5463">
            <w:pPr>
              <w:pStyle w:val="11"/>
              <w:spacing w:before="83"/>
              <w:ind w:left="35" w:right="14"/>
              <w:jc w:val="center"/>
              <w:rPr>
                <w:sz w:val="24"/>
              </w:rPr>
            </w:pPr>
            <w:r>
              <w:rPr>
                <w:sz w:val="24"/>
              </w:rPr>
              <w:t>все</w:t>
            </w:r>
            <w:r>
              <w:rPr>
                <w:spacing w:val="-10"/>
                <w:sz w:val="24"/>
              </w:rPr>
              <w:t xml:space="preserve"> </w:t>
            </w:r>
            <w:r>
              <w:rPr>
                <w:spacing w:val="-2"/>
                <w:sz w:val="24"/>
              </w:rPr>
              <w:t>возраста</w:t>
            </w:r>
          </w:p>
        </w:tc>
        <w:tc>
          <w:tcPr>
            <w:tcW w:w="3388" w:type="dxa"/>
          </w:tcPr>
          <w:p w14:paraId="582FB43A">
            <w:pPr>
              <w:pStyle w:val="11"/>
              <w:spacing w:before="83"/>
              <w:ind w:left="32" w:right="4"/>
              <w:jc w:val="center"/>
              <w:rPr>
                <w:sz w:val="24"/>
              </w:rPr>
            </w:pPr>
            <w:r>
              <w:rPr>
                <w:sz w:val="24"/>
              </w:rPr>
              <w:t>7 ч</w:t>
            </w:r>
            <w:r>
              <w:rPr>
                <w:spacing w:val="-1"/>
                <w:sz w:val="24"/>
              </w:rPr>
              <w:t xml:space="preserve"> </w:t>
            </w:r>
            <w:r>
              <w:rPr>
                <w:sz w:val="24"/>
              </w:rPr>
              <w:t xml:space="preserve">00 </w:t>
            </w:r>
            <w:r>
              <w:rPr>
                <w:spacing w:val="-5"/>
                <w:sz w:val="24"/>
              </w:rPr>
              <w:t>мин</w:t>
            </w:r>
          </w:p>
        </w:tc>
      </w:tr>
      <w:tr w14:paraId="66AD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599" w:type="dxa"/>
          </w:tcPr>
          <w:p w14:paraId="6A6B6131">
            <w:pPr>
              <w:pStyle w:val="11"/>
              <w:spacing w:before="87" w:line="237" w:lineRule="auto"/>
              <w:ind w:right="221"/>
              <w:rPr>
                <w:sz w:val="24"/>
              </w:rPr>
            </w:pPr>
            <w:r>
              <w:rPr>
                <w:sz w:val="24"/>
              </w:rPr>
              <w:t>Утренняя</w:t>
            </w:r>
            <w:r>
              <w:rPr>
                <w:spacing w:val="-15"/>
                <w:sz w:val="24"/>
              </w:rPr>
              <w:t xml:space="preserve"> </w:t>
            </w:r>
            <w:r>
              <w:rPr>
                <w:sz w:val="24"/>
              </w:rPr>
              <w:t>зарядка,</w:t>
            </w:r>
            <w:r>
              <w:rPr>
                <w:spacing w:val="-15"/>
                <w:sz w:val="24"/>
              </w:rPr>
              <w:t xml:space="preserve"> </w:t>
            </w:r>
            <w:r>
              <w:rPr>
                <w:sz w:val="24"/>
              </w:rPr>
              <w:t xml:space="preserve">продолжительность,не </w:t>
            </w:r>
            <w:r>
              <w:rPr>
                <w:spacing w:val="-2"/>
                <w:sz w:val="24"/>
              </w:rPr>
              <w:t>менее</w:t>
            </w:r>
          </w:p>
        </w:tc>
        <w:tc>
          <w:tcPr>
            <w:tcW w:w="2228" w:type="dxa"/>
          </w:tcPr>
          <w:p w14:paraId="7D4F635B">
            <w:pPr>
              <w:pStyle w:val="11"/>
              <w:spacing w:before="85"/>
              <w:ind w:left="35"/>
              <w:jc w:val="center"/>
              <w:rPr>
                <w:sz w:val="24"/>
              </w:rPr>
            </w:pPr>
            <w:r>
              <w:rPr>
                <w:sz w:val="24"/>
              </w:rPr>
              <w:t xml:space="preserve">до 7 </w:t>
            </w:r>
            <w:r>
              <w:rPr>
                <w:spacing w:val="-5"/>
                <w:sz w:val="24"/>
              </w:rPr>
              <w:t>лет</w:t>
            </w:r>
          </w:p>
        </w:tc>
        <w:tc>
          <w:tcPr>
            <w:tcW w:w="3388" w:type="dxa"/>
          </w:tcPr>
          <w:p w14:paraId="3E1F68FE">
            <w:pPr>
              <w:pStyle w:val="11"/>
              <w:spacing w:before="85"/>
              <w:ind w:left="32" w:right="11"/>
              <w:jc w:val="center"/>
              <w:rPr>
                <w:sz w:val="24"/>
              </w:rPr>
            </w:pPr>
            <w:r>
              <w:rPr>
                <w:sz w:val="24"/>
              </w:rPr>
              <w:t>10</w:t>
            </w:r>
            <w:r>
              <w:rPr>
                <w:spacing w:val="-8"/>
                <w:sz w:val="24"/>
              </w:rPr>
              <w:t xml:space="preserve"> </w:t>
            </w:r>
            <w:r>
              <w:rPr>
                <w:spacing w:val="-2"/>
                <w:sz w:val="24"/>
              </w:rPr>
              <w:t>минут</w:t>
            </w:r>
          </w:p>
        </w:tc>
      </w:tr>
    </w:tbl>
    <w:p w14:paraId="2BCBEC84">
      <w:pPr>
        <w:pStyle w:val="7"/>
        <w:spacing w:before="1"/>
        <w:ind w:left="0"/>
        <w:jc w:val="left"/>
      </w:pPr>
    </w:p>
    <w:p w14:paraId="4EA8E21B">
      <w:pPr>
        <w:pStyle w:val="7"/>
        <w:spacing w:line="276" w:lineRule="auto"/>
        <w:ind w:left="7308" w:right="612" w:firstLine="732"/>
        <w:jc w:val="left"/>
      </w:pPr>
      <w:r>
        <w:t>Приложение</w:t>
      </w:r>
      <w:r>
        <w:rPr>
          <w:spacing w:val="-15"/>
        </w:rPr>
        <w:t xml:space="preserve"> </w:t>
      </w:r>
      <w:r>
        <w:t>№</w:t>
      </w:r>
      <w:r>
        <w:rPr>
          <w:spacing w:val="-15"/>
        </w:rPr>
        <w:t xml:space="preserve"> </w:t>
      </w:r>
      <w:r>
        <w:t xml:space="preserve">10 </w:t>
      </w:r>
      <w:r>
        <w:rPr>
          <w:spacing w:val="-2"/>
        </w:rPr>
        <w:t>к</w:t>
      </w:r>
      <w:r>
        <w:t xml:space="preserve"> </w:t>
      </w:r>
      <w:r>
        <w:rPr>
          <w:spacing w:val="-2"/>
        </w:rPr>
        <w:t>СанПиН</w:t>
      </w:r>
      <w:r>
        <w:rPr>
          <w:spacing w:val="3"/>
        </w:rPr>
        <w:t xml:space="preserve"> </w:t>
      </w:r>
      <w:r>
        <w:rPr>
          <w:spacing w:val="-2"/>
        </w:rPr>
        <w:t>2.3/2.4.3590-</w:t>
      </w:r>
      <w:r>
        <w:rPr>
          <w:spacing w:val="-5"/>
        </w:rPr>
        <w:t>20</w:t>
      </w:r>
    </w:p>
    <w:p w14:paraId="6507131F">
      <w:pPr>
        <w:pStyle w:val="3"/>
        <w:numPr>
          <w:ilvl w:val="1"/>
          <w:numId w:val="181"/>
        </w:numPr>
        <w:tabs>
          <w:tab w:val="left" w:pos="1422"/>
        </w:tabs>
        <w:spacing w:before="4" w:after="0" w:line="240" w:lineRule="auto"/>
        <w:ind w:left="1422" w:right="0" w:hanging="362"/>
        <w:jc w:val="left"/>
      </w:pPr>
      <w:r>
        <w:t>Режим</w:t>
      </w:r>
      <w:r>
        <w:rPr>
          <w:spacing w:val="-12"/>
        </w:rPr>
        <w:t xml:space="preserve"> </w:t>
      </w:r>
      <w:r>
        <w:t>питания</w:t>
      </w:r>
      <w:r>
        <w:rPr>
          <w:spacing w:val="-6"/>
        </w:rPr>
        <w:t xml:space="preserve"> </w:t>
      </w:r>
      <w:r>
        <w:t>в</w:t>
      </w:r>
      <w:r>
        <w:rPr>
          <w:spacing w:val="-11"/>
        </w:rPr>
        <w:t xml:space="preserve"> </w:t>
      </w:r>
      <w:r>
        <w:t>зависимости</w:t>
      </w:r>
      <w:r>
        <w:rPr>
          <w:spacing w:val="-6"/>
        </w:rPr>
        <w:t xml:space="preserve"> </w:t>
      </w:r>
      <w:r>
        <w:t>от</w:t>
      </w:r>
      <w:r>
        <w:rPr>
          <w:spacing w:val="-7"/>
        </w:rPr>
        <w:t xml:space="preserve"> </w:t>
      </w:r>
      <w:r>
        <w:t>длительности</w:t>
      </w:r>
      <w:r>
        <w:rPr>
          <w:spacing w:val="-6"/>
        </w:rPr>
        <w:t xml:space="preserve"> </w:t>
      </w:r>
      <w:r>
        <w:t>пребывания</w:t>
      </w:r>
      <w:r>
        <w:rPr>
          <w:spacing w:val="-8"/>
        </w:rPr>
        <w:t xml:space="preserve"> </w:t>
      </w:r>
      <w:r>
        <w:t>детей</w:t>
      </w:r>
      <w:r>
        <w:rPr>
          <w:spacing w:val="-8"/>
        </w:rPr>
        <w:t xml:space="preserve"> </w:t>
      </w:r>
      <w:r>
        <w:t>в</w:t>
      </w:r>
      <w:r>
        <w:rPr>
          <w:spacing w:val="-3"/>
        </w:rPr>
        <w:t xml:space="preserve"> </w:t>
      </w:r>
      <w:r>
        <w:rPr>
          <w:spacing w:val="-5"/>
        </w:rPr>
        <w:t>ДОО</w:t>
      </w:r>
    </w:p>
    <w:p w14:paraId="5E4E7618">
      <w:pPr>
        <w:pStyle w:val="7"/>
        <w:ind w:left="0"/>
        <w:jc w:val="left"/>
        <w:rPr>
          <w:b/>
          <w:sz w:val="20"/>
        </w:rPr>
      </w:pPr>
    </w:p>
    <w:p w14:paraId="722C391D">
      <w:pPr>
        <w:pStyle w:val="7"/>
        <w:spacing w:before="102" w:after="1"/>
        <w:ind w:left="0"/>
        <w:jc w:val="left"/>
        <w:rPr>
          <w:b/>
          <w:sz w:val="20"/>
        </w:rPr>
      </w:pPr>
    </w:p>
    <w:tbl>
      <w:tblPr>
        <w:tblStyle w:val="6"/>
        <w:tblW w:w="0" w:type="auto"/>
        <w:tblInd w:w="3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1"/>
        <w:gridCol w:w="2551"/>
        <w:gridCol w:w="2549"/>
        <w:gridCol w:w="2669"/>
      </w:tblGrid>
      <w:tr w14:paraId="74FF0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441" w:type="dxa"/>
            <w:vMerge w:val="restart"/>
          </w:tcPr>
          <w:p w14:paraId="5E709C67">
            <w:pPr>
              <w:pStyle w:val="11"/>
              <w:spacing w:line="263" w:lineRule="exact"/>
              <w:ind w:left="119"/>
              <w:rPr>
                <w:sz w:val="24"/>
              </w:rPr>
            </w:pPr>
            <w:r>
              <w:rPr>
                <w:sz w:val="24"/>
              </w:rPr>
              <w:t>Время</w:t>
            </w:r>
            <w:r>
              <w:rPr>
                <w:spacing w:val="-6"/>
                <w:sz w:val="24"/>
              </w:rPr>
              <w:t xml:space="preserve"> </w:t>
            </w:r>
            <w:r>
              <w:rPr>
                <w:sz w:val="24"/>
              </w:rPr>
              <w:t>приема</w:t>
            </w:r>
            <w:r>
              <w:rPr>
                <w:spacing w:val="-8"/>
                <w:sz w:val="24"/>
              </w:rPr>
              <w:t xml:space="preserve"> </w:t>
            </w:r>
            <w:r>
              <w:rPr>
                <w:spacing w:val="-4"/>
                <w:sz w:val="24"/>
              </w:rPr>
              <w:t>пищи</w:t>
            </w:r>
          </w:p>
        </w:tc>
        <w:tc>
          <w:tcPr>
            <w:tcW w:w="7769" w:type="dxa"/>
            <w:gridSpan w:val="3"/>
          </w:tcPr>
          <w:p w14:paraId="1DA636CE">
            <w:pPr>
              <w:pStyle w:val="11"/>
              <w:spacing w:line="228" w:lineRule="auto"/>
              <w:ind w:left="2590" w:right="473" w:hanging="2106"/>
              <w:rPr>
                <w:sz w:val="24"/>
              </w:rPr>
            </w:pPr>
            <w:r>
              <w:rPr>
                <w:sz w:val="24"/>
              </w:rPr>
              <w:t>Приемы</w:t>
            </w:r>
            <w:r>
              <w:rPr>
                <w:spacing w:val="-12"/>
                <w:sz w:val="24"/>
              </w:rPr>
              <w:t xml:space="preserve"> </w:t>
            </w:r>
            <w:r>
              <w:rPr>
                <w:sz w:val="24"/>
              </w:rPr>
              <w:t>пищи</w:t>
            </w:r>
            <w:r>
              <w:rPr>
                <w:spacing w:val="-6"/>
                <w:sz w:val="24"/>
              </w:rPr>
              <w:t xml:space="preserve"> </w:t>
            </w:r>
            <w:r>
              <w:rPr>
                <w:sz w:val="24"/>
              </w:rPr>
              <w:t>в</w:t>
            </w:r>
            <w:r>
              <w:rPr>
                <w:spacing w:val="-12"/>
                <w:sz w:val="24"/>
              </w:rPr>
              <w:t xml:space="preserve"> </w:t>
            </w:r>
            <w:r>
              <w:rPr>
                <w:sz w:val="24"/>
              </w:rPr>
              <w:t>зависимости</w:t>
            </w:r>
            <w:r>
              <w:rPr>
                <w:spacing w:val="-4"/>
                <w:sz w:val="24"/>
              </w:rPr>
              <w:t xml:space="preserve"> </w:t>
            </w:r>
            <w:r>
              <w:rPr>
                <w:sz w:val="24"/>
              </w:rPr>
              <w:t>от</w:t>
            </w:r>
            <w:r>
              <w:rPr>
                <w:spacing w:val="-8"/>
                <w:sz w:val="24"/>
              </w:rPr>
              <w:t xml:space="preserve"> </w:t>
            </w:r>
            <w:r>
              <w:rPr>
                <w:sz w:val="24"/>
              </w:rPr>
              <w:t>длительности</w:t>
            </w:r>
            <w:r>
              <w:rPr>
                <w:spacing w:val="-9"/>
                <w:sz w:val="24"/>
              </w:rPr>
              <w:t xml:space="preserve"> </w:t>
            </w:r>
            <w:r>
              <w:rPr>
                <w:sz w:val="24"/>
              </w:rPr>
              <w:t>пребывания</w:t>
            </w:r>
            <w:r>
              <w:rPr>
                <w:spacing w:val="-10"/>
                <w:sz w:val="24"/>
              </w:rPr>
              <w:t xml:space="preserve"> </w:t>
            </w:r>
            <w:r>
              <w:rPr>
                <w:sz w:val="24"/>
              </w:rPr>
              <w:t>детей</w:t>
            </w:r>
            <w:r>
              <w:rPr>
                <w:spacing w:val="-7"/>
                <w:sz w:val="24"/>
              </w:rPr>
              <w:t xml:space="preserve"> </w:t>
            </w:r>
            <w:r>
              <w:rPr>
                <w:sz w:val="24"/>
              </w:rPr>
              <w:t>в дошкольной организации</w:t>
            </w:r>
          </w:p>
        </w:tc>
      </w:tr>
      <w:tr w14:paraId="0774B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441" w:type="dxa"/>
            <w:vMerge w:val="continue"/>
            <w:tcBorders>
              <w:top w:val="nil"/>
            </w:tcBorders>
          </w:tcPr>
          <w:p w14:paraId="206C841A">
            <w:pPr>
              <w:rPr>
                <w:sz w:val="2"/>
                <w:szCs w:val="2"/>
              </w:rPr>
            </w:pPr>
          </w:p>
        </w:tc>
        <w:tc>
          <w:tcPr>
            <w:tcW w:w="2551" w:type="dxa"/>
          </w:tcPr>
          <w:p w14:paraId="4BFEDF5A">
            <w:pPr>
              <w:pStyle w:val="11"/>
              <w:spacing w:line="258" w:lineRule="exact"/>
              <w:ind w:left="32" w:right="10"/>
              <w:jc w:val="center"/>
              <w:rPr>
                <w:sz w:val="24"/>
              </w:rPr>
            </w:pPr>
            <w:r>
              <w:rPr>
                <w:sz w:val="24"/>
              </w:rPr>
              <w:t>8–10</w:t>
            </w:r>
            <w:r>
              <w:rPr>
                <w:spacing w:val="-5"/>
                <w:sz w:val="24"/>
              </w:rPr>
              <w:t xml:space="preserve"> </w:t>
            </w:r>
            <w:r>
              <w:rPr>
                <w:spacing w:val="-2"/>
                <w:sz w:val="24"/>
              </w:rPr>
              <w:t>часов</w:t>
            </w:r>
          </w:p>
        </w:tc>
        <w:tc>
          <w:tcPr>
            <w:tcW w:w="2549" w:type="dxa"/>
          </w:tcPr>
          <w:p w14:paraId="141F4B8D">
            <w:pPr>
              <w:pStyle w:val="11"/>
              <w:spacing w:line="258" w:lineRule="exact"/>
              <w:ind w:left="31" w:right="3"/>
              <w:jc w:val="center"/>
              <w:rPr>
                <w:sz w:val="24"/>
              </w:rPr>
            </w:pPr>
            <w:r>
              <w:rPr>
                <w:sz w:val="24"/>
              </w:rPr>
              <w:t>11–12</w:t>
            </w:r>
            <w:r>
              <w:rPr>
                <w:spacing w:val="-8"/>
                <w:sz w:val="24"/>
              </w:rPr>
              <w:t xml:space="preserve"> </w:t>
            </w:r>
            <w:r>
              <w:rPr>
                <w:spacing w:val="-2"/>
                <w:sz w:val="24"/>
              </w:rPr>
              <w:t>часов</w:t>
            </w:r>
          </w:p>
        </w:tc>
        <w:tc>
          <w:tcPr>
            <w:tcW w:w="2669" w:type="dxa"/>
          </w:tcPr>
          <w:p w14:paraId="07C074C5">
            <w:pPr>
              <w:pStyle w:val="11"/>
              <w:spacing w:line="258" w:lineRule="exact"/>
              <w:ind w:left="41" w:right="12"/>
              <w:jc w:val="center"/>
              <w:rPr>
                <w:sz w:val="24"/>
              </w:rPr>
            </w:pPr>
            <w:r>
              <w:rPr>
                <w:sz w:val="24"/>
              </w:rPr>
              <w:t>24</w:t>
            </w:r>
            <w:r>
              <w:rPr>
                <w:spacing w:val="-3"/>
                <w:sz w:val="24"/>
              </w:rPr>
              <w:t xml:space="preserve"> </w:t>
            </w:r>
            <w:r>
              <w:rPr>
                <w:spacing w:val="-4"/>
                <w:sz w:val="24"/>
              </w:rPr>
              <w:t>часа</w:t>
            </w:r>
          </w:p>
        </w:tc>
      </w:tr>
      <w:tr w14:paraId="0C15A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441" w:type="dxa"/>
          </w:tcPr>
          <w:p w14:paraId="7CEEEC10">
            <w:pPr>
              <w:pStyle w:val="11"/>
              <w:spacing w:line="251" w:lineRule="exact"/>
              <w:ind w:left="38" w:right="10"/>
              <w:jc w:val="center"/>
              <w:rPr>
                <w:sz w:val="24"/>
              </w:rPr>
            </w:pPr>
            <w:r>
              <w:rPr>
                <w:spacing w:val="-2"/>
                <w:sz w:val="24"/>
              </w:rPr>
              <w:t>8.30-</w:t>
            </w:r>
            <w:r>
              <w:rPr>
                <w:spacing w:val="-4"/>
                <w:sz w:val="24"/>
              </w:rPr>
              <w:t>9.00</w:t>
            </w:r>
          </w:p>
        </w:tc>
        <w:tc>
          <w:tcPr>
            <w:tcW w:w="2551" w:type="dxa"/>
          </w:tcPr>
          <w:p w14:paraId="0D184F9A">
            <w:pPr>
              <w:pStyle w:val="11"/>
              <w:spacing w:line="251" w:lineRule="exact"/>
              <w:ind w:left="32" w:right="6"/>
              <w:jc w:val="center"/>
              <w:rPr>
                <w:sz w:val="24"/>
              </w:rPr>
            </w:pPr>
            <w:r>
              <w:rPr>
                <w:spacing w:val="-2"/>
                <w:sz w:val="24"/>
              </w:rPr>
              <w:t>завтрак</w:t>
            </w:r>
          </w:p>
        </w:tc>
        <w:tc>
          <w:tcPr>
            <w:tcW w:w="2549" w:type="dxa"/>
          </w:tcPr>
          <w:p w14:paraId="28FB8D81">
            <w:pPr>
              <w:pStyle w:val="11"/>
              <w:spacing w:line="251" w:lineRule="exact"/>
              <w:ind w:left="31" w:right="2"/>
              <w:jc w:val="center"/>
              <w:rPr>
                <w:sz w:val="24"/>
              </w:rPr>
            </w:pPr>
            <w:r>
              <w:rPr>
                <w:spacing w:val="-2"/>
                <w:sz w:val="24"/>
              </w:rPr>
              <w:t>завтрак</w:t>
            </w:r>
          </w:p>
        </w:tc>
        <w:tc>
          <w:tcPr>
            <w:tcW w:w="2669" w:type="dxa"/>
          </w:tcPr>
          <w:p w14:paraId="1E9FBD8B">
            <w:pPr>
              <w:pStyle w:val="11"/>
              <w:spacing w:line="251" w:lineRule="exact"/>
              <w:ind w:left="41" w:right="11"/>
              <w:jc w:val="center"/>
              <w:rPr>
                <w:sz w:val="24"/>
              </w:rPr>
            </w:pPr>
            <w:r>
              <w:rPr>
                <w:spacing w:val="-2"/>
                <w:sz w:val="24"/>
              </w:rPr>
              <w:t>завтрак</w:t>
            </w:r>
          </w:p>
        </w:tc>
      </w:tr>
      <w:tr w14:paraId="54E84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41" w:type="dxa"/>
          </w:tcPr>
          <w:p w14:paraId="15C18972">
            <w:pPr>
              <w:pStyle w:val="11"/>
              <w:spacing w:line="256" w:lineRule="exact"/>
              <w:ind w:left="38" w:right="10"/>
              <w:jc w:val="center"/>
              <w:rPr>
                <w:sz w:val="24"/>
              </w:rPr>
            </w:pPr>
            <w:r>
              <w:rPr>
                <w:spacing w:val="-2"/>
                <w:sz w:val="24"/>
              </w:rPr>
              <w:t>10.30-11.00</w:t>
            </w:r>
          </w:p>
        </w:tc>
        <w:tc>
          <w:tcPr>
            <w:tcW w:w="2551" w:type="dxa"/>
          </w:tcPr>
          <w:p w14:paraId="6CF85D10">
            <w:pPr>
              <w:pStyle w:val="11"/>
              <w:spacing w:line="256" w:lineRule="exact"/>
              <w:ind w:left="32" w:right="6"/>
              <w:jc w:val="center"/>
              <w:rPr>
                <w:sz w:val="24"/>
              </w:rPr>
            </w:pPr>
            <w:r>
              <w:rPr>
                <w:sz w:val="24"/>
              </w:rPr>
              <w:t>второй</w:t>
            </w:r>
            <w:r>
              <w:rPr>
                <w:spacing w:val="-14"/>
                <w:sz w:val="24"/>
              </w:rPr>
              <w:t xml:space="preserve"> </w:t>
            </w:r>
            <w:r>
              <w:rPr>
                <w:spacing w:val="-2"/>
                <w:sz w:val="24"/>
              </w:rPr>
              <w:t>завтрак</w:t>
            </w:r>
          </w:p>
        </w:tc>
        <w:tc>
          <w:tcPr>
            <w:tcW w:w="2549" w:type="dxa"/>
          </w:tcPr>
          <w:p w14:paraId="7C159041">
            <w:pPr>
              <w:pStyle w:val="11"/>
              <w:spacing w:line="256" w:lineRule="exact"/>
              <w:ind w:left="31" w:right="2"/>
              <w:jc w:val="center"/>
              <w:rPr>
                <w:sz w:val="24"/>
              </w:rPr>
            </w:pPr>
            <w:r>
              <w:rPr>
                <w:sz w:val="24"/>
              </w:rPr>
              <w:t>второй</w:t>
            </w:r>
            <w:r>
              <w:rPr>
                <w:spacing w:val="-14"/>
                <w:sz w:val="24"/>
              </w:rPr>
              <w:t xml:space="preserve"> </w:t>
            </w:r>
            <w:r>
              <w:rPr>
                <w:spacing w:val="-2"/>
                <w:sz w:val="24"/>
              </w:rPr>
              <w:t>завтрак</w:t>
            </w:r>
          </w:p>
        </w:tc>
        <w:tc>
          <w:tcPr>
            <w:tcW w:w="2669" w:type="dxa"/>
          </w:tcPr>
          <w:p w14:paraId="41ADA85F">
            <w:pPr>
              <w:pStyle w:val="11"/>
              <w:spacing w:line="256" w:lineRule="exact"/>
              <w:ind w:left="41" w:right="11"/>
              <w:jc w:val="center"/>
              <w:rPr>
                <w:sz w:val="24"/>
              </w:rPr>
            </w:pPr>
            <w:r>
              <w:rPr>
                <w:sz w:val="24"/>
              </w:rPr>
              <w:t>второй</w:t>
            </w:r>
            <w:r>
              <w:rPr>
                <w:spacing w:val="-14"/>
                <w:sz w:val="24"/>
              </w:rPr>
              <w:t xml:space="preserve"> </w:t>
            </w:r>
            <w:r>
              <w:rPr>
                <w:spacing w:val="-2"/>
                <w:sz w:val="24"/>
              </w:rPr>
              <w:t>завтрак</w:t>
            </w:r>
          </w:p>
        </w:tc>
      </w:tr>
      <w:tr w14:paraId="68316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441" w:type="dxa"/>
          </w:tcPr>
          <w:p w14:paraId="3C00C044">
            <w:pPr>
              <w:pStyle w:val="11"/>
              <w:spacing w:line="258" w:lineRule="exact"/>
              <w:ind w:left="38" w:right="10"/>
              <w:jc w:val="center"/>
              <w:rPr>
                <w:sz w:val="24"/>
              </w:rPr>
            </w:pPr>
            <w:r>
              <w:rPr>
                <w:spacing w:val="-2"/>
                <w:sz w:val="24"/>
              </w:rPr>
              <w:t>12.00-13.00</w:t>
            </w:r>
          </w:p>
        </w:tc>
        <w:tc>
          <w:tcPr>
            <w:tcW w:w="2551" w:type="dxa"/>
          </w:tcPr>
          <w:p w14:paraId="1D12E556">
            <w:pPr>
              <w:pStyle w:val="11"/>
              <w:spacing w:line="258" w:lineRule="exact"/>
              <w:ind w:left="32" w:right="1"/>
              <w:jc w:val="center"/>
              <w:rPr>
                <w:sz w:val="24"/>
              </w:rPr>
            </w:pPr>
            <w:r>
              <w:rPr>
                <w:spacing w:val="-4"/>
                <w:sz w:val="24"/>
              </w:rPr>
              <w:t>обед</w:t>
            </w:r>
          </w:p>
        </w:tc>
        <w:tc>
          <w:tcPr>
            <w:tcW w:w="2549" w:type="dxa"/>
          </w:tcPr>
          <w:p w14:paraId="18A36903">
            <w:pPr>
              <w:pStyle w:val="11"/>
              <w:spacing w:line="258" w:lineRule="exact"/>
              <w:ind w:left="31" w:right="1"/>
              <w:jc w:val="center"/>
              <w:rPr>
                <w:sz w:val="24"/>
              </w:rPr>
            </w:pPr>
            <w:r>
              <w:rPr>
                <w:spacing w:val="-4"/>
                <w:sz w:val="24"/>
              </w:rPr>
              <w:t>обед</w:t>
            </w:r>
          </w:p>
        </w:tc>
        <w:tc>
          <w:tcPr>
            <w:tcW w:w="2669" w:type="dxa"/>
          </w:tcPr>
          <w:p w14:paraId="7B690E52">
            <w:pPr>
              <w:pStyle w:val="11"/>
              <w:spacing w:line="258" w:lineRule="exact"/>
              <w:ind w:left="41" w:right="11"/>
              <w:jc w:val="center"/>
              <w:rPr>
                <w:sz w:val="24"/>
              </w:rPr>
            </w:pPr>
            <w:r>
              <w:rPr>
                <w:spacing w:val="-4"/>
                <w:sz w:val="24"/>
              </w:rPr>
              <w:t>обед</w:t>
            </w:r>
          </w:p>
        </w:tc>
      </w:tr>
    </w:tbl>
    <w:p w14:paraId="309A454A">
      <w:pPr>
        <w:pStyle w:val="11"/>
        <w:spacing w:after="0" w:line="258" w:lineRule="exact"/>
        <w:jc w:val="center"/>
        <w:rPr>
          <w:sz w:val="24"/>
        </w:rPr>
        <w:sectPr>
          <w:pgSz w:w="12000" w:h="16980"/>
          <w:pgMar w:top="1020" w:right="425" w:bottom="280" w:left="992" w:header="509" w:footer="0" w:gutter="0"/>
          <w:cols w:space="720" w:num="1"/>
        </w:sectPr>
      </w:pPr>
    </w:p>
    <w:p w14:paraId="6E64E894">
      <w:pPr>
        <w:pStyle w:val="7"/>
        <w:spacing w:before="9"/>
        <w:ind w:left="0"/>
        <w:jc w:val="left"/>
        <w:rPr>
          <w:b/>
          <w:sz w:val="7"/>
        </w:rPr>
      </w:pPr>
    </w:p>
    <w:tbl>
      <w:tblPr>
        <w:tblStyle w:val="6"/>
        <w:tblW w:w="0" w:type="auto"/>
        <w:tblInd w:w="3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1"/>
        <w:gridCol w:w="2551"/>
        <w:gridCol w:w="2549"/>
        <w:gridCol w:w="2669"/>
      </w:tblGrid>
      <w:tr w14:paraId="62525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41" w:type="dxa"/>
          </w:tcPr>
          <w:p w14:paraId="28EAB76A">
            <w:pPr>
              <w:pStyle w:val="11"/>
              <w:spacing w:line="256" w:lineRule="exact"/>
              <w:ind w:left="38"/>
              <w:jc w:val="center"/>
              <w:rPr>
                <w:sz w:val="24"/>
              </w:rPr>
            </w:pPr>
            <w:r>
              <w:rPr>
                <w:spacing w:val="-2"/>
                <w:sz w:val="24"/>
              </w:rPr>
              <w:t>15.30</w:t>
            </w:r>
          </w:p>
        </w:tc>
        <w:tc>
          <w:tcPr>
            <w:tcW w:w="2551" w:type="dxa"/>
          </w:tcPr>
          <w:p w14:paraId="41AE39E9">
            <w:pPr>
              <w:pStyle w:val="11"/>
              <w:spacing w:line="256" w:lineRule="exact"/>
              <w:ind w:left="32"/>
              <w:jc w:val="center"/>
              <w:rPr>
                <w:sz w:val="24"/>
              </w:rPr>
            </w:pPr>
            <w:r>
              <w:rPr>
                <w:spacing w:val="-2"/>
                <w:sz w:val="24"/>
              </w:rPr>
              <w:t>полдник</w:t>
            </w:r>
          </w:p>
        </w:tc>
        <w:tc>
          <w:tcPr>
            <w:tcW w:w="2549" w:type="dxa"/>
          </w:tcPr>
          <w:p w14:paraId="211177A8">
            <w:pPr>
              <w:pStyle w:val="11"/>
              <w:spacing w:line="256" w:lineRule="exact"/>
              <w:ind w:left="31"/>
              <w:jc w:val="center"/>
              <w:rPr>
                <w:sz w:val="24"/>
              </w:rPr>
            </w:pPr>
            <w:r>
              <w:rPr>
                <w:spacing w:val="-2"/>
                <w:sz w:val="24"/>
              </w:rPr>
              <w:t>полдник</w:t>
            </w:r>
          </w:p>
        </w:tc>
        <w:tc>
          <w:tcPr>
            <w:tcW w:w="2669" w:type="dxa"/>
          </w:tcPr>
          <w:p w14:paraId="6E9F7CC7">
            <w:pPr>
              <w:pStyle w:val="11"/>
              <w:spacing w:line="256" w:lineRule="exact"/>
              <w:ind w:left="41"/>
              <w:jc w:val="center"/>
              <w:rPr>
                <w:sz w:val="24"/>
              </w:rPr>
            </w:pPr>
            <w:r>
              <w:rPr>
                <w:spacing w:val="-2"/>
                <w:sz w:val="24"/>
              </w:rPr>
              <w:t>полдник</w:t>
            </w:r>
          </w:p>
        </w:tc>
      </w:tr>
      <w:tr w14:paraId="4D25B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441" w:type="dxa"/>
          </w:tcPr>
          <w:p w14:paraId="68E1943F">
            <w:pPr>
              <w:pStyle w:val="11"/>
              <w:spacing w:line="253" w:lineRule="exact"/>
              <w:ind w:left="38"/>
              <w:jc w:val="center"/>
              <w:rPr>
                <w:sz w:val="24"/>
              </w:rPr>
            </w:pPr>
            <w:r>
              <w:rPr>
                <w:spacing w:val="-2"/>
                <w:sz w:val="24"/>
              </w:rPr>
              <w:t>18.30</w:t>
            </w:r>
          </w:p>
        </w:tc>
        <w:tc>
          <w:tcPr>
            <w:tcW w:w="2551" w:type="dxa"/>
          </w:tcPr>
          <w:p w14:paraId="34D4FA38">
            <w:pPr>
              <w:pStyle w:val="11"/>
              <w:spacing w:line="253" w:lineRule="exact"/>
              <w:ind w:left="32" w:right="4"/>
              <w:jc w:val="center"/>
              <w:rPr>
                <w:sz w:val="24"/>
              </w:rPr>
            </w:pPr>
            <w:r>
              <w:rPr>
                <w:spacing w:val="-10"/>
                <w:sz w:val="24"/>
              </w:rPr>
              <w:t>-</w:t>
            </w:r>
          </w:p>
        </w:tc>
        <w:tc>
          <w:tcPr>
            <w:tcW w:w="2549" w:type="dxa"/>
          </w:tcPr>
          <w:p w14:paraId="0AEC2F56">
            <w:pPr>
              <w:pStyle w:val="11"/>
              <w:spacing w:line="253" w:lineRule="exact"/>
              <w:ind w:left="31"/>
              <w:jc w:val="center"/>
              <w:rPr>
                <w:sz w:val="24"/>
              </w:rPr>
            </w:pPr>
            <w:r>
              <w:rPr>
                <w:spacing w:val="-4"/>
                <w:sz w:val="24"/>
              </w:rPr>
              <w:t>ужин</w:t>
            </w:r>
          </w:p>
        </w:tc>
        <w:tc>
          <w:tcPr>
            <w:tcW w:w="2669" w:type="dxa"/>
          </w:tcPr>
          <w:p w14:paraId="6F5B6DEC">
            <w:pPr>
              <w:pStyle w:val="11"/>
              <w:spacing w:line="253" w:lineRule="exact"/>
              <w:ind w:left="41" w:right="9"/>
              <w:jc w:val="center"/>
              <w:rPr>
                <w:sz w:val="24"/>
              </w:rPr>
            </w:pPr>
            <w:r>
              <w:rPr>
                <w:spacing w:val="-4"/>
                <w:sz w:val="24"/>
              </w:rPr>
              <w:t>ужин</w:t>
            </w:r>
          </w:p>
        </w:tc>
      </w:tr>
      <w:tr w14:paraId="4129F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441" w:type="dxa"/>
          </w:tcPr>
          <w:p w14:paraId="07B92BC8">
            <w:pPr>
              <w:pStyle w:val="11"/>
              <w:spacing w:line="256" w:lineRule="exact"/>
              <w:ind w:left="38"/>
              <w:jc w:val="center"/>
              <w:rPr>
                <w:sz w:val="24"/>
              </w:rPr>
            </w:pPr>
            <w:r>
              <w:rPr>
                <w:spacing w:val="-2"/>
                <w:sz w:val="24"/>
              </w:rPr>
              <w:t>21.00</w:t>
            </w:r>
          </w:p>
        </w:tc>
        <w:tc>
          <w:tcPr>
            <w:tcW w:w="2551" w:type="dxa"/>
          </w:tcPr>
          <w:p w14:paraId="7DCA800F">
            <w:pPr>
              <w:pStyle w:val="11"/>
              <w:spacing w:line="256" w:lineRule="exact"/>
              <w:ind w:left="32" w:right="4"/>
              <w:jc w:val="center"/>
              <w:rPr>
                <w:sz w:val="24"/>
              </w:rPr>
            </w:pPr>
            <w:r>
              <w:rPr>
                <w:spacing w:val="-10"/>
                <w:sz w:val="24"/>
              </w:rPr>
              <w:t>-</w:t>
            </w:r>
          </w:p>
        </w:tc>
        <w:tc>
          <w:tcPr>
            <w:tcW w:w="2549" w:type="dxa"/>
          </w:tcPr>
          <w:p w14:paraId="01303AD7">
            <w:pPr>
              <w:pStyle w:val="11"/>
              <w:spacing w:line="256" w:lineRule="exact"/>
              <w:ind w:left="31"/>
              <w:jc w:val="center"/>
              <w:rPr>
                <w:sz w:val="24"/>
              </w:rPr>
            </w:pPr>
            <w:r>
              <w:rPr>
                <w:spacing w:val="-10"/>
                <w:sz w:val="24"/>
              </w:rPr>
              <w:t>-</w:t>
            </w:r>
          </w:p>
        </w:tc>
        <w:tc>
          <w:tcPr>
            <w:tcW w:w="2669" w:type="dxa"/>
          </w:tcPr>
          <w:p w14:paraId="11576EA5">
            <w:pPr>
              <w:pStyle w:val="11"/>
              <w:spacing w:line="256" w:lineRule="exact"/>
              <w:ind w:left="41" w:right="9"/>
              <w:jc w:val="center"/>
              <w:rPr>
                <w:sz w:val="24"/>
              </w:rPr>
            </w:pPr>
            <w:r>
              <w:rPr>
                <w:sz w:val="24"/>
              </w:rPr>
              <w:t>второй</w:t>
            </w:r>
            <w:r>
              <w:rPr>
                <w:spacing w:val="-9"/>
                <w:sz w:val="24"/>
              </w:rPr>
              <w:t xml:space="preserve"> </w:t>
            </w:r>
            <w:r>
              <w:rPr>
                <w:spacing w:val="-4"/>
                <w:sz w:val="24"/>
              </w:rPr>
              <w:t>ужин</w:t>
            </w:r>
          </w:p>
        </w:tc>
      </w:tr>
    </w:tbl>
    <w:p w14:paraId="38C89E7C">
      <w:pPr>
        <w:pStyle w:val="7"/>
        <w:spacing w:before="273" w:line="276" w:lineRule="auto"/>
        <w:ind w:left="7308" w:right="612" w:firstLine="732"/>
        <w:jc w:val="left"/>
      </w:pPr>
      <w:r>
        <w:t>Приложение</w:t>
      </w:r>
      <w:r>
        <w:rPr>
          <w:spacing w:val="-15"/>
        </w:rPr>
        <w:t xml:space="preserve"> </w:t>
      </w:r>
      <w:r>
        <w:t>№</w:t>
      </w:r>
      <w:r>
        <w:rPr>
          <w:spacing w:val="-15"/>
        </w:rPr>
        <w:t xml:space="preserve"> </w:t>
      </w:r>
      <w:r>
        <w:t xml:space="preserve">12 </w:t>
      </w:r>
      <w:r>
        <w:rPr>
          <w:spacing w:val="-2"/>
        </w:rPr>
        <w:t>к</w:t>
      </w:r>
      <w:r>
        <w:rPr>
          <w:spacing w:val="3"/>
        </w:rPr>
        <w:t xml:space="preserve"> </w:t>
      </w:r>
      <w:r>
        <w:rPr>
          <w:spacing w:val="-2"/>
        </w:rPr>
        <w:t>СанПиН</w:t>
      </w:r>
      <w:r>
        <w:rPr>
          <w:spacing w:val="3"/>
        </w:rPr>
        <w:t xml:space="preserve"> </w:t>
      </w:r>
      <w:r>
        <w:rPr>
          <w:spacing w:val="-2"/>
        </w:rPr>
        <w:t>2.3/2.4.3590-</w:t>
      </w:r>
      <w:r>
        <w:rPr>
          <w:spacing w:val="-7"/>
        </w:rPr>
        <w:t>20</w:t>
      </w:r>
    </w:p>
    <w:p w14:paraId="31363F20">
      <w:pPr>
        <w:pStyle w:val="3"/>
        <w:numPr>
          <w:ilvl w:val="1"/>
          <w:numId w:val="181"/>
        </w:numPr>
        <w:tabs>
          <w:tab w:val="left" w:pos="1494"/>
        </w:tabs>
        <w:spacing w:before="6" w:after="0" w:line="276" w:lineRule="auto"/>
        <w:ind w:left="1494" w:right="1152" w:hanging="360"/>
        <w:jc w:val="left"/>
      </w:pPr>
      <w:r>
        <w:t>Количество</w:t>
      </w:r>
      <w:r>
        <w:rPr>
          <w:spacing w:val="-12"/>
        </w:rPr>
        <w:t xml:space="preserve"> </w:t>
      </w:r>
      <w:r>
        <w:t>приемов</w:t>
      </w:r>
      <w:r>
        <w:rPr>
          <w:spacing w:val="-12"/>
        </w:rPr>
        <w:t xml:space="preserve"> </w:t>
      </w:r>
      <w:r>
        <w:t>пищи</w:t>
      </w:r>
      <w:r>
        <w:rPr>
          <w:spacing w:val="-12"/>
        </w:rPr>
        <w:t xml:space="preserve"> </w:t>
      </w:r>
      <w:r>
        <w:t>в</w:t>
      </w:r>
      <w:r>
        <w:rPr>
          <w:spacing w:val="-13"/>
        </w:rPr>
        <w:t xml:space="preserve"> </w:t>
      </w:r>
      <w:r>
        <w:t>зависимости</w:t>
      </w:r>
      <w:r>
        <w:rPr>
          <w:spacing w:val="-10"/>
        </w:rPr>
        <w:t xml:space="preserve"> </w:t>
      </w:r>
      <w:r>
        <w:t>от</w:t>
      </w:r>
      <w:r>
        <w:rPr>
          <w:spacing w:val="-11"/>
        </w:rPr>
        <w:t xml:space="preserve"> </w:t>
      </w:r>
      <w:r>
        <w:t>режима</w:t>
      </w:r>
      <w:r>
        <w:rPr>
          <w:spacing w:val="-9"/>
        </w:rPr>
        <w:t xml:space="preserve"> </w:t>
      </w:r>
      <w:r>
        <w:t>функционирования организации и</w:t>
      </w:r>
      <w:r>
        <w:rPr>
          <w:rFonts w:hint="default"/>
          <w:lang w:val="ru-RU"/>
        </w:rPr>
        <w:t xml:space="preserve"> </w:t>
      </w:r>
      <w:r>
        <w:t>режима обучения</w:t>
      </w:r>
    </w:p>
    <w:p w14:paraId="77C02753">
      <w:pPr>
        <w:pStyle w:val="7"/>
        <w:spacing w:before="50"/>
        <w:ind w:left="0"/>
        <w:jc w:val="left"/>
        <w:rPr>
          <w:b/>
          <w:sz w:val="20"/>
        </w:rPr>
      </w:pPr>
    </w:p>
    <w:tbl>
      <w:tblPr>
        <w:tblStyle w:val="6"/>
        <w:tblW w:w="0" w:type="auto"/>
        <w:tblInd w:w="3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29"/>
        <w:gridCol w:w="3332"/>
        <w:gridCol w:w="5050"/>
      </w:tblGrid>
      <w:tr w14:paraId="7D94B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1829" w:type="dxa"/>
          </w:tcPr>
          <w:p w14:paraId="21596177">
            <w:pPr>
              <w:pStyle w:val="11"/>
              <w:spacing w:before="1"/>
              <w:ind w:left="51"/>
              <w:jc w:val="center"/>
              <w:rPr>
                <w:sz w:val="24"/>
              </w:rPr>
            </w:pPr>
            <w:r>
              <w:rPr>
                <w:spacing w:val="-5"/>
                <w:sz w:val="24"/>
              </w:rPr>
              <w:t>Вид</w:t>
            </w:r>
          </w:p>
          <w:p w14:paraId="2E7B4625">
            <w:pPr>
              <w:pStyle w:val="11"/>
              <w:ind w:left="51" w:right="1"/>
              <w:jc w:val="center"/>
              <w:rPr>
                <w:sz w:val="24"/>
              </w:rPr>
            </w:pPr>
            <w:r>
              <w:rPr>
                <w:spacing w:val="-2"/>
                <w:sz w:val="24"/>
              </w:rPr>
              <w:t>организации</w:t>
            </w:r>
          </w:p>
        </w:tc>
        <w:tc>
          <w:tcPr>
            <w:tcW w:w="3332" w:type="dxa"/>
          </w:tcPr>
          <w:p w14:paraId="3FF96080">
            <w:pPr>
              <w:pStyle w:val="11"/>
              <w:spacing w:before="3" w:line="232" w:lineRule="auto"/>
              <w:ind w:left="208" w:right="670" w:firstLine="5"/>
              <w:jc w:val="center"/>
              <w:rPr>
                <w:sz w:val="24"/>
              </w:rPr>
            </w:pPr>
            <w:r>
              <w:rPr>
                <w:spacing w:val="-2"/>
                <w:sz w:val="24"/>
              </w:rPr>
              <w:t xml:space="preserve">Продолжительность, </w:t>
            </w:r>
            <w:r>
              <w:rPr>
                <w:sz w:val="24"/>
              </w:rPr>
              <w:t>либо</w:t>
            </w:r>
            <w:r>
              <w:rPr>
                <w:spacing w:val="-15"/>
                <w:sz w:val="24"/>
              </w:rPr>
              <w:t xml:space="preserve"> </w:t>
            </w:r>
            <w:r>
              <w:rPr>
                <w:sz w:val="24"/>
              </w:rPr>
              <w:t>время</w:t>
            </w:r>
            <w:r>
              <w:rPr>
                <w:spacing w:val="-15"/>
                <w:sz w:val="24"/>
              </w:rPr>
              <w:t xml:space="preserve"> </w:t>
            </w:r>
            <w:r>
              <w:rPr>
                <w:sz w:val="24"/>
              </w:rPr>
              <w:t>нахождения ребенка в организации</w:t>
            </w:r>
          </w:p>
        </w:tc>
        <w:tc>
          <w:tcPr>
            <w:tcW w:w="5050" w:type="dxa"/>
          </w:tcPr>
          <w:p w14:paraId="4F1D1A88">
            <w:pPr>
              <w:pStyle w:val="11"/>
              <w:spacing w:line="232" w:lineRule="auto"/>
              <w:ind w:left="2253" w:right="708" w:hanging="1511"/>
              <w:rPr>
                <w:sz w:val="24"/>
              </w:rPr>
            </w:pPr>
            <w:r>
              <w:rPr>
                <w:sz w:val="24"/>
              </w:rPr>
              <w:t>Количество</w:t>
            </w:r>
            <w:r>
              <w:rPr>
                <w:spacing w:val="-15"/>
                <w:sz w:val="24"/>
              </w:rPr>
              <w:t xml:space="preserve"> </w:t>
            </w:r>
            <w:r>
              <w:rPr>
                <w:sz w:val="24"/>
              </w:rPr>
              <w:t>обязательных</w:t>
            </w:r>
            <w:r>
              <w:rPr>
                <w:spacing w:val="-15"/>
                <w:sz w:val="24"/>
              </w:rPr>
              <w:t xml:space="preserve"> </w:t>
            </w:r>
            <w:r>
              <w:rPr>
                <w:sz w:val="24"/>
              </w:rPr>
              <w:t xml:space="preserve">приемов </w:t>
            </w:r>
            <w:r>
              <w:rPr>
                <w:spacing w:val="-4"/>
                <w:sz w:val="24"/>
              </w:rPr>
              <w:t>пищи</w:t>
            </w:r>
          </w:p>
        </w:tc>
      </w:tr>
      <w:tr w14:paraId="4FF76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9" w:hRule="atLeast"/>
        </w:trPr>
        <w:tc>
          <w:tcPr>
            <w:tcW w:w="1829" w:type="dxa"/>
            <w:tcBorders>
              <w:bottom w:val="nil"/>
            </w:tcBorders>
          </w:tcPr>
          <w:p w14:paraId="17AF8E09">
            <w:pPr>
              <w:pStyle w:val="11"/>
              <w:spacing w:line="252" w:lineRule="exact"/>
              <w:ind w:left="167"/>
              <w:rPr>
                <w:sz w:val="24"/>
              </w:rPr>
            </w:pPr>
            <w:r>
              <w:rPr>
                <w:spacing w:val="-2"/>
                <w:sz w:val="24"/>
              </w:rPr>
              <w:t>Дошкольные</w:t>
            </w:r>
          </w:p>
          <w:p w14:paraId="20253947">
            <w:pPr>
              <w:pStyle w:val="11"/>
              <w:spacing w:before="1" w:line="237" w:lineRule="auto"/>
              <w:ind w:left="167" w:right="294"/>
              <w:jc w:val="both"/>
              <w:rPr>
                <w:sz w:val="24"/>
              </w:rPr>
            </w:pPr>
            <w:r>
              <w:rPr>
                <w:spacing w:val="-2"/>
                <w:sz w:val="24"/>
              </w:rPr>
              <w:t xml:space="preserve">организации, организации </w:t>
            </w:r>
            <w:r>
              <w:rPr>
                <w:sz w:val="24"/>
              </w:rPr>
              <w:t>по уходу и</w:t>
            </w:r>
          </w:p>
        </w:tc>
        <w:tc>
          <w:tcPr>
            <w:tcW w:w="3332" w:type="dxa"/>
          </w:tcPr>
          <w:p w14:paraId="7908DAF6">
            <w:pPr>
              <w:pStyle w:val="11"/>
              <w:spacing w:line="253" w:lineRule="exact"/>
              <w:ind w:left="43"/>
              <w:jc w:val="center"/>
              <w:rPr>
                <w:sz w:val="24"/>
              </w:rPr>
            </w:pPr>
            <w:r>
              <w:rPr>
                <w:sz w:val="24"/>
              </w:rPr>
              <w:t xml:space="preserve">до 5 </w:t>
            </w:r>
            <w:r>
              <w:rPr>
                <w:spacing w:val="-2"/>
                <w:sz w:val="24"/>
              </w:rPr>
              <w:t>часов</w:t>
            </w:r>
          </w:p>
        </w:tc>
        <w:tc>
          <w:tcPr>
            <w:tcW w:w="5050" w:type="dxa"/>
          </w:tcPr>
          <w:p w14:paraId="71C866FB">
            <w:pPr>
              <w:pStyle w:val="11"/>
              <w:spacing w:line="252" w:lineRule="exact"/>
              <w:ind w:left="165"/>
              <w:rPr>
                <w:sz w:val="24"/>
              </w:rPr>
            </w:pPr>
            <w:r>
              <w:rPr>
                <w:sz w:val="24"/>
              </w:rPr>
              <w:t>2</w:t>
            </w:r>
            <w:r>
              <w:rPr>
                <w:spacing w:val="-8"/>
                <w:sz w:val="24"/>
              </w:rPr>
              <w:t xml:space="preserve"> </w:t>
            </w:r>
            <w:r>
              <w:rPr>
                <w:sz w:val="24"/>
              </w:rPr>
              <w:t>приема</w:t>
            </w:r>
            <w:r>
              <w:rPr>
                <w:spacing w:val="-8"/>
                <w:sz w:val="24"/>
              </w:rPr>
              <w:t xml:space="preserve"> </w:t>
            </w:r>
            <w:r>
              <w:rPr>
                <w:sz w:val="24"/>
              </w:rPr>
              <w:t>пищи</w:t>
            </w:r>
            <w:r>
              <w:rPr>
                <w:spacing w:val="-7"/>
                <w:sz w:val="24"/>
              </w:rPr>
              <w:t xml:space="preserve"> </w:t>
            </w:r>
            <w:r>
              <w:rPr>
                <w:sz w:val="24"/>
              </w:rPr>
              <w:t>(приемы</w:t>
            </w:r>
            <w:r>
              <w:rPr>
                <w:spacing w:val="-4"/>
                <w:sz w:val="24"/>
              </w:rPr>
              <w:t xml:space="preserve"> </w:t>
            </w:r>
            <w:r>
              <w:rPr>
                <w:sz w:val="24"/>
              </w:rPr>
              <w:t>пищи</w:t>
            </w:r>
            <w:r>
              <w:rPr>
                <w:spacing w:val="-3"/>
                <w:sz w:val="24"/>
              </w:rPr>
              <w:t xml:space="preserve"> </w:t>
            </w:r>
            <w:r>
              <w:rPr>
                <w:spacing w:val="-2"/>
                <w:sz w:val="24"/>
              </w:rPr>
              <w:t>определяются</w:t>
            </w:r>
          </w:p>
          <w:p w14:paraId="48608DF1">
            <w:pPr>
              <w:pStyle w:val="11"/>
              <w:ind w:left="165"/>
              <w:rPr>
                <w:sz w:val="24"/>
              </w:rPr>
            </w:pPr>
            <w:r>
              <w:rPr>
                <w:sz w:val="24"/>
              </w:rPr>
              <w:t>фактическим</w:t>
            </w:r>
            <w:r>
              <w:rPr>
                <w:spacing w:val="-15"/>
                <w:sz w:val="24"/>
              </w:rPr>
              <w:t xml:space="preserve"> </w:t>
            </w:r>
            <w:r>
              <w:rPr>
                <w:sz w:val="24"/>
              </w:rPr>
              <w:t>временем</w:t>
            </w:r>
            <w:r>
              <w:rPr>
                <w:spacing w:val="-15"/>
                <w:sz w:val="24"/>
              </w:rPr>
              <w:t xml:space="preserve"> </w:t>
            </w:r>
            <w:r>
              <w:rPr>
                <w:sz w:val="24"/>
              </w:rPr>
              <w:t>нахождения</w:t>
            </w:r>
            <w:r>
              <w:rPr>
                <w:spacing w:val="-15"/>
                <w:sz w:val="24"/>
              </w:rPr>
              <w:t xml:space="preserve"> </w:t>
            </w:r>
            <w:r>
              <w:rPr>
                <w:sz w:val="24"/>
              </w:rPr>
              <w:t xml:space="preserve">в </w:t>
            </w:r>
            <w:r>
              <w:rPr>
                <w:spacing w:val="-2"/>
                <w:sz w:val="24"/>
              </w:rPr>
              <w:t>организации)</w:t>
            </w:r>
          </w:p>
        </w:tc>
      </w:tr>
      <w:tr w14:paraId="15B8B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1" w:hRule="atLeast"/>
        </w:trPr>
        <w:tc>
          <w:tcPr>
            <w:tcW w:w="1829" w:type="dxa"/>
            <w:tcBorders>
              <w:top w:val="nil"/>
              <w:bottom w:val="nil"/>
            </w:tcBorders>
          </w:tcPr>
          <w:p w14:paraId="081A661E">
            <w:pPr>
              <w:pStyle w:val="11"/>
              <w:ind w:left="0"/>
              <w:rPr>
                <w:sz w:val="18"/>
              </w:rPr>
            </w:pPr>
          </w:p>
        </w:tc>
        <w:tc>
          <w:tcPr>
            <w:tcW w:w="3332" w:type="dxa"/>
            <w:tcBorders>
              <w:bottom w:val="nil"/>
            </w:tcBorders>
          </w:tcPr>
          <w:p w14:paraId="0E956F64">
            <w:pPr>
              <w:pStyle w:val="11"/>
              <w:spacing w:line="242" w:lineRule="exact"/>
              <w:ind w:left="880"/>
              <w:rPr>
                <w:sz w:val="24"/>
              </w:rPr>
            </w:pPr>
            <w:r>
              <w:rPr>
                <w:sz w:val="24"/>
              </w:rPr>
              <w:t>8–10</w:t>
            </w:r>
            <w:r>
              <w:rPr>
                <w:spacing w:val="-5"/>
                <w:sz w:val="24"/>
              </w:rPr>
              <w:t xml:space="preserve"> </w:t>
            </w:r>
            <w:r>
              <w:rPr>
                <w:spacing w:val="-2"/>
                <w:sz w:val="24"/>
              </w:rPr>
              <w:t>часов</w:t>
            </w:r>
          </w:p>
        </w:tc>
        <w:tc>
          <w:tcPr>
            <w:tcW w:w="5050" w:type="dxa"/>
            <w:tcBorders>
              <w:bottom w:val="nil"/>
            </w:tcBorders>
          </w:tcPr>
          <w:p w14:paraId="4ADF53A8">
            <w:pPr>
              <w:pStyle w:val="11"/>
              <w:spacing w:line="242" w:lineRule="exact"/>
              <w:ind w:left="165"/>
              <w:rPr>
                <w:sz w:val="24"/>
              </w:rPr>
            </w:pPr>
            <w:r>
              <w:rPr>
                <w:sz w:val="24"/>
              </w:rPr>
              <w:t>завтрак,</w:t>
            </w:r>
            <w:r>
              <w:rPr>
                <w:spacing w:val="-9"/>
                <w:sz w:val="24"/>
              </w:rPr>
              <w:t xml:space="preserve"> </w:t>
            </w:r>
            <w:r>
              <w:rPr>
                <w:sz w:val="24"/>
              </w:rPr>
              <w:t>второй</w:t>
            </w:r>
            <w:r>
              <w:rPr>
                <w:spacing w:val="-9"/>
                <w:sz w:val="24"/>
              </w:rPr>
              <w:t xml:space="preserve"> </w:t>
            </w:r>
            <w:r>
              <w:rPr>
                <w:sz w:val="24"/>
              </w:rPr>
              <w:t>завтрак,</w:t>
            </w:r>
            <w:r>
              <w:rPr>
                <w:spacing w:val="-9"/>
                <w:sz w:val="24"/>
              </w:rPr>
              <w:t xml:space="preserve"> </w:t>
            </w:r>
            <w:r>
              <w:rPr>
                <w:sz w:val="24"/>
              </w:rPr>
              <w:t>обед</w:t>
            </w:r>
            <w:r>
              <w:rPr>
                <w:spacing w:val="-8"/>
                <w:sz w:val="24"/>
              </w:rPr>
              <w:t xml:space="preserve"> </w:t>
            </w:r>
            <w:r>
              <w:rPr>
                <w:sz w:val="24"/>
              </w:rPr>
              <w:t>и</w:t>
            </w:r>
            <w:r>
              <w:rPr>
                <w:spacing w:val="-9"/>
                <w:sz w:val="24"/>
              </w:rPr>
              <w:t xml:space="preserve"> </w:t>
            </w:r>
            <w:r>
              <w:rPr>
                <w:spacing w:val="-2"/>
                <w:sz w:val="24"/>
              </w:rPr>
              <w:t>полдник</w:t>
            </w:r>
          </w:p>
        </w:tc>
      </w:tr>
      <w:tr w14:paraId="48C9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1829" w:type="dxa"/>
            <w:tcBorders>
              <w:top w:val="nil"/>
              <w:bottom w:val="nil"/>
            </w:tcBorders>
          </w:tcPr>
          <w:p w14:paraId="3FECABB2">
            <w:pPr>
              <w:pStyle w:val="11"/>
              <w:spacing w:line="272" w:lineRule="exact"/>
              <w:ind w:left="167"/>
              <w:rPr>
                <w:sz w:val="24"/>
              </w:rPr>
            </w:pPr>
            <w:r>
              <w:rPr>
                <w:spacing w:val="-2"/>
                <w:sz w:val="24"/>
              </w:rPr>
              <w:t>присмотру</w:t>
            </w:r>
          </w:p>
        </w:tc>
        <w:tc>
          <w:tcPr>
            <w:tcW w:w="3332" w:type="dxa"/>
            <w:tcBorders>
              <w:top w:val="nil"/>
            </w:tcBorders>
          </w:tcPr>
          <w:p w14:paraId="314F21A9">
            <w:pPr>
              <w:pStyle w:val="11"/>
              <w:ind w:left="0"/>
              <w:rPr>
                <w:sz w:val="20"/>
              </w:rPr>
            </w:pPr>
          </w:p>
        </w:tc>
        <w:tc>
          <w:tcPr>
            <w:tcW w:w="5050" w:type="dxa"/>
            <w:tcBorders>
              <w:top w:val="nil"/>
            </w:tcBorders>
          </w:tcPr>
          <w:p w14:paraId="4523BC94">
            <w:pPr>
              <w:pStyle w:val="11"/>
              <w:ind w:left="0"/>
              <w:rPr>
                <w:sz w:val="20"/>
              </w:rPr>
            </w:pPr>
          </w:p>
        </w:tc>
      </w:tr>
      <w:tr w14:paraId="48299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1829" w:type="dxa"/>
            <w:tcBorders>
              <w:top w:val="nil"/>
              <w:bottom w:val="nil"/>
            </w:tcBorders>
          </w:tcPr>
          <w:p w14:paraId="431885CB">
            <w:pPr>
              <w:pStyle w:val="11"/>
              <w:ind w:left="0"/>
              <w:rPr>
                <w:sz w:val="20"/>
              </w:rPr>
            </w:pPr>
          </w:p>
        </w:tc>
        <w:tc>
          <w:tcPr>
            <w:tcW w:w="3332" w:type="dxa"/>
          </w:tcPr>
          <w:p w14:paraId="65FB0496">
            <w:pPr>
              <w:pStyle w:val="11"/>
              <w:spacing w:line="258" w:lineRule="exact"/>
              <w:ind w:left="1068"/>
              <w:rPr>
                <w:sz w:val="24"/>
              </w:rPr>
            </w:pPr>
            <w:r>
              <w:rPr>
                <w:sz w:val="24"/>
              </w:rPr>
              <w:t>11–12</w:t>
            </w:r>
            <w:r>
              <w:rPr>
                <w:spacing w:val="-5"/>
                <w:sz w:val="24"/>
              </w:rPr>
              <w:t xml:space="preserve"> </w:t>
            </w:r>
            <w:r>
              <w:rPr>
                <w:spacing w:val="-2"/>
                <w:sz w:val="24"/>
              </w:rPr>
              <w:t>часов</w:t>
            </w:r>
          </w:p>
        </w:tc>
        <w:tc>
          <w:tcPr>
            <w:tcW w:w="5050" w:type="dxa"/>
          </w:tcPr>
          <w:p w14:paraId="7907FD75">
            <w:pPr>
              <w:pStyle w:val="11"/>
              <w:spacing w:line="258" w:lineRule="exact"/>
              <w:ind w:left="165"/>
              <w:rPr>
                <w:sz w:val="24"/>
              </w:rPr>
            </w:pPr>
            <w:r>
              <w:rPr>
                <w:sz w:val="24"/>
              </w:rPr>
              <w:t>завтрак,</w:t>
            </w:r>
            <w:r>
              <w:rPr>
                <w:spacing w:val="-13"/>
                <w:sz w:val="24"/>
              </w:rPr>
              <w:t xml:space="preserve"> </w:t>
            </w:r>
            <w:r>
              <w:rPr>
                <w:sz w:val="24"/>
              </w:rPr>
              <w:t>второй</w:t>
            </w:r>
            <w:r>
              <w:rPr>
                <w:spacing w:val="-6"/>
                <w:sz w:val="24"/>
              </w:rPr>
              <w:t xml:space="preserve"> </w:t>
            </w:r>
            <w:r>
              <w:rPr>
                <w:sz w:val="24"/>
              </w:rPr>
              <w:t>завтрак,</w:t>
            </w:r>
            <w:r>
              <w:rPr>
                <w:spacing w:val="-9"/>
                <w:sz w:val="24"/>
              </w:rPr>
              <w:t xml:space="preserve"> </w:t>
            </w:r>
            <w:r>
              <w:rPr>
                <w:sz w:val="24"/>
              </w:rPr>
              <w:t>обед,</w:t>
            </w:r>
            <w:r>
              <w:rPr>
                <w:spacing w:val="-13"/>
                <w:sz w:val="24"/>
              </w:rPr>
              <w:t xml:space="preserve"> </w:t>
            </w:r>
            <w:r>
              <w:rPr>
                <w:sz w:val="24"/>
              </w:rPr>
              <w:t>полдник</w:t>
            </w:r>
            <w:r>
              <w:rPr>
                <w:spacing w:val="-10"/>
                <w:sz w:val="24"/>
              </w:rPr>
              <w:t xml:space="preserve"> </w:t>
            </w:r>
            <w:r>
              <w:rPr>
                <w:sz w:val="24"/>
              </w:rPr>
              <w:t>и</w:t>
            </w:r>
            <w:r>
              <w:rPr>
                <w:spacing w:val="-1"/>
                <w:sz w:val="24"/>
              </w:rPr>
              <w:t xml:space="preserve"> </w:t>
            </w:r>
            <w:r>
              <w:rPr>
                <w:spacing w:val="-4"/>
                <w:sz w:val="24"/>
              </w:rPr>
              <w:t>ужин</w:t>
            </w:r>
          </w:p>
        </w:tc>
      </w:tr>
      <w:tr w14:paraId="2F744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829" w:type="dxa"/>
            <w:tcBorders>
              <w:top w:val="nil"/>
            </w:tcBorders>
          </w:tcPr>
          <w:p w14:paraId="47E6F060">
            <w:pPr>
              <w:pStyle w:val="11"/>
              <w:ind w:left="0"/>
              <w:rPr>
                <w:sz w:val="22"/>
              </w:rPr>
            </w:pPr>
          </w:p>
        </w:tc>
        <w:tc>
          <w:tcPr>
            <w:tcW w:w="3332" w:type="dxa"/>
          </w:tcPr>
          <w:p w14:paraId="17C159C4">
            <w:pPr>
              <w:pStyle w:val="11"/>
              <w:spacing w:line="253" w:lineRule="exact"/>
              <w:ind w:left="924"/>
              <w:rPr>
                <w:sz w:val="24"/>
              </w:rPr>
            </w:pPr>
            <w:r>
              <w:rPr>
                <w:spacing w:val="-2"/>
                <w:sz w:val="24"/>
              </w:rPr>
              <w:t>круглосуточно</w:t>
            </w:r>
          </w:p>
        </w:tc>
        <w:tc>
          <w:tcPr>
            <w:tcW w:w="5050" w:type="dxa"/>
          </w:tcPr>
          <w:p w14:paraId="75B1DA95">
            <w:pPr>
              <w:pStyle w:val="11"/>
              <w:spacing w:line="253" w:lineRule="exact"/>
              <w:ind w:left="165"/>
              <w:rPr>
                <w:sz w:val="24"/>
              </w:rPr>
            </w:pPr>
            <w:r>
              <w:rPr>
                <w:sz w:val="24"/>
              </w:rPr>
              <w:t>завтрак,</w:t>
            </w:r>
            <w:r>
              <w:rPr>
                <w:spacing w:val="-14"/>
                <w:sz w:val="24"/>
              </w:rPr>
              <w:t xml:space="preserve"> </w:t>
            </w:r>
            <w:r>
              <w:rPr>
                <w:sz w:val="24"/>
              </w:rPr>
              <w:t>второй</w:t>
            </w:r>
            <w:r>
              <w:rPr>
                <w:spacing w:val="-7"/>
                <w:sz w:val="24"/>
              </w:rPr>
              <w:t xml:space="preserve"> </w:t>
            </w:r>
            <w:r>
              <w:rPr>
                <w:sz w:val="24"/>
              </w:rPr>
              <w:t>завтрак,</w:t>
            </w:r>
            <w:r>
              <w:rPr>
                <w:spacing w:val="-10"/>
                <w:sz w:val="24"/>
              </w:rPr>
              <w:t xml:space="preserve"> </w:t>
            </w:r>
            <w:r>
              <w:rPr>
                <w:sz w:val="24"/>
              </w:rPr>
              <w:t>обед,</w:t>
            </w:r>
            <w:r>
              <w:rPr>
                <w:spacing w:val="-13"/>
                <w:sz w:val="24"/>
              </w:rPr>
              <w:t xml:space="preserve"> </w:t>
            </w:r>
            <w:r>
              <w:rPr>
                <w:sz w:val="24"/>
              </w:rPr>
              <w:t>полдник,</w:t>
            </w:r>
            <w:r>
              <w:rPr>
                <w:spacing w:val="-7"/>
                <w:sz w:val="24"/>
              </w:rPr>
              <w:t xml:space="preserve"> </w:t>
            </w:r>
            <w:r>
              <w:rPr>
                <w:spacing w:val="-4"/>
                <w:sz w:val="24"/>
              </w:rPr>
              <w:t>ужин,</w:t>
            </w:r>
          </w:p>
          <w:p w14:paraId="6A717EF0">
            <w:pPr>
              <w:pStyle w:val="11"/>
              <w:ind w:left="165"/>
              <w:rPr>
                <w:sz w:val="24"/>
              </w:rPr>
            </w:pPr>
            <w:r>
              <w:rPr>
                <w:sz w:val="24"/>
              </w:rPr>
              <w:t>второй</w:t>
            </w:r>
            <w:r>
              <w:rPr>
                <w:spacing w:val="-9"/>
                <w:sz w:val="24"/>
              </w:rPr>
              <w:t xml:space="preserve"> </w:t>
            </w:r>
            <w:r>
              <w:rPr>
                <w:spacing w:val="-4"/>
                <w:sz w:val="24"/>
              </w:rPr>
              <w:t>ужин</w:t>
            </w:r>
          </w:p>
        </w:tc>
      </w:tr>
    </w:tbl>
    <w:p w14:paraId="39178082">
      <w:pPr>
        <w:pStyle w:val="11"/>
        <w:spacing w:after="0"/>
        <w:rPr>
          <w:sz w:val="24"/>
        </w:rPr>
        <w:sectPr>
          <w:pgSz w:w="12000" w:h="16980"/>
          <w:pgMar w:top="1020" w:right="425" w:bottom="280" w:left="992" w:header="509" w:footer="0" w:gutter="0"/>
          <w:cols w:space="720" w:num="1"/>
        </w:sectPr>
      </w:pPr>
    </w:p>
    <w:p w14:paraId="47583C22">
      <w:pPr>
        <w:pStyle w:val="10"/>
        <w:numPr>
          <w:ilvl w:val="1"/>
          <w:numId w:val="181"/>
        </w:numPr>
        <w:tabs>
          <w:tab w:val="left" w:pos="2203"/>
        </w:tabs>
        <w:spacing w:before="78" w:after="0" w:line="240" w:lineRule="auto"/>
        <w:ind w:left="2203" w:right="0" w:hanging="362"/>
        <w:jc w:val="left"/>
        <w:rPr>
          <w:b/>
        </w:rPr>
      </w:pPr>
      <w:r>
        <w:rPr>
          <w:rFonts w:hint="default"/>
          <w:b/>
          <w:sz w:val="24"/>
          <w:lang w:val="ru-RU"/>
        </w:rPr>
        <w:t xml:space="preserve"> </w:t>
      </w:r>
      <w:r>
        <w:rPr>
          <w:b/>
        </w:rPr>
        <w:t xml:space="preserve">Режим дня на холодный период МБДОУ «Детский сад с. Три Озера» </w:t>
      </w:r>
    </w:p>
    <w:p w14:paraId="35970F65">
      <w:pPr>
        <w:spacing w:line="240" w:lineRule="auto"/>
        <w:jc w:val="both"/>
        <w:rPr>
          <w:rFonts w:hint="default" w:ascii="Times New Roman" w:hAnsi="Times New Roman" w:cs="Times New Roman"/>
          <w:b/>
          <w:sz w:val="18"/>
          <w:szCs w:val="18"/>
        </w:rPr>
      </w:pPr>
    </w:p>
    <w:tbl>
      <w:tblPr>
        <w:tblStyle w:val="8"/>
        <w:tblW w:w="15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3"/>
        <w:gridCol w:w="2235"/>
        <w:gridCol w:w="2400"/>
        <w:gridCol w:w="2010"/>
        <w:gridCol w:w="1860"/>
        <w:gridCol w:w="2145"/>
      </w:tblGrid>
      <w:tr w14:paraId="62C4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7F367359">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Режимные моменты</w:t>
            </w:r>
          </w:p>
        </w:tc>
        <w:tc>
          <w:tcPr>
            <w:tcW w:w="2235" w:type="dxa"/>
            <w:tcBorders>
              <w:top w:val="single" w:color="auto" w:sz="4" w:space="0"/>
              <w:left w:val="single" w:color="auto" w:sz="4" w:space="0"/>
              <w:bottom w:val="single" w:color="auto" w:sz="4" w:space="0"/>
              <w:right w:val="single" w:color="auto" w:sz="4" w:space="0"/>
            </w:tcBorders>
            <w:vAlign w:val="top"/>
          </w:tcPr>
          <w:p w14:paraId="7A188B30">
            <w:pPr>
              <w:spacing w:line="240" w:lineRule="auto"/>
              <w:ind w:firstLine="0" w:firstLineChars="0"/>
              <w:jc w:val="center"/>
              <w:rPr>
                <w:rFonts w:hint="default" w:ascii="Times New Roman" w:hAnsi="Times New Roman" w:cs="Times New Roman"/>
                <w:b/>
                <w:sz w:val="18"/>
                <w:szCs w:val="18"/>
              </w:rPr>
            </w:pPr>
            <w:r>
              <w:rPr>
                <w:rFonts w:hint="default" w:ascii="Times New Roman" w:hAnsi="Times New Roman" w:cs="Times New Roman"/>
                <w:b/>
                <w:sz w:val="18"/>
                <w:szCs w:val="18"/>
              </w:rPr>
              <w:t>Ясельная, первая младшая подгруппа (1-2,2-3)</w:t>
            </w:r>
          </w:p>
        </w:tc>
        <w:tc>
          <w:tcPr>
            <w:tcW w:w="2400" w:type="dxa"/>
            <w:tcBorders>
              <w:top w:val="single" w:color="auto" w:sz="4" w:space="0"/>
              <w:left w:val="single" w:color="auto" w:sz="4" w:space="0"/>
              <w:bottom w:val="single" w:color="auto" w:sz="4" w:space="0"/>
              <w:right w:val="single" w:color="auto" w:sz="4" w:space="0"/>
            </w:tcBorders>
          </w:tcPr>
          <w:p w14:paraId="66F41F7B">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Вторая младшая подгруппа (3-4)</w:t>
            </w:r>
          </w:p>
        </w:tc>
        <w:tc>
          <w:tcPr>
            <w:tcW w:w="2010" w:type="dxa"/>
            <w:tcBorders>
              <w:top w:val="single" w:color="auto" w:sz="4" w:space="0"/>
              <w:left w:val="single" w:color="auto" w:sz="4" w:space="0"/>
              <w:bottom w:val="single" w:color="auto" w:sz="4" w:space="0"/>
              <w:right w:val="single" w:color="auto" w:sz="4" w:space="0"/>
            </w:tcBorders>
          </w:tcPr>
          <w:p w14:paraId="3E689F27">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Средняя подгруппа (4-5)</w:t>
            </w:r>
          </w:p>
        </w:tc>
        <w:tc>
          <w:tcPr>
            <w:tcW w:w="1860" w:type="dxa"/>
            <w:tcBorders>
              <w:top w:val="single" w:color="auto" w:sz="4" w:space="0"/>
              <w:left w:val="single" w:color="auto" w:sz="4" w:space="0"/>
              <w:bottom w:val="single" w:color="auto" w:sz="4" w:space="0"/>
              <w:right w:val="single" w:color="auto" w:sz="4" w:space="0"/>
            </w:tcBorders>
          </w:tcPr>
          <w:p w14:paraId="4EAE8378">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Старшая подгруппа (5-6)</w:t>
            </w:r>
          </w:p>
        </w:tc>
        <w:tc>
          <w:tcPr>
            <w:tcW w:w="2145" w:type="dxa"/>
            <w:tcBorders>
              <w:top w:val="single" w:color="auto" w:sz="4" w:space="0"/>
              <w:left w:val="single" w:color="auto" w:sz="4" w:space="0"/>
              <w:bottom w:val="single" w:color="auto" w:sz="4" w:space="0"/>
              <w:right w:val="single" w:color="auto" w:sz="4" w:space="0"/>
            </w:tcBorders>
          </w:tcPr>
          <w:p w14:paraId="17F66671">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Подготовительная подгруппа (6-7)</w:t>
            </w:r>
          </w:p>
        </w:tc>
      </w:tr>
      <w:tr w14:paraId="663D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302D8BC6">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Прием детей, самостоятельная деятельность</w:t>
            </w:r>
          </w:p>
        </w:tc>
        <w:tc>
          <w:tcPr>
            <w:tcW w:w="2235" w:type="dxa"/>
            <w:tcBorders>
              <w:top w:val="single" w:color="auto" w:sz="4" w:space="0"/>
              <w:left w:val="single" w:color="auto" w:sz="4" w:space="0"/>
              <w:bottom w:val="single" w:color="auto" w:sz="4" w:space="0"/>
              <w:right w:val="single" w:color="auto" w:sz="4" w:space="0"/>
            </w:tcBorders>
            <w:vAlign w:val="top"/>
          </w:tcPr>
          <w:p w14:paraId="4162D903">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7.30-8.05</w:t>
            </w:r>
          </w:p>
        </w:tc>
        <w:tc>
          <w:tcPr>
            <w:tcW w:w="2400" w:type="dxa"/>
            <w:tcBorders>
              <w:top w:val="single" w:color="auto" w:sz="4" w:space="0"/>
              <w:left w:val="single" w:color="auto" w:sz="4" w:space="0"/>
              <w:bottom w:val="single" w:color="auto" w:sz="4" w:space="0"/>
              <w:right w:val="single" w:color="auto" w:sz="4" w:space="0"/>
            </w:tcBorders>
          </w:tcPr>
          <w:p w14:paraId="5E58018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c>
          <w:tcPr>
            <w:tcW w:w="2010" w:type="dxa"/>
            <w:tcBorders>
              <w:top w:val="single" w:color="auto" w:sz="4" w:space="0"/>
              <w:left w:val="single" w:color="auto" w:sz="4" w:space="0"/>
              <w:bottom w:val="single" w:color="auto" w:sz="4" w:space="0"/>
              <w:right w:val="single" w:color="auto" w:sz="4" w:space="0"/>
            </w:tcBorders>
          </w:tcPr>
          <w:p w14:paraId="714030C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c>
          <w:tcPr>
            <w:tcW w:w="1860" w:type="dxa"/>
            <w:tcBorders>
              <w:top w:val="single" w:color="auto" w:sz="4" w:space="0"/>
              <w:left w:val="single" w:color="auto" w:sz="4" w:space="0"/>
              <w:bottom w:val="single" w:color="auto" w:sz="4" w:space="0"/>
              <w:right w:val="single" w:color="auto" w:sz="4" w:space="0"/>
            </w:tcBorders>
          </w:tcPr>
          <w:p w14:paraId="469CF34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c>
          <w:tcPr>
            <w:tcW w:w="2145" w:type="dxa"/>
            <w:tcBorders>
              <w:top w:val="single" w:color="auto" w:sz="4" w:space="0"/>
              <w:left w:val="single" w:color="auto" w:sz="4" w:space="0"/>
              <w:bottom w:val="single" w:color="auto" w:sz="4" w:space="0"/>
              <w:right w:val="single" w:color="auto" w:sz="4" w:space="0"/>
            </w:tcBorders>
          </w:tcPr>
          <w:p w14:paraId="0E2CC2E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r>
      <w:tr w14:paraId="43BB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4E9EA230">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Утренняя гимнастика</w:t>
            </w:r>
          </w:p>
        </w:tc>
        <w:tc>
          <w:tcPr>
            <w:tcW w:w="2235" w:type="dxa"/>
            <w:tcBorders>
              <w:top w:val="single" w:color="auto" w:sz="4" w:space="0"/>
              <w:left w:val="single" w:color="auto" w:sz="4" w:space="0"/>
              <w:bottom w:val="single" w:color="auto" w:sz="4" w:space="0"/>
              <w:right w:val="single" w:color="auto" w:sz="4" w:space="0"/>
            </w:tcBorders>
            <w:vAlign w:val="top"/>
          </w:tcPr>
          <w:p w14:paraId="6669B4F4">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8.05-8.25</w:t>
            </w:r>
          </w:p>
        </w:tc>
        <w:tc>
          <w:tcPr>
            <w:tcW w:w="2400" w:type="dxa"/>
            <w:tcBorders>
              <w:top w:val="single" w:color="auto" w:sz="4" w:space="0"/>
              <w:left w:val="single" w:color="auto" w:sz="4" w:space="0"/>
              <w:bottom w:val="single" w:color="auto" w:sz="4" w:space="0"/>
              <w:right w:val="single" w:color="auto" w:sz="4" w:space="0"/>
            </w:tcBorders>
          </w:tcPr>
          <w:p w14:paraId="36C0E94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c>
          <w:tcPr>
            <w:tcW w:w="2010" w:type="dxa"/>
            <w:tcBorders>
              <w:top w:val="single" w:color="auto" w:sz="4" w:space="0"/>
              <w:left w:val="single" w:color="auto" w:sz="4" w:space="0"/>
              <w:bottom w:val="single" w:color="auto" w:sz="4" w:space="0"/>
              <w:right w:val="single" w:color="auto" w:sz="4" w:space="0"/>
            </w:tcBorders>
          </w:tcPr>
          <w:p w14:paraId="21C0FF9D">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c>
          <w:tcPr>
            <w:tcW w:w="1860" w:type="dxa"/>
            <w:tcBorders>
              <w:top w:val="single" w:color="auto" w:sz="4" w:space="0"/>
              <w:left w:val="single" w:color="auto" w:sz="4" w:space="0"/>
              <w:bottom w:val="single" w:color="auto" w:sz="4" w:space="0"/>
              <w:right w:val="single" w:color="auto" w:sz="4" w:space="0"/>
            </w:tcBorders>
          </w:tcPr>
          <w:p w14:paraId="041AE8D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c>
          <w:tcPr>
            <w:tcW w:w="2145" w:type="dxa"/>
            <w:tcBorders>
              <w:top w:val="single" w:color="auto" w:sz="4" w:space="0"/>
              <w:left w:val="single" w:color="auto" w:sz="4" w:space="0"/>
              <w:bottom w:val="single" w:color="auto" w:sz="4" w:space="0"/>
              <w:right w:val="single" w:color="auto" w:sz="4" w:space="0"/>
            </w:tcBorders>
          </w:tcPr>
          <w:p w14:paraId="1762C8B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r>
      <w:tr w14:paraId="5A76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0BE35C8">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завтраку, завтрак</w:t>
            </w:r>
          </w:p>
        </w:tc>
        <w:tc>
          <w:tcPr>
            <w:tcW w:w="2235" w:type="dxa"/>
            <w:tcBorders>
              <w:top w:val="single" w:color="auto" w:sz="4" w:space="0"/>
              <w:left w:val="single" w:color="auto" w:sz="4" w:space="0"/>
              <w:bottom w:val="single" w:color="auto" w:sz="4" w:space="0"/>
              <w:right w:val="single" w:color="auto" w:sz="4" w:space="0"/>
            </w:tcBorders>
            <w:vAlign w:val="top"/>
          </w:tcPr>
          <w:p w14:paraId="607CDA8E">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8.25-9.00</w:t>
            </w:r>
          </w:p>
        </w:tc>
        <w:tc>
          <w:tcPr>
            <w:tcW w:w="2400" w:type="dxa"/>
            <w:tcBorders>
              <w:top w:val="single" w:color="auto" w:sz="4" w:space="0"/>
              <w:left w:val="single" w:color="auto" w:sz="4" w:space="0"/>
              <w:bottom w:val="single" w:color="auto" w:sz="4" w:space="0"/>
              <w:right w:val="single" w:color="auto" w:sz="4" w:space="0"/>
            </w:tcBorders>
          </w:tcPr>
          <w:p w14:paraId="6C21E45D">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c>
          <w:tcPr>
            <w:tcW w:w="2010" w:type="dxa"/>
            <w:tcBorders>
              <w:top w:val="single" w:color="auto" w:sz="4" w:space="0"/>
              <w:left w:val="single" w:color="auto" w:sz="4" w:space="0"/>
              <w:bottom w:val="single" w:color="auto" w:sz="4" w:space="0"/>
              <w:right w:val="single" w:color="auto" w:sz="4" w:space="0"/>
            </w:tcBorders>
          </w:tcPr>
          <w:p w14:paraId="6B42B22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c>
          <w:tcPr>
            <w:tcW w:w="1860" w:type="dxa"/>
            <w:tcBorders>
              <w:top w:val="single" w:color="auto" w:sz="4" w:space="0"/>
              <w:left w:val="single" w:color="auto" w:sz="4" w:space="0"/>
              <w:bottom w:val="single" w:color="auto" w:sz="4" w:space="0"/>
              <w:right w:val="single" w:color="auto" w:sz="4" w:space="0"/>
            </w:tcBorders>
          </w:tcPr>
          <w:p w14:paraId="78B9716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c>
          <w:tcPr>
            <w:tcW w:w="2145" w:type="dxa"/>
            <w:tcBorders>
              <w:top w:val="single" w:color="auto" w:sz="4" w:space="0"/>
              <w:left w:val="single" w:color="auto" w:sz="4" w:space="0"/>
              <w:bottom w:val="single" w:color="auto" w:sz="4" w:space="0"/>
              <w:right w:val="single" w:color="auto" w:sz="4" w:space="0"/>
            </w:tcBorders>
          </w:tcPr>
          <w:p w14:paraId="7D41A57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r>
      <w:tr w14:paraId="4144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0CDE7B78">
            <w:pPr>
              <w:spacing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Игры, подготовка к занятиям</w:t>
            </w:r>
          </w:p>
        </w:tc>
        <w:tc>
          <w:tcPr>
            <w:tcW w:w="2235" w:type="dxa"/>
            <w:tcBorders>
              <w:top w:val="single" w:color="auto" w:sz="4" w:space="0"/>
              <w:left w:val="single" w:color="auto" w:sz="4" w:space="0"/>
              <w:bottom w:val="single" w:color="auto" w:sz="4" w:space="0"/>
              <w:right w:val="single" w:color="auto" w:sz="4" w:space="0"/>
            </w:tcBorders>
            <w:vAlign w:val="top"/>
          </w:tcPr>
          <w:p w14:paraId="08D50BE3">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9.00-9.10</w:t>
            </w:r>
          </w:p>
        </w:tc>
        <w:tc>
          <w:tcPr>
            <w:tcW w:w="2400" w:type="dxa"/>
            <w:tcBorders>
              <w:top w:val="single" w:color="auto" w:sz="4" w:space="0"/>
              <w:left w:val="single" w:color="auto" w:sz="4" w:space="0"/>
              <w:bottom w:val="single" w:color="auto" w:sz="4" w:space="0"/>
              <w:right w:val="single" w:color="auto" w:sz="4" w:space="0"/>
            </w:tcBorders>
          </w:tcPr>
          <w:p w14:paraId="4E336FD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c>
          <w:tcPr>
            <w:tcW w:w="2010" w:type="dxa"/>
            <w:tcBorders>
              <w:top w:val="single" w:color="auto" w:sz="4" w:space="0"/>
              <w:left w:val="single" w:color="auto" w:sz="4" w:space="0"/>
              <w:bottom w:val="single" w:color="auto" w:sz="4" w:space="0"/>
              <w:right w:val="single" w:color="auto" w:sz="4" w:space="0"/>
            </w:tcBorders>
          </w:tcPr>
          <w:p w14:paraId="2655EB9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c>
          <w:tcPr>
            <w:tcW w:w="1860" w:type="dxa"/>
            <w:tcBorders>
              <w:top w:val="single" w:color="auto" w:sz="4" w:space="0"/>
              <w:left w:val="single" w:color="auto" w:sz="4" w:space="0"/>
              <w:bottom w:val="single" w:color="auto" w:sz="4" w:space="0"/>
              <w:right w:val="single" w:color="auto" w:sz="4" w:space="0"/>
            </w:tcBorders>
          </w:tcPr>
          <w:p w14:paraId="493ABB18">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c>
          <w:tcPr>
            <w:tcW w:w="2145" w:type="dxa"/>
            <w:tcBorders>
              <w:top w:val="single" w:color="auto" w:sz="4" w:space="0"/>
              <w:left w:val="single" w:color="auto" w:sz="4" w:space="0"/>
              <w:bottom w:val="single" w:color="auto" w:sz="4" w:space="0"/>
              <w:right w:val="single" w:color="auto" w:sz="4" w:space="0"/>
            </w:tcBorders>
          </w:tcPr>
          <w:p w14:paraId="6D286201">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r>
      <w:tr w14:paraId="3539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04E73480">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Организационная образовательная деятельность в первую половину дня</w:t>
            </w:r>
          </w:p>
        </w:tc>
        <w:tc>
          <w:tcPr>
            <w:tcW w:w="2235" w:type="dxa"/>
            <w:tcBorders>
              <w:top w:val="single" w:color="auto" w:sz="4" w:space="0"/>
              <w:left w:val="single" w:color="auto" w:sz="4" w:space="0"/>
              <w:bottom w:val="single" w:color="auto" w:sz="4" w:space="0"/>
              <w:right w:val="single" w:color="auto" w:sz="4" w:space="0"/>
            </w:tcBorders>
            <w:vAlign w:val="top"/>
          </w:tcPr>
          <w:p w14:paraId="247AEBED">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9.10-9.20</w:t>
            </w:r>
          </w:p>
        </w:tc>
        <w:tc>
          <w:tcPr>
            <w:tcW w:w="2400" w:type="dxa"/>
            <w:tcBorders>
              <w:top w:val="single" w:color="auto" w:sz="4" w:space="0"/>
              <w:left w:val="single" w:color="auto" w:sz="4" w:space="0"/>
              <w:bottom w:val="single" w:color="auto" w:sz="4" w:space="0"/>
              <w:right w:val="single" w:color="auto" w:sz="4" w:space="0"/>
            </w:tcBorders>
          </w:tcPr>
          <w:p w14:paraId="34D5BC9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9.00-9.40</w:t>
            </w:r>
          </w:p>
        </w:tc>
        <w:tc>
          <w:tcPr>
            <w:tcW w:w="2010" w:type="dxa"/>
            <w:tcBorders>
              <w:top w:val="single" w:color="auto" w:sz="4" w:space="0"/>
              <w:left w:val="single" w:color="auto" w:sz="4" w:space="0"/>
              <w:bottom w:val="single" w:color="auto" w:sz="4" w:space="0"/>
              <w:right w:val="single" w:color="auto" w:sz="4" w:space="0"/>
            </w:tcBorders>
          </w:tcPr>
          <w:p w14:paraId="06B189A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9.00-9.50</w:t>
            </w:r>
          </w:p>
        </w:tc>
        <w:tc>
          <w:tcPr>
            <w:tcW w:w="1860" w:type="dxa"/>
            <w:tcBorders>
              <w:top w:val="single" w:color="auto" w:sz="4" w:space="0"/>
              <w:left w:val="single" w:color="auto" w:sz="4" w:space="0"/>
              <w:bottom w:val="single" w:color="auto" w:sz="4" w:space="0"/>
              <w:right w:val="single" w:color="auto" w:sz="4" w:space="0"/>
            </w:tcBorders>
          </w:tcPr>
          <w:p w14:paraId="63FADBD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9.00-9.55</w:t>
            </w:r>
          </w:p>
        </w:tc>
        <w:tc>
          <w:tcPr>
            <w:tcW w:w="2145" w:type="dxa"/>
            <w:tcBorders>
              <w:top w:val="single" w:color="auto" w:sz="4" w:space="0"/>
              <w:left w:val="single" w:color="auto" w:sz="4" w:space="0"/>
              <w:bottom w:val="single" w:color="auto" w:sz="4" w:space="0"/>
              <w:right w:val="single" w:color="auto" w:sz="4" w:space="0"/>
            </w:tcBorders>
          </w:tcPr>
          <w:p w14:paraId="29D0402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9.00-10.50</w:t>
            </w:r>
          </w:p>
        </w:tc>
      </w:tr>
      <w:tr w14:paraId="7FE1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74A52A24">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Второй завтрак</w:t>
            </w:r>
          </w:p>
        </w:tc>
        <w:tc>
          <w:tcPr>
            <w:tcW w:w="2235" w:type="dxa"/>
            <w:tcBorders>
              <w:top w:val="single" w:color="auto" w:sz="4" w:space="0"/>
              <w:left w:val="single" w:color="auto" w:sz="4" w:space="0"/>
              <w:bottom w:val="single" w:color="auto" w:sz="4" w:space="0"/>
              <w:right w:val="single" w:color="auto" w:sz="4" w:space="0"/>
            </w:tcBorders>
            <w:vAlign w:val="top"/>
          </w:tcPr>
          <w:p w14:paraId="3E0AACBA">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9.20-9.30</w:t>
            </w:r>
          </w:p>
        </w:tc>
        <w:tc>
          <w:tcPr>
            <w:tcW w:w="2400" w:type="dxa"/>
            <w:tcBorders>
              <w:top w:val="single" w:color="auto" w:sz="4" w:space="0"/>
              <w:left w:val="single" w:color="auto" w:sz="4" w:space="0"/>
              <w:bottom w:val="single" w:color="auto" w:sz="4" w:space="0"/>
              <w:right w:val="single" w:color="auto" w:sz="4" w:space="0"/>
            </w:tcBorders>
          </w:tcPr>
          <w:p w14:paraId="7F4EAA5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9.40-9.50</w:t>
            </w:r>
          </w:p>
        </w:tc>
        <w:tc>
          <w:tcPr>
            <w:tcW w:w="2010" w:type="dxa"/>
            <w:tcBorders>
              <w:top w:val="single" w:color="auto" w:sz="4" w:space="0"/>
              <w:left w:val="single" w:color="auto" w:sz="4" w:space="0"/>
              <w:bottom w:val="single" w:color="auto" w:sz="4" w:space="0"/>
              <w:right w:val="single" w:color="auto" w:sz="4" w:space="0"/>
            </w:tcBorders>
          </w:tcPr>
          <w:p w14:paraId="07EA2188">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9.50-10.00</w:t>
            </w:r>
          </w:p>
        </w:tc>
        <w:tc>
          <w:tcPr>
            <w:tcW w:w="1860" w:type="dxa"/>
            <w:tcBorders>
              <w:top w:val="single" w:color="auto" w:sz="4" w:space="0"/>
              <w:left w:val="single" w:color="auto" w:sz="4" w:space="0"/>
              <w:bottom w:val="single" w:color="auto" w:sz="4" w:space="0"/>
              <w:right w:val="single" w:color="auto" w:sz="4" w:space="0"/>
            </w:tcBorders>
          </w:tcPr>
          <w:p w14:paraId="3C1501F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9.55-10.05</w:t>
            </w:r>
          </w:p>
        </w:tc>
        <w:tc>
          <w:tcPr>
            <w:tcW w:w="2145" w:type="dxa"/>
            <w:tcBorders>
              <w:top w:val="single" w:color="auto" w:sz="4" w:space="0"/>
              <w:left w:val="single" w:color="auto" w:sz="4" w:space="0"/>
              <w:bottom w:val="single" w:color="auto" w:sz="4" w:space="0"/>
              <w:right w:val="single" w:color="auto" w:sz="4" w:space="0"/>
            </w:tcBorders>
          </w:tcPr>
          <w:p w14:paraId="0CFA783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10.50-11.00</w:t>
            </w:r>
          </w:p>
        </w:tc>
      </w:tr>
      <w:tr w14:paraId="6705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2A2BA08">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прогулке, прогулка</w:t>
            </w:r>
          </w:p>
        </w:tc>
        <w:tc>
          <w:tcPr>
            <w:tcW w:w="2235" w:type="dxa"/>
            <w:tcBorders>
              <w:top w:val="single" w:color="auto" w:sz="4" w:space="0"/>
              <w:left w:val="single" w:color="auto" w:sz="4" w:space="0"/>
              <w:bottom w:val="single" w:color="auto" w:sz="4" w:space="0"/>
              <w:right w:val="single" w:color="auto" w:sz="4" w:space="0"/>
            </w:tcBorders>
            <w:vAlign w:val="top"/>
          </w:tcPr>
          <w:p w14:paraId="600ED758">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9.30-11.20</w:t>
            </w:r>
          </w:p>
        </w:tc>
        <w:tc>
          <w:tcPr>
            <w:tcW w:w="2400" w:type="dxa"/>
            <w:tcBorders>
              <w:top w:val="single" w:color="auto" w:sz="4" w:space="0"/>
              <w:left w:val="single" w:color="auto" w:sz="4" w:space="0"/>
              <w:bottom w:val="single" w:color="auto" w:sz="4" w:space="0"/>
              <w:right w:val="single" w:color="auto" w:sz="4" w:space="0"/>
            </w:tcBorders>
          </w:tcPr>
          <w:p w14:paraId="07C77BF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9.50-11.40</w:t>
            </w:r>
          </w:p>
        </w:tc>
        <w:tc>
          <w:tcPr>
            <w:tcW w:w="2010" w:type="dxa"/>
            <w:tcBorders>
              <w:top w:val="single" w:color="auto" w:sz="4" w:space="0"/>
              <w:left w:val="single" w:color="auto" w:sz="4" w:space="0"/>
              <w:bottom w:val="single" w:color="auto" w:sz="4" w:space="0"/>
              <w:right w:val="single" w:color="auto" w:sz="4" w:space="0"/>
            </w:tcBorders>
          </w:tcPr>
          <w:p w14:paraId="0AEC131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10.00-11.50</w:t>
            </w:r>
          </w:p>
        </w:tc>
        <w:tc>
          <w:tcPr>
            <w:tcW w:w="1860" w:type="dxa"/>
            <w:tcBorders>
              <w:top w:val="single" w:color="auto" w:sz="4" w:space="0"/>
              <w:left w:val="single" w:color="auto" w:sz="4" w:space="0"/>
              <w:bottom w:val="single" w:color="auto" w:sz="4" w:space="0"/>
              <w:right w:val="single" w:color="auto" w:sz="4" w:space="0"/>
            </w:tcBorders>
          </w:tcPr>
          <w:p w14:paraId="1DA4469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10.05-12.00</w:t>
            </w:r>
          </w:p>
        </w:tc>
        <w:tc>
          <w:tcPr>
            <w:tcW w:w="2145" w:type="dxa"/>
            <w:tcBorders>
              <w:top w:val="single" w:color="auto" w:sz="4" w:space="0"/>
              <w:left w:val="single" w:color="auto" w:sz="4" w:space="0"/>
              <w:bottom w:val="single" w:color="auto" w:sz="4" w:space="0"/>
              <w:right w:val="single" w:color="auto" w:sz="4" w:space="0"/>
            </w:tcBorders>
          </w:tcPr>
          <w:p w14:paraId="42342F3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11.00-12.40</w:t>
            </w:r>
          </w:p>
        </w:tc>
      </w:tr>
      <w:tr w14:paraId="4689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5536EB3D">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Возвращение с прогулки, самостоятельная деятельность детей</w:t>
            </w:r>
          </w:p>
        </w:tc>
        <w:tc>
          <w:tcPr>
            <w:tcW w:w="2235" w:type="dxa"/>
            <w:tcBorders>
              <w:top w:val="single" w:color="auto" w:sz="4" w:space="0"/>
              <w:left w:val="single" w:color="auto" w:sz="4" w:space="0"/>
              <w:bottom w:val="single" w:color="auto" w:sz="4" w:space="0"/>
              <w:right w:val="single" w:color="auto" w:sz="4" w:space="0"/>
            </w:tcBorders>
            <w:vAlign w:val="top"/>
          </w:tcPr>
          <w:p w14:paraId="1B6FDCBC">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11.20-11.30</w:t>
            </w:r>
          </w:p>
        </w:tc>
        <w:tc>
          <w:tcPr>
            <w:tcW w:w="2400" w:type="dxa"/>
            <w:tcBorders>
              <w:top w:val="single" w:color="auto" w:sz="4" w:space="0"/>
              <w:left w:val="single" w:color="auto" w:sz="4" w:space="0"/>
              <w:bottom w:val="single" w:color="auto" w:sz="4" w:space="0"/>
              <w:right w:val="single" w:color="auto" w:sz="4" w:space="0"/>
            </w:tcBorders>
          </w:tcPr>
          <w:p w14:paraId="36EB713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11.40-12.10</w:t>
            </w:r>
          </w:p>
        </w:tc>
        <w:tc>
          <w:tcPr>
            <w:tcW w:w="2010" w:type="dxa"/>
            <w:tcBorders>
              <w:top w:val="single" w:color="auto" w:sz="4" w:space="0"/>
              <w:left w:val="single" w:color="auto" w:sz="4" w:space="0"/>
              <w:bottom w:val="single" w:color="auto" w:sz="4" w:space="0"/>
              <w:right w:val="single" w:color="auto" w:sz="4" w:space="0"/>
            </w:tcBorders>
          </w:tcPr>
          <w:p w14:paraId="0163B7C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11.50-12.20</w:t>
            </w:r>
          </w:p>
        </w:tc>
        <w:tc>
          <w:tcPr>
            <w:tcW w:w="1860" w:type="dxa"/>
            <w:tcBorders>
              <w:top w:val="single" w:color="auto" w:sz="4" w:space="0"/>
              <w:left w:val="single" w:color="auto" w:sz="4" w:space="0"/>
              <w:bottom w:val="single" w:color="auto" w:sz="4" w:space="0"/>
              <w:right w:val="single" w:color="auto" w:sz="4" w:space="0"/>
            </w:tcBorders>
          </w:tcPr>
          <w:p w14:paraId="698D405A">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12.00-12.30</w:t>
            </w:r>
          </w:p>
        </w:tc>
        <w:tc>
          <w:tcPr>
            <w:tcW w:w="2145" w:type="dxa"/>
            <w:tcBorders>
              <w:top w:val="single" w:color="auto" w:sz="4" w:space="0"/>
              <w:left w:val="single" w:color="auto" w:sz="4" w:space="0"/>
              <w:bottom w:val="single" w:color="auto" w:sz="4" w:space="0"/>
              <w:right w:val="single" w:color="auto" w:sz="4" w:space="0"/>
            </w:tcBorders>
          </w:tcPr>
          <w:p w14:paraId="6AEAA35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12.40-12.50</w:t>
            </w:r>
          </w:p>
        </w:tc>
      </w:tr>
      <w:tr w14:paraId="7CCE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211F6B1C">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обеду, обед</w:t>
            </w:r>
          </w:p>
        </w:tc>
        <w:tc>
          <w:tcPr>
            <w:tcW w:w="2235" w:type="dxa"/>
            <w:tcBorders>
              <w:top w:val="single" w:color="auto" w:sz="4" w:space="0"/>
              <w:left w:val="single" w:color="auto" w:sz="4" w:space="0"/>
              <w:bottom w:val="single" w:color="auto" w:sz="4" w:space="0"/>
              <w:right w:val="single" w:color="auto" w:sz="4" w:space="0"/>
            </w:tcBorders>
            <w:vAlign w:val="top"/>
          </w:tcPr>
          <w:p w14:paraId="49B73851">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11.30-12.00</w:t>
            </w:r>
          </w:p>
        </w:tc>
        <w:tc>
          <w:tcPr>
            <w:tcW w:w="2400" w:type="dxa"/>
            <w:tcBorders>
              <w:top w:val="single" w:color="auto" w:sz="4" w:space="0"/>
              <w:left w:val="single" w:color="auto" w:sz="4" w:space="0"/>
              <w:bottom w:val="single" w:color="auto" w:sz="4" w:space="0"/>
              <w:right w:val="single" w:color="auto" w:sz="4" w:space="0"/>
            </w:tcBorders>
          </w:tcPr>
          <w:p w14:paraId="4D5CCFF6">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12.10-12.40</w:t>
            </w:r>
          </w:p>
        </w:tc>
        <w:tc>
          <w:tcPr>
            <w:tcW w:w="2010" w:type="dxa"/>
            <w:tcBorders>
              <w:top w:val="single" w:color="auto" w:sz="4" w:space="0"/>
              <w:left w:val="single" w:color="auto" w:sz="4" w:space="0"/>
              <w:bottom w:val="single" w:color="auto" w:sz="4" w:space="0"/>
              <w:right w:val="single" w:color="auto" w:sz="4" w:space="0"/>
            </w:tcBorders>
          </w:tcPr>
          <w:p w14:paraId="7CA2F27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12.20-12.50</w:t>
            </w:r>
          </w:p>
        </w:tc>
        <w:tc>
          <w:tcPr>
            <w:tcW w:w="1860" w:type="dxa"/>
            <w:tcBorders>
              <w:top w:val="single" w:color="auto" w:sz="4" w:space="0"/>
              <w:left w:val="single" w:color="auto" w:sz="4" w:space="0"/>
              <w:bottom w:val="single" w:color="auto" w:sz="4" w:space="0"/>
              <w:right w:val="single" w:color="auto" w:sz="4" w:space="0"/>
            </w:tcBorders>
          </w:tcPr>
          <w:p w14:paraId="123BF6B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12.30-13.00</w:t>
            </w:r>
          </w:p>
        </w:tc>
        <w:tc>
          <w:tcPr>
            <w:tcW w:w="2145" w:type="dxa"/>
            <w:tcBorders>
              <w:top w:val="single" w:color="auto" w:sz="4" w:space="0"/>
              <w:left w:val="single" w:color="auto" w:sz="4" w:space="0"/>
              <w:bottom w:val="single" w:color="auto" w:sz="4" w:space="0"/>
              <w:right w:val="single" w:color="auto" w:sz="4" w:space="0"/>
            </w:tcBorders>
          </w:tcPr>
          <w:p w14:paraId="21741176">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12.50-13.20</w:t>
            </w:r>
          </w:p>
        </w:tc>
      </w:tr>
      <w:tr w14:paraId="38D3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FCD618F">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чтение худ литературы, подготовка ко сну Дневной сон</w:t>
            </w:r>
          </w:p>
        </w:tc>
        <w:tc>
          <w:tcPr>
            <w:tcW w:w="2235" w:type="dxa"/>
            <w:tcBorders>
              <w:top w:val="single" w:color="auto" w:sz="4" w:space="0"/>
              <w:left w:val="single" w:color="auto" w:sz="4" w:space="0"/>
              <w:bottom w:val="single" w:color="auto" w:sz="4" w:space="0"/>
              <w:right w:val="single" w:color="auto" w:sz="4" w:space="0"/>
            </w:tcBorders>
            <w:vAlign w:val="top"/>
          </w:tcPr>
          <w:p w14:paraId="1588CFC9">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12.00-12.15</w:t>
            </w:r>
          </w:p>
        </w:tc>
        <w:tc>
          <w:tcPr>
            <w:tcW w:w="2400" w:type="dxa"/>
            <w:tcBorders>
              <w:top w:val="single" w:color="auto" w:sz="4" w:space="0"/>
              <w:left w:val="single" w:color="auto" w:sz="4" w:space="0"/>
              <w:bottom w:val="single" w:color="auto" w:sz="4" w:space="0"/>
              <w:right w:val="single" w:color="auto" w:sz="4" w:space="0"/>
            </w:tcBorders>
          </w:tcPr>
          <w:p w14:paraId="252473D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12.40-15.15</w:t>
            </w:r>
          </w:p>
        </w:tc>
        <w:tc>
          <w:tcPr>
            <w:tcW w:w="2010" w:type="dxa"/>
            <w:tcBorders>
              <w:top w:val="single" w:color="auto" w:sz="4" w:space="0"/>
              <w:left w:val="single" w:color="auto" w:sz="4" w:space="0"/>
              <w:bottom w:val="single" w:color="auto" w:sz="4" w:space="0"/>
              <w:right w:val="single" w:color="auto" w:sz="4" w:space="0"/>
            </w:tcBorders>
          </w:tcPr>
          <w:p w14:paraId="027D684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12.50-15.20</w:t>
            </w:r>
          </w:p>
        </w:tc>
        <w:tc>
          <w:tcPr>
            <w:tcW w:w="1860" w:type="dxa"/>
            <w:tcBorders>
              <w:top w:val="single" w:color="auto" w:sz="4" w:space="0"/>
              <w:left w:val="single" w:color="auto" w:sz="4" w:space="0"/>
              <w:bottom w:val="single" w:color="auto" w:sz="4" w:space="0"/>
              <w:right w:val="single" w:color="auto" w:sz="4" w:space="0"/>
            </w:tcBorders>
          </w:tcPr>
          <w:p w14:paraId="2016763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13.00-15.30</w:t>
            </w:r>
          </w:p>
        </w:tc>
        <w:tc>
          <w:tcPr>
            <w:tcW w:w="2145" w:type="dxa"/>
            <w:tcBorders>
              <w:top w:val="single" w:color="auto" w:sz="4" w:space="0"/>
              <w:left w:val="single" w:color="auto" w:sz="4" w:space="0"/>
              <w:bottom w:val="single" w:color="auto" w:sz="4" w:space="0"/>
              <w:right w:val="single" w:color="auto" w:sz="4" w:space="0"/>
            </w:tcBorders>
          </w:tcPr>
          <w:p w14:paraId="18C0D5BA">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13.20-15.20</w:t>
            </w:r>
          </w:p>
        </w:tc>
      </w:tr>
      <w:tr w14:paraId="7F27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3626A374">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Постепенный подъем</w:t>
            </w:r>
          </w:p>
        </w:tc>
        <w:tc>
          <w:tcPr>
            <w:tcW w:w="2235" w:type="dxa"/>
            <w:tcBorders>
              <w:top w:val="single" w:color="auto" w:sz="4" w:space="0"/>
              <w:left w:val="single" w:color="auto" w:sz="4" w:space="0"/>
              <w:bottom w:val="single" w:color="auto" w:sz="4" w:space="0"/>
              <w:right w:val="single" w:color="auto" w:sz="4" w:space="0"/>
            </w:tcBorders>
            <w:vAlign w:val="top"/>
          </w:tcPr>
          <w:p w14:paraId="532FAAD3">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12.15-15.15</w:t>
            </w:r>
          </w:p>
        </w:tc>
        <w:tc>
          <w:tcPr>
            <w:tcW w:w="2400" w:type="dxa"/>
            <w:tcBorders>
              <w:top w:val="single" w:color="auto" w:sz="4" w:space="0"/>
              <w:left w:val="single" w:color="auto" w:sz="4" w:space="0"/>
              <w:bottom w:val="single" w:color="auto" w:sz="4" w:space="0"/>
              <w:right w:val="single" w:color="auto" w:sz="4" w:space="0"/>
            </w:tcBorders>
          </w:tcPr>
          <w:p w14:paraId="03597981">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15.15-15.25</w:t>
            </w:r>
          </w:p>
        </w:tc>
        <w:tc>
          <w:tcPr>
            <w:tcW w:w="2010" w:type="dxa"/>
            <w:tcBorders>
              <w:top w:val="single" w:color="auto" w:sz="4" w:space="0"/>
              <w:left w:val="single" w:color="auto" w:sz="4" w:space="0"/>
              <w:bottom w:val="single" w:color="auto" w:sz="4" w:space="0"/>
              <w:right w:val="single" w:color="auto" w:sz="4" w:space="0"/>
            </w:tcBorders>
          </w:tcPr>
          <w:p w14:paraId="1A96ED9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15.20-15.30</w:t>
            </w:r>
          </w:p>
        </w:tc>
        <w:tc>
          <w:tcPr>
            <w:tcW w:w="1860" w:type="dxa"/>
            <w:tcBorders>
              <w:top w:val="single" w:color="auto" w:sz="4" w:space="0"/>
              <w:left w:val="single" w:color="auto" w:sz="4" w:space="0"/>
              <w:bottom w:val="single" w:color="auto" w:sz="4" w:space="0"/>
              <w:right w:val="single" w:color="auto" w:sz="4" w:space="0"/>
            </w:tcBorders>
          </w:tcPr>
          <w:p w14:paraId="2B261F7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15.30-15.40</w:t>
            </w:r>
          </w:p>
        </w:tc>
        <w:tc>
          <w:tcPr>
            <w:tcW w:w="2145" w:type="dxa"/>
            <w:tcBorders>
              <w:top w:val="single" w:color="auto" w:sz="4" w:space="0"/>
              <w:left w:val="single" w:color="auto" w:sz="4" w:space="0"/>
              <w:bottom w:val="single" w:color="auto" w:sz="4" w:space="0"/>
              <w:right w:val="single" w:color="auto" w:sz="4" w:space="0"/>
            </w:tcBorders>
          </w:tcPr>
          <w:p w14:paraId="7090D42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15.20-15.30</w:t>
            </w:r>
          </w:p>
        </w:tc>
      </w:tr>
      <w:tr w14:paraId="4060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23F67863">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полднику, полдник</w:t>
            </w:r>
          </w:p>
        </w:tc>
        <w:tc>
          <w:tcPr>
            <w:tcW w:w="2235" w:type="dxa"/>
            <w:tcBorders>
              <w:top w:val="single" w:color="auto" w:sz="4" w:space="0"/>
              <w:left w:val="single" w:color="auto" w:sz="4" w:space="0"/>
              <w:bottom w:val="single" w:color="auto" w:sz="4" w:space="0"/>
              <w:right w:val="single" w:color="auto" w:sz="4" w:space="0"/>
            </w:tcBorders>
            <w:vAlign w:val="top"/>
          </w:tcPr>
          <w:p w14:paraId="2627D212">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15.15-15.25</w:t>
            </w:r>
          </w:p>
        </w:tc>
        <w:tc>
          <w:tcPr>
            <w:tcW w:w="2400" w:type="dxa"/>
            <w:tcBorders>
              <w:top w:val="single" w:color="auto" w:sz="4" w:space="0"/>
              <w:left w:val="single" w:color="auto" w:sz="4" w:space="0"/>
              <w:bottom w:val="single" w:color="auto" w:sz="4" w:space="0"/>
              <w:right w:val="single" w:color="auto" w:sz="4" w:space="0"/>
            </w:tcBorders>
          </w:tcPr>
          <w:p w14:paraId="4175400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15.25-15.40</w:t>
            </w:r>
          </w:p>
        </w:tc>
        <w:tc>
          <w:tcPr>
            <w:tcW w:w="2010" w:type="dxa"/>
            <w:tcBorders>
              <w:top w:val="single" w:color="auto" w:sz="4" w:space="0"/>
              <w:left w:val="single" w:color="auto" w:sz="4" w:space="0"/>
              <w:bottom w:val="single" w:color="auto" w:sz="4" w:space="0"/>
              <w:right w:val="single" w:color="auto" w:sz="4" w:space="0"/>
            </w:tcBorders>
          </w:tcPr>
          <w:p w14:paraId="4A2588F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15.30-15.50</w:t>
            </w:r>
          </w:p>
        </w:tc>
        <w:tc>
          <w:tcPr>
            <w:tcW w:w="1860" w:type="dxa"/>
            <w:tcBorders>
              <w:top w:val="single" w:color="auto" w:sz="4" w:space="0"/>
              <w:left w:val="single" w:color="auto" w:sz="4" w:space="0"/>
              <w:bottom w:val="single" w:color="auto" w:sz="4" w:space="0"/>
              <w:right w:val="single" w:color="auto" w:sz="4" w:space="0"/>
            </w:tcBorders>
          </w:tcPr>
          <w:p w14:paraId="1D03FEFD">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15.40-16.00</w:t>
            </w:r>
          </w:p>
        </w:tc>
        <w:tc>
          <w:tcPr>
            <w:tcW w:w="2145" w:type="dxa"/>
            <w:tcBorders>
              <w:top w:val="single" w:color="auto" w:sz="4" w:space="0"/>
              <w:left w:val="single" w:color="auto" w:sz="4" w:space="0"/>
              <w:bottom w:val="single" w:color="auto" w:sz="4" w:space="0"/>
              <w:right w:val="single" w:color="auto" w:sz="4" w:space="0"/>
            </w:tcBorders>
          </w:tcPr>
          <w:p w14:paraId="3D59FD8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15.30-15.40</w:t>
            </w:r>
          </w:p>
        </w:tc>
      </w:tr>
      <w:tr w14:paraId="005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4A238872">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Организованная образовательная деятельность во вторую половину дня. Игры</w:t>
            </w:r>
          </w:p>
        </w:tc>
        <w:tc>
          <w:tcPr>
            <w:tcW w:w="2235" w:type="dxa"/>
            <w:tcBorders>
              <w:top w:val="single" w:color="auto" w:sz="4" w:space="0"/>
              <w:left w:val="single" w:color="auto" w:sz="4" w:space="0"/>
              <w:bottom w:val="single" w:color="auto" w:sz="4" w:space="0"/>
              <w:right w:val="single" w:color="auto" w:sz="4" w:space="0"/>
            </w:tcBorders>
            <w:vAlign w:val="top"/>
          </w:tcPr>
          <w:p w14:paraId="03C78671">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15.25-15.40</w:t>
            </w:r>
          </w:p>
        </w:tc>
        <w:tc>
          <w:tcPr>
            <w:tcW w:w="2400" w:type="dxa"/>
            <w:tcBorders>
              <w:top w:val="single" w:color="auto" w:sz="4" w:space="0"/>
              <w:left w:val="single" w:color="auto" w:sz="4" w:space="0"/>
              <w:bottom w:val="single" w:color="auto" w:sz="4" w:space="0"/>
              <w:right w:val="single" w:color="auto" w:sz="4" w:space="0"/>
            </w:tcBorders>
          </w:tcPr>
          <w:p w14:paraId="50365B4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15.40-16.15</w:t>
            </w:r>
          </w:p>
        </w:tc>
        <w:tc>
          <w:tcPr>
            <w:tcW w:w="2010" w:type="dxa"/>
            <w:tcBorders>
              <w:top w:val="single" w:color="auto" w:sz="4" w:space="0"/>
              <w:left w:val="single" w:color="auto" w:sz="4" w:space="0"/>
              <w:bottom w:val="single" w:color="auto" w:sz="4" w:space="0"/>
              <w:right w:val="single" w:color="auto" w:sz="4" w:space="0"/>
            </w:tcBorders>
          </w:tcPr>
          <w:p w14:paraId="5059634D">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15.50-16.25</w:t>
            </w:r>
          </w:p>
        </w:tc>
        <w:tc>
          <w:tcPr>
            <w:tcW w:w="1860" w:type="dxa"/>
            <w:tcBorders>
              <w:top w:val="single" w:color="auto" w:sz="4" w:space="0"/>
              <w:left w:val="single" w:color="auto" w:sz="4" w:space="0"/>
              <w:bottom w:val="single" w:color="auto" w:sz="4" w:space="0"/>
              <w:right w:val="single" w:color="auto" w:sz="4" w:space="0"/>
            </w:tcBorders>
          </w:tcPr>
          <w:p w14:paraId="1043620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16.00-16.35</w:t>
            </w:r>
          </w:p>
        </w:tc>
        <w:tc>
          <w:tcPr>
            <w:tcW w:w="2145" w:type="dxa"/>
            <w:tcBorders>
              <w:top w:val="single" w:color="auto" w:sz="4" w:space="0"/>
              <w:left w:val="single" w:color="auto" w:sz="4" w:space="0"/>
              <w:bottom w:val="single" w:color="auto" w:sz="4" w:space="0"/>
              <w:right w:val="single" w:color="auto" w:sz="4" w:space="0"/>
            </w:tcBorders>
          </w:tcPr>
          <w:p w14:paraId="0413A2D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15.40-16.30</w:t>
            </w:r>
          </w:p>
        </w:tc>
      </w:tr>
      <w:tr w14:paraId="5B68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C7E9521">
            <w:pPr>
              <w:spacing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Игры, самостоятельная деятельность</w:t>
            </w:r>
          </w:p>
        </w:tc>
        <w:tc>
          <w:tcPr>
            <w:tcW w:w="2235" w:type="dxa"/>
            <w:tcBorders>
              <w:top w:val="single" w:color="auto" w:sz="4" w:space="0"/>
              <w:left w:val="single" w:color="auto" w:sz="4" w:space="0"/>
              <w:bottom w:val="single" w:color="auto" w:sz="4" w:space="0"/>
              <w:right w:val="single" w:color="auto" w:sz="4" w:space="0"/>
            </w:tcBorders>
            <w:vAlign w:val="top"/>
          </w:tcPr>
          <w:p w14:paraId="34070442">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15.40-16.25</w:t>
            </w:r>
          </w:p>
        </w:tc>
        <w:tc>
          <w:tcPr>
            <w:tcW w:w="2400" w:type="dxa"/>
            <w:tcBorders>
              <w:top w:val="single" w:color="auto" w:sz="4" w:space="0"/>
              <w:left w:val="single" w:color="auto" w:sz="4" w:space="0"/>
              <w:bottom w:val="single" w:color="auto" w:sz="4" w:space="0"/>
              <w:right w:val="single" w:color="auto" w:sz="4" w:space="0"/>
            </w:tcBorders>
          </w:tcPr>
          <w:p w14:paraId="3F2BE5F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16.15-16.25</w:t>
            </w:r>
          </w:p>
        </w:tc>
        <w:tc>
          <w:tcPr>
            <w:tcW w:w="2010" w:type="dxa"/>
            <w:tcBorders>
              <w:top w:val="single" w:color="auto" w:sz="4" w:space="0"/>
              <w:left w:val="single" w:color="auto" w:sz="4" w:space="0"/>
              <w:bottom w:val="single" w:color="auto" w:sz="4" w:space="0"/>
              <w:right w:val="single" w:color="auto" w:sz="4" w:space="0"/>
            </w:tcBorders>
          </w:tcPr>
          <w:p w14:paraId="1220ECFA">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16.25-16.35</w:t>
            </w:r>
          </w:p>
        </w:tc>
        <w:tc>
          <w:tcPr>
            <w:tcW w:w="1860" w:type="dxa"/>
            <w:tcBorders>
              <w:top w:val="single" w:color="auto" w:sz="4" w:space="0"/>
              <w:left w:val="single" w:color="auto" w:sz="4" w:space="0"/>
              <w:bottom w:val="single" w:color="auto" w:sz="4" w:space="0"/>
              <w:right w:val="single" w:color="auto" w:sz="4" w:space="0"/>
            </w:tcBorders>
          </w:tcPr>
          <w:p w14:paraId="142FDC8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16.35-16.45</w:t>
            </w:r>
          </w:p>
        </w:tc>
        <w:tc>
          <w:tcPr>
            <w:tcW w:w="2145" w:type="dxa"/>
            <w:tcBorders>
              <w:top w:val="single" w:color="auto" w:sz="4" w:space="0"/>
              <w:left w:val="single" w:color="auto" w:sz="4" w:space="0"/>
              <w:bottom w:val="single" w:color="auto" w:sz="4" w:space="0"/>
              <w:right w:val="single" w:color="auto" w:sz="4" w:space="0"/>
            </w:tcBorders>
          </w:tcPr>
          <w:p w14:paraId="0B2D141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16.30-16.40</w:t>
            </w:r>
          </w:p>
        </w:tc>
      </w:tr>
      <w:tr w14:paraId="6FBA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5AEB60B9">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прогулке, прогулка. Возвращение с прогулки. Уход домой</w:t>
            </w:r>
          </w:p>
        </w:tc>
        <w:tc>
          <w:tcPr>
            <w:tcW w:w="2235" w:type="dxa"/>
            <w:tcBorders>
              <w:top w:val="single" w:color="auto" w:sz="4" w:space="0"/>
              <w:left w:val="single" w:color="auto" w:sz="4" w:space="0"/>
              <w:bottom w:val="single" w:color="auto" w:sz="4" w:space="0"/>
              <w:right w:val="single" w:color="auto" w:sz="4" w:space="0"/>
            </w:tcBorders>
            <w:vAlign w:val="top"/>
          </w:tcPr>
          <w:p w14:paraId="6B54BCB5">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16.25-18.00</w:t>
            </w:r>
          </w:p>
        </w:tc>
        <w:tc>
          <w:tcPr>
            <w:tcW w:w="2400" w:type="dxa"/>
            <w:tcBorders>
              <w:top w:val="single" w:color="auto" w:sz="4" w:space="0"/>
              <w:left w:val="single" w:color="auto" w:sz="4" w:space="0"/>
              <w:bottom w:val="single" w:color="auto" w:sz="4" w:space="0"/>
              <w:right w:val="single" w:color="auto" w:sz="4" w:space="0"/>
            </w:tcBorders>
          </w:tcPr>
          <w:p w14:paraId="12EA88C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16.25-18.00</w:t>
            </w:r>
          </w:p>
        </w:tc>
        <w:tc>
          <w:tcPr>
            <w:tcW w:w="2010" w:type="dxa"/>
            <w:tcBorders>
              <w:top w:val="single" w:color="auto" w:sz="4" w:space="0"/>
              <w:left w:val="single" w:color="auto" w:sz="4" w:space="0"/>
              <w:bottom w:val="single" w:color="auto" w:sz="4" w:space="0"/>
              <w:right w:val="single" w:color="auto" w:sz="4" w:space="0"/>
            </w:tcBorders>
          </w:tcPr>
          <w:p w14:paraId="4A8DFF8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16.35-18.00</w:t>
            </w:r>
          </w:p>
        </w:tc>
        <w:tc>
          <w:tcPr>
            <w:tcW w:w="1860" w:type="dxa"/>
            <w:tcBorders>
              <w:top w:val="single" w:color="auto" w:sz="4" w:space="0"/>
              <w:left w:val="single" w:color="auto" w:sz="4" w:space="0"/>
              <w:bottom w:val="single" w:color="auto" w:sz="4" w:space="0"/>
              <w:right w:val="single" w:color="auto" w:sz="4" w:space="0"/>
            </w:tcBorders>
          </w:tcPr>
          <w:p w14:paraId="4490B19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16.45-18.00</w:t>
            </w:r>
          </w:p>
        </w:tc>
        <w:tc>
          <w:tcPr>
            <w:tcW w:w="2145" w:type="dxa"/>
            <w:tcBorders>
              <w:top w:val="single" w:color="auto" w:sz="4" w:space="0"/>
              <w:left w:val="single" w:color="auto" w:sz="4" w:space="0"/>
              <w:bottom w:val="single" w:color="auto" w:sz="4" w:space="0"/>
              <w:right w:val="single" w:color="auto" w:sz="4" w:space="0"/>
            </w:tcBorders>
          </w:tcPr>
          <w:p w14:paraId="7DF9B5A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16.40-18.00</w:t>
            </w:r>
          </w:p>
        </w:tc>
      </w:tr>
    </w:tbl>
    <w:p w14:paraId="4220C2C2">
      <w:pPr>
        <w:spacing w:line="240" w:lineRule="auto"/>
        <w:jc w:val="right"/>
        <w:rPr>
          <w:rFonts w:hint="default" w:ascii="Times New Roman" w:hAnsi="Times New Roman" w:cs="Times New Roman"/>
          <w:sz w:val="18"/>
          <w:szCs w:val="18"/>
        </w:rPr>
      </w:pPr>
    </w:p>
    <w:p w14:paraId="156CD0ED">
      <w:pPr>
        <w:spacing w:line="240" w:lineRule="auto"/>
        <w:jc w:val="center"/>
        <w:rPr>
          <w:rFonts w:hint="default" w:ascii="Times New Roman" w:hAnsi="Times New Roman" w:cs="Times New Roman"/>
          <w:b/>
          <w:sz w:val="18"/>
          <w:szCs w:val="18"/>
          <w:lang w:val="ru-RU"/>
        </w:rPr>
      </w:pPr>
      <w:r>
        <w:rPr>
          <w:rFonts w:hint="default" w:ascii="Times New Roman" w:hAnsi="Times New Roman" w:cs="Times New Roman"/>
          <w:b/>
          <w:sz w:val="18"/>
          <w:szCs w:val="18"/>
          <w:lang w:val="ru-RU"/>
        </w:rPr>
        <w:t xml:space="preserve">                                                                     </w:t>
      </w:r>
      <w:r>
        <w:rPr>
          <w:rFonts w:hint="default" w:ascii="Times New Roman" w:hAnsi="Times New Roman" w:cs="Times New Roman"/>
          <w:b/>
          <w:sz w:val="18"/>
          <w:szCs w:val="18"/>
        </w:rPr>
        <w:t xml:space="preserve">Режим дня на </w:t>
      </w:r>
      <w:r>
        <w:rPr>
          <w:rFonts w:hint="default" w:ascii="Times New Roman" w:hAnsi="Times New Roman" w:cs="Times New Roman"/>
          <w:b/>
          <w:sz w:val="18"/>
          <w:szCs w:val="18"/>
          <w:lang w:val="ru-RU"/>
        </w:rPr>
        <w:t>теплый</w:t>
      </w:r>
      <w:r>
        <w:rPr>
          <w:rFonts w:hint="default" w:ascii="Times New Roman" w:hAnsi="Times New Roman" w:cs="Times New Roman"/>
          <w:b/>
          <w:sz w:val="18"/>
          <w:szCs w:val="18"/>
        </w:rPr>
        <w:t xml:space="preserve"> период МБДОУ «Детский сад с. Три Озера» </w:t>
      </w:r>
      <w:r>
        <w:rPr>
          <w:rFonts w:hint="default" w:ascii="Times New Roman" w:hAnsi="Times New Roman" w:cs="Times New Roman"/>
          <w:b/>
          <w:sz w:val="18"/>
          <w:szCs w:val="18"/>
          <w:lang w:val="ru-RU"/>
        </w:rPr>
        <w:t xml:space="preserve">             </w:t>
      </w:r>
    </w:p>
    <w:tbl>
      <w:tblPr>
        <w:tblStyle w:val="8"/>
        <w:tblW w:w="15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3"/>
        <w:gridCol w:w="2235"/>
        <w:gridCol w:w="2400"/>
        <w:gridCol w:w="2010"/>
        <w:gridCol w:w="1860"/>
        <w:gridCol w:w="2145"/>
      </w:tblGrid>
      <w:tr w14:paraId="3597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813" w:type="dxa"/>
            <w:tcBorders>
              <w:top w:val="single" w:color="auto" w:sz="4" w:space="0"/>
              <w:left w:val="single" w:color="auto" w:sz="4" w:space="0"/>
              <w:bottom w:val="single" w:color="auto" w:sz="4" w:space="0"/>
              <w:right w:val="single" w:color="auto" w:sz="4" w:space="0"/>
            </w:tcBorders>
          </w:tcPr>
          <w:p w14:paraId="58BE8E50">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Режимные моменты</w:t>
            </w:r>
          </w:p>
        </w:tc>
        <w:tc>
          <w:tcPr>
            <w:tcW w:w="2235" w:type="dxa"/>
            <w:tcBorders>
              <w:top w:val="single" w:color="auto" w:sz="4" w:space="0"/>
              <w:left w:val="single" w:color="auto" w:sz="4" w:space="0"/>
              <w:bottom w:val="single" w:color="auto" w:sz="4" w:space="0"/>
              <w:right w:val="single" w:color="auto" w:sz="4" w:space="0"/>
            </w:tcBorders>
            <w:vAlign w:val="top"/>
          </w:tcPr>
          <w:p w14:paraId="327C769C">
            <w:pPr>
              <w:spacing w:line="240" w:lineRule="auto"/>
              <w:ind w:firstLine="0" w:firstLineChars="0"/>
              <w:jc w:val="center"/>
              <w:rPr>
                <w:rFonts w:hint="default" w:ascii="Times New Roman" w:hAnsi="Times New Roman" w:cs="Times New Roman"/>
                <w:b/>
                <w:sz w:val="18"/>
                <w:szCs w:val="18"/>
              </w:rPr>
            </w:pPr>
            <w:r>
              <w:rPr>
                <w:rFonts w:hint="default" w:ascii="Times New Roman" w:hAnsi="Times New Roman" w:cs="Times New Roman"/>
                <w:b/>
                <w:sz w:val="18"/>
                <w:szCs w:val="18"/>
              </w:rPr>
              <w:t>Ясельная, первая младшая подгруппа (1-2,2-3)</w:t>
            </w:r>
          </w:p>
        </w:tc>
        <w:tc>
          <w:tcPr>
            <w:tcW w:w="2400" w:type="dxa"/>
            <w:tcBorders>
              <w:top w:val="single" w:color="auto" w:sz="4" w:space="0"/>
              <w:left w:val="single" w:color="auto" w:sz="4" w:space="0"/>
              <w:bottom w:val="single" w:color="auto" w:sz="4" w:space="0"/>
              <w:right w:val="single" w:color="auto" w:sz="4" w:space="0"/>
            </w:tcBorders>
          </w:tcPr>
          <w:p w14:paraId="00D0DF11">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Вторая младшая подгруппа (3-4)</w:t>
            </w:r>
          </w:p>
        </w:tc>
        <w:tc>
          <w:tcPr>
            <w:tcW w:w="2010" w:type="dxa"/>
            <w:tcBorders>
              <w:top w:val="single" w:color="auto" w:sz="4" w:space="0"/>
              <w:left w:val="single" w:color="auto" w:sz="4" w:space="0"/>
              <w:bottom w:val="single" w:color="auto" w:sz="4" w:space="0"/>
              <w:right w:val="single" w:color="auto" w:sz="4" w:space="0"/>
            </w:tcBorders>
          </w:tcPr>
          <w:p w14:paraId="3F7E3BD3">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Средняя подгруппа (4-5)</w:t>
            </w:r>
          </w:p>
        </w:tc>
        <w:tc>
          <w:tcPr>
            <w:tcW w:w="1860" w:type="dxa"/>
            <w:tcBorders>
              <w:top w:val="single" w:color="auto" w:sz="4" w:space="0"/>
              <w:left w:val="single" w:color="auto" w:sz="4" w:space="0"/>
              <w:bottom w:val="single" w:color="auto" w:sz="4" w:space="0"/>
              <w:right w:val="single" w:color="auto" w:sz="4" w:space="0"/>
            </w:tcBorders>
          </w:tcPr>
          <w:p w14:paraId="2CA4C2C0">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Старшая подгруппа (5-6)</w:t>
            </w:r>
          </w:p>
        </w:tc>
        <w:tc>
          <w:tcPr>
            <w:tcW w:w="2145" w:type="dxa"/>
            <w:tcBorders>
              <w:top w:val="single" w:color="auto" w:sz="4" w:space="0"/>
              <w:left w:val="single" w:color="auto" w:sz="4" w:space="0"/>
              <w:bottom w:val="single" w:color="auto" w:sz="4" w:space="0"/>
              <w:right w:val="single" w:color="auto" w:sz="4" w:space="0"/>
            </w:tcBorders>
          </w:tcPr>
          <w:p w14:paraId="268F413B">
            <w:pPr>
              <w:spacing w:line="240" w:lineRule="auto"/>
              <w:jc w:val="center"/>
              <w:rPr>
                <w:rFonts w:hint="default" w:ascii="Times New Roman" w:hAnsi="Times New Roman" w:cs="Times New Roman"/>
                <w:b/>
                <w:sz w:val="18"/>
                <w:szCs w:val="18"/>
              </w:rPr>
            </w:pPr>
            <w:r>
              <w:rPr>
                <w:rFonts w:hint="default" w:ascii="Times New Roman" w:hAnsi="Times New Roman" w:cs="Times New Roman"/>
                <w:b/>
                <w:sz w:val="18"/>
                <w:szCs w:val="18"/>
              </w:rPr>
              <w:t>Подготовительная подгруппа (6-7)</w:t>
            </w:r>
          </w:p>
        </w:tc>
      </w:tr>
      <w:tr w14:paraId="61AD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2ACB177">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Прием детей, самостоятельная деятельность</w:t>
            </w:r>
          </w:p>
        </w:tc>
        <w:tc>
          <w:tcPr>
            <w:tcW w:w="2235" w:type="dxa"/>
            <w:tcBorders>
              <w:top w:val="single" w:color="auto" w:sz="4" w:space="0"/>
              <w:left w:val="single" w:color="auto" w:sz="4" w:space="0"/>
              <w:bottom w:val="single" w:color="auto" w:sz="4" w:space="0"/>
              <w:right w:val="single" w:color="auto" w:sz="4" w:space="0"/>
            </w:tcBorders>
            <w:vAlign w:val="top"/>
          </w:tcPr>
          <w:p w14:paraId="6971E552">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7.30-8.05</w:t>
            </w:r>
          </w:p>
        </w:tc>
        <w:tc>
          <w:tcPr>
            <w:tcW w:w="2400" w:type="dxa"/>
            <w:tcBorders>
              <w:top w:val="single" w:color="auto" w:sz="4" w:space="0"/>
              <w:left w:val="single" w:color="auto" w:sz="4" w:space="0"/>
              <w:bottom w:val="single" w:color="auto" w:sz="4" w:space="0"/>
              <w:right w:val="single" w:color="auto" w:sz="4" w:space="0"/>
            </w:tcBorders>
          </w:tcPr>
          <w:p w14:paraId="1E97CEC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c>
          <w:tcPr>
            <w:tcW w:w="2010" w:type="dxa"/>
            <w:tcBorders>
              <w:top w:val="single" w:color="auto" w:sz="4" w:space="0"/>
              <w:left w:val="single" w:color="auto" w:sz="4" w:space="0"/>
              <w:bottom w:val="single" w:color="auto" w:sz="4" w:space="0"/>
              <w:right w:val="single" w:color="auto" w:sz="4" w:space="0"/>
            </w:tcBorders>
          </w:tcPr>
          <w:p w14:paraId="68767376">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c>
          <w:tcPr>
            <w:tcW w:w="1860" w:type="dxa"/>
            <w:tcBorders>
              <w:top w:val="single" w:color="auto" w:sz="4" w:space="0"/>
              <w:left w:val="single" w:color="auto" w:sz="4" w:space="0"/>
              <w:bottom w:val="single" w:color="auto" w:sz="4" w:space="0"/>
              <w:right w:val="single" w:color="auto" w:sz="4" w:space="0"/>
            </w:tcBorders>
          </w:tcPr>
          <w:p w14:paraId="18274BC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c>
          <w:tcPr>
            <w:tcW w:w="2145" w:type="dxa"/>
            <w:tcBorders>
              <w:top w:val="single" w:color="auto" w:sz="4" w:space="0"/>
              <w:left w:val="single" w:color="auto" w:sz="4" w:space="0"/>
              <w:bottom w:val="single" w:color="auto" w:sz="4" w:space="0"/>
              <w:right w:val="single" w:color="auto" w:sz="4" w:space="0"/>
            </w:tcBorders>
          </w:tcPr>
          <w:p w14:paraId="7D27471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7.30-8.00</w:t>
            </w:r>
          </w:p>
        </w:tc>
      </w:tr>
      <w:tr w14:paraId="2D0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75D1E3D0">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Утренняя гимнастика</w:t>
            </w:r>
          </w:p>
        </w:tc>
        <w:tc>
          <w:tcPr>
            <w:tcW w:w="2235" w:type="dxa"/>
            <w:tcBorders>
              <w:top w:val="single" w:color="auto" w:sz="4" w:space="0"/>
              <w:left w:val="single" w:color="auto" w:sz="4" w:space="0"/>
              <w:bottom w:val="single" w:color="auto" w:sz="4" w:space="0"/>
              <w:right w:val="single" w:color="auto" w:sz="4" w:space="0"/>
            </w:tcBorders>
            <w:vAlign w:val="top"/>
          </w:tcPr>
          <w:p w14:paraId="2EC57C8C">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8.05-8.25</w:t>
            </w:r>
          </w:p>
        </w:tc>
        <w:tc>
          <w:tcPr>
            <w:tcW w:w="2400" w:type="dxa"/>
            <w:tcBorders>
              <w:top w:val="single" w:color="auto" w:sz="4" w:space="0"/>
              <w:left w:val="single" w:color="auto" w:sz="4" w:space="0"/>
              <w:bottom w:val="single" w:color="auto" w:sz="4" w:space="0"/>
              <w:right w:val="single" w:color="auto" w:sz="4" w:space="0"/>
            </w:tcBorders>
          </w:tcPr>
          <w:p w14:paraId="431D745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c>
          <w:tcPr>
            <w:tcW w:w="2010" w:type="dxa"/>
            <w:tcBorders>
              <w:top w:val="single" w:color="auto" w:sz="4" w:space="0"/>
              <w:left w:val="single" w:color="auto" w:sz="4" w:space="0"/>
              <w:bottom w:val="single" w:color="auto" w:sz="4" w:space="0"/>
              <w:right w:val="single" w:color="auto" w:sz="4" w:space="0"/>
            </w:tcBorders>
          </w:tcPr>
          <w:p w14:paraId="048176A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c>
          <w:tcPr>
            <w:tcW w:w="1860" w:type="dxa"/>
            <w:tcBorders>
              <w:top w:val="single" w:color="auto" w:sz="4" w:space="0"/>
              <w:left w:val="single" w:color="auto" w:sz="4" w:space="0"/>
              <w:bottom w:val="single" w:color="auto" w:sz="4" w:space="0"/>
              <w:right w:val="single" w:color="auto" w:sz="4" w:space="0"/>
            </w:tcBorders>
          </w:tcPr>
          <w:p w14:paraId="11AC02A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c>
          <w:tcPr>
            <w:tcW w:w="2145" w:type="dxa"/>
            <w:tcBorders>
              <w:top w:val="single" w:color="auto" w:sz="4" w:space="0"/>
              <w:left w:val="single" w:color="auto" w:sz="4" w:space="0"/>
              <w:bottom w:val="single" w:color="auto" w:sz="4" w:space="0"/>
              <w:right w:val="single" w:color="auto" w:sz="4" w:space="0"/>
            </w:tcBorders>
          </w:tcPr>
          <w:p w14:paraId="58F7112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8.00-8.10</w:t>
            </w:r>
          </w:p>
        </w:tc>
      </w:tr>
      <w:tr w14:paraId="7F6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3F734540">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завтраку, завтрак</w:t>
            </w:r>
          </w:p>
        </w:tc>
        <w:tc>
          <w:tcPr>
            <w:tcW w:w="2235" w:type="dxa"/>
            <w:tcBorders>
              <w:top w:val="single" w:color="auto" w:sz="4" w:space="0"/>
              <w:left w:val="single" w:color="auto" w:sz="4" w:space="0"/>
              <w:bottom w:val="single" w:color="auto" w:sz="4" w:space="0"/>
              <w:right w:val="single" w:color="auto" w:sz="4" w:space="0"/>
            </w:tcBorders>
            <w:vAlign w:val="top"/>
          </w:tcPr>
          <w:p w14:paraId="49C54434">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8.25-9.00</w:t>
            </w:r>
          </w:p>
        </w:tc>
        <w:tc>
          <w:tcPr>
            <w:tcW w:w="2400" w:type="dxa"/>
            <w:tcBorders>
              <w:top w:val="single" w:color="auto" w:sz="4" w:space="0"/>
              <w:left w:val="single" w:color="auto" w:sz="4" w:space="0"/>
              <w:bottom w:val="single" w:color="auto" w:sz="4" w:space="0"/>
              <w:right w:val="single" w:color="auto" w:sz="4" w:space="0"/>
            </w:tcBorders>
          </w:tcPr>
          <w:p w14:paraId="2EC0A2E1">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c>
          <w:tcPr>
            <w:tcW w:w="2010" w:type="dxa"/>
            <w:tcBorders>
              <w:top w:val="single" w:color="auto" w:sz="4" w:space="0"/>
              <w:left w:val="single" w:color="auto" w:sz="4" w:space="0"/>
              <w:bottom w:val="single" w:color="auto" w:sz="4" w:space="0"/>
              <w:right w:val="single" w:color="auto" w:sz="4" w:space="0"/>
            </w:tcBorders>
          </w:tcPr>
          <w:p w14:paraId="60C370F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c>
          <w:tcPr>
            <w:tcW w:w="1860" w:type="dxa"/>
            <w:tcBorders>
              <w:top w:val="single" w:color="auto" w:sz="4" w:space="0"/>
              <w:left w:val="single" w:color="auto" w:sz="4" w:space="0"/>
              <w:bottom w:val="single" w:color="auto" w:sz="4" w:space="0"/>
              <w:right w:val="single" w:color="auto" w:sz="4" w:space="0"/>
            </w:tcBorders>
          </w:tcPr>
          <w:p w14:paraId="1364619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c>
          <w:tcPr>
            <w:tcW w:w="2145" w:type="dxa"/>
            <w:tcBorders>
              <w:top w:val="single" w:color="auto" w:sz="4" w:space="0"/>
              <w:left w:val="single" w:color="auto" w:sz="4" w:space="0"/>
              <w:bottom w:val="single" w:color="auto" w:sz="4" w:space="0"/>
              <w:right w:val="single" w:color="auto" w:sz="4" w:space="0"/>
            </w:tcBorders>
          </w:tcPr>
          <w:p w14:paraId="3602F29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8.10-8.40</w:t>
            </w:r>
          </w:p>
        </w:tc>
      </w:tr>
      <w:tr w14:paraId="46C4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27E4D7F6">
            <w:pPr>
              <w:spacing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Игры, подготовка к занятиям</w:t>
            </w:r>
          </w:p>
        </w:tc>
        <w:tc>
          <w:tcPr>
            <w:tcW w:w="2235" w:type="dxa"/>
            <w:tcBorders>
              <w:top w:val="single" w:color="auto" w:sz="4" w:space="0"/>
              <w:left w:val="single" w:color="auto" w:sz="4" w:space="0"/>
              <w:bottom w:val="single" w:color="auto" w:sz="4" w:space="0"/>
              <w:right w:val="single" w:color="auto" w:sz="4" w:space="0"/>
            </w:tcBorders>
            <w:vAlign w:val="top"/>
          </w:tcPr>
          <w:p w14:paraId="4E57D1F1">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9.00-9.10</w:t>
            </w:r>
          </w:p>
        </w:tc>
        <w:tc>
          <w:tcPr>
            <w:tcW w:w="2400" w:type="dxa"/>
            <w:tcBorders>
              <w:top w:val="single" w:color="auto" w:sz="4" w:space="0"/>
              <w:left w:val="single" w:color="auto" w:sz="4" w:space="0"/>
              <w:bottom w:val="single" w:color="auto" w:sz="4" w:space="0"/>
              <w:right w:val="single" w:color="auto" w:sz="4" w:space="0"/>
            </w:tcBorders>
          </w:tcPr>
          <w:p w14:paraId="7D9F4BA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c>
          <w:tcPr>
            <w:tcW w:w="2010" w:type="dxa"/>
            <w:tcBorders>
              <w:top w:val="single" w:color="auto" w:sz="4" w:space="0"/>
              <w:left w:val="single" w:color="auto" w:sz="4" w:space="0"/>
              <w:bottom w:val="single" w:color="auto" w:sz="4" w:space="0"/>
              <w:right w:val="single" w:color="auto" w:sz="4" w:space="0"/>
            </w:tcBorders>
          </w:tcPr>
          <w:p w14:paraId="66B9E65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c>
          <w:tcPr>
            <w:tcW w:w="1860" w:type="dxa"/>
            <w:tcBorders>
              <w:top w:val="single" w:color="auto" w:sz="4" w:space="0"/>
              <w:left w:val="single" w:color="auto" w:sz="4" w:space="0"/>
              <w:bottom w:val="single" w:color="auto" w:sz="4" w:space="0"/>
              <w:right w:val="single" w:color="auto" w:sz="4" w:space="0"/>
            </w:tcBorders>
          </w:tcPr>
          <w:p w14:paraId="1C8D5C3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c>
          <w:tcPr>
            <w:tcW w:w="2145" w:type="dxa"/>
            <w:tcBorders>
              <w:top w:val="single" w:color="auto" w:sz="4" w:space="0"/>
              <w:left w:val="single" w:color="auto" w:sz="4" w:space="0"/>
              <w:bottom w:val="single" w:color="auto" w:sz="4" w:space="0"/>
              <w:right w:val="single" w:color="auto" w:sz="4" w:space="0"/>
            </w:tcBorders>
          </w:tcPr>
          <w:p w14:paraId="0CBCCEEA">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8.40-9.00</w:t>
            </w:r>
          </w:p>
        </w:tc>
      </w:tr>
      <w:tr w14:paraId="7925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813" w:type="dxa"/>
            <w:tcBorders>
              <w:top w:val="single" w:color="auto" w:sz="4" w:space="0"/>
              <w:left w:val="single" w:color="auto" w:sz="4" w:space="0"/>
              <w:bottom w:val="single" w:color="auto" w:sz="4" w:space="0"/>
              <w:right w:val="single" w:color="auto" w:sz="4" w:space="0"/>
            </w:tcBorders>
          </w:tcPr>
          <w:p w14:paraId="23F4E808">
            <w:pPr>
              <w:spacing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Прогулка, образовательная деятельность по областям: Физическое развитие, художественно-эстетическое развитие, наблюдение, труд, воздушные, солнечные процедуры</w:t>
            </w:r>
          </w:p>
        </w:tc>
        <w:tc>
          <w:tcPr>
            <w:tcW w:w="2235" w:type="dxa"/>
            <w:tcBorders>
              <w:top w:val="single" w:color="auto" w:sz="4" w:space="0"/>
              <w:left w:val="single" w:color="auto" w:sz="4" w:space="0"/>
              <w:bottom w:val="single" w:color="auto" w:sz="4" w:space="0"/>
              <w:right w:val="single" w:color="auto" w:sz="4" w:space="0"/>
            </w:tcBorders>
            <w:vAlign w:val="top"/>
          </w:tcPr>
          <w:p w14:paraId="244C2095">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9.10-9.20</w:t>
            </w:r>
          </w:p>
        </w:tc>
        <w:tc>
          <w:tcPr>
            <w:tcW w:w="2400" w:type="dxa"/>
            <w:tcBorders>
              <w:top w:val="single" w:color="auto" w:sz="4" w:space="0"/>
              <w:left w:val="single" w:color="auto" w:sz="4" w:space="0"/>
              <w:bottom w:val="single" w:color="auto" w:sz="4" w:space="0"/>
              <w:right w:val="single" w:color="auto" w:sz="4" w:space="0"/>
            </w:tcBorders>
          </w:tcPr>
          <w:p w14:paraId="42ACCEA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9.00-9.40</w:t>
            </w:r>
          </w:p>
        </w:tc>
        <w:tc>
          <w:tcPr>
            <w:tcW w:w="2010" w:type="dxa"/>
            <w:tcBorders>
              <w:top w:val="single" w:color="auto" w:sz="4" w:space="0"/>
              <w:left w:val="single" w:color="auto" w:sz="4" w:space="0"/>
              <w:bottom w:val="single" w:color="auto" w:sz="4" w:space="0"/>
              <w:right w:val="single" w:color="auto" w:sz="4" w:space="0"/>
            </w:tcBorders>
          </w:tcPr>
          <w:p w14:paraId="285903AD">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9.00-9.50</w:t>
            </w:r>
          </w:p>
        </w:tc>
        <w:tc>
          <w:tcPr>
            <w:tcW w:w="1860" w:type="dxa"/>
            <w:tcBorders>
              <w:top w:val="single" w:color="auto" w:sz="4" w:space="0"/>
              <w:left w:val="single" w:color="auto" w:sz="4" w:space="0"/>
              <w:bottom w:val="single" w:color="auto" w:sz="4" w:space="0"/>
              <w:right w:val="single" w:color="auto" w:sz="4" w:space="0"/>
            </w:tcBorders>
          </w:tcPr>
          <w:p w14:paraId="7C71638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9.00-9.55</w:t>
            </w:r>
          </w:p>
        </w:tc>
        <w:tc>
          <w:tcPr>
            <w:tcW w:w="2145" w:type="dxa"/>
            <w:tcBorders>
              <w:top w:val="single" w:color="auto" w:sz="4" w:space="0"/>
              <w:left w:val="single" w:color="auto" w:sz="4" w:space="0"/>
              <w:bottom w:val="single" w:color="auto" w:sz="4" w:space="0"/>
              <w:right w:val="single" w:color="auto" w:sz="4" w:space="0"/>
            </w:tcBorders>
          </w:tcPr>
          <w:p w14:paraId="09B162EE">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9.00-10.50</w:t>
            </w:r>
          </w:p>
        </w:tc>
      </w:tr>
      <w:tr w14:paraId="3D83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3DA7C6F3">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Второй завтрак</w:t>
            </w:r>
          </w:p>
        </w:tc>
        <w:tc>
          <w:tcPr>
            <w:tcW w:w="2235" w:type="dxa"/>
            <w:tcBorders>
              <w:top w:val="single" w:color="auto" w:sz="4" w:space="0"/>
              <w:left w:val="single" w:color="auto" w:sz="4" w:space="0"/>
              <w:bottom w:val="single" w:color="auto" w:sz="4" w:space="0"/>
              <w:right w:val="single" w:color="auto" w:sz="4" w:space="0"/>
            </w:tcBorders>
            <w:vAlign w:val="top"/>
          </w:tcPr>
          <w:p w14:paraId="0A17B48C">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9.20-9.30</w:t>
            </w:r>
          </w:p>
        </w:tc>
        <w:tc>
          <w:tcPr>
            <w:tcW w:w="2400" w:type="dxa"/>
            <w:tcBorders>
              <w:top w:val="single" w:color="auto" w:sz="4" w:space="0"/>
              <w:left w:val="single" w:color="auto" w:sz="4" w:space="0"/>
              <w:bottom w:val="single" w:color="auto" w:sz="4" w:space="0"/>
              <w:right w:val="single" w:color="auto" w:sz="4" w:space="0"/>
            </w:tcBorders>
          </w:tcPr>
          <w:p w14:paraId="61898DD1">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9.40-9.50</w:t>
            </w:r>
          </w:p>
        </w:tc>
        <w:tc>
          <w:tcPr>
            <w:tcW w:w="2010" w:type="dxa"/>
            <w:tcBorders>
              <w:top w:val="single" w:color="auto" w:sz="4" w:space="0"/>
              <w:left w:val="single" w:color="auto" w:sz="4" w:space="0"/>
              <w:bottom w:val="single" w:color="auto" w:sz="4" w:space="0"/>
              <w:right w:val="single" w:color="auto" w:sz="4" w:space="0"/>
            </w:tcBorders>
          </w:tcPr>
          <w:p w14:paraId="3F667068">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9.50-10.00</w:t>
            </w:r>
          </w:p>
        </w:tc>
        <w:tc>
          <w:tcPr>
            <w:tcW w:w="1860" w:type="dxa"/>
            <w:tcBorders>
              <w:top w:val="single" w:color="auto" w:sz="4" w:space="0"/>
              <w:left w:val="single" w:color="auto" w:sz="4" w:space="0"/>
              <w:bottom w:val="single" w:color="auto" w:sz="4" w:space="0"/>
              <w:right w:val="single" w:color="auto" w:sz="4" w:space="0"/>
            </w:tcBorders>
          </w:tcPr>
          <w:p w14:paraId="72D4F18E">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9.55-10.05</w:t>
            </w:r>
          </w:p>
        </w:tc>
        <w:tc>
          <w:tcPr>
            <w:tcW w:w="2145" w:type="dxa"/>
            <w:tcBorders>
              <w:top w:val="single" w:color="auto" w:sz="4" w:space="0"/>
              <w:left w:val="single" w:color="auto" w:sz="4" w:space="0"/>
              <w:bottom w:val="single" w:color="auto" w:sz="4" w:space="0"/>
              <w:right w:val="single" w:color="auto" w:sz="4" w:space="0"/>
            </w:tcBorders>
          </w:tcPr>
          <w:p w14:paraId="3CF7BF6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10.50-11.00</w:t>
            </w:r>
          </w:p>
        </w:tc>
      </w:tr>
      <w:tr w14:paraId="3F8E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63A0453">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прогулке, прогулка</w:t>
            </w:r>
          </w:p>
        </w:tc>
        <w:tc>
          <w:tcPr>
            <w:tcW w:w="2235" w:type="dxa"/>
            <w:tcBorders>
              <w:top w:val="single" w:color="auto" w:sz="4" w:space="0"/>
              <w:left w:val="single" w:color="auto" w:sz="4" w:space="0"/>
              <w:bottom w:val="single" w:color="auto" w:sz="4" w:space="0"/>
              <w:right w:val="single" w:color="auto" w:sz="4" w:space="0"/>
            </w:tcBorders>
            <w:vAlign w:val="top"/>
          </w:tcPr>
          <w:p w14:paraId="3C430D2A">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9.30-11.20</w:t>
            </w:r>
          </w:p>
        </w:tc>
        <w:tc>
          <w:tcPr>
            <w:tcW w:w="2400" w:type="dxa"/>
            <w:tcBorders>
              <w:top w:val="single" w:color="auto" w:sz="4" w:space="0"/>
              <w:left w:val="single" w:color="auto" w:sz="4" w:space="0"/>
              <w:bottom w:val="single" w:color="auto" w:sz="4" w:space="0"/>
              <w:right w:val="single" w:color="auto" w:sz="4" w:space="0"/>
            </w:tcBorders>
          </w:tcPr>
          <w:p w14:paraId="002D0C2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9.50-11.40</w:t>
            </w:r>
          </w:p>
        </w:tc>
        <w:tc>
          <w:tcPr>
            <w:tcW w:w="2010" w:type="dxa"/>
            <w:tcBorders>
              <w:top w:val="single" w:color="auto" w:sz="4" w:space="0"/>
              <w:left w:val="single" w:color="auto" w:sz="4" w:space="0"/>
              <w:bottom w:val="single" w:color="auto" w:sz="4" w:space="0"/>
              <w:right w:val="single" w:color="auto" w:sz="4" w:space="0"/>
            </w:tcBorders>
          </w:tcPr>
          <w:p w14:paraId="42B8D6A6">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10.00-11.50</w:t>
            </w:r>
          </w:p>
        </w:tc>
        <w:tc>
          <w:tcPr>
            <w:tcW w:w="1860" w:type="dxa"/>
            <w:tcBorders>
              <w:top w:val="single" w:color="auto" w:sz="4" w:space="0"/>
              <w:left w:val="single" w:color="auto" w:sz="4" w:space="0"/>
              <w:bottom w:val="single" w:color="auto" w:sz="4" w:space="0"/>
              <w:right w:val="single" w:color="auto" w:sz="4" w:space="0"/>
            </w:tcBorders>
          </w:tcPr>
          <w:p w14:paraId="03936166">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10.05-12.00</w:t>
            </w:r>
          </w:p>
        </w:tc>
        <w:tc>
          <w:tcPr>
            <w:tcW w:w="2145" w:type="dxa"/>
            <w:tcBorders>
              <w:top w:val="single" w:color="auto" w:sz="4" w:space="0"/>
              <w:left w:val="single" w:color="auto" w:sz="4" w:space="0"/>
              <w:bottom w:val="single" w:color="auto" w:sz="4" w:space="0"/>
              <w:right w:val="single" w:color="auto" w:sz="4" w:space="0"/>
            </w:tcBorders>
          </w:tcPr>
          <w:p w14:paraId="0A97AD2E">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11.00-12.40</w:t>
            </w:r>
          </w:p>
        </w:tc>
      </w:tr>
      <w:tr w14:paraId="2A17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7196558">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Возвращение с прогулки, самостоятельная деятельность детей</w:t>
            </w:r>
          </w:p>
        </w:tc>
        <w:tc>
          <w:tcPr>
            <w:tcW w:w="2235" w:type="dxa"/>
            <w:tcBorders>
              <w:top w:val="single" w:color="auto" w:sz="4" w:space="0"/>
              <w:left w:val="single" w:color="auto" w:sz="4" w:space="0"/>
              <w:bottom w:val="single" w:color="auto" w:sz="4" w:space="0"/>
              <w:right w:val="single" w:color="auto" w:sz="4" w:space="0"/>
            </w:tcBorders>
            <w:vAlign w:val="top"/>
          </w:tcPr>
          <w:p w14:paraId="31529D19">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11.20-11.30</w:t>
            </w:r>
          </w:p>
        </w:tc>
        <w:tc>
          <w:tcPr>
            <w:tcW w:w="2400" w:type="dxa"/>
            <w:tcBorders>
              <w:top w:val="single" w:color="auto" w:sz="4" w:space="0"/>
              <w:left w:val="single" w:color="auto" w:sz="4" w:space="0"/>
              <w:bottom w:val="single" w:color="auto" w:sz="4" w:space="0"/>
              <w:right w:val="single" w:color="auto" w:sz="4" w:space="0"/>
            </w:tcBorders>
          </w:tcPr>
          <w:p w14:paraId="2C88458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11.40-12.10</w:t>
            </w:r>
          </w:p>
        </w:tc>
        <w:tc>
          <w:tcPr>
            <w:tcW w:w="2010" w:type="dxa"/>
            <w:tcBorders>
              <w:top w:val="single" w:color="auto" w:sz="4" w:space="0"/>
              <w:left w:val="single" w:color="auto" w:sz="4" w:space="0"/>
              <w:bottom w:val="single" w:color="auto" w:sz="4" w:space="0"/>
              <w:right w:val="single" w:color="auto" w:sz="4" w:space="0"/>
            </w:tcBorders>
          </w:tcPr>
          <w:p w14:paraId="3B614F5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11.50-12.20</w:t>
            </w:r>
          </w:p>
        </w:tc>
        <w:tc>
          <w:tcPr>
            <w:tcW w:w="1860" w:type="dxa"/>
            <w:tcBorders>
              <w:top w:val="single" w:color="auto" w:sz="4" w:space="0"/>
              <w:left w:val="single" w:color="auto" w:sz="4" w:space="0"/>
              <w:bottom w:val="single" w:color="auto" w:sz="4" w:space="0"/>
              <w:right w:val="single" w:color="auto" w:sz="4" w:space="0"/>
            </w:tcBorders>
          </w:tcPr>
          <w:p w14:paraId="09F4F24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12.00-12.30</w:t>
            </w:r>
          </w:p>
        </w:tc>
        <w:tc>
          <w:tcPr>
            <w:tcW w:w="2145" w:type="dxa"/>
            <w:tcBorders>
              <w:top w:val="single" w:color="auto" w:sz="4" w:space="0"/>
              <w:left w:val="single" w:color="auto" w:sz="4" w:space="0"/>
              <w:bottom w:val="single" w:color="auto" w:sz="4" w:space="0"/>
              <w:right w:val="single" w:color="auto" w:sz="4" w:space="0"/>
            </w:tcBorders>
          </w:tcPr>
          <w:p w14:paraId="5348AB4D">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12.40-12.50</w:t>
            </w:r>
          </w:p>
        </w:tc>
      </w:tr>
      <w:tr w14:paraId="0FD0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4F4056CC">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обеду, обед</w:t>
            </w:r>
          </w:p>
        </w:tc>
        <w:tc>
          <w:tcPr>
            <w:tcW w:w="2235" w:type="dxa"/>
            <w:tcBorders>
              <w:top w:val="single" w:color="auto" w:sz="4" w:space="0"/>
              <w:left w:val="single" w:color="auto" w:sz="4" w:space="0"/>
              <w:bottom w:val="single" w:color="auto" w:sz="4" w:space="0"/>
              <w:right w:val="single" w:color="auto" w:sz="4" w:space="0"/>
            </w:tcBorders>
            <w:vAlign w:val="top"/>
          </w:tcPr>
          <w:p w14:paraId="694B096D">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11.30-12.00</w:t>
            </w:r>
          </w:p>
        </w:tc>
        <w:tc>
          <w:tcPr>
            <w:tcW w:w="2400" w:type="dxa"/>
            <w:tcBorders>
              <w:top w:val="single" w:color="auto" w:sz="4" w:space="0"/>
              <w:left w:val="single" w:color="auto" w:sz="4" w:space="0"/>
              <w:bottom w:val="single" w:color="auto" w:sz="4" w:space="0"/>
              <w:right w:val="single" w:color="auto" w:sz="4" w:space="0"/>
            </w:tcBorders>
          </w:tcPr>
          <w:p w14:paraId="463EC33A">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12.10-12.40</w:t>
            </w:r>
          </w:p>
        </w:tc>
        <w:tc>
          <w:tcPr>
            <w:tcW w:w="2010" w:type="dxa"/>
            <w:tcBorders>
              <w:top w:val="single" w:color="auto" w:sz="4" w:space="0"/>
              <w:left w:val="single" w:color="auto" w:sz="4" w:space="0"/>
              <w:bottom w:val="single" w:color="auto" w:sz="4" w:space="0"/>
              <w:right w:val="single" w:color="auto" w:sz="4" w:space="0"/>
            </w:tcBorders>
          </w:tcPr>
          <w:p w14:paraId="62EE915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12.20-12.50</w:t>
            </w:r>
          </w:p>
        </w:tc>
        <w:tc>
          <w:tcPr>
            <w:tcW w:w="1860" w:type="dxa"/>
            <w:tcBorders>
              <w:top w:val="single" w:color="auto" w:sz="4" w:space="0"/>
              <w:left w:val="single" w:color="auto" w:sz="4" w:space="0"/>
              <w:bottom w:val="single" w:color="auto" w:sz="4" w:space="0"/>
              <w:right w:val="single" w:color="auto" w:sz="4" w:space="0"/>
            </w:tcBorders>
          </w:tcPr>
          <w:p w14:paraId="268B008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12.30-13.00</w:t>
            </w:r>
          </w:p>
        </w:tc>
        <w:tc>
          <w:tcPr>
            <w:tcW w:w="2145" w:type="dxa"/>
            <w:tcBorders>
              <w:top w:val="single" w:color="auto" w:sz="4" w:space="0"/>
              <w:left w:val="single" w:color="auto" w:sz="4" w:space="0"/>
              <w:bottom w:val="single" w:color="auto" w:sz="4" w:space="0"/>
              <w:right w:val="single" w:color="auto" w:sz="4" w:space="0"/>
            </w:tcBorders>
          </w:tcPr>
          <w:p w14:paraId="0D44F4B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12.50-13.20</w:t>
            </w:r>
          </w:p>
        </w:tc>
      </w:tr>
      <w:tr w14:paraId="68B6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4813" w:type="dxa"/>
            <w:tcBorders>
              <w:top w:val="single" w:color="auto" w:sz="4" w:space="0"/>
              <w:left w:val="single" w:color="auto" w:sz="4" w:space="0"/>
              <w:bottom w:val="single" w:color="auto" w:sz="4" w:space="0"/>
              <w:right w:val="single" w:color="auto" w:sz="4" w:space="0"/>
            </w:tcBorders>
          </w:tcPr>
          <w:p w14:paraId="62F18174">
            <w:pPr>
              <w:spacing w:line="240" w:lineRule="auto"/>
              <w:rPr>
                <w:rFonts w:hint="default" w:ascii="Times New Roman" w:hAnsi="Times New Roman" w:cs="Times New Roman"/>
                <w:sz w:val="18"/>
                <w:szCs w:val="18"/>
              </w:rPr>
            </w:pPr>
            <w:r>
              <w:rPr>
                <w:rFonts w:hint="default" w:ascii="Times New Roman" w:hAnsi="Times New Roman" w:cs="Times New Roman"/>
                <w:sz w:val="18"/>
                <w:szCs w:val="18"/>
                <w:lang w:val="ru-RU"/>
              </w:rPr>
              <w:t>Ч</w:t>
            </w:r>
            <w:r>
              <w:rPr>
                <w:rFonts w:hint="default" w:ascii="Times New Roman" w:hAnsi="Times New Roman" w:cs="Times New Roman"/>
                <w:sz w:val="18"/>
                <w:szCs w:val="18"/>
              </w:rPr>
              <w:t>тение худ литературы, подготовка ко сну Дневной сон</w:t>
            </w:r>
          </w:p>
        </w:tc>
        <w:tc>
          <w:tcPr>
            <w:tcW w:w="2235" w:type="dxa"/>
            <w:tcBorders>
              <w:top w:val="single" w:color="auto" w:sz="4" w:space="0"/>
              <w:left w:val="single" w:color="auto" w:sz="4" w:space="0"/>
              <w:bottom w:val="single" w:color="auto" w:sz="4" w:space="0"/>
              <w:right w:val="single" w:color="auto" w:sz="4" w:space="0"/>
            </w:tcBorders>
            <w:vAlign w:val="top"/>
          </w:tcPr>
          <w:p w14:paraId="276A05D1">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12.00-12.15</w:t>
            </w:r>
          </w:p>
        </w:tc>
        <w:tc>
          <w:tcPr>
            <w:tcW w:w="2400" w:type="dxa"/>
            <w:tcBorders>
              <w:top w:val="single" w:color="auto" w:sz="4" w:space="0"/>
              <w:left w:val="single" w:color="auto" w:sz="4" w:space="0"/>
              <w:bottom w:val="single" w:color="auto" w:sz="4" w:space="0"/>
              <w:right w:val="single" w:color="auto" w:sz="4" w:space="0"/>
            </w:tcBorders>
          </w:tcPr>
          <w:p w14:paraId="4E5255F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12.40-15.15</w:t>
            </w:r>
          </w:p>
        </w:tc>
        <w:tc>
          <w:tcPr>
            <w:tcW w:w="2010" w:type="dxa"/>
            <w:tcBorders>
              <w:top w:val="single" w:color="auto" w:sz="4" w:space="0"/>
              <w:left w:val="single" w:color="auto" w:sz="4" w:space="0"/>
              <w:bottom w:val="single" w:color="auto" w:sz="4" w:space="0"/>
              <w:right w:val="single" w:color="auto" w:sz="4" w:space="0"/>
            </w:tcBorders>
          </w:tcPr>
          <w:p w14:paraId="3D13DDC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12.50-15.20</w:t>
            </w:r>
          </w:p>
        </w:tc>
        <w:tc>
          <w:tcPr>
            <w:tcW w:w="1860" w:type="dxa"/>
            <w:tcBorders>
              <w:top w:val="single" w:color="auto" w:sz="4" w:space="0"/>
              <w:left w:val="single" w:color="auto" w:sz="4" w:space="0"/>
              <w:bottom w:val="single" w:color="auto" w:sz="4" w:space="0"/>
              <w:right w:val="single" w:color="auto" w:sz="4" w:space="0"/>
            </w:tcBorders>
          </w:tcPr>
          <w:p w14:paraId="593290A8">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13.00-15.30</w:t>
            </w:r>
          </w:p>
        </w:tc>
        <w:tc>
          <w:tcPr>
            <w:tcW w:w="2145" w:type="dxa"/>
            <w:tcBorders>
              <w:top w:val="single" w:color="auto" w:sz="4" w:space="0"/>
              <w:left w:val="single" w:color="auto" w:sz="4" w:space="0"/>
              <w:bottom w:val="single" w:color="auto" w:sz="4" w:space="0"/>
              <w:right w:val="single" w:color="auto" w:sz="4" w:space="0"/>
            </w:tcBorders>
          </w:tcPr>
          <w:p w14:paraId="67206A5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13.20-15.20</w:t>
            </w:r>
          </w:p>
        </w:tc>
      </w:tr>
      <w:tr w14:paraId="6F4E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178273A9">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Постепенный подъем</w:t>
            </w:r>
          </w:p>
        </w:tc>
        <w:tc>
          <w:tcPr>
            <w:tcW w:w="2235" w:type="dxa"/>
            <w:tcBorders>
              <w:top w:val="single" w:color="auto" w:sz="4" w:space="0"/>
              <w:left w:val="single" w:color="auto" w:sz="4" w:space="0"/>
              <w:bottom w:val="single" w:color="auto" w:sz="4" w:space="0"/>
              <w:right w:val="single" w:color="auto" w:sz="4" w:space="0"/>
            </w:tcBorders>
            <w:vAlign w:val="top"/>
          </w:tcPr>
          <w:p w14:paraId="334B1A59">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12.15-15.15</w:t>
            </w:r>
          </w:p>
        </w:tc>
        <w:tc>
          <w:tcPr>
            <w:tcW w:w="2400" w:type="dxa"/>
            <w:tcBorders>
              <w:top w:val="single" w:color="auto" w:sz="4" w:space="0"/>
              <w:left w:val="single" w:color="auto" w:sz="4" w:space="0"/>
              <w:bottom w:val="single" w:color="auto" w:sz="4" w:space="0"/>
              <w:right w:val="single" w:color="auto" w:sz="4" w:space="0"/>
            </w:tcBorders>
          </w:tcPr>
          <w:p w14:paraId="5CA1107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15.15-15.25</w:t>
            </w:r>
          </w:p>
        </w:tc>
        <w:tc>
          <w:tcPr>
            <w:tcW w:w="2010" w:type="dxa"/>
            <w:tcBorders>
              <w:top w:val="single" w:color="auto" w:sz="4" w:space="0"/>
              <w:left w:val="single" w:color="auto" w:sz="4" w:space="0"/>
              <w:bottom w:val="single" w:color="auto" w:sz="4" w:space="0"/>
              <w:right w:val="single" w:color="auto" w:sz="4" w:space="0"/>
            </w:tcBorders>
          </w:tcPr>
          <w:p w14:paraId="50FAB7C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15.20-15.30</w:t>
            </w:r>
          </w:p>
        </w:tc>
        <w:tc>
          <w:tcPr>
            <w:tcW w:w="1860" w:type="dxa"/>
            <w:tcBorders>
              <w:top w:val="single" w:color="auto" w:sz="4" w:space="0"/>
              <w:left w:val="single" w:color="auto" w:sz="4" w:space="0"/>
              <w:bottom w:val="single" w:color="auto" w:sz="4" w:space="0"/>
              <w:right w:val="single" w:color="auto" w:sz="4" w:space="0"/>
            </w:tcBorders>
          </w:tcPr>
          <w:p w14:paraId="00EA54B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15.30-15.40</w:t>
            </w:r>
          </w:p>
        </w:tc>
        <w:tc>
          <w:tcPr>
            <w:tcW w:w="2145" w:type="dxa"/>
            <w:tcBorders>
              <w:top w:val="single" w:color="auto" w:sz="4" w:space="0"/>
              <w:left w:val="single" w:color="auto" w:sz="4" w:space="0"/>
              <w:bottom w:val="single" w:color="auto" w:sz="4" w:space="0"/>
              <w:right w:val="single" w:color="auto" w:sz="4" w:space="0"/>
            </w:tcBorders>
          </w:tcPr>
          <w:p w14:paraId="03D8BE7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15.20-15.30</w:t>
            </w:r>
          </w:p>
        </w:tc>
      </w:tr>
      <w:tr w14:paraId="56D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7C0A8725">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полднику, полдник</w:t>
            </w:r>
          </w:p>
        </w:tc>
        <w:tc>
          <w:tcPr>
            <w:tcW w:w="2235" w:type="dxa"/>
            <w:tcBorders>
              <w:top w:val="single" w:color="auto" w:sz="4" w:space="0"/>
              <w:left w:val="single" w:color="auto" w:sz="4" w:space="0"/>
              <w:bottom w:val="single" w:color="auto" w:sz="4" w:space="0"/>
              <w:right w:val="single" w:color="auto" w:sz="4" w:space="0"/>
            </w:tcBorders>
            <w:vAlign w:val="top"/>
          </w:tcPr>
          <w:p w14:paraId="314317FA">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15.15-15.25</w:t>
            </w:r>
          </w:p>
        </w:tc>
        <w:tc>
          <w:tcPr>
            <w:tcW w:w="2400" w:type="dxa"/>
            <w:tcBorders>
              <w:top w:val="single" w:color="auto" w:sz="4" w:space="0"/>
              <w:left w:val="single" w:color="auto" w:sz="4" w:space="0"/>
              <w:bottom w:val="single" w:color="auto" w:sz="4" w:space="0"/>
              <w:right w:val="single" w:color="auto" w:sz="4" w:space="0"/>
            </w:tcBorders>
          </w:tcPr>
          <w:p w14:paraId="26E55C3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15.25-15.40</w:t>
            </w:r>
          </w:p>
        </w:tc>
        <w:tc>
          <w:tcPr>
            <w:tcW w:w="2010" w:type="dxa"/>
            <w:tcBorders>
              <w:top w:val="single" w:color="auto" w:sz="4" w:space="0"/>
              <w:left w:val="single" w:color="auto" w:sz="4" w:space="0"/>
              <w:bottom w:val="single" w:color="auto" w:sz="4" w:space="0"/>
              <w:right w:val="single" w:color="auto" w:sz="4" w:space="0"/>
            </w:tcBorders>
          </w:tcPr>
          <w:p w14:paraId="35AB9E4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15.30-15.50</w:t>
            </w:r>
          </w:p>
        </w:tc>
        <w:tc>
          <w:tcPr>
            <w:tcW w:w="1860" w:type="dxa"/>
            <w:tcBorders>
              <w:top w:val="single" w:color="auto" w:sz="4" w:space="0"/>
              <w:left w:val="single" w:color="auto" w:sz="4" w:space="0"/>
              <w:bottom w:val="single" w:color="auto" w:sz="4" w:space="0"/>
              <w:right w:val="single" w:color="auto" w:sz="4" w:space="0"/>
            </w:tcBorders>
          </w:tcPr>
          <w:p w14:paraId="699DB1A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15.40-16.00</w:t>
            </w:r>
          </w:p>
        </w:tc>
        <w:tc>
          <w:tcPr>
            <w:tcW w:w="2145" w:type="dxa"/>
            <w:tcBorders>
              <w:top w:val="single" w:color="auto" w:sz="4" w:space="0"/>
              <w:left w:val="single" w:color="auto" w:sz="4" w:space="0"/>
              <w:bottom w:val="single" w:color="auto" w:sz="4" w:space="0"/>
              <w:right w:val="single" w:color="auto" w:sz="4" w:space="0"/>
            </w:tcBorders>
          </w:tcPr>
          <w:p w14:paraId="58CF9536">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15.30-15.40</w:t>
            </w:r>
          </w:p>
        </w:tc>
      </w:tr>
      <w:tr w14:paraId="3AE4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3" w:type="dxa"/>
            <w:tcBorders>
              <w:top w:val="single" w:color="auto" w:sz="4" w:space="0"/>
              <w:left w:val="single" w:color="auto" w:sz="4" w:space="0"/>
              <w:bottom w:val="single" w:color="auto" w:sz="4" w:space="0"/>
              <w:right w:val="single" w:color="auto" w:sz="4" w:space="0"/>
            </w:tcBorders>
          </w:tcPr>
          <w:p w14:paraId="5422B505">
            <w:pPr>
              <w:spacing w:line="240" w:lineRule="auto"/>
              <w:rPr>
                <w:rFonts w:hint="default" w:ascii="Times New Roman" w:hAnsi="Times New Roman" w:cs="Times New Roman"/>
                <w:sz w:val="18"/>
                <w:szCs w:val="18"/>
              </w:rPr>
            </w:pPr>
            <w:r>
              <w:rPr>
                <w:rFonts w:hint="default" w:ascii="Times New Roman" w:hAnsi="Times New Roman" w:cs="Times New Roman"/>
                <w:sz w:val="18"/>
                <w:szCs w:val="18"/>
                <w:lang w:val="ru-RU"/>
              </w:rPr>
              <w:t>Совместная</w:t>
            </w:r>
            <w:r>
              <w:rPr>
                <w:rFonts w:hint="default" w:ascii="Times New Roman" w:hAnsi="Times New Roman" w:cs="Times New Roman"/>
                <w:sz w:val="18"/>
                <w:szCs w:val="18"/>
              </w:rPr>
              <w:t xml:space="preserve"> образовательная деятельность </w:t>
            </w:r>
            <w:r>
              <w:rPr>
                <w:rFonts w:hint="default" w:ascii="Times New Roman" w:hAnsi="Times New Roman" w:cs="Times New Roman"/>
                <w:sz w:val="18"/>
                <w:szCs w:val="18"/>
                <w:lang w:val="ru-RU"/>
              </w:rPr>
              <w:t>на участке</w:t>
            </w:r>
            <w:r>
              <w:rPr>
                <w:rFonts w:hint="default" w:ascii="Times New Roman" w:hAnsi="Times New Roman" w:cs="Times New Roman"/>
                <w:sz w:val="18"/>
                <w:szCs w:val="18"/>
              </w:rPr>
              <w:t>. Игры</w:t>
            </w:r>
          </w:p>
        </w:tc>
        <w:tc>
          <w:tcPr>
            <w:tcW w:w="2235" w:type="dxa"/>
            <w:tcBorders>
              <w:top w:val="single" w:color="auto" w:sz="4" w:space="0"/>
              <w:left w:val="single" w:color="auto" w:sz="4" w:space="0"/>
              <w:bottom w:val="single" w:color="auto" w:sz="4" w:space="0"/>
              <w:right w:val="single" w:color="auto" w:sz="4" w:space="0"/>
            </w:tcBorders>
            <w:vAlign w:val="top"/>
          </w:tcPr>
          <w:p w14:paraId="4019CFF7">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15.25-15.40</w:t>
            </w:r>
          </w:p>
        </w:tc>
        <w:tc>
          <w:tcPr>
            <w:tcW w:w="2400" w:type="dxa"/>
            <w:tcBorders>
              <w:top w:val="single" w:color="auto" w:sz="4" w:space="0"/>
              <w:left w:val="single" w:color="auto" w:sz="4" w:space="0"/>
              <w:bottom w:val="single" w:color="auto" w:sz="4" w:space="0"/>
              <w:right w:val="single" w:color="auto" w:sz="4" w:space="0"/>
            </w:tcBorders>
          </w:tcPr>
          <w:p w14:paraId="18178E1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15.40-16.15</w:t>
            </w:r>
          </w:p>
        </w:tc>
        <w:tc>
          <w:tcPr>
            <w:tcW w:w="2010" w:type="dxa"/>
            <w:tcBorders>
              <w:top w:val="single" w:color="auto" w:sz="4" w:space="0"/>
              <w:left w:val="single" w:color="auto" w:sz="4" w:space="0"/>
              <w:bottom w:val="single" w:color="auto" w:sz="4" w:space="0"/>
              <w:right w:val="single" w:color="auto" w:sz="4" w:space="0"/>
            </w:tcBorders>
          </w:tcPr>
          <w:p w14:paraId="7A927157">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15.50-16.25</w:t>
            </w:r>
          </w:p>
        </w:tc>
        <w:tc>
          <w:tcPr>
            <w:tcW w:w="1860" w:type="dxa"/>
            <w:tcBorders>
              <w:top w:val="single" w:color="auto" w:sz="4" w:space="0"/>
              <w:left w:val="single" w:color="auto" w:sz="4" w:space="0"/>
              <w:bottom w:val="single" w:color="auto" w:sz="4" w:space="0"/>
              <w:right w:val="single" w:color="auto" w:sz="4" w:space="0"/>
            </w:tcBorders>
          </w:tcPr>
          <w:p w14:paraId="59134EE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16.00-16.35</w:t>
            </w:r>
          </w:p>
        </w:tc>
        <w:tc>
          <w:tcPr>
            <w:tcW w:w="2145" w:type="dxa"/>
            <w:tcBorders>
              <w:top w:val="single" w:color="auto" w:sz="4" w:space="0"/>
              <w:left w:val="single" w:color="auto" w:sz="4" w:space="0"/>
              <w:bottom w:val="single" w:color="auto" w:sz="4" w:space="0"/>
              <w:right w:val="single" w:color="auto" w:sz="4" w:space="0"/>
            </w:tcBorders>
          </w:tcPr>
          <w:p w14:paraId="1733C1FE">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15.40-16.30</w:t>
            </w:r>
          </w:p>
        </w:tc>
      </w:tr>
      <w:tr w14:paraId="1158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4813" w:type="dxa"/>
            <w:tcBorders>
              <w:top w:val="single" w:color="auto" w:sz="4" w:space="0"/>
              <w:left w:val="single" w:color="auto" w:sz="4" w:space="0"/>
              <w:bottom w:val="single" w:color="auto" w:sz="4" w:space="0"/>
              <w:right w:val="single" w:color="auto" w:sz="4" w:space="0"/>
            </w:tcBorders>
          </w:tcPr>
          <w:p w14:paraId="091E82F6">
            <w:pPr>
              <w:spacing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Игры, самостоятельная деятельность</w:t>
            </w:r>
          </w:p>
        </w:tc>
        <w:tc>
          <w:tcPr>
            <w:tcW w:w="2235" w:type="dxa"/>
            <w:tcBorders>
              <w:top w:val="single" w:color="auto" w:sz="4" w:space="0"/>
              <w:left w:val="single" w:color="auto" w:sz="4" w:space="0"/>
              <w:bottom w:val="single" w:color="auto" w:sz="4" w:space="0"/>
              <w:right w:val="single" w:color="auto" w:sz="4" w:space="0"/>
            </w:tcBorders>
            <w:vAlign w:val="top"/>
          </w:tcPr>
          <w:p w14:paraId="499354CF">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15.40-16.25</w:t>
            </w:r>
          </w:p>
        </w:tc>
        <w:tc>
          <w:tcPr>
            <w:tcW w:w="2400" w:type="dxa"/>
            <w:tcBorders>
              <w:top w:val="single" w:color="auto" w:sz="4" w:space="0"/>
              <w:left w:val="single" w:color="auto" w:sz="4" w:space="0"/>
              <w:bottom w:val="single" w:color="auto" w:sz="4" w:space="0"/>
              <w:right w:val="single" w:color="auto" w:sz="4" w:space="0"/>
            </w:tcBorders>
          </w:tcPr>
          <w:p w14:paraId="2C609BD8">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16.15-16.25</w:t>
            </w:r>
          </w:p>
        </w:tc>
        <w:tc>
          <w:tcPr>
            <w:tcW w:w="2010" w:type="dxa"/>
            <w:tcBorders>
              <w:top w:val="single" w:color="auto" w:sz="4" w:space="0"/>
              <w:left w:val="single" w:color="auto" w:sz="4" w:space="0"/>
              <w:bottom w:val="single" w:color="auto" w:sz="4" w:space="0"/>
              <w:right w:val="single" w:color="auto" w:sz="4" w:space="0"/>
            </w:tcBorders>
          </w:tcPr>
          <w:p w14:paraId="2AE652EF">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16.25-16.35</w:t>
            </w:r>
          </w:p>
        </w:tc>
        <w:tc>
          <w:tcPr>
            <w:tcW w:w="1860" w:type="dxa"/>
            <w:tcBorders>
              <w:top w:val="single" w:color="auto" w:sz="4" w:space="0"/>
              <w:left w:val="single" w:color="auto" w:sz="4" w:space="0"/>
              <w:bottom w:val="single" w:color="auto" w:sz="4" w:space="0"/>
              <w:right w:val="single" w:color="auto" w:sz="4" w:space="0"/>
            </w:tcBorders>
          </w:tcPr>
          <w:p w14:paraId="69E4F3B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16.35-16.45</w:t>
            </w:r>
          </w:p>
        </w:tc>
        <w:tc>
          <w:tcPr>
            <w:tcW w:w="2145" w:type="dxa"/>
            <w:tcBorders>
              <w:top w:val="single" w:color="auto" w:sz="4" w:space="0"/>
              <w:left w:val="single" w:color="auto" w:sz="4" w:space="0"/>
              <w:bottom w:val="single" w:color="auto" w:sz="4" w:space="0"/>
              <w:right w:val="single" w:color="auto" w:sz="4" w:space="0"/>
            </w:tcBorders>
          </w:tcPr>
          <w:p w14:paraId="22C7869B">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16.30-16.40</w:t>
            </w:r>
          </w:p>
        </w:tc>
      </w:tr>
      <w:tr w14:paraId="1D1F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4813" w:type="dxa"/>
            <w:tcBorders>
              <w:top w:val="single" w:color="auto" w:sz="4" w:space="0"/>
              <w:left w:val="single" w:color="auto" w:sz="4" w:space="0"/>
              <w:bottom w:val="single" w:color="auto" w:sz="4" w:space="0"/>
              <w:right w:val="single" w:color="auto" w:sz="4" w:space="0"/>
            </w:tcBorders>
          </w:tcPr>
          <w:p w14:paraId="21C5686F">
            <w:pPr>
              <w:spacing w:line="240" w:lineRule="auto"/>
              <w:rPr>
                <w:rFonts w:hint="default" w:ascii="Times New Roman" w:hAnsi="Times New Roman" w:cs="Times New Roman"/>
                <w:sz w:val="18"/>
                <w:szCs w:val="18"/>
              </w:rPr>
            </w:pPr>
            <w:r>
              <w:rPr>
                <w:rFonts w:hint="default" w:ascii="Times New Roman" w:hAnsi="Times New Roman" w:cs="Times New Roman"/>
                <w:sz w:val="18"/>
                <w:szCs w:val="18"/>
              </w:rPr>
              <w:t>Подготовка к прогулке, прогулка. Возвращение с прогулки. Уход домой</w:t>
            </w:r>
          </w:p>
        </w:tc>
        <w:tc>
          <w:tcPr>
            <w:tcW w:w="2235" w:type="dxa"/>
            <w:tcBorders>
              <w:top w:val="single" w:color="auto" w:sz="4" w:space="0"/>
              <w:left w:val="single" w:color="auto" w:sz="4" w:space="0"/>
              <w:bottom w:val="single" w:color="auto" w:sz="4" w:space="0"/>
              <w:right w:val="single" w:color="auto" w:sz="4" w:space="0"/>
            </w:tcBorders>
            <w:vAlign w:val="top"/>
          </w:tcPr>
          <w:p w14:paraId="28876021">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16.25-18.00</w:t>
            </w:r>
          </w:p>
        </w:tc>
        <w:tc>
          <w:tcPr>
            <w:tcW w:w="2400" w:type="dxa"/>
            <w:tcBorders>
              <w:top w:val="single" w:color="auto" w:sz="4" w:space="0"/>
              <w:left w:val="single" w:color="auto" w:sz="4" w:space="0"/>
              <w:bottom w:val="single" w:color="auto" w:sz="4" w:space="0"/>
              <w:right w:val="single" w:color="auto" w:sz="4" w:space="0"/>
            </w:tcBorders>
          </w:tcPr>
          <w:p w14:paraId="2F49E13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16.25-18.00</w:t>
            </w:r>
          </w:p>
        </w:tc>
        <w:tc>
          <w:tcPr>
            <w:tcW w:w="2010" w:type="dxa"/>
            <w:tcBorders>
              <w:top w:val="single" w:color="auto" w:sz="4" w:space="0"/>
              <w:left w:val="single" w:color="auto" w:sz="4" w:space="0"/>
              <w:bottom w:val="single" w:color="auto" w:sz="4" w:space="0"/>
              <w:right w:val="single" w:color="auto" w:sz="4" w:space="0"/>
            </w:tcBorders>
          </w:tcPr>
          <w:p w14:paraId="4EDF94F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16.35-18.00</w:t>
            </w:r>
          </w:p>
        </w:tc>
        <w:tc>
          <w:tcPr>
            <w:tcW w:w="1860" w:type="dxa"/>
            <w:tcBorders>
              <w:top w:val="single" w:color="auto" w:sz="4" w:space="0"/>
              <w:left w:val="single" w:color="auto" w:sz="4" w:space="0"/>
              <w:bottom w:val="single" w:color="auto" w:sz="4" w:space="0"/>
              <w:right w:val="single" w:color="auto" w:sz="4" w:space="0"/>
            </w:tcBorders>
          </w:tcPr>
          <w:p w14:paraId="57135175">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16.45-18.00</w:t>
            </w:r>
          </w:p>
        </w:tc>
        <w:tc>
          <w:tcPr>
            <w:tcW w:w="2145" w:type="dxa"/>
            <w:tcBorders>
              <w:top w:val="single" w:color="auto" w:sz="4" w:space="0"/>
              <w:left w:val="single" w:color="auto" w:sz="4" w:space="0"/>
              <w:bottom w:val="single" w:color="auto" w:sz="4" w:space="0"/>
              <w:right w:val="single" w:color="auto" w:sz="4" w:space="0"/>
            </w:tcBorders>
          </w:tcPr>
          <w:p w14:paraId="5B180CDC">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16.40-18.00</w:t>
            </w:r>
          </w:p>
        </w:tc>
      </w:tr>
    </w:tbl>
    <w:p w14:paraId="5B6AB373">
      <w:pPr>
        <w:spacing w:line="240" w:lineRule="auto"/>
        <w:jc w:val="right"/>
        <w:rPr>
          <w:rFonts w:hint="default" w:ascii="Times New Roman" w:hAnsi="Times New Roman" w:cs="Times New Roman"/>
          <w:sz w:val="18"/>
          <w:szCs w:val="18"/>
        </w:rPr>
      </w:pPr>
    </w:p>
    <w:p w14:paraId="2CD70226">
      <w:pPr>
        <w:spacing w:line="240" w:lineRule="auto"/>
        <w:jc w:val="right"/>
        <w:rPr>
          <w:rFonts w:hint="default" w:ascii="Times New Roman" w:hAnsi="Times New Roman" w:cs="Times New Roman"/>
          <w:sz w:val="18"/>
          <w:szCs w:val="18"/>
        </w:rPr>
      </w:pPr>
    </w:p>
    <w:p w14:paraId="026CF6CE">
      <w:pPr>
        <w:spacing w:line="240" w:lineRule="auto"/>
        <w:jc w:val="right"/>
        <w:rPr>
          <w:rFonts w:ascii="Times New Roman" w:hAnsi="Times New Roman" w:cs="Times New Roman"/>
        </w:rPr>
      </w:pPr>
    </w:p>
    <w:p w14:paraId="228A4A70">
      <w:pPr>
        <w:rPr>
          <w:rFonts w:ascii="Times New Roman" w:hAnsi="Times New Roman" w:cs="Times New Roman"/>
        </w:rPr>
      </w:pPr>
    </w:p>
    <w:p w14:paraId="0BCB64CC">
      <w:pPr>
        <w:rPr>
          <w:rFonts w:ascii="Times New Roman" w:hAnsi="Times New Roman" w:cs="Times New Roman"/>
        </w:rPr>
      </w:pPr>
    </w:p>
    <w:p w14:paraId="0925D736">
      <w:pPr>
        <w:pStyle w:val="11"/>
        <w:spacing w:after="0" w:line="270" w:lineRule="exact"/>
        <w:jc w:val="center"/>
        <w:rPr>
          <w:sz w:val="24"/>
        </w:rPr>
        <w:sectPr>
          <w:headerReference r:id="rId10" w:type="default"/>
          <w:pgSz w:w="16980" w:h="12000" w:orient="landscape"/>
          <w:pgMar w:top="420" w:right="283" w:bottom="280" w:left="283" w:header="0" w:footer="0" w:gutter="0"/>
          <w:cols w:space="720" w:num="1"/>
        </w:sectPr>
      </w:pPr>
    </w:p>
    <w:p w14:paraId="2F9CF3C3">
      <w:pPr>
        <w:pStyle w:val="7"/>
        <w:spacing w:before="76" w:line="362" w:lineRule="auto"/>
        <w:ind w:right="137" w:firstLine="708"/>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4DF34F00">
      <w:pPr>
        <w:pStyle w:val="7"/>
        <w:spacing w:line="360" w:lineRule="auto"/>
        <w:ind w:right="158" w:firstLine="708"/>
      </w:pPr>
      <w:r>
        <w:t>Режим двигательной активности детей в течение дня организуется с учетом возрастных особенностей и состояния здоровья.</w:t>
      </w:r>
    </w:p>
    <w:p w14:paraId="2CA667E8">
      <w:pPr>
        <w:pStyle w:val="7"/>
        <w:spacing w:line="360" w:lineRule="auto"/>
        <w:ind w:right="140" w:firstLine="708"/>
      </w:pPr>
      <w:r>
        <w:t>При организации образовательной деятельности предусматривается введение в режим</w:t>
      </w:r>
      <w:r>
        <w:rPr>
          <w:spacing w:val="40"/>
        </w:rPr>
        <w:t xml:space="preserve"> </w:t>
      </w:r>
      <w:r>
        <w:t>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509E96BD">
      <w:pPr>
        <w:pStyle w:val="7"/>
        <w:spacing w:line="360" w:lineRule="auto"/>
        <w:ind w:right="134" w:firstLine="708"/>
      </w:pPr>
      <w:r>
        <w:t>Физкультурные, физкультурно-оздоровительные мероприятия, массовые спортивные мероприятия,</w:t>
      </w:r>
      <w:r>
        <w:rPr>
          <w:spacing w:val="-1"/>
        </w:rPr>
        <w:t xml:space="preserve"> </w:t>
      </w:r>
      <w:r>
        <w:t>туристические</w:t>
      </w:r>
      <w:r>
        <w:rPr>
          <w:spacing w:val="-2"/>
        </w:rPr>
        <w:t xml:space="preserve"> </w:t>
      </w:r>
      <w:r>
        <w:t>походы,</w:t>
      </w:r>
      <w:r>
        <w:rPr>
          <w:spacing w:val="-2"/>
        </w:rPr>
        <w:t xml:space="preserve"> </w:t>
      </w:r>
      <w:r>
        <w:t>спортивные</w:t>
      </w:r>
      <w:r>
        <w:rPr>
          <w:spacing w:val="-3"/>
        </w:rPr>
        <w:t xml:space="preserve"> </w:t>
      </w:r>
      <w:r>
        <w:t>соревнования</w:t>
      </w:r>
      <w:r>
        <w:rPr>
          <w:spacing w:val="-1"/>
        </w:rPr>
        <w:t xml:space="preserve"> </w:t>
      </w:r>
      <w:r>
        <w:t>организуются</w:t>
      </w:r>
      <w:r>
        <w:rPr>
          <w:spacing w:val="-2"/>
        </w:rPr>
        <w:t xml:space="preserve"> </w:t>
      </w:r>
      <w:r>
        <w:t>с</w:t>
      </w:r>
      <w:r>
        <w:rPr>
          <w:spacing w:val="-2"/>
        </w:rPr>
        <w:t xml:space="preserve"> </w:t>
      </w:r>
      <w:r>
        <w:t>учетом</w:t>
      </w:r>
      <w:r>
        <w:rPr>
          <w:spacing w:val="-1"/>
        </w:rPr>
        <w:t xml:space="preserve"> </w:t>
      </w:r>
      <w:r>
        <w:t>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 плавательных бассейнах.</w:t>
      </w:r>
    </w:p>
    <w:p w14:paraId="0154A8B9">
      <w:pPr>
        <w:pStyle w:val="7"/>
        <w:spacing w:line="360" w:lineRule="auto"/>
        <w:ind w:right="138" w:firstLine="708"/>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w:t>
      </w:r>
      <w:r>
        <w:rPr>
          <w:spacing w:val="40"/>
        </w:rPr>
        <w:t xml:space="preserve"> </w:t>
      </w:r>
      <w:r>
        <w:t>климатическим зонам. В дождливые, ветреные и морозные дни занятия физической культурой должны проводиться в зале.</w:t>
      </w:r>
    </w:p>
    <w:p w14:paraId="5A5ABDC5">
      <w:pPr>
        <w:pStyle w:val="7"/>
        <w:ind w:left="0"/>
        <w:jc w:val="left"/>
      </w:pPr>
    </w:p>
    <w:p w14:paraId="3446FFFC">
      <w:pPr>
        <w:pStyle w:val="3"/>
        <w:numPr>
          <w:ilvl w:val="1"/>
          <w:numId w:val="181"/>
        </w:numPr>
        <w:tabs>
          <w:tab w:val="left" w:pos="2301"/>
        </w:tabs>
        <w:spacing w:before="0" w:after="0" w:line="240" w:lineRule="auto"/>
        <w:ind w:left="2301" w:right="0" w:hanging="1169"/>
        <w:jc w:val="both"/>
      </w:pPr>
      <w:r>
        <w:t>Календарный</w:t>
      </w:r>
      <w:r>
        <w:rPr>
          <w:spacing w:val="-14"/>
        </w:rPr>
        <w:t xml:space="preserve"> </w:t>
      </w:r>
      <w:r>
        <w:t>план</w:t>
      </w:r>
      <w:r>
        <w:rPr>
          <w:spacing w:val="-15"/>
        </w:rPr>
        <w:t xml:space="preserve"> </w:t>
      </w:r>
      <w:r>
        <w:t>воспитательной</w:t>
      </w:r>
      <w:r>
        <w:rPr>
          <w:spacing w:val="-13"/>
        </w:rPr>
        <w:t xml:space="preserve"> </w:t>
      </w:r>
      <w:r>
        <w:rPr>
          <w:spacing w:val="-2"/>
        </w:rPr>
        <w:t>работы</w:t>
      </w:r>
    </w:p>
    <w:p w14:paraId="7137D617">
      <w:pPr>
        <w:pStyle w:val="7"/>
        <w:spacing w:before="39" w:line="276" w:lineRule="auto"/>
        <w:ind w:right="134" w:firstLine="708"/>
      </w:pPr>
      <w:r>
        <w:t>Календарный</w:t>
      </w:r>
      <w:r>
        <w:rPr>
          <w:spacing w:val="-2"/>
        </w:rPr>
        <w:t xml:space="preserve"> </w:t>
      </w:r>
      <w:r>
        <w:t>план</w:t>
      </w:r>
      <w:r>
        <w:rPr>
          <w:spacing w:val="-1"/>
        </w:rPr>
        <w:t xml:space="preserve"> </w:t>
      </w:r>
      <w:r>
        <w:t>воспитательной</w:t>
      </w:r>
      <w:r>
        <w:rPr>
          <w:spacing w:val="-4"/>
        </w:rPr>
        <w:t xml:space="preserve"> </w:t>
      </w:r>
      <w:r>
        <w:t>работы</w:t>
      </w:r>
      <w:r>
        <w:rPr>
          <w:spacing w:val="-3"/>
        </w:rPr>
        <w:t xml:space="preserve"> </w:t>
      </w:r>
      <w:r>
        <w:t>(далее —</w:t>
      </w:r>
      <w:r>
        <w:rPr>
          <w:spacing w:val="-2"/>
        </w:rPr>
        <w:t xml:space="preserve"> </w:t>
      </w:r>
      <w:r>
        <w:t>План)</w:t>
      </w:r>
      <w:r>
        <w:rPr>
          <w:spacing w:val="-3"/>
        </w:rPr>
        <w:t xml:space="preserve"> </w:t>
      </w:r>
      <w:r>
        <w:t>разработан</w:t>
      </w:r>
      <w:r>
        <w:rPr>
          <w:spacing w:val="-1"/>
        </w:rPr>
        <w:t xml:space="preserve"> </w:t>
      </w:r>
      <w:r>
        <w:t>в</w:t>
      </w:r>
      <w:r>
        <w:rPr>
          <w:spacing w:val="-3"/>
        </w:rPr>
        <w:t xml:space="preserve"> </w:t>
      </w:r>
      <w:r>
        <w:t>свободной</w:t>
      </w:r>
      <w:r>
        <w:rPr>
          <w:spacing w:val="-4"/>
        </w:rPr>
        <w:t xml:space="preserve"> </w:t>
      </w:r>
      <w:r>
        <w:t>форме с указанием: содержания дел, событий, мероприятий; участвующих дошкольных групп;</w:t>
      </w:r>
      <w:r>
        <w:rPr>
          <w:spacing w:val="40"/>
        </w:rPr>
        <w:t xml:space="preserve"> </w:t>
      </w:r>
      <w:r>
        <w:t>сроков, в том числе сроков подготовки; ответственных лиц.</w:t>
      </w:r>
    </w:p>
    <w:p w14:paraId="360979AE">
      <w:pPr>
        <w:pStyle w:val="7"/>
        <w:spacing w:line="278" w:lineRule="auto"/>
        <w:ind w:right="133" w:firstLine="708"/>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09422142">
      <w:pPr>
        <w:pStyle w:val="7"/>
        <w:spacing w:line="276" w:lineRule="auto"/>
        <w:ind w:right="141" w:firstLine="708"/>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06515B47">
      <w:pPr>
        <w:pStyle w:val="7"/>
        <w:spacing w:before="38"/>
        <w:ind w:left="0"/>
        <w:jc w:val="left"/>
      </w:pPr>
    </w:p>
    <w:p w14:paraId="548C0C58">
      <w:pPr>
        <w:pStyle w:val="3"/>
        <w:numPr>
          <w:ilvl w:val="1"/>
          <w:numId w:val="181"/>
        </w:numPr>
        <w:tabs>
          <w:tab w:val="left" w:pos="1494"/>
          <w:tab w:val="left" w:pos="2301"/>
        </w:tabs>
        <w:spacing w:before="0" w:after="5" w:line="276" w:lineRule="auto"/>
        <w:ind w:left="1494" w:right="131" w:hanging="360"/>
        <w:jc w:val="both"/>
      </w:pPr>
      <w:r>
        <w:t xml:space="preserve">Примерный перечень основных государственных и народных праздников, памятных дат в календарном плане воспитательной работы в </w:t>
      </w:r>
      <w:r>
        <w:rPr>
          <w:spacing w:val="-4"/>
        </w:rPr>
        <w:t>ДОО.</w:t>
      </w: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6"/>
        <w:gridCol w:w="5118"/>
      </w:tblGrid>
      <w:tr w14:paraId="7B7EB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62BC4FBD">
            <w:pPr>
              <w:pStyle w:val="11"/>
              <w:spacing w:line="270" w:lineRule="exact"/>
              <w:ind w:left="728" w:right="711"/>
              <w:jc w:val="center"/>
              <w:rPr>
                <w:sz w:val="24"/>
              </w:rPr>
            </w:pPr>
            <w:r>
              <w:rPr>
                <w:spacing w:val="-2"/>
                <w:sz w:val="24"/>
              </w:rPr>
              <w:t>январь</w:t>
            </w:r>
          </w:p>
        </w:tc>
      </w:tr>
      <w:tr w14:paraId="25B49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5116" w:type="dxa"/>
          </w:tcPr>
          <w:p w14:paraId="0880F4C3">
            <w:pPr>
              <w:pStyle w:val="11"/>
              <w:spacing w:line="268" w:lineRule="exact"/>
              <w:rPr>
                <w:sz w:val="24"/>
              </w:rPr>
            </w:pPr>
            <w:r>
              <w:rPr>
                <w:sz w:val="24"/>
              </w:rPr>
              <w:t>27</w:t>
            </w:r>
            <w:r>
              <w:rPr>
                <w:spacing w:val="-5"/>
                <w:sz w:val="24"/>
              </w:rPr>
              <w:t xml:space="preserve"> </w:t>
            </w:r>
            <w:r>
              <w:rPr>
                <w:spacing w:val="-2"/>
                <w:sz w:val="24"/>
              </w:rPr>
              <w:t>января</w:t>
            </w:r>
          </w:p>
        </w:tc>
        <w:tc>
          <w:tcPr>
            <w:tcW w:w="5118" w:type="dxa"/>
          </w:tcPr>
          <w:p w14:paraId="6442341E">
            <w:pPr>
              <w:pStyle w:val="11"/>
              <w:tabs>
                <w:tab w:val="left" w:pos="1588"/>
                <w:tab w:val="left" w:pos="3120"/>
              </w:tabs>
              <w:spacing w:line="276" w:lineRule="auto"/>
              <w:ind w:left="114" w:right="83"/>
              <w:jc w:val="both"/>
              <w:rPr>
                <w:sz w:val="24"/>
              </w:rPr>
            </w:pPr>
            <w:r>
              <w:rPr>
                <w:sz w:val="24"/>
              </w:rPr>
              <w:t xml:space="preserve">День снятия блокады Ленинграда; День освобождения Красной армией крупнейшего </w:t>
            </w:r>
            <w:r>
              <w:rPr>
                <w:spacing w:val="-2"/>
                <w:sz w:val="24"/>
              </w:rPr>
              <w:t>"лагеря</w:t>
            </w:r>
            <w:r>
              <w:rPr>
                <w:sz w:val="24"/>
              </w:rPr>
              <w:tab/>
            </w:r>
            <w:r>
              <w:rPr>
                <w:spacing w:val="-2"/>
                <w:sz w:val="24"/>
              </w:rPr>
              <w:t>смерти"</w:t>
            </w:r>
            <w:r>
              <w:rPr>
                <w:sz w:val="24"/>
              </w:rPr>
              <w:tab/>
            </w:r>
            <w:r>
              <w:rPr>
                <w:spacing w:val="-2"/>
                <w:sz w:val="24"/>
              </w:rPr>
              <w:t>Аушвиц-Биркенау</w:t>
            </w:r>
          </w:p>
          <w:p w14:paraId="298A7B4F">
            <w:pPr>
              <w:pStyle w:val="11"/>
              <w:ind w:left="114"/>
              <w:jc w:val="both"/>
              <w:rPr>
                <w:sz w:val="24"/>
              </w:rPr>
            </w:pPr>
            <w:r>
              <w:rPr>
                <w:sz w:val="24"/>
              </w:rPr>
              <w:t>(Освенцима)</w:t>
            </w:r>
            <w:r>
              <w:rPr>
                <w:spacing w:val="-7"/>
                <w:sz w:val="24"/>
              </w:rPr>
              <w:t xml:space="preserve"> </w:t>
            </w:r>
            <w:r>
              <w:rPr>
                <w:sz w:val="24"/>
              </w:rPr>
              <w:t>-</w:t>
            </w:r>
            <w:r>
              <w:rPr>
                <w:spacing w:val="-9"/>
                <w:sz w:val="24"/>
              </w:rPr>
              <w:t xml:space="preserve"> </w:t>
            </w:r>
            <w:r>
              <w:rPr>
                <w:sz w:val="24"/>
              </w:rPr>
              <w:t>День</w:t>
            </w:r>
            <w:r>
              <w:rPr>
                <w:spacing w:val="-5"/>
                <w:sz w:val="24"/>
              </w:rPr>
              <w:t xml:space="preserve"> </w:t>
            </w:r>
            <w:r>
              <w:rPr>
                <w:sz w:val="24"/>
              </w:rPr>
              <w:t>памяти</w:t>
            </w:r>
            <w:r>
              <w:rPr>
                <w:spacing w:val="-3"/>
                <w:sz w:val="24"/>
              </w:rPr>
              <w:t xml:space="preserve"> </w:t>
            </w:r>
            <w:r>
              <w:rPr>
                <w:sz w:val="24"/>
              </w:rPr>
              <w:t>жертв</w:t>
            </w:r>
            <w:r>
              <w:rPr>
                <w:spacing w:val="-6"/>
                <w:sz w:val="24"/>
              </w:rPr>
              <w:t xml:space="preserve"> </w:t>
            </w:r>
            <w:r>
              <w:rPr>
                <w:spacing w:val="-2"/>
                <w:sz w:val="24"/>
              </w:rPr>
              <w:t>Холокоста</w:t>
            </w:r>
          </w:p>
        </w:tc>
      </w:tr>
      <w:tr w14:paraId="29B81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2C2B131E">
            <w:pPr>
              <w:pStyle w:val="11"/>
              <w:spacing w:line="268" w:lineRule="exact"/>
              <w:ind w:left="728" w:right="714"/>
              <w:jc w:val="center"/>
              <w:rPr>
                <w:sz w:val="24"/>
              </w:rPr>
            </w:pPr>
            <w:r>
              <w:rPr>
                <w:spacing w:val="-2"/>
                <w:sz w:val="24"/>
              </w:rPr>
              <w:t>Февраль</w:t>
            </w:r>
          </w:p>
        </w:tc>
      </w:tr>
      <w:tr w14:paraId="74A3F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48391A33">
            <w:pPr>
              <w:pStyle w:val="11"/>
              <w:spacing w:line="270" w:lineRule="exact"/>
              <w:rPr>
                <w:sz w:val="24"/>
              </w:rPr>
            </w:pPr>
            <w:r>
              <w:rPr>
                <w:sz w:val="24"/>
              </w:rPr>
              <w:t xml:space="preserve">2 </w:t>
            </w:r>
            <w:r>
              <w:rPr>
                <w:spacing w:val="-2"/>
                <w:sz w:val="24"/>
              </w:rPr>
              <w:t>февраля</w:t>
            </w:r>
          </w:p>
        </w:tc>
        <w:tc>
          <w:tcPr>
            <w:tcW w:w="5118" w:type="dxa"/>
          </w:tcPr>
          <w:p w14:paraId="26C08B41">
            <w:pPr>
              <w:pStyle w:val="11"/>
              <w:spacing w:line="270" w:lineRule="exact"/>
              <w:ind w:left="114"/>
              <w:rPr>
                <w:sz w:val="24"/>
              </w:rPr>
            </w:pPr>
            <w:r>
              <w:rPr>
                <w:sz w:val="24"/>
              </w:rPr>
              <w:t>День</w:t>
            </w:r>
            <w:r>
              <w:rPr>
                <w:spacing w:val="29"/>
                <w:sz w:val="24"/>
              </w:rPr>
              <w:t xml:space="preserve"> </w:t>
            </w:r>
            <w:r>
              <w:rPr>
                <w:sz w:val="24"/>
              </w:rPr>
              <w:t>разгрома</w:t>
            </w:r>
            <w:r>
              <w:rPr>
                <w:spacing w:val="27"/>
                <w:sz w:val="24"/>
              </w:rPr>
              <w:t xml:space="preserve"> </w:t>
            </w:r>
            <w:r>
              <w:rPr>
                <w:sz w:val="24"/>
              </w:rPr>
              <w:t>советскими</w:t>
            </w:r>
            <w:r>
              <w:rPr>
                <w:spacing w:val="30"/>
                <w:sz w:val="24"/>
              </w:rPr>
              <w:t xml:space="preserve"> </w:t>
            </w:r>
            <w:r>
              <w:rPr>
                <w:sz w:val="24"/>
              </w:rPr>
              <w:t>войсками</w:t>
            </w:r>
            <w:r>
              <w:rPr>
                <w:spacing w:val="30"/>
                <w:sz w:val="24"/>
              </w:rPr>
              <w:t xml:space="preserve"> </w:t>
            </w:r>
            <w:r>
              <w:rPr>
                <w:spacing w:val="-2"/>
                <w:sz w:val="24"/>
              </w:rPr>
              <w:t>немецко-</w:t>
            </w:r>
          </w:p>
          <w:p w14:paraId="33AFDE46">
            <w:pPr>
              <w:pStyle w:val="11"/>
              <w:spacing w:before="41"/>
              <w:ind w:left="114"/>
              <w:rPr>
                <w:sz w:val="24"/>
              </w:rPr>
            </w:pPr>
            <w:r>
              <w:rPr>
                <w:sz w:val="24"/>
              </w:rPr>
              <w:t>фашистских</w:t>
            </w:r>
            <w:r>
              <w:rPr>
                <w:spacing w:val="-6"/>
                <w:sz w:val="24"/>
              </w:rPr>
              <w:t xml:space="preserve"> </w:t>
            </w:r>
            <w:r>
              <w:rPr>
                <w:sz w:val="24"/>
              </w:rPr>
              <w:t>войск</w:t>
            </w:r>
            <w:r>
              <w:rPr>
                <w:spacing w:val="-6"/>
                <w:sz w:val="24"/>
              </w:rPr>
              <w:t xml:space="preserve"> </w:t>
            </w:r>
            <w:r>
              <w:rPr>
                <w:sz w:val="24"/>
              </w:rPr>
              <w:t>в</w:t>
            </w:r>
            <w:r>
              <w:rPr>
                <w:spacing w:val="-10"/>
                <w:sz w:val="24"/>
              </w:rPr>
              <w:t xml:space="preserve"> </w:t>
            </w:r>
            <w:r>
              <w:rPr>
                <w:sz w:val="24"/>
              </w:rPr>
              <w:t>Сталинградской</w:t>
            </w:r>
            <w:r>
              <w:rPr>
                <w:spacing w:val="-3"/>
                <w:sz w:val="24"/>
              </w:rPr>
              <w:t xml:space="preserve"> </w:t>
            </w:r>
            <w:r>
              <w:rPr>
                <w:spacing w:val="-2"/>
                <w:sz w:val="24"/>
              </w:rPr>
              <w:t>битве</w:t>
            </w:r>
          </w:p>
        </w:tc>
      </w:tr>
      <w:tr w14:paraId="587A6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57F3940E">
            <w:pPr>
              <w:pStyle w:val="11"/>
              <w:spacing w:line="268" w:lineRule="exact"/>
              <w:rPr>
                <w:sz w:val="24"/>
              </w:rPr>
            </w:pPr>
            <w:r>
              <w:rPr>
                <w:sz w:val="24"/>
              </w:rPr>
              <w:t>8</w:t>
            </w:r>
            <w:r>
              <w:rPr>
                <w:spacing w:val="-2"/>
                <w:sz w:val="24"/>
              </w:rPr>
              <w:t xml:space="preserve"> февраля</w:t>
            </w:r>
          </w:p>
        </w:tc>
        <w:tc>
          <w:tcPr>
            <w:tcW w:w="5118" w:type="dxa"/>
          </w:tcPr>
          <w:p w14:paraId="3ADAE773">
            <w:pPr>
              <w:pStyle w:val="11"/>
              <w:spacing w:line="268" w:lineRule="exact"/>
              <w:ind w:left="114"/>
              <w:rPr>
                <w:sz w:val="24"/>
              </w:rPr>
            </w:pPr>
            <w:r>
              <w:rPr>
                <w:sz w:val="24"/>
              </w:rPr>
              <w:t>День</w:t>
            </w:r>
            <w:r>
              <w:rPr>
                <w:spacing w:val="-8"/>
                <w:sz w:val="24"/>
              </w:rPr>
              <w:t xml:space="preserve"> </w:t>
            </w:r>
            <w:r>
              <w:rPr>
                <w:sz w:val="24"/>
              </w:rPr>
              <w:t>российской</w:t>
            </w:r>
            <w:r>
              <w:rPr>
                <w:spacing w:val="-8"/>
                <w:sz w:val="24"/>
              </w:rPr>
              <w:t xml:space="preserve"> </w:t>
            </w:r>
            <w:r>
              <w:rPr>
                <w:spacing w:val="-4"/>
                <w:sz w:val="24"/>
              </w:rPr>
              <w:t>науки</w:t>
            </w:r>
          </w:p>
        </w:tc>
      </w:tr>
      <w:tr w14:paraId="50F23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0F81DE57">
            <w:pPr>
              <w:pStyle w:val="11"/>
              <w:spacing w:line="270" w:lineRule="exact"/>
              <w:rPr>
                <w:sz w:val="24"/>
              </w:rPr>
            </w:pPr>
            <w:r>
              <w:rPr>
                <w:sz w:val="24"/>
              </w:rPr>
              <w:t xml:space="preserve">15 </w:t>
            </w:r>
            <w:r>
              <w:rPr>
                <w:spacing w:val="-2"/>
                <w:sz w:val="24"/>
              </w:rPr>
              <w:t>февраля</w:t>
            </w:r>
          </w:p>
        </w:tc>
        <w:tc>
          <w:tcPr>
            <w:tcW w:w="5118" w:type="dxa"/>
          </w:tcPr>
          <w:p w14:paraId="50F5E387">
            <w:pPr>
              <w:pStyle w:val="11"/>
              <w:tabs>
                <w:tab w:val="left" w:pos="885"/>
                <w:tab w:val="left" w:pos="1876"/>
                <w:tab w:val="left" w:pos="2257"/>
                <w:tab w:val="left" w:pos="3626"/>
              </w:tabs>
              <w:spacing w:line="270" w:lineRule="exact"/>
              <w:ind w:left="114"/>
              <w:rPr>
                <w:sz w:val="24"/>
              </w:rPr>
            </w:pPr>
            <w:r>
              <w:rPr>
                <w:spacing w:val="-4"/>
                <w:sz w:val="24"/>
              </w:rPr>
              <w:t>День</w:t>
            </w:r>
            <w:r>
              <w:rPr>
                <w:sz w:val="24"/>
              </w:rPr>
              <w:tab/>
            </w:r>
            <w:r>
              <w:rPr>
                <w:spacing w:val="-2"/>
                <w:sz w:val="24"/>
              </w:rPr>
              <w:t>памяти</w:t>
            </w:r>
            <w:r>
              <w:rPr>
                <w:sz w:val="24"/>
              </w:rPr>
              <w:tab/>
            </w:r>
            <w:r>
              <w:rPr>
                <w:spacing w:val="-10"/>
                <w:sz w:val="24"/>
              </w:rPr>
              <w:t>о</w:t>
            </w:r>
            <w:r>
              <w:rPr>
                <w:sz w:val="24"/>
              </w:rPr>
              <w:tab/>
            </w:r>
            <w:r>
              <w:rPr>
                <w:spacing w:val="-2"/>
                <w:sz w:val="24"/>
              </w:rPr>
              <w:t>россиянах,</w:t>
            </w:r>
            <w:r>
              <w:rPr>
                <w:sz w:val="24"/>
              </w:rPr>
              <w:tab/>
            </w:r>
            <w:r>
              <w:rPr>
                <w:spacing w:val="-2"/>
                <w:sz w:val="24"/>
              </w:rPr>
              <w:t>исполнявших</w:t>
            </w:r>
          </w:p>
          <w:p w14:paraId="6113BBA1">
            <w:pPr>
              <w:pStyle w:val="11"/>
              <w:spacing w:before="41"/>
              <w:ind w:left="114"/>
              <w:rPr>
                <w:sz w:val="24"/>
              </w:rPr>
            </w:pPr>
            <w:r>
              <w:rPr>
                <w:sz w:val="24"/>
              </w:rPr>
              <w:t>служебный</w:t>
            </w:r>
            <w:r>
              <w:rPr>
                <w:spacing w:val="-5"/>
                <w:sz w:val="24"/>
              </w:rPr>
              <w:t xml:space="preserve"> </w:t>
            </w:r>
            <w:r>
              <w:rPr>
                <w:sz w:val="24"/>
              </w:rPr>
              <w:t>долг</w:t>
            </w:r>
            <w:r>
              <w:rPr>
                <w:spacing w:val="-4"/>
                <w:sz w:val="24"/>
              </w:rPr>
              <w:t xml:space="preserve"> </w:t>
            </w:r>
            <w:r>
              <w:rPr>
                <w:sz w:val="24"/>
              </w:rPr>
              <w:t>за</w:t>
            </w:r>
            <w:r>
              <w:rPr>
                <w:spacing w:val="-6"/>
                <w:sz w:val="24"/>
              </w:rPr>
              <w:t xml:space="preserve"> </w:t>
            </w:r>
            <w:r>
              <w:rPr>
                <w:sz w:val="24"/>
              </w:rPr>
              <w:t>пределами</w:t>
            </w:r>
            <w:r>
              <w:rPr>
                <w:spacing w:val="-1"/>
                <w:sz w:val="24"/>
              </w:rPr>
              <w:t xml:space="preserve"> </w:t>
            </w:r>
            <w:r>
              <w:rPr>
                <w:spacing w:val="-2"/>
                <w:sz w:val="24"/>
              </w:rPr>
              <w:t>Отечества</w:t>
            </w:r>
          </w:p>
        </w:tc>
      </w:tr>
    </w:tbl>
    <w:p w14:paraId="6DB84602">
      <w:pPr>
        <w:pStyle w:val="11"/>
        <w:spacing w:after="0"/>
        <w:rPr>
          <w:sz w:val="24"/>
        </w:rPr>
        <w:sectPr>
          <w:headerReference r:id="rId11" w:type="default"/>
          <w:pgSz w:w="12000" w:h="16980"/>
          <w:pgMar w:top="1040" w:right="708" w:bottom="280" w:left="992" w:header="0" w:footer="0" w:gutter="0"/>
          <w:cols w:space="720" w:num="1"/>
        </w:sectPr>
      </w:pPr>
    </w:p>
    <w:p w14:paraId="1DBBD4E5">
      <w:pPr>
        <w:pStyle w:val="7"/>
        <w:spacing w:before="1" w:after="1"/>
        <w:ind w:left="0"/>
        <w:jc w:val="left"/>
        <w:rPr>
          <w:b/>
          <w:sz w:val="7"/>
        </w:rPr>
      </w:pPr>
      <w:r>
        <w:rPr>
          <w:b/>
          <w:sz w:val="7"/>
        </w:rPr>
        <w:drawing>
          <wp:anchor distT="0" distB="0" distL="0" distR="0" simplePos="0" relativeHeight="251669504" behindDoc="1" locked="0" layoutInCell="1" allowOverlap="1">
            <wp:simplePos x="0" y="0"/>
            <wp:positionH relativeFrom="page">
              <wp:posOffset>152400</wp:posOffset>
            </wp:positionH>
            <wp:positionV relativeFrom="page">
              <wp:posOffset>7947025</wp:posOffset>
            </wp:positionV>
            <wp:extent cx="7466965" cy="2821940"/>
            <wp:effectExtent l="0" t="0" r="0" b="0"/>
            <wp:wrapNone/>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5" cstate="print"/>
                    <a:stretch>
                      <a:fillRect/>
                    </a:stretch>
                  </pic:blipFill>
                  <pic:spPr>
                    <a:xfrm>
                      <a:off x="0" y="0"/>
                      <a:ext cx="7467219" cy="2821939"/>
                    </a:xfrm>
                    <a:prstGeom prst="rect">
                      <a:avLst/>
                    </a:prstGeom>
                  </pic:spPr>
                </pic:pic>
              </a:graphicData>
            </a:graphic>
          </wp:anchor>
        </w:drawing>
      </w: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6"/>
        <w:gridCol w:w="5118"/>
      </w:tblGrid>
      <w:tr w14:paraId="0BFDF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48B22E09">
            <w:pPr>
              <w:pStyle w:val="11"/>
              <w:spacing w:line="270" w:lineRule="exact"/>
              <w:rPr>
                <w:sz w:val="24"/>
              </w:rPr>
            </w:pPr>
            <w:r>
              <w:rPr>
                <w:sz w:val="24"/>
              </w:rPr>
              <w:t xml:space="preserve">21 </w:t>
            </w:r>
            <w:r>
              <w:rPr>
                <w:spacing w:val="-2"/>
                <w:sz w:val="24"/>
              </w:rPr>
              <w:t>февраля</w:t>
            </w:r>
          </w:p>
        </w:tc>
        <w:tc>
          <w:tcPr>
            <w:tcW w:w="5118" w:type="dxa"/>
          </w:tcPr>
          <w:p w14:paraId="4AEE9BAE">
            <w:pPr>
              <w:pStyle w:val="11"/>
              <w:spacing w:line="270" w:lineRule="exact"/>
              <w:ind w:left="114"/>
              <w:rPr>
                <w:sz w:val="24"/>
              </w:rPr>
            </w:pPr>
            <w:r>
              <w:rPr>
                <w:sz w:val="24"/>
              </w:rPr>
              <w:t>Международный</w:t>
            </w:r>
            <w:r>
              <w:rPr>
                <w:spacing w:val="-6"/>
                <w:sz w:val="24"/>
              </w:rPr>
              <w:t xml:space="preserve"> </w:t>
            </w:r>
            <w:r>
              <w:rPr>
                <w:sz w:val="24"/>
              </w:rPr>
              <w:t>день</w:t>
            </w:r>
            <w:r>
              <w:rPr>
                <w:spacing w:val="-6"/>
                <w:sz w:val="24"/>
              </w:rPr>
              <w:t xml:space="preserve"> </w:t>
            </w:r>
            <w:r>
              <w:rPr>
                <w:sz w:val="24"/>
              </w:rPr>
              <w:t>родного</w:t>
            </w:r>
            <w:r>
              <w:rPr>
                <w:spacing w:val="-6"/>
                <w:sz w:val="24"/>
              </w:rPr>
              <w:t xml:space="preserve"> </w:t>
            </w:r>
            <w:r>
              <w:rPr>
                <w:spacing w:val="-2"/>
                <w:sz w:val="24"/>
              </w:rPr>
              <w:t>языка</w:t>
            </w:r>
          </w:p>
        </w:tc>
      </w:tr>
      <w:tr w14:paraId="0528A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59091C5B">
            <w:pPr>
              <w:pStyle w:val="11"/>
              <w:spacing w:line="268" w:lineRule="exact"/>
              <w:rPr>
                <w:sz w:val="24"/>
              </w:rPr>
            </w:pPr>
            <w:r>
              <w:rPr>
                <w:sz w:val="24"/>
              </w:rPr>
              <w:t xml:space="preserve">23 </w:t>
            </w:r>
            <w:r>
              <w:rPr>
                <w:spacing w:val="-2"/>
                <w:sz w:val="24"/>
              </w:rPr>
              <w:t>февраля</w:t>
            </w:r>
          </w:p>
        </w:tc>
        <w:tc>
          <w:tcPr>
            <w:tcW w:w="5118" w:type="dxa"/>
          </w:tcPr>
          <w:p w14:paraId="0D701C88">
            <w:pPr>
              <w:pStyle w:val="11"/>
              <w:spacing w:line="268" w:lineRule="exact"/>
              <w:ind w:left="114"/>
              <w:rPr>
                <w:sz w:val="24"/>
              </w:rPr>
            </w:pPr>
            <w:r>
              <w:rPr>
                <w:sz w:val="24"/>
              </w:rPr>
              <w:t>День</w:t>
            </w:r>
            <w:r>
              <w:rPr>
                <w:spacing w:val="-11"/>
                <w:sz w:val="24"/>
              </w:rPr>
              <w:t xml:space="preserve"> </w:t>
            </w:r>
            <w:r>
              <w:rPr>
                <w:sz w:val="24"/>
              </w:rPr>
              <w:t>защитника</w:t>
            </w:r>
            <w:r>
              <w:rPr>
                <w:spacing w:val="-11"/>
                <w:sz w:val="24"/>
              </w:rPr>
              <w:t xml:space="preserve"> </w:t>
            </w:r>
            <w:r>
              <w:rPr>
                <w:spacing w:val="-2"/>
                <w:sz w:val="24"/>
              </w:rPr>
              <w:t>Отечества</w:t>
            </w:r>
          </w:p>
        </w:tc>
      </w:tr>
      <w:tr w14:paraId="06A8C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234" w:type="dxa"/>
            <w:gridSpan w:val="2"/>
          </w:tcPr>
          <w:p w14:paraId="27853B7B">
            <w:pPr>
              <w:pStyle w:val="11"/>
              <w:spacing w:line="270" w:lineRule="exact"/>
              <w:ind w:left="728" w:right="711"/>
              <w:jc w:val="center"/>
              <w:rPr>
                <w:sz w:val="24"/>
              </w:rPr>
            </w:pPr>
            <w:r>
              <w:rPr>
                <w:spacing w:val="-4"/>
                <w:sz w:val="24"/>
              </w:rPr>
              <w:t>Март</w:t>
            </w:r>
          </w:p>
        </w:tc>
      </w:tr>
      <w:tr w14:paraId="1D81F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7F6FC03E">
            <w:pPr>
              <w:pStyle w:val="11"/>
              <w:spacing w:line="268" w:lineRule="exact"/>
              <w:rPr>
                <w:sz w:val="24"/>
              </w:rPr>
            </w:pPr>
            <w:r>
              <w:rPr>
                <w:sz w:val="24"/>
              </w:rPr>
              <w:t>8</w:t>
            </w:r>
            <w:r>
              <w:rPr>
                <w:spacing w:val="-4"/>
                <w:sz w:val="24"/>
              </w:rPr>
              <w:t xml:space="preserve"> </w:t>
            </w:r>
            <w:r>
              <w:rPr>
                <w:spacing w:val="-2"/>
                <w:sz w:val="24"/>
              </w:rPr>
              <w:t>марта</w:t>
            </w:r>
          </w:p>
        </w:tc>
        <w:tc>
          <w:tcPr>
            <w:tcW w:w="5118" w:type="dxa"/>
          </w:tcPr>
          <w:p w14:paraId="59708A3B">
            <w:pPr>
              <w:pStyle w:val="11"/>
              <w:spacing w:line="268" w:lineRule="exact"/>
              <w:ind w:left="114"/>
              <w:rPr>
                <w:sz w:val="24"/>
              </w:rPr>
            </w:pPr>
            <w:r>
              <w:rPr>
                <w:sz w:val="24"/>
              </w:rPr>
              <w:t>Международный</w:t>
            </w:r>
            <w:r>
              <w:rPr>
                <w:spacing w:val="-11"/>
                <w:sz w:val="24"/>
              </w:rPr>
              <w:t xml:space="preserve"> </w:t>
            </w:r>
            <w:r>
              <w:rPr>
                <w:sz w:val="24"/>
              </w:rPr>
              <w:t>женский</w:t>
            </w:r>
            <w:r>
              <w:rPr>
                <w:spacing w:val="-9"/>
                <w:sz w:val="24"/>
              </w:rPr>
              <w:t xml:space="preserve"> </w:t>
            </w:r>
            <w:r>
              <w:rPr>
                <w:spacing w:val="-4"/>
                <w:sz w:val="24"/>
              </w:rPr>
              <w:t>день</w:t>
            </w:r>
          </w:p>
        </w:tc>
      </w:tr>
      <w:tr w14:paraId="4AAF0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39197277">
            <w:pPr>
              <w:pStyle w:val="11"/>
              <w:spacing w:line="268" w:lineRule="exact"/>
              <w:rPr>
                <w:sz w:val="24"/>
              </w:rPr>
            </w:pPr>
            <w:r>
              <w:rPr>
                <w:sz w:val="24"/>
              </w:rPr>
              <w:t xml:space="preserve">18 </w:t>
            </w:r>
            <w:r>
              <w:rPr>
                <w:spacing w:val="-2"/>
                <w:sz w:val="24"/>
              </w:rPr>
              <w:t>марта</w:t>
            </w:r>
          </w:p>
        </w:tc>
        <w:tc>
          <w:tcPr>
            <w:tcW w:w="5118" w:type="dxa"/>
          </w:tcPr>
          <w:p w14:paraId="74AA1BA7">
            <w:pPr>
              <w:pStyle w:val="11"/>
              <w:spacing w:line="268" w:lineRule="exact"/>
              <w:ind w:left="114"/>
              <w:rPr>
                <w:sz w:val="24"/>
              </w:rPr>
            </w:pPr>
            <w:r>
              <w:rPr>
                <w:sz w:val="24"/>
              </w:rPr>
              <w:t>День</w:t>
            </w:r>
            <w:r>
              <w:rPr>
                <w:spacing w:val="-6"/>
                <w:sz w:val="24"/>
              </w:rPr>
              <w:t xml:space="preserve"> </w:t>
            </w:r>
            <w:r>
              <w:rPr>
                <w:sz w:val="24"/>
              </w:rPr>
              <w:t>воссоединения</w:t>
            </w:r>
            <w:r>
              <w:rPr>
                <w:spacing w:val="-5"/>
                <w:sz w:val="24"/>
              </w:rPr>
              <w:t xml:space="preserve"> </w:t>
            </w:r>
            <w:r>
              <w:rPr>
                <w:sz w:val="24"/>
              </w:rPr>
              <w:t>Крыма</w:t>
            </w:r>
            <w:r>
              <w:rPr>
                <w:spacing w:val="-6"/>
                <w:sz w:val="24"/>
              </w:rPr>
              <w:t xml:space="preserve"> </w:t>
            </w:r>
            <w:r>
              <w:rPr>
                <w:sz w:val="24"/>
              </w:rPr>
              <w:t>с</w:t>
            </w:r>
            <w:r>
              <w:rPr>
                <w:spacing w:val="-8"/>
                <w:sz w:val="24"/>
              </w:rPr>
              <w:t xml:space="preserve"> </w:t>
            </w:r>
            <w:r>
              <w:rPr>
                <w:spacing w:val="-2"/>
                <w:sz w:val="24"/>
              </w:rPr>
              <w:t>Россией</w:t>
            </w:r>
          </w:p>
        </w:tc>
      </w:tr>
      <w:tr w14:paraId="48D71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59E4533A">
            <w:pPr>
              <w:pStyle w:val="11"/>
              <w:spacing w:line="270" w:lineRule="exact"/>
              <w:rPr>
                <w:sz w:val="24"/>
              </w:rPr>
            </w:pPr>
            <w:r>
              <w:rPr>
                <w:sz w:val="24"/>
              </w:rPr>
              <w:t xml:space="preserve">27 </w:t>
            </w:r>
            <w:r>
              <w:rPr>
                <w:spacing w:val="-2"/>
                <w:sz w:val="24"/>
              </w:rPr>
              <w:t>марта</w:t>
            </w:r>
          </w:p>
        </w:tc>
        <w:tc>
          <w:tcPr>
            <w:tcW w:w="5118" w:type="dxa"/>
          </w:tcPr>
          <w:p w14:paraId="1EADAD1D">
            <w:pPr>
              <w:pStyle w:val="11"/>
              <w:spacing w:line="270" w:lineRule="exact"/>
              <w:ind w:left="822"/>
              <w:rPr>
                <w:sz w:val="24"/>
              </w:rPr>
            </w:pPr>
            <w:r>
              <w:rPr>
                <w:sz w:val="24"/>
              </w:rPr>
              <w:t>:</w:t>
            </w:r>
            <w:r>
              <w:rPr>
                <w:spacing w:val="-4"/>
                <w:sz w:val="24"/>
              </w:rPr>
              <w:t xml:space="preserve"> </w:t>
            </w:r>
            <w:r>
              <w:rPr>
                <w:sz w:val="24"/>
              </w:rPr>
              <w:t>Всемирный</w:t>
            </w:r>
            <w:r>
              <w:rPr>
                <w:spacing w:val="-4"/>
                <w:sz w:val="24"/>
              </w:rPr>
              <w:t xml:space="preserve"> </w:t>
            </w:r>
            <w:r>
              <w:rPr>
                <w:sz w:val="24"/>
              </w:rPr>
              <w:t>день</w:t>
            </w:r>
            <w:r>
              <w:rPr>
                <w:spacing w:val="-4"/>
                <w:sz w:val="24"/>
              </w:rPr>
              <w:t xml:space="preserve"> </w:t>
            </w:r>
            <w:r>
              <w:rPr>
                <w:spacing w:val="-2"/>
                <w:sz w:val="24"/>
              </w:rPr>
              <w:t>театра</w:t>
            </w:r>
          </w:p>
        </w:tc>
      </w:tr>
      <w:tr w14:paraId="0709D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283CA1C3">
            <w:pPr>
              <w:pStyle w:val="11"/>
              <w:spacing w:line="270" w:lineRule="exact"/>
              <w:ind w:left="728" w:right="714"/>
              <w:jc w:val="center"/>
              <w:rPr>
                <w:sz w:val="24"/>
              </w:rPr>
            </w:pPr>
            <w:r>
              <w:rPr>
                <w:spacing w:val="-2"/>
                <w:sz w:val="24"/>
              </w:rPr>
              <w:t>Апрель</w:t>
            </w:r>
          </w:p>
        </w:tc>
      </w:tr>
      <w:tr w14:paraId="18F0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77BAA3A4">
            <w:pPr>
              <w:pStyle w:val="11"/>
              <w:spacing w:line="270" w:lineRule="exact"/>
              <w:rPr>
                <w:sz w:val="24"/>
              </w:rPr>
            </w:pPr>
            <w:r>
              <w:rPr>
                <w:sz w:val="24"/>
              </w:rPr>
              <w:t>12</w:t>
            </w:r>
            <w:r>
              <w:rPr>
                <w:spacing w:val="-2"/>
                <w:sz w:val="24"/>
              </w:rPr>
              <w:t xml:space="preserve"> апреля</w:t>
            </w:r>
          </w:p>
        </w:tc>
        <w:tc>
          <w:tcPr>
            <w:tcW w:w="5118" w:type="dxa"/>
          </w:tcPr>
          <w:p w14:paraId="20F13FB9">
            <w:pPr>
              <w:pStyle w:val="11"/>
              <w:spacing w:line="270" w:lineRule="exact"/>
              <w:ind w:left="114"/>
              <w:rPr>
                <w:sz w:val="24"/>
              </w:rPr>
            </w:pPr>
            <w:r>
              <w:rPr>
                <w:sz w:val="24"/>
              </w:rPr>
              <w:t>День</w:t>
            </w:r>
            <w:r>
              <w:rPr>
                <w:spacing w:val="-6"/>
                <w:sz w:val="24"/>
              </w:rPr>
              <w:t xml:space="preserve"> </w:t>
            </w:r>
            <w:r>
              <w:rPr>
                <w:spacing w:val="-2"/>
                <w:sz w:val="24"/>
              </w:rPr>
              <w:t>космонавтики</w:t>
            </w:r>
          </w:p>
        </w:tc>
      </w:tr>
      <w:tr w14:paraId="4CACA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5116" w:type="dxa"/>
          </w:tcPr>
          <w:p w14:paraId="21236CE0">
            <w:pPr>
              <w:pStyle w:val="11"/>
              <w:spacing w:line="268" w:lineRule="exact"/>
              <w:rPr>
                <w:sz w:val="24"/>
              </w:rPr>
            </w:pPr>
            <w:r>
              <w:rPr>
                <w:sz w:val="24"/>
              </w:rPr>
              <w:t xml:space="preserve">22 </w:t>
            </w:r>
            <w:r>
              <w:rPr>
                <w:spacing w:val="-2"/>
                <w:sz w:val="24"/>
              </w:rPr>
              <w:t>апреля</w:t>
            </w:r>
          </w:p>
        </w:tc>
        <w:tc>
          <w:tcPr>
            <w:tcW w:w="5118" w:type="dxa"/>
          </w:tcPr>
          <w:p w14:paraId="2C601A61">
            <w:pPr>
              <w:pStyle w:val="11"/>
              <w:spacing w:line="268" w:lineRule="exact"/>
              <w:ind w:left="114"/>
              <w:rPr>
                <w:sz w:val="24"/>
              </w:rPr>
            </w:pPr>
            <w:r>
              <w:rPr>
                <w:sz w:val="24"/>
              </w:rPr>
              <w:t>Всемирный</w:t>
            </w:r>
            <w:r>
              <w:rPr>
                <w:spacing w:val="-5"/>
                <w:sz w:val="24"/>
              </w:rPr>
              <w:t xml:space="preserve"> </w:t>
            </w:r>
            <w:r>
              <w:rPr>
                <w:sz w:val="24"/>
              </w:rPr>
              <w:t>день</w:t>
            </w:r>
            <w:r>
              <w:rPr>
                <w:spacing w:val="-4"/>
                <w:sz w:val="24"/>
              </w:rPr>
              <w:t xml:space="preserve"> Земли</w:t>
            </w:r>
          </w:p>
        </w:tc>
      </w:tr>
      <w:tr w14:paraId="10BA4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61316ED4">
            <w:pPr>
              <w:pStyle w:val="11"/>
              <w:spacing w:line="270" w:lineRule="exact"/>
              <w:rPr>
                <w:sz w:val="24"/>
              </w:rPr>
            </w:pPr>
            <w:r>
              <w:rPr>
                <w:sz w:val="24"/>
              </w:rPr>
              <w:t>30</w:t>
            </w:r>
            <w:r>
              <w:rPr>
                <w:spacing w:val="-2"/>
                <w:sz w:val="24"/>
              </w:rPr>
              <w:t xml:space="preserve"> апреля</w:t>
            </w:r>
          </w:p>
        </w:tc>
        <w:tc>
          <w:tcPr>
            <w:tcW w:w="5118" w:type="dxa"/>
          </w:tcPr>
          <w:p w14:paraId="2CE05466">
            <w:pPr>
              <w:pStyle w:val="11"/>
              <w:spacing w:line="270" w:lineRule="exact"/>
              <w:ind w:left="114"/>
              <w:rPr>
                <w:sz w:val="24"/>
              </w:rPr>
            </w:pPr>
            <w:r>
              <w:rPr>
                <w:sz w:val="24"/>
              </w:rPr>
              <w:t>День</w:t>
            </w:r>
            <w:r>
              <w:rPr>
                <w:spacing w:val="-7"/>
                <w:sz w:val="24"/>
              </w:rPr>
              <w:t xml:space="preserve"> </w:t>
            </w:r>
            <w:r>
              <w:rPr>
                <w:sz w:val="24"/>
              </w:rPr>
              <w:t>пожарной</w:t>
            </w:r>
            <w:r>
              <w:rPr>
                <w:spacing w:val="-4"/>
                <w:sz w:val="24"/>
              </w:rPr>
              <w:t xml:space="preserve"> </w:t>
            </w:r>
            <w:r>
              <w:rPr>
                <w:spacing w:val="-2"/>
                <w:sz w:val="24"/>
              </w:rPr>
              <w:t>охраны</w:t>
            </w:r>
          </w:p>
        </w:tc>
      </w:tr>
      <w:tr w14:paraId="04825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17043DB7">
            <w:pPr>
              <w:pStyle w:val="11"/>
              <w:spacing w:line="270" w:lineRule="exact"/>
              <w:ind w:left="728" w:right="711"/>
              <w:jc w:val="center"/>
              <w:rPr>
                <w:sz w:val="24"/>
              </w:rPr>
            </w:pPr>
            <w:r>
              <w:rPr>
                <w:spacing w:val="-5"/>
                <w:sz w:val="24"/>
              </w:rPr>
              <w:t>Май</w:t>
            </w:r>
          </w:p>
        </w:tc>
      </w:tr>
      <w:tr w14:paraId="25EEC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540D0A3A">
            <w:pPr>
              <w:pStyle w:val="11"/>
              <w:spacing w:line="270" w:lineRule="exact"/>
              <w:rPr>
                <w:sz w:val="24"/>
              </w:rPr>
            </w:pPr>
            <w:r>
              <w:rPr>
                <w:sz w:val="24"/>
              </w:rPr>
              <w:t xml:space="preserve">1 </w:t>
            </w:r>
            <w:r>
              <w:rPr>
                <w:spacing w:val="-5"/>
                <w:sz w:val="24"/>
              </w:rPr>
              <w:t>мая</w:t>
            </w:r>
          </w:p>
        </w:tc>
        <w:tc>
          <w:tcPr>
            <w:tcW w:w="5118" w:type="dxa"/>
          </w:tcPr>
          <w:p w14:paraId="566DF36E">
            <w:pPr>
              <w:pStyle w:val="11"/>
              <w:spacing w:line="270" w:lineRule="exact"/>
              <w:ind w:left="114"/>
              <w:rPr>
                <w:sz w:val="24"/>
              </w:rPr>
            </w:pPr>
            <w:r>
              <w:rPr>
                <w:sz w:val="24"/>
              </w:rPr>
              <w:t>Праздник</w:t>
            </w:r>
            <w:r>
              <w:rPr>
                <w:spacing w:val="-6"/>
                <w:sz w:val="24"/>
              </w:rPr>
              <w:t xml:space="preserve"> </w:t>
            </w:r>
            <w:r>
              <w:rPr>
                <w:sz w:val="24"/>
              </w:rPr>
              <w:t>Весны</w:t>
            </w:r>
            <w:r>
              <w:rPr>
                <w:spacing w:val="-4"/>
                <w:sz w:val="24"/>
              </w:rPr>
              <w:t xml:space="preserve"> </w:t>
            </w:r>
            <w:r>
              <w:rPr>
                <w:sz w:val="24"/>
              </w:rPr>
              <w:t>и</w:t>
            </w:r>
            <w:r>
              <w:rPr>
                <w:spacing w:val="-3"/>
                <w:sz w:val="24"/>
              </w:rPr>
              <w:t xml:space="preserve"> </w:t>
            </w:r>
            <w:r>
              <w:rPr>
                <w:spacing w:val="-2"/>
                <w:sz w:val="24"/>
              </w:rPr>
              <w:t>Труда:</w:t>
            </w:r>
          </w:p>
        </w:tc>
      </w:tr>
      <w:tr w14:paraId="284DF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25209B4C">
            <w:pPr>
              <w:pStyle w:val="11"/>
              <w:spacing w:line="270" w:lineRule="exact"/>
              <w:rPr>
                <w:sz w:val="24"/>
              </w:rPr>
            </w:pPr>
            <w:r>
              <w:rPr>
                <w:sz w:val="24"/>
              </w:rPr>
              <w:t xml:space="preserve">9 </w:t>
            </w:r>
            <w:r>
              <w:rPr>
                <w:spacing w:val="-5"/>
                <w:sz w:val="24"/>
              </w:rPr>
              <w:t>мая</w:t>
            </w:r>
          </w:p>
        </w:tc>
        <w:tc>
          <w:tcPr>
            <w:tcW w:w="5118" w:type="dxa"/>
          </w:tcPr>
          <w:p w14:paraId="3E86352B">
            <w:pPr>
              <w:pStyle w:val="11"/>
              <w:spacing w:line="270" w:lineRule="exact"/>
              <w:ind w:left="114"/>
              <w:rPr>
                <w:sz w:val="24"/>
              </w:rPr>
            </w:pPr>
            <w:r>
              <w:rPr>
                <w:sz w:val="24"/>
              </w:rPr>
              <w:t>День</w:t>
            </w:r>
            <w:r>
              <w:rPr>
                <w:spacing w:val="-4"/>
                <w:sz w:val="24"/>
              </w:rPr>
              <w:t xml:space="preserve"> </w:t>
            </w:r>
            <w:r>
              <w:rPr>
                <w:spacing w:val="-2"/>
                <w:sz w:val="24"/>
              </w:rPr>
              <w:t>Победы</w:t>
            </w:r>
          </w:p>
        </w:tc>
      </w:tr>
      <w:tr w14:paraId="04EBF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14A5E410">
            <w:pPr>
              <w:pStyle w:val="11"/>
              <w:spacing w:line="271" w:lineRule="exact"/>
              <w:rPr>
                <w:sz w:val="24"/>
              </w:rPr>
            </w:pPr>
            <w:r>
              <w:rPr>
                <w:sz w:val="24"/>
              </w:rPr>
              <w:t xml:space="preserve">19 </w:t>
            </w:r>
            <w:r>
              <w:rPr>
                <w:spacing w:val="-5"/>
                <w:sz w:val="24"/>
              </w:rPr>
              <w:t>мая</w:t>
            </w:r>
          </w:p>
        </w:tc>
        <w:tc>
          <w:tcPr>
            <w:tcW w:w="5118" w:type="dxa"/>
          </w:tcPr>
          <w:p w14:paraId="0EC31DC4">
            <w:pPr>
              <w:pStyle w:val="11"/>
              <w:spacing w:line="271" w:lineRule="exact"/>
              <w:ind w:left="114"/>
              <w:rPr>
                <w:sz w:val="24"/>
              </w:rPr>
            </w:pPr>
            <w:r>
              <w:rPr>
                <w:sz w:val="24"/>
              </w:rPr>
              <w:t>День</w:t>
            </w:r>
            <w:r>
              <w:rPr>
                <w:spacing w:val="-7"/>
                <w:sz w:val="24"/>
              </w:rPr>
              <w:t xml:space="preserve"> </w:t>
            </w:r>
            <w:r>
              <w:rPr>
                <w:sz w:val="24"/>
              </w:rPr>
              <w:t>детских</w:t>
            </w:r>
            <w:r>
              <w:rPr>
                <w:spacing w:val="-5"/>
                <w:sz w:val="24"/>
              </w:rPr>
              <w:t xml:space="preserve"> </w:t>
            </w:r>
            <w:r>
              <w:rPr>
                <w:sz w:val="24"/>
              </w:rPr>
              <w:t>общественных</w:t>
            </w:r>
            <w:r>
              <w:rPr>
                <w:spacing w:val="-4"/>
                <w:sz w:val="24"/>
              </w:rPr>
              <w:t xml:space="preserve"> </w:t>
            </w:r>
            <w:r>
              <w:rPr>
                <w:spacing w:val="-2"/>
                <w:sz w:val="24"/>
              </w:rPr>
              <w:t>организаций</w:t>
            </w:r>
          </w:p>
          <w:p w14:paraId="0D39BBE6">
            <w:pPr>
              <w:pStyle w:val="11"/>
              <w:spacing w:before="41"/>
              <w:ind w:left="114"/>
              <w:rPr>
                <w:sz w:val="24"/>
              </w:rPr>
            </w:pPr>
            <w:r>
              <w:rPr>
                <w:spacing w:val="-2"/>
                <w:sz w:val="24"/>
              </w:rPr>
              <w:t>России</w:t>
            </w:r>
          </w:p>
        </w:tc>
      </w:tr>
      <w:tr w14:paraId="373EF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119AC8FF">
            <w:pPr>
              <w:pStyle w:val="11"/>
              <w:spacing w:line="270" w:lineRule="exact"/>
              <w:rPr>
                <w:sz w:val="24"/>
              </w:rPr>
            </w:pPr>
            <w:r>
              <w:rPr>
                <w:sz w:val="24"/>
              </w:rPr>
              <w:t>24</w:t>
            </w:r>
            <w:r>
              <w:rPr>
                <w:spacing w:val="-2"/>
                <w:sz w:val="24"/>
              </w:rPr>
              <w:t xml:space="preserve"> </w:t>
            </w:r>
            <w:r>
              <w:rPr>
                <w:spacing w:val="-5"/>
                <w:sz w:val="24"/>
              </w:rPr>
              <w:t>мая</w:t>
            </w:r>
          </w:p>
        </w:tc>
        <w:tc>
          <w:tcPr>
            <w:tcW w:w="5118" w:type="dxa"/>
          </w:tcPr>
          <w:p w14:paraId="52BBC071">
            <w:pPr>
              <w:pStyle w:val="11"/>
              <w:spacing w:line="270" w:lineRule="exact"/>
              <w:ind w:left="114"/>
              <w:rPr>
                <w:sz w:val="24"/>
              </w:rPr>
            </w:pPr>
            <w:r>
              <w:rPr>
                <w:sz w:val="24"/>
              </w:rPr>
              <w:t>День</w:t>
            </w:r>
            <w:r>
              <w:rPr>
                <w:spacing w:val="-9"/>
                <w:sz w:val="24"/>
              </w:rPr>
              <w:t xml:space="preserve"> </w:t>
            </w:r>
            <w:r>
              <w:rPr>
                <w:sz w:val="24"/>
              </w:rPr>
              <w:t>славянской</w:t>
            </w:r>
            <w:r>
              <w:rPr>
                <w:spacing w:val="-8"/>
                <w:sz w:val="24"/>
              </w:rPr>
              <w:t xml:space="preserve"> </w:t>
            </w:r>
            <w:r>
              <w:rPr>
                <w:sz w:val="24"/>
              </w:rPr>
              <w:t>письменности</w:t>
            </w:r>
            <w:r>
              <w:rPr>
                <w:spacing w:val="-6"/>
                <w:sz w:val="24"/>
              </w:rPr>
              <w:t xml:space="preserve"> </w:t>
            </w:r>
            <w:r>
              <w:rPr>
                <w:sz w:val="24"/>
              </w:rPr>
              <w:t>и</w:t>
            </w:r>
            <w:r>
              <w:rPr>
                <w:spacing w:val="-10"/>
                <w:sz w:val="24"/>
              </w:rPr>
              <w:t xml:space="preserve"> </w:t>
            </w:r>
            <w:r>
              <w:rPr>
                <w:spacing w:val="-2"/>
                <w:sz w:val="24"/>
              </w:rPr>
              <w:t>культуры</w:t>
            </w:r>
          </w:p>
        </w:tc>
      </w:tr>
      <w:tr w14:paraId="4157E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28E7BE3F">
            <w:pPr>
              <w:pStyle w:val="11"/>
              <w:spacing w:line="270" w:lineRule="exact"/>
              <w:ind w:left="728" w:right="711"/>
              <w:jc w:val="center"/>
              <w:rPr>
                <w:sz w:val="24"/>
              </w:rPr>
            </w:pPr>
            <w:r>
              <w:rPr>
                <w:spacing w:val="-4"/>
                <w:sz w:val="24"/>
              </w:rPr>
              <w:t>Июнь</w:t>
            </w:r>
          </w:p>
        </w:tc>
      </w:tr>
      <w:tr w14:paraId="7DFE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54B689CC">
            <w:pPr>
              <w:pStyle w:val="11"/>
              <w:spacing w:line="270" w:lineRule="exact"/>
              <w:rPr>
                <w:sz w:val="24"/>
              </w:rPr>
            </w:pPr>
            <w:r>
              <w:rPr>
                <w:sz w:val="24"/>
              </w:rPr>
              <w:t xml:space="preserve">1 </w:t>
            </w:r>
            <w:r>
              <w:rPr>
                <w:spacing w:val="-4"/>
                <w:sz w:val="24"/>
              </w:rPr>
              <w:t>июня</w:t>
            </w:r>
          </w:p>
        </w:tc>
        <w:tc>
          <w:tcPr>
            <w:tcW w:w="5118" w:type="dxa"/>
          </w:tcPr>
          <w:p w14:paraId="74F7FF5F">
            <w:pPr>
              <w:pStyle w:val="11"/>
              <w:spacing w:line="270" w:lineRule="exact"/>
              <w:ind w:left="114"/>
              <w:rPr>
                <w:sz w:val="24"/>
              </w:rPr>
            </w:pPr>
            <w:r>
              <w:rPr>
                <w:sz w:val="24"/>
              </w:rPr>
              <w:t>Международный</w:t>
            </w:r>
            <w:r>
              <w:rPr>
                <w:spacing w:val="-7"/>
                <w:sz w:val="24"/>
              </w:rPr>
              <w:t xml:space="preserve"> </w:t>
            </w:r>
            <w:r>
              <w:rPr>
                <w:sz w:val="24"/>
              </w:rPr>
              <w:t>день</w:t>
            </w:r>
            <w:r>
              <w:rPr>
                <w:spacing w:val="-7"/>
                <w:sz w:val="24"/>
              </w:rPr>
              <w:t xml:space="preserve"> </w:t>
            </w:r>
            <w:r>
              <w:rPr>
                <w:sz w:val="24"/>
              </w:rPr>
              <w:t>защиты</w:t>
            </w:r>
            <w:r>
              <w:rPr>
                <w:spacing w:val="-6"/>
                <w:sz w:val="24"/>
              </w:rPr>
              <w:t xml:space="preserve"> </w:t>
            </w:r>
            <w:r>
              <w:rPr>
                <w:spacing w:val="-2"/>
                <w:sz w:val="24"/>
              </w:rPr>
              <w:t>детей</w:t>
            </w:r>
          </w:p>
        </w:tc>
      </w:tr>
      <w:tr w14:paraId="0D082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21E81CF6">
            <w:pPr>
              <w:pStyle w:val="11"/>
              <w:spacing w:line="270" w:lineRule="exact"/>
              <w:rPr>
                <w:sz w:val="24"/>
              </w:rPr>
            </w:pPr>
            <w:r>
              <w:rPr>
                <w:sz w:val="24"/>
              </w:rPr>
              <w:t xml:space="preserve">5 </w:t>
            </w:r>
            <w:r>
              <w:rPr>
                <w:spacing w:val="-4"/>
                <w:sz w:val="24"/>
              </w:rPr>
              <w:t>июня</w:t>
            </w:r>
          </w:p>
        </w:tc>
        <w:tc>
          <w:tcPr>
            <w:tcW w:w="5118" w:type="dxa"/>
          </w:tcPr>
          <w:p w14:paraId="7F39F2FA">
            <w:pPr>
              <w:pStyle w:val="11"/>
              <w:spacing w:line="270" w:lineRule="exact"/>
              <w:ind w:left="114"/>
              <w:rPr>
                <w:sz w:val="24"/>
              </w:rPr>
            </w:pPr>
            <w:r>
              <w:rPr>
                <w:sz w:val="24"/>
              </w:rPr>
              <w:t>День</w:t>
            </w:r>
            <w:r>
              <w:rPr>
                <w:spacing w:val="-4"/>
                <w:sz w:val="24"/>
              </w:rPr>
              <w:t xml:space="preserve"> </w:t>
            </w:r>
            <w:r>
              <w:rPr>
                <w:spacing w:val="-2"/>
                <w:sz w:val="24"/>
              </w:rPr>
              <w:t>эколога</w:t>
            </w:r>
          </w:p>
        </w:tc>
      </w:tr>
      <w:tr w14:paraId="7FA60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116" w:type="dxa"/>
          </w:tcPr>
          <w:p w14:paraId="368D55ED">
            <w:pPr>
              <w:pStyle w:val="11"/>
              <w:spacing w:line="268" w:lineRule="exact"/>
              <w:rPr>
                <w:sz w:val="24"/>
              </w:rPr>
            </w:pPr>
            <w:r>
              <w:rPr>
                <w:sz w:val="24"/>
              </w:rPr>
              <w:t>6</w:t>
            </w:r>
            <w:r>
              <w:rPr>
                <w:spacing w:val="38"/>
                <w:sz w:val="24"/>
              </w:rPr>
              <w:t xml:space="preserve"> </w:t>
            </w:r>
            <w:r>
              <w:rPr>
                <w:spacing w:val="-4"/>
                <w:sz w:val="24"/>
              </w:rPr>
              <w:t>июня</w:t>
            </w:r>
          </w:p>
        </w:tc>
        <w:tc>
          <w:tcPr>
            <w:tcW w:w="5118" w:type="dxa"/>
          </w:tcPr>
          <w:p w14:paraId="08927128">
            <w:pPr>
              <w:pStyle w:val="11"/>
              <w:tabs>
                <w:tab w:val="left" w:pos="966"/>
                <w:tab w:val="left" w:pos="1473"/>
                <w:tab w:val="left" w:pos="2212"/>
                <w:tab w:val="left" w:pos="2815"/>
                <w:tab w:val="left" w:pos="3204"/>
                <w:tab w:val="left" w:pos="3813"/>
                <w:tab w:val="left" w:pos="4015"/>
              </w:tabs>
              <w:spacing w:line="276" w:lineRule="auto"/>
              <w:ind w:left="114" w:right="91"/>
              <w:rPr>
                <w:sz w:val="24"/>
              </w:rPr>
            </w:pPr>
            <w:r>
              <w:rPr>
                <w:spacing w:val="-4"/>
                <w:sz w:val="24"/>
              </w:rPr>
              <w:t>День</w:t>
            </w:r>
            <w:r>
              <w:rPr>
                <w:sz w:val="24"/>
              </w:rPr>
              <w:tab/>
            </w:r>
            <w:r>
              <w:rPr>
                <w:spacing w:val="-2"/>
                <w:sz w:val="24"/>
              </w:rPr>
              <w:t>русского</w:t>
            </w:r>
            <w:r>
              <w:rPr>
                <w:sz w:val="24"/>
              </w:rPr>
              <w:tab/>
            </w:r>
            <w:r>
              <w:rPr>
                <w:spacing w:val="-2"/>
                <w:sz w:val="24"/>
              </w:rPr>
              <w:t>языка,</w:t>
            </w:r>
            <w:r>
              <w:rPr>
                <w:sz w:val="24"/>
              </w:rPr>
              <w:tab/>
            </w:r>
            <w:r>
              <w:rPr>
                <w:spacing w:val="-4"/>
                <w:sz w:val="24"/>
              </w:rPr>
              <w:t>день</w:t>
            </w:r>
            <w:r>
              <w:rPr>
                <w:sz w:val="24"/>
              </w:rPr>
              <w:tab/>
            </w:r>
            <w:r>
              <w:rPr>
                <w:sz w:val="24"/>
              </w:rPr>
              <w:tab/>
            </w:r>
            <w:r>
              <w:rPr>
                <w:spacing w:val="-2"/>
                <w:sz w:val="24"/>
              </w:rPr>
              <w:t>рождения великого</w:t>
            </w:r>
            <w:r>
              <w:rPr>
                <w:sz w:val="24"/>
              </w:rPr>
              <w:tab/>
            </w:r>
            <w:r>
              <w:rPr>
                <w:spacing w:val="-2"/>
                <w:sz w:val="24"/>
              </w:rPr>
              <w:t>русского</w:t>
            </w:r>
            <w:r>
              <w:rPr>
                <w:sz w:val="24"/>
              </w:rPr>
              <w:tab/>
            </w:r>
            <w:r>
              <w:rPr>
                <w:spacing w:val="-2"/>
                <w:sz w:val="24"/>
              </w:rPr>
              <w:t>поэта</w:t>
            </w:r>
            <w:r>
              <w:rPr>
                <w:sz w:val="24"/>
              </w:rPr>
              <w:tab/>
            </w:r>
            <w:r>
              <w:rPr>
                <w:spacing w:val="-2"/>
                <w:sz w:val="24"/>
              </w:rPr>
              <w:t>Александра</w:t>
            </w:r>
          </w:p>
          <w:p w14:paraId="66A27762">
            <w:pPr>
              <w:pStyle w:val="11"/>
              <w:spacing w:line="275" w:lineRule="exact"/>
              <w:ind w:left="114"/>
              <w:rPr>
                <w:sz w:val="24"/>
              </w:rPr>
            </w:pPr>
            <w:r>
              <w:rPr>
                <w:sz w:val="24"/>
              </w:rPr>
              <w:t>Сергеевича</w:t>
            </w:r>
            <w:r>
              <w:rPr>
                <w:spacing w:val="-9"/>
                <w:sz w:val="24"/>
              </w:rPr>
              <w:t xml:space="preserve"> </w:t>
            </w:r>
            <w:r>
              <w:rPr>
                <w:sz w:val="24"/>
              </w:rPr>
              <w:t>Пушкина</w:t>
            </w:r>
            <w:r>
              <w:rPr>
                <w:spacing w:val="-7"/>
                <w:sz w:val="24"/>
              </w:rPr>
              <w:t xml:space="preserve"> </w:t>
            </w:r>
            <w:r>
              <w:rPr>
                <w:sz w:val="24"/>
              </w:rPr>
              <w:t>(1799-</w:t>
            </w:r>
            <w:r>
              <w:rPr>
                <w:spacing w:val="-2"/>
                <w:sz w:val="24"/>
              </w:rPr>
              <w:t>1837)</w:t>
            </w:r>
          </w:p>
        </w:tc>
      </w:tr>
      <w:tr w14:paraId="3AFED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5116" w:type="dxa"/>
          </w:tcPr>
          <w:p w14:paraId="712646CD">
            <w:pPr>
              <w:pStyle w:val="11"/>
              <w:spacing w:line="268" w:lineRule="exact"/>
              <w:rPr>
                <w:sz w:val="24"/>
              </w:rPr>
            </w:pPr>
            <w:r>
              <w:rPr>
                <w:sz w:val="24"/>
              </w:rPr>
              <w:t>12</w:t>
            </w:r>
            <w:r>
              <w:rPr>
                <w:spacing w:val="-2"/>
                <w:sz w:val="24"/>
              </w:rPr>
              <w:t xml:space="preserve"> июня:</w:t>
            </w:r>
          </w:p>
        </w:tc>
        <w:tc>
          <w:tcPr>
            <w:tcW w:w="5118" w:type="dxa"/>
          </w:tcPr>
          <w:p w14:paraId="25F5C0E2">
            <w:pPr>
              <w:pStyle w:val="11"/>
              <w:spacing w:line="268" w:lineRule="exact"/>
              <w:ind w:left="822"/>
              <w:rPr>
                <w:sz w:val="24"/>
              </w:rPr>
            </w:pPr>
            <w:r>
              <w:rPr>
                <w:sz w:val="24"/>
              </w:rPr>
              <w:t>День</w:t>
            </w:r>
            <w:r>
              <w:rPr>
                <w:spacing w:val="-8"/>
                <w:sz w:val="24"/>
              </w:rPr>
              <w:t xml:space="preserve"> </w:t>
            </w:r>
            <w:r>
              <w:rPr>
                <w:spacing w:val="-2"/>
                <w:sz w:val="24"/>
              </w:rPr>
              <w:t>России</w:t>
            </w:r>
          </w:p>
        </w:tc>
      </w:tr>
      <w:tr w14:paraId="3307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2C2FBD8D">
            <w:pPr>
              <w:pStyle w:val="11"/>
              <w:spacing w:line="270" w:lineRule="exact"/>
              <w:rPr>
                <w:sz w:val="24"/>
              </w:rPr>
            </w:pPr>
            <w:r>
              <w:rPr>
                <w:sz w:val="24"/>
              </w:rPr>
              <w:t>22</w:t>
            </w:r>
            <w:r>
              <w:rPr>
                <w:spacing w:val="-2"/>
                <w:sz w:val="24"/>
              </w:rPr>
              <w:t xml:space="preserve"> </w:t>
            </w:r>
            <w:r>
              <w:rPr>
                <w:spacing w:val="-4"/>
                <w:sz w:val="24"/>
              </w:rPr>
              <w:t>июня</w:t>
            </w:r>
          </w:p>
        </w:tc>
        <w:tc>
          <w:tcPr>
            <w:tcW w:w="5118" w:type="dxa"/>
          </w:tcPr>
          <w:p w14:paraId="6BA040EC">
            <w:pPr>
              <w:pStyle w:val="11"/>
              <w:spacing w:line="270" w:lineRule="exact"/>
              <w:ind w:left="822"/>
              <w:rPr>
                <w:sz w:val="24"/>
              </w:rPr>
            </w:pPr>
            <w:r>
              <w:rPr>
                <w:sz w:val="24"/>
              </w:rPr>
              <w:t>День</w:t>
            </w:r>
            <w:r>
              <w:rPr>
                <w:spacing w:val="-4"/>
                <w:sz w:val="24"/>
              </w:rPr>
              <w:t xml:space="preserve"> </w:t>
            </w:r>
            <w:r>
              <w:rPr>
                <w:sz w:val="24"/>
              </w:rPr>
              <w:t>памяти</w:t>
            </w:r>
            <w:r>
              <w:rPr>
                <w:spacing w:val="-7"/>
                <w:sz w:val="24"/>
              </w:rPr>
              <w:t xml:space="preserve"> </w:t>
            </w:r>
            <w:r>
              <w:rPr>
                <w:sz w:val="24"/>
              </w:rPr>
              <w:t>и</w:t>
            </w:r>
            <w:r>
              <w:rPr>
                <w:spacing w:val="-1"/>
                <w:sz w:val="24"/>
              </w:rPr>
              <w:t xml:space="preserve"> </w:t>
            </w:r>
            <w:r>
              <w:rPr>
                <w:spacing w:val="-2"/>
                <w:sz w:val="24"/>
              </w:rPr>
              <w:t>скорби</w:t>
            </w:r>
          </w:p>
        </w:tc>
      </w:tr>
      <w:tr w14:paraId="4F153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6602C9A8">
            <w:pPr>
              <w:pStyle w:val="11"/>
              <w:spacing w:line="270" w:lineRule="exact"/>
              <w:rPr>
                <w:sz w:val="24"/>
              </w:rPr>
            </w:pPr>
            <w:r>
              <w:rPr>
                <w:sz w:val="24"/>
              </w:rPr>
              <w:t>Третье</w:t>
            </w:r>
            <w:r>
              <w:rPr>
                <w:spacing w:val="-12"/>
                <w:sz w:val="24"/>
              </w:rPr>
              <w:t xml:space="preserve"> </w:t>
            </w:r>
            <w:r>
              <w:rPr>
                <w:sz w:val="24"/>
              </w:rPr>
              <w:t>воскресенье</w:t>
            </w:r>
            <w:r>
              <w:rPr>
                <w:spacing w:val="-11"/>
                <w:sz w:val="24"/>
              </w:rPr>
              <w:t xml:space="preserve"> </w:t>
            </w:r>
            <w:r>
              <w:rPr>
                <w:spacing w:val="-4"/>
                <w:sz w:val="24"/>
              </w:rPr>
              <w:t>июня</w:t>
            </w:r>
          </w:p>
        </w:tc>
        <w:tc>
          <w:tcPr>
            <w:tcW w:w="5118" w:type="dxa"/>
          </w:tcPr>
          <w:p w14:paraId="01370EAE">
            <w:pPr>
              <w:pStyle w:val="11"/>
              <w:spacing w:line="270" w:lineRule="exact"/>
              <w:ind w:left="822"/>
              <w:rPr>
                <w:sz w:val="24"/>
              </w:rPr>
            </w:pPr>
            <w:r>
              <w:rPr>
                <w:sz w:val="24"/>
              </w:rPr>
              <w:t>День</w:t>
            </w:r>
            <w:r>
              <w:rPr>
                <w:spacing w:val="-8"/>
                <w:sz w:val="24"/>
              </w:rPr>
              <w:t xml:space="preserve"> </w:t>
            </w:r>
            <w:r>
              <w:rPr>
                <w:sz w:val="24"/>
              </w:rPr>
              <w:t>медицинского</w:t>
            </w:r>
            <w:r>
              <w:rPr>
                <w:spacing w:val="-9"/>
                <w:sz w:val="24"/>
              </w:rPr>
              <w:t xml:space="preserve"> </w:t>
            </w:r>
            <w:r>
              <w:rPr>
                <w:spacing w:val="-2"/>
                <w:sz w:val="24"/>
              </w:rPr>
              <w:t>работника</w:t>
            </w:r>
          </w:p>
        </w:tc>
      </w:tr>
      <w:tr w14:paraId="4EB70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234" w:type="dxa"/>
            <w:gridSpan w:val="2"/>
          </w:tcPr>
          <w:p w14:paraId="6380293E">
            <w:pPr>
              <w:pStyle w:val="11"/>
              <w:spacing w:line="270" w:lineRule="exact"/>
              <w:ind w:left="728"/>
              <w:jc w:val="center"/>
              <w:rPr>
                <w:sz w:val="24"/>
              </w:rPr>
            </w:pPr>
            <w:r>
              <w:rPr>
                <w:spacing w:val="-4"/>
                <w:sz w:val="24"/>
              </w:rPr>
              <w:t>Июль</w:t>
            </w:r>
          </w:p>
        </w:tc>
      </w:tr>
      <w:tr w14:paraId="324F0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116" w:type="dxa"/>
          </w:tcPr>
          <w:p w14:paraId="4FC07456">
            <w:pPr>
              <w:pStyle w:val="11"/>
              <w:spacing w:line="268" w:lineRule="exact"/>
              <w:rPr>
                <w:sz w:val="24"/>
              </w:rPr>
            </w:pPr>
            <w:r>
              <w:rPr>
                <w:sz w:val="24"/>
              </w:rPr>
              <w:t xml:space="preserve">8 </w:t>
            </w:r>
            <w:r>
              <w:rPr>
                <w:spacing w:val="-4"/>
                <w:sz w:val="24"/>
              </w:rPr>
              <w:t>июля</w:t>
            </w:r>
          </w:p>
        </w:tc>
        <w:tc>
          <w:tcPr>
            <w:tcW w:w="5118" w:type="dxa"/>
          </w:tcPr>
          <w:p w14:paraId="0523E90D">
            <w:pPr>
              <w:pStyle w:val="11"/>
              <w:spacing w:line="268" w:lineRule="exact"/>
              <w:ind w:left="114"/>
              <w:rPr>
                <w:sz w:val="24"/>
              </w:rPr>
            </w:pPr>
            <w:r>
              <w:rPr>
                <w:sz w:val="24"/>
              </w:rPr>
              <w:t>День</w:t>
            </w:r>
            <w:r>
              <w:rPr>
                <w:spacing w:val="-4"/>
                <w:sz w:val="24"/>
              </w:rPr>
              <w:t xml:space="preserve"> </w:t>
            </w:r>
            <w:r>
              <w:rPr>
                <w:sz w:val="24"/>
              </w:rPr>
              <w:t>семьи,</w:t>
            </w:r>
            <w:r>
              <w:rPr>
                <w:spacing w:val="-4"/>
                <w:sz w:val="24"/>
              </w:rPr>
              <w:t xml:space="preserve"> </w:t>
            </w:r>
            <w:r>
              <w:rPr>
                <w:sz w:val="24"/>
              </w:rPr>
              <w:t>любви</w:t>
            </w:r>
            <w:r>
              <w:rPr>
                <w:spacing w:val="-4"/>
                <w:sz w:val="24"/>
              </w:rPr>
              <w:t xml:space="preserve"> </w:t>
            </w:r>
            <w:r>
              <w:rPr>
                <w:sz w:val="24"/>
              </w:rPr>
              <w:t>и</w:t>
            </w:r>
            <w:r>
              <w:rPr>
                <w:spacing w:val="-4"/>
                <w:sz w:val="24"/>
              </w:rPr>
              <w:t xml:space="preserve"> </w:t>
            </w:r>
            <w:r>
              <w:rPr>
                <w:spacing w:val="-2"/>
                <w:sz w:val="24"/>
              </w:rPr>
              <w:t>верности</w:t>
            </w:r>
          </w:p>
        </w:tc>
      </w:tr>
      <w:tr w14:paraId="0B024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323DF5CC">
            <w:pPr>
              <w:pStyle w:val="11"/>
              <w:spacing w:line="270" w:lineRule="exact"/>
              <w:rPr>
                <w:sz w:val="24"/>
              </w:rPr>
            </w:pPr>
            <w:r>
              <w:rPr>
                <w:sz w:val="24"/>
              </w:rPr>
              <w:t xml:space="preserve">30 </w:t>
            </w:r>
            <w:r>
              <w:rPr>
                <w:spacing w:val="-4"/>
                <w:sz w:val="24"/>
              </w:rPr>
              <w:t>июля</w:t>
            </w:r>
          </w:p>
        </w:tc>
        <w:tc>
          <w:tcPr>
            <w:tcW w:w="5118" w:type="dxa"/>
          </w:tcPr>
          <w:p w14:paraId="2C12EE97">
            <w:pPr>
              <w:pStyle w:val="11"/>
              <w:spacing w:line="270" w:lineRule="exact"/>
              <w:ind w:left="114"/>
              <w:rPr>
                <w:sz w:val="24"/>
              </w:rPr>
            </w:pPr>
            <w:r>
              <w:rPr>
                <w:sz w:val="24"/>
              </w:rPr>
              <w:t>День</w:t>
            </w:r>
            <w:r>
              <w:rPr>
                <w:spacing w:val="-6"/>
                <w:sz w:val="24"/>
              </w:rPr>
              <w:t xml:space="preserve"> </w:t>
            </w:r>
            <w:r>
              <w:rPr>
                <w:sz w:val="24"/>
              </w:rPr>
              <w:t>Военно-морского</w:t>
            </w:r>
            <w:r>
              <w:rPr>
                <w:spacing w:val="-7"/>
                <w:sz w:val="24"/>
              </w:rPr>
              <w:t xml:space="preserve"> </w:t>
            </w:r>
            <w:r>
              <w:rPr>
                <w:spacing w:val="-2"/>
                <w:sz w:val="24"/>
              </w:rPr>
              <w:t>флота</w:t>
            </w:r>
          </w:p>
        </w:tc>
      </w:tr>
      <w:tr w14:paraId="064D7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234" w:type="dxa"/>
            <w:gridSpan w:val="2"/>
          </w:tcPr>
          <w:p w14:paraId="2990E95A">
            <w:pPr>
              <w:pStyle w:val="11"/>
              <w:spacing w:line="270" w:lineRule="exact"/>
              <w:ind w:left="728" w:right="12"/>
              <w:jc w:val="center"/>
              <w:rPr>
                <w:sz w:val="24"/>
              </w:rPr>
            </w:pPr>
            <w:r>
              <w:rPr>
                <w:spacing w:val="-2"/>
                <w:sz w:val="24"/>
              </w:rPr>
              <w:t>Август</w:t>
            </w:r>
          </w:p>
        </w:tc>
      </w:tr>
      <w:tr w14:paraId="58710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6295E7F1">
            <w:pPr>
              <w:pStyle w:val="11"/>
              <w:spacing w:line="270" w:lineRule="exact"/>
              <w:rPr>
                <w:sz w:val="24"/>
              </w:rPr>
            </w:pPr>
            <w:r>
              <w:rPr>
                <w:sz w:val="24"/>
              </w:rPr>
              <w:t>2</w:t>
            </w:r>
            <w:r>
              <w:rPr>
                <w:spacing w:val="-5"/>
                <w:sz w:val="24"/>
              </w:rPr>
              <w:t xml:space="preserve"> </w:t>
            </w:r>
            <w:r>
              <w:rPr>
                <w:spacing w:val="-2"/>
                <w:sz w:val="24"/>
              </w:rPr>
              <w:t>августа</w:t>
            </w:r>
          </w:p>
        </w:tc>
        <w:tc>
          <w:tcPr>
            <w:tcW w:w="5118" w:type="dxa"/>
          </w:tcPr>
          <w:p w14:paraId="610D096D">
            <w:pPr>
              <w:pStyle w:val="11"/>
              <w:spacing w:line="270" w:lineRule="exact"/>
              <w:ind w:left="114"/>
              <w:rPr>
                <w:sz w:val="24"/>
              </w:rPr>
            </w:pPr>
            <w:r>
              <w:rPr>
                <w:sz w:val="24"/>
              </w:rPr>
              <w:t>День</w:t>
            </w:r>
            <w:r>
              <w:rPr>
                <w:spacing w:val="-9"/>
                <w:sz w:val="24"/>
              </w:rPr>
              <w:t xml:space="preserve"> </w:t>
            </w:r>
            <w:r>
              <w:rPr>
                <w:sz w:val="24"/>
              </w:rPr>
              <w:t>Воздушно-десантных</w:t>
            </w:r>
            <w:r>
              <w:rPr>
                <w:spacing w:val="-6"/>
                <w:sz w:val="24"/>
              </w:rPr>
              <w:t xml:space="preserve"> </w:t>
            </w:r>
            <w:r>
              <w:rPr>
                <w:spacing w:val="-4"/>
                <w:sz w:val="24"/>
              </w:rPr>
              <w:t>войск</w:t>
            </w:r>
          </w:p>
        </w:tc>
      </w:tr>
      <w:tr w14:paraId="1AA63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226ED019">
            <w:pPr>
              <w:pStyle w:val="11"/>
              <w:spacing w:line="268" w:lineRule="exact"/>
              <w:rPr>
                <w:sz w:val="24"/>
              </w:rPr>
            </w:pPr>
            <w:r>
              <w:rPr>
                <w:sz w:val="24"/>
              </w:rPr>
              <w:t>12</w:t>
            </w:r>
            <w:r>
              <w:rPr>
                <w:spacing w:val="-2"/>
                <w:sz w:val="24"/>
              </w:rPr>
              <w:t xml:space="preserve"> августа</w:t>
            </w:r>
          </w:p>
        </w:tc>
        <w:tc>
          <w:tcPr>
            <w:tcW w:w="5118" w:type="dxa"/>
          </w:tcPr>
          <w:p w14:paraId="12B57FC7">
            <w:pPr>
              <w:pStyle w:val="11"/>
              <w:spacing w:line="268" w:lineRule="exact"/>
              <w:ind w:left="114"/>
              <w:rPr>
                <w:sz w:val="24"/>
              </w:rPr>
            </w:pPr>
            <w:r>
              <w:rPr>
                <w:sz w:val="24"/>
              </w:rPr>
              <w:t>День</w:t>
            </w:r>
            <w:r>
              <w:rPr>
                <w:spacing w:val="-11"/>
                <w:sz w:val="24"/>
              </w:rPr>
              <w:t xml:space="preserve"> </w:t>
            </w:r>
            <w:r>
              <w:rPr>
                <w:spacing w:val="-2"/>
                <w:sz w:val="24"/>
              </w:rPr>
              <w:t>физкультурника</w:t>
            </w:r>
          </w:p>
        </w:tc>
      </w:tr>
      <w:tr w14:paraId="08816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1AEDEBC1">
            <w:pPr>
              <w:pStyle w:val="11"/>
              <w:spacing w:line="270" w:lineRule="exact"/>
              <w:rPr>
                <w:sz w:val="24"/>
              </w:rPr>
            </w:pPr>
            <w:r>
              <w:rPr>
                <w:sz w:val="24"/>
              </w:rPr>
              <w:t>22</w:t>
            </w:r>
            <w:r>
              <w:rPr>
                <w:spacing w:val="-5"/>
                <w:sz w:val="24"/>
              </w:rPr>
              <w:t xml:space="preserve"> </w:t>
            </w:r>
            <w:r>
              <w:rPr>
                <w:spacing w:val="-2"/>
                <w:sz w:val="24"/>
              </w:rPr>
              <w:t>августа</w:t>
            </w:r>
          </w:p>
        </w:tc>
        <w:tc>
          <w:tcPr>
            <w:tcW w:w="5118" w:type="dxa"/>
          </w:tcPr>
          <w:p w14:paraId="2B595112">
            <w:pPr>
              <w:pStyle w:val="11"/>
              <w:spacing w:line="270" w:lineRule="exact"/>
              <w:ind w:left="114"/>
              <w:rPr>
                <w:sz w:val="24"/>
              </w:rPr>
            </w:pPr>
            <w:r>
              <w:rPr>
                <w:sz w:val="24"/>
              </w:rPr>
              <w:t>День</w:t>
            </w:r>
            <w:r>
              <w:rPr>
                <w:spacing w:val="-7"/>
                <w:sz w:val="24"/>
              </w:rPr>
              <w:t xml:space="preserve"> </w:t>
            </w:r>
            <w:r>
              <w:rPr>
                <w:sz w:val="24"/>
              </w:rPr>
              <w:t>Государственного</w:t>
            </w:r>
            <w:r>
              <w:rPr>
                <w:spacing w:val="-9"/>
                <w:sz w:val="24"/>
              </w:rPr>
              <w:t xml:space="preserve"> </w:t>
            </w:r>
            <w:r>
              <w:rPr>
                <w:sz w:val="24"/>
              </w:rPr>
              <w:t>флага</w:t>
            </w:r>
            <w:r>
              <w:rPr>
                <w:spacing w:val="-13"/>
                <w:sz w:val="24"/>
              </w:rPr>
              <w:t xml:space="preserve"> </w:t>
            </w:r>
            <w:r>
              <w:rPr>
                <w:spacing w:val="-2"/>
                <w:sz w:val="24"/>
              </w:rPr>
              <w:t>Российской</w:t>
            </w:r>
          </w:p>
          <w:p w14:paraId="31735FE0">
            <w:pPr>
              <w:pStyle w:val="11"/>
              <w:spacing w:before="41"/>
              <w:ind w:left="114"/>
              <w:rPr>
                <w:sz w:val="24"/>
              </w:rPr>
            </w:pPr>
            <w:r>
              <w:rPr>
                <w:spacing w:val="-2"/>
                <w:sz w:val="24"/>
              </w:rPr>
              <w:t>Федерации</w:t>
            </w:r>
          </w:p>
        </w:tc>
      </w:tr>
      <w:tr w14:paraId="1DFAA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7580E380">
            <w:pPr>
              <w:pStyle w:val="11"/>
              <w:spacing w:line="270" w:lineRule="exact"/>
              <w:rPr>
                <w:sz w:val="24"/>
              </w:rPr>
            </w:pPr>
            <w:r>
              <w:rPr>
                <w:sz w:val="24"/>
              </w:rPr>
              <w:t>27</w:t>
            </w:r>
            <w:r>
              <w:rPr>
                <w:spacing w:val="-2"/>
                <w:sz w:val="24"/>
              </w:rPr>
              <w:t xml:space="preserve"> августа</w:t>
            </w:r>
          </w:p>
        </w:tc>
        <w:tc>
          <w:tcPr>
            <w:tcW w:w="5118" w:type="dxa"/>
          </w:tcPr>
          <w:p w14:paraId="1EC8C362">
            <w:pPr>
              <w:pStyle w:val="11"/>
              <w:spacing w:line="270" w:lineRule="exact"/>
              <w:ind w:left="114"/>
              <w:rPr>
                <w:sz w:val="24"/>
              </w:rPr>
            </w:pPr>
            <w:r>
              <w:rPr>
                <w:sz w:val="24"/>
              </w:rPr>
              <w:t>День</w:t>
            </w:r>
            <w:r>
              <w:rPr>
                <w:spacing w:val="-7"/>
                <w:sz w:val="24"/>
              </w:rPr>
              <w:t xml:space="preserve"> </w:t>
            </w:r>
            <w:r>
              <w:rPr>
                <w:sz w:val="24"/>
              </w:rPr>
              <w:t>российского</w:t>
            </w:r>
            <w:r>
              <w:rPr>
                <w:spacing w:val="-4"/>
                <w:sz w:val="24"/>
              </w:rPr>
              <w:t xml:space="preserve"> кино</w:t>
            </w:r>
          </w:p>
        </w:tc>
      </w:tr>
      <w:tr w14:paraId="03475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241A5D85">
            <w:pPr>
              <w:pStyle w:val="11"/>
              <w:spacing w:line="270" w:lineRule="exact"/>
              <w:ind w:left="728" w:right="4"/>
              <w:jc w:val="center"/>
              <w:rPr>
                <w:sz w:val="24"/>
              </w:rPr>
            </w:pPr>
            <w:r>
              <w:rPr>
                <w:spacing w:val="-2"/>
                <w:sz w:val="24"/>
              </w:rPr>
              <w:t>Сентябрь</w:t>
            </w:r>
          </w:p>
        </w:tc>
      </w:tr>
      <w:tr w14:paraId="510D5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33456C49">
            <w:pPr>
              <w:pStyle w:val="11"/>
              <w:spacing w:line="270" w:lineRule="exact"/>
              <w:rPr>
                <w:sz w:val="24"/>
              </w:rPr>
            </w:pPr>
            <w:r>
              <w:rPr>
                <w:sz w:val="24"/>
              </w:rPr>
              <w:t>1</w:t>
            </w:r>
            <w:r>
              <w:rPr>
                <w:spacing w:val="-2"/>
                <w:sz w:val="24"/>
              </w:rPr>
              <w:t xml:space="preserve"> сентября</w:t>
            </w:r>
          </w:p>
        </w:tc>
        <w:tc>
          <w:tcPr>
            <w:tcW w:w="5118" w:type="dxa"/>
          </w:tcPr>
          <w:p w14:paraId="6AD1D805">
            <w:pPr>
              <w:pStyle w:val="11"/>
              <w:spacing w:line="270" w:lineRule="exact"/>
              <w:ind w:left="114"/>
              <w:rPr>
                <w:sz w:val="24"/>
              </w:rPr>
            </w:pPr>
            <w:r>
              <w:rPr>
                <w:sz w:val="24"/>
              </w:rPr>
              <w:t>День</w:t>
            </w:r>
            <w:r>
              <w:rPr>
                <w:spacing w:val="-6"/>
                <w:sz w:val="24"/>
              </w:rPr>
              <w:t xml:space="preserve"> </w:t>
            </w:r>
            <w:r>
              <w:rPr>
                <w:spacing w:val="-2"/>
                <w:sz w:val="24"/>
              </w:rPr>
              <w:t>знаний</w:t>
            </w:r>
          </w:p>
        </w:tc>
      </w:tr>
      <w:tr w14:paraId="36F27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791FD511">
            <w:pPr>
              <w:pStyle w:val="11"/>
              <w:spacing w:line="271" w:lineRule="exact"/>
              <w:rPr>
                <w:sz w:val="24"/>
              </w:rPr>
            </w:pPr>
            <w:r>
              <w:rPr>
                <w:sz w:val="24"/>
              </w:rPr>
              <w:t xml:space="preserve">3 </w:t>
            </w:r>
            <w:r>
              <w:rPr>
                <w:spacing w:val="-2"/>
                <w:sz w:val="24"/>
              </w:rPr>
              <w:t>сентября</w:t>
            </w:r>
          </w:p>
        </w:tc>
        <w:tc>
          <w:tcPr>
            <w:tcW w:w="5118" w:type="dxa"/>
          </w:tcPr>
          <w:p w14:paraId="63BA7D47">
            <w:pPr>
              <w:pStyle w:val="11"/>
              <w:spacing w:line="271" w:lineRule="exact"/>
              <w:ind w:left="114"/>
              <w:rPr>
                <w:sz w:val="24"/>
              </w:rPr>
            </w:pPr>
            <w:r>
              <w:rPr>
                <w:sz w:val="24"/>
              </w:rPr>
              <w:t>День</w:t>
            </w:r>
            <w:r>
              <w:rPr>
                <w:spacing w:val="-7"/>
                <w:sz w:val="24"/>
              </w:rPr>
              <w:t xml:space="preserve"> </w:t>
            </w:r>
            <w:r>
              <w:rPr>
                <w:sz w:val="24"/>
              </w:rPr>
              <w:t>окончания</w:t>
            </w:r>
            <w:r>
              <w:rPr>
                <w:spacing w:val="-6"/>
                <w:sz w:val="24"/>
              </w:rPr>
              <w:t xml:space="preserve"> </w:t>
            </w:r>
            <w:r>
              <w:rPr>
                <w:sz w:val="24"/>
              </w:rPr>
              <w:t>Второй</w:t>
            </w:r>
            <w:r>
              <w:rPr>
                <w:spacing w:val="-7"/>
                <w:sz w:val="24"/>
              </w:rPr>
              <w:t xml:space="preserve"> </w:t>
            </w:r>
            <w:r>
              <w:rPr>
                <w:sz w:val="24"/>
              </w:rPr>
              <w:t>мировой</w:t>
            </w:r>
            <w:r>
              <w:rPr>
                <w:spacing w:val="-6"/>
                <w:sz w:val="24"/>
              </w:rPr>
              <w:t xml:space="preserve"> </w:t>
            </w:r>
            <w:r>
              <w:rPr>
                <w:sz w:val="24"/>
              </w:rPr>
              <w:t>войны,</w:t>
            </w:r>
            <w:r>
              <w:rPr>
                <w:spacing w:val="-6"/>
                <w:sz w:val="24"/>
              </w:rPr>
              <w:t xml:space="preserve"> </w:t>
            </w:r>
            <w:r>
              <w:rPr>
                <w:spacing w:val="-4"/>
                <w:sz w:val="24"/>
              </w:rPr>
              <w:t>День</w:t>
            </w:r>
          </w:p>
          <w:p w14:paraId="6438C6B6">
            <w:pPr>
              <w:pStyle w:val="11"/>
              <w:spacing w:before="43"/>
              <w:ind w:left="114"/>
              <w:rPr>
                <w:sz w:val="24"/>
              </w:rPr>
            </w:pPr>
            <w:r>
              <w:rPr>
                <w:sz w:val="24"/>
              </w:rPr>
              <w:t>солидарности</w:t>
            </w:r>
            <w:r>
              <w:rPr>
                <w:spacing w:val="-1"/>
                <w:sz w:val="24"/>
              </w:rPr>
              <w:t xml:space="preserve"> </w:t>
            </w:r>
            <w:r>
              <w:rPr>
                <w:sz w:val="24"/>
              </w:rPr>
              <w:t>в</w:t>
            </w:r>
            <w:r>
              <w:rPr>
                <w:spacing w:val="-5"/>
                <w:sz w:val="24"/>
              </w:rPr>
              <w:t xml:space="preserve"> </w:t>
            </w:r>
            <w:r>
              <w:rPr>
                <w:sz w:val="24"/>
              </w:rPr>
              <w:t>борьбе</w:t>
            </w:r>
            <w:r>
              <w:rPr>
                <w:spacing w:val="-9"/>
                <w:sz w:val="24"/>
              </w:rPr>
              <w:t xml:space="preserve"> </w:t>
            </w:r>
            <w:r>
              <w:rPr>
                <w:sz w:val="24"/>
              </w:rPr>
              <w:t>с</w:t>
            </w:r>
            <w:r>
              <w:rPr>
                <w:spacing w:val="-6"/>
                <w:sz w:val="24"/>
              </w:rPr>
              <w:t xml:space="preserve"> </w:t>
            </w:r>
            <w:r>
              <w:rPr>
                <w:spacing w:val="-2"/>
                <w:sz w:val="24"/>
              </w:rPr>
              <w:t>терроризмом</w:t>
            </w:r>
          </w:p>
        </w:tc>
      </w:tr>
      <w:tr w14:paraId="27CC8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4B1169B6">
            <w:pPr>
              <w:pStyle w:val="11"/>
              <w:spacing w:line="270" w:lineRule="exact"/>
              <w:rPr>
                <w:sz w:val="24"/>
              </w:rPr>
            </w:pPr>
            <w:r>
              <w:rPr>
                <w:sz w:val="24"/>
              </w:rPr>
              <w:t>7</w:t>
            </w:r>
            <w:r>
              <w:rPr>
                <w:spacing w:val="-2"/>
                <w:sz w:val="24"/>
              </w:rPr>
              <w:t xml:space="preserve"> сентября</w:t>
            </w:r>
          </w:p>
        </w:tc>
        <w:tc>
          <w:tcPr>
            <w:tcW w:w="5118" w:type="dxa"/>
          </w:tcPr>
          <w:p w14:paraId="195678D5">
            <w:pPr>
              <w:pStyle w:val="11"/>
              <w:spacing w:line="270" w:lineRule="exact"/>
              <w:ind w:left="114"/>
              <w:rPr>
                <w:sz w:val="24"/>
              </w:rPr>
            </w:pPr>
            <w:r>
              <w:rPr>
                <w:sz w:val="24"/>
              </w:rPr>
              <w:t>День</w:t>
            </w:r>
            <w:r>
              <w:rPr>
                <w:spacing w:val="-8"/>
                <w:sz w:val="24"/>
              </w:rPr>
              <w:t xml:space="preserve"> </w:t>
            </w:r>
            <w:r>
              <w:rPr>
                <w:sz w:val="24"/>
              </w:rPr>
              <w:t>Бородинского</w:t>
            </w:r>
            <w:r>
              <w:rPr>
                <w:spacing w:val="-8"/>
                <w:sz w:val="24"/>
              </w:rPr>
              <w:t xml:space="preserve"> </w:t>
            </w:r>
            <w:r>
              <w:rPr>
                <w:spacing w:val="-2"/>
                <w:sz w:val="24"/>
              </w:rPr>
              <w:t>сражения</w:t>
            </w:r>
          </w:p>
        </w:tc>
      </w:tr>
      <w:tr w14:paraId="39E0D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116" w:type="dxa"/>
          </w:tcPr>
          <w:p w14:paraId="039B6151">
            <w:pPr>
              <w:pStyle w:val="11"/>
              <w:spacing w:line="270" w:lineRule="exact"/>
              <w:rPr>
                <w:sz w:val="24"/>
              </w:rPr>
            </w:pPr>
            <w:r>
              <w:rPr>
                <w:sz w:val="24"/>
              </w:rPr>
              <w:t xml:space="preserve">8 </w:t>
            </w:r>
            <w:r>
              <w:rPr>
                <w:spacing w:val="-2"/>
                <w:sz w:val="24"/>
              </w:rPr>
              <w:t>сентября</w:t>
            </w:r>
          </w:p>
        </w:tc>
        <w:tc>
          <w:tcPr>
            <w:tcW w:w="5118" w:type="dxa"/>
          </w:tcPr>
          <w:p w14:paraId="79E01FE0">
            <w:pPr>
              <w:pStyle w:val="11"/>
              <w:spacing w:line="270" w:lineRule="exact"/>
              <w:ind w:left="114"/>
              <w:rPr>
                <w:sz w:val="24"/>
              </w:rPr>
            </w:pPr>
            <w:r>
              <w:rPr>
                <w:sz w:val="24"/>
              </w:rPr>
              <w:t>Международный</w:t>
            </w:r>
            <w:r>
              <w:rPr>
                <w:spacing w:val="-9"/>
                <w:sz w:val="24"/>
              </w:rPr>
              <w:t xml:space="preserve"> </w:t>
            </w:r>
            <w:r>
              <w:rPr>
                <w:sz w:val="24"/>
              </w:rPr>
              <w:t>день</w:t>
            </w:r>
            <w:r>
              <w:rPr>
                <w:spacing w:val="-8"/>
                <w:sz w:val="24"/>
              </w:rPr>
              <w:t xml:space="preserve"> </w:t>
            </w:r>
            <w:r>
              <w:rPr>
                <w:spacing w:val="-2"/>
                <w:sz w:val="24"/>
              </w:rPr>
              <w:t>распространения</w:t>
            </w:r>
          </w:p>
          <w:p w14:paraId="45B60DB8">
            <w:pPr>
              <w:pStyle w:val="11"/>
              <w:spacing w:before="43"/>
              <w:ind w:left="114"/>
              <w:rPr>
                <w:sz w:val="24"/>
              </w:rPr>
            </w:pPr>
            <w:r>
              <w:rPr>
                <w:spacing w:val="-2"/>
                <w:sz w:val="24"/>
              </w:rPr>
              <w:t>грамотности</w:t>
            </w:r>
          </w:p>
        </w:tc>
      </w:tr>
      <w:tr w14:paraId="7B6A4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116" w:type="dxa"/>
          </w:tcPr>
          <w:p w14:paraId="090B5E15">
            <w:pPr>
              <w:pStyle w:val="11"/>
              <w:spacing w:line="270" w:lineRule="exact"/>
              <w:rPr>
                <w:sz w:val="24"/>
              </w:rPr>
            </w:pPr>
            <w:r>
              <w:rPr>
                <w:sz w:val="24"/>
              </w:rPr>
              <w:t>27</w:t>
            </w:r>
            <w:r>
              <w:rPr>
                <w:spacing w:val="-4"/>
                <w:sz w:val="24"/>
              </w:rPr>
              <w:t xml:space="preserve"> </w:t>
            </w:r>
            <w:r>
              <w:rPr>
                <w:spacing w:val="-2"/>
                <w:sz w:val="24"/>
              </w:rPr>
              <w:t>сентября</w:t>
            </w:r>
          </w:p>
        </w:tc>
        <w:tc>
          <w:tcPr>
            <w:tcW w:w="5118" w:type="dxa"/>
          </w:tcPr>
          <w:p w14:paraId="510268E2">
            <w:pPr>
              <w:pStyle w:val="11"/>
              <w:spacing w:line="270" w:lineRule="exact"/>
              <w:ind w:left="114"/>
              <w:rPr>
                <w:sz w:val="24"/>
              </w:rPr>
            </w:pPr>
            <w:r>
              <w:rPr>
                <w:sz w:val="24"/>
              </w:rPr>
              <w:t>День</w:t>
            </w:r>
            <w:r>
              <w:rPr>
                <w:spacing w:val="-6"/>
                <w:sz w:val="24"/>
              </w:rPr>
              <w:t xml:space="preserve"> </w:t>
            </w:r>
            <w:r>
              <w:rPr>
                <w:sz w:val="24"/>
              </w:rPr>
              <w:t>воспитателя</w:t>
            </w:r>
            <w:r>
              <w:rPr>
                <w:spacing w:val="-7"/>
                <w:sz w:val="24"/>
              </w:rPr>
              <w:t xml:space="preserve"> </w:t>
            </w:r>
            <w:r>
              <w:rPr>
                <w:sz w:val="24"/>
              </w:rPr>
              <w:t>и</w:t>
            </w:r>
            <w:r>
              <w:rPr>
                <w:spacing w:val="-6"/>
                <w:sz w:val="24"/>
              </w:rPr>
              <w:t xml:space="preserve"> </w:t>
            </w:r>
            <w:r>
              <w:rPr>
                <w:sz w:val="24"/>
              </w:rPr>
              <w:t>всех</w:t>
            </w:r>
            <w:r>
              <w:rPr>
                <w:spacing w:val="-3"/>
                <w:sz w:val="24"/>
              </w:rPr>
              <w:t xml:space="preserve"> </w:t>
            </w:r>
            <w:r>
              <w:rPr>
                <w:spacing w:val="-2"/>
                <w:sz w:val="24"/>
              </w:rPr>
              <w:t>дошкольных</w:t>
            </w:r>
          </w:p>
          <w:p w14:paraId="190FC06D">
            <w:pPr>
              <w:pStyle w:val="11"/>
              <w:spacing w:before="43"/>
              <w:ind w:left="114"/>
              <w:rPr>
                <w:sz w:val="24"/>
              </w:rPr>
            </w:pPr>
            <w:r>
              <w:rPr>
                <w:spacing w:val="-2"/>
                <w:sz w:val="24"/>
              </w:rPr>
              <w:t>работников</w:t>
            </w:r>
          </w:p>
        </w:tc>
      </w:tr>
      <w:tr w14:paraId="261F3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5CDAF911">
            <w:pPr>
              <w:pStyle w:val="11"/>
              <w:spacing w:line="270" w:lineRule="exact"/>
              <w:ind w:left="728" w:right="4"/>
              <w:jc w:val="center"/>
              <w:rPr>
                <w:sz w:val="24"/>
              </w:rPr>
            </w:pPr>
            <w:r>
              <w:rPr>
                <w:spacing w:val="-2"/>
                <w:sz w:val="24"/>
              </w:rPr>
              <w:t>Октябрь</w:t>
            </w:r>
          </w:p>
        </w:tc>
      </w:tr>
      <w:tr w14:paraId="51D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13B4C72A">
            <w:pPr>
              <w:pStyle w:val="11"/>
              <w:spacing w:line="270" w:lineRule="exact"/>
              <w:rPr>
                <w:sz w:val="24"/>
              </w:rPr>
            </w:pPr>
            <w:r>
              <w:rPr>
                <w:sz w:val="24"/>
              </w:rPr>
              <w:t>1</w:t>
            </w:r>
            <w:r>
              <w:rPr>
                <w:spacing w:val="-5"/>
                <w:sz w:val="24"/>
              </w:rPr>
              <w:t xml:space="preserve"> </w:t>
            </w:r>
            <w:r>
              <w:rPr>
                <w:spacing w:val="-2"/>
                <w:sz w:val="24"/>
              </w:rPr>
              <w:t>октября</w:t>
            </w:r>
          </w:p>
        </w:tc>
        <w:tc>
          <w:tcPr>
            <w:tcW w:w="5118" w:type="dxa"/>
          </w:tcPr>
          <w:p w14:paraId="53F914F5">
            <w:pPr>
              <w:pStyle w:val="11"/>
              <w:spacing w:line="270" w:lineRule="exact"/>
              <w:ind w:left="114"/>
              <w:rPr>
                <w:sz w:val="24"/>
              </w:rPr>
            </w:pPr>
            <w:r>
              <w:rPr>
                <w:sz w:val="24"/>
              </w:rPr>
              <w:t>Международный</w:t>
            </w:r>
            <w:r>
              <w:rPr>
                <w:spacing w:val="-11"/>
                <w:sz w:val="24"/>
              </w:rPr>
              <w:t xml:space="preserve"> </w:t>
            </w:r>
            <w:r>
              <w:rPr>
                <w:sz w:val="24"/>
              </w:rPr>
              <w:t>день</w:t>
            </w:r>
            <w:r>
              <w:rPr>
                <w:spacing w:val="-13"/>
                <w:sz w:val="24"/>
              </w:rPr>
              <w:t xml:space="preserve"> </w:t>
            </w:r>
            <w:r>
              <w:rPr>
                <w:sz w:val="24"/>
              </w:rPr>
              <w:t>пожилых</w:t>
            </w:r>
            <w:r>
              <w:rPr>
                <w:spacing w:val="-6"/>
                <w:sz w:val="24"/>
              </w:rPr>
              <w:t xml:space="preserve"> </w:t>
            </w:r>
            <w:r>
              <w:rPr>
                <w:spacing w:val="-2"/>
                <w:sz w:val="24"/>
              </w:rPr>
              <w:t>людей;</w:t>
            </w:r>
          </w:p>
        </w:tc>
      </w:tr>
    </w:tbl>
    <w:p w14:paraId="4F92906B">
      <w:pPr>
        <w:pStyle w:val="11"/>
        <w:spacing w:after="0" w:line="270" w:lineRule="exact"/>
        <w:rPr>
          <w:sz w:val="24"/>
        </w:rPr>
        <w:sectPr>
          <w:headerReference r:id="rId12" w:type="default"/>
          <w:pgSz w:w="12000" w:h="16980"/>
          <w:pgMar w:top="1040" w:right="708" w:bottom="0" w:left="992" w:header="509" w:footer="0" w:gutter="0"/>
          <w:pgNumType w:start="257"/>
          <w:cols w:space="720" w:num="1"/>
        </w:sectPr>
      </w:pPr>
    </w:p>
    <w:p w14:paraId="4CE397F6">
      <w:pPr>
        <w:pStyle w:val="7"/>
        <w:spacing w:before="1" w:after="1"/>
        <w:ind w:left="0"/>
        <w:jc w:val="left"/>
        <w:rPr>
          <w:b/>
          <w:sz w:val="7"/>
        </w:rPr>
      </w:pPr>
    </w:p>
    <w:tbl>
      <w:tblPr>
        <w:tblStyle w:val="6"/>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6"/>
        <w:gridCol w:w="5118"/>
      </w:tblGrid>
      <w:tr w14:paraId="0BADA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6A890C88">
            <w:pPr>
              <w:pStyle w:val="11"/>
              <w:ind w:left="0"/>
              <w:rPr>
                <w:sz w:val="22"/>
              </w:rPr>
            </w:pPr>
          </w:p>
        </w:tc>
        <w:tc>
          <w:tcPr>
            <w:tcW w:w="5118" w:type="dxa"/>
          </w:tcPr>
          <w:p w14:paraId="725ACA15">
            <w:pPr>
              <w:pStyle w:val="11"/>
              <w:spacing w:line="270" w:lineRule="exact"/>
              <w:ind w:left="114"/>
              <w:rPr>
                <w:sz w:val="24"/>
              </w:rPr>
            </w:pPr>
            <w:r>
              <w:rPr>
                <w:sz w:val="24"/>
              </w:rPr>
              <w:t>Международный</w:t>
            </w:r>
            <w:r>
              <w:rPr>
                <w:spacing w:val="-11"/>
                <w:sz w:val="24"/>
              </w:rPr>
              <w:t xml:space="preserve"> </w:t>
            </w:r>
            <w:r>
              <w:rPr>
                <w:sz w:val="24"/>
              </w:rPr>
              <w:t>день</w:t>
            </w:r>
            <w:r>
              <w:rPr>
                <w:spacing w:val="-10"/>
                <w:sz w:val="24"/>
              </w:rPr>
              <w:t xml:space="preserve"> </w:t>
            </w:r>
            <w:r>
              <w:rPr>
                <w:spacing w:val="-2"/>
                <w:sz w:val="24"/>
              </w:rPr>
              <w:t>музыки</w:t>
            </w:r>
          </w:p>
        </w:tc>
      </w:tr>
      <w:tr w14:paraId="5322C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5F487B35">
            <w:pPr>
              <w:pStyle w:val="11"/>
              <w:spacing w:line="268" w:lineRule="exact"/>
              <w:rPr>
                <w:sz w:val="24"/>
              </w:rPr>
            </w:pPr>
            <w:r>
              <w:rPr>
                <w:sz w:val="24"/>
              </w:rPr>
              <w:t xml:space="preserve">4 </w:t>
            </w:r>
            <w:r>
              <w:rPr>
                <w:spacing w:val="-2"/>
                <w:sz w:val="24"/>
              </w:rPr>
              <w:t>октября</w:t>
            </w:r>
          </w:p>
        </w:tc>
        <w:tc>
          <w:tcPr>
            <w:tcW w:w="5118" w:type="dxa"/>
          </w:tcPr>
          <w:p w14:paraId="041B066B">
            <w:pPr>
              <w:pStyle w:val="11"/>
              <w:spacing w:line="268" w:lineRule="exact"/>
              <w:ind w:left="114"/>
              <w:rPr>
                <w:sz w:val="24"/>
              </w:rPr>
            </w:pPr>
            <w:r>
              <w:rPr>
                <w:sz w:val="24"/>
              </w:rPr>
              <w:t>День</w:t>
            </w:r>
            <w:r>
              <w:rPr>
                <w:spacing w:val="-4"/>
                <w:sz w:val="24"/>
              </w:rPr>
              <w:t xml:space="preserve"> </w:t>
            </w:r>
            <w:r>
              <w:rPr>
                <w:sz w:val="24"/>
              </w:rPr>
              <w:t>защиты</w:t>
            </w:r>
            <w:r>
              <w:rPr>
                <w:spacing w:val="-4"/>
                <w:sz w:val="24"/>
              </w:rPr>
              <w:t xml:space="preserve"> </w:t>
            </w:r>
            <w:r>
              <w:rPr>
                <w:spacing w:val="-2"/>
                <w:sz w:val="24"/>
              </w:rPr>
              <w:t>животных</w:t>
            </w:r>
          </w:p>
        </w:tc>
      </w:tr>
      <w:tr w14:paraId="0D70F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02D4EBF3">
            <w:pPr>
              <w:pStyle w:val="11"/>
              <w:spacing w:line="270" w:lineRule="exact"/>
              <w:rPr>
                <w:sz w:val="24"/>
              </w:rPr>
            </w:pPr>
            <w:r>
              <w:rPr>
                <w:sz w:val="24"/>
              </w:rPr>
              <w:t xml:space="preserve">5 </w:t>
            </w:r>
            <w:r>
              <w:rPr>
                <w:spacing w:val="-2"/>
                <w:sz w:val="24"/>
              </w:rPr>
              <w:t>октября</w:t>
            </w:r>
          </w:p>
        </w:tc>
        <w:tc>
          <w:tcPr>
            <w:tcW w:w="5118" w:type="dxa"/>
          </w:tcPr>
          <w:p w14:paraId="301D5DDC">
            <w:pPr>
              <w:pStyle w:val="11"/>
              <w:spacing w:line="270" w:lineRule="exact"/>
              <w:ind w:left="114"/>
              <w:rPr>
                <w:sz w:val="24"/>
              </w:rPr>
            </w:pPr>
            <w:r>
              <w:rPr>
                <w:sz w:val="24"/>
              </w:rPr>
              <w:t>День</w:t>
            </w:r>
            <w:r>
              <w:rPr>
                <w:spacing w:val="-1"/>
                <w:sz w:val="24"/>
              </w:rPr>
              <w:t xml:space="preserve"> </w:t>
            </w:r>
            <w:r>
              <w:rPr>
                <w:spacing w:val="-2"/>
                <w:sz w:val="24"/>
              </w:rPr>
              <w:t>учителя</w:t>
            </w:r>
          </w:p>
        </w:tc>
      </w:tr>
      <w:tr w14:paraId="1BD80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29CE2108">
            <w:pPr>
              <w:pStyle w:val="11"/>
              <w:spacing w:line="268" w:lineRule="exact"/>
              <w:rPr>
                <w:sz w:val="24"/>
              </w:rPr>
            </w:pPr>
            <w:r>
              <w:rPr>
                <w:sz w:val="24"/>
              </w:rPr>
              <w:t>Третье</w:t>
            </w:r>
            <w:r>
              <w:rPr>
                <w:spacing w:val="-9"/>
                <w:sz w:val="24"/>
              </w:rPr>
              <w:t xml:space="preserve"> </w:t>
            </w:r>
            <w:r>
              <w:rPr>
                <w:sz w:val="24"/>
              </w:rPr>
              <w:t>воскресенье</w:t>
            </w:r>
            <w:r>
              <w:rPr>
                <w:spacing w:val="-7"/>
                <w:sz w:val="24"/>
              </w:rPr>
              <w:t xml:space="preserve"> </w:t>
            </w:r>
            <w:r>
              <w:rPr>
                <w:spacing w:val="-2"/>
                <w:sz w:val="24"/>
              </w:rPr>
              <w:t>октября</w:t>
            </w:r>
          </w:p>
        </w:tc>
        <w:tc>
          <w:tcPr>
            <w:tcW w:w="5118" w:type="dxa"/>
          </w:tcPr>
          <w:p w14:paraId="40CC854A">
            <w:pPr>
              <w:pStyle w:val="11"/>
              <w:spacing w:line="268" w:lineRule="exact"/>
              <w:ind w:left="114"/>
              <w:rPr>
                <w:sz w:val="24"/>
              </w:rPr>
            </w:pPr>
            <w:r>
              <w:rPr>
                <w:sz w:val="24"/>
              </w:rPr>
              <w:t>День</w:t>
            </w:r>
            <w:r>
              <w:rPr>
                <w:spacing w:val="-6"/>
                <w:sz w:val="24"/>
              </w:rPr>
              <w:t xml:space="preserve"> </w:t>
            </w:r>
            <w:r>
              <w:rPr>
                <w:sz w:val="24"/>
              </w:rPr>
              <w:t>отца</w:t>
            </w:r>
            <w:r>
              <w:rPr>
                <w:spacing w:val="-7"/>
                <w:sz w:val="24"/>
              </w:rPr>
              <w:t xml:space="preserve"> </w:t>
            </w:r>
            <w:r>
              <w:rPr>
                <w:sz w:val="24"/>
              </w:rPr>
              <w:t>в</w:t>
            </w:r>
            <w:r>
              <w:rPr>
                <w:spacing w:val="-6"/>
                <w:sz w:val="24"/>
              </w:rPr>
              <w:t xml:space="preserve"> </w:t>
            </w:r>
            <w:r>
              <w:rPr>
                <w:spacing w:val="-2"/>
                <w:sz w:val="24"/>
              </w:rPr>
              <w:t>России</w:t>
            </w:r>
          </w:p>
        </w:tc>
      </w:tr>
      <w:tr w14:paraId="329F1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29EE9BBA">
            <w:pPr>
              <w:pStyle w:val="11"/>
              <w:spacing w:line="268" w:lineRule="exact"/>
              <w:rPr>
                <w:sz w:val="24"/>
              </w:rPr>
            </w:pPr>
            <w:r>
              <w:rPr>
                <w:sz w:val="24"/>
              </w:rPr>
              <w:t>28</w:t>
            </w:r>
            <w:r>
              <w:rPr>
                <w:spacing w:val="-5"/>
                <w:sz w:val="24"/>
              </w:rPr>
              <w:t xml:space="preserve"> </w:t>
            </w:r>
            <w:r>
              <w:rPr>
                <w:spacing w:val="-2"/>
                <w:sz w:val="24"/>
              </w:rPr>
              <w:t>октября</w:t>
            </w:r>
          </w:p>
        </w:tc>
        <w:tc>
          <w:tcPr>
            <w:tcW w:w="5118" w:type="dxa"/>
          </w:tcPr>
          <w:p w14:paraId="605134A4">
            <w:pPr>
              <w:pStyle w:val="11"/>
              <w:spacing w:line="268" w:lineRule="exact"/>
              <w:ind w:left="114"/>
              <w:rPr>
                <w:sz w:val="24"/>
              </w:rPr>
            </w:pPr>
            <w:r>
              <w:rPr>
                <w:sz w:val="24"/>
              </w:rPr>
              <w:t>Международный</w:t>
            </w:r>
            <w:r>
              <w:rPr>
                <w:spacing w:val="-9"/>
                <w:sz w:val="24"/>
              </w:rPr>
              <w:t xml:space="preserve"> </w:t>
            </w:r>
            <w:r>
              <w:rPr>
                <w:sz w:val="24"/>
              </w:rPr>
              <w:t>день</w:t>
            </w:r>
            <w:r>
              <w:rPr>
                <w:spacing w:val="-10"/>
                <w:sz w:val="24"/>
              </w:rPr>
              <w:t xml:space="preserve"> </w:t>
            </w:r>
            <w:r>
              <w:rPr>
                <w:spacing w:val="-2"/>
                <w:sz w:val="24"/>
              </w:rPr>
              <w:t>анимации</w:t>
            </w:r>
          </w:p>
        </w:tc>
      </w:tr>
      <w:tr w14:paraId="62BD1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40D5DB28">
            <w:pPr>
              <w:pStyle w:val="11"/>
              <w:spacing w:line="270" w:lineRule="exact"/>
              <w:rPr>
                <w:sz w:val="24"/>
              </w:rPr>
            </w:pPr>
            <w:r>
              <w:rPr>
                <w:sz w:val="24"/>
              </w:rPr>
              <w:t>4</w:t>
            </w:r>
            <w:r>
              <w:rPr>
                <w:spacing w:val="-2"/>
                <w:sz w:val="24"/>
              </w:rPr>
              <w:t xml:space="preserve"> ноября</w:t>
            </w:r>
          </w:p>
        </w:tc>
        <w:tc>
          <w:tcPr>
            <w:tcW w:w="5118" w:type="dxa"/>
          </w:tcPr>
          <w:p w14:paraId="5FE3891E">
            <w:pPr>
              <w:pStyle w:val="11"/>
              <w:spacing w:line="270" w:lineRule="exact"/>
              <w:ind w:left="822"/>
              <w:rPr>
                <w:sz w:val="24"/>
              </w:rPr>
            </w:pPr>
            <w:r>
              <w:rPr>
                <w:sz w:val="24"/>
              </w:rPr>
              <w:t>День</w:t>
            </w:r>
            <w:r>
              <w:rPr>
                <w:spacing w:val="-10"/>
                <w:sz w:val="24"/>
              </w:rPr>
              <w:t xml:space="preserve"> </w:t>
            </w:r>
            <w:r>
              <w:rPr>
                <w:sz w:val="24"/>
              </w:rPr>
              <w:t>народного</w:t>
            </w:r>
            <w:r>
              <w:rPr>
                <w:spacing w:val="-8"/>
                <w:sz w:val="24"/>
              </w:rPr>
              <w:t xml:space="preserve"> </w:t>
            </w:r>
            <w:r>
              <w:rPr>
                <w:spacing w:val="-2"/>
                <w:sz w:val="24"/>
              </w:rPr>
              <w:t>единства</w:t>
            </w:r>
          </w:p>
        </w:tc>
      </w:tr>
      <w:tr w14:paraId="6A502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116" w:type="dxa"/>
          </w:tcPr>
          <w:p w14:paraId="47F22A55">
            <w:pPr>
              <w:pStyle w:val="11"/>
              <w:spacing w:line="270" w:lineRule="exact"/>
              <w:rPr>
                <w:sz w:val="24"/>
              </w:rPr>
            </w:pPr>
            <w:r>
              <w:rPr>
                <w:sz w:val="24"/>
              </w:rPr>
              <w:t xml:space="preserve">8 </w:t>
            </w:r>
            <w:r>
              <w:rPr>
                <w:spacing w:val="-2"/>
                <w:sz w:val="24"/>
              </w:rPr>
              <w:t>ноября</w:t>
            </w:r>
          </w:p>
        </w:tc>
        <w:tc>
          <w:tcPr>
            <w:tcW w:w="5118" w:type="dxa"/>
          </w:tcPr>
          <w:p w14:paraId="44AE350E">
            <w:pPr>
              <w:pStyle w:val="11"/>
              <w:spacing w:line="275" w:lineRule="exact"/>
              <w:ind w:left="114"/>
              <w:rPr>
                <w:sz w:val="24"/>
              </w:rPr>
            </w:pPr>
            <w:r>
              <w:rPr>
                <w:sz w:val="24"/>
              </w:rPr>
              <w:t>День</w:t>
            </w:r>
            <w:r>
              <w:rPr>
                <w:spacing w:val="-3"/>
                <w:sz w:val="24"/>
              </w:rPr>
              <w:t xml:space="preserve"> </w:t>
            </w:r>
            <w:r>
              <w:rPr>
                <w:sz w:val="24"/>
              </w:rPr>
              <w:t>памяти</w:t>
            </w:r>
            <w:r>
              <w:rPr>
                <w:spacing w:val="-2"/>
                <w:sz w:val="24"/>
              </w:rPr>
              <w:t xml:space="preserve"> </w:t>
            </w:r>
            <w:r>
              <w:rPr>
                <w:sz w:val="24"/>
              </w:rPr>
              <w:t>погибших</w:t>
            </w:r>
            <w:r>
              <w:rPr>
                <w:spacing w:val="-5"/>
                <w:sz w:val="24"/>
              </w:rPr>
              <w:t xml:space="preserve"> </w:t>
            </w:r>
            <w:r>
              <w:rPr>
                <w:sz w:val="24"/>
              </w:rPr>
              <w:t>при</w:t>
            </w:r>
            <w:r>
              <w:rPr>
                <w:spacing w:val="-3"/>
                <w:sz w:val="24"/>
              </w:rPr>
              <w:t xml:space="preserve"> </w:t>
            </w:r>
            <w:r>
              <w:rPr>
                <w:spacing w:val="-2"/>
                <w:sz w:val="24"/>
              </w:rPr>
              <w:t>исполнении</w:t>
            </w:r>
          </w:p>
          <w:p w14:paraId="740D953E">
            <w:pPr>
              <w:pStyle w:val="11"/>
              <w:spacing w:before="9" w:line="310" w:lineRule="atLeast"/>
              <w:ind w:left="114"/>
              <w:rPr>
                <w:sz w:val="24"/>
              </w:rPr>
            </w:pPr>
            <w:r>
              <w:rPr>
                <w:sz w:val="24"/>
              </w:rPr>
              <w:t>служебных</w:t>
            </w:r>
            <w:r>
              <w:rPr>
                <w:spacing w:val="-15"/>
                <w:sz w:val="24"/>
              </w:rPr>
              <w:t xml:space="preserve"> </w:t>
            </w:r>
            <w:r>
              <w:rPr>
                <w:sz w:val="24"/>
              </w:rPr>
              <w:t>обязанностей</w:t>
            </w:r>
            <w:r>
              <w:rPr>
                <w:spacing w:val="-15"/>
                <w:sz w:val="24"/>
              </w:rPr>
              <w:t xml:space="preserve"> </w:t>
            </w:r>
            <w:r>
              <w:rPr>
                <w:sz w:val="24"/>
              </w:rPr>
              <w:t>сотрудников</w:t>
            </w:r>
            <w:r>
              <w:rPr>
                <w:spacing w:val="-15"/>
                <w:sz w:val="24"/>
              </w:rPr>
              <w:t xml:space="preserve"> </w:t>
            </w:r>
            <w:r>
              <w:rPr>
                <w:sz w:val="24"/>
              </w:rPr>
              <w:t>органов внутренних дел России</w:t>
            </w:r>
          </w:p>
        </w:tc>
      </w:tr>
      <w:tr w14:paraId="3A3D8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670C6A34">
            <w:pPr>
              <w:pStyle w:val="11"/>
              <w:spacing w:line="270" w:lineRule="exact"/>
              <w:rPr>
                <w:sz w:val="24"/>
              </w:rPr>
            </w:pPr>
            <w:r>
              <w:rPr>
                <w:sz w:val="24"/>
              </w:rPr>
              <w:t xml:space="preserve">10 </w:t>
            </w:r>
            <w:r>
              <w:rPr>
                <w:spacing w:val="-2"/>
                <w:sz w:val="24"/>
              </w:rPr>
              <w:t>ноября</w:t>
            </w:r>
          </w:p>
        </w:tc>
        <w:tc>
          <w:tcPr>
            <w:tcW w:w="5118" w:type="dxa"/>
          </w:tcPr>
          <w:p w14:paraId="7BBB4BEC">
            <w:pPr>
              <w:pStyle w:val="11"/>
              <w:spacing w:line="270" w:lineRule="exact"/>
              <w:ind w:left="114"/>
              <w:rPr>
                <w:sz w:val="24"/>
              </w:rPr>
            </w:pPr>
            <w:r>
              <w:rPr>
                <w:sz w:val="24"/>
              </w:rPr>
              <w:t>День</w:t>
            </w:r>
            <w:r>
              <w:rPr>
                <w:spacing w:val="-7"/>
                <w:sz w:val="24"/>
              </w:rPr>
              <w:t xml:space="preserve"> </w:t>
            </w:r>
            <w:r>
              <w:rPr>
                <w:sz w:val="24"/>
              </w:rPr>
              <w:t>сотрудника</w:t>
            </w:r>
            <w:r>
              <w:rPr>
                <w:spacing w:val="-8"/>
                <w:sz w:val="24"/>
              </w:rPr>
              <w:t xml:space="preserve"> </w:t>
            </w:r>
            <w:r>
              <w:rPr>
                <w:sz w:val="24"/>
              </w:rPr>
              <w:t>внутренних</w:t>
            </w:r>
            <w:r>
              <w:rPr>
                <w:spacing w:val="-4"/>
                <w:sz w:val="24"/>
              </w:rPr>
              <w:t xml:space="preserve"> </w:t>
            </w:r>
            <w:r>
              <w:rPr>
                <w:sz w:val="24"/>
              </w:rPr>
              <w:t>дел</w:t>
            </w:r>
            <w:r>
              <w:rPr>
                <w:spacing w:val="-7"/>
                <w:sz w:val="24"/>
              </w:rPr>
              <w:t xml:space="preserve"> </w:t>
            </w:r>
            <w:r>
              <w:rPr>
                <w:spacing w:val="-2"/>
                <w:sz w:val="24"/>
              </w:rPr>
              <w:t>Российской</w:t>
            </w:r>
          </w:p>
          <w:p w14:paraId="69FC6941">
            <w:pPr>
              <w:pStyle w:val="11"/>
              <w:spacing w:before="41"/>
              <w:ind w:left="114"/>
              <w:rPr>
                <w:sz w:val="24"/>
              </w:rPr>
            </w:pPr>
            <w:r>
              <w:rPr>
                <w:spacing w:val="-2"/>
                <w:sz w:val="24"/>
              </w:rPr>
              <w:t>федерации</w:t>
            </w:r>
          </w:p>
        </w:tc>
      </w:tr>
      <w:tr w14:paraId="1BAEE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1B464FDE">
            <w:pPr>
              <w:pStyle w:val="11"/>
              <w:spacing w:line="270" w:lineRule="exact"/>
              <w:rPr>
                <w:sz w:val="24"/>
              </w:rPr>
            </w:pPr>
            <w:r>
              <w:rPr>
                <w:sz w:val="24"/>
              </w:rPr>
              <w:t>Последнее</w:t>
            </w:r>
            <w:r>
              <w:rPr>
                <w:spacing w:val="-7"/>
                <w:sz w:val="24"/>
              </w:rPr>
              <w:t xml:space="preserve"> </w:t>
            </w:r>
            <w:r>
              <w:rPr>
                <w:sz w:val="24"/>
              </w:rPr>
              <w:t>воскресенье</w:t>
            </w:r>
            <w:r>
              <w:rPr>
                <w:spacing w:val="-6"/>
                <w:sz w:val="24"/>
              </w:rPr>
              <w:t xml:space="preserve"> </w:t>
            </w:r>
            <w:r>
              <w:rPr>
                <w:spacing w:val="-2"/>
                <w:sz w:val="24"/>
              </w:rPr>
              <w:t>ноября</w:t>
            </w:r>
          </w:p>
        </w:tc>
        <w:tc>
          <w:tcPr>
            <w:tcW w:w="5118" w:type="dxa"/>
          </w:tcPr>
          <w:p w14:paraId="604A0158">
            <w:pPr>
              <w:pStyle w:val="11"/>
              <w:spacing w:line="270" w:lineRule="exact"/>
              <w:ind w:left="114"/>
              <w:rPr>
                <w:sz w:val="24"/>
              </w:rPr>
            </w:pPr>
            <w:r>
              <w:rPr>
                <w:sz w:val="24"/>
              </w:rPr>
              <w:t>День</w:t>
            </w:r>
            <w:r>
              <w:rPr>
                <w:spacing w:val="-7"/>
                <w:sz w:val="24"/>
              </w:rPr>
              <w:t xml:space="preserve"> </w:t>
            </w:r>
            <w:r>
              <w:rPr>
                <w:sz w:val="24"/>
              </w:rPr>
              <w:t>матери</w:t>
            </w:r>
            <w:r>
              <w:rPr>
                <w:spacing w:val="-4"/>
                <w:sz w:val="24"/>
              </w:rPr>
              <w:t xml:space="preserve"> </w:t>
            </w:r>
            <w:r>
              <w:rPr>
                <w:sz w:val="24"/>
              </w:rPr>
              <w:t>в</w:t>
            </w:r>
            <w:r>
              <w:rPr>
                <w:spacing w:val="-5"/>
                <w:sz w:val="24"/>
              </w:rPr>
              <w:t xml:space="preserve"> </w:t>
            </w:r>
            <w:r>
              <w:rPr>
                <w:spacing w:val="-2"/>
                <w:sz w:val="24"/>
              </w:rPr>
              <w:t>России</w:t>
            </w:r>
          </w:p>
        </w:tc>
      </w:tr>
      <w:tr w14:paraId="3CF41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116" w:type="dxa"/>
          </w:tcPr>
          <w:p w14:paraId="5F5500DE">
            <w:pPr>
              <w:pStyle w:val="11"/>
              <w:spacing w:line="270" w:lineRule="exact"/>
              <w:rPr>
                <w:sz w:val="24"/>
              </w:rPr>
            </w:pPr>
            <w:r>
              <w:rPr>
                <w:sz w:val="24"/>
              </w:rPr>
              <w:t>30</w:t>
            </w:r>
            <w:r>
              <w:rPr>
                <w:spacing w:val="-2"/>
                <w:sz w:val="24"/>
              </w:rPr>
              <w:t xml:space="preserve"> ноября</w:t>
            </w:r>
          </w:p>
        </w:tc>
        <w:tc>
          <w:tcPr>
            <w:tcW w:w="5118" w:type="dxa"/>
          </w:tcPr>
          <w:p w14:paraId="755A914F">
            <w:pPr>
              <w:pStyle w:val="11"/>
              <w:spacing w:line="270" w:lineRule="exact"/>
              <w:ind w:left="114"/>
              <w:rPr>
                <w:sz w:val="24"/>
              </w:rPr>
            </w:pPr>
            <w:r>
              <w:rPr>
                <w:sz w:val="24"/>
              </w:rPr>
              <w:t>День</w:t>
            </w:r>
            <w:r>
              <w:rPr>
                <w:spacing w:val="-7"/>
                <w:sz w:val="24"/>
              </w:rPr>
              <w:t xml:space="preserve"> </w:t>
            </w:r>
            <w:r>
              <w:rPr>
                <w:sz w:val="24"/>
              </w:rPr>
              <w:t>Государственного</w:t>
            </w:r>
            <w:r>
              <w:rPr>
                <w:spacing w:val="-7"/>
                <w:sz w:val="24"/>
              </w:rPr>
              <w:t xml:space="preserve"> </w:t>
            </w:r>
            <w:r>
              <w:rPr>
                <w:sz w:val="24"/>
              </w:rPr>
              <w:t>герба</w:t>
            </w:r>
            <w:r>
              <w:rPr>
                <w:spacing w:val="-10"/>
                <w:sz w:val="24"/>
              </w:rPr>
              <w:t xml:space="preserve"> </w:t>
            </w:r>
            <w:r>
              <w:rPr>
                <w:spacing w:val="-2"/>
                <w:sz w:val="24"/>
              </w:rPr>
              <w:t>Российской</w:t>
            </w:r>
          </w:p>
          <w:p w14:paraId="39AE8FA7">
            <w:pPr>
              <w:pStyle w:val="11"/>
              <w:spacing w:before="41"/>
              <w:ind w:left="114"/>
              <w:rPr>
                <w:sz w:val="24"/>
              </w:rPr>
            </w:pPr>
            <w:r>
              <w:rPr>
                <w:spacing w:val="-2"/>
                <w:sz w:val="24"/>
              </w:rPr>
              <w:t>Федерации</w:t>
            </w:r>
          </w:p>
        </w:tc>
      </w:tr>
      <w:tr w14:paraId="0E8EA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234" w:type="dxa"/>
            <w:gridSpan w:val="2"/>
          </w:tcPr>
          <w:p w14:paraId="056CDA22">
            <w:pPr>
              <w:pStyle w:val="11"/>
              <w:spacing w:line="268" w:lineRule="exact"/>
              <w:ind w:left="728" w:right="712"/>
              <w:jc w:val="center"/>
              <w:rPr>
                <w:sz w:val="24"/>
              </w:rPr>
            </w:pPr>
            <w:r>
              <w:rPr>
                <w:spacing w:val="-2"/>
                <w:sz w:val="24"/>
              </w:rPr>
              <w:t>декабрь</w:t>
            </w:r>
          </w:p>
        </w:tc>
      </w:tr>
      <w:tr w14:paraId="79565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116" w:type="dxa"/>
          </w:tcPr>
          <w:p w14:paraId="5ED11BC8">
            <w:pPr>
              <w:pStyle w:val="11"/>
              <w:spacing w:line="268" w:lineRule="exact"/>
              <w:rPr>
                <w:sz w:val="24"/>
              </w:rPr>
            </w:pPr>
            <w:r>
              <w:rPr>
                <w:sz w:val="24"/>
              </w:rPr>
              <w:t>3</w:t>
            </w:r>
            <w:r>
              <w:rPr>
                <w:spacing w:val="-7"/>
                <w:sz w:val="24"/>
              </w:rPr>
              <w:t xml:space="preserve"> </w:t>
            </w:r>
            <w:r>
              <w:rPr>
                <w:spacing w:val="-2"/>
                <w:sz w:val="24"/>
              </w:rPr>
              <w:t>декабря</w:t>
            </w:r>
          </w:p>
        </w:tc>
        <w:tc>
          <w:tcPr>
            <w:tcW w:w="5118" w:type="dxa"/>
          </w:tcPr>
          <w:p w14:paraId="291D1335">
            <w:pPr>
              <w:pStyle w:val="11"/>
              <w:spacing w:line="268" w:lineRule="exact"/>
              <w:ind w:left="114"/>
              <w:rPr>
                <w:sz w:val="24"/>
              </w:rPr>
            </w:pPr>
            <w:r>
              <w:rPr>
                <w:sz w:val="24"/>
              </w:rPr>
              <w:t>День</w:t>
            </w:r>
            <w:r>
              <w:rPr>
                <w:spacing w:val="-8"/>
                <w:sz w:val="24"/>
              </w:rPr>
              <w:t xml:space="preserve"> </w:t>
            </w:r>
            <w:r>
              <w:rPr>
                <w:sz w:val="24"/>
              </w:rPr>
              <w:t>неизвестного</w:t>
            </w:r>
            <w:r>
              <w:rPr>
                <w:spacing w:val="-10"/>
                <w:sz w:val="24"/>
              </w:rPr>
              <w:t xml:space="preserve"> </w:t>
            </w:r>
            <w:r>
              <w:rPr>
                <w:sz w:val="24"/>
              </w:rPr>
              <w:t>солдата;</w:t>
            </w:r>
            <w:r>
              <w:rPr>
                <w:spacing w:val="-12"/>
                <w:sz w:val="24"/>
              </w:rPr>
              <w:t xml:space="preserve"> </w:t>
            </w:r>
            <w:r>
              <w:rPr>
                <w:spacing w:val="-2"/>
                <w:sz w:val="24"/>
              </w:rPr>
              <w:t>Международный</w:t>
            </w:r>
          </w:p>
          <w:p w14:paraId="69DAF4EE">
            <w:pPr>
              <w:pStyle w:val="11"/>
              <w:spacing w:before="41"/>
              <w:ind w:left="114"/>
              <w:rPr>
                <w:sz w:val="24"/>
              </w:rPr>
            </w:pPr>
            <w:r>
              <w:rPr>
                <w:sz w:val="24"/>
              </w:rPr>
              <w:t>день</w:t>
            </w:r>
            <w:r>
              <w:rPr>
                <w:spacing w:val="-7"/>
                <w:sz w:val="24"/>
              </w:rPr>
              <w:t xml:space="preserve"> </w:t>
            </w:r>
            <w:r>
              <w:rPr>
                <w:spacing w:val="-2"/>
                <w:sz w:val="24"/>
              </w:rPr>
              <w:t>инвалидов</w:t>
            </w:r>
          </w:p>
        </w:tc>
      </w:tr>
      <w:tr w14:paraId="33D8D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08AB2BE0">
            <w:pPr>
              <w:pStyle w:val="11"/>
              <w:spacing w:line="270" w:lineRule="exact"/>
              <w:rPr>
                <w:sz w:val="24"/>
              </w:rPr>
            </w:pPr>
            <w:r>
              <w:rPr>
                <w:sz w:val="24"/>
              </w:rPr>
              <w:t xml:space="preserve">5 </w:t>
            </w:r>
            <w:r>
              <w:rPr>
                <w:spacing w:val="-2"/>
                <w:sz w:val="24"/>
              </w:rPr>
              <w:t>декабря</w:t>
            </w:r>
          </w:p>
        </w:tc>
        <w:tc>
          <w:tcPr>
            <w:tcW w:w="5118" w:type="dxa"/>
          </w:tcPr>
          <w:p w14:paraId="19BA26EC">
            <w:pPr>
              <w:pStyle w:val="11"/>
              <w:spacing w:line="270" w:lineRule="exact"/>
              <w:ind w:left="114"/>
              <w:rPr>
                <w:sz w:val="24"/>
              </w:rPr>
            </w:pPr>
            <w:r>
              <w:rPr>
                <w:sz w:val="24"/>
              </w:rPr>
              <w:t>День</w:t>
            </w:r>
            <w:r>
              <w:rPr>
                <w:spacing w:val="-7"/>
                <w:sz w:val="24"/>
              </w:rPr>
              <w:t xml:space="preserve"> </w:t>
            </w:r>
            <w:r>
              <w:rPr>
                <w:sz w:val="24"/>
              </w:rPr>
              <w:t>добровольца</w:t>
            </w:r>
            <w:r>
              <w:rPr>
                <w:spacing w:val="-7"/>
                <w:sz w:val="24"/>
              </w:rPr>
              <w:t xml:space="preserve"> </w:t>
            </w:r>
            <w:r>
              <w:rPr>
                <w:sz w:val="24"/>
              </w:rPr>
              <w:t>(волонтера)</w:t>
            </w:r>
            <w:r>
              <w:rPr>
                <w:spacing w:val="-7"/>
                <w:sz w:val="24"/>
              </w:rPr>
              <w:t xml:space="preserve"> </w:t>
            </w:r>
            <w:r>
              <w:rPr>
                <w:sz w:val="24"/>
              </w:rPr>
              <w:t>в</w:t>
            </w:r>
            <w:r>
              <w:rPr>
                <w:spacing w:val="-10"/>
                <w:sz w:val="24"/>
              </w:rPr>
              <w:t xml:space="preserve"> </w:t>
            </w:r>
            <w:r>
              <w:rPr>
                <w:spacing w:val="-2"/>
                <w:sz w:val="24"/>
              </w:rPr>
              <w:t>России</w:t>
            </w:r>
          </w:p>
        </w:tc>
      </w:tr>
      <w:tr w14:paraId="6D5CD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116" w:type="dxa"/>
          </w:tcPr>
          <w:p w14:paraId="4DC7C797">
            <w:pPr>
              <w:pStyle w:val="11"/>
              <w:spacing w:line="270" w:lineRule="exact"/>
              <w:rPr>
                <w:sz w:val="24"/>
              </w:rPr>
            </w:pPr>
            <w:r>
              <w:rPr>
                <w:sz w:val="24"/>
              </w:rPr>
              <w:t xml:space="preserve">8 </w:t>
            </w:r>
            <w:r>
              <w:rPr>
                <w:spacing w:val="-2"/>
                <w:sz w:val="24"/>
              </w:rPr>
              <w:t>декабря</w:t>
            </w:r>
          </w:p>
        </w:tc>
        <w:tc>
          <w:tcPr>
            <w:tcW w:w="5118" w:type="dxa"/>
          </w:tcPr>
          <w:p w14:paraId="2AF0F039">
            <w:pPr>
              <w:pStyle w:val="11"/>
              <w:spacing w:line="270" w:lineRule="exact"/>
              <w:ind w:left="114"/>
              <w:rPr>
                <w:sz w:val="24"/>
              </w:rPr>
            </w:pPr>
            <w:r>
              <w:rPr>
                <w:sz w:val="24"/>
              </w:rPr>
              <w:t>Международный</w:t>
            </w:r>
            <w:r>
              <w:rPr>
                <w:spacing w:val="-7"/>
                <w:sz w:val="24"/>
              </w:rPr>
              <w:t xml:space="preserve"> </w:t>
            </w:r>
            <w:r>
              <w:rPr>
                <w:sz w:val="24"/>
              </w:rPr>
              <w:t>день</w:t>
            </w:r>
            <w:r>
              <w:rPr>
                <w:spacing w:val="-7"/>
                <w:sz w:val="24"/>
              </w:rPr>
              <w:t xml:space="preserve"> </w:t>
            </w:r>
            <w:r>
              <w:rPr>
                <w:spacing w:val="-2"/>
                <w:sz w:val="24"/>
              </w:rPr>
              <w:t>художника</w:t>
            </w:r>
          </w:p>
        </w:tc>
      </w:tr>
      <w:tr w14:paraId="65574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16" w:type="dxa"/>
          </w:tcPr>
          <w:p w14:paraId="1A319AB1">
            <w:pPr>
              <w:pStyle w:val="11"/>
              <w:spacing w:line="270" w:lineRule="exact"/>
              <w:rPr>
                <w:sz w:val="24"/>
              </w:rPr>
            </w:pPr>
            <w:r>
              <w:rPr>
                <w:sz w:val="24"/>
              </w:rPr>
              <w:t>9</w:t>
            </w:r>
            <w:r>
              <w:rPr>
                <w:spacing w:val="-2"/>
                <w:sz w:val="24"/>
              </w:rPr>
              <w:t xml:space="preserve"> декабря</w:t>
            </w:r>
          </w:p>
        </w:tc>
        <w:tc>
          <w:tcPr>
            <w:tcW w:w="5118" w:type="dxa"/>
          </w:tcPr>
          <w:p w14:paraId="7B3DD2F7">
            <w:pPr>
              <w:pStyle w:val="11"/>
              <w:spacing w:line="270" w:lineRule="exact"/>
              <w:ind w:left="114"/>
              <w:rPr>
                <w:sz w:val="24"/>
              </w:rPr>
            </w:pPr>
            <w:r>
              <w:rPr>
                <w:sz w:val="24"/>
              </w:rPr>
              <w:t>День</w:t>
            </w:r>
            <w:r>
              <w:rPr>
                <w:spacing w:val="-7"/>
                <w:sz w:val="24"/>
              </w:rPr>
              <w:t xml:space="preserve"> </w:t>
            </w:r>
            <w:r>
              <w:rPr>
                <w:sz w:val="24"/>
              </w:rPr>
              <w:t>Героев</w:t>
            </w:r>
            <w:r>
              <w:rPr>
                <w:spacing w:val="-9"/>
                <w:sz w:val="24"/>
              </w:rPr>
              <w:t xml:space="preserve"> </w:t>
            </w:r>
            <w:r>
              <w:rPr>
                <w:spacing w:val="-2"/>
                <w:sz w:val="24"/>
              </w:rPr>
              <w:t>Отечества</w:t>
            </w:r>
          </w:p>
        </w:tc>
      </w:tr>
      <w:tr w14:paraId="19B74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116" w:type="dxa"/>
          </w:tcPr>
          <w:p w14:paraId="42EADC64">
            <w:pPr>
              <w:pStyle w:val="11"/>
              <w:spacing w:line="268" w:lineRule="exact"/>
              <w:rPr>
                <w:sz w:val="24"/>
              </w:rPr>
            </w:pPr>
            <w:r>
              <w:rPr>
                <w:sz w:val="24"/>
              </w:rPr>
              <w:t>12</w:t>
            </w:r>
            <w:r>
              <w:rPr>
                <w:spacing w:val="-2"/>
                <w:sz w:val="24"/>
              </w:rPr>
              <w:t xml:space="preserve"> декабря</w:t>
            </w:r>
          </w:p>
        </w:tc>
        <w:tc>
          <w:tcPr>
            <w:tcW w:w="5118" w:type="dxa"/>
          </w:tcPr>
          <w:p w14:paraId="671E0F04">
            <w:pPr>
              <w:pStyle w:val="11"/>
              <w:spacing w:line="268" w:lineRule="exact"/>
              <w:ind w:left="114"/>
              <w:rPr>
                <w:sz w:val="24"/>
              </w:rPr>
            </w:pPr>
            <w:r>
              <w:rPr>
                <w:sz w:val="24"/>
              </w:rPr>
              <w:t>День</w:t>
            </w:r>
            <w:r>
              <w:rPr>
                <w:spacing w:val="-9"/>
                <w:sz w:val="24"/>
              </w:rPr>
              <w:t xml:space="preserve"> </w:t>
            </w:r>
            <w:r>
              <w:rPr>
                <w:sz w:val="24"/>
              </w:rPr>
              <w:t>Конституции</w:t>
            </w:r>
            <w:r>
              <w:rPr>
                <w:spacing w:val="-10"/>
                <w:sz w:val="24"/>
              </w:rPr>
              <w:t xml:space="preserve"> </w:t>
            </w:r>
            <w:r>
              <w:rPr>
                <w:sz w:val="24"/>
              </w:rPr>
              <w:t>Российской</w:t>
            </w:r>
            <w:r>
              <w:rPr>
                <w:spacing w:val="-7"/>
                <w:sz w:val="24"/>
              </w:rPr>
              <w:t xml:space="preserve"> </w:t>
            </w:r>
            <w:r>
              <w:rPr>
                <w:spacing w:val="-2"/>
                <w:sz w:val="24"/>
              </w:rPr>
              <w:t>Федерации</w:t>
            </w:r>
          </w:p>
        </w:tc>
      </w:tr>
      <w:tr w14:paraId="76495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16" w:type="dxa"/>
          </w:tcPr>
          <w:p w14:paraId="3CDA8E59">
            <w:pPr>
              <w:pStyle w:val="11"/>
              <w:spacing w:line="270" w:lineRule="exact"/>
              <w:rPr>
                <w:sz w:val="24"/>
              </w:rPr>
            </w:pPr>
            <w:r>
              <w:rPr>
                <w:sz w:val="24"/>
              </w:rPr>
              <w:t>31</w:t>
            </w:r>
            <w:r>
              <w:rPr>
                <w:spacing w:val="-2"/>
                <w:sz w:val="24"/>
              </w:rPr>
              <w:t xml:space="preserve"> декабря</w:t>
            </w:r>
          </w:p>
        </w:tc>
        <w:tc>
          <w:tcPr>
            <w:tcW w:w="5118" w:type="dxa"/>
          </w:tcPr>
          <w:p w14:paraId="49705250">
            <w:pPr>
              <w:pStyle w:val="11"/>
              <w:spacing w:line="270" w:lineRule="exact"/>
              <w:ind w:left="114"/>
              <w:rPr>
                <w:sz w:val="24"/>
              </w:rPr>
            </w:pPr>
            <w:r>
              <w:rPr>
                <w:sz w:val="24"/>
              </w:rPr>
              <w:t>Новый</w:t>
            </w:r>
            <w:r>
              <w:rPr>
                <w:spacing w:val="-8"/>
                <w:sz w:val="24"/>
              </w:rPr>
              <w:t xml:space="preserve"> </w:t>
            </w:r>
            <w:r>
              <w:rPr>
                <w:spacing w:val="-4"/>
                <w:sz w:val="24"/>
              </w:rPr>
              <w:t>год.</w:t>
            </w:r>
          </w:p>
        </w:tc>
      </w:tr>
    </w:tbl>
    <w:p w14:paraId="728DD619">
      <w:pPr>
        <w:pStyle w:val="7"/>
        <w:ind w:left="0"/>
        <w:jc w:val="left"/>
        <w:rPr>
          <w:b/>
        </w:rPr>
      </w:pPr>
    </w:p>
    <w:p w14:paraId="7251A384">
      <w:pPr>
        <w:pStyle w:val="7"/>
        <w:spacing w:before="86"/>
        <w:ind w:left="0"/>
        <w:jc w:val="left"/>
        <w:rPr>
          <w:b/>
        </w:rPr>
      </w:pPr>
    </w:p>
    <w:p w14:paraId="184FA1C8">
      <w:pPr>
        <w:spacing w:before="0"/>
        <w:ind w:left="849" w:right="0" w:firstLine="0"/>
        <w:jc w:val="left"/>
        <w:rPr>
          <w:b/>
          <w:sz w:val="24"/>
        </w:rPr>
      </w:pPr>
      <w:r>
        <w:rPr>
          <w:b/>
          <w:spacing w:val="-10"/>
          <w:sz w:val="24"/>
        </w:rPr>
        <w:t>:</w:t>
      </w:r>
    </w:p>
    <w:p w14:paraId="1FFE00C5">
      <w:pPr>
        <w:spacing w:before="36"/>
        <w:ind w:left="849" w:right="0" w:firstLine="0"/>
        <w:jc w:val="left"/>
        <w:rPr>
          <w:sz w:val="24"/>
        </w:rPr>
      </w:pPr>
      <w:r>
        <w:rPr>
          <w:spacing w:val="-10"/>
          <w:sz w:val="24"/>
        </w:rPr>
        <w:t>:</w:t>
      </w:r>
    </w:p>
    <w:p w14:paraId="5AA0C170">
      <w:pPr>
        <w:spacing w:before="44"/>
        <w:ind w:left="849" w:right="0" w:firstLine="0"/>
        <w:jc w:val="left"/>
        <w:rPr>
          <w:sz w:val="24"/>
        </w:rPr>
      </w:pPr>
      <w:r>
        <w:rPr>
          <w:spacing w:val="-10"/>
          <w:sz w:val="24"/>
        </w:rPr>
        <w:t>:</w:t>
      </w:r>
    </w:p>
    <w:p w14:paraId="00ECF3EE">
      <w:pPr>
        <w:spacing w:before="40"/>
        <w:ind w:left="849" w:right="0" w:firstLine="0"/>
        <w:jc w:val="left"/>
        <w:rPr>
          <w:sz w:val="24"/>
        </w:rPr>
      </w:pPr>
      <w:r>
        <w:rPr>
          <w:spacing w:val="-10"/>
          <w:sz w:val="24"/>
        </w:rPr>
        <w:t>:</w:t>
      </w:r>
    </w:p>
    <w:p w14:paraId="0F8D2781">
      <w:pPr>
        <w:spacing w:before="41"/>
        <w:ind w:left="849" w:right="0" w:firstLine="0"/>
        <w:jc w:val="left"/>
        <w:rPr>
          <w:sz w:val="24"/>
        </w:rPr>
      </w:pPr>
      <w:r>
        <w:rPr>
          <w:spacing w:val="-10"/>
          <w:sz w:val="24"/>
        </w:rPr>
        <w:t>:</w:t>
      </w:r>
    </w:p>
    <w:p w14:paraId="1D5EB23F">
      <w:pPr>
        <w:spacing w:before="41"/>
        <w:ind w:left="849" w:right="0" w:firstLine="0"/>
        <w:jc w:val="left"/>
        <w:rPr>
          <w:sz w:val="24"/>
        </w:rPr>
      </w:pPr>
      <w:r>
        <w:rPr>
          <w:spacing w:val="-10"/>
          <w:sz w:val="24"/>
        </w:rPr>
        <w:t>:</w:t>
      </w:r>
    </w:p>
    <w:p w14:paraId="07EEE802">
      <w:pPr>
        <w:spacing w:before="43"/>
        <w:ind w:left="849" w:right="0" w:firstLine="0"/>
        <w:jc w:val="left"/>
        <w:rPr>
          <w:sz w:val="24"/>
        </w:rPr>
      </w:pPr>
      <w:r>
        <w:rPr>
          <w:spacing w:val="-10"/>
          <w:sz w:val="24"/>
        </w:rPr>
        <w:t>:</w:t>
      </w:r>
    </w:p>
    <w:p w14:paraId="0C9ADA0A">
      <w:pPr>
        <w:spacing w:before="41"/>
        <w:ind w:left="849" w:right="0" w:firstLine="0"/>
        <w:jc w:val="left"/>
        <w:rPr>
          <w:sz w:val="24"/>
        </w:rPr>
      </w:pPr>
      <w:r>
        <w:rPr>
          <w:spacing w:val="-10"/>
          <w:sz w:val="24"/>
        </w:rPr>
        <w:t>:</w:t>
      </w:r>
    </w:p>
    <w:p w14:paraId="71077951">
      <w:pPr>
        <w:spacing w:before="41"/>
        <w:ind w:left="849" w:right="0" w:firstLine="0"/>
        <w:jc w:val="left"/>
        <w:rPr>
          <w:sz w:val="24"/>
        </w:rPr>
      </w:pPr>
      <w:r>
        <w:rPr>
          <w:spacing w:val="-10"/>
          <w:sz w:val="24"/>
        </w:rPr>
        <w:t>:</w:t>
      </w:r>
    </w:p>
    <w:p w14:paraId="1D3F89F3">
      <w:pPr>
        <w:spacing w:before="41"/>
        <w:ind w:left="849" w:right="0" w:firstLine="0"/>
        <w:jc w:val="left"/>
        <w:rPr>
          <w:sz w:val="24"/>
        </w:rPr>
      </w:pPr>
      <w:r>
        <w:rPr>
          <w:spacing w:val="-10"/>
          <w:sz w:val="24"/>
        </w:rPr>
        <w:t>:</w:t>
      </w:r>
    </w:p>
    <w:p w14:paraId="1A582424">
      <w:pPr>
        <w:spacing w:before="43"/>
        <w:ind w:left="849" w:right="0" w:firstLine="0"/>
        <w:jc w:val="left"/>
        <w:rPr>
          <w:sz w:val="24"/>
        </w:rPr>
      </w:pPr>
      <w:r>
        <w:rPr>
          <w:spacing w:val="-10"/>
          <w:sz w:val="24"/>
        </w:rPr>
        <w:t>:</w:t>
      </w:r>
    </w:p>
    <w:p w14:paraId="52533037">
      <w:pPr>
        <w:spacing w:before="41"/>
        <w:ind w:left="849" w:right="0" w:firstLine="0"/>
        <w:jc w:val="left"/>
        <w:rPr>
          <w:sz w:val="24"/>
        </w:rPr>
      </w:pPr>
      <w:r>
        <w:rPr>
          <w:spacing w:val="-10"/>
          <w:sz w:val="24"/>
        </w:rPr>
        <w:t>:</w:t>
      </w:r>
    </w:p>
    <w:p w14:paraId="0E255653">
      <w:pPr>
        <w:spacing w:before="41"/>
        <w:ind w:left="849" w:right="0" w:firstLine="0"/>
        <w:jc w:val="left"/>
        <w:rPr>
          <w:sz w:val="24"/>
        </w:rPr>
      </w:pPr>
      <w:r>
        <w:rPr>
          <w:spacing w:val="-10"/>
          <w:sz w:val="24"/>
        </w:rPr>
        <w:t>:</w:t>
      </w:r>
    </w:p>
    <w:p w14:paraId="67D0FE74">
      <w:pPr>
        <w:spacing w:before="43"/>
        <w:ind w:left="849" w:right="0" w:firstLine="0"/>
        <w:jc w:val="left"/>
        <w:rPr>
          <w:sz w:val="24"/>
        </w:rPr>
      </w:pPr>
      <w:r>
        <w:rPr>
          <w:spacing w:val="-10"/>
          <w:sz w:val="24"/>
        </w:rPr>
        <w:t>:</w:t>
      </w:r>
    </w:p>
    <w:p w14:paraId="5089EFF2">
      <w:pPr>
        <w:spacing w:before="44"/>
        <w:ind w:left="849" w:right="0" w:firstLine="0"/>
        <w:jc w:val="left"/>
        <w:rPr>
          <w:sz w:val="24"/>
        </w:rPr>
      </w:pPr>
      <w:r>
        <w:rPr>
          <w:spacing w:val="-5"/>
          <w:sz w:val="24"/>
        </w:rPr>
        <w:t>::</w:t>
      </w:r>
    </w:p>
    <w:p w14:paraId="57247064">
      <w:pPr>
        <w:spacing w:before="40"/>
        <w:ind w:left="849" w:right="0" w:firstLine="0"/>
        <w:jc w:val="left"/>
        <w:rPr>
          <w:sz w:val="24"/>
        </w:rPr>
      </w:pPr>
      <w:r>
        <w:rPr>
          <w:spacing w:val="-10"/>
          <w:sz w:val="24"/>
        </w:rPr>
        <w:t>:</w:t>
      </w:r>
    </w:p>
    <w:p w14:paraId="35986EB2">
      <w:pPr>
        <w:spacing w:before="41"/>
        <w:ind w:left="849" w:right="0" w:firstLine="0"/>
        <w:jc w:val="left"/>
        <w:rPr>
          <w:sz w:val="24"/>
        </w:rPr>
      </w:pPr>
      <w:r>
        <w:rPr>
          <w:spacing w:val="-10"/>
          <w:sz w:val="24"/>
        </w:rPr>
        <w:t>:</w:t>
      </w:r>
    </w:p>
    <w:p w14:paraId="58AC34C3">
      <w:pPr>
        <w:spacing w:after="0"/>
        <w:jc w:val="left"/>
        <w:rPr>
          <w:sz w:val="24"/>
        </w:rPr>
        <w:sectPr>
          <w:pgSz w:w="12000" w:h="16980"/>
          <w:pgMar w:top="1040" w:right="708" w:bottom="280" w:left="992" w:header="509" w:footer="0" w:gutter="0"/>
          <w:cols w:space="720" w:num="1"/>
        </w:sectPr>
      </w:pPr>
    </w:p>
    <w:p w14:paraId="088B625A">
      <w:pPr>
        <w:pStyle w:val="7"/>
        <w:spacing w:before="5"/>
        <w:ind w:left="0"/>
        <w:jc w:val="left"/>
        <w:rPr>
          <w:sz w:val="19"/>
        </w:rPr>
      </w:pPr>
    </w:p>
    <w:p w14:paraId="1FD839D6">
      <w:pPr>
        <w:pStyle w:val="7"/>
        <w:spacing w:line="20" w:lineRule="exact"/>
        <w:ind w:left="140"/>
        <w:jc w:val="left"/>
        <w:rPr>
          <w:sz w:val="2"/>
        </w:rPr>
      </w:pPr>
      <w:r>
        <w:rPr>
          <w:sz w:val="2"/>
        </w:rPr>
        <mc:AlternateContent>
          <mc:Choice Requires="wpg">
            <w:drawing>
              <wp:inline distT="0" distB="0" distL="0" distR="0">
                <wp:extent cx="1829435" cy="7620"/>
                <wp:effectExtent l="0" t="0" r="0" b="0"/>
                <wp:docPr id="71" name="Group 71"/>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72" name="Graphic 72"/>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6pt;width:144.05pt;" coordsize="1829435,7620" o:gfxdata="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kIXxnTAAAAAwEAAA8AAAAAAAAAAQAgAAAAIgAAAGRycy9kb3ducmV2LnhtbFBLAQIUABQAAAAI&#10;AIdO4kDu/9otZAIAAAoGAAAOAAAAAAAAAAEAIAAAACIBAABkcnMvZTJvRG9jLnhtbFBLBQYAAAAA&#10;BgAGAFkBAAD4BQAAAAA=&#10;">
                <o:lock v:ext="edit" aspectratio="f"/>
                <v:shape id="Graphic 72" o:spid="_x0000_s1026" o:spt="100" style="position:absolute;left:0;top:0;height:7620;width:1829435;" fillcolor="#000000" filled="t" stroked="f" coordsize="1829435,7620" o:gfxdata="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ItH74A&#10;AADbAAAADwAAAAAAAAABACAAAAAiAAAAZHJzL2Rvd25yZXYueG1sUEsBAhQAFAAAAAgAh07iQDMv&#10;BZ47AAAAOQAAABAAAAAAAAAAAQAgAAAADQEAAGRycy9zaGFwZXhtbC54bWxQSwUGAAAAAAYABgBb&#10;AQAAtwMAAAAA&#10;" path="m1829435,0l0,0,0,7620,1829435,7620,1829435,0xe">
                  <v:fill on="t" focussize="0,0"/>
                  <v:stroke on="f"/>
                  <v:imagedata o:title=""/>
                  <o:lock v:ext="edit" aspectratio="f"/>
                  <v:textbox inset="0mm,0mm,0mm,0mm"/>
                </v:shape>
                <w10:wrap type="none"/>
                <w10:anchorlock/>
              </v:group>
            </w:pict>
          </mc:Fallback>
        </mc:AlternateContent>
      </w:r>
    </w:p>
    <w:p w14:paraId="1FD6C0D0">
      <w:pPr>
        <w:spacing w:before="103" w:line="266" w:lineRule="auto"/>
        <w:ind w:left="138" w:right="155" w:firstLine="0"/>
        <w:jc w:val="both"/>
        <w:rPr>
          <w:sz w:val="18"/>
        </w:rPr>
      </w:pPr>
      <w:r>
        <w:rPr>
          <w:position w:val="6"/>
          <w:sz w:val="12"/>
        </w:rPr>
        <w:t>i</w:t>
      </w:r>
      <w:r>
        <w:rPr>
          <w:spacing w:val="40"/>
          <w:position w:val="6"/>
          <w:sz w:val="12"/>
        </w:rPr>
        <w:t xml:space="preserve"> </w:t>
      </w:r>
      <w:r>
        <w:rPr>
          <w:sz w:val="18"/>
        </w:rPr>
        <w:t>Пункт 5 Основ государственной политики по сохранению и укреплению традиционных российских духовно-нравственных ценностей, утверждѐнных Указом Президента Российской Федерации от 9 ноября 2022 г. № 809 (Собрание законодательства Российской Федерации, 2022, № 46, ст. 7977).</w:t>
      </w:r>
    </w:p>
    <w:p w14:paraId="56E819C1">
      <w:pPr>
        <w:spacing w:before="0" w:line="187" w:lineRule="exact"/>
        <w:ind w:left="138" w:right="0" w:firstLine="0"/>
        <w:jc w:val="both"/>
        <w:rPr>
          <w:sz w:val="18"/>
        </w:rPr>
      </w:pPr>
      <w:r>
        <w:rPr>
          <w:position w:val="6"/>
          <w:sz w:val="12"/>
        </w:rPr>
        <w:t>ii</w:t>
      </w:r>
      <w:r>
        <w:rPr>
          <w:spacing w:val="4"/>
          <w:position w:val="6"/>
          <w:sz w:val="12"/>
        </w:rPr>
        <w:t xml:space="preserve"> </w:t>
      </w:r>
      <w:r>
        <w:rPr>
          <w:sz w:val="18"/>
        </w:rPr>
        <w:t>Пункт</w:t>
      </w:r>
      <w:r>
        <w:rPr>
          <w:spacing w:val="-4"/>
          <w:sz w:val="18"/>
        </w:rPr>
        <w:t xml:space="preserve"> </w:t>
      </w:r>
      <w:r>
        <w:rPr>
          <w:sz w:val="18"/>
        </w:rPr>
        <w:t>21</w:t>
      </w:r>
      <w:r>
        <w:rPr>
          <w:spacing w:val="-3"/>
          <w:sz w:val="18"/>
        </w:rPr>
        <w:t xml:space="preserve"> </w:t>
      </w:r>
      <w:r>
        <w:rPr>
          <w:sz w:val="18"/>
        </w:rPr>
        <w:t>статьи</w:t>
      </w:r>
      <w:r>
        <w:rPr>
          <w:spacing w:val="-5"/>
          <w:sz w:val="18"/>
        </w:rPr>
        <w:t xml:space="preserve"> </w:t>
      </w:r>
      <w:r>
        <w:rPr>
          <w:sz w:val="18"/>
        </w:rPr>
        <w:t>2</w:t>
      </w:r>
      <w:r>
        <w:rPr>
          <w:spacing w:val="-4"/>
          <w:sz w:val="18"/>
        </w:rPr>
        <w:t xml:space="preserve"> </w:t>
      </w:r>
      <w:r>
        <w:rPr>
          <w:sz w:val="18"/>
        </w:rPr>
        <w:t>Федерального</w:t>
      </w:r>
      <w:r>
        <w:rPr>
          <w:spacing w:val="-2"/>
          <w:sz w:val="18"/>
        </w:rPr>
        <w:t xml:space="preserve"> </w:t>
      </w:r>
      <w:r>
        <w:rPr>
          <w:sz w:val="18"/>
        </w:rPr>
        <w:t>закона</w:t>
      </w:r>
      <w:r>
        <w:rPr>
          <w:spacing w:val="-5"/>
          <w:sz w:val="18"/>
        </w:rPr>
        <w:t xml:space="preserve"> </w:t>
      </w:r>
      <w:r>
        <w:rPr>
          <w:sz w:val="18"/>
        </w:rPr>
        <w:t>от</w:t>
      </w:r>
      <w:r>
        <w:rPr>
          <w:spacing w:val="-6"/>
          <w:sz w:val="18"/>
        </w:rPr>
        <w:t xml:space="preserve"> </w:t>
      </w:r>
      <w:r>
        <w:rPr>
          <w:sz w:val="18"/>
        </w:rPr>
        <w:t>29</w:t>
      </w:r>
      <w:r>
        <w:rPr>
          <w:spacing w:val="-2"/>
          <w:sz w:val="18"/>
        </w:rPr>
        <w:t xml:space="preserve"> </w:t>
      </w:r>
      <w:r>
        <w:rPr>
          <w:sz w:val="18"/>
        </w:rPr>
        <w:t>декабря</w:t>
      </w:r>
      <w:r>
        <w:rPr>
          <w:spacing w:val="-5"/>
          <w:sz w:val="18"/>
        </w:rPr>
        <w:t xml:space="preserve"> </w:t>
      </w:r>
      <w:r>
        <w:rPr>
          <w:sz w:val="18"/>
        </w:rPr>
        <w:t>2012</w:t>
      </w:r>
      <w:r>
        <w:rPr>
          <w:spacing w:val="-3"/>
          <w:sz w:val="18"/>
        </w:rPr>
        <w:t xml:space="preserve"> </w:t>
      </w:r>
      <w:r>
        <w:rPr>
          <w:sz w:val="18"/>
        </w:rPr>
        <w:t>г.</w:t>
      </w:r>
      <w:r>
        <w:rPr>
          <w:spacing w:val="-9"/>
          <w:sz w:val="18"/>
        </w:rPr>
        <w:t xml:space="preserve"> </w:t>
      </w:r>
      <w:r>
        <w:rPr>
          <w:sz w:val="18"/>
        </w:rPr>
        <w:t>№</w:t>
      </w:r>
      <w:r>
        <w:rPr>
          <w:spacing w:val="-4"/>
          <w:sz w:val="18"/>
        </w:rPr>
        <w:t xml:space="preserve"> </w:t>
      </w:r>
      <w:r>
        <w:rPr>
          <w:sz w:val="18"/>
        </w:rPr>
        <w:t>273-ФЗ</w:t>
      </w:r>
      <w:r>
        <w:rPr>
          <w:spacing w:val="-3"/>
          <w:sz w:val="18"/>
        </w:rPr>
        <w:t xml:space="preserve"> </w:t>
      </w:r>
      <w:r>
        <w:rPr>
          <w:sz w:val="18"/>
        </w:rPr>
        <w:t>«Об</w:t>
      </w:r>
      <w:r>
        <w:rPr>
          <w:spacing w:val="-7"/>
          <w:sz w:val="18"/>
        </w:rPr>
        <w:t xml:space="preserve"> </w:t>
      </w:r>
      <w:r>
        <w:rPr>
          <w:sz w:val="18"/>
        </w:rPr>
        <w:t>образовании</w:t>
      </w:r>
      <w:r>
        <w:rPr>
          <w:spacing w:val="-4"/>
          <w:sz w:val="18"/>
        </w:rPr>
        <w:t xml:space="preserve"> </w:t>
      </w:r>
      <w:r>
        <w:rPr>
          <w:sz w:val="18"/>
        </w:rPr>
        <w:t>в</w:t>
      </w:r>
      <w:r>
        <w:rPr>
          <w:spacing w:val="-8"/>
          <w:sz w:val="18"/>
        </w:rPr>
        <w:t xml:space="preserve"> </w:t>
      </w:r>
      <w:r>
        <w:rPr>
          <w:sz w:val="18"/>
        </w:rPr>
        <w:t>Российской</w:t>
      </w:r>
      <w:r>
        <w:rPr>
          <w:spacing w:val="-4"/>
          <w:sz w:val="18"/>
        </w:rPr>
        <w:t xml:space="preserve"> </w:t>
      </w:r>
      <w:r>
        <w:rPr>
          <w:sz w:val="18"/>
        </w:rPr>
        <w:t>Федерации»</w:t>
      </w:r>
      <w:r>
        <w:rPr>
          <w:spacing w:val="-8"/>
          <w:sz w:val="18"/>
        </w:rPr>
        <w:t xml:space="preserve"> </w:t>
      </w:r>
      <w:r>
        <w:rPr>
          <w:spacing w:val="-2"/>
          <w:sz w:val="18"/>
        </w:rPr>
        <w:t>(Собрание</w:t>
      </w:r>
    </w:p>
    <w:p w14:paraId="2C45F4D1">
      <w:pPr>
        <w:spacing w:before="0" w:line="207" w:lineRule="exact"/>
        <w:ind w:left="138" w:right="0" w:firstLine="0"/>
        <w:jc w:val="both"/>
        <w:rPr>
          <w:sz w:val="18"/>
        </w:rPr>
      </w:pPr>
      <w:r>
        <w:rPr>
          <w:sz w:val="18"/>
        </w:rPr>
        <w:t>законодательств</w:t>
      </w:r>
      <w:r>
        <w:rPr>
          <w:spacing w:val="-5"/>
          <w:sz w:val="18"/>
        </w:rPr>
        <w:t xml:space="preserve"> </w:t>
      </w:r>
      <w:r>
        <w:rPr>
          <w:sz w:val="18"/>
        </w:rPr>
        <w:t>Российской</w:t>
      </w:r>
      <w:r>
        <w:rPr>
          <w:spacing w:val="-7"/>
          <w:sz w:val="18"/>
        </w:rPr>
        <w:t xml:space="preserve"> </w:t>
      </w:r>
      <w:r>
        <w:rPr>
          <w:sz w:val="18"/>
        </w:rPr>
        <w:t>Федерации,</w:t>
      </w:r>
      <w:r>
        <w:rPr>
          <w:spacing w:val="-3"/>
          <w:sz w:val="18"/>
        </w:rPr>
        <w:t xml:space="preserve"> </w:t>
      </w:r>
      <w:r>
        <w:rPr>
          <w:sz w:val="18"/>
        </w:rPr>
        <w:t>2012,</w:t>
      </w:r>
      <w:r>
        <w:rPr>
          <w:spacing w:val="-7"/>
          <w:sz w:val="18"/>
        </w:rPr>
        <w:t xml:space="preserve"> </w:t>
      </w:r>
      <w:r>
        <w:rPr>
          <w:sz w:val="18"/>
        </w:rPr>
        <w:t>№</w:t>
      </w:r>
      <w:r>
        <w:rPr>
          <w:spacing w:val="-6"/>
          <w:sz w:val="18"/>
        </w:rPr>
        <w:t xml:space="preserve"> </w:t>
      </w:r>
      <w:r>
        <w:rPr>
          <w:sz w:val="18"/>
        </w:rPr>
        <w:t>53,</w:t>
      </w:r>
      <w:r>
        <w:rPr>
          <w:spacing w:val="-6"/>
          <w:sz w:val="18"/>
        </w:rPr>
        <w:t xml:space="preserve"> </w:t>
      </w:r>
      <w:r>
        <w:rPr>
          <w:sz w:val="18"/>
        </w:rPr>
        <w:t>ст.</w:t>
      </w:r>
      <w:r>
        <w:rPr>
          <w:spacing w:val="-6"/>
          <w:sz w:val="18"/>
        </w:rPr>
        <w:t xml:space="preserve"> </w:t>
      </w:r>
      <w:r>
        <w:rPr>
          <w:spacing w:val="-2"/>
          <w:sz w:val="18"/>
        </w:rPr>
        <w:t>7598).</w:t>
      </w:r>
    </w:p>
    <w:p w14:paraId="2217D547">
      <w:pPr>
        <w:spacing w:before="15"/>
        <w:ind w:left="138" w:right="0" w:firstLine="0"/>
        <w:jc w:val="left"/>
        <w:rPr>
          <w:sz w:val="18"/>
        </w:rPr>
      </w:pPr>
      <w:r>
        <w:rPr>
          <w:position w:val="6"/>
          <w:sz w:val="12"/>
        </w:rPr>
        <w:t>iii</w:t>
      </w:r>
      <w:r>
        <w:rPr>
          <w:spacing w:val="-8"/>
          <w:position w:val="6"/>
          <w:sz w:val="12"/>
        </w:rPr>
        <w:t xml:space="preserve"> </w:t>
      </w:r>
      <w:r>
        <w:rPr>
          <w:sz w:val="18"/>
        </w:rPr>
        <w:t>Пункт</w:t>
      </w:r>
      <w:r>
        <w:rPr>
          <w:spacing w:val="-8"/>
          <w:sz w:val="18"/>
        </w:rPr>
        <w:t xml:space="preserve"> </w:t>
      </w:r>
      <w:r>
        <w:rPr>
          <w:sz w:val="18"/>
        </w:rPr>
        <w:t>3.2.3</w:t>
      </w:r>
      <w:r>
        <w:rPr>
          <w:spacing w:val="-5"/>
          <w:sz w:val="18"/>
        </w:rPr>
        <w:t xml:space="preserve"> </w:t>
      </w:r>
      <w:r>
        <w:rPr>
          <w:sz w:val="18"/>
        </w:rPr>
        <w:t>ФГОС</w:t>
      </w:r>
      <w:r>
        <w:rPr>
          <w:spacing w:val="-6"/>
          <w:sz w:val="18"/>
        </w:rPr>
        <w:t xml:space="preserve"> </w:t>
      </w:r>
      <w:r>
        <w:rPr>
          <w:spacing w:val="-5"/>
          <w:sz w:val="18"/>
        </w:rPr>
        <w:t>ДО.</w:t>
      </w:r>
    </w:p>
    <w:p w14:paraId="23441ECB">
      <w:pPr>
        <w:spacing w:before="19"/>
        <w:ind w:left="138" w:right="0" w:firstLine="0"/>
        <w:jc w:val="left"/>
        <w:rPr>
          <w:sz w:val="18"/>
        </w:rPr>
      </w:pPr>
      <w:r>
        <w:rPr>
          <w:position w:val="6"/>
          <w:sz w:val="12"/>
        </w:rPr>
        <w:t>iv</w:t>
      </w:r>
      <w:r>
        <w:rPr>
          <w:spacing w:val="-7"/>
          <w:position w:val="6"/>
          <w:sz w:val="12"/>
        </w:rPr>
        <w:t xml:space="preserve"> </w:t>
      </w:r>
      <w:r>
        <w:rPr>
          <w:sz w:val="18"/>
        </w:rPr>
        <w:t>Пункт</w:t>
      </w:r>
      <w:r>
        <w:rPr>
          <w:spacing w:val="-6"/>
          <w:sz w:val="18"/>
        </w:rPr>
        <w:t xml:space="preserve"> </w:t>
      </w:r>
      <w:r>
        <w:rPr>
          <w:sz w:val="18"/>
        </w:rPr>
        <w:t>4.3</w:t>
      </w:r>
      <w:r>
        <w:rPr>
          <w:spacing w:val="-4"/>
          <w:sz w:val="18"/>
        </w:rPr>
        <w:t xml:space="preserve"> </w:t>
      </w:r>
      <w:r>
        <w:rPr>
          <w:sz w:val="18"/>
        </w:rPr>
        <w:t>ФГОС</w:t>
      </w:r>
      <w:r>
        <w:rPr>
          <w:spacing w:val="-4"/>
          <w:sz w:val="18"/>
        </w:rPr>
        <w:t xml:space="preserve"> </w:t>
      </w:r>
      <w:r>
        <w:rPr>
          <w:spacing w:val="-5"/>
          <w:sz w:val="18"/>
        </w:rPr>
        <w:t>ДО.</w:t>
      </w:r>
    </w:p>
    <w:p w14:paraId="27B9C56B">
      <w:pPr>
        <w:spacing w:before="20"/>
        <w:ind w:left="138" w:right="0" w:firstLine="0"/>
        <w:jc w:val="left"/>
        <w:rPr>
          <w:sz w:val="18"/>
        </w:rPr>
      </w:pPr>
      <w:r>
        <w:rPr>
          <w:position w:val="6"/>
          <w:sz w:val="12"/>
        </w:rPr>
        <w:t>v</w:t>
      </w:r>
      <w:r>
        <w:rPr>
          <w:spacing w:val="19"/>
          <w:position w:val="6"/>
          <w:sz w:val="12"/>
        </w:rPr>
        <w:t xml:space="preserve"> </w:t>
      </w:r>
      <w:r>
        <w:rPr>
          <w:sz w:val="18"/>
        </w:rPr>
        <w:t>Пункт</w:t>
      </w:r>
      <w:r>
        <w:rPr>
          <w:spacing w:val="-4"/>
          <w:sz w:val="18"/>
        </w:rPr>
        <w:t xml:space="preserve"> </w:t>
      </w:r>
      <w:r>
        <w:rPr>
          <w:sz w:val="18"/>
        </w:rPr>
        <w:t>4.3</w:t>
      </w:r>
      <w:r>
        <w:rPr>
          <w:spacing w:val="-2"/>
          <w:sz w:val="18"/>
        </w:rPr>
        <w:t xml:space="preserve"> </w:t>
      </w:r>
      <w:r>
        <w:rPr>
          <w:sz w:val="18"/>
        </w:rPr>
        <w:t>ФГОС</w:t>
      </w:r>
      <w:r>
        <w:rPr>
          <w:spacing w:val="-4"/>
          <w:sz w:val="18"/>
        </w:rPr>
        <w:t xml:space="preserve"> </w:t>
      </w:r>
      <w:r>
        <w:rPr>
          <w:spacing w:val="-5"/>
          <w:sz w:val="18"/>
        </w:rPr>
        <w:t>ДО.</w:t>
      </w:r>
    </w:p>
    <w:p w14:paraId="49676C1D">
      <w:pPr>
        <w:spacing w:before="19" w:line="242" w:lineRule="auto"/>
        <w:ind w:left="138" w:right="245" w:firstLine="0"/>
        <w:jc w:val="left"/>
        <w:rPr>
          <w:sz w:val="18"/>
        </w:rPr>
      </w:pPr>
      <w:r>
        <w:rPr>
          <w:sz w:val="20"/>
          <w:vertAlign w:val="superscript"/>
        </w:rPr>
        <w:t>vi</w:t>
      </w:r>
      <w:r>
        <w:rPr>
          <w:sz w:val="20"/>
          <w:vertAlign w:val="baseline"/>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vertAlign w:val="baseline"/>
        </w:rPr>
        <w:t>(разработаны во исполнение пункта 3 перечня поручений Президента Российской Федерации от 16 марта 2022 г.</w:t>
      </w:r>
      <w:r>
        <w:rPr>
          <w:spacing w:val="-1"/>
          <w:sz w:val="18"/>
          <w:vertAlign w:val="baseline"/>
        </w:rPr>
        <w:t xml:space="preserve"> </w:t>
      </w:r>
      <w:r>
        <w:rPr>
          <w:sz w:val="18"/>
          <w:vertAlign w:val="baseline"/>
        </w:rPr>
        <w:t>№ Пр-487 по итогам</w:t>
      </w:r>
      <w:r>
        <w:rPr>
          <w:spacing w:val="-12"/>
          <w:sz w:val="18"/>
          <w:vertAlign w:val="baseline"/>
        </w:rPr>
        <w:t xml:space="preserve"> </w:t>
      </w:r>
      <w:r>
        <w:rPr>
          <w:sz w:val="18"/>
          <w:vertAlign w:val="baseline"/>
        </w:rPr>
        <w:t>заседания</w:t>
      </w:r>
      <w:r>
        <w:rPr>
          <w:spacing w:val="-11"/>
          <w:sz w:val="18"/>
          <w:vertAlign w:val="baseline"/>
        </w:rPr>
        <w:t xml:space="preserve"> </w:t>
      </w:r>
      <w:r>
        <w:rPr>
          <w:sz w:val="18"/>
          <w:vertAlign w:val="baseline"/>
        </w:rPr>
        <w:t>Совета</w:t>
      </w:r>
      <w:r>
        <w:rPr>
          <w:spacing w:val="-11"/>
          <w:sz w:val="18"/>
          <w:vertAlign w:val="baseline"/>
        </w:rPr>
        <w:t xml:space="preserve"> </w:t>
      </w:r>
      <w:r>
        <w:rPr>
          <w:sz w:val="18"/>
          <w:vertAlign w:val="baseline"/>
        </w:rPr>
        <w:t>при</w:t>
      </w:r>
      <w:r>
        <w:rPr>
          <w:spacing w:val="-11"/>
          <w:sz w:val="18"/>
          <w:vertAlign w:val="baseline"/>
        </w:rPr>
        <w:t xml:space="preserve"> </w:t>
      </w:r>
      <w:r>
        <w:rPr>
          <w:sz w:val="18"/>
          <w:vertAlign w:val="baseline"/>
        </w:rPr>
        <w:t>Президенте</w:t>
      </w:r>
      <w:r>
        <w:rPr>
          <w:spacing w:val="-12"/>
          <w:sz w:val="18"/>
          <w:vertAlign w:val="baseline"/>
        </w:rPr>
        <w:t xml:space="preserve"> </w:t>
      </w:r>
      <w:r>
        <w:rPr>
          <w:sz w:val="18"/>
          <w:vertAlign w:val="baseline"/>
        </w:rPr>
        <w:t>Российской</w:t>
      </w:r>
      <w:r>
        <w:rPr>
          <w:spacing w:val="-11"/>
          <w:sz w:val="18"/>
          <w:vertAlign w:val="baseline"/>
        </w:rPr>
        <w:t xml:space="preserve"> </w:t>
      </w:r>
      <w:r>
        <w:rPr>
          <w:sz w:val="18"/>
          <w:vertAlign w:val="baseline"/>
        </w:rPr>
        <w:t>Федерации</w:t>
      </w:r>
      <w:r>
        <w:rPr>
          <w:spacing w:val="-11"/>
          <w:sz w:val="18"/>
          <w:vertAlign w:val="baseline"/>
        </w:rPr>
        <w:t xml:space="preserve"> </w:t>
      </w:r>
      <w:r>
        <w:rPr>
          <w:sz w:val="18"/>
          <w:vertAlign w:val="baseline"/>
        </w:rPr>
        <w:t>по</w:t>
      </w:r>
      <w:r>
        <w:rPr>
          <w:spacing w:val="-11"/>
          <w:sz w:val="18"/>
          <w:vertAlign w:val="baseline"/>
        </w:rPr>
        <w:t xml:space="preserve"> </w:t>
      </w:r>
      <w:r>
        <w:rPr>
          <w:sz w:val="18"/>
          <w:vertAlign w:val="baseline"/>
        </w:rPr>
        <w:t>реализации</w:t>
      </w:r>
      <w:r>
        <w:rPr>
          <w:spacing w:val="-12"/>
          <w:sz w:val="18"/>
          <w:vertAlign w:val="baseline"/>
        </w:rPr>
        <w:t xml:space="preserve"> </w:t>
      </w:r>
      <w:r>
        <w:rPr>
          <w:sz w:val="18"/>
          <w:vertAlign w:val="baseline"/>
        </w:rPr>
        <w:t>государственной</w:t>
      </w:r>
      <w:r>
        <w:rPr>
          <w:spacing w:val="-11"/>
          <w:sz w:val="18"/>
          <w:vertAlign w:val="baseline"/>
        </w:rPr>
        <w:t xml:space="preserve"> </w:t>
      </w:r>
      <w:r>
        <w:rPr>
          <w:sz w:val="18"/>
          <w:vertAlign w:val="baseline"/>
        </w:rPr>
        <w:t>политики</w:t>
      </w:r>
      <w:r>
        <w:rPr>
          <w:spacing w:val="-11"/>
          <w:sz w:val="18"/>
          <w:vertAlign w:val="baseline"/>
        </w:rPr>
        <w:t xml:space="preserve"> </w:t>
      </w:r>
      <w:r>
        <w:rPr>
          <w:sz w:val="18"/>
          <w:vertAlign w:val="baseline"/>
        </w:rPr>
        <w:t>в</w:t>
      </w:r>
      <w:r>
        <w:rPr>
          <w:spacing w:val="-11"/>
          <w:sz w:val="18"/>
          <w:vertAlign w:val="baseline"/>
        </w:rPr>
        <w:t xml:space="preserve"> </w:t>
      </w:r>
      <w:r>
        <w:rPr>
          <w:sz w:val="18"/>
          <w:vertAlign w:val="baseline"/>
        </w:rPr>
        <w:t>сфере</w:t>
      </w:r>
      <w:r>
        <w:rPr>
          <w:spacing w:val="-12"/>
          <w:sz w:val="18"/>
          <w:vertAlign w:val="baseline"/>
        </w:rPr>
        <w:t xml:space="preserve"> </w:t>
      </w:r>
      <w:r>
        <w:rPr>
          <w:sz w:val="18"/>
          <w:vertAlign w:val="baseline"/>
        </w:rPr>
        <w:t>защиты</w:t>
      </w:r>
      <w:r>
        <w:rPr>
          <w:spacing w:val="-12"/>
          <w:sz w:val="18"/>
          <w:vertAlign w:val="baseline"/>
        </w:rPr>
        <w:t xml:space="preserve"> </w:t>
      </w:r>
      <w:r>
        <w:rPr>
          <w:sz w:val="18"/>
          <w:vertAlign w:val="baseline"/>
        </w:rPr>
        <w:t xml:space="preserve">семьи и детей 17 декабря 2021 года) – URL: </w:t>
      </w:r>
      <w:r>
        <w:fldChar w:fldCharType="begin"/>
      </w:r>
      <w:r>
        <w:instrText xml:space="preserve"> HYPERLINK "https://docs.edu.gov.ru/document/f4f7837770384bfa1faa1827ec8d72d4/download/5558/" \h </w:instrText>
      </w:r>
      <w:r>
        <w:fldChar w:fldCharType="separate"/>
      </w:r>
      <w:r>
        <w:rPr>
          <w:color w:val="0000FF"/>
          <w:sz w:val="18"/>
          <w:u w:val="single" w:color="0000FF"/>
          <w:vertAlign w:val="baseline"/>
        </w:rPr>
        <w:t>https://docs.edu.gov.ru/document/f4f7837770384bfa1faa1827ec8d72d4/download/5558/</w:t>
      </w:r>
      <w:r>
        <w:rPr>
          <w:color w:val="0000FF"/>
          <w:sz w:val="18"/>
          <w:u w:val="single" w:color="0000FF"/>
          <w:vertAlign w:val="baseline"/>
        </w:rPr>
        <w:fldChar w:fldCharType="end"/>
      </w:r>
      <w:r>
        <w:rPr>
          <w:color w:val="0000FF"/>
          <w:sz w:val="18"/>
          <w:vertAlign w:val="baseline"/>
        </w:rPr>
        <w:t xml:space="preserve"> </w:t>
      </w:r>
      <w:r>
        <w:rPr>
          <w:sz w:val="18"/>
          <w:vertAlign w:val="baseline"/>
        </w:rPr>
        <w:t>(дата обращения 25.04.2023)</w:t>
      </w:r>
    </w:p>
    <w:p w14:paraId="50B55085">
      <w:pPr>
        <w:pStyle w:val="7"/>
        <w:spacing w:before="9"/>
        <w:ind w:left="0"/>
        <w:jc w:val="left"/>
        <w:rPr>
          <w:sz w:val="18"/>
        </w:rPr>
      </w:pPr>
    </w:p>
    <w:p w14:paraId="2B211870">
      <w:pPr>
        <w:spacing w:before="0"/>
        <w:ind w:left="179" w:right="228" w:firstLine="0"/>
        <w:jc w:val="both"/>
        <w:rPr>
          <w:sz w:val="18"/>
        </w:rPr>
      </w:pPr>
      <w:r>
        <w:rPr>
          <w:position w:val="6"/>
          <w:sz w:val="12"/>
        </w:rPr>
        <w:t>vii</w:t>
      </w:r>
      <w:r>
        <w:rPr>
          <w:spacing w:val="9"/>
          <w:position w:val="6"/>
          <w:sz w:val="12"/>
        </w:rPr>
        <w:t xml:space="preserve"> </w:t>
      </w:r>
      <w:r>
        <w:rPr>
          <w:sz w:val="18"/>
        </w:rPr>
        <w:t>Пункт</w:t>
      </w:r>
      <w:r>
        <w:rPr>
          <w:spacing w:val="-2"/>
          <w:sz w:val="18"/>
        </w:rPr>
        <w:t xml:space="preserve"> </w:t>
      </w:r>
      <w:r>
        <w:rPr>
          <w:sz w:val="18"/>
        </w:rPr>
        <w:t>2</w:t>
      </w:r>
      <w:r>
        <w:rPr>
          <w:spacing w:val="-2"/>
          <w:sz w:val="18"/>
        </w:rPr>
        <w:t xml:space="preserve"> </w:t>
      </w:r>
      <w:r>
        <w:rPr>
          <w:sz w:val="18"/>
        </w:rPr>
        <w:t>статьи</w:t>
      </w:r>
      <w:r>
        <w:rPr>
          <w:spacing w:val="-2"/>
          <w:sz w:val="18"/>
        </w:rPr>
        <w:t xml:space="preserve"> </w:t>
      </w:r>
      <w:r>
        <w:rPr>
          <w:sz w:val="18"/>
        </w:rPr>
        <w:t>2</w:t>
      </w:r>
      <w:r>
        <w:rPr>
          <w:spacing w:val="-2"/>
          <w:sz w:val="18"/>
        </w:rPr>
        <w:t xml:space="preserve"> </w:t>
      </w:r>
      <w:r>
        <w:rPr>
          <w:sz w:val="18"/>
        </w:rPr>
        <w:t>Федерального</w:t>
      </w:r>
      <w:r>
        <w:rPr>
          <w:spacing w:val="-1"/>
          <w:sz w:val="18"/>
        </w:rPr>
        <w:t xml:space="preserve"> </w:t>
      </w:r>
      <w:r>
        <w:rPr>
          <w:sz w:val="18"/>
        </w:rPr>
        <w:t>закона</w:t>
      </w:r>
      <w:r>
        <w:rPr>
          <w:spacing w:val="-5"/>
          <w:sz w:val="18"/>
        </w:rPr>
        <w:t xml:space="preserve"> </w:t>
      </w:r>
      <w:r>
        <w:rPr>
          <w:sz w:val="18"/>
        </w:rPr>
        <w:t>от</w:t>
      </w:r>
      <w:r>
        <w:rPr>
          <w:spacing w:val="-4"/>
          <w:sz w:val="18"/>
        </w:rPr>
        <w:t xml:space="preserve"> </w:t>
      </w:r>
      <w:r>
        <w:rPr>
          <w:sz w:val="18"/>
        </w:rPr>
        <w:t>29</w:t>
      </w:r>
      <w:r>
        <w:rPr>
          <w:spacing w:val="-2"/>
          <w:sz w:val="18"/>
        </w:rPr>
        <w:t xml:space="preserve"> </w:t>
      </w:r>
      <w:r>
        <w:rPr>
          <w:sz w:val="18"/>
        </w:rPr>
        <w:t>декабря</w:t>
      </w:r>
      <w:r>
        <w:rPr>
          <w:spacing w:val="-1"/>
          <w:sz w:val="18"/>
        </w:rPr>
        <w:t xml:space="preserve"> </w:t>
      </w:r>
      <w:r>
        <w:rPr>
          <w:sz w:val="18"/>
        </w:rPr>
        <w:t>2012 г.</w:t>
      </w:r>
      <w:r>
        <w:rPr>
          <w:spacing w:val="-6"/>
          <w:sz w:val="18"/>
        </w:rPr>
        <w:t xml:space="preserve"> </w:t>
      </w:r>
      <w:r>
        <w:rPr>
          <w:sz w:val="18"/>
        </w:rPr>
        <w:t>№</w:t>
      </w:r>
      <w:r>
        <w:rPr>
          <w:spacing w:val="-1"/>
          <w:sz w:val="18"/>
        </w:rPr>
        <w:t xml:space="preserve"> </w:t>
      </w:r>
      <w:r>
        <w:rPr>
          <w:sz w:val="18"/>
        </w:rPr>
        <w:t>273-ФЗ</w:t>
      </w:r>
      <w:r>
        <w:rPr>
          <w:spacing w:val="-2"/>
          <w:sz w:val="18"/>
        </w:rPr>
        <w:t xml:space="preserve"> </w:t>
      </w:r>
      <w:r>
        <w:rPr>
          <w:sz w:val="18"/>
        </w:rPr>
        <w:t>«Об</w:t>
      </w:r>
      <w:r>
        <w:rPr>
          <w:spacing w:val="-5"/>
          <w:sz w:val="18"/>
        </w:rPr>
        <w:t xml:space="preserve"> </w:t>
      </w:r>
      <w:r>
        <w:rPr>
          <w:sz w:val="18"/>
        </w:rPr>
        <w:t>образовании</w:t>
      </w:r>
      <w:r>
        <w:rPr>
          <w:spacing w:val="-4"/>
          <w:sz w:val="18"/>
        </w:rPr>
        <w:t xml:space="preserve"> </w:t>
      </w:r>
      <w:r>
        <w:rPr>
          <w:sz w:val="18"/>
        </w:rPr>
        <w:t>в</w:t>
      </w:r>
      <w:r>
        <w:rPr>
          <w:spacing w:val="-3"/>
          <w:sz w:val="18"/>
        </w:rPr>
        <w:t xml:space="preserve"> </w:t>
      </w:r>
      <w:r>
        <w:rPr>
          <w:sz w:val="18"/>
        </w:rPr>
        <w:t>Российской</w:t>
      </w:r>
      <w:r>
        <w:rPr>
          <w:spacing w:val="-4"/>
          <w:sz w:val="18"/>
        </w:rPr>
        <w:t xml:space="preserve"> </w:t>
      </w:r>
      <w:r>
        <w:rPr>
          <w:sz w:val="18"/>
        </w:rPr>
        <w:t>Федерации»</w:t>
      </w:r>
      <w:r>
        <w:rPr>
          <w:spacing w:val="-6"/>
          <w:sz w:val="18"/>
        </w:rPr>
        <w:t xml:space="preserve"> </w:t>
      </w:r>
      <w:r>
        <w:rPr>
          <w:sz w:val="18"/>
        </w:rPr>
        <w:t>(Собрание законодательства Российской Федерации, 2012, № 53, ст. 7598; 2020, № 31, ст. 5063)</w:t>
      </w:r>
    </w:p>
    <w:p w14:paraId="2C51E2F6">
      <w:pPr>
        <w:spacing w:before="0" w:line="240" w:lineRule="auto"/>
        <w:ind w:left="179" w:right="144" w:firstLine="0"/>
        <w:jc w:val="both"/>
        <w:rPr>
          <w:sz w:val="18"/>
        </w:rPr>
      </w:pPr>
      <w:r>
        <w:rPr>
          <w:position w:val="6"/>
          <w:sz w:val="12"/>
        </w:rPr>
        <w:t>viii</w:t>
      </w:r>
      <w:r>
        <w:rPr>
          <w:spacing w:val="38"/>
          <w:position w:val="6"/>
          <w:sz w:val="12"/>
        </w:rPr>
        <w:t xml:space="preserve"> </w:t>
      </w:r>
      <w:r>
        <w:rPr>
          <w:sz w:val="18"/>
        </w:rPr>
        <w:t>Пункт 4 Основ государственной политики по сохранению и укреплению традиционных российских духовнонравственных ценностей, утверждѐнных Указом Президента Российской Федерации от 9 ноября 2022 г. № 809 (Собрание законодательства Российской Федерации, 2022, № 46, ст. 7977).</w:t>
      </w:r>
    </w:p>
    <w:p w14:paraId="0EDCC050">
      <w:pPr>
        <w:spacing w:before="16" w:line="266" w:lineRule="auto"/>
        <w:ind w:left="179" w:right="165" w:firstLine="0"/>
        <w:jc w:val="both"/>
        <w:rPr>
          <w:sz w:val="18"/>
        </w:rPr>
      </w:pPr>
      <w:r>
        <w:rPr>
          <w:position w:val="6"/>
          <w:sz w:val="12"/>
        </w:rPr>
        <w:t>ix</w:t>
      </w:r>
      <w:r>
        <w:rPr>
          <w:spacing w:val="40"/>
          <w:position w:val="6"/>
          <w:sz w:val="12"/>
        </w:rPr>
        <w:t xml:space="preserve"> </w:t>
      </w:r>
      <w:r>
        <w:rPr>
          <w:sz w:val="18"/>
        </w:rPr>
        <w:t>Пункт 5 Основ государственной политики по сохранению и укреплению традиционных российских духовнонравственных ценностей, утверждѐнных Указом Президента Российской Федерации от 9 ноября 2022 г. № 809 (Собрание законодательства Российской Федерации, 2022, № 46, ст. 7977).</w:t>
      </w:r>
    </w:p>
    <w:p w14:paraId="408270B5">
      <w:pPr>
        <w:spacing w:before="0" w:line="240" w:lineRule="auto"/>
        <w:ind w:left="138" w:right="242" w:firstLine="0"/>
        <w:jc w:val="left"/>
        <w:rPr>
          <w:sz w:val="18"/>
        </w:rPr>
      </w:pPr>
      <w:r>
        <w:rPr>
          <w:sz w:val="20"/>
          <w:vertAlign w:val="superscript"/>
        </w:rPr>
        <w:t>x</w:t>
      </w:r>
      <w:r>
        <w:rPr>
          <w:sz w:val="20"/>
          <w:vertAlign w:val="baseline"/>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vertAlign w:val="baseline"/>
        </w:rPr>
        <w:t>(разработаны во исполнение пункта 3 перечня поручений Президента Российской Федерации от 16 марта 2022 г.</w:t>
      </w:r>
      <w:r>
        <w:rPr>
          <w:spacing w:val="-1"/>
          <w:sz w:val="18"/>
          <w:vertAlign w:val="baseline"/>
        </w:rPr>
        <w:t xml:space="preserve"> </w:t>
      </w:r>
      <w:r>
        <w:rPr>
          <w:sz w:val="18"/>
          <w:vertAlign w:val="baseline"/>
        </w:rPr>
        <w:t>№ Пр-487 по итогам</w:t>
      </w:r>
      <w:r>
        <w:rPr>
          <w:spacing w:val="-12"/>
          <w:sz w:val="18"/>
          <w:vertAlign w:val="baseline"/>
        </w:rPr>
        <w:t xml:space="preserve"> </w:t>
      </w:r>
      <w:r>
        <w:rPr>
          <w:sz w:val="18"/>
          <w:vertAlign w:val="baseline"/>
        </w:rPr>
        <w:t>заседания</w:t>
      </w:r>
      <w:r>
        <w:rPr>
          <w:spacing w:val="-11"/>
          <w:sz w:val="18"/>
          <w:vertAlign w:val="baseline"/>
        </w:rPr>
        <w:t xml:space="preserve"> </w:t>
      </w:r>
      <w:r>
        <w:rPr>
          <w:sz w:val="18"/>
          <w:vertAlign w:val="baseline"/>
        </w:rPr>
        <w:t>Совета</w:t>
      </w:r>
      <w:r>
        <w:rPr>
          <w:spacing w:val="-11"/>
          <w:sz w:val="18"/>
          <w:vertAlign w:val="baseline"/>
        </w:rPr>
        <w:t xml:space="preserve"> </w:t>
      </w:r>
      <w:r>
        <w:rPr>
          <w:sz w:val="18"/>
          <w:vertAlign w:val="baseline"/>
        </w:rPr>
        <w:t>при</w:t>
      </w:r>
      <w:r>
        <w:rPr>
          <w:spacing w:val="-11"/>
          <w:sz w:val="18"/>
          <w:vertAlign w:val="baseline"/>
        </w:rPr>
        <w:t xml:space="preserve"> </w:t>
      </w:r>
      <w:r>
        <w:rPr>
          <w:sz w:val="18"/>
          <w:vertAlign w:val="baseline"/>
        </w:rPr>
        <w:t>Президенте</w:t>
      </w:r>
      <w:r>
        <w:rPr>
          <w:spacing w:val="-12"/>
          <w:sz w:val="18"/>
          <w:vertAlign w:val="baseline"/>
        </w:rPr>
        <w:t xml:space="preserve"> </w:t>
      </w:r>
      <w:r>
        <w:rPr>
          <w:sz w:val="18"/>
          <w:vertAlign w:val="baseline"/>
        </w:rPr>
        <w:t>Российской</w:t>
      </w:r>
      <w:r>
        <w:rPr>
          <w:spacing w:val="-11"/>
          <w:sz w:val="18"/>
          <w:vertAlign w:val="baseline"/>
        </w:rPr>
        <w:t xml:space="preserve"> </w:t>
      </w:r>
      <w:r>
        <w:rPr>
          <w:sz w:val="18"/>
          <w:vertAlign w:val="baseline"/>
        </w:rPr>
        <w:t>Федерации</w:t>
      </w:r>
      <w:r>
        <w:rPr>
          <w:spacing w:val="-11"/>
          <w:sz w:val="18"/>
          <w:vertAlign w:val="baseline"/>
        </w:rPr>
        <w:t xml:space="preserve"> </w:t>
      </w:r>
      <w:r>
        <w:rPr>
          <w:sz w:val="18"/>
          <w:vertAlign w:val="baseline"/>
        </w:rPr>
        <w:t>по</w:t>
      </w:r>
      <w:r>
        <w:rPr>
          <w:spacing w:val="-11"/>
          <w:sz w:val="18"/>
          <w:vertAlign w:val="baseline"/>
        </w:rPr>
        <w:t xml:space="preserve"> </w:t>
      </w:r>
      <w:r>
        <w:rPr>
          <w:sz w:val="18"/>
          <w:vertAlign w:val="baseline"/>
        </w:rPr>
        <w:t>реализации</w:t>
      </w:r>
      <w:r>
        <w:rPr>
          <w:spacing w:val="-12"/>
          <w:sz w:val="18"/>
          <w:vertAlign w:val="baseline"/>
        </w:rPr>
        <w:t xml:space="preserve"> </w:t>
      </w:r>
      <w:r>
        <w:rPr>
          <w:sz w:val="18"/>
          <w:vertAlign w:val="baseline"/>
        </w:rPr>
        <w:t>государственной</w:t>
      </w:r>
      <w:r>
        <w:rPr>
          <w:spacing w:val="-11"/>
          <w:sz w:val="18"/>
          <w:vertAlign w:val="baseline"/>
        </w:rPr>
        <w:t xml:space="preserve"> </w:t>
      </w:r>
      <w:r>
        <w:rPr>
          <w:sz w:val="18"/>
          <w:vertAlign w:val="baseline"/>
        </w:rPr>
        <w:t>политики</w:t>
      </w:r>
      <w:r>
        <w:rPr>
          <w:spacing w:val="-11"/>
          <w:sz w:val="18"/>
          <w:vertAlign w:val="baseline"/>
        </w:rPr>
        <w:t xml:space="preserve"> </w:t>
      </w:r>
      <w:r>
        <w:rPr>
          <w:sz w:val="18"/>
          <w:vertAlign w:val="baseline"/>
        </w:rPr>
        <w:t>в</w:t>
      </w:r>
      <w:r>
        <w:rPr>
          <w:spacing w:val="-11"/>
          <w:sz w:val="18"/>
          <w:vertAlign w:val="baseline"/>
        </w:rPr>
        <w:t xml:space="preserve"> </w:t>
      </w:r>
      <w:r>
        <w:rPr>
          <w:sz w:val="18"/>
          <w:vertAlign w:val="baseline"/>
        </w:rPr>
        <w:t>сфере</w:t>
      </w:r>
      <w:r>
        <w:rPr>
          <w:spacing w:val="-12"/>
          <w:sz w:val="18"/>
          <w:vertAlign w:val="baseline"/>
        </w:rPr>
        <w:t xml:space="preserve"> </w:t>
      </w:r>
      <w:r>
        <w:rPr>
          <w:sz w:val="18"/>
          <w:vertAlign w:val="baseline"/>
        </w:rPr>
        <w:t>защиты</w:t>
      </w:r>
      <w:r>
        <w:rPr>
          <w:spacing w:val="-12"/>
          <w:sz w:val="18"/>
          <w:vertAlign w:val="baseline"/>
        </w:rPr>
        <w:t xml:space="preserve"> </w:t>
      </w:r>
      <w:r>
        <w:rPr>
          <w:sz w:val="18"/>
          <w:vertAlign w:val="baseline"/>
        </w:rPr>
        <w:t xml:space="preserve">семьи и детей 17 декабря 2021 года) – URL: </w:t>
      </w:r>
      <w:r>
        <w:fldChar w:fldCharType="begin"/>
      </w:r>
      <w:r>
        <w:instrText xml:space="preserve"> HYPERLINK "https://docs.edu.gov.ru/document/f4f7837770384bfa1faa1827ec8d72d4/download/5558/" \h </w:instrText>
      </w:r>
      <w:r>
        <w:fldChar w:fldCharType="separate"/>
      </w:r>
      <w:r>
        <w:rPr>
          <w:color w:val="0000FF"/>
          <w:sz w:val="18"/>
          <w:u w:val="single" w:color="0000FF"/>
          <w:vertAlign w:val="baseline"/>
        </w:rPr>
        <w:t>https://docs.edu.gov.ru/document/f4f7837770384bfa1faa1827ec8d72d4/download/5558/</w:t>
      </w:r>
      <w:r>
        <w:rPr>
          <w:color w:val="0000FF"/>
          <w:sz w:val="18"/>
          <w:u w:val="single" w:color="0000FF"/>
          <w:vertAlign w:val="baseline"/>
        </w:rPr>
        <w:fldChar w:fldCharType="end"/>
      </w:r>
      <w:r>
        <w:rPr>
          <w:color w:val="0000FF"/>
          <w:sz w:val="18"/>
          <w:vertAlign w:val="baseline"/>
        </w:rPr>
        <w:t xml:space="preserve"> </w:t>
      </w:r>
      <w:r>
        <w:rPr>
          <w:sz w:val="18"/>
          <w:vertAlign w:val="baseline"/>
        </w:rPr>
        <w:t>(дата обращения 25.04.2023)</w:t>
      </w:r>
    </w:p>
    <w:sectPr>
      <w:pgSz w:w="12000" w:h="16980"/>
      <w:pgMar w:top="1040" w:right="708" w:bottom="280" w:left="992" w:header="509"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ymbol">
    <w:panose1 w:val="05050102010706020507"/>
    <w:charset w:val="02"/>
    <w:family w:val="decorative"/>
    <w:pitch w:val="default"/>
    <w:sig w:usb0="00000000" w:usb1="00000000" w:usb2="00000000" w:usb3="00000000" w:csb0="80000000" w:csb1="00000000"/>
  </w:font>
  <w:font w:name="Microsoft YaHei">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1BE16">
    <w:pPr>
      <w:pStyle w:val="7"/>
      <w:spacing w:line="14" w:lineRule="auto"/>
      <w:ind w:left="0"/>
      <w:jc w:val="left"/>
      <w:rPr>
        <w:sz w:val="20"/>
      </w:rPr>
    </w:pPr>
    <w:r>
      <w:rPr>
        <w:sz w:val="20"/>
      </w:rPr>
      <mc:AlternateContent>
        <mc:Choice Requires="wps">
          <w:drawing>
            <wp:anchor distT="0" distB="0" distL="0" distR="0" simplePos="0" relativeHeight="251666432" behindDoc="1" locked="0" layoutInCell="1" allowOverlap="1">
              <wp:simplePos x="0" y="0"/>
              <wp:positionH relativeFrom="page">
                <wp:posOffset>3766185</wp:posOffset>
              </wp:positionH>
              <wp:positionV relativeFrom="page">
                <wp:posOffset>309880</wp:posOffset>
              </wp:positionV>
              <wp:extent cx="243205" cy="165735"/>
              <wp:effectExtent l="0" t="0" r="0" b="0"/>
              <wp:wrapNone/>
              <wp:docPr id="2" name="Textbox 2"/>
              <wp:cNvGraphicFramePr/>
              <a:graphic xmlns:a="http://schemas.openxmlformats.org/drawingml/2006/main">
                <a:graphicData uri="http://schemas.microsoft.com/office/word/2010/wordprocessingShape">
                  <wps:wsp>
                    <wps:cNvSpPr txBox="1"/>
                    <wps:spPr>
                      <a:xfrm>
                        <a:off x="0" y="0"/>
                        <a:ext cx="243204" cy="165735"/>
                      </a:xfrm>
                      <a:prstGeom prst="rect">
                        <a:avLst/>
                      </a:prstGeom>
                    </wps:spPr>
                    <wps:txbx>
                      <w:txbxContent>
                        <w:p w14:paraId="766EF2A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296.55pt;margin-top:24.4pt;height:13.05pt;width:19.15pt;mso-position-horizontal-relative:page;mso-position-vertical-relative:page;z-index:-251650048;mso-width-relative:page;mso-height-relative:page;" filled="f" stroked="f" coordsize="21600,21600" o:gfxdata="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1eJ9kAAAAJAQAADwAAAAAAAAABACAAAAAiAAAAZHJzL2Rvd25yZXYueG1sUEsBAhQAFAAAAAgA&#10;h07iQC6/z1qyAQAAcwMAAA4AAAAAAAAAAQAgAAAAKAEAAGRycy9lMm9Eb2MueG1sUEsFBgAAAAAG&#10;AAYAWQEAAEwFAAAAAA==&#10;">
              <v:fill on="f" focussize="0,0"/>
              <v:stroke on="f"/>
              <v:imagedata o:title=""/>
              <o:lock v:ext="edit" aspectratio="f"/>
              <v:textbox inset="0mm,0mm,0mm,0mm">
                <w:txbxContent>
                  <w:p w14:paraId="766EF2A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6B6E7">
    <w:pPr>
      <w:pStyle w:val="7"/>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E771">
    <w:pPr>
      <w:pStyle w:val="7"/>
      <w:spacing w:line="14" w:lineRule="auto"/>
      <w:ind w:left="0"/>
      <w:jc w:val="left"/>
      <w:rPr>
        <w:sz w:val="20"/>
      </w:rPr>
    </w:pPr>
    <w:r>
      <w:rPr>
        <w:sz w:val="20"/>
      </w:rPr>
      <mc:AlternateContent>
        <mc:Choice Requires="wps">
          <w:drawing>
            <wp:anchor distT="0" distB="0" distL="0" distR="0" simplePos="0" relativeHeight="251667456" behindDoc="1" locked="0" layoutInCell="1" allowOverlap="1">
              <wp:simplePos x="0" y="0"/>
              <wp:positionH relativeFrom="page">
                <wp:posOffset>5378450</wp:posOffset>
              </wp:positionH>
              <wp:positionV relativeFrom="page">
                <wp:posOffset>309880</wp:posOffset>
              </wp:positionV>
              <wp:extent cx="281305" cy="165735"/>
              <wp:effectExtent l="0" t="0" r="0" b="0"/>
              <wp:wrapNone/>
              <wp:docPr id="15" name="Textbox 1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BC585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198</w:t>
                          </w:r>
                          <w:r>
                            <w:rPr>
                              <w:spacing w:val="-5"/>
                              <w:sz w:val="20"/>
                            </w:rPr>
                            <w:fldChar w:fldCharType="end"/>
                          </w:r>
                        </w:p>
                      </w:txbxContent>
                    </wps:txbx>
                    <wps:bodyPr wrap="square" lIns="0" tIns="0" rIns="0" bIns="0" rtlCol="0">
                      <a:noAutofit/>
                    </wps:bodyPr>
                  </wps:wsp>
                </a:graphicData>
              </a:graphic>
            </wp:anchor>
          </w:drawing>
        </mc:Choice>
        <mc:Fallback>
          <w:pict>
            <v:shape id="Textbox 15" o:spid="_x0000_s1026" o:spt="202" type="#_x0000_t202" style="position:absolute;left:0pt;margin-left:423.5pt;margin-top:24.4pt;height:13.05pt;width:22.15pt;mso-position-horizontal-relative:page;mso-position-vertical-relative:page;z-index:-251649024;mso-width-relative:page;mso-height-relative:page;" filled="f" stroked="f" coordsize="21600,21600" o:gfxdata="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p95HNkAAAAJAQAADwAAAAAAAAABACAAAAAiAAAAZHJzL2Rvd25yZXYueG1sUEsBAhQAFAAAAAgA&#10;h07iQJhA+3OyAQAAdQMAAA4AAAAAAAAAAQAgAAAAKAEAAGRycy9lMm9Eb2MueG1sUEsFBgAAAAAG&#10;AAYAWQEAAEwFAAAAAA==&#10;">
              <v:fill on="f" focussize="0,0"/>
              <v:stroke on="f"/>
              <v:imagedata o:title=""/>
              <o:lock v:ext="edit" aspectratio="f"/>
              <v:textbox inset="0mm,0mm,0mm,0mm">
                <w:txbxContent>
                  <w:p w14:paraId="3BC585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198</w:t>
                    </w:r>
                    <w:r>
                      <w:rPr>
                        <w:spacing w:val="-5"/>
                        <w:sz w:val="20"/>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201BB">
    <w:pPr>
      <w:pStyle w:val="7"/>
      <w:spacing w:line="14" w:lineRule="auto"/>
      <w:ind w:left="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BCD4F">
    <w:pPr>
      <w:pStyle w:val="7"/>
      <w:spacing w:line="14" w:lineRule="auto"/>
      <w:ind w:left="0"/>
      <w:jc w:val="left"/>
      <w:rPr>
        <w:sz w:val="20"/>
      </w:rPr>
    </w:pPr>
    <w:r>
      <w:rPr>
        <w:sz w:val="20"/>
      </w:rPr>
      <mc:AlternateContent>
        <mc:Choice Requires="wps">
          <w:drawing>
            <wp:anchor distT="0" distB="0" distL="0" distR="0" simplePos="0" relativeHeight="251667456" behindDoc="1" locked="0" layoutInCell="1" allowOverlap="1">
              <wp:simplePos x="0" y="0"/>
              <wp:positionH relativeFrom="page">
                <wp:posOffset>3766185</wp:posOffset>
              </wp:positionH>
              <wp:positionV relativeFrom="page">
                <wp:posOffset>309880</wp:posOffset>
              </wp:positionV>
              <wp:extent cx="281305" cy="165735"/>
              <wp:effectExtent l="0" t="0" r="0" b="0"/>
              <wp:wrapNone/>
              <wp:docPr id="16" name="Textbox 1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1D5D5B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203</w:t>
                          </w:r>
                          <w:r>
                            <w:rPr>
                              <w:spacing w:val="-5"/>
                              <w:sz w:val="20"/>
                            </w:rPr>
                            <w:fldChar w:fldCharType="end"/>
                          </w:r>
                        </w:p>
                      </w:txbxContent>
                    </wps:txbx>
                    <wps:bodyPr wrap="square" lIns="0" tIns="0" rIns="0" bIns="0" rtlCol="0">
                      <a:noAutofit/>
                    </wps:bodyPr>
                  </wps:wsp>
                </a:graphicData>
              </a:graphic>
            </wp:anchor>
          </w:drawing>
        </mc:Choice>
        <mc:Fallback>
          <w:pict>
            <v:shape id="Textbox 16" o:spid="_x0000_s1026" o:spt="202" type="#_x0000_t202" style="position:absolute;left:0pt;margin-left:296.55pt;margin-top:24.4pt;height:13.05pt;width:22.15pt;mso-position-horizontal-relative:page;mso-position-vertical-relative:page;z-index:-251649024;mso-width-relative:page;mso-height-relative:page;" filled="f" stroked="f" coordsize="21600,21600" o:gfxdata="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jPiItkAAAAJAQAADwAAAAAAAAABACAAAAAiAAAAZHJzL2Rvd25yZXYueG1sUEsBAhQAFAAAAAgA&#10;h07iQLt9LRuyAQAAdQMAAA4AAAAAAAAAAQAgAAAAKAEAAGRycy9lMm9Eb2MueG1sUEsFBgAAAAAG&#10;AAYAWQEAAEwFAAAAAA==&#10;">
              <v:fill on="f" focussize="0,0"/>
              <v:stroke on="f"/>
              <v:imagedata o:title=""/>
              <o:lock v:ext="edit" aspectratio="f"/>
              <v:textbox inset="0mm,0mm,0mm,0mm">
                <w:txbxContent>
                  <w:p w14:paraId="01D5D5B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203</w:t>
                    </w:r>
                    <w:r>
                      <w:rPr>
                        <w:spacing w:val="-5"/>
                        <w:sz w:val="20"/>
                      </w:rP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50AA">
    <w:pPr>
      <w:pStyle w:val="7"/>
      <w:spacing w:line="14" w:lineRule="auto"/>
      <w:ind w:left="0"/>
      <w:jc w:val="left"/>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32A38">
    <w:pPr>
      <w:pStyle w:val="7"/>
      <w:spacing w:line="14" w:lineRule="auto"/>
      <w:ind w:left="0"/>
      <w:jc w:val="left"/>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0360A">
    <w:pPr>
      <w:pStyle w:val="7"/>
      <w:spacing w:line="14" w:lineRule="auto"/>
      <w:ind w:left="0"/>
      <w:jc w:val="left"/>
      <w:rPr>
        <w:sz w:val="20"/>
      </w:rPr>
    </w:pPr>
    <w:r>
      <w:rPr>
        <w:sz w:val="20"/>
      </w:rPr>
      <mc:AlternateContent>
        <mc:Choice Requires="wps">
          <w:drawing>
            <wp:anchor distT="0" distB="0" distL="0" distR="0" simplePos="0" relativeHeight="251668480" behindDoc="1" locked="0" layoutInCell="1" allowOverlap="1">
              <wp:simplePos x="0" y="0"/>
              <wp:positionH relativeFrom="page">
                <wp:posOffset>3766185</wp:posOffset>
              </wp:positionH>
              <wp:positionV relativeFrom="page">
                <wp:posOffset>309880</wp:posOffset>
              </wp:positionV>
              <wp:extent cx="281305"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4AD041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257</w:t>
                          </w:r>
                          <w:r>
                            <w:rPr>
                              <w:spacing w:val="-5"/>
                              <w:sz w:val="20"/>
                            </w:rPr>
                            <w:fldChar w:fldCharType="end"/>
                          </w:r>
                        </w:p>
                      </w:txbxContent>
                    </wps:txbx>
                    <wps:bodyPr wrap="square" lIns="0" tIns="0" rIns="0" bIns="0" rtlCol="0">
                      <a:noAutofit/>
                    </wps:bodyPr>
                  </wps:wsp>
                </a:graphicData>
              </a:graphic>
            </wp:anchor>
          </w:drawing>
        </mc:Choice>
        <mc:Fallback>
          <w:pict>
            <v:shape id="Textbox 69" o:spid="_x0000_s1026" o:spt="202" type="#_x0000_t202" style="position:absolute;left:0pt;margin-left:296.55pt;margin-top:24.4pt;height:13.05pt;width:22.15pt;mso-position-horizontal-relative:page;mso-position-vertical-relative:page;z-index:-251648000;mso-width-relative:page;mso-height-relative:page;" filled="f" stroked="f" coordsize="21600,21600" o:gfxdata="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2M+Ii2QAAAAkBAAAPAAAAAAAAAAEAIAAAACIAAABkcnMvZG93bnJldi54bWxQSwECFAAUAAAA&#10;CACHTuJAcJqWQ7QBAAB1AwAADgAAAAAAAAABACAAAAAoAQAAZHJzL2Uyb0RvYy54bWxQSwUGAAAA&#10;AAYABgBZAQAATgUAAAAA&#10;">
              <v:fill on="f" focussize="0,0"/>
              <v:stroke on="f"/>
              <v:imagedata o:title=""/>
              <o:lock v:ext="edit" aspectratio="f"/>
              <v:textbox inset="0mm,0mm,0mm,0mm">
                <w:txbxContent>
                  <w:p w14:paraId="54AD041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257</w:t>
                    </w:r>
                    <w:r>
                      <w:rPr>
                        <w:spacing w:val="-5"/>
                        <w:sz w:val="20"/>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2"/>
      <w:numFmt w:val="decimal"/>
      <w:lvlText w:val="%1"/>
      <w:lvlJc w:val="left"/>
      <w:pPr>
        <w:ind w:left="138" w:hanging="735"/>
        <w:jc w:val="left"/>
      </w:pPr>
      <w:rPr>
        <w:rFonts w:hint="default"/>
        <w:lang w:val="ru-RU" w:eastAsia="en-US" w:bidi="ar-SA"/>
      </w:rPr>
    </w:lvl>
    <w:lvl w:ilvl="1" w:tentative="0">
      <w:start w:val="5"/>
      <w:numFmt w:val="decimal"/>
      <w:lvlText w:val="%1.%2"/>
      <w:lvlJc w:val="left"/>
      <w:pPr>
        <w:ind w:left="138" w:hanging="735"/>
        <w:jc w:val="left"/>
      </w:pPr>
      <w:rPr>
        <w:rFonts w:hint="default"/>
        <w:lang w:val="ru-RU" w:eastAsia="en-US" w:bidi="ar-SA"/>
      </w:rPr>
    </w:lvl>
    <w:lvl w:ilvl="2" w:tentative="0">
      <w:start w:val="23"/>
      <w:numFmt w:val="decimal"/>
      <w:lvlText w:val="%1.%2.%3."/>
      <w:lvlJc w:val="left"/>
      <w:pPr>
        <w:ind w:left="138" w:hanging="73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358" w:hanging="735"/>
      </w:pPr>
      <w:rPr>
        <w:rFonts w:hint="default"/>
        <w:lang w:val="ru-RU" w:eastAsia="en-US" w:bidi="ar-SA"/>
      </w:rPr>
    </w:lvl>
    <w:lvl w:ilvl="4" w:tentative="0">
      <w:start w:val="0"/>
      <w:numFmt w:val="bullet"/>
      <w:lvlText w:val="•"/>
      <w:lvlJc w:val="left"/>
      <w:pPr>
        <w:ind w:left="4430" w:hanging="735"/>
      </w:pPr>
      <w:rPr>
        <w:rFonts w:hint="default"/>
        <w:lang w:val="ru-RU" w:eastAsia="en-US" w:bidi="ar-SA"/>
      </w:rPr>
    </w:lvl>
    <w:lvl w:ilvl="5" w:tentative="0">
      <w:start w:val="0"/>
      <w:numFmt w:val="bullet"/>
      <w:lvlText w:val="•"/>
      <w:lvlJc w:val="left"/>
      <w:pPr>
        <w:ind w:left="5503" w:hanging="735"/>
      </w:pPr>
      <w:rPr>
        <w:rFonts w:hint="default"/>
        <w:lang w:val="ru-RU" w:eastAsia="en-US" w:bidi="ar-SA"/>
      </w:rPr>
    </w:lvl>
    <w:lvl w:ilvl="6" w:tentative="0">
      <w:start w:val="0"/>
      <w:numFmt w:val="bullet"/>
      <w:lvlText w:val="•"/>
      <w:lvlJc w:val="left"/>
      <w:pPr>
        <w:ind w:left="6576" w:hanging="735"/>
      </w:pPr>
      <w:rPr>
        <w:rFonts w:hint="default"/>
        <w:lang w:val="ru-RU" w:eastAsia="en-US" w:bidi="ar-SA"/>
      </w:rPr>
    </w:lvl>
    <w:lvl w:ilvl="7" w:tentative="0">
      <w:start w:val="0"/>
      <w:numFmt w:val="bullet"/>
      <w:lvlText w:val="•"/>
      <w:lvlJc w:val="left"/>
      <w:pPr>
        <w:ind w:left="7648" w:hanging="735"/>
      </w:pPr>
      <w:rPr>
        <w:rFonts w:hint="default"/>
        <w:lang w:val="ru-RU" w:eastAsia="en-US" w:bidi="ar-SA"/>
      </w:rPr>
    </w:lvl>
    <w:lvl w:ilvl="8" w:tentative="0">
      <w:start w:val="0"/>
      <w:numFmt w:val="bullet"/>
      <w:lvlText w:val="•"/>
      <w:lvlJc w:val="left"/>
      <w:pPr>
        <w:ind w:left="8721" w:hanging="735"/>
      </w:pPr>
      <w:rPr>
        <w:rFonts w:hint="default"/>
        <w:lang w:val="ru-RU" w:eastAsia="en-US" w:bidi="ar-SA"/>
      </w:rPr>
    </w:lvl>
  </w:abstractNum>
  <w:abstractNum w:abstractNumId="1">
    <w:nsid w:val="813A4B87"/>
    <w:multiLevelType w:val="multilevel"/>
    <w:tmpl w:val="813A4B87"/>
    <w:lvl w:ilvl="0" w:tentative="0">
      <w:start w:val="1"/>
      <w:numFmt w:val="decimal"/>
      <w:lvlText w:val="%1)"/>
      <w:lvlJc w:val="left"/>
      <w:pPr>
        <w:ind w:left="160" w:hanging="29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8"/>
      </w:pPr>
      <w:rPr>
        <w:rFonts w:hint="default"/>
        <w:lang w:val="ru-RU" w:eastAsia="en-US" w:bidi="ar-SA"/>
      </w:rPr>
    </w:lvl>
    <w:lvl w:ilvl="2" w:tentative="0">
      <w:start w:val="0"/>
      <w:numFmt w:val="bullet"/>
      <w:lvlText w:val="•"/>
      <w:lvlJc w:val="left"/>
      <w:pPr>
        <w:ind w:left="2301" w:hanging="298"/>
      </w:pPr>
      <w:rPr>
        <w:rFonts w:hint="default"/>
        <w:lang w:val="ru-RU" w:eastAsia="en-US" w:bidi="ar-SA"/>
      </w:rPr>
    </w:lvl>
    <w:lvl w:ilvl="3" w:tentative="0">
      <w:start w:val="0"/>
      <w:numFmt w:val="bullet"/>
      <w:lvlText w:val="•"/>
      <w:lvlJc w:val="left"/>
      <w:pPr>
        <w:ind w:left="3372" w:hanging="298"/>
      </w:pPr>
      <w:rPr>
        <w:rFonts w:hint="default"/>
        <w:lang w:val="ru-RU" w:eastAsia="en-US" w:bidi="ar-SA"/>
      </w:rPr>
    </w:lvl>
    <w:lvl w:ilvl="4" w:tentative="0">
      <w:start w:val="0"/>
      <w:numFmt w:val="bullet"/>
      <w:lvlText w:val="•"/>
      <w:lvlJc w:val="left"/>
      <w:pPr>
        <w:ind w:left="4442" w:hanging="298"/>
      </w:pPr>
      <w:rPr>
        <w:rFonts w:hint="default"/>
        <w:lang w:val="ru-RU" w:eastAsia="en-US" w:bidi="ar-SA"/>
      </w:rPr>
    </w:lvl>
    <w:lvl w:ilvl="5" w:tentative="0">
      <w:start w:val="0"/>
      <w:numFmt w:val="bullet"/>
      <w:lvlText w:val="•"/>
      <w:lvlJc w:val="left"/>
      <w:pPr>
        <w:ind w:left="5513" w:hanging="298"/>
      </w:pPr>
      <w:rPr>
        <w:rFonts w:hint="default"/>
        <w:lang w:val="ru-RU" w:eastAsia="en-US" w:bidi="ar-SA"/>
      </w:rPr>
    </w:lvl>
    <w:lvl w:ilvl="6" w:tentative="0">
      <w:start w:val="0"/>
      <w:numFmt w:val="bullet"/>
      <w:lvlText w:val="•"/>
      <w:lvlJc w:val="left"/>
      <w:pPr>
        <w:ind w:left="6584" w:hanging="298"/>
      </w:pPr>
      <w:rPr>
        <w:rFonts w:hint="default"/>
        <w:lang w:val="ru-RU" w:eastAsia="en-US" w:bidi="ar-SA"/>
      </w:rPr>
    </w:lvl>
    <w:lvl w:ilvl="7" w:tentative="0">
      <w:start w:val="0"/>
      <w:numFmt w:val="bullet"/>
      <w:lvlText w:val="•"/>
      <w:lvlJc w:val="left"/>
      <w:pPr>
        <w:ind w:left="7654" w:hanging="298"/>
      </w:pPr>
      <w:rPr>
        <w:rFonts w:hint="default"/>
        <w:lang w:val="ru-RU" w:eastAsia="en-US" w:bidi="ar-SA"/>
      </w:rPr>
    </w:lvl>
    <w:lvl w:ilvl="8" w:tentative="0">
      <w:start w:val="0"/>
      <w:numFmt w:val="bullet"/>
      <w:lvlText w:val="•"/>
      <w:lvlJc w:val="left"/>
      <w:pPr>
        <w:ind w:left="8725" w:hanging="298"/>
      </w:pPr>
      <w:rPr>
        <w:rFonts w:hint="default"/>
        <w:lang w:val="ru-RU" w:eastAsia="en-US" w:bidi="ar-SA"/>
      </w:rPr>
    </w:lvl>
  </w:abstractNum>
  <w:abstractNum w:abstractNumId="2">
    <w:nsid w:val="825EC3C5"/>
    <w:multiLevelType w:val="multilevel"/>
    <w:tmpl w:val="825EC3C5"/>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3">
    <w:nsid w:val="845B5372"/>
    <w:multiLevelType w:val="multilevel"/>
    <w:tmpl w:val="845B5372"/>
    <w:lvl w:ilvl="0" w:tentative="0">
      <w:start w:val="1"/>
      <w:numFmt w:val="decimal"/>
      <w:lvlText w:val="%1)"/>
      <w:lvlJc w:val="left"/>
      <w:pPr>
        <w:ind w:left="115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81"/>
      </w:pPr>
      <w:rPr>
        <w:rFonts w:hint="default"/>
        <w:lang w:val="ru-RU" w:eastAsia="en-US" w:bidi="ar-SA"/>
      </w:rPr>
    </w:lvl>
    <w:lvl w:ilvl="2" w:tentative="0">
      <w:start w:val="0"/>
      <w:numFmt w:val="bullet"/>
      <w:lvlText w:val="•"/>
      <w:lvlJc w:val="left"/>
      <w:pPr>
        <w:ind w:left="3101" w:hanging="281"/>
      </w:pPr>
      <w:rPr>
        <w:rFonts w:hint="default"/>
        <w:lang w:val="ru-RU" w:eastAsia="en-US" w:bidi="ar-SA"/>
      </w:rPr>
    </w:lvl>
    <w:lvl w:ilvl="3" w:tentative="0">
      <w:start w:val="0"/>
      <w:numFmt w:val="bullet"/>
      <w:lvlText w:val="•"/>
      <w:lvlJc w:val="left"/>
      <w:pPr>
        <w:ind w:left="4072" w:hanging="281"/>
      </w:pPr>
      <w:rPr>
        <w:rFonts w:hint="default"/>
        <w:lang w:val="ru-RU" w:eastAsia="en-US" w:bidi="ar-SA"/>
      </w:rPr>
    </w:lvl>
    <w:lvl w:ilvl="4" w:tentative="0">
      <w:start w:val="0"/>
      <w:numFmt w:val="bullet"/>
      <w:lvlText w:val="•"/>
      <w:lvlJc w:val="left"/>
      <w:pPr>
        <w:ind w:left="5042" w:hanging="281"/>
      </w:pPr>
      <w:rPr>
        <w:rFonts w:hint="default"/>
        <w:lang w:val="ru-RU" w:eastAsia="en-US" w:bidi="ar-SA"/>
      </w:rPr>
    </w:lvl>
    <w:lvl w:ilvl="5" w:tentative="0">
      <w:start w:val="0"/>
      <w:numFmt w:val="bullet"/>
      <w:lvlText w:val="•"/>
      <w:lvlJc w:val="left"/>
      <w:pPr>
        <w:ind w:left="6013" w:hanging="281"/>
      </w:pPr>
      <w:rPr>
        <w:rFonts w:hint="default"/>
        <w:lang w:val="ru-RU" w:eastAsia="en-US" w:bidi="ar-SA"/>
      </w:rPr>
    </w:lvl>
    <w:lvl w:ilvl="6" w:tentative="0">
      <w:start w:val="0"/>
      <w:numFmt w:val="bullet"/>
      <w:lvlText w:val="•"/>
      <w:lvlJc w:val="left"/>
      <w:pPr>
        <w:ind w:left="6984" w:hanging="281"/>
      </w:pPr>
      <w:rPr>
        <w:rFonts w:hint="default"/>
        <w:lang w:val="ru-RU" w:eastAsia="en-US" w:bidi="ar-SA"/>
      </w:rPr>
    </w:lvl>
    <w:lvl w:ilvl="7" w:tentative="0">
      <w:start w:val="0"/>
      <w:numFmt w:val="bullet"/>
      <w:lvlText w:val="•"/>
      <w:lvlJc w:val="left"/>
      <w:pPr>
        <w:ind w:left="7954" w:hanging="281"/>
      </w:pPr>
      <w:rPr>
        <w:rFonts w:hint="default"/>
        <w:lang w:val="ru-RU" w:eastAsia="en-US" w:bidi="ar-SA"/>
      </w:rPr>
    </w:lvl>
    <w:lvl w:ilvl="8" w:tentative="0">
      <w:start w:val="0"/>
      <w:numFmt w:val="bullet"/>
      <w:lvlText w:val="•"/>
      <w:lvlJc w:val="left"/>
      <w:pPr>
        <w:ind w:left="8925" w:hanging="281"/>
      </w:pPr>
      <w:rPr>
        <w:rFonts w:hint="default"/>
        <w:lang w:val="ru-RU" w:eastAsia="en-US" w:bidi="ar-SA"/>
      </w:rPr>
    </w:lvl>
  </w:abstractNum>
  <w:abstractNum w:abstractNumId="4">
    <w:nsid w:val="8461FADE"/>
    <w:multiLevelType w:val="multilevel"/>
    <w:tmpl w:val="8461FADE"/>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5">
    <w:nsid w:val="87B75F0A"/>
    <w:multiLevelType w:val="multilevel"/>
    <w:tmpl w:val="87B75F0A"/>
    <w:lvl w:ilvl="0" w:tentative="0">
      <w:start w:val="0"/>
      <w:numFmt w:val="bullet"/>
      <w:lvlText w:val="•"/>
      <w:lvlJc w:val="left"/>
      <w:pPr>
        <w:ind w:left="314"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1" w:hanging="204"/>
      </w:pPr>
      <w:rPr>
        <w:rFonts w:hint="default"/>
        <w:lang w:val="ru-RU" w:eastAsia="en-US" w:bidi="ar-SA"/>
      </w:rPr>
    </w:lvl>
    <w:lvl w:ilvl="6" w:tentative="0">
      <w:start w:val="0"/>
      <w:numFmt w:val="bullet"/>
      <w:lvlText w:val="•"/>
      <w:lvlJc w:val="left"/>
      <w:pPr>
        <w:ind w:left="2445" w:hanging="204"/>
      </w:pPr>
      <w:rPr>
        <w:rFonts w:hint="default"/>
        <w:lang w:val="ru-RU" w:eastAsia="en-US" w:bidi="ar-SA"/>
      </w:rPr>
    </w:lvl>
    <w:lvl w:ilvl="7" w:tentative="0">
      <w:start w:val="0"/>
      <w:numFmt w:val="bullet"/>
      <w:lvlText w:val="•"/>
      <w:lvlJc w:val="left"/>
      <w:pPr>
        <w:ind w:left="2799" w:hanging="204"/>
      </w:pPr>
      <w:rPr>
        <w:rFonts w:hint="default"/>
        <w:lang w:val="ru-RU" w:eastAsia="en-US" w:bidi="ar-SA"/>
      </w:rPr>
    </w:lvl>
    <w:lvl w:ilvl="8" w:tentative="0">
      <w:start w:val="0"/>
      <w:numFmt w:val="bullet"/>
      <w:lvlText w:val="•"/>
      <w:lvlJc w:val="left"/>
      <w:pPr>
        <w:ind w:left="3153" w:hanging="204"/>
      </w:pPr>
      <w:rPr>
        <w:rFonts w:hint="default"/>
        <w:lang w:val="ru-RU" w:eastAsia="en-US" w:bidi="ar-SA"/>
      </w:rPr>
    </w:lvl>
  </w:abstractNum>
  <w:abstractNum w:abstractNumId="6">
    <w:nsid w:val="883B3669"/>
    <w:multiLevelType w:val="multilevel"/>
    <w:tmpl w:val="883B3669"/>
    <w:lvl w:ilvl="0" w:tentative="0">
      <w:start w:val="1"/>
      <w:numFmt w:val="decimal"/>
      <w:lvlText w:val="%1)"/>
      <w:lvlJc w:val="left"/>
      <w:pPr>
        <w:ind w:left="1158" w:hanging="281"/>
        <w:jc w:val="left"/>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38" w:hanging="288"/>
      </w:pPr>
      <w:rPr>
        <w:rFonts w:hint="default"/>
        <w:lang w:val="ru-RU" w:eastAsia="en-US" w:bidi="ar-SA"/>
      </w:rPr>
    </w:lvl>
    <w:lvl w:ilvl="3" w:tentative="0">
      <w:start w:val="0"/>
      <w:numFmt w:val="bullet"/>
      <w:lvlText w:val="•"/>
      <w:lvlJc w:val="left"/>
      <w:pPr>
        <w:ind w:left="3317" w:hanging="288"/>
      </w:pPr>
      <w:rPr>
        <w:rFonts w:hint="default"/>
        <w:lang w:val="ru-RU" w:eastAsia="en-US" w:bidi="ar-SA"/>
      </w:rPr>
    </w:lvl>
    <w:lvl w:ilvl="4" w:tentative="0">
      <w:start w:val="0"/>
      <w:numFmt w:val="bullet"/>
      <w:lvlText w:val="•"/>
      <w:lvlJc w:val="left"/>
      <w:pPr>
        <w:ind w:left="4395" w:hanging="288"/>
      </w:pPr>
      <w:rPr>
        <w:rFonts w:hint="default"/>
        <w:lang w:val="ru-RU" w:eastAsia="en-US" w:bidi="ar-SA"/>
      </w:rPr>
    </w:lvl>
    <w:lvl w:ilvl="5" w:tentative="0">
      <w:start w:val="0"/>
      <w:numFmt w:val="bullet"/>
      <w:lvlText w:val="•"/>
      <w:lvlJc w:val="left"/>
      <w:pPr>
        <w:ind w:left="5474" w:hanging="288"/>
      </w:pPr>
      <w:rPr>
        <w:rFonts w:hint="default"/>
        <w:lang w:val="ru-RU" w:eastAsia="en-US" w:bidi="ar-SA"/>
      </w:rPr>
    </w:lvl>
    <w:lvl w:ilvl="6" w:tentative="0">
      <w:start w:val="0"/>
      <w:numFmt w:val="bullet"/>
      <w:lvlText w:val="•"/>
      <w:lvlJc w:val="left"/>
      <w:pPr>
        <w:ind w:left="6552" w:hanging="288"/>
      </w:pPr>
      <w:rPr>
        <w:rFonts w:hint="default"/>
        <w:lang w:val="ru-RU" w:eastAsia="en-US" w:bidi="ar-SA"/>
      </w:rPr>
    </w:lvl>
    <w:lvl w:ilvl="7" w:tentative="0">
      <w:start w:val="0"/>
      <w:numFmt w:val="bullet"/>
      <w:lvlText w:val="•"/>
      <w:lvlJc w:val="left"/>
      <w:pPr>
        <w:ind w:left="7631" w:hanging="288"/>
      </w:pPr>
      <w:rPr>
        <w:rFonts w:hint="default"/>
        <w:lang w:val="ru-RU" w:eastAsia="en-US" w:bidi="ar-SA"/>
      </w:rPr>
    </w:lvl>
    <w:lvl w:ilvl="8" w:tentative="0">
      <w:start w:val="0"/>
      <w:numFmt w:val="bullet"/>
      <w:lvlText w:val="•"/>
      <w:lvlJc w:val="left"/>
      <w:pPr>
        <w:ind w:left="8709" w:hanging="288"/>
      </w:pPr>
      <w:rPr>
        <w:rFonts w:hint="default"/>
        <w:lang w:val="ru-RU" w:eastAsia="en-US" w:bidi="ar-SA"/>
      </w:rPr>
    </w:lvl>
  </w:abstractNum>
  <w:abstractNum w:abstractNumId="7">
    <w:nsid w:val="8CAEB125"/>
    <w:multiLevelType w:val="multilevel"/>
    <w:tmpl w:val="8CAEB125"/>
    <w:lvl w:ilvl="0" w:tentative="0">
      <w:start w:val="1"/>
      <w:numFmt w:val="decimal"/>
      <w:lvlText w:val="%1)"/>
      <w:lvlJc w:val="left"/>
      <w:pPr>
        <w:ind w:left="1163"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86"/>
      </w:pPr>
      <w:rPr>
        <w:rFonts w:hint="default"/>
        <w:lang w:val="ru-RU" w:eastAsia="en-US" w:bidi="ar-SA"/>
      </w:rPr>
    </w:lvl>
    <w:lvl w:ilvl="2" w:tentative="0">
      <w:start w:val="0"/>
      <w:numFmt w:val="bullet"/>
      <w:lvlText w:val="•"/>
      <w:lvlJc w:val="left"/>
      <w:pPr>
        <w:ind w:left="3101" w:hanging="286"/>
      </w:pPr>
      <w:rPr>
        <w:rFonts w:hint="default"/>
        <w:lang w:val="ru-RU" w:eastAsia="en-US" w:bidi="ar-SA"/>
      </w:rPr>
    </w:lvl>
    <w:lvl w:ilvl="3" w:tentative="0">
      <w:start w:val="0"/>
      <w:numFmt w:val="bullet"/>
      <w:lvlText w:val="•"/>
      <w:lvlJc w:val="left"/>
      <w:pPr>
        <w:ind w:left="4072" w:hanging="286"/>
      </w:pPr>
      <w:rPr>
        <w:rFonts w:hint="default"/>
        <w:lang w:val="ru-RU" w:eastAsia="en-US" w:bidi="ar-SA"/>
      </w:rPr>
    </w:lvl>
    <w:lvl w:ilvl="4" w:tentative="0">
      <w:start w:val="0"/>
      <w:numFmt w:val="bullet"/>
      <w:lvlText w:val="•"/>
      <w:lvlJc w:val="left"/>
      <w:pPr>
        <w:ind w:left="5042" w:hanging="286"/>
      </w:pPr>
      <w:rPr>
        <w:rFonts w:hint="default"/>
        <w:lang w:val="ru-RU" w:eastAsia="en-US" w:bidi="ar-SA"/>
      </w:rPr>
    </w:lvl>
    <w:lvl w:ilvl="5" w:tentative="0">
      <w:start w:val="0"/>
      <w:numFmt w:val="bullet"/>
      <w:lvlText w:val="•"/>
      <w:lvlJc w:val="left"/>
      <w:pPr>
        <w:ind w:left="6013" w:hanging="286"/>
      </w:pPr>
      <w:rPr>
        <w:rFonts w:hint="default"/>
        <w:lang w:val="ru-RU" w:eastAsia="en-US" w:bidi="ar-SA"/>
      </w:rPr>
    </w:lvl>
    <w:lvl w:ilvl="6" w:tentative="0">
      <w:start w:val="0"/>
      <w:numFmt w:val="bullet"/>
      <w:lvlText w:val="•"/>
      <w:lvlJc w:val="left"/>
      <w:pPr>
        <w:ind w:left="6984" w:hanging="286"/>
      </w:pPr>
      <w:rPr>
        <w:rFonts w:hint="default"/>
        <w:lang w:val="ru-RU" w:eastAsia="en-US" w:bidi="ar-SA"/>
      </w:rPr>
    </w:lvl>
    <w:lvl w:ilvl="7" w:tentative="0">
      <w:start w:val="0"/>
      <w:numFmt w:val="bullet"/>
      <w:lvlText w:val="•"/>
      <w:lvlJc w:val="left"/>
      <w:pPr>
        <w:ind w:left="7954" w:hanging="286"/>
      </w:pPr>
      <w:rPr>
        <w:rFonts w:hint="default"/>
        <w:lang w:val="ru-RU" w:eastAsia="en-US" w:bidi="ar-SA"/>
      </w:rPr>
    </w:lvl>
    <w:lvl w:ilvl="8" w:tentative="0">
      <w:start w:val="0"/>
      <w:numFmt w:val="bullet"/>
      <w:lvlText w:val="•"/>
      <w:lvlJc w:val="left"/>
      <w:pPr>
        <w:ind w:left="8925" w:hanging="286"/>
      </w:pPr>
      <w:rPr>
        <w:rFonts w:hint="default"/>
        <w:lang w:val="ru-RU" w:eastAsia="en-US" w:bidi="ar-SA"/>
      </w:rPr>
    </w:lvl>
  </w:abstractNum>
  <w:abstractNum w:abstractNumId="8">
    <w:nsid w:val="91995D4F"/>
    <w:multiLevelType w:val="multilevel"/>
    <w:tmpl w:val="91995D4F"/>
    <w:lvl w:ilvl="0" w:tentative="0">
      <w:start w:val="1"/>
      <w:numFmt w:val="decimal"/>
      <w:lvlText w:val="%1)"/>
      <w:lvlJc w:val="left"/>
      <w:pPr>
        <w:ind w:left="1139"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20" w:hanging="288"/>
      </w:pPr>
      <w:rPr>
        <w:rFonts w:hint="default"/>
        <w:lang w:val="ru-RU" w:eastAsia="en-US" w:bidi="ar-SA"/>
      </w:rPr>
    </w:lvl>
    <w:lvl w:ilvl="3" w:tentative="0">
      <w:start w:val="0"/>
      <w:numFmt w:val="bullet"/>
      <w:lvlText w:val="•"/>
      <w:lvlJc w:val="left"/>
      <w:pPr>
        <w:ind w:left="3301" w:hanging="288"/>
      </w:pPr>
      <w:rPr>
        <w:rFonts w:hint="default"/>
        <w:lang w:val="ru-RU" w:eastAsia="en-US" w:bidi="ar-SA"/>
      </w:rPr>
    </w:lvl>
    <w:lvl w:ilvl="4" w:tentative="0">
      <w:start w:val="0"/>
      <w:numFmt w:val="bullet"/>
      <w:lvlText w:val="•"/>
      <w:lvlJc w:val="left"/>
      <w:pPr>
        <w:ind w:left="4382" w:hanging="288"/>
      </w:pPr>
      <w:rPr>
        <w:rFonts w:hint="default"/>
        <w:lang w:val="ru-RU" w:eastAsia="en-US" w:bidi="ar-SA"/>
      </w:rPr>
    </w:lvl>
    <w:lvl w:ilvl="5" w:tentative="0">
      <w:start w:val="0"/>
      <w:numFmt w:val="bullet"/>
      <w:lvlText w:val="•"/>
      <w:lvlJc w:val="left"/>
      <w:pPr>
        <w:ind w:left="5463" w:hanging="288"/>
      </w:pPr>
      <w:rPr>
        <w:rFonts w:hint="default"/>
        <w:lang w:val="ru-RU" w:eastAsia="en-US" w:bidi="ar-SA"/>
      </w:rPr>
    </w:lvl>
    <w:lvl w:ilvl="6" w:tentative="0">
      <w:start w:val="0"/>
      <w:numFmt w:val="bullet"/>
      <w:lvlText w:val="•"/>
      <w:lvlJc w:val="left"/>
      <w:pPr>
        <w:ind w:left="6543" w:hanging="288"/>
      </w:pPr>
      <w:rPr>
        <w:rFonts w:hint="default"/>
        <w:lang w:val="ru-RU" w:eastAsia="en-US" w:bidi="ar-SA"/>
      </w:rPr>
    </w:lvl>
    <w:lvl w:ilvl="7" w:tentative="0">
      <w:start w:val="0"/>
      <w:numFmt w:val="bullet"/>
      <w:lvlText w:val="•"/>
      <w:lvlJc w:val="left"/>
      <w:pPr>
        <w:ind w:left="7624" w:hanging="288"/>
      </w:pPr>
      <w:rPr>
        <w:rFonts w:hint="default"/>
        <w:lang w:val="ru-RU" w:eastAsia="en-US" w:bidi="ar-SA"/>
      </w:rPr>
    </w:lvl>
    <w:lvl w:ilvl="8" w:tentative="0">
      <w:start w:val="0"/>
      <w:numFmt w:val="bullet"/>
      <w:lvlText w:val="•"/>
      <w:lvlJc w:val="left"/>
      <w:pPr>
        <w:ind w:left="8705" w:hanging="288"/>
      </w:pPr>
      <w:rPr>
        <w:rFonts w:hint="default"/>
        <w:lang w:val="ru-RU" w:eastAsia="en-US" w:bidi="ar-SA"/>
      </w:rPr>
    </w:lvl>
  </w:abstractNum>
  <w:abstractNum w:abstractNumId="9">
    <w:nsid w:val="91B69C97"/>
    <w:multiLevelType w:val="multilevel"/>
    <w:tmpl w:val="91B69C97"/>
    <w:lvl w:ilvl="0" w:tentative="0">
      <w:start w:val="2"/>
      <w:numFmt w:val="decimal"/>
      <w:lvlText w:val="%1"/>
      <w:lvlJc w:val="left"/>
      <w:pPr>
        <w:ind w:left="138" w:hanging="646"/>
        <w:jc w:val="left"/>
      </w:pPr>
      <w:rPr>
        <w:rFonts w:hint="default"/>
        <w:lang w:val="ru-RU" w:eastAsia="en-US" w:bidi="ar-SA"/>
      </w:rPr>
    </w:lvl>
    <w:lvl w:ilvl="1" w:tentative="0">
      <w:start w:val="3"/>
      <w:numFmt w:val="decimal"/>
      <w:lvlText w:val="%1.%2"/>
      <w:lvlJc w:val="left"/>
      <w:pPr>
        <w:ind w:left="138" w:hanging="646"/>
        <w:jc w:val="left"/>
      </w:pPr>
      <w:rPr>
        <w:rFonts w:hint="default"/>
        <w:lang w:val="ru-RU" w:eastAsia="en-US" w:bidi="ar-SA"/>
      </w:rPr>
    </w:lvl>
    <w:lvl w:ilvl="2" w:tentative="0">
      <w:start w:val="4"/>
      <w:numFmt w:val="decimal"/>
      <w:lvlText w:val="%1.%2.%3."/>
      <w:lvlJc w:val="left"/>
      <w:pPr>
        <w:ind w:left="138" w:hanging="64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38" w:hanging="84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1492"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5663" w:hanging="286"/>
      </w:pPr>
      <w:rPr>
        <w:rFonts w:hint="default"/>
        <w:lang w:val="ru-RU" w:eastAsia="en-US" w:bidi="ar-SA"/>
      </w:rPr>
    </w:lvl>
    <w:lvl w:ilvl="6" w:tentative="0">
      <w:start w:val="0"/>
      <w:numFmt w:val="bullet"/>
      <w:lvlText w:val="•"/>
      <w:lvlJc w:val="left"/>
      <w:pPr>
        <w:ind w:left="6703" w:hanging="286"/>
      </w:pPr>
      <w:rPr>
        <w:rFonts w:hint="default"/>
        <w:lang w:val="ru-RU" w:eastAsia="en-US" w:bidi="ar-SA"/>
      </w:rPr>
    </w:lvl>
    <w:lvl w:ilvl="7" w:tentative="0">
      <w:start w:val="0"/>
      <w:numFmt w:val="bullet"/>
      <w:lvlText w:val="•"/>
      <w:lvlJc w:val="left"/>
      <w:pPr>
        <w:ind w:left="7744" w:hanging="286"/>
      </w:pPr>
      <w:rPr>
        <w:rFonts w:hint="default"/>
        <w:lang w:val="ru-RU" w:eastAsia="en-US" w:bidi="ar-SA"/>
      </w:rPr>
    </w:lvl>
    <w:lvl w:ilvl="8" w:tentative="0">
      <w:start w:val="0"/>
      <w:numFmt w:val="bullet"/>
      <w:lvlText w:val="•"/>
      <w:lvlJc w:val="left"/>
      <w:pPr>
        <w:ind w:left="8785" w:hanging="286"/>
      </w:pPr>
      <w:rPr>
        <w:rFonts w:hint="default"/>
        <w:lang w:val="ru-RU" w:eastAsia="en-US" w:bidi="ar-SA"/>
      </w:rPr>
    </w:lvl>
  </w:abstractNum>
  <w:abstractNum w:abstractNumId="10">
    <w:nsid w:val="9239341B"/>
    <w:multiLevelType w:val="multilevel"/>
    <w:tmpl w:val="9239341B"/>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1">
    <w:nsid w:val="9288B902"/>
    <w:multiLevelType w:val="multilevel"/>
    <w:tmpl w:val="9288B902"/>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12">
    <w:nsid w:val="930EE254"/>
    <w:multiLevelType w:val="multilevel"/>
    <w:tmpl w:val="930EE254"/>
    <w:lvl w:ilvl="0" w:tentative="0">
      <w:start w:val="0"/>
      <w:numFmt w:val="bullet"/>
      <w:lvlText w:val="-"/>
      <w:lvlJc w:val="left"/>
      <w:pPr>
        <w:ind w:left="102" w:hanging="143"/>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148" w:hanging="143"/>
      </w:pPr>
      <w:rPr>
        <w:rFonts w:hint="default"/>
        <w:lang w:val="ru-RU" w:eastAsia="en-US" w:bidi="ar-SA"/>
      </w:rPr>
    </w:lvl>
    <w:lvl w:ilvl="2" w:tentative="0">
      <w:start w:val="0"/>
      <w:numFmt w:val="bullet"/>
      <w:lvlText w:val="•"/>
      <w:lvlJc w:val="left"/>
      <w:pPr>
        <w:ind w:left="2196" w:hanging="143"/>
      </w:pPr>
      <w:rPr>
        <w:rFonts w:hint="default"/>
        <w:lang w:val="ru-RU" w:eastAsia="en-US" w:bidi="ar-SA"/>
      </w:rPr>
    </w:lvl>
    <w:lvl w:ilvl="3" w:tentative="0">
      <w:start w:val="0"/>
      <w:numFmt w:val="bullet"/>
      <w:lvlText w:val="•"/>
      <w:lvlJc w:val="left"/>
      <w:pPr>
        <w:ind w:left="3244" w:hanging="143"/>
      </w:pPr>
      <w:rPr>
        <w:rFonts w:hint="default"/>
        <w:lang w:val="ru-RU" w:eastAsia="en-US" w:bidi="ar-SA"/>
      </w:rPr>
    </w:lvl>
    <w:lvl w:ilvl="4" w:tentative="0">
      <w:start w:val="0"/>
      <w:numFmt w:val="bullet"/>
      <w:lvlText w:val="•"/>
      <w:lvlJc w:val="left"/>
      <w:pPr>
        <w:ind w:left="4293" w:hanging="143"/>
      </w:pPr>
      <w:rPr>
        <w:rFonts w:hint="default"/>
        <w:lang w:val="ru-RU" w:eastAsia="en-US" w:bidi="ar-SA"/>
      </w:rPr>
    </w:lvl>
    <w:lvl w:ilvl="5" w:tentative="0">
      <w:start w:val="0"/>
      <w:numFmt w:val="bullet"/>
      <w:lvlText w:val="•"/>
      <w:lvlJc w:val="left"/>
      <w:pPr>
        <w:ind w:left="5341" w:hanging="143"/>
      </w:pPr>
      <w:rPr>
        <w:rFonts w:hint="default"/>
        <w:lang w:val="ru-RU" w:eastAsia="en-US" w:bidi="ar-SA"/>
      </w:rPr>
    </w:lvl>
    <w:lvl w:ilvl="6" w:tentative="0">
      <w:start w:val="0"/>
      <w:numFmt w:val="bullet"/>
      <w:lvlText w:val="•"/>
      <w:lvlJc w:val="left"/>
      <w:pPr>
        <w:ind w:left="6389" w:hanging="143"/>
      </w:pPr>
      <w:rPr>
        <w:rFonts w:hint="default"/>
        <w:lang w:val="ru-RU" w:eastAsia="en-US" w:bidi="ar-SA"/>
      </w:rPr>
    </w:lvl>
    <w:lvl w:ilvl="7" w:tentative="0">
      <w:start w:val="0"/>
      <w:numFmt w:val="bullet"/>
      <w:lvlText w:val="•"/>
      <w:lvlJc w:val="left"/>
      <w:pPr>
        <w:ind w:left="7438" w:hanging="143"/>
      </w:pPr>
      <w:rPr>
        <w:rFonts w:hint="default"/>
        <w:lang w:val="ru-RU" w:eastAsia="en-US" w:bidi="ar-SA"/>
      </w:rPr>
    </w:lvl>
    <w:lvl w:ilvl="8" w:tentative="0">
      <w:start w:val="0"/>
      <w:numFmt w:val="bullet"/>
      <w:lvlText w:val="•"/>
      <w:lvlJc w:val="left"/>
      <w:pPr>
        <w:ind w:left="8486" w:hanging="143"/>
      </w:pPr>
      <w:rPr>
        <w:rFonts w:hint="default"/>
        <w:lang w:val="ru-RU" w:eastAsia="en-US" w:bidi="ar-SA"/>
      </w:rPr>
    </w:lvl>
  </w:abstractNum>
  <w:abstractNum w:abstractNumId="13">
    <w:nsid w:val="9377BC45"/>
    <w:multiLevelType w:val="multilevel"/>
    <w:tmpl w:val="9377BC45"/>
    <w:lvl w:ilvl="0" w:tentative="0">
      <w:start w:val="1"/>
      <w:numFmt w:val="decimal"/>
      <w:lvlText w:val="%1."/>
      <w:lvlJc w:val="left"/>
      <w:pPr>
        <w:ind w:left="138" w:hanging="31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4">
    <w:nsid w:val="941D12A9"/>
    <w:multiLevelType w:val="multilevel"/>
    <w:tmpl w:val="941D12A9"/>
    <w:lvl w:ilvl="0" w:tentative="0">
      <w:start w:val="0"/>
      <w:numFmt w:val="bullet"/>
      <w:lvlText w:val="-"/>
      <w:lvlJc w:val="left"/>
      <w:pPr>
        <w:ind w:left="112" w:hanging="269"/>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861" w:hanging="269"/>
      </w:pPr>
      <w:rPr>
        <w:rFonts w:hint="default"/>
        <w:lang w:val="ru-RU" w:eastAsia="en-US" w:bidi="ar-SA"/>
      </w:rPr>
    </w:lvl>
    <w:lvl w:ilvl="2" w:tentative="0">
      <w:start w:val="0"/>
      <w:numFmt w:val="bullet"/>
      <w:lvlText w:val="•"/>
      <w:lvlJc w:val="left"/>
      <w:pPr>
        <w:ind w:left="1603" w:hanging="269"/>
      </w:pPr>
      <w:rPr>
        <w:rFonts w:hint="default"/>
        <w:lang w:val="ru-RU" w:eastAsia="en-US" w:bidi="ar-SA"/>
      </w:rPr>
    </w:lvl>
    <w:lvl w:ilvl="3" w:tentative="0">
      <w:start w:val="0"/>
      <w:numFmt w:val="bullet"/>
      <w:lvlText w:val="•"/>
      <w:lvlJc w:val="left"/>
      <w:pPr>
        <w:ind w:left="2344" w:hanging="269"/>
      </w:pPr>
      <w:rPr>
        <w:rFonts w:hint="default"/>
        <w:lang w:val="ru-RU" w:eastAsia="en-US" w:bidi="ar-SA"/>
      </w:rPr>
    </w:lvl>
    <w:lvl w:ilvl="4" w:tentative="0">
      <w:start w:val="0"/>
      <w:numFmt w:val="bullet"/>
      <w:lvlText w:val="•"/>
      <w:lvlJc w:val="left"/>
      <w:pPr>
        <w:ind w:left="3086" w:hanging="269"/>
      </w:pPr>
      <w:rPr>
        <w:rFonts w:hint="default"/>
        <w:lang w:val="ru-RU" w:eastAsia="en-US" w:bidi="ar-SA"/>
      </w:rPr>
    </w:lvl>
    <w:lvl w:ilvl="5" w:tentative="0">
      <w:start w:val="0"/>
      <w:numFmt w:val="bullet"/>
      <w:lvlText w:val="•"/>
      <w:lvlJc w:val="left"/>
      <w:pPr>
        <w:ind w:left="3827" w:hanging="269"/>
      </w:pPr>
      <w:rPr>
        <w:rFonts w:hint="default"/>
        <w:lang w:val="ru-RU" w:eastAsia="en-US" w:bidi="ar-SA"/>
      </w:rPr>
    </w:lvl>
    <w:lvl w:ilvl="6" w:tentative="0">
      <w:start w:val="0"/>
      <w:numFmt w:val="bullet"/>
      <w:lvlText w:val="•"/>
      <w:lvlJc w:val="left"/>
      <w:pPr>
        <w:ind w:left="4569" w:hanging="269"/>
      </w:pPr>
      <w:rPr>
        <w:rFonts w:hint="default"/>
        <w:lang w:val="ru-RU" w:eastAsia="en-US" w:bidi="ar-SA"/>
      </w:rPr>
    </w:lvl>
    <w:lvl w:ilvl="7" w:tentative="0">
      <w:start w:val="0"/>
      <w:numFmt w:val="bullet"/>
      <w:lvlText w:val="•"/>
      <w:lvlJc w:val="left"/>
      <w:pPr>
        <w:ind w:left="5310" w:hanging="269"/>
      </w:pPr>
      <w:rPr>
        <w:rFonts w:hint="default"/>
        <w:lang w:val="ru-RU" w:eastAsia="en-US" w:bidi="ar-SA"/>
      </w:rPr>
    </w:lvl>
    <w:lvl w:ilvl="8" w:tentative="0">
      <w:start w:val="0"/>
      <w:numFmt w:val="bullet"/>
      <w:lvlText w:val="•"/>
      <w:lvlJc w:val="left"/>
      <w:pPr>
        <w:ind w:left="6052" w:hanging="269"/>
      </w:pPr>
      <w:rPr>
        <w:rFonts w:hint="default"/>
        <w:lang w:val="ru-RU" w:eastAsia="en-US" w:bidi="ar-SA"/>
      </w:rPr>
    </w:lvl>
  </w:abstractNum>
  <w:abstractNum w:abstractNumId="15">
    <w:nsid w:val="95E682A1"/>
    <w:multiLevelType w:val="multilevel"/>
    <w:tmpl w:val="95E682A1"/>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16">
    <w:nsid w:val="98CD717A"/>
    <w:multiLevelType w:val="multilevel"/>
    <w:tmpl w:val="98CD717A"/>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17">
    <w:nsid w:val="9ACF65A0"/>
    <w:multiLevelType w:val="multilevel"/>
    <w:tmpl w:val="9ACF65A0"/>
    <w:lvl w:ilvl="0" w:tentative="0">
      <w:start w:val="1"/>
      <w:numFmt w:val="decimal"/>
      <w:lvlText w:val="%1)"/>
      <w:lvlJc w:val="left"/>
      <w:pPr>
        <w:ind w:left="198" w:hanging="269"/>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tentative="0">
      <w:start w:val="0"/>
      <w:numFmt w:val="bullet"/>
      <w:lvlText w:val="•"/>
      <w:lvlJc w:val="left"/>
      <w:pPr>
        <w:ind w:left="1266" w:hanging="269"/>
      </w:pPr>
      <w:rPr>
        <w:rFonts w:hint="default"/>
        <w:lang w:val="ru-RU" w:eastAsia="en-US" w:bidi="ar-SA"/>
      </w:rPr>
    </w:lvl>
    <w:lvl w:ilvl="2" w:tentative="0">
      <w:start w:val="0"/>
      <w:numFmt w:val="bullet"/>
      <w:lvlText w:val="•"/>
      <w:lvlJc w:val="left"/>
      <w:pPr>
        <w:ind w:left="2333" w:hanging="269"/>
      </w:pPr>
      <w:rPr>
        <w:rFonts w:hint="default"/>
        <w:lang w:val="ru-RU" w:eastAsia="en-US" w:bidi="ar-SA"/>
      </w:rPr>
    </w:lvl>
    <w:lvl w:ilvl="3" w:tentative="0">
      <w:start w:val="0"/>
      <w:numFmt w:val="bullet"/>
      <w:lvlText w:val="•"/>
      <w:lvlJc w:val="left"/>
      <w:pPr>
        <w:ind w:left="3400" w:hanging="269"/>
      </w:pPr>
      <w:rPr>
        <w:rFonts w:hint="default"/>
        <w:lang w:val="ru-RU" w:eastAsia="en-US" w:bidi="ar-SA"/>
      </w:rPr>
    </w:lvl>
    <w:lvl w:ilvl="4" w:tentative="0">
      <w:start w:val="0"/>
      <w:numFmt w:val="bullet"/>
      <w:lvlText w:val="•"/>
      <w:lvlJc w:val="left"/>
      <w:pPr>
        <w:ind w:left="4466" w:hanging="269"/>
      </w:pPr>
      <w:rPr>
        <w:rFonts w:hint="default"/>
        <w:lang w:val="ru-RU" w:eastAsia="en-US" w:bidi="ar-SA"/>
      </w:rPr>
    </w:lvl>
    <w:lvl w:ilvl="5" w:tentative="0">
      <w:start w:val="0"/>
      <w:numFmt w:val="bullet"/>
      <w:lvlText w:val="•"/>
      <w:lvlJc w:val="left"/>
      <w:pPr>
        <w:ind w:left="5533" w:hanging="269"/>
      </w:pPr>
      <w:rPr>
        <w:rFonts w:hint="default"/>
        <w:lang w:val="ru-RU" w:eastAsia="en-US" w:bidi="ar-SA"/>
      </w:rPr>
    </w:lvl>
    <w:lvl w:ilvl="6" w:tentative="0">
      <w:start w:val="0"/>
      <w:numFmt w:val="bullet"/>
      <w:lvlText w:val="•"/>
      <w:lvlJc w:val="left"/>
      <w:pPr>
        <w:ind w:left="6600" w:hanging="269"/>
      </w:pPr>
      <w:rPr>
        <w:rFonts w:hint="default"/>
        <w:lang w:val="ru-RU" w:eastAsia="en-US" w:bidi="ar-SA"/>
      </w:rPr>
    </w:lvl>
    <w:lvl w:ilvl="7" w:tentative="0">
      <w:start w:val="0"/>
      <w:numFmt w:val="bullet"/>
      <w:lvlText w:val="•"/>
      <w:lvlJc w:val="left"/>
      <w:pPr>
        <w:ind w:left="7666" w:hanging="269"/>
      </w:pPr>
      <w:rPr>
        <w:rFonts w:hint="default"/>
        <w:lang w:val="ru-RU" w:eastAsia="en-US" w:bidi="ar-SA"/>
      </w:rPr>
    </w:lvl>
    <w:lvl w:ilvl="8" w:tentative="0">
      <w:start w:val="0"/>
      <w:numFmt w:val="bullet"/>
      <w:lvlText w:val="•"/>
      <w:lvlJc w:val="left"/>
      <w:pPr>
        <w:ind w:left="8733" w:hanging="269"/>
      </w:pPr>
      <w:rPr>
        <w:rFonts w:hint="default"/>
        <w:lang w:val="ru-RU" w:eastAsia="en-US" w:bidi="ar-SA"/>
      </w:rPr>
    </w:lvl>
  </w:abstractNum>
  <w:abstractNum w:abstractNumId="18">
    <w:nsid w:val="9C11E984"/>
    <w:multiLevelType w:val="multilevel"/>
    <w:tmpl w:val="9C11E984"/>
    <w:lvl w:ilvl="0" w:tentative="0">
      <w:start w:val="1"/>
      <w:numFmt w:val="decimal"/>
      <w:lvlText w:val="%1)"/>
      <w:lvlJc w:val="left"/>
      <w:pPr>
        <w:ind w:left="160" w:hanging="29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8"/>
      </w:pPr>
      <w:rPr>
        <w:rFonts w:hint="default"/>
        <w:lang w:val="ru-RU" w:eastAsia="en-US" w:bidi="ar-SA"/>
      </w:rPr>
    </w:lvl>
    <w:lvl w:ilvl="2" w:tentative="0">
      <w:start w:val="0"/>
      <w:numFmt w:val="bullet"/>
      <w:lvlText w:val="•"/>
      <w:lvlJc w:val="left"/>
      <w:pPr>
        <w:ind w:left="2301" w:hanging="298"/>
      </w:pPr>
      <w:rPr>
        <w:rFonts w:hint="default"/>
        <w:lang w:val="ru-RU" w:eastAsia="en-US" w:bidi="ar-SA"/>
      </w:rPr>
    </w:lvl>
    <w:lvl w:ilvl="3" w:tentative="0">
      <w:start w:val="0"/>
      <w:numFmt w:val="bullet"/>
      <w:lvlText w:val="•"/>
      <w:lvlJc w:val="left"/>
      <w:pPr>
        <w:ind w:left="3372" w:hanging="298"/>
      </w:pPr>
      <w:rPr>
        <w:rFonts w:hint="default"/>
        <w:lang w:val="ru-RU" w:eastAsia="en-US" w:bidi="ar-SA"/>
      </w:rPr>
    </w:lvl>
    <w:lvl w:ilvl="4" w:tentative="0">
      <w:start w:val="0"/>
      <w:numFmt w:val="bullet"/>
      <w:lvlText w:val="•"/>
      <w:lvlJc w:val="left"/>
      <w:pPr>
        <w:ind w:left="4442" w:hanging="298"/>
      </w:pPr>
      <w:rPr>
        <w:rFonts w:hint="default"/>
        <w:lang w:val="ru-RU" w:eastAsia="en-US" w:bidi="ar-SA"/>
      </w:rPr>
    </w:lvl>
    <w:lvl w:ilvl="5" w:tentative="0">
      <w:start w:val="0"/>
      <w:numFmt w:val="bullet"/>
      <w:lvlText w:val="•"/>
      <w:lvlJc w:val="left"/>
      <w:pPr>
        <w:ind w:left="5513" w:hanging="298"/>
      </w:pPr>
      <w:rPr>
        <w:rFonts w:hint="default"/>
        <w:lang w:val="ru-RU" w:eastAsia="en-US" w:bidi="ar-SA"/>
      </w:rPr>
    </w:lvl>
    <w:lvl w:ilvl="6" w:tentative="0">
      <w:start w:val="0"/>
      <w:numFmt w:val="bullet"/>
      <w:lvlText w:val="•"/>
      <w:lvlJc w:val="left"/>
      <w:pPr>
        <w:ind w:left="6584" w:hanging="298"/>
      </w:pPr>
      <w:rPr>
        <w:rFonts w:hint="default"/>
        <w:lang w:val="ru-RU" w:eastAsia="en-US" w:bidi="ar-SA"/>
      </w:rPr>
    </w:lvl>
    <w:lvl w:ilvl="7" w:tentative="0">
      <w:start w:val="0"/>
      <w:numFmt w:val="bullet"/>
      <w:lvlText w:val="•"/>
      <w:lvlJc w:val="left"/>
      <w:pPr>
        <w:ind w:left="7654" w:hanging="298"/>
      </w:pPr>
      <w:rPr>
        <w:rFonts w:hint="default"/>
        <w:lang w:val="ru-RU" w:eastAsia="en-US" w:bidi="ar-SA"/>
      </w:rPr>
    </w:lvl>
    <w:lvl w:ilvl="8" w:tentative="0">
      <w:start w:val="0"/>
      <w:numFmt w:val="bullet"/>
      <w:lvlText w:val="•"/>
      <w:lvlJc w:val="left"/>
      <w:pPr>
        <w:ind w:left="8725" w:hanging="298"/>
      </w:pPr>
      <w:rPr>
        <w:rFonts w:hint="default"/>
        <w:lang w:val="ru-RU" w:eastAsia="en-US" w:bidi="ar-SA"/>
      </w:rPr>
    </w:lvl>
  </w:abstractNum>
  <w:abstractNum w:abstractNumId="19">
    <w:nsid w:val="9C7198AA"/>
    <w:multiLevelType w:val="multilevel"/>
    <w:tmpl w:val="9C7198AA"/>
    <w:lvl w:ilvl="0" w:tentative="0">
      <w:start w:val="0"/>
      <w:numFmt w:val="bullet"/>
      <w:lvlText w:val="-"/>
      <w:lvlJc w:val="left"/>
      <w:pPr>
        <w:ind w:left="592" w:hanging="154"/>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2486"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3411" w:hanging="360"/>
      </w:pPr>
      <w:rPr>
        <w:rFonts w:hint="default"/>
        <w:lang w:val="ru-RU" w:eastAsia="en-US" w:bidi="ar-SA"/>
      </w:rPr>
    </w:lvl>
    <w:lvl w:ilvl="3" w:tentative="0">
      <w:start w:val="0"/>
      <w:numFmt w:val="bullet"/>
      <w:lvlText w:val="•"/>
      <w:lvlJc w:val="left"/>
      <w:pPr>
        <w:ind w:left="4343" w:hanging="360"/>
      </w:pPr>
      <w:rPr>
        <w:rFonts w:hint="default"/>
        <w:lang w:val="ru-RU" w:eastAsia="en-US" w:bidi="ar-SA"/>
      </w:rPr>
    </w:lvl>
    <w:lvl w:ilvl="4" w:tentative="0">
      <w:start w:val="0"/>
      <w:numFmt w:val="bullet"/>
      <w:lvlText w:val="•"/>
      <w:lvlJc w:val="left"/>
      <w:pPr>
        <w:ind w:left="5275" w:hanging="360"/>
      </w:pPr>
      <w:rPr>
        <w:rFonts w:hint="default"/>
        <w:lang w:val="ru-RU" w:eastAsia="en-US" w:bidi="ar-SA"/>
      </w:rPr>
    </w:lvl>
    <w:lvl w:ilvl="5" w:tentative="0">
      <w:start w:val="0"/>
      <w:numFmt w:val="bullet"/>
      <w:lvlText w:val="•"/>
      <w:lvlJc w:val="left"/>
      <w:pPr>
        <w:ind w:left="6207" w:hanging="360"/>
      </w:pPr>
      <w:rPr>
        <w:rFonts w:hint="default"/>
        <w:lang w:val="ru-RU" w:eastAsia="en-US" w:bidi="ar-SA"/>
      </w:rPr>
    </w:lvl>
    <w:lvl w:ilvl="6" w:tentative="0">
      <w:start w:val="0"/>
      <w:numFmt w:val="bullet"/>
      <w:lvlText w:val="•"/>
      <w:lvlJc w:val="left"/>
      <w:pPr>
        <w:ind w:left="7139" w:hanging="360"/>
      </w:pPr>
      <w:rPr>
        <w:rFonts w:hint="default"/>
        <w:lang w:val="ru-RU" w:eastAsia="en-US" w:bidi="ar-SA"/>
      </w:rPr>
    </w:lvl>
    <w:lvl w:ilvl="7" w:tentative="0">
      <w:start w:val="0"/>
      <w:numFmt w:val="bullet"/>
      <w:lvlText w:val="•"/>
      <w:lvlJc w:val="left"/>
      <w:pPr>
        <w:ind w:left="8071" w:hanging="360"/>
      </w:pPr>
      <w:rPr>
        <w:rFonts w:hint="default"/>
        <w:lang w:val="ru-RU" w:eastAsia="en-US" w:bidi="ar-SA"/>
      </w:rPr>
    </w:lvl>
    <w:lvl w:ilvl="8" w:tentative="0">
      <w:start w:val="0"/>
      <w:numFmt w:val="bullet"/>
      <w:lvlText w:val="•"/>
      <w:lvlJc w:val="left"/>
      <w:pPr>
        <w:ind w:left="9003" w:hanging="360"/>
      </w:pPr>
      <w:rPr>
        <w:rFonts w:hint="default"/>
        <w:lang w:val="ru-RU" w:eastAsia="en-US" w:bidi="ar-SA"/>
      </w:rPr>
    </w:lvl>
  </w:abstractNum>
  <w:abstractNum w:abstractNumId="20">
    <w:nsid w:val="9C8AC8EF"/>
    <w:multiLevelType w:val="multilevel"/>
    <w:tmpl w:val="9C8AC8EF"/>
    <w:lvl w:ilvl="0" w:tentative="0">
      <w:start w:val="1"/>
      <w:numFmt w:val="decimal"/>
      <w:lvlText w:val="%1)"/>
      <w:lvlJc w:val="left"/>
      <w:pPr>
        <w:ind w:left="1158" w:hanging="312"/>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38" w:hanging="288"/>
      </w:pPr>
      <w:rPr>
        <w:rFonts w:hint="default"/>
        <w:lang w:val="ru-RU" w:eastAsia="en-US" w:bidi="ar-SA"/>
      </w:rPr>
    </w:lvl>
    <w:lvl w:ilvl="3" w:tentative="0">
      <w:start w:val="0"/>
      <w:numFmt w:val="bullet"/>
      <w:lvlText w:val="•"/>
      <w:lvlJc w:val="left"/>
      <w:pPr>
        <w:ind w:left="3317" w:hanging="288"/>
      </w:pPr>
      <w:rPr>
        <w:rFonts w:hint="default"/>
        <w:lang w:val="ru-RU" w:eastAsia="en-US" w:bidi="ar-SA"/>
      </w:rPr>
    </w:lvl>
    <w:lvl w:ilvl="4" w:tentative="0">
      <w:start w:val="0"/>
      <w:numFmt w:val="bullet"/>
      <w:lvlText w:val="•"/>
      <w:lvlJc w:val="left"/>
      <w:pPr>
        <w:ind w:left="4395" w:hanging="288"/>
      </w:pPr>
      <w:rPr>
        <w:rFonts w:hint="default"/>
        <w:lang w:val="ru-RU" w:eastAsia="en-US" w:bidi="ar-SA"/>
      </w:rPr>
    </w:lvl>
    <w:lvl w:ilvl="5" w:tentative="0">
      <w:start w:val="0"/>
      <w:numFmt w:val="bullet"/>
      <w:lvlText w:val="•"/>
      <w:lvlJc w:val="left"/>
      <w:pPr>
        <w:ind w:left="5474" w:hanging="288"/>
      </w:pPr>
      <w:rPr>
        <w:rFonts w:hint="default"/>
        <w:lang w:val="ru-RU" w:eastAsia="en-US" w:bidi="ar-SA"/>
      </w:rPr>
    </w:lvl>
    <w:lvl w:ilvl="6" w:tentative="0">
      <w:start w:val="0"/>
      <w:numFmt w:val="bullet"/>
      <w:lvlText w:val="•"/>
      <w:lvlJc w:val="left"/>
      <w:pPr>
        <w:ind w:left="6552" w:hanging="288"/>
      </w:pPr>
      <w:rPr>
        <w:rFonts w:hint="default"/>
        <w:lang w:val="ru-RU" w:eastAsia="en-US" w:bidi="ar-SA"/>
      </w:rPr>
    </w:lvl>
    <w:lvl w:ilvl="7" w:tentative="0">
      <w:start w:val="0"/>
      <w:numFmt w:val="bullet"/>
      <w:lvlText w:val="•"/>
      <w:lvlJc w:val="left"/>
      <w:pPr>
        <w:ind w:left="7631" w:hanging="288"/>
      </w:pPr>
      <w:rPr>
        <w:rFonts w:hint="default"/>
        <w:lang w:val="ru-RU" w:eastAsia="en-US" w:bidi="ar-SA"/>
      </w:rPr>
    </w:lvl>
    <w:lvl w:ilvl="8" w:tentative="0">
      <w:start w:val="0"/>
      <w:numFmt w:val="bullet"/>
      <w:lvlText w:val="•"/>
      <w:lvlJc w:val="left"/>
      <w:pPr>
        <w:ind w:left="8709" w:hanging="288"/>
      </w:pPr>
      <w:rPr>
        <w:rFonts w:hint="default"/>
        <w:lang w:val="ru-RU" w:eastAsia="en-US" w:bidi="ar-SA"/>
      </w:rPr>
    </w:lvl>
  </w:abstractNum>
  <w:abstractNum w:abstractNumId="21">
    <w:nsid w:val="9D5D7490"/>
    <w:multiLevelType w:val="multilevel"/>
    <w:tmpl w:val="9D5D7490"/>
    <w:lvl w:ilvl="0" w:tentative="0">
      <w:start w:val="2"/>
      <w:numFmt w:val="decimal"/>
      <w:lvlText w:val="%1"/>
      <w:lvlJc w:val="left"/>
      <w:pPr>
        <w:ind w:left="1490" w:hanging="641"/>
        <w:jc w:val="left"/>
      </w:pPr>
      <w:rPr>
        <w:rFonts w:hint="default"/>
        <w:lang w:val="ru-RU" w:eastAsia="en-US" w:bidi="ar-SA"/>
      </w:rPr>
    </w:lvl>
    <w:lvl w:ilvl="1" w:tentative="0">
      <w:start w:val="2"/>
      <w:numFmt w:val="decimal"/>
      <w:lvlText w:val="%1.%2"/>
      <w:lvlJc w:val="left"/>
      <w:pPr>
        <w:ind w:left="1490" w:hanging="641"/>
        <w:jc w:val="left"/>
      </w:pPr>
      <w:rPr>
        <w:rFonts w:hint="default"/>
        <w:lang w:val="ru-RU" w:eastAsia="en-US" w:bidi="ar-SA"/>
      </w:rPr>
    </w:lvl>
    <w:lvl w:ilvl="2" w:tentative="0">
      <w:start w:val="1"/>
      <w:numFmt w:val="decimal"/>
      <w:lvlText w:val="%1.%2.%3."/>
      <w:lvlJc w:val="left"/>
      <w:pPr>
        <w:ind w:left="1490" w:hanging="6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4622" w:hanging="288"/>
      </w:pPr>
      <w:rPr>
        <w:rFonts w:hint="default"/>
        <w:lang w:val="ru-RU" w:eastAsia="en-US" w:bidi="ar-SA"/>
      </w:rPr>
    </w:lvl>
    <w:lvl w:ilvl="5" w:tentative="0">
      <w:start w:val="0"/>
      <w:numFmt w:val="bullet"/>
      <w:lvlText w:val="•"/>
      <w:lvlJc w:val="left"/>
      <w:pPr>
        <w:ind w:left="5663" w:hanging="288"/>
      </w:pPr>
      <w:rPr>
        <w:rFonts w:hint="default"/>
        <w:lang w:val="ru-RU" w:eastAsia="en-US" w:bidi="ar-SA"/>
      </w:rPr>
    </w:lvl>
    <w:lvl w:ilvl="6" w:tentative="0">
      <w:start w:val="0"/>
      <w:numFmt w:val="bullet"/>
      <w:lvlText w:val="•"/>
      <w:lvlJc w:val="left"/>
      <w:pPr>
        <w:ind w:left="6703" w:hanging="288"/>
      </w:pPr>
      <w:rPr>
        <w:rFonts w:hint="default"/>
        <w:lang w:val="ru-RU" w:eastAsia="en-US" w:bidi="ar-SA"/>
      </w:rPr>
    </w:lvl>
    <w:lvl w:ilvl="7" w:tentative="0">
      <w:start w:val="0"/>
      <w:numFmt w:val="bullet"/>
      <w:lvlText w:val="•"/>
      <w:lvlJc w:val="left"/>
      <w:pPr>
        <w:ind w:left="7744" w:hanging="288"/>
      </w:pPr>
      <w:rPr>
        <w:rFonts w:hint="default"/>
        <w:lang w:val="ru-RU" w:eastAsia="en-US" w:bidi="ar-SA"/>
      </w:rPr>
    </w:lvl>
    <w:lvl w:ilvl="8" w:tentative="0">
      <w:start w:val="0"/>
      <w:numFmt w:val="bullet"/>
      <w:lvlText w:val="•"/>
      <w:lvlJc w:val="left"/>
      <w:pPr>
        <w:ind w:left="8785" w:hanging="288"/>
      </w:pPr>
      <w:rPr>
        <w:rFonts w:hint="default"/>
        <w:lang w:val="ru-RU" w:eastAsia="en-US" w:bidi="ar-SA"/>
      </w:rPr>
    </w:lvl>
  </w:abstractNum>
  <w:abstractNum w:abstractNumId="22">
    <w:nsid w:val="9D7EB8E6"/>
    <w:multiLevelType w:val="multilevel"/>
    <w:tmpl w:val="9D7EB8E6"/>
    <w:lvl w:ilvl="0" w:tentative="0">
      <w:start w:val="0"/>
      <w:numFmt w:val="bullet"/>
      <w:lvlText w:val=""/>
      <w:lvlJc w:val="left"/>
      <w:pPr>
        <w:ind w:left="829"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33" w:hanging="358"/>
      </w:pPr>
      <w:rPr>
        <w:rFonts w:hint="default"/>
        <w:lang w:val="ru-RU" w:eastAsia="en-US" w:bidi="ar-SA"/>
      </w:rPr>
    </w:lvl>
    <w:lvl w:ilvl="2" w:tentative="0">
      <w:start w:val="0"/>
      <w:numFmt w:val="bullet"/>
      <w:lvlText w:val="•"/>
      <w:lvlJc w:val="left"/>
      <w:pPr>
        <w:ind w:left="1447" w:hanging="358"/>
      </w:pPr>
      <w:rPr>
        <w:rFonts w:hint="default"/>
        <w:lang w:val="ru-RU" w:eastAsia="en-US" w:bidi="ar-SA"/>
      </w:rPr>
    </w:lvl>
    <w:lvl w:ilvl="3" w:tentative="0">
      <w:start w:val="0"/>
      <w:numFmt w:val="bullet"/>
      <w:lvlText w:val="•"/>
      <w:lvlJc w:val="left"/>
      <w:pPr>
        <w:ind w:left="1761" w:hanging="358"/>
      </w:pPr>
      <w:rPr>
        <w:rFonts w:hint="default"/>
        <w:lang w:val="ru-RU" w:eastAsia="en-US" w:bidi="ar-SA"/>
      </w:rPr>
    </w:lvl>
    <w:lvl w:ilvl="4" w:tentative="0">
      <w:start w:val="0"/>
      <w:numFmt w:val="bullet"/>
      <w:lvlText w:val="•"/>
      <w:lvlJc w:val="left"/>
      <w:pPr>
        <w:ind w:left="2075" w:hanging="358"/>
      </w:pPr>
      <w:rPr>
        <w:rFonts w:hint="default"/>
        <w:lang w:val="ru-RU" w:eastAsia="en-US" w:bidi="ar-SA"/>
      </w:rPr>
    </w:lvl>
    <w:lvl w:ilvl="5" w:tentative="0">
      <w:start w:val="0"/>
      <w:numFmt w:val="bullet"/>
      <w:lvlText w:val="•"/>
      <w:lvlJc w:val="left"/>
      <w:pPr>
        <w:ind w:left="2389" w:hanging="358"/>
      </w:pPr>
      <w:rPr>
        <w:rFonts w:hint="default"/>
        <w:lang w:val="ru-RU" w:eastAsia="en-US" w:bidi="ar-SA"/>
      </w:rPr>
    </w:lvl>
    <w:lvl w:ilvl="6" w:tentative="0">
      <w:start w:val="0"/>
      <w:numFmt w:val="bullet"/>
      <w:lvlText w:val="•"/>
      <w:lvlJc w:val="left"/>
      <w:pPr>
        <w:ind w:left="2702" w:hanging="358"/>
      </w:pPr>
      <w:rPr>
        <w:rFonts w:hint="default"/>
        <w:lang w:val="ru-RU" w:eastAsia="en-US" w:bidi="ar-SA"/>
      </w:rPr>
    </w:lvl>
    <w:lvl w:ilvl="7" w:tentative="0">
      <w:start w:val="0"/>
      <w:numFmt w:val="bullet"/>
      <w:lvlText w:val="•"/>
      <w:lvlJc w:val="left"/>
      <w:pPr>
        <w:ind w:left="3016" w:hanging="358"/>
      </w:pPr>
      <w:rPr>
        <w:rFonts w:hint="default"/>
        <w:lang w:val="ru-RU" w:eastAsia="en-US" w:bidi="ar-SA"/>
      </w:rPr>
    </w:lvl>
    <w:lvl w:ilvl="8" w:tentative="0">
      <w:start w:val="0"/>
      <w:numFmt w:val="bullet"/>
      <w:lvlText w:val="•"/>
      <w:lvlJc w:val="left"/>
      <w:pPr>
        <w:ind w:left="3330" w:hanging="358"/>
      </w:pPr>
      <w:rPr>
        <w:rFonts w:hint="default"/>
        <w:lang w:val="ru-RU" w:eastAsia="en-US" w:bidi="ar-SA"/>
      </w:rPr>
    </w:lvl>
  </w:abstractNum>
  <w:abstractNum w:abstractNumId="23">
    <w:nsid w:val="9DFC6F65"/>
    <w:multiLevelType w:val="multilevel"/>
    <w:tmpl w:val="9DFC6F65"/>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24">
    <w:nsid w:val="9F81B9F9"/>
    <w:multiLevelType w:val="multilevel"/>
    <w:tmpl w:val="9F81B9F9"/>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25">
    <w:nsid w:val="A0C93552"/>
    <w:multiLevelType w:val="multilevel"/>
    <w:tmpl w:val="A0C93552"/>
    <w:lvl w:ilvl="0" w:tentative="0">
      <w:start w:val="1"/>
      <w:numFmt w:val="decimal"/>
      <w:lvlText w:val="%1)"/>
      <w:lvlJc w:val="left"/>
      <w:pPr>
        <w:ind w:left="138" w:hanging="317"/>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17"/>
      </w:pPr>
      <w:rPr>
        <w:rFonts w:hint="default"/>
        <w:lang w:val="ru-RU" w:eastAsia="en-US" w:bidi="ar-SA"/>
      </w:rPr>
    </w:lvl>
    <w:lvl w:ilvl="2" w:tentative="0">
      <w:start w:val="0"/>
      <w:numFmt w:val="bullet"/>
      <w:lvlText w:val="•"/>
      <w:lvlJc w:val="left"/>
      <w:pPr>
        <w:ind w:left="2285" w:hanging="317"/>
      </w:pPr>
      <w:rPr>
        <w:rFonts w:hint="default"/>
        <w:lang w:val="ru-RU" w:eastAsia="en-US" w:bidi="ar-SA"/>
      </w:rPr>
    </w:lvl>
    <w:lvl w:ilvl="3" w:tentative="0">
      <w:start w:val="0"/>
      <w:numFmt w:val="bullet"/>
      <w:lvlText w:val="•"/>
      <w:lvlJc w:val="left"/>
      <w:pPr>
        <w:ind w:left="3358" w:hanging="317"/>
      </w:pPr>
      <w:rPr>
        <w:rFonts w:hint="default"/>
        <w:lang w:val="ru-RU" w:eastAsia="en-US" w:bidi="ar-SA"/>
      </w:rPr>
    </w:lvl>
    <w:lvl w:ilvl="4" w:tentative="0">
      <w:start w:val="0"/>
      <w:numFmt w:val="bullet"/>
      <w:lvlText w:val="•"/>
      <w:lvlJc w:val="left"/>
      <w:pPr>
        <w:ind w:left="4430" w:hanging="317"/>
      </w:pPr>
      <w:rPr>
        <w:rFonts w:hint="default"/>
        <w:lang w:val="ru-RU" w:eastAsia="en-US" w:bidi="ar-SA"/>
      </w:rPr>
    </w:lvl>
    <w:lvl w:ilvl="5" w:tentative="0">
      <w:start w:val="0"/>
      <w:numFmt w:val="bullet"/>
      <w:lvlText w:val="•"/>
      <w:lvlJc w:val="left"/>
      <w:pPr>
        <w:ind w:left="5503" w:hanging="317"/>
      </w:pPr>
      <w:rPr>
        <w:rFonts w:hint="default"/>
        <w:lang w:val="ru-RU" w:eastAsia="en-US" w:bidi="ar-SA"/>
      </w:rPr>
    </w:lvl>
    <w:lvl w:ilvl="6" w:tentative="0">
      <w:start w:val="0"/>
      <w:numFmt w:val="bullet"/>
      <w:lvlText w:val="•"/>
      <w:lvlJc w:val="left"/>
      <w:pPr>
        <w:ind w:left="6576" w:hanging="317"/>
      </w:pPr>
      <w:rPr>
        <w:rFonts w:hint="default"/>
        <w:lang w:val="ru-RU" w:eastAsia="en-US" w:bidi="ar-SA"/>
      </w:rPr>
    </w:lvl>
    <w:lvl w:ilvl="7" w:tentative="0">
      <w:start w:val="0"/>
      <w:numFmt w:val="bullet"/>
      <w:lvlText w:val="•"/>
      <w:lvlJc w:val="left"/>
      <w:pPr>
        <w:ind w:left="7648" w:hanging="317"/>
      </w:pPr>
      <w:rPr>
        <w:rFonts w:hint="default"/>
        <w:lang w:val="ru-RU" w:eastAsia="en-US" w:bidi="ar-SA"/>
      </w:rPr>
    </w:lvl>
    <w:lvl w:ilvl="8" w:tentative="0">
      <w:start w:val="0"/>
      <w:numFmt w:val="bullet"/>
      <w:lvlText w:val="•"/>
      <w:lvlJc w:val="left"/>
      <w:pPr>
        <w:ind w:left="8721" w:hanging="317"/>
      </w:pPr>
      <w:rPr>
        <w:rFonts w:hint="default"/>
        <w:lang w:val="ru-RU" w:eastAsia="en-US" w:bidi="ar-SA"/>
      </w:rPr>
    </w:lvl>
  </w:abstractNum>
  <w:abstractNum w:abstractNumId="26">
    <w:nsid w:val="A0F05207"/>
    <w:multiLevelType w:val="multilevel"/>
    <w:tmpl w:val="A0F05207"/>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305"/>
      </w:pPr>
      <w:rPr>
        <w:rFonts w:hint="default"/>
        <w:lang w:val="ru-RU" w:eastAsia="en-US" w:bidi="ar-SA"/>
      </w:rPr>
    </w:lvl>
    <w:lvl w:ilvl="2" w:tentative="0">
      <w:start w:val="0"/>
      <w:numFmt w:val="bullet"/>
      <w:lvlText w:val="•"/>
      <w:lvlJc w:val="left"/>
      <w:pPr>
        <w:ind w:left="3101" w:hanging="305"/>
      </w:pPr>
      <w:rPr>
        <w:rFonts w:hint="default"/>
        <w:lang w:val="ru-RU" w:eastAsia="en-US" w:bidi="ar-SA"/>
      </w:rPr>
    </w:lvl>
    <w:lvl w:ilvl="3" w:tentative="0">
      <w:start w:val="0"/>
      <w:numFmt w:val="bullet"/>
      <w:lvlText w:val="•"/>
      <w:lvlJc w:val="left"/>
      <w:pPr>
        <w:ind w:left="4072" w:hanging="305"/>
      </w:pPr>
      <w:rPr>
        <w:rFonts w:hint="default"/>
        <w:lang w:val="ru-RU" w:eastAsia="en-US" w:bidi="ar-SA"/>
      </w:rPr>
    </w:lvl>
    <w:lvl w:ilvl="4" w:tentative="0">
      <w:start w:val="0"/>
      <w:numFmt w:val="bullet"/>
      <w:lvlText w:val="•"/>
      <w:lvlJc w:val="left"/>
      <w:pPr>
        <w:ind w:left="5042" w:hanging="305"/>
      </w:pPr>
      <w:rPr>
        <w:rFonts w:hint="default"/>
        <w:lang w:val="ru-RU" w:eastAsia="en-US" w:bidi="ar-SA"/>
      </w:rPr>
    </w:lvl>
    <w:lvl w:ilvl="5" w:tentative="0">
      <w:start w:val="0"/>
      <w:numFmt w:val="bullet"/>
      <w:lvlText w:val="•"/>
      <w:lvlJc w:val="left"/>
      <w:pPr>
        <w:ind w:left="6013" w:hanging="305"/>
      </w:pPr>
      <w:rPr>
        <w:rFonts w:hint="default"/>
        <w:lang w:val="ru-RU" w:eastAsia="en-US" w:bidi="ar-SA"/>
      </w:rPr>
    </w:lvl>
    <w:lvl w:ilvl="6" w:tentative="0">
      <w:start w:val="0"/>
      <w:numFmt w:val="bullet"/>
      <w:lvlText w:val="•"/>
      <w:lvlJc w:val="left"/>
      <w:pPr>
        <w:ind w:left="6984" w:hanging="305"/>
      </w:pPr>
      <w:rPr>
        <w:rFonts w:hint="default"/>
        <w:lang w:val="ru-RU" w:eastAsia="en-US" w:bidi="ar-SA"/>
      </w:rPr>
    </w:lvl>
    <w:lvl w:ilvl="7" w:tentative="0">
      <w:start w:val="0"/>
      <w:numFmt w:val="bullet"/>
      <w:lvlText w:val="•"/>
      <w:lvlJc w:val="left"/>
      <w:pPr>
        <w:ind w:left="7954" w:hanging="305"/>
      </w:pPr>
      <w:rPr>
        <w:rFonts w:hint="default"/>
        <w:lang w:val="ru-RU" w:eastAsia="en-US" w:bidi="ar-SA"/>
      </w:rPr>
    </w:lvl>
    <w:lvl w:ilvl="8" w:tentative="0">
      <w:start w:val="0"/>
      <w:numFmt w:val="bullet"/>
      <w:lvlText w:val="•"/>
      <w:lvlJc w:val="left"/>
      <w:pPr>
        <w:ind w:left="8925" w:hanging="305"/>
      </w:pPr>
      <w:rPr>
        <w:rFonts w:hint="default"/>
        <w:lang w:val="ru-RU" w:eastAsia="en-US" w:bidi="ar-SA"/>
      </w:rPr>
    </w:lvl>
  </w:abstractNum>
  <w:abstractNum w:abstractNumId="27">
    <w:nsid w:val="A5435042"/>
    <w:multiLevelType w:val="multilevel"/>
    <w:tmpl w:val="A5435042"/>
    <w:lvl w:ilvl="0" w:tentative="0">
      <w:start w:val="0"/>
      <w:numFmt w:val="bullet"/>
      <w:lvlText w:val="•"/>
      <w:lvlJc w:val="left"/>
      <w:pPr>
        <w:ind w:left="138" w:hanging="19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84" w:hanging="198"/>
      </w:pPr>
      <w:rPr>
        <w:rFonts w:hint="default"/>
        <w:lang w:val="ru-RU" w:eastAsia="en-US" w:bidi="ar-SA"/>
      </w:rPr>
    </w:lvl>
    <w:lvl w:ilvl="2" w:tentative="0">
      <w:start w:val="0"/>
      <w:numFmt w:val="bullet"/>
      <w:lvlText w:val="•"/>
      <w:lvlJc w:val="left"/>
      <w:pPr>
        <w:ind w:left="2228" w:hanging="198"/>
      </w:pPr>
      <w:rPr>
        <w:rFonts w:hint="default"/>
        <w:lang w:val="ru-RU" w:eastAsia="en-US" w:bidi="ar-SA"/>
      </w:rPr>
    </w:lvl>
    <w:lvl w:ilvl="3" w:tentative="0">
      <w:start w:val="0"/>
      <w:numFmt w:val="bullet"/>
      <w:lvlText w:val="•"/>
      <w:lvlJc w:val="left"/>
      <w:pPr>
        <w:ind w:left="3272" w:hanging="198"/>
      </w:pPr>
      <w:rPr>
        <w:rFonts w:hint="default"/>
        <w:lang w:val="ru-RU" w:eastAsia="en-US" w:bidi="ar-SA"/>
      </w:rPr>
    </w:lvl>
    <w:lvl w:ilvl="4" w:tentative="0">
      <w:start w:val="0"/>
      <w:numFmt w:val="bullet"/>
      <w:lvlText w:val="•"/>
      <w:lvlJc w:val="left"/>
      <w:pPr>
        <w:ind w:left="4317" w:hanging="198"/>
      </w:pPr>
      <w:rPr>
        <w:rFonts w:hint="default"/>
        <w:lang w:val="ru-RU" w:eastAsia="en-US" w:bidi="ar-SA"/>
      </w:rPr>
    </w:lvl>
    <w:lvl w:ilvl="5" w:tentative="0">
      <w:start w:val="0"/>
      <w:numFmt w:val="bullet"/>
      <w:lvlText w:val="•"/>
      <w:lvlJc w:val="left"/>
      <w:pPr>
        <w:ind w:left="5361" w:hanging="198"/>
      </w:pPr>
      <w:rPr>
        <w:rFonts w:hint="default"/>
        <w:lang w:val="ru-RU" w:eastAsia="en-US" w:bidi="ar-SA"/>
      </w:rPr>
    </w:lvl>
    <w:lvl w:ilvl="6" w:tentative="0">
      <w:start w:val="0"/>
      <w:numFmt w:val="bullet"/>
      <w:lvlText w:val="•"/>
      <w:lvlJc w:val="left"/>
      <w:pPr>
        <w:ind w:left="6405" w:hanging="198"/>
      </w:pPr>
      <w:rPr>
        <w:rFonts w:hint="default"/>
        <w:lang w:val="ru-RU" w:eastAsia="en-US" w:bidi="ar-SA"/>
      </w:rPr>
    </w:lvl>
    <w:lvl w:ilvl="7" w:tentative="0">
      <w:start w:val="0"/>
      <w:numFmt w:val="bullet"/>
      <w:lvlText w:val="•"/>
      <w:lvlJc w:val="left"/>
      <w:pPr>
        <w:ind w:left="7450" w:hanging="198"/>
      </w:pPr>
      <w:rPr>
        <w:rFonts w:hint="default"/>
        <w:lang w:val="ru-RU" w:eastAsia="en-US" w:bidi="ar-SA"/>
      </w:rPr>
    </w:lvl>
    <w:lvl w:ilvl="8" w:tentative="0">
      <w:start w:val="0"/>
      <w:numFmt w:val="bullet"/>
      <w:lvlText w:val="•"/>
      <w:lvlJc w:val="left"/>
      <w:pPr>
        <w:ind w:left="8494" w:hanging="198"/>
      </w:pPr>
      <w:rPr>
        <w:rFonts w:hint="default"/>
        <w:lang w:val="ru-RU" w:eastAsia="en-US" w:bidi="ar-SA"/>
      </w:rPr>
    </w:lvl>
  </w:abstractNum>
  <w:abstractNum w:abstractNumId="28">
    <w:nsid w:val="A97D620A"/>
    <w:multiLevelType w:val="multilevel"/>
    <w:tmpl w:val="A97D620A"/>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29">
    <w:nsid w:val="A9AC3AA7"/>
    <w:multiLevelType w:val="multilevel"/>
    <w:tmpl w:val="A9AC3AA7"/>
    <w:lvl w:ilvl="0" w:tentative="0">
      <w:start w:val="0"/>
      <w:numFmt w:val="bullet"/>
      <w:lvlText w:val=""/>
      <w:lvlJc w:val="left"/>
      <w:pPr>
        <w:ind w:left="138" w:hanging="28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30">
    <w:nsid w:val="AAF3F3FA"/>
    <w:multiLevelType w:val="multilevel"/>
    <w:tmpl w:val="AAF3F3FA"/>
    <w:lvl w:ilvl="0" w:tentative="0">
      <w:start w:val="1"/>
      <w:numFmt w:val="decimal"/>
      <w:lvlText w:val="%1)"/>
      <w:lvlJc w:val="left"/>
      <w:pPr>
        <w:ind w:left="138" w:hanging="327"/>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7"/>
      </w:pPr>
      <w:rPr>
        <w:rFonts w:hint="default"/>
        <w:lang w:val="ru-RU" w:eastAsia="en-US" w:bidi="ar-SA"/>
      </w:rPr>
    </w:lvl>
    <w:lvl w:ilvl="2" w:tentative="0">
      <w:start w:val="0"/>
      <w:numFmt w:val="bullet"/>
      <w:lvlText w:val="•"/>
      <w:lvlJc w:val="left"/>
      <w:pPr>
        <w:ind w:left="2285" w:hanging="327"/>
      </w:pPr>
      <w:rPr>
        <w:rFonts w:hint="default"/>
        <w:lang w:val="ru-RU" w:eastAsia="en-US" w:bidi="ar-SA"/>
      </w:rPr>
    </w:lvl>
    <w:lvl w:ilvl="3" w:tentative="0">
      <w:start w:val="0"/>
      <w:numFmt w:val="bullet"/>
      <w:lvlText w:val="•"/>
      <w:lvlJc w:val="left"/>
      <w:pPr>
        <w:ind w:left="3358" w:hanging="327"/>
      </w:pPr>
      <w:rPr>
        <w:rFonts w:hint="default"/>
        <w:lang w:val="ru-RU" w:eastAsia="en-US" w:bidi="ar-SA"/>
      </w:rPr>
    </w:lvl>
    <w:lvl w:ilvl="4" w:tentative="0">
      <w:start w:val="0"/>
      <w:numFmt w:val="bullet"/>
      <w:lvlText w:val="•"/>
      <w:lvlJc w:val="left"/>
      <w:pPr>
        <w:ind w:left="4430" w:hanging="327"/>
      </w:pPr>
      <w:rPr>
        <w:rFonts w:hint="default"/>
        <w:lang w:val="ru-RU" w:eastAsia="en-US" w:bidi="ar-SA"/>
      </w:rPr>
    </w:lvl>
    <w:lvl w:ilvl="5" w:tentative="0">
      <w:start w:val="0"/>
      <w:numFmt w:val="bullet"/>
      <w:lvlText w:val="•"/>
      <w:lvlJc w:val="left"/>
      <w:pPr>
        <w:ind w:left="5503" w:hanging="327"/>
      </w:pPr>
      <w:rPr>
        <w:rFonts w:hint="default"/>
        <w:lang w:val="ru-RU" w:eastAsia="en-US" w:bidi="ar-SA"/>
      </w:rPr>
    </w:lvl>
    <w:lvl w:ilvl="6" w:tentative="0">
      <w:start w:val="0"/>
      <w:numFmt w:val="bullet"/>
      <w:lvlText w:val="•"/>
      <w:lvlJc w:val="left"/>
      <w:pPr>
        <w:ind w:left="6576" w:hanging="327"/>
      </w:pPr>
      <w:rPr>
        <w:rFonts w:hint="default"/>
        <w:lang w:val="ru-RU" w:eastAsia="en-US" w:bidi="ar-SA"/>
      </w:rPr>
    </w:lvl>
    <w:lvl w:ilvl="7" w:tentative="0">
      <w:start w:val="0"/>
      <w:numFmt w:val="bullet"/>
      <w:lvlText w:val="•"/>
      <w:lvlJc w:val="left"/>
      <w:pPr>
        <w:ind w:left="7648" w:hanging="327"/>
      </w:pPr>
      <w:rPr>
        <w:rFonts w:hint="default"/>
        <w:lang w:val="ru-RU" w:eastAsia="en-US" w:bidi="ar-SA"/>
      </w:rPr>
    </w:lvl>
    <w:lvl w:ilvl="8" w:tentative="0">
      <w:start w:val="0"/>
      <w:numFmt w:val="bullet"/>
      <w:lvlText w:val="•"/>
      <w:lvlJc w:val="left"/>
      <w:pPr>
        <w:ind w:left="8721" w:hanging="327"/>
      </w:pPr>
      <w:rPr>
        <w:rFonts w:hint="default"/>
        <w:lang w:val="ru-RU" w:eastAsia="en-US" w:bidi="ar-SA"/>
      </w:rPr>
    </w:lvl>
  </w:abstractNum>
  <w:abstractNum w:abstractNumId="31">
    <w:nsid w:val="B08374AC"/>
    <w:multiLevelType w:val="multilevel"/>
    <w:tmpl w:val="B08374AC"/>
    <w:lvl w:ilvl="0" w:tentative="0">
      <w:start w:val="0"/>
      <w:numFmt w:val="bullet"/>
      <w:lvlText w:val="•"/>
      <w:lvlJc w:val="left"/>
      <w:pPr>
        <w:ind w:left="256"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41" w:hanging="147"/>
      </w:pPr>
      <w:rPr>
        <w:rFonts w:hint="default"/>
        <w:lang w:val="ru-RU" w:eastAsia="en-US" w:bidi="ar-SA"/>
      </w:rPr>
    </w:lvl>
    <w:lvl w:ilvl="2" w:tentative="0">
      <w:start w:val="0"/>
      <w:numFmt w:val="bullet"/>
      <w:lvlText w:val="•"/>
      <w:lvlJc w:val="left"/>
      <w:pPr>
        <w:ind w:left="1023" w:hanging="147"/>
      </w:pPr>
      <w:rPr>
        <w:rFonts w:hint="default"/>
        <w:lang w:val="ru-RU" w:eastAsia="en-US" w:bidi="ar-SA"/>
      </w:rPr>
    </w:lvl>
    <w:lvl w:ilvl="3" w:tentative="0">
      <w:start w:val="0"/>
      <w:numFmt w:val="bullet"/>
      <w:lvlText w:val="•"/>
      <w:lvlJc w:val="left"/>
      <w:pPr>
        <w:ind w:left="1404" w:hanging="147"/>
      </w:pPr>
      <w:rPr>
        <w:rFonts w:hint="default"/>
        <w:lang w:val="ru-RU" w:eastAsia="en-US" w:bidi="ar-SA"/>
      </w:rPr>
    </w:lvl>
    <w:lvl w:ilvl="4" w:tentative="0">
      <w:start w:val="0"/>
      <w:numFmt w:val="bullet"/>
      <w:lvlText w:val="•"/>
      <w:lvlJc w:val="left"/>
      <w:pPr>
        <w:ind w:left="1786" w:hanging="147"/>
      </w:pPr>
      <w:rPr>
        <w:rFonts w:hint="default"/>
        <w:lang w:val="ru-RU" w:eastAsia="en-US" w:bidi="ar-SA"/>
      </w:rPr>
    </w:lvl>
    <w:lvl w:ilvl="5" w:tentative="0">
      <w:start w:val="0"/>
      <w:numFmt w:val="bullet"/>
      <w:lvlText w:val="•"/>
      <w:lvlJc w:val="left"/>
      <w:pPr>
        <w:ind w:left="2167" w:hanging="147"/>
      </w:pPr>
      <w:rPr>
        <w:rFonts w:hint="default"/>
        <w:lang w:val="ru-RU" w:eastAsia="en-US" w:bidi="ar-SA"/>
      </w:rPr>
    </w:lvl>
    <w:lvl w:ilvl="6" w:tentative="0">
      <w:start w:val="0"/>
      <w:numFmt w:val="bullet"/>
      <w:lvlText w:val="•"/>
      <w:lvlJc w:val="left"/>
      <w:pPr>
        <w:ind w:left="2549" w:hanging="147"/>
      </w:pPr>
      <w:rPr>
        <w:rFonts w:hint="default"/>
        <w:lang w:val="ru-RU" w:eastAsia="en-US" w:bidi="ar-SA"/>
      </w:rPr>
    </w:lvl>
    <w:lvl w:ilvl="7" w:tentative="0">
      <w:start w:val="0"/>
      <w:numFmt w:val="bullet"/>
      <w:lvlText w:val="•"/>
      <w:lvlJc w:val="left"/>
      <w:pPr>
        <w:ind w:left="2930" w:hanging="147"/>
      </w:pPr>
      <w:rPr>
        <w:rFonts w:hint="default"/>
        <w:lang w:val="ru-RU" w:eastAsia="en-US" w:bidi="ar-SA"/>
      </w:rPr>
    </w:lvl>
    <w:lvl w:ilvl="8" w:tentative="0">
      <w:start w:val="0"/>
      <w:numFmt w:val="bullet"/>
      <w:lvlText w:val="•"/>
      <w:lvlJc w:val="left"/>
      <w:pPr>
        <w:ind w:left="3312" w:hanging="147"/>
      </w:pPr>
      <w:rPr>
        <w:rFonts w:hint="default"/>
        <w:lang w:val="ru-RU" w:eastAsia="en-US" w:bidi="ar-SA"/>
      </w:rPr>
    </w:lvl>
  </w:abstractNum>
  <w:abstractNum w:abstractNumId="32">
    <w:nsid w:val="B0ED9BEA"/>
    <w:multiLevelType w:val="multilevel"/>
    <w:tmpl w:val="B0ED9BEA"/>
    <w:lvl w:ilvl="0" w:tentative="0">
      <w:start w:val="1"/>
      <w:numFmt w:val="decimal"/>
      <w:lvlText w:val="%1)"/>
      <w:lvlJc w:val="left"/>
      <w:pPr>
        <w:ind w:left="198" w:hanging="274"/>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tentative="0">
      <w:start w:val="0"/>
      <w:numFmt w:val="bullet"/>
      <w:lvlText w:val="•"/>
      <w:lvlJc w:val="left"/>
      <w:pPr>
        <w:ind w:left="1266" w:hanging="274"/>
      </w:pPr>
      <w:rPr>
        <w:rFonts w:hint="default"/>
        <w:lang w:val="ru-RU" w:eastAsia="en-US" w:bidi="ar-SA"/>
      </w:rPr>
    </w:lvl>
    <w:lvl w:ilvl="2" w:tentative="0">
      <w:start w:val="0"/>
      <w:numFmt w:val="bullet"/>
      <w:lvlText w:val="•"/>
      <w:lvlJc w:val="left"/>
      <w:pPr>
        <w:ind w:left="2333" w:hanging="274"/>
      </w:pPr>
      <w:rPr>
        <w:rFonts w:hint="default"/>
        <w:lang w:val="ru-RU" w:eastAsia="en-US" w:bidi="ar-SA"/>
      </w:rPr>
    </w:lvl>
    <w:lvl w:ilvl="3" w:tentative="0">
      <w:start w:val="0"/>
      <w:numFmt w:val="bullet"/>
      <w:lvlText w:val="•"/>
      <w:lvlJc w:val="left"/>
      <w:pPr>
        <w:ind w:left="3400" w:hanging="274"/>
      </w:pPr>
      <w:rPr>
        <w:rFonts w:hint="default"/>
        <w:lang w:val="ru-RU" w:eastAsia="en-US" w:bidi="ar-SA"/>
      </w:rPr>
    </w:lvl>
    <w:lvl w:ilvl="4" w:tentative="0">
      <w:start w:val="0"/>
      <w:numFmt w:val="bullet"/>
      <w:lvlText w:val="•"/>
      <w:lvlJc w:val="left"/>
      <w:pPr>
        <w:ind w:left="4466" w:hanging="274"/>
      </w:pPr>
      <w:rPr>
        <w:rFonts w:hint="default"/>
        <w:lang w:val="ru-RU" w:eastAsia="en-US" w:bidi="ar-SA"/>
      </w:rPr>
    </w:lvl>
    <w:lvl w:ilvl="5" w:tentative="0">
      <w:start w:val="0"/>
      <w:numFmt w:val="bullet"/>
      <w:lvlText w:val="•"/>
      <w:lvlJc w:val="left"/>
      <w:pPr>
        <w:ind w:left="5533" w:hanging="274"/>
      </w:pPr>
      <w:rPr>
        <w:rFonts w:hint="default"/>
        <w:lang w:val="ru-RU" w:eastAsia="en-US" w:bidi="ar-SA"/>
      </w:rPr>
    </w:lvl>
    <w:lvl w:ilvl="6" w:tentative="0">
      <w:start w:val="0"/>
      <w:numFmt w:val="bullet"/>
      <w:lvlText w:val="•"/>
      <w:lvlJc w:val="left"/>
      <w:pPr>
        <w:ind w:left="6600" w:hanging="274"/>
      </w:pPr>
      <w:rPr>
        <w:rFonts w:hint="default"/>
        <w:lang w:val="ru-RU" w:eastAsia="en-US" w:bidi="ar-SA"/>
      </w:rPr>
    </w:lvl>
    <w:lvl w:ilvl="7" w:tentative="0">
      <w:start w:val="0"/>
      <w:numFmt w:val="bullet"/>
      <w:lvlText w:val="•"/>
      <w:lvlJc w:val="left"/>
      <w:pPr>
        <w:ind w:left="7666" w:hanging="274"/>
      </w:pPr>
      <w:rPr>
        <w:rFonts w:hint="default"/>
        <w:lang w:val="ru-RU" w:eastAsia="en-US" w:bidi="ar-SA"/>
      </w:rPr>
    </w:lvl>
    <w:lvl w:ilvl="8" w:tentative="0">
      <w:start w:val="0"/>
      <w:numFmt w:val="bullet"/>
      <w:lvlText w:val="•"/>
      <w:lvlJc w:val="left"/>
      <w:pPr>
        <w:ind w:left="8733" w:hanging="274"/>
      </w:pPr>
      <w:rPr>
        <w:rFonts w:hint="default"/>
        <w:lang w:val="ru-RU" w:eastAsia="en-US" w:bidi="ar-SA"/>
      </w:rPr>
    </w:lvl>
  </w:abstractNum>
  <w:abstractNum w:abstractNumId="33">
    <w:nsid w:val="B0F1ACD9"/>
    <w:multiLevelType w:val="multilevel"/>
    <w:tmpl w:val="B0F1ACD9"/>
    <w:lvl w:ilvl="0" w:tentative="0">
      <w:start w:val="0"/>
      <w:numFmt w:val="bullet"/>
      <w:lvlText w:val="•"/>
      <w:lvlJc w:val="left"/>
      <w:pPr>
        <w:ind w:left="138" w:hanging="43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430"/>
      </w:pPr>
      <w:rPr>
        <w:rFonts w:hint="default"/>
        <w:lang w:val="ru-RU" w:eastAsia="en-US" w:bidi="ar-SA"/>
      </w:rPr>
    </w:lvl>
    <w:lvl w:ilvl="2" w:tentative="0">
      <w:start w:val="0"/>
      <w:numFmt w:val="bullet"/>
      <w:lvlText w:val="•"/>
      <w:lvlJc w:val="left"/>
      <w:pPr>
        <w:ind w:left="2285" w:hanging="430"/>
      </w:pPr>
      <w:rPr>
        <w:rFonts w:hint="default"/>
        <w:lang w:val="ru-RU" w:eastAsia="en-US" w:bidi="ar-SA"/>
      </w:rPr>
    </w:lvl>
    <w:lvl w:ilvl="3" w:tentative="0">
      <w:start w:val="0"/>
      <w:numFmt w:val="bullet"/>
      <w:lvlText w:val="•"/>
      <w:lvlJc w:val="left"/>
      <w:pPr>
        <w:ind w:left="3358" w:hanging="430"/>
      </w:pPr>
      <w:rPr>
        <w:rFonts w:hint="default"/>
        <w:lang w:val="ru-RU" w:eastAsia="en-US" w:bidi="ar-SA"/>
      </w:rPr>
    </w:lvl>
    <w:lvl w:ilvl="4" w:tentative="0">
      <w:start w:val="0"/>
      <w:numFmt w:val="bullet"/>
      <w:lvlText w:val="•"/>
      <w:lvlJc w:val="left"/>
      <w:pPr>
        <w:ind w:left="4430" w:hanging="430"/>
      </w:pPr>
      <w:rPr>
        <w:rFonts w:hint="default"/>
        <w:lang w:val="ru-RU" w:eastAsia="en-US" w:bidi="ar-SA"/>
      </w:rPr>
    </w:lvl>
    <w:lvl w:ilvl="5" w:tentative="0">
      <w:start w:val="0"/>
      <w:numFmt w:val="bullet"/>
      <w:lvlText w:val="•"/>
      <w:lvlJc w:val="left"/>
      <w:pPr>
        <w:ind w:left="5503" w:hanging="430"/>
      </w:pPr>
      <w:rPr>
        <w:rFonts w:hint="default"/>
        <w:lang w:val="ru-RU" w:eastAsia="en-US" w:bidi="ar-SA"/>
      </w:rPr>
    </w:lvl>
    <w:lvl w:ilvl="6" w:tentative="0">
      <w:start w:val="0"/>
      <w:numFmt w:val="bullet"/>
      <w:lvlText w:val="•"/>
      <w:lvlJc w:val="left"/>
      <w:pPr>
        <w:ind w:left="6576" w:hanging="430"/>
      </w:pPr>
      <w:rPr>
        <w:rFonts w:hint="default"/>
        <w:lang w:val="ru-RU" w:eastAsia="en-US" w:bidi="ar-SA"/>
      </w:rPr>
    </w:lvl>
    <w:lvl w:ilvl="7" w:tentative="0">
      <w:start w:val="0"/>
      <w:numFmt w:val="bullet"/>
      <w:lvlText w:val="•"/>
      <w:lvlJc w:val="left"/>
      <w:pPr>
        <w:ind w:left="7648" w:hanging="430"/>
      </w:pPr>
      <w:rPr>
        <w:rFonts w:hint="default"/>
        <w:lang w:val="ru-RU" w:eastAsia="en-US" w:bidi="ar-SA"/>
      </w:rPr>
    </w:lvl>
    <w:lvl w:ilvl="8" w:tentative="0">
      <w:start w:val="0"/>
      <w:numFmt w:val="bullet"/>
      <w:lvlText w:val="•"/>
      <w:lvlJc w:val="left"/>
      <w:pPr>
        <w:ind w:left="8721" w:hanging="430"/>
      </w:pPr>
      <w:rPr>
        <w:rFonts w:hint="default"/>
        <w:lang w:val="ru-RU" w:eastAsia="en-US" w:bidi="ar-SA"/>
      </w:rPr>
    </w:lvl>
  </w:abstractNum>
  <w:abstractNum w:abstractNumId="34">
    <w:nsid w:val="B1CC6FF1"/>
    <w:multiLevelType w:val="multilevel"/>
    <w:tmpl w:val="B1CC6FF1"/>
    <w:lvl w:ilvl="0" w:tentative="0">
      <w:start w:val="0"/>
      <w:numFmt w:val="bullet"/>
      <w:lvlText w:val="•"/>
      <w:lvlJc w:val="left"/>
      <w:pPr>
        <w:ind w:left="314"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1" w:hanging="204"/>
      </w:pPr>
      <w:rPr>
        <w:rFonts w:hint="default"/>
        <w:lang w:val="ru-RU" w:eastAsia="en-US" w:bidi="ar-SA"/>
      </w:rPr>
    </w:lvl>
    <w:lvl w:ilvl="6" w:tentative="0">
      <w:start w:val="0"/>
      <w:numFmt w:val="bullet"/>
      <w:lvlText w:val="•"/>
      <w:lvlJc w:val="left"/>
      <w:pPr>
        <w:ind w:left="2445" w:hanging="204"/>
      </w:pPr>
      <w:rPr>
        <w:rFonts w:hint="default"/>
        <w:lang w:val="ru-RU" w:eastAsia="en-US" w:bidi="ar-SA"/>
      </w:rPr>
    </w:lvl>
    <w:lvl w:ilvl="7" w:tentative="0">
      <w:start w:val="0"/>
      <w:numFmt w:val="bullet"/>
      <w:lvlText w:val="•"/>
      <w:lvlJc w:val="left"/>
      <w:pPr>
        <w:ind w:left="2799" w:hanging="204"/>
      </w:pPr>
      <w:rPr>
        <w:rFonts w:hint="default"/>
        <w:lang w:val="ru-RU" w:eastAsia="en-US" w:bidi="ar-SA"/>
      </w:rPr>
    </w:lvl>
    <w:lvl w:ilvl="8" w:tentative="0">
      <w:start w:val="0"/>
      <w:numFmt w:val="bullet"/>
      <w:lvlText w:val="•"/>
      <w:lvlJc w:val="left"/>
      <w:pPr>
        <w:ind w:left="3153" w:hanging="204"/>
      </w:pPr>
      <w:rPr>
        <w:rFonts w:hint="default"/>
        <w:lang w:val="ru-RU" w:eastAsia="en-US" w:bidi="ar-SA"/>
      </w:rPr>
    </w:lvl>
  </w:abstractNum>
  <w:abstractNum w:abstractNumId="35">
    <w:nsid w:val="B23A94A9"/>
    <w:multiLevelType w:val="multilevel"/>
    <w:tmpl w:val="B23A94A9"/>
    <w:lvl w:ilvl="0" w:tentative="0">
      <w:start w:val="1"/>
      <w:numFmt w:val="decimal"/>
      <w:lvlText w:val="%1)"/>
      <w:lvlJc w:val="left"/>
      <w:pPr>
        <w:ind w:left="1134"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20" w:hanging="288"/>
      </w:pPr>
      <w:rPr>
        <w:rFonts w:hint="default"/>
        <w:lang w:val="ru-RU" w:eastAsia="en-US" w:bidi="ar-SA"/>
      </w:rPr>
    </w:lvl>
    <w:lvl w:ilvl="3" w:tentative="0">
      <w:start w:val="0"/>
      <w:numFmt w:val="bullet"/>
      <w:lvlText w:val="•"/>
      <w:lvlJc w:val="left"/>
      <w:pPr>
        <w:ind w:left="3301" w:hanging="288"/>
      </w:pPr>
      <w:rPr>
        <w:rFonts w:hint="default"/>
        <w:lang w:val="ru-RU" w:eastAsia="en-US" w:bidi="ar-SA"/>
      </w:rPr>
    </w:lvl>
    <w:lvl w:ilvl="4" w:tentative="0">
      <w:start w:val="0"/>
      <w:numFmt w:val="bullet"/>
      <w:lvlText w:val="•"/>
      <w:lvlJc w:val="left"/>
      <w:pPr>
        <w:ind w:left="4382" w:hanging="288"/>
      </w:pPr>
      <w:rPr>
        <w:rFonts w:hint="default"/>
        <w:lang w:val="ru-RU" w:eastAsia="en-US" w:bidi="ar-SA"/>
      </w:rPr>
    </w:lvl>
    <w:lvl w:ilvl="5" w:tentative="0">
      <w:start w:val="0"/>
      <w:numFmt w:val="bullet"/>
      <w:lvlText w:val="•"/>
      <w:lvlJc w:val="left"/>
      <w:pPr>
        <w:ind w:left="5463" w:hanging="288"/>
      </w:pPr>
      <w:rPr>
        <w:rFonts w:hint="default"/>
        <w:lang w:val="ru-RU" w:eastAsia="en-US" w:bidi="ar-SA"/>
      </w:rPr>
    </w:lvl>
    <w:lvl w:ilvl="6" w:tentative="0">
      <w:start w:val="0"/>
      <w:numFmt w:val="bullet"/>
      <w:lvlText w:val="•"/>
      <w:lvlJc w:val="left"/>
      <w:pPr>
        <w:ind w:left="6543" w:hanging="288"/>
      </w:pPr>
      <w:rPr>
        <w:rFonts w:hint="default"/>
        <w:lang w:val="ru-RU" w:eastAsia="en-US" w:bidi="ar-SA"/>
      </w:rPr>
    </w:lvl>
    <w:lvl w:ilvl="7" w:tentative="0">
      <w:start w:val="0"/>
      <w:numFmt w:val="bullet"/>
      <w:lvlText w:val="•"/>
      <w:lvlJc w:val="left"/>
      <w:pPr>
        <w:ind w:left="7624" w:hanging="288"/>
      </w:pPr>
      <w:rPr>
        <w:rFonts w:hint="default"/>
        <w:lang w:val="ru-RU" w:eastAsia="en-US" w:bidi="ar-SA"/>
      </w:rPr>
    </w:lvl>
    <w:lvl w:ilvl="8" w:tentative="0">
      <w:start w:val="0"/>
      <w:numFmt w:val="bullet"/>
      <w:lvlText w:val="•"/>
      <w:lvlJc w:val="left"/>
      <w:pPr>
        <w:ind w:left="8705" w:hanging="288"/>
      </w:pPr>
      <w:rPr>
        <w:rFonts w:hint="default"/>
        <w:lang w:val="ru-RU" w:eastAsia="en-US" w:bidi="ar-SA"/>
      </w:rPr>
    </w:lvl>
  </w:abstractNum>
  <w:abstractNum w:abstractNumId="36">
    <w:nsid w:val="B4E02BC3"/>
    <w:multiLevelType w:val="multilevel"/>
    <w:tmpl w:val="B4E02BC3"/>
    <w:lvl w:ilvl="0" w:tentative="0">
      <w:start w:val="0"/>
      <w:numFmt w:val="bullet"/>
      <w:lvlText w:val="•"/>
      <w:lvlJc w:val="left"/>
      <w:pPr>
        <w:ind w:left="110"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4"/>
      </w:pPr>
      <w:rPr>
        <w:rFonts w:hint="default"/>
        <w:lang w:val="ru-RU" w:eastAsia="en-US" w:bidi="ar-SA"/>
      </w:rPr>
    </w:lvl>
    <w:lvl w:ilvl="2" w:tentative="0">
      <w:start w:val="0"/>
      <w:numFmt w:val="bullet"/>
      <w:lvlText w:val="•"/>
      <w:lvlJc w:val="left"/>
      <w:pPr>
        <w:ind w:left="868" w:hanging="204"/>
      </w:pPr>
      <w:rPr>
        <w:rFonts w:hint="default"/>
        <w:lang w:val="ru-RU" w:eastAsia="en-US" w:bidi="ar-SA"/>
      </w:rPr>
    </w:lvl>
    <w:lvl w:ilvl="3" w:tentative="0">
      <w:start w:val="0"/>
      <w:numFmt w:val="bullet"/>
      <w:lvlText w:val="•"/>
      <w:lvlJc w:val="left"/>
      <w:pPr>
        <w:ind w:left="1242" w:hanging="204"/>
      </w:pPr>
      <w:rPr>
        <w:rFonts w:hint="default"/>
        <w:lang w:val="ru-RU" w:eastAsia="en-US" w:bidi="ar-SA"/>
      </w:rPr>
    </w:lvl>
    <w:lvl w:ilvl="4" w:tentative="0">
      <w:start w:val="0"/>
      <w:numFmt w:val="bullet"/>
      <w:lvlText w:val="•"/>
      <w:lvlJc w:val="left"/>
      <w:pPr>
        <w:ind w:left="1616" w:hanging="204"/>
      </w:pPr>
      <w:rPr>
        <w:rFonts w:hint="default"/>
        <w:lang w:val="ru-RU" w:eastAsia="en-US" w:bidi="ar-SA"/>
      </w:rPr>
    </w:lvl>
    <w:lvl w:ilvl="5" w:tentative="0">
      <w:start w:val="0"/>
      <w:numFmt w:val="bullet"/>
      <w:lvlText w:val="•"/>
      <w:lvlJc w:val="left"/>
      <w:pPr>
        <w:ind w:left="1991" w:hanging="204"/>
      </w:pPr>
      <w:rPr>
        <w:rFonts w:hint="default"/>
        <w:lang w:val="ru-RU" w:eastAsia="en-US" w:bidi="ar-SA"/>
      </w:rPr>
    </w:lvl>
    <w:lvl w:ilvl="6" w:tentative="0">
      <w:start w:val="0"/>
      <w:numFmt w:val="bullet"/>
      <w:lvlText w:val="•"/>
      <w:lvlJc w:val="left"/>
      <w:pPr>
        <w:ind w:left="2365" w:hanging="204"/>
      </w:pPr>
      <w:rPr>
        <w:rFonts w:hint="default"/>
        <w:lang w:val="ru-RU" w:eastAsia="en-US" w:bidi="ar-SA"/>
      </w:rPr>
    </w:lvl>
    <w:lvl w:ilvl="7" w:tentative="0">
      <w:start w:val="0"/>
      <w:numFmt w:val="bullet"/>
      <w:lvlText w:val="•"/>
      <w:lvlJc w:val="left"/>
      <w:pPr>
        <w:ind w:left="2739" w:hanging="204"/>
      </w:pPr>
      <w:rPr>
        <w:rFonts w:hint="default"/>
        <w:lang w:val="ru-RU" w:eastAsia="en-US" w:bidi="ar-SA"/>
      </w:rPr>
    </w:lvl>
    <w:lvl w:ilvl="8" w:tentative="0">
      <w:start w:val="0"/>
      <w:numFmt w:val="bullet"/>
      <w:lvlText w:val="•"/>
      <w:lvlJc w:val="left"/>
      <w:pPr>
        <w:ind w:left="3113" w:hanging="204"/>
      </w:pPr>
      <w:rPr>
        <w:rFonts w:hint="default"/>
        <w:lang w:val="ru-RU" w:eastAsia="en-US" w:bidi="ar-SA"/>
      </w:rPr>
    </w:lvl>
  </w:abstractNum>
  <w:abstractNum w:abstractNumId="37">
    <w:nsid w:val="B53F3350"/>
    <w:multiLevelType w:val="multilevel"/>
    <w:tmpl w:val="B53F3350"/>
    <w:lvl w:ilvl="0" w:tentative="0">
      <w:start w:val="1"/>
      <w:numFmt w:val="decimal"/>
      <w:lvlText w:val="%1)"/>
      <w:lvlJc w:val="left"/>
      <w:pPr>
        <w:ind w:left="138" w:hanging="37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70"/>
      </w:pPr>
      <w:rPr>
        <w:rFonts w:hint="default"/>
        <w:lang w:val="ru-RU" w:eastAsia="en-US" w:bidi="ar-SA"/>
      </w:rPr>
    </w:lvl>
    <w:lvl w:ilvl="2" w:tentative="0">
      <w:start w:val="0"/>
      <w:numFmt w:val="bullet"/>
      <w:lvlText w:val="•"/>
      <w:lvlJc w:val="left"/>
      <w:pPr>
        <w:ind w:left="2285" w:hanging="370"/>
      </w:pPr>
      <w:rPr>
        <w:rFonts w:hint="default"/>
        <w:lang w:val="ru-RU" w:eastAsia="en-US" w:bidi="ar-SA"/>
      </w:rPr>
    </w:lvl>
    <w:lvl w:ilvl="3" w:tentative="0">
      <w:start w:val="0"/>
      <w:numFmt w:val="bullet"/>
      <w:lvlText w:val="•"/>
      <w:lvlJc w:val="left"/>
      <w:pPr>
        <w:ind w:left="3358" w:hanging="370"/>
      </w:pPr>
      <w:rPr>
        <w:rFonts w:hint="default"/>
        <w:lang w:val="ru-RU" w:eastAsia="en-US" w:bidi="ar-SA"/>
      </w:rPr>
    </w:lvl>
    <w:lvl w:ilvl="4" w:tentative="0">
      <w:start w:val="0"/>
      <w:numFmt w:val="bullet"/>
      <w:lvlText w:val="•"/>
      <w:lvlJc w:val="left"/>
      <w:pPr>
        <w:ind w:left="4430" w:hanging="370"/>
      </w:pPr>
      <w:rPr>
        <w:rFonts w:hint="default"/>
        <w:lang w:val="ru-RU" w:eastAsia="en-US" w:bidi="ar-SA"/>
      </w:rPr>
    </w:lvl>
    <w:lvl w:ilvl="5" w:tentative="0">
      <w:start w:val="0"/>
      <w:numFmt w:val="bullet"/>
      <w:lvlText w:val="•"/>
      <w:lvlJc w:val="left"/>
      <w:pPr>
        <w:ind w:left="5503" w:hanging="370"/>
      </w:pPr>
      <w:rPr>
        <w:rFonts w:hint="default"/>
        <w:lang w:val="ru-RU" w:eastAsia="en-US" w:bidi="ar-SA"/>
      </w:rPr>
    </w:lvl>
    <w:lvl w:ilvl="6" w:tentative="0">
      <w:start w:val="0"/>
      <w:numFmt w:val="bullet"/>
      <w:lvlText w:val="•"/>
      <w:lvlJc w:val="left"/>
      <w:pPr>
        <w:ind w:left="6576" w:hanging="370"/>
      </w:pPr>
      <w:rPr>
        <w:rFonts w:hint="default"/>
        <w:lang w:val="ru-RU" w:eastAsia="en-US" w:bidi="ar-SA"/>
      </w:rPr>
    </w:lvl>
    <w:lvl w:ilvl="7" w:tentative="0">
      <w:start w:val="0"/>
      <w:numFmt w:val="bullet"/>
      <w:lvlText w:val="•"/>
      <w:lvlJc w:val="left"/>
      <w:pPr>
        <w:ind w:left="7648" w:hanging="370"/>
      </w:pPr>
      <w:rPr>
        <w:rFonts w:hint="default"/>
        <w:lang w:val="ru-RU" w:eastAsia="en-US" w:bidi="ar-SA"/>
      </w:rPr>
    </w:lvl>
    <w:lvl w:ilvl="8" w:tentative="0">
      <w:start w:val="0"/>
      <w:numFmt w:val="bullet"/>
      <w:lvlText w:val="•"/>
      <w:lvlJc w:val="left"/>
      <w:pPr>
        <w:ind w:left="8721" w:hanging="370"/>
      </w:pPr>
      <w:rPr>
        <w:rFonts w:hint="default"/>
        <w:lang w:val="ru-RU" w:eastAsia="en-US" w:bidi="ar-SA"/>
      </w:rPr>
    </w:lvl>
  </w:abstractNum>
  <w:abstractNum w:abstractNumId="38">
    <w:nsid w:val="B5601969"/>
    <w:multiLevelType w:val="multilevel"/>
    <w:tmpl w:val="B5601969"/>
    <w:lvl w:ilvl="0" w:tentative="0">
      <w:start w:val="4"/>
      <w:numFmt w:val="decimal"/>
      <w:lvlText w:val="%1"/>
      <w:lvlJc w:val="left"/>
      <w:pPr>
        <w:ind w:left="902" w:hanging="377"/>
        <w:jc w:val="left"/>
      </w:pPr>
      <w:rPr>
        <w:rFonts w:hint="default"/>
        <w:lang w:val="ru-RU" w:eastAsia="en-US" w:bidi="ar-SA"/>
      </w:rPr>
    </w:lvl>
    <w:lvl w:ilvl="1" w:tentative="0">
      <w:start w:val="5"/>
      <w:numFmt w:val="decimal"/>
      <w:lvlText w:val="%1-%2"/>
      <w:lvlJc w:val="left"/>
      <w:pPr>
        <w:ind w:left="902" w:hanging="377"/>
        <w:jc w:val="left"/>
      </w:pPr>
      <w:rPr>
        <w:rFonts w:hint="default" w:ascii="Times New Roman" w:hAnsi="Times New Roman" w:eastAsia="Times New Roman" w:cs="Times New Roman"/>
        <w:b w:val="0"/>
        <w:bCs w:val="0"/>
        <w:i w:val="0"/>
        <w:iCs w:val="0"/>
        <w:spacing w:val="-1"/>
        <w:w w:val="100"/>
        <w:sz w:val="24"/>
        <w:szCs w:val="24"/>
        <w:lang w:val="ru-RU" w:eastAsia="en-US" w:bidi="ar-SA"/>
      </w:rPr>
    </w:lvl>
    <w:lvl w:ilvl="2" w:tentative="0">
      <w:start w:val="0"/>
      <w:numFmt w:val="bullet"/>
      <w:lvlText w:val="•"/>
      <w:lvlJc w:val="left"/>
      <w:pPr>
        <w:ind w:left="966" w:hanging="377"/>
      </w:pPr>
      <w:rPr>
        <w:rFonts w:hint="default"/>
        <w:lang w:val="ru-RU" w:eastAsia="en-US" w:bidi="ar-SA"/>
      </w:rPr>
    </w:lvl>
    <w:lvl w:ilvl="3" w:tentative="0">
      <w:start w:val="0"/>
      <w:numFmt w:val="bullet"/>
      <w:lvlText w:val="•"/>
      <w:lvlJc w:val="left"/>
      <w:pPr>
        <w:ind w:left="999" w:hanging="377"/>
      </w:pPr>
      <w:rPr>
        <w:rFonts w:hint="default"/>
        <w:lang w:val="ru-RU" w:eastAsia="en-US" w:bidi="ar-SA"/>
      </w:rPr>
    </w:lvl>
    <w:lvl w:ilvl="4" w:tentative="0">
      <w:start w:val="0"/>
      <w:numFmt w:val="bullet"/>
      <w:lvlText w:val="•"/>
      <w:lvlJc w:val="left"/>
      <w:pPr>
        <w:ind w:left="1033" w:hanging="377"/>
      </w:pPr>
      <w:rPr>
        <w:rFonts w:hint="default"/>
        <w:lang w:val="ru-RU" w:eastAsia="en-US" w:bidi="ar-SA"/>
      </w:rPr>
    </w:lvl>
    <w:lvl w:ilvl="5" w:tentative="0">
      <w:start w:val="0"/>
      <w:numFmt w:val="bullet"/>
      <w:lvlText w:val="•"/>
      <w:lvlJc w:val="left"/>
      <w:pPr>
        <w:ind w:left="1066" w:hanging="377"/>
      </w:pPr>
      <w:rPr>
        <w:rFonts w:hint="default"/>
        <w:lang w:val="ru-RU" w:eastAsia="en-US" w:bidi="ar-SA"/>
      </w:rPr>
    </w:lvl>
    <w:lvl w:ilvl="6" w:tentative="0">
      <w:start w:val="0"/>
      <w:numFmt w:val="bullet"/>
      <w:lvlText w:val="•"/>
      <w:lvlJc w:val="left"/>
      <w:pPr>
        <w:ind w:left="1099" w:hanging="377"/>
      </w:pPr>
      <w:rPr>
        <w:rFonts w:hint="default"/>
        <w:lang w:val="ru-RU" w:eastAsia="en-US" w:bidi="ar-SA"/>
      </w:rPr>
    </w:lvl>
    <w:lvl w:ilvl="7" w:tentative="0">
      <w:start w:val="0"/>
      <w:numFmt w:val="bullet"/>
      <w:lvlText w:val="•"/>
      <w:lvlJc w:val="left"/>
      <w:pPr>
        <w:ind w:left="1132" w:hanging="377"/>
      </w:pPr>
      <w:rPr>
        <w:rFonts w:hint="default"/>
        <w:lang w:val="ru-RU" w:eastAsia="en-US" w:bidi="ar-SA"/>
      </w:rPr>
    </w:lvl>
    <w:lvl w:ilvl="8" w:tentative="0">
      <w:start w:val="0"/>
      <w:numFmt w:val="bullet"/>
      <w:lvlText w:val="•"/>
      <w:lvlJc w:val="left"/>
      <w:pPr>
        <w:ind w:left="1166" w:hanging="377"/>
      </w:pPr>
      <w:rPr>
        <w:rFonts w:hint="default"/>
        <w:lang w:val="ru-RU" w:eastAsia="en-US" w:bidi="ar-SA"/>
      </w:rPr>
    </w:lvl>
  </w:abstractNum>
  <w:abstractNum w:abstractNumId="39">
    <w:nsid w:val="B5CF74F5"/>
    <w:multiLevelType w:val="multilevel"/>
    <w:tmpl w:val="B5CF74F5"/>
    <w:lvl w:ilvl="0" w:tentative="0">
      <w:start w:val="0"/>
      <w:numFmt w:val="bullet"/>
      <w:lvlText w:val="-"/>
      <w:lvlJc w:val="left"/>
      <w:pPr>
        <w:ind w:left="102" w:hanging="143"/>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148" w:hanging="143"/>
      </w:pPr>
      <w:rPr>
        <w:rFonts w:hint="default"/>
        <w:lang w:val="ru-RU" w:eastAsia="en-US" w:bidi="ar-SA"/>
      </w:rPr>
    </w:lvl>
    <w:lvl w:ilvl="2" w:tentative="0">
      <w:start w:val="0"/>
      <w:numFmt w:val="bullet"/>
      <w:lvlText w:val="•"/>
      <w:lvlJc w:val="left"/>
      <w:pPr>
        <w:ind w:left="2196" w:hanging="143"/>
      </w:pPr>
      <w:rPr>
        <w:rFonts w:hint="default"/>
        <w:lang w:val="ru-RU" w:eastAsia="en-US" w:bidi="ar-SA"/>
      </w:rPr>
    </w:lvl>
    <w:lvl w:ilvl="3" w:tentative="0">
      <w:start w:val="0"/>
      <w:numFmt w:val="bullet"/>
      <w:lvlText w:val="•"/>
      <w:lvlJc w:val="left"/>
      <w:pPr>
        <w:ind w:left="3244" w:hanging="143"/>
      </w:pPr>
      <w:rPr>
        <w:rFonts w:hint="default"/>
        <w:lang w:val="ru-RU" w:eastAsia="en-US" w:bidi="ar-SA"/>
      </w:rPr>
    </w:lvl>
    <w:lvl w:ilvl="4" w:tentative="0">
      <w:start w:val="0"/>
      <w:numFmt w:val="bullet"/>
      <w:lvlText w:val="•"/>
      <w:lvlJc w:val="left"/>
      <w:pPr>
        <w:ind w:left="4293" w:hanging="143"/>
      </w:pPr>
      <w:rPr>
        <w:rFonts w:hint="default"/>
        <w:lang w:val="ru-RU" w:eastAsia="en-US" w:bidi="ar-SA"/>
      </w:rPr>
    </w:lvl>
    <w:lvl w:ilvl="5" w:tentative="0">
      <w:start w:val="0"/>
      <w:numFmt w:val="bullet"/>
      <w:lvlText w:val="•"/>
      <w:lvlJc w:val="left"/>
      <w:pPr>
        <w:ind w:left="5341" w:hanging="143"/>
      </w:pPr>
      <w:rPr>
        <w:rFonts w:hint="default"/>
        <w:lang w:val="ru-RU" w:eastAsia="en-US" w:bidi="ar-SA"/>
      </w:rPr>
    </w:lvl>
    <w:lvl w:ilvl="6" w:tentative="0">
      <w:start w:val="0"/>
      <w:numFmt w:val="bullet"/>
      <w:lvlText w:val="•"/>
      <w:lvlJc w:val="left"/>
      <w:pPr>
        <w:ind w:left="6389" w:hanging="143"/>
      </w:pPr>
      <w:rPr>
        <w:rFonts w:hint="default"/>
        <w:lang w:val="ru-RU" w:eastAsia="en-US" w:bidi="ar-SA"/>
      </w:rPr>
    </w:lvl>
    <w:lvl w:ilvl="7" w:tentative="0">
      <w:start w:val="0"/>
      <w:numFmt w:val="bullet"/>
      <w:lvlText w:val="•"/>
      <w:lvlJc w:val="left"/>
      <w:pPr>
        <w:ind w:left="7438" w:hanging="143"/>
      </w:pPr>
      <w:rPr>
        <w:rFonts w:hint="default"/>
        <w:lang w:val="ru-RU" w:eastAsia="en-US" w:bidi="ar-SA"/>
      </w:rPr>
    </w:lvl>
    <w:lvl w:ilvl="8" w:tentative="0">
      <w:start w:val="0"/>
      <w:numFmt w:val="bullet"/>
      <w:lvlText w:val="•"/>
      <w:lvlJc w:val="left"/>
      <w:pPr>
        <w:ind w:left="8486" w:hanging="143"/>
      </w:pPr>
      <w:rPr>
        <w:rFonts w:hint="default"/>
        <w:lang w:val="ru-RU" w:eastAsia="en-US" w:bidi="ar-SA"/>
      </w:rPr>
    </w:lvl>
  </w:abstractNum>
  <w:abstractNum w:abstractNumId="40">
    <w:nsid w:val="B5E306ED"/>
    <w:multiLevelType w:val="multilevel"/>
    <w:tmpl w:val="B5E306ED"/>
    <w:lvl w:ilvl="0" w:tentative="0">
      <w:start w:val="1"/>
      <w:numFmt w:val="decimal"/>
      <w:lvlText w:val="%1)"/>
      <w:lvlJc w:val="left"/>
      <w:pPr>
        <w:ind w:left="138" w:hanging="428"/>
        <w:jc w:val="right"/>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1"/>
      <w:numFmt w:val="decimal"/>
      <w:lvlText w:val="%2)"/>
      <w:lvlJc w:val="left"/>
      <w:pPr>
        <w:ind w:left="138" w:hanging="428"/>
        <w:jc w:val="left"/>
      </w:pPr>
      <w:rPr>
        <w:rFonts w:hint="default" w:ascii="Times New Roman" w:hAnsi="Times New Roman" w:eastAsia="Times New Roman" w:cs="Times New Roman"/>
        <w:b w:val="0"/>
        <w:bCs w:val="0"/>
        <w:i w:val="0"/>
        <w:iCs w:val="0"/>
        <w:spacing w:val="0"/>
        <w:w w:val="97"/>
        <w:sz w:val="24"/>
        <w:szCs w:val="24"/>
        <w:lang w:val="ru-RU" w:eastAsia="en-US" w:bidi="ar-SA"/>
      </w:rPr>
    </w:lvl>
    <w:lvl w:ilvl="2"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41">
    <w:nsid w:val="B88D21A8"/>
    <w:multiLevelType w:val="multilevel"/>
    <w:tmpl w:val="B88D21A8"/>
    <w:lvl w:ilvl="0" w:tentative="0">
      <w:start w:val="1"/>
      <w:numFmt w:val="decimal"/>
      <w:lvlText w:val="%1)"/>
      <w:lvlJc w:val="left"/>
      <w:pPr>
        <w:ind w:left="198"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66" w:hanging="274"/>
      </w:pPr>
      <w:rPr>
        <w:rFonts w:hint="default"/>
        <w:lang w:val="ru-RU" w:eastAsia="en-US" w:bidi="ar-SA"/>
      </w:rPr>
    </w:lvl>
    <w:lvl w:ilvl="2" w:tentative="0">
      <w:start w:val="0"/>
      <w:numFmt w:val="bullet"/>
      <w:lvlText w:val="•"/>
      <w:lvlJc w:val="left"/>
      <w:pPr>
        <w:ind w:left="2333" w:hanging="274"/>
      </w:pPr>
      <w:rPr>
        <w:rFonts w:hint="default"/>
        <w:lang w:val="ru-RU" w:eastAsia="en-US" w:bidi="ar-SA"/>
      </w:rPr>
    </w:lvl>
    <w:lvl w:ilvl="3" w:tentative="0">
      <w:start w:val="0"/>
      <w:numFmt w:val="bullet"/>
      <w:lvlText w:val="•"/>
      <w:lvlJc w:val="left"/>
      <w:pPr>
        <w:ind w:left="3400" w:hanging="274"/>
      </w:pPr>
      <w:rPr>
        <w:rFonts w:hint="default"/>
        <w:lang w:val="ru-RU" w:eastAsia="en-US" w:bidi="ar-SA"/>
      </w:rPr>
    </w:lvl>
    <w:lvl w:ilvl="4" w:tentative="0">
      <w:start w:val="0"/>
      <w:numFmt w:val="bullet"/>
      <w:lvlText w:val="•"/>
      <w:lvlJc w:val="left"/>
      <w:pPr>
        <w:ind w:left="4466" w:hanging="274"/>
      </w:pPr>
      <w:rPr>
        <w:rFonts w:hint="default"/>
        <w:lang w:val="ru-RU" w:eastAsia="en-US" w:bidi="ar-SA"/>
      </w:rPr>
    </w:lvl>
    <w:lvl w:ilvl="5" w:tentative="0">
      <w:start w:val="0"/>
      <w:numFmt w:val="bullet"/>
      <w:lvlText w:val="•"/>
      <w:lvlJc w:val="left"/>
      <w:pPr>
        <w:ind w:left="5533" w:hanging="274"/>
      </w:pPr>
      <w:rPr>
        <w:rFonts w:hint="default"/>
        <w:lang w:val="ru-RU" w:eastAsia="en-US" w:bidi="ar-SA"/>
      </w:rPr>
    </w:lvl>
    <w:lvl w:ilvl="6" w:tentative="0">
      <w:start w:val="0"/>
      <w:numFmt w:val="bullet"/>
      <w:lvlText w:val="•"/>
      <w:lvlJc w:val="left"/>
      <w:pPr>
        <w:ind w:left="6600" w:hanging="274"/>
      </w:pPr>
      <w:rPr>
        <w:rFonts w:hint="default"/>
        <w:lang w:val="ru-RU" w:eastAsia="en-US" w:bidi="ar-SA"/>
      </w:rPr>
    </w:lvl>
    <w:lvl w:ilvl="7" w:tentative="0">
      <w:start w:val="0"/>
      <w:numFmt w:val="bullet"/>
      <w:lvlText w:val="•"/>
      <w:lvlJc w:val="left"/>
      <w:pPr>
        <w:ind w:left="7666" w:hanging="274"/>
      </w:pPr>
      <w:rPr>
        <w:rFonts w:hint="default"/>
        <w:lang w:val="ru-RU" w:eastAsia="en-US" w:bidi="ar-SA"/>
      </w:rPr>
    </w:lvl>
    <w:lvl w:ilvl="8" w:tentative="0">
      <w:start w:val="0"/>
      <w:numFmt w:val="bullet"/>
      <w:lvlText w:val="•"/>
      <w:lvlJc w:val="left"/>
      <w:pPr>
        <w:ind w:left="8733" w:hanging="274"/>
      </w:pPr>
      <w:rPr>
        <w:rFonts w:hint="default"/>
        <w:lang w:val="ru-RU" w:eastAsia="en-US" w:bidi="ar-SA"/>
      </w:rPr>
    </w:lvl>
  </w:abstractNum>
  <w:abstractNum w:abstractNumId="42">
    <w:nsid w:val="B8CEF35B"/>
    <w:multiLevelType w:val="multilevel"/>
    <w:tmpl w:val="B8CEF35B"/>
    <w:lvl w:ilvl="0" w:tentative="0">
      <w:start w:val="1"/>
      <w:numFmt w:val="decimal"/>
      <w:lvlText w:val="%1)"/>
      <w:lvlJc w:val="left"/>
      <w:pPr>
        <w:ind w:left="1139"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20" w:hanging="288"/>
      </w:pPr>
      <w:rPr>
        <w:rFonts w:hint="default"/>
        <w:lang w:val="ru-RU" w:eastAsia="en-US" w:bidi="ar-SA"/>
      </w:rPr>
    </w:lvl>
    <w:lvl w:ilvl="3" w:tentative="0">
      <w:start w:val="0"/>
      <w:numFmt w:val="bullet"/>
      <w:lvlText w:val="•"/>
      <w:lvlJc w:val="left"/>
      <w:pPr>
        <w:ind w:left="3301" w:hanging="288"/>
      </w:pPr>
      <w:rPr>
        <w:rFonts w:hint="default"/>
        <w:lang w:val="ru-RU" w:eastAsia="en-US" w:bidi="ar-SA"/>
      </w:rPr>
    </w:lvl>
    <w:lvl w:ilvl="4" w:tentative="0">
      <w:start w:val="0"/>
      <w:numFmt w:val="bullet"/>
      <w:lvlText w:val="•"/>
      <w:lvlJc w:val="left"/>
      <w:pPr>
        <w:ind w:left="4382" w:hanging="288"/>
      </w:pPr>
      <w:rPr>
        <w:rFonts w:hint="default"/>
        <w:lang w:val="ru-RU" w:eastAsia="en-US" w:bidi="ar-SA"/>
      </w:rPr>
    </w:lvl>
    <w:lvl w:ilvl="5" w:tentative="0">
      <w:start w:val="0"/>
      <w:numFmt w:val="bullet"/>
      <w:lvlText w:val="•"/>
      <w:lvlJc w:val="left"/>
      <w:pPr>
        <w:ind w:left="5463" w:hanging="288"/>
      </w:pPr>
      <w:rPr>
        <w:rFonts w:hint="default"/>
        <w:lang w:val="ru-RU" w:eastAsia="en-US" w:bidi="ar-SA"/>
      </w:rPr>
    </w:lvl>
    <w:lvl w:ilvl="6" w:tentative="0">
      <w:start w:val="0"/>
      <w:numFmt w:val="bullet"/>
      <w:lvlText w:val="•"/>
      <w:lvlJc w:val="left"/>
      <w:pPr>
        <w:ind w:left="6543" w:hanging="288"/>
      </w:pPr>
      <w:rPr>
        <w:rFonts w:hint="default"/>
        <w:lang w:val="ru-RU" w:eastAsia="en-US" w:bidi="ar-SA"/>
      </w:rPr>
    </w:lvl>
    <w:lvl w:ilvl="7" w:tentative="0">
      <w:start w:val="0"/>
      <w:numFmt w:val="bullet"/>
      <w:lvlText w:val="•"/>
      <w:lvlJc w:val="left"/>
      <w:pPr>
        <w:ind w:left="7624" w:hanging="288"/>
      </w:pPr>
      <w:rPr>
        <w:rFonts w:hint="default"/>
        <w:lang w:val="ru-RU" w:eastAsia="en-US" w:bidi="ar-SA"/>
      </w:rPr>
    </w:lvl>
    <w:lvl w:ilvl="8" w:tentative="0">
      <w:start w:val="0"/>
      <w:numFmt w:val="bullet"/>
      <w:lvlText w:val="•"/>
      <w:lvlJc w:val="left"/>
      <w:pPr>
        <w:ind w:left="8705" w:hanging="288"/>
      </w:pPr>
      <w:rPr>
        <w:rFonts w:hint="default"/>
        <w:lang w:val="ru-RU" w:eastAsia="en-US" w:bidi="ar-SA"/>
      </w:rPr>
    </w:lvl>
  </w:abstractNum>
  <w:abstractNum w:abstractNumId="43">
    <w:nsid w:val="BB64CFA9"/>
    <w:multiLevelType w:val="multilevel"/>
    <w:tmpl w:val="BB64CFA9"/>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3"/>
      </w:pPr>
      <w:rPr>
        <w:rFonts w:hint="default"/>
        <w:lang w:val="ru-RU" w:eastAsia="en-US" w:bidi="ar-SA"/>
      </w:rPr>
    </w:lvl>
    <w:lvl w:ilvl="2" w:tentative="0">
      <w:start w:val="0"/>
      <w:numFmt w:val="bullet"/>
      <w:lvlText w:val="•"/>
      <w:lvlJc w:val="left"/>
      <w:pPr>
        <w:ind w:left="2301" w:hanging="293"/>
      </w:pPr>
      <w:rPr>
        <w:rFonts w:hint="default"/>
        <w:lang w:val="ru-RU" w:eastAsia="en-US" w:bidi="ar-SA"/>
      </w:rPr>
    </w:lvl>
    <w:lvl w:ilvl="3" w:tentative="0">
      <w:start w:val="0"/>
      <w:numFmt w:val="bullet"/>
      <w:lvlText w:val="•"/>
      <w:lvlJc w:val="left"/>
      <w:pPr>
        <w:ind w:left="3372" w:hanging="293"/>
      </w:pPr>
      <w:rPr>
        <w:rFonts w:hint="default"/>
        <w:lang w:val="ru-RU" w:eastAsia="en-US" w:bidi="ar-SA"/>
      </w:rPr>
    </w:lvl>
    <w:lvl w:ilvl="4" w:tentative="0">
      <w:start w:val="0"/>
      <w:numFmt w:val="bullet"/>
      <w:lvlText w:val="•"/>
      <w:lvlJc w:val="left"/>
      <w:pPr>
        <w:ind w:left="4442" w:hanging="293"/>
      </w:pPr>
      <w:rPr>
        <w:rFonts w:hint="default"/>
        <w:lang w:val="ru-RU" w:eastAsia="en-US" w:bidi="ar-SA"/>
      </w:rPr>
    </w:lvl>
    <w:lvl w:ilvl="5" w:tentative="0">
      <w:start w:val="0"/>
      <w:numFmt w:val="bullet"/>
      <w:lvlText w:val="•"/>
      <w:lvlJc w:val="left"/>
      <w:pPr>
        <w:ind w:left="5513" w:hanging="293"/>
      </w:pPr>
      <w:rPr>
        <w:rFonts w:hint="default"/>
        <w:lang w:val="ru-RU" w:eastAsia="en-US" w:bidi="ar-SA"/>
      </w:rPr>
    </w:lvl>
    <w:lvl w:ilvl="6" w:tentative="0">
      <w:start w:val="0"/>
      <w:numFmt w:val="bullet"/>
      <w:lvlText w:val="•"/>
      <w:lvlJc w:val="left"/>
      <w:pPr>
        <w:ind w:left="6584" w:hanging="293"/>
      </w:pPr>
      <w:rPr>
        <w:rFonts w:hint="default"/>
        <w:lang w:val="ru-RU" w:eastAsia="en-US" w:bidi="ar-SA"/>
      </w:rPr>
    </w:lvl>
    <w:lvl w:ilvl="7" w:tentative="0">
      <w:start w:val="0"/>
      <w:numFmt w:val="bullet"/>
      <w:lvlText w:val="•"/>
      <w:lvlJc w:val="left"/>
      <w:pPr>
        <w:ind w:left="7654" w:hanging="293"/>
      </w:pPr>
      <w:rPr>
        <w:rFonts w:hint="default"/>
        <w:lang w:val="ru-RU" w:eastAsia="en-US" w:bidi="ar-SA"/>
      </w:rPr>
    </w:lvl>
    <w:lvl w:ilvl="8" w:tentative="0">
      <w:start w:val="0"/>
      <w:numFmt w:val="bullet"/>
      <w:lvlText w:val="•"/>
      <w:lvlJc w:val="left"/>
      <w:pPr>
        <w:ind w:left="8725" w:hanging="293"/>
      </w:pPr>
      <w:rPr>
        <w:rFonts w:hint="default"/>
        <w:lang w:val="ru-RU" w:eastAsia="en-US" w:bidi="ar-SA"/>
      </w:rPr>
    </w:lvl>
  </w:abstractNum>
  <w:abstractNum w:abstractNumId="44">
    <w:nsid w:val="BCECA0B4"/>
    <w:multiLevelType w:val="multilevel"/>
    <w:tmpl w:val="BCECA0B4"/>
    <w:lvl w:ilvl="0" w:tentative="0">
      <w:start w:val="1"/>
      <w:numFmt w:val="decimal"/>
      <w:lvlText w:val="%1)"/>
      <w:lvlJc w:val="left"/>
      <w:pPr>
        <w:ind w:left="160"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88"/>
      </w:pPr>
      <w:rPr>
        <w:rFonts w:hint="default"/>
        <w:lang w:val="ru-RU" w:eastAsia="en-US" w:bidi="ar-SA"/>
      </w:rPr>
    </w:lvl>
    <w:lvl w:ilvl="2" w:tentative="0">
      <w:start w:val="0"/>
      <w:numFmt w:val="bullet"/>
      <w:lvlText w:val="•"/>
      <w:lvlJc w:val="left"/>
      <w:pPr>
        <w:ind w:left="2301" w:hanging="288"/>
      </w:pPr>
      <w:rPr>
        <w:rFonts w:hint="default"/>
        <w:lang w:val="ru-RU" w:eastAsia="en-US" w:bidi="ar-SA"/>
      </w:rPr>
    </w:lvl>
    <w:lvl w:ilvl="3" w:tentative="0">
      <w:start w:val="0"/>
      <w:numFmt w:val="bullet"/>
      <w:lvlText w:val="•"/>
      <w:lvlJc w:val="left"/>
      <w:pPr>
        <w:ind w:left="3372" w:hanging="288"/>
      </w:pPr>
      <w:rPr>
        <w:rFonts w:hint="default"/>
        <w:lang w:val="ru-RU" w:eastAsia="en-US" w:bidi="ar-SA"/>
      </w:rPr>
    </w:lvl>
    <w:lvl w:ilvl="4" w:tentative="0">
      <w:start w:val="0"/>
      <w:numFmt w:val="bullet"/>
      <w:lvlText w:val="•"/>
      <w:lvlJc w:val="left"/>
      <w:pPr>
        <w:ind w:left="4442" w:hanging="288"/>
      </w:pPr>
      <w:rPr>
        <w:rFonts w:hint="default"/>
        <w:lang w:val="ru-RU" w:eastAsia="en-US" w:bidi="ar-SA"/>
      </w:rPr>
    </w:lvl>
    <w:lvl w:ilvl="5" w:tentative="0">
      <w:start w:val="0"/>
      <w:numFmt w:val="bullet"/>
      <w:lvlText w:val="•"/>
      <w:lvlJc w:val="left"/>
      <w:pPr>
        <w:ind w:left="5513" w:hanging="288"/>
      </w:pPr>
      <w:rPr>
        <w:rFonts w:hint="default"/>
        <w:lang w:val="ru-RU" w:eastAsia="en-US" w:bidi="ar-SA"/>
      </w:rPr>
    </w:lvl>
    <w:lvl w:ilvl="6" w:tentative="0">
      <w:start w:val="0"/>
      <w:numFmt w:val="bullet"/>
      <w:lvlText w:val="•"/>
      <w:lvlJc w:val="left"/>
      <w:pPr>
        <w:ind w:left="6584" w:hanging="288"/>
      </w:pPr>
      <w:rPr>
        <w:rFonts w:hint="default"/>
        <w:lang w:val="ru-RU" w:eastAsia="en-US" w:bidi="ar-SA"/>
      </w:rPr>
    </w:lvl>
    <w:lvl w:ilvl="7" w:tentative="0">
      <w:start w:val="0"/>
      <w:numFmt w:val="bullet"/>
      <w:lvlText w:val="•"/>
      <w:lvlJc w:val="left"/>
      <w:pPr>
        <w:ind w:left="7654" w:hanging="288"/>
      </w:pPr>
      <w:rPr>
        <w:rFonts w:hint="default"/>
        <w:lang w:val="ru-RU" w:eastAsia="en-US" w:bidi="ar-SA"/>
      </w:rPr>
    </w:lvl>
    <w:lvl w:ilvl="8" w:tentative="0">
      <w:start w:val="0"/>
      <w:numFmt w:val="bullet"/>
      <w:lvlText w:val="•"/>
      <w:lvlJc w:val="left"/>
      <w:pPr>
        <w:ind w:left="8725" w:hanging="288"/>
      </w:pPr>
      <w:rPr>
        <w:rFonts w:hint="default"/>
        <w:lang w:val="ru-RU" w:eastAsia="en-US" w:bidi="ar-SA"/>
      </w:rPr>
    </w:lvl>
  </w:abstractNum>
  <w:abstractNum w:abstractNumId="45">
    <w:nsid w:val="BDA1395C"/>
    <w:multiLevelType w:val="multilevel"/>
    <w:tmpl w:val="BDA1395C"/>
    <w:lvl w:ilvl="0" w:tentative="0">
      <w:start w:val="1"/>
      <w:numFmt w:val="decimal"/>
      <w:lvlText w:val="%1)"/>
      <w:lvlJc w:val="left"/>
      <w:pPr>
        <w:ind w:left="198" w:hanging="279"/>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tentative="0">
      <w:start w:val="0"/>
      <w:numFmt w:val="bullet"/>
      <w:lvlText w:val="•"/>
      <w:lvlJc w:val="left"/>
      <w:pPr>
        <w:ind w:left="1266" w:hanging="279"/>
      </w:pPr>
      <w:rPr>
        <w:rFonts w:hint="default"/>
        <w:lang w:val="ru-RU" w:eastAsia="en-US" w:bidi="ar-SA"/>
      </w:rPr>
    </w:lvl>
    <w:lvl w:ilvl="2" w:tentative="0">
      <w:start w:val="0"/>
      <w:numFmt w:val="bullet"/>
      <w:lvlText w:val="•"/>
      <w:lvlJc w:val="left"/>
      <w:pPr>
        <w:ind w:left="2333" w:hanging="279"/>
      </w:pPr>
      <w:rPr>
        <w:rFonts w:hint="default"/>
        <w:lang w:val="ru-RU" w:eastAsia="en-US" w:bidi="ar-SA"/>
      </w:rPr>
    </w:lvl>
    <w:lvl w:ilvl="3" w:tentative="0">
      <w:start w:val="0"/>
      <w:numFmt w:val="bullet"/>
      <w:lvlText w:val="•"/>
      <w:lvlJc w:val="left"/>
      <w:pPr>
        <w:ind w:left="3400" w:hanging="279"/>
      </w:pPr>
      <w:rPr>
        <w:rFonts w:hint="default"/>
        <w:lang w:val="ru-RU" w:eastAsia="en-US" w:bidi="ar-SA"/>
      </w:rPr>
    </w:lvl>
    <w:lvl w:ilvl="4" w:tentative="0">
      <w:start w:val="0"/>
      <w:numFmt w:val="bullet"/>
      <w:lvlText w:val="•"/>
      <w:lvlJc w:val="left"/>
      <w:pPr>
        <w:ind w:left="4466" w:hanging="279"/>
      </w:pPr>
      <w:rPr>
        <w:rFonts w:hint="default"/>
        <w:lang w:val="ru-RU" w:eastAsia="en-US" w:bidi="ar-SA"/>
      </w:rPr>
    </w:lvl>
    <w:lvl w:ilvl="5" w:tentative="0">
      <w:start w:val="0"/>
      <w:numFmt w:val="bullet"/>
      <w:lvlText w:val="•"/>
      <w:lvlJc w:val="left"/>
      <w:pPr>
        <w:ind w:left="5533" w:hanging="279"/>
      </w:pPr>
      <w:rPr>
        <w:rFonts w:hint="default"/>
        <w:lang w:val="ru-RU" w:eastAsia="en-US" w:bidi="ar-SA"/>
      </w:rPr>
    </w:lvl>
    <w:lvl w:ilvl="6" w:tentative="0">
      <w:start w:val="0"/>
      <w:numFmt w:val="bullet"/>
      <w:lvlText w:val="•"/>
      <w:lvlJc w:val="left"/>
      <w:pPr>
        <w:ind w:left="6600" w:hanging="279"/>
      </w:pPr>
      <w:rPr>
        <w:rFonts w:hint="default"/>
        <w:lang w:val="ru-RU" w:eastAsia="en-US" w:bidi="ar-SA"/>
      </w:rPr>
    </w:lvl>
    <w:lvl w:ilvl="7" w:tentative="0">
      <w:start w:val="0"/>
      <w:numFmt w:val="bullet"/>
      <w:lvlText w:val="•"/>
      <w:lvlJc w:val="left"/>
      <w:pPr>
        <w:ind w:left="7666" w:hanging="279"/>
      </w:pPr>
      <w:rPr>
        <w:rFonts w:hint="default"/>
        <w:lang w:val="ru-RU" w:eastAsia="en-US" w:bidi="ar-SA"/>
      </w:rPr>
    </w:lvl>
    <w:lvl w:ilvl="8" w:tentative="0">
      <w:start w:val="0"/>
      <w:numFmt w:val="bullet"/>
      <w:lvlText w:val="•"/>
      <w:lvlJc w:val="left"/>
      <w:pPr>
        <w:ind w:left="8733" w:hanging="279"/>
      </w:pPr>
      <w:rPr>
        <w:rFonts w:hint="default"/>
        <w:lang w:val="ru-RU" w:eastAsia="en-US" w:bidi="ar-SA"/>
      </w:rPr>
    </w:lvl>
  </w:abstractNum>
  <w:abstractNum w:abstractNumId="46">
    <w:nsid w:val="BE8A4F4C"/>
    <w:multiLevelType w:val="multilevel"/>
    <w:tmpl w:val="BE8A4F4C"/>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47">
    <w:nsid w:val="BE923771"/>
    <w:multiLevelType w:val="multilevel"/>
    <w:tmpl w:val="BE923771"/>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3"/>
      </w:pPr>
      <w:rPr>
        <w:rFonts w:hint="default"/>
        <w:lang w:val="ru-RU" w:eastAsia="en-US" w:bidi="ar-SA"/>
      </w:rPr>
    </w:lvl>
    <w:lvl w:ilvl="2" w:tentative="0">
      <w:start w:val="0"/>
      <w:numFmt w:val="bullet"/>
      <w:lvlText w:val="•"/>
      <w:lvlJc w:val="left"/>
      <w:pPr>
        <w:ind w:left="2301" w:hanging="293"/>
      </w:pPr>
      <w:rPr>
        <w:rFonts w:hint="default"/>
        <w:lang w:val="ru-RU" w:eastAsia="en-US" w:bidi="ar-SA"/>
      </w:rPr>
    </w:lvl>
    <w:lvl w:ilvl="3" w:tentative="0">
      <w:start w:val="0"/>
      <w:numFmt w:val="bullet"/>
      <w:lvlText w:val="•"/>
      <w:lvlJc w:val="left"/>
      <w:pPr>
        <w:ind w:left="3372" w:hanging="293"/>
      </w:pPr>
      <w:rPr>
        <w:rFonts w:hint="default"/>
        <w:lang w:val="ru-RU" w:eastAsia="en-US" w:bidi="ar-SA"/>
      </w:rPr>
    </w:lvl>
    <w:lvl w:ilvl="4" w:tentative="0">
      <w:start w:val="0"/>
      <w:numFmt w:val="bullet"/>
      <w:lvlText w:val="•"/>
      <w:lvlJc w:val="left"/>
      <w:pPr>
        <w:ind w:left="4442" w:hanging="293"/>
      </w:pPr>
      <w:rPr>
        <w:rFonts w:hint="default"/>
        <w:lang w:val="ru-RU" w:eastAsia="en-US" w:bidi="ar-SA"/>
      </w:rPr>
    </w:lvl>
    <w:lvl w:ilvl="5" w:tentative="0">
      <w:start w:val="0"/>
      <w:numFmt w:val="bullet"/>
      <w:lvlText w:val="•"/>
      <w:lvlJc w:val="left"/>
      <w:pPr>
        <w:ind w:left="5513" w:hanging="293"/>
      </w:pPr>
      <w:rPr>
        <w:rFonts w:hint="default"/>
        <w:lang w:val="ru-RU" w:eastAsia="en-US" w:bidi="ar-SA"/>
      </w:rPr>
    </w:lvl>
    <w:lvl w:ilvl="6" w:tentative="0">
      <w:start w:val="0"/>
      <w:numFmt w:val="bullet"/>
      <w:lvlText w:val="•"/>
      <w:lvlJc w:val="left"/>
      <w:pPr>
        <w:ind w:left="6584" w:hanging="293"/>
      </w:pPr>
      <w:rPr>
        <w:rFonts w:hint="default"/>
        <w:lang w:val="ru-RU" w:eastAsia="en-US" w:bidi="ar-SA"/>
      </w:rPr>
    </w:lvl>
    <w:lvl w:ilvl="7" w:tentative="0">
      <w:start w:val="0"/>
      <w:numFmt w:val="bullet"/>
      <w:lvlText w:val="•"/>
      <w:lvlJc w:val="left"/>
      <w:pPr>
        <w:ind w:left="7654" w:hanging="293"/>
      </w:pPr>
      <w:rPr>
        <w:rFonts w:hint="default"/>
        <w:lang w:val="ru-RU" w:eastAsia="en-US" w:bidi="ar-SA"/>
      </w:rPr>
    </w:lvl>
    <w:lvl w:ilvl="8" w:tentative="0">
      <w:start w:val="0"/>
      <w:numFmt w:val="bullet"/>
      <w:lvlText w:val="•"/>
      <w:lvlJc w:val="left"/>
      <w:pPr>
        <w:ind w:left="8725" w:hanging="293"/>
      </w:pPr>
      <w:rPr>
        <w:rFonts w:hint="default"/>
        <w:lang w:val="ru-RU" w:eastAsia="en-US" w:bidi="ar-SA"/>
      </w:rPr>
    </w:lvl>
  </w:abstractNum>
  <w:abstractNum w:abstractNumId="48">
    <w:nsid w:val="BF205925"/>
    <w:multiLevelType w:val="multilevel"/>
    <w:tmpl w:val="BF205925"/>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49">
    <w:nsid w:val="BF50FE6B"/>
    <w:multiLevelType w:val="multilevel"/>
    <w:tmpl w:val="BF50FE6B"/>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50">
    <w:nsid w:val="C0283A65"/>
    <w:multiLevelType w:val="multilevel"/>
    <w:tmpl w:val="C0283A65"/>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51">
    <w:nsid w:val="C0915F4F"/>
    <w:multiLevelType w:val="multilevel"/>
    <w:tmpl w:val="C0915F4F"/>
    <w:lvl w:ilvl="0" w:tentative="0">
      <w:start w:val="1"/>
      <w:numFmt w:val="decimal"/>
      <w:lvlText w:val="%1)"/>
      <w:lvlJc w:val="left"/>
      <w:pPr>
        <w:ind w:left="138" w:hanging="33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36"/>
      </w:pPr>
      <w:rPr>
        <w:rFonts w:hint="default"/>
        <w:lang w:val="ru-RU" w:eastAsia="en-US" w:bidi="ar-SA"/>
      </w:rPr>
    </w:lvl>
    <w:lvl w:ilvl="2" w:tentative="0">
      <w:start w:val="0"/>
      <w:numFmt w:val="bullet"/>
      <w:lvlText w:val="•"/>
      <w:lvlJc w:val="left"/>
      <w:pPr>
        <w:ind w:left="2285" w:hanging="336"/>
      </w:pPr>
      <w:rPr>
        <w:rFonts w:hint="default"/>
        <w:lang w:val="ru-RU" w:eastAsia="en-US" w:bidi="ar-SA"/>
      </w:rPr>
    </w:lvl>
    <w:lvl w:ilvl="3" w:tentative="0">
      <w:start w:val="0"/>
      <w:numFmt w:val="bullet"/>
      <w:lvlText w:val="•"/>
      <w:lvlJc w:val="left"/>
      <w:pPr>
        <w:ind w:left="3358" w:hanging="336"/>
      </w:pPr>
      <w:rPr>
        <w:rFonts w:hint="default"/>
        <w:lang w:val="ru-RU" w:eastAsia="en-US" w:bidi="ar-SA"/>
      </w:rPr>
    </w:lvl>
    <w:lvl w:ilvl="4" w:tentative="0">
      <w:start w:val="0"/>
      <w:numFmt w:val="bullet"/>
      <w:lvlText w:val="•"/>
      <w:lvlJc w:val="left"/>
      <w:pPr>
        <w:ind w:left="4430" w:hanging="336"/>
      </w:pPr>
      <w:rPr>
        <w:rFonts w:hint="default"/>
        <w:lang w:val="ru-RU" w:eastAsia="en-US" w:bidi="ar-SA"/>
      </w:rPr>
    </w:lvl>
    <w:lvl w:ilvl="5" w:tentative="0">
      <w:start w:val="0"/>
      <w:numFmt w:val="bullet"/>
      <w:lvlText w:val="•"/>
      <w:lvlJc w:val="left"/>
      <w:pPr>
        <w:ind w:left="5503" w:hanging="336"/>
      </w:pPr>
      <w:rPr>
        <w:rFonts w:hint="default"/>
        <w:lang w:val="ru-RU" w:eastAsia="en-US" w:bidi="ar-SA"/>
      </w:rPr>
    </w:lvl>
    <w:lvl w:ilvl="6" w:tentative="0">
      <w:start w:val="0"/>
      <w:numFmt w:val="bullet"/>
      <w:lvlText w:val="•"/>
      <w:lvlJc w:val="left"/>
      <w:pPr>
        <w:ind w:left="6576" w:hanging="336"/>
      </w:pPr>
      <w:rPr>
        <w:rFonts w:hint="default"/>
        <w:lang w:val="ru-RU" w:eastAsia="en-US" w:bidi="ar-SA"/>
      </w:rPr>
    </w:lvl>
    <w:lvl w:ilvl="7" w:tentative="0">
      <w:start w:val="0"/>
      <w:numFmt w:val="bullet"/>
      <w:lvlText w:val="•"/>
      <w:lvlJc w:val="left"/>
      <w:pPr>
        <w:ind w:left="7648" w:hanging="336"/>
      </w:pPr>
      <w:rPr>
        <w:rFonts w:hint="default"/>
        <w:lang w:val="ru-RU" w:eastAsia="en-US" w:bidi="ar-SA"/>
      </w:rPr>
    </w:lvl>
    <w:lvl w:ilvl="8" w:tentative="0">
      <w:start w:val="0"/>
      <w:numFmt w:val="bullet"/>
      <w:lvlText w:val="•"/>
      <w:lvlJc w:val="left"/>
      <w:pPr>
        <w:ind w:left="8721" w:hanging="336"/>
      </w:pPr>
      <w:rPr>
        <w:rFonts w:hint="default"/>
        <w:lang w:val="ru-RU" w:eastAsia="en-US" w:bidi="ar-SA"/>
      </w:rPr>
    </w:lvl>
  </w:abstractNum>
  <w:abstractNum w:abstractNumId="52">
    <w:nsid w:val="C4E0D24A"/>
    <w:multiLevelType w:val="multilevel"/>
    <w:tmpl w:val="C4E0D24A"/>
    <w:lvl w:ilvl="0" w:tentative="0">
      <w:start w:val="1"/>
      <w:numFmt w:val="decimal"/>
      <w:lvlText w:val="%1)"/>
      <w:lvlJc w:val="left"/>
      <w:pPr>
        <w:ind w:left="1134"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3)"/>
      <w:lvlJc w:val="left"/>
      <w:pPr>
        <w:ind w:left="138" w:hanging="327"/>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tentative="0">
      <w:start w:val="0"/>
      <w:numFmt w:val="bullet"/>
      <w:lvlText w:val="•"/>
      <w:lvlJc w:val="left"/>
      <w:pPr>
        <w:ind w:left="3301" w:hanging="327"/>
      </w:pPr>
      <w:rPr>
        <w:rFonts w:hint="default"/>
        <w:lang w:val="ru-RU" w:eastAsia="en-US" w:bidi="ar-SA"/>
      </w:rPr>
    </w:lvl>
    <w:lvl w:ilvl="4" w:tentative="0">
      <w:start w:val="0"/>
      <w:numFmt w:val="bullet"/>
      <w:lvlText w:val="•"/>
      <w:lvlJc w:val="left"/>
      <w:pPr>
        <w:ind w:left="4382" w:hanging="327"/>
      </w:pPr>
      <w:rPr>
        <w:rFonts w:hint="default"/>
        <w:lang w:val="ru-RU" w:eastAsia="en-US" w:bidi="ar-SA"/>
      </w:rPr>
    </w:lvl>
    <w:lvl w:ilvl="5" w:tentative="0">
      <w:start w:val="0"/>
      <w:numFmt w:val="bullet"/>
      <w:lvlText w:val="•"/>
      <w:lvlJc w:val="left"/>
      <w:pPr>
        <w:ind w:left="5463" w:hanging="327"/>
      </w:pPr>
      <w:rPr>
        <w:rFonts w:hint="default"/>
        <w:lang w:val="ru-RU" w:eastAsia="en-US" w:bidi="ar-SA"/>
      </w:rPr>
    </w:lvl>
    <w:lvl w:ilvl="6" w:tentative="0">
      <w:start w:val="0"/>
      <w:numFmt w:val="bullet"/>
      <w:lvlText w:val="•"/>
      <w:lvlJc w:val="left"/>
      <w:pPr>
        <w:ind w:left="6543" w:hanging="327"/>
      </w:pPr>
      <w:rPr>
        <w:rFonts w:hint="default"/>
        <w:lang w:val="ru-RU" w:eastAsia="en-US" w:bidi="ar-SA"/>
      </w:rPr>
    </w:lvl>
    <w:lvl w:ilvl="7" w:tentative="0">
      <w:start w:val="0"/>
      <w:numFmt w:val="bullet"/>
      <w:lvlText w:val="•"/>
      <w:lvlJc w:val="left"/>
      <w:pPr>
        <w:ind w:left="7624" w:hanging="327"/>
      </w:pPr>
      <w:rPr>
        <w:rFonts w:hint="default"/>
        <w:lang w:val="ru-RU" w:eastAsia="en-US" w:bidi="ar-SA"/>
      </w:rPr>
    </w:lvl>
    <w:lvl w:ilvl="8" w:tentative="0">
      <w:start w:val="0"/>
      <w:numFmt w:val="bullet"/>
      <w:lvlText w:val="•"/>
      <w:lvlJc w:val="left"/>
      <w:pPr>
        <w:ind w:left="8705" w:hanging="327"/>
      </w:pPr>
      <w:rPr>
        <w:rFonts w:hint="default"/>
        <w:lang w:val="ru-RU" w:eastAsia="en-US" w:bidi="ar-SA"/>
      </w:rPr>
    </w:lvl>
  </w:abstractNum>
  <w:abstractNum w:abstractNumId="53">
    <w:nsid w:val="C8879AEF"/>
    <w:multiLevelType w:val="multilevel"/>
    <w:tmpl w:val="C8879AEF"/>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69" w:hanging="42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594" w:hanging="420"/>
      </w:pPr>
      <w:rPr>
        <w:rFonts w:hint="default"/>
        <w:lang w:val="ru-RU" w:eastAsia="en-US" w:bidi="ar-SA"/>
      </w:rPr>
    </w:lvl>
    <w:lvl w:ilvl="3" w:tentative="0">
      <w:start w:val="0"/>
      <w:numFmt w:val="bullet"/>
      <w:lvlText w:val="•"/>
      <w:lvlJc w:val="left"/>
      <w:pPr>
        <w:ind w:left="3628" w:hanging="420"/>
      </w:pPr>
      <w:rPr>
        <w:rFonts w:hint="default"/>
        <w:lang w:val="ru-RU" w:eastAsia="en-US" w:bidi="ar-SA"/>
      </w:rPr>
    </w:lvl>
    <w:lvl w:ilvl="4" w:tentative="0">
      <w:start w:val="0"/>
      <w:numFmt w:val="bullet"/>
      <w:lvlText w:val="•"/>
      <w:lvlJc w:val="left"/>
      <w:pPr>
        <w:ind w:left="4662" w:hanging="420"/>
      </w:pPr>
      <w:rPr>
        <w:rFonts w:hint="default"/>
        <w:lang w:val="ru-RU" w:eastAsia="en-US" w:bidi="ar-SA"/>
      </w:rPr>
    </w:lvl>
    <w:lvl w:ilvl="5" w:tentative="0">
      <w:start w:val="0"/>
      <w:numFmt w:val="bullet"/>
      <w:lvlText w:val="•"/>
      <w:lvlJc w:val="left"/>
      <w:pPr>
        <w:ind w:left="5696" w:hanging="420"/>
      </w:pPr>
      <w:rPr>
        <w:rFonts w:hint="default"/>
        <w:lang w:val="ru-RU" w:eastAsia="en-US" w:bidi="ar-SA"/>
      </w:rPr>
    </w:lvl>
    <w:lvl w:ilvl="6" w:tentative="0">
      <w:start w:val="0"/>
      <w:numFmt w:val="bullet"/>
      <w:lvlText w:val="•"/>
      <w:lvlJc w:val="left"/>
      <w:pPr>
        <w:ind w:left="6730" w:hanging="420"/>
      </w:pPr>
      <w:rPr>
        <w:rFonts w:hint="default"/>
        <w:lang w:val="ru-RU" w:eastAsia="en-US" w:bidi="ar-SA"/>
      </w:rPr>
    </w:lvl>
    <w:lvl w:ilvl="7" w:tentative="0">
      <w:start w:val="0"/>
      <w:numFmt w:val="bullet"/>
      <w:lvlText w:val="•"/>
      <w:lvlJc w:val="left"/>
      <w:pPr>
        <w:ind w:left="7764" w:hanging="420"/>
      </w:pPr>
      <w:rPr>
        <w:rFonts w:hint="default"/>
        <w:lang w:val="ru-RU" w:eastAsia="en-US" w:bidi="ar-SA"/>
      </w:rPr>
    </w:lvl>
    <w:lvl w:ilvl="8" w:tentative="0">
      <w:start w:val="0"/>
      <w:numFmt w:val="bullet"/>
      <w:lvlText w:val="•"/>
      <w:lvlJc w:val="left"/>
      <w:pPr>
        <w:ind w:left="8798" w:hanging="420"/>
      </w:pPr>
      <w:rPr>
        <w:rFonts w:hint="default"/>
        <w:lang w:val="ru-RU" w:eastAsia="en-US" w:bidi="ar-SA"/>
      </w:rPr>
    </w:lvl>
  </w:abstractNum>
  <w:abstractNum w:abstractNumId="54">
    <w:nsid w:val="C90D1B09"/>
    <w:multiLevelType w:val="multilevel"/>
    <w:tmpl w:val="C90D1B09"/>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55">
    <w:nsid w:val="C9412743"/>
    <w:multiLevelType w:val="multilevel"/>
    <w:tmpl w:val="C9412743"/>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56">
    <w:nsid w:val="CB94649F"/>
    <w:multiLevelType w:val="multilevel"/>
    <w:tmpl w:val="CB94649F"/>
    <w:lvl w:ilvl="0" w:tentative="0">
      <w:start w:val="1"/>
      <w:numFmt w:val="decimal"/>
      <w:lvlText w:val="%1)"/>
      <w:lvlJc w:val="left"/>
      <w:pPr>
        <w:ind w:left="138" w:hanging="327"/>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84" w:hanging="327"/>
      </w:pPr>
      <w:rPr>
        <w:rFonts w:hint="default"/>
        <w:lang w:val="ru-RU" w:eastAsia="en-US" w:bidi="ar-SA"/>
      </w:rPr>
    </w:lvl>
    <w:lvl w:ilvl="2" w:tentative="0">
      <w:start w:val="0"/>
      <w:numFmt w:val="bullet"/>
      <w:lvlText w:val="•"/>
      <w:lvlJc w:val="left"/>
      <w:pPr>
        <w:ind w:left="2228" w:hanging="327"/>
      </w:pPr>
      <w:rPr>
        <w:rFonts w:hint="default"/>
        <w:lang w:val="ru-RU" w:eastAsia="en-US" w:bidi="ar-SA"/>
      </w:rPr>
    </w:lvl>
    <w:lvl w:ilvl="3" w:tentative="0">
      <w:start w:val="0"/>
      <w:numFmt w:val="bullet"/>
      <w:lvlText w:val="•"/>
      <w:lvlJc w:val="left"/>
      <w:pPr>
        <w:ind w:left="3272" w:hanging="327"/>
      </w:pPr>
      <w:rPr>
        <w:rFonts w:hint="default"/>
        <w:lang w:val="ru-RU" w:eastAsia="en-US" w:bidi="ar-SA"/>
      </w:rPr>
    </w:lvl>
    <w:lvl w:ilvl="4" w:tentative="0">
      <w:start w:val="0"/>
      <w:numFmt w:val="bullet"/>
      <w:lvlText w:val="•"/>
      <w:lvlJc w:val="left"/>
      <w:pPr>
        <w:ind w:left="4317" w:hanging="327"/>
      </w:pPr>
      <w:rPr>
        <w:rFonts w:hint="default"/>
        <w:lang w:val="ru-RU" w:eastAsia="en-US" w:bidi="ar-SA"/>
      </w:rPr>
    </w:lvl>
    <w:lvl w:ilvl="5" w:tentative="0">
      <w:start w:val="0"/>
      <w:numFmt w:val="bullet"/>
      <w:lvlText w:val="•"/>
      <w:lvlJc w:val="left"/>
      <w:pPr>
        <w:ind w:left="5361" w:hanging="327"/>
      </w:pPr>
      <w:rPr>
        <w:rFonts w:hint="default"/>
        <w:lang w:val="ru-RU" w:eastAsia="en-US" w:bidi="ar-SA"/>
      </w:rPr>
    </w:lvl>
    <w:lvl w:ilvl="6" w:tentative="0">
      <w:start w:val="0"/>
      <w:numFmt w:val="bullet"/>
      <w:lvlText w:val="•"/>
      <w:lvlJc w:val="left"/>
      <w:pPr>
        <w:ind w:left="6405" w:hanging="327"/>
      </w:pPr>
      <w:rPr>
        <w:rFonts w:hint="default"/>
        <w:lang w:val="ru-RU" w:eastAsia="en-US" w:bidi="ar-SA"/>
      </w:rPr>
    </w:lvl>
    <w:lvl w:ilvl="7" w:tentative="0">
      <w:start w:val="0"/>
      <w:numFmt w:val="bullet"/>
      <w:lvlText w:val="•"/>
      <w:lvlJc w:val="left"/>
      <w:pPr>
        <w:ind w:left="7450" w:hanging="327"/>
      </w:pPr>
      <w:rPr>
        <w:rFonts w:hint="default"/>
        <w:lang w:val="ru-RU" w:eastAsia="en-US" w:bidi="ar-SA"/>
      </w:rPr>
    </w:lvl>
    <w:lvl w:ilvl="8" w:tentative="0">
      <w:start w:val="0"/>
      <w:numFmt w:val="bullet"/>
      <w:lvlText w:val="•"/>
      <w:lvlJc w:val="left"/>
      <w:pPr>
        <w:ind w:left="8494" w:hanging="327"/>
      </w:pPr>
      <w:rPr>
        <w:rFonts w:hint="default"/>
        <w:lang w:val="ru-RU" w:eastAsia="en-US" w:bidi="ar-SA"/>
      </w:rPr>
    </w:lvl>
  </w:abstractNum>
  <w:abstractNum w:abstractNumId="57">
    <w:nsid w:val="CD699D1D"/>
    <w:multiLevelType w:val="multilevel"/>
    <w:tmpl w:val="CD699D1D"/>
    <w:lvl w:ilvl="0" w:tentative="0">
      <w:start w:val="0"/>
      <w:numFmt w:val="bullet"/>
      <w:lvlText w:val=""/>
      <w:lvlJc w:val="left"/>
      <w:pPr>
        <w:ind w:left="371" w:hanging="17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28" w:hanging="173"/>
      </w:pPr>
      <w:rPr>
        <w:rFonts w:hint="default"/>
        <w:lang w:val="ru-RU" w:eastAsia="en-US" w:bidi="ar-SA"/>
      </w:rPr>
    </w:lvl>
    <w:lvl w:ilvl="2" w:tentative="0">
      <w:start w:val="0"/>
      <w:numFmt w:val="bullet"/>
      <w:lvlText w:val="•"/>
      <w:lvlJc w:val="left"/>
      <w:pPr>
        <w:ind w:left="2477" w:hanging="173"/>
      </w:pPr>
      <w:rPr>
        <w:rFonts w:hint="default"/>
        <w:lang w:val="ru-RU" w:eastAsia="en-US" w:bidi="ar-SA"/>
      </w:rPr>
    </w:lvl>
    <w:lvl w:ilvl="3" w:tentative="0">
      <w:start w:val="0"/>
      <w:numFmt w:val="bullet"/>
      <w:lvlText w:val="•"/>
      <w:lvlJc w:val="left"/>
      <w:pPr>
        <w:ind w:left="3526" w:hanging="173"/>
      </w:pPr>
      <w:rPr>
        <w:rFonts w:hint="default"/>
        <w:lang w:val="ru-RU" w:eastAsia="en-US" w:bidi="ar-SA"/>
      </w:rPr>
    </w:lvl>
    <w:lvl w:ilvl="4" w:tentative="0">
      <w:start w:val="0"/>
      <w:numFmt w:val="bullet"/>
      <w:lvlText w:val="•"/>
      <w:lvlJc w:val="left"/>
      <w:pPr>
        <w:ind w:left="4574" w:hanging="173"/>
      </w:pPr>
      <w:rPr>
        <w:rFonts w:hint="default"/>
        <w:lang w:val="ru-RU" w:eastAsia="en-US" w:bidi="ar-SA"/>
      </w:rPr>
    </w:lvl>
    <w:lvl w:ilvl="5" w:tentative="0">
      <w:start w:val="0"/>
      <w:numFmt w:val="bullet"/>
      <w:lvlText w:val="•"/>
      <w:lvlJc w:val="left"/>
      <w:pPr>
        <w:ind w:left="5623" w:hanging="173"/>
      </w:pPr>
      <w:rPr>
        <w:rFonts w:hint="default"/>
        <w:lang w:val="ru-RU" w:eastAsia="en-US" w:bidi="ar-SA"/>
      </w:rPr>
    </w:lvl>
    <w:lvl w:ilvl="6" w:tentative="0">
      <w:start w:val="0"/>
      <w:numFmt w:val="bullet"/>
      <w:lvlText w:val="•"/>
      <w:lvlJc w:val="left"/>
      <w:pPr>
        <w:ind w:left="6672" w:hanging="173"/>
      </w:pPr>
      <w:rPr>
        <w:rFonts w:hint="default"/>
        <w:lang w:val="ru-RU" w:eastAsia="en-US" w:bidi="ar-SA"/>
      </w:rPr>
    </w:lvl>
    <w:lvl w:ilvl="7" w:tentative="0">
      <w:start w:val="0"/>
      <w:numFmt w:val="bullet"/>
      <w:lvlText w:val="•"/>
      <w:lvlJc w:val="left"/>
      <w:pPr>
        <w:ind w:left="7720" w:hanging="173"/>
      </w:pPr>
      <w:rPr>
        <w:rFonts w:hint="default"/>
        <w:lang w:val="ru-RU" w:eastAsia="en-US" w:bidi="ar-SA"/>
      </w:rPr>
    </w:lvl>
    <w:lvl w:ilvl="8" w:tentative="0">
      <w:start w:val="0"/>
      <w:numFmt w:val="bullet"/>
      <w:lvlText w:val="•"/>
      <w:lvlJc w:val="left"/>
      <w:pPr>
        <w:ind w:left="8769" w:hanging="173"/>
      </w:pPr>
      <w:rPr>
        <w:rFonts w:hint="default"/>
        <w:lang w:val="ru-RU" w:eastAsia="en-US" w:bidi="ar-SA"/>
      </w:rPr>
    </w:lvl>
  </w:abstractNum>
  <w:abstractNum w:abstractNumId="58">
    <w:nsid w:val="CF092B84"/>
    <w:multiLevelType w:val="multilevel"/>
    <w:tmpl w:val="CF092B84"/>
    <w:lvl w:ilvl="0" w:tentative="0">
      <w:start w:val="0"/>
      <w:numFmt w:val="bullet"/>
      <w:lvlText w:val="–"/>
      <w:lvlJc w:val="left"/>
      <w:pPr>
        <w:ind w:left="138" w:hanging="288"/>
      </w:pPr>
      <w:rPr>
        <w:rFonts w:hint="default" w:ascii="Times New Roman" w:hAnsi="Times New Roman" w:eastAsia="Times New Roman" w:cs="Times New Roman"/>
        <w:b w:val="0"/>
        <w:bCs w:val="0"/>
        <w:i w:val="0"/>
        <w:iCs w:val="0"/>
        <w:color w:val="000009"/>
        <w:spacing w:val="0"/>
        <w:w w:val="95"/>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59">
    <w:nsid w:val="D1EB1714"/>
    <w:multiLevelType w:val="multilevel"/>
    <w:tmpl w:val="D1EB1714"/>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60">
    <w:nsid w:val="D5F12F34"/>
    <w:multiLevelType w:val="multilevel"/>
    <w:tmpl w:val="D5F12F34"/>
    <w:lvl w:ilvl="0" w:tentative="0">
      <w:start w:val="1"/>
      <w:numFmt w:val="decimal"/>
      <w:lvlText w:val="%1."/>
      <w:lvlJc w:val="left"/>
      <w:pPr>
        <w:ind w:left="342"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1.%2."/>
      <w:lvlJc w:val="left"/>
      <w:pPr>
        <w:ind w:left="522" w:hanging="42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4" w:hanging="143"/>
      </w:pPr>
      <w:rPr>
        <w:rFonts w:hint="default" w:ascii="Times New Roman" w:hAnsi="Times New Roman" w:eastAsia="Times New Roman" w:cs="Times New Roman"/>
        <w:b w:val="0"/>
        <w:bCs w:val="0"/>
        <w:i w:val="0"/>
        <w:iCs w:val="0"/>
        <w:spacing w:val="0"/>
        <w:w w:val="97"/>
        <w:sz w:val="24"/>
        <w:szCs w:val="24"/>
        <w:lang w:val="ru-RU" w:eastAsia="en-US" w:bidi="ar-SA"/>
      </w:rPr>
    </w:lvl>
    <w:lvl w:ilvl="3" w:tentative="0">
      <w:start w:val="0"/>
      <w:numFmt w:val="bullet"/>
      <w:lvlText w:val="•"/>
      <w:lvlJc w:val="left"/>
      <w:pPr>
        <w:ind w:left="520" w:hanging="143"/>
      </w:pPr>
      <w:rPr>
        <w:rFonts w:hint="default"/>
        <w:lang w:val="ru-RU" w:eastAsia="en-US" w:bidi="ar-SA"/>
      </w:rPr>
    </w:lvl>
    <w:lvl w:ilvl="4" w:tentative="0">
      <w:start w:val="0"/>
      <w:numFmt w:val="bullet"/>
      <w:lvlText w:val="•"/>
      <w:lvlJc w:val="left"/>
      <w:pPr>
        <w:ind w:left="1957" w:hanging="143"/>
      </w:pPr>
      <w:rPr>
        <w:rFonts w:hint="default"/>
        <w:lang w:val="ru-RU" w:eastAsia="en-US" w:bidi="ar-SA"/>
      </w:rPr>
    </w:lvl>
    <w:lvl w:ilvl="5" w:tentative="0">
      <w:start w:val="0"/>
      <w:numFmt w:val="bullet"/>
      <w:lvlText w:val="•"/>
      <w:lvlJc w:val="left"/>
      <w:pPr>
        <w:ind w:left="3395" w:hanging="143"/>
      </w:pPr>
      <w:rPr>
        <w:rFonts w:hint="default"/>
        <w:lang w:val="ru-RU" w:eastAsia="en-US" w:bidi="ar-SA"/>
      </w:rPr>
    </w:lvl>
    <w:lvl w:ilvl="6" w:tentative="0">
      <w:start w:val="0"/>
      <w:numFmt w:val="bullet"/>
      <w:lvlText w:val="•"/>
      <w:lvlJc w:val="left"/>
      <w:pPr>
        <w:ind w:left="4832" w:hanging="143"/>
      </w:pPr>
      <w:rPr>
        <w:rFonts w:hint="default"/>
        <w:lang w:val="ru-RU" w:eastAsia="en-US" w:bidi="ar-SA"/>
      </w:rPr>
    </w:lvl>
    <w:lvl w:ilvl="7" w:tentative="0">
      <w:start w:val="0"/>
      <w:numFmt w:val="bullet"/>
      <w:lvlText w:val="•"/>
      <w:lvlJc w:val="left"/>
      <w:pPr>
        <w:ind w:left="6270" w:hanging="143"/>
      </w:pPr>
      <w:rPr>
        <w:rFonts w:hint="default"/>
        <w:lang w:val="ru-RU" w:eastAsia="en-US" w:bidi="ar-SA"/>
      </w:rPr>
    </w:lvl>
    <w:lvl w:ilvl="8" w:tentative="0">
      <w:start w:val="0"/>
      <w:numFmt w:val="bullet"/>
      <w:lvlText w:val="•"/>
      <w:lvlJc w:val="left"/>
      <w:pPr>
        <w:ind w:left="7707" w:hanging="143"/>
      </w:pPr>
      <w:rPr>
        <w:rFonts w:hint="default"/>
        <w:lang w:val="ru-RU" w:eastAsia="en-US" w:bidi="ar-SA"/>
      </w:rPr>
    </w:lvl>
  </w:abstractNum>
  <w:abstractNum w:abstractNumId="61">
    <w:nsid w:val="D7936317"/>
    <w:multiLevelType w:val="multilevel"/>
    <w:tmpl w:val="D7936317"/>
    <w:lvl w:ilvl="0" w:tentative="0">
      <w:start w:val="0"/>
      <w:numFmt w:val="bullet"/>
      <w:lvlText w:val=""/>
      <w:lvlJc w:val="left"/>
      <w:pPr>
        <w:ind w:left="861" w:hanging="36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860" w:hanging="363"/>
      </w:pPr>
      <w:rPr>
        <w:rFonts w:hint="default"/>
        <w:lang w:val="ru-RU" w:eastAsia="en-US" w:bidi="ar-SA"/>
      </w:rPr>
    </w:lvl>
    <w:lvl w:ilvl="2" w:tentative="0">
      <w:start w:val="0"/>
      <w:numFmt w:val="bullet"/>
      <w:lvlText w:val="•"/>
      <w:lvlJc w:val="left"/>
      <w:pPr>
        <w:ind w:left="2861" w:hanging="363"/>
      </w:pPr>
      <w:rPr>
        <w:rFonts w:hint="default"/>
        <w:lang w:val="ru-RU" w:eastAsia="en-US" w:bidi="ar-SA"/>
      </w:rPr>
    </w:lvl>
    <w:lvl w:ilvl="3" w:tentative="0">
      <w:start w:val="0"/>
      <w:numFmt w:val="bullet"/>
      <w:lvlText w:val="•"/>
      <w:lvlJc w:val="left"/>
      <w:pPr>
        <w:ind w:left="3862" w:hanging="363"/>
      </w:pPr>
      <w:rPr>
        <w:rFonts w:hint="default"/>
        <w:lang w:val="ru-RU" w:eastAsia="en-US" w:bidi="ar-SA"/>
      </w:rPr>
    </w:lvl>
    <w:lvl w:ilvl="4" w:tentative="0">
      <w:start w:val="0"/>
      <w:numFmt w:val="bullet"/>
      <w:lvlText w:val="•"/>
      <w:lvlJc w:val="left"/>
      <w:pPr>
        <w:ind w:left="4862" w:hanging="363"/>
      </w:pPr>
      <w:rPr>
        <w:rFonts w:hint="default"/>
        <w:lang w:val="ru-RU" w:eastAsia="en-US" w:bidi="ar-SA"/>
      </w:rPr>
    </w:lvl>
    <w:lvl w:ilvl="5" w:tentative="0">
      <w:start w:val="0"/>
      <w:numFmt w:val="bullet"/>
      <w:lvlText w:val="•"/>
      <w:lvlJc w:val="left"/>
      <w:pPr>
        <w:ind w:left="5863" w:hanging="363"/>
      </w:pPr>
      <w:rPr>
        <w:rFonts w:hint="default"/>
        <w:lang w:val="ru-RU" w:eastAsia="en-US" w:bidi="ar-SA"/>
      </w:rPr>
    </w:lvl>
    <w:lvl w:ilvl="6" w:tentative="0">
      <w:start w:val="0"/>
      <w:numFmt w:val="bullet"/>
      <w:lvlText w:val="•"/>
      <w:lvlJc w:val="left"/>
      <w:pPr>
        <w:ind w:left="6864" w:hanging="363"/>
      </w:pPr>
      <w:rPr>
        <w:rFonts w:hint="default"/>
        <w:lang w:val="ru-RU" w:eastAsia="en-US" w:bidi="ar-SA"/>
      </w:rPr>
    </w:lvl>
    <w:lvl w:ilvl="7" w:tentative="0">
      <w:start w:val="0"/>
      <w:numFmt w:val="bullet"/>
      <w:lvlText w:val="•"/>
      <w:lvlJc w:val="left"/>
      <w:pPr>
        <w:ind w:left="7864" w:hanging="363"/>
      </w:pPr>
      <w:rPr>
        <w:rFonts w:hint="default"/>
        <w:lang w:val="ru-RU" w:eastAsia="en-US" w:bidi="ar-SA"/>
      </w:rPr>
    </w:lvl>
    <w:lvl w:ilvl="8" w:tentative="0">
      <w:start w:val="0"/>
      <w:numFmt w:val="bullet"/>
      <w:lvlText w:val="•"/>
      <w:lvlJc w:val="left"/>
      <w:pPr>
        <w:ind w:left="8865" w:hanging="363"/>
      </w:pPr>
      <w:rPr>
        <w:rFonts w:hint="default"/>
        <w:lang w:val="ru-RU" w:eastAsia="en-US" w:bidi="ar-SA"/>
      </w:rPr>
    </w:lvl>
  </w:abstractNum>
  <w:abstractNum w:abstractNumId="62">
    <w:nsid w:val="D7D140E4"/>
    <w:multiLevelType w:val="multilevel"/>
    <w:tmpl w:val="D7D140E4"/>
    <w:lvl w:ilvl="0" w:tentative="0">
      <w:start w:val="1"/>
      <w:numFmt w:val="decimal"/>
      <w:lvlText w:val="%1)"/>
      <w:lvlJc w:val="left"/>
      <w:pPr>
        <w:ind w:left="138" w:hanging="3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32"/>
      </w:pPr>
      <w:rPr>
        <w:rFonts w:hint="default"/>
        <w:lang w:val="ru-RU" w:eastAsia="en-US" w:bidi="ar-SA"/>
      </w:rPr>
    </w:lvl>
    <w:lvl w:ilvl="2" w:tentative="0">
      <w:start w:val="0"/>
      <w:numFmt w:val="bullet"/>
      <w:lvlText w:val="•"/>
      <w:lvlJc w:val="left"/>
      <w:pPr>
        <w:ind w:left="2285" w:hanging="332"/>
      </w:pPr>
      <w:rPr>
        <w:rFonts w:hint="default"/>
        <w:lang w:val="ru-RU" w:eastAsia="en-US" w:bidi="ar-SA"/>
      </w:rPr>
    </w:lvl>
    <w:lvl w:ilvl="3" w:tentative="0">
      <w:start w:val="0"/>
      <w:numFmt w:val="bullet"/>
      <w:lvlText w:val="•"/>
      <w:lvlJc w:val="left"/>
      <w:pPr>
        <w:ind w:left="3358" w:hanging="332"/>
      </w:pPr>
      <w:rPr>
        <w:rFonts w:hint="default"/>
        <w:lang w:val="ru-RU" w:eastAsia="en-US" w:bidi="ar-SA"/>
      </w:rPr>
    </w:lvl>
    <w:lvl w:ilvl="4" w:tentative="0">
      <w:start w:val="0"/>
      <w:numFmt w:val="bullet"/>
      <w:lvlText w:val="•"/>
      <w:lvlJc w:val="left"/>
      <w:pPr>
        <w:ind w:left="4430" w:hanging="332"/>
      </w:pPr>
      <w:rPr>
        <w:rFonts w:hint="default"/>
        <w:lang w:val="ru-RU" w:eastAsia="en-US" w:bidi="ar-SA"/>
      </w:rPr>
    </w:lvl>
    <w:lvl w:ilvl="5" w:tentative="0">
      <w:start w:val="0"/>
      <w:numFmt w:val="bullet"/>
      <w:lvlText w:val="•"/>
      <w:lvlJc w:val="left"/>
      <w:pPr>
        <w:ind w:left="5503" w:hanging="332"/>
      </w:pPr>
      <w:rPr>
        <w:rFonts w:hint="default"/>
        <w:lang w:val="ru-RU" w:eastAsia="en-US" w:bidi="ar-SA"/>
      </w:rPr>
    </w:lvl>
    <w:lvl w:ilvl="6" w:tentative="0">
      <w:start w:val="0"/>
      <w:numFmt w:val="bullet"/>
      <w:lvlText w:val="•"/>
      <w:lvlJc w:val="left"/>
      <w:pPr>
        <w:ind w:left="6576" w:hanging="332"/>
      </w:pPr>
      <w:rPr>
        <w:rFonts w:hint="default"/>
        <w:lang w:val="ru-RU" w:eastAsia="en-US" w:bidi="ar-SA"/>
      </w:rPr>
    </w:lvl>
    <w:lvl w:ilvl="7" w:tentative="0">
      <w:start w:val="0"/>
      <w:numFmt w:val="bullet"/>
      <w:lvlText w:val="•"/>
      <w:lvlJc w:val="left"/>
      <w:pPr>
        <w:ind w:left="7648" w:hanging="332"/>
      </w:pPr>
      <w:rPr>
        <w:rFonts w:hint="default"/>
        <w:lang w:val="ru-RU" w:eastAsia="en-US" w:bidi="ar-SA"/>
      </w:rPr>
    </w:lvl>
    <w:lvl w:ilvl="8" w:tentative="0">
      <w:start w:val="0"/>
      <w:numFmt w:val="bullet"/>
      <w:lvlText w:val="•"/>
      <w:lvlJc w:val="left"/>
      <w:pPr>
        <w:ind w:left="8721" w:hanging="332"/>
      </w:pPr>
      <w:rPr>
        <w:rFonts w:hint="default"/>
        <w:lang w:val="ru-RU" w:eastAsia="en-US" w:bidi="ar-SA"/>
      </w:rPr>
    </w:lvl>
  </w:abstractNum>
  <w:abstractNum w:abstractNumId="63">
    <w:nsid w:val="D7F9FE59"/>
    <w:multiLevelType w:val="multilevel"/>
    <w:tmpl w:val="D7F9FE59"/>
    <w:lvl w:ilvl="0" w:tentative="0">
      <w:start w:val="1"/>
      <w:numFmt w:val="decimal"/>
      <w:lvlText w:val="%1)"/>
      <w:lvlJc w:val="left"/>
      <w:pPr>
        <w:ind w:left="1154" w:hanging="305"/>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2130" w:hanging="305"/>
      </w:pPr>
      <w:rPr>
        <w:rFonts w:hint="default"/>
        <w:lang w:val="ru-RU" w:eastAsia="en-US" w:bidi="ar-SA"/>
      </w:rPr>
    </w:lvl>
    <w:lvl w:ilvl="2" w:tentative="0">
      <w:start w:val="0"/>
      <w:numFmt w:val="bullet"/>
      <w:lvlText w:val="•"/>
      <w:lvlJc w:val="left"/>
      <w:pPr>
        <w:ind w:left="3101" w:hanging="305"/>
      </w:pPr>
      <w:rPr>
        <w:rFonts w:hint="default"/>
        <w:lang w:val="ru-RU" w:eastAsia="en-US" w:bidi="ar-SA"/>
      </w:rPr>
    </w:lvl>
    <w:lvl w:ilvl="3" w:tentative="0">
      <w:start w:val="0"/>
      <w:numFmt w:val="bullet"/>
      <w:lvlText w:val="•"/>
      <w:lvlJc w:val="left"/>
      <w:pPr>
        <w:ind w:left="4072" w:hanging="305"/>
      </w:pPr>
      <w:rPr>
        <w:rFonts w:hint="default"/>
        <w:lang w:val="ru-RU" w:eastAsia="en-US" w:bidi="ar-SA"/>
      </w:rPr>
    </w:lvl>
    <w:lvl w:ilvl="4" w:tentative="0">
      <w:start w:val="0"/>
      <w:numFmt w:val="bullet"/>
      <w:lvlText w:val="•"/>
      <w:lvlJc w:val="left"/>
      <w:pPr>
        <w:ind w:left="5042" w:hanging="305"/>
      </w:pPr>
      <w:rPr>
        <w:rFonts w:hint="default"/>
        <w:lang w:val="ru-RU" w:eastAsia="en-US" w:bidi="ar-SA"/>
      </w:rPr>
    </w:lvl>
    <w:lvl w:ilvl="5" w:tentative="0">
      <w:start w:val="0"/>
      <w:numFmt w:val="bullet"/>
      <w:lvlText w:val="•"/>
      <w:lvlJc w:val="left"/>
      <w:pPr>
        <w:ind w:left="6013" w:hanging="305"/>
      </w:pPr>
      <w:rPr>
        <w:rFonts w:hint="default"/>
        <w:lang w:val="ru-RU" w:eastAsia="en-US" w:bidi="ar-SA"/>
      </w:rPr>
    </w:lvl>
    <w:lvl w:ilvl="6" w:tentative="0">
      <w:start w:val="0"/>
      <w:numFmt w:val="bullet"/>
      <w:lvlText w:val="•"/>
      <w:lvlJc w:val="left"/>
      <w:pPr>
        <w:ind w:left="6984" w:hanging="305"/>
      </w:pPr>
      <w:rPr>
        <w:rFonts w:hint="default"/>
        <w:lang w:val="ru-RU" w:eastAsia="en-US" w:bidi="ar-SA"/>
      </w:rPr>
    </w:lvl>
    <w:lvl w:ilvl="7" w:tentative="0">
      <w:start w:val="0"/>
      <w:numFmt w:val="bullet"/>
      <w:lvlText w:val="•"/>
      <w:lvlJc w:val="left"/>
      <w:pPr>
        <w:ind w:left="7954" w:hanging="305"/>
      </w:pPr>
      <w:rPr>
        <w:rFonts w:hint="default"/>
        <w:lang w:val="ru-RU" w:eastAsia="en-US" w:bidi="ar-SA"/>
      </w:rPr>
    </w:lvl>
    <w:lvl w:ilvl="8" w:tentative="0">
      <w:start w:val="0"/>
      <w:numFmt w:val="bullet"/>
      <w:lvlText w:val="•"/>
      <w:lvlJc w:val="left"/>
      <w:pPr>
        <w:ind w:left="8925" w:hanging="305"/>
      </w:pPr>
      <w:rPr>
        <w:rFonts w:hint="default"/>
        <w:lang w:val="ru-RU" w:eastAsia="en-US" w:bidi="ar-SA"/>
      </w:rPr>
    </w:lvl>
  </w:abstractNum>
  <w:abstractNum w:abstractNumId="64">
    <w:nsid w:val="DAD3A854"/>
    <w:multiLevelType w:val="multilevel"/>
    <w:tmpl w:val="DAD3A854"/>
    <w:lvl w:ilvl="0" w:tentative="0">
      <w:start w:val="1"/>
      <w:numFmt w:val="decimal"/>
      <w:lvlText w:val="%1)"/>
      <w:lvlJc w:val="left"/>
      <w:pPr>
        <w:ind w:left="138" w:hanging="33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36"/>
      </w:pPr>
      <w:rPr>
        <w:rFonts w:hint="default"/>
        <w:lang w:val="ru-RU" w:eastAsia="en-US" w:bidi="ar-SA"/>
      </w:rPr>
    </w:lvl>
    <w:lvl w:ilvl="2" w:tentative="0">
      <w:start w:val="0"/>
      <w:numFmt w:val="bullet"/>
      <w:lvlText w:val="•"/>
      <w:lvlJc w:val="left"/>
      <w:pPr>
        <w:ind w:left="2285" w:hanging="336"/>
      </w:pPr>
      <w:rPr>
        <w:rFonts w:hint="default"/>
        <w:lang w:val="ru-RU" w:eastAsia="en-US" w:bidi="ar-SA"/>
      </w:rPr>
    </w:lvl>
    <w:lvl w:ilvl="3" w:tentative="0">
      <w:start w:val="0"/>
      <w:numFmt w:val="bullet"/>
      <w:lvlText w:val="•"/>
      <w:lvlJc w:val="left"/>
      <w:pPr>
        <w:ind w:left="3358" w:hanging="336"/>
      </w:pPr>
      <w:rPr>
        <w:rFonts w:hint="default"/>
        <w:lang w:val="ru-RU" w:eastAsia="en-US" w:bidi="ar-SA"/>
      </w:rPr>
    </w:lvl>
    <w:lvl w:ilvl="4" w:tentative="0">
      <w:start w:val="0"/>
      <w:numFmt w:val="bullet"/>
      <w:lvlText w:val="•"/>
      <w:lvlJc w:val="left"/>
      <w:pPr>
        <w:ind w:left="4430" w:hanging="336"/>
      </w:pPr>
      <w:rPr>
        <w:rFonts w:hint="default"/>
        <w:lang w:val="ru-RU" w:eastAsia="en-US" w:bidi="ar-SA"/>
      </w:rPr>
    </w:lvl>
    <w:lvl w:ilvl="5" w:tentative="0">
      <w:start w:val="0"/>
      <w:numFmt w:val="bullet"/>
      <w:lvlText w:val="•"/>
      <w:lvlJc w:val="left"/>
      <w:pPr>
        <w:ind w:left="5503" w:hanging="336"/>
      </w:pPr>
      <w:rPr>
        <w:rFonts w:hint="default"/>
        <w:lang w:val="ru-RU" w:eastAsia="en-US" w:bidi="ar-SA"/>
      </w:rPr>
    </w:lvl>
    <w:lvl w:ilvl="6" w:tentative="0">
      <w:start w:val="0"/>
      <w:numFmt w:val="bullet"/>
      <w:lvlText w:val="•"/>
      <w:lvlJc w:val="left"/>
      <w:pPr>
        <w:ind w:left="6576" w:hanging="336"/>
      </w:pPr>
      <w:rPr>
        <w:rFonts w:hint="default"/>
        <w:lang w:val="ru-RU" w:eastAsia="en-US" w:bidi="ar-SA"/>
      </w:rPr>
    </w:lvl>
    <w:lvl w:ilvl="7" w:tentative="0">
      <w:start w:val="0"/>
      <w:numFmt w:val="bullet"/>
      <w:lvlText w:val="•"/>
      <w:lvlJc w:val="left"/>
      <w:pPr>
        <w:ind w:left="7648" w:hanging="336"/>
      </w:pPr>
      <w:rPr>
        <w:rFonts w:hint="default"/>
        <w:lang w:val="ru-RU" w:eastAsia="en-US" w:bidi="ar-SA"/>
      </w:rPr>
    </w:lvl>
    <w:lvl w:ilvl="8" w:tentative="0">
      <w:start w:val="0"/>
      <w:numFmt w:val="bullet"/>
      <w:lvlText w:val="•"/>
      <w:lvlJc w:val="left"/>
      <w:pPr>
        <w:ind w:left="8721" w:hanging="336"/>
      </w:pPr>
      <w:rPr>
        <w:rFonts w:hint="default"/>
        <w:lang w:val="ru-RU" w:eastAsia="en-US" w:bidi="ar-SA"/>
      </w:rPr>
    </w:lvl>
  </w:abstractNum>
  <w:abstractNum w:abstractNumId="65">
    <w:nsid w:val="DAE62134"/>
    <w:multiLevelType w:val="multilevel"/>
    <w:tmpl w:val="DAE62134"/>
    <w:lvl w:ilvl="0" w:tentative="0">
      <w:start w:val="0"/>
      <w:numFmt w:val="bullet"/>
      <w:lvlText w:val="•"/>
      <w:lvlJc w:val="left"/>
      <w:pPr>
        <w:ind w:left="112"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5" w:hanging="147"/>
      </w:pPr>
      <w:rPr>
        <w:rFonts w:hint="default"/>
        <w:lang w:val="ru-RU" w:eastAsia="en-US" w:bidi="ar-SA"/>
      </w:rPr>
    </w:lvl>
    <w:lvl w:ilvl="2" w:tentative="0">
      <w:start w:val="0"/>
      <w:numFmt w:val="bullet"/>
      <w:lvlText w:val="•"/>
      <w:lvlJc w:val="left"/>
      <w:pPr>
        <w:ind w:left="911" w:hanging="147"/>
      </w:pPr>
      <w:rPr>
        <w:rFonts w:hint="default"/>
        <w:lang w:val="ru-RU" w:eastAsia="en-US" w:bidi="ar-SA"/>
      </w:rPr>
    </w:lvl>
    <w:lvl w:ilvl="3" w:tentative="0">
      <w:start w:val="0"/>
      <w:numFmt w:val="bullet"/>
      <w:lvlText w:val="•"/>
      <w:lvlJc w:val="left"/>
      <w:pPr>
        <w:ind w:left="1306" w:hanging="147"/>
      </w:pPr>
      <w:rPr>
        <w:rFonts w:hint="default"/>
        <w:lang w:val="ru-RU" w:eastAsia="en-US" w:bidi="ar-SA"/>
      </w:rPr>
    </w:lvl>
    <w:lvl w:ilvl="4" w:tentative="0">
      <w:start w:val="0"/>
      <w:numFmt w:val="bullet"/>
      <w:lvlText w:val="•"/>
      <w:lvlJc w:val="left"/>
      <w:pPr>
        <w:ind w:left="1702" w:hanging="147"/>
      </w:pPr>
      <w:rPr>
        <w:rFonts w:hint="default"/>
        <w:lang w:val="ru-RU" w:eastAsia="en-US" w:bidi="ar-SA"/>
      </w:rPr>
    </w:lvl>
    <w:lvl w:ilvl="5" w:tentative="0">
      <w:start w:val="0"/>
      <w:numFmt w:val="bullet"/>
      <w:lvlText w:val="•"/>
      <w:lvlJc w:val="left"/>
      <w:pPr>
        <w:ind w:left="2097" w:hanging="147"/>
      </w:pPr>
      <w:rPr>
        <w:rFonts w:hint="default"/>
        <w:lang w:val="ru-RU" w:eastAsia="en-US" w:bidi="ar-SA"/>
      </w:rPr>
    </w:lvl>
    <w:lvl w:ilvl="6" w:tentative="0">
      <w:start w:val="0"/>
      <w:numFmt w:val="bullet"/>
      <w:lvlText w:val="•"/>
      <w:lvlJc w:val="left"/>
      <w:pPr>
        <w:ind w:left="2493" w:hanging="147"/>
      </w:pPr>
      <w:rPr>
        <w:rFonts w:hint="default"/>
        <w:lang w:val="ru-RU" w:eastAsia="en-US" w:bidi="ar-SA"/>
      </w:rPr>
    </w:lvl>
    <w:lvl w:ilvl="7" w:tentative="0">
      <w:start w:val="0"/>
      <w:numFmt w:val="bullet"/>
      <w:lvlText w:val="•"/>
      <w:lvlJc w:val="left"/>
      <w:pPr>
        <w:ind w:left="2888" w:hanging="147"/>
      </w:pPr>
      <w:rPr>
        <w:rFonts w:hint="default"/>
        <w:lang w:val="ru-RU" w:eastAsia="en-US" w:bidi="ar-SA"/>
      </w:rPr>
    </w:lvl>
    <w:lvl w:ilvl="8" w:tentative="0">
      <w:start w:val="0"/>
      <w:numFmt w:val="bullet"/>
      <w:lvlText w:val="•"/>
      <w:lvlJc w:val="left"/>
      <w:pPr>
        <w:ind w:left="3284" w:hanging="147"/>
      </w:pPr>
      <w:rPr>
        <w:rFonts w:hint="default"/>
        <w:lang w:val="ru-RU" w:eastAsia="en-US" w:bidi="ar-SA"/>
      </w:rPr>
    </w:lvl>
  </w:abstractNum>
  <w:abstractNum w:abstractNumId="66">
    <w:nsid w:val="DCBA6B53"/>
    <w:multiLevelType w:val="multilevel"/>
    <w:tmpl w:val="DCBA6B53"/>
    <w:lvl w:ilvl="0" w:tentative="0">
      <w:start w:val="1"/>
      <w:numFmt w:val="decimal"/>
      <w:lvlText w:val="%1)"/>
      <w:lvlJc w:val="left"/>
      <w:pPr>
        <w:ind w:left="1154" w:hanging="305"/>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38" w:hanging="288"/>
      </w:pPr>
      <w:rPr>
        <w:rFonts w:hint="default"/>
        <w:lang w:val="ru-RU" w:eastAsia="en-US" w:bidi="ar-SA"/>
      </w:rPr>
    </w:lvl>
    <w:lvl w:ilvl="3" w:tentative="0">
      <w:start w:val="0"/>
      <w:numFmt w:val="bullet"/>
      <w:lvlText w:val="•"/>
      <w:lvlJc w:val="left"/>
      <w:pPr>
        <w:ind w:left="3317" w:hanging="288"/>
      </w:pPr>
      <w:rPr>
        <w:rFonts w:hint="default"/>
        <w:lang w:val="ru-RU" w:eastAsia="en-US" w:bidi="ar-SA"/>
      </w:rPr>
    </w:lvl>
    <w:lvl w:ilvl="4" w:tentative="0">
      <w:start w:val="0"/>
      <w:numFmt w:val="bullet"/>
      <w:lvlText w:val="•"/>
      <w:lvlJc w:val="left"/>
      <w:pPr>
        <w:ind w:left="4395" w:hanging="288"/>
      </w:pPr>
      <w:rPr>
        <w:rFonts w:hint="default"/>
        <w:lang w:val="ru-RU" w:eastAsia="en-US" w:bidi="ar-SA"/>
      </w:rPr>
    </w:lvl>
    <w:lvl w:ilvl="5" w:tentative="0">
      <w:start w:val="0"/>
      <w:numFmt w:val="bullet"/>
      <w:lvlText w:val="•"/>
      <w:lvlJc w:val="left"/>
      <w:pPr>
        <w:ind w:left="5474" w:hanging="288"/>
      </w:pPr>
      <w:rPr>
        <w:rFonts w:hint="default"/>
        <w:lang w:val="ru-RU" w:eastAsia="en-US" w:bidi="ar-SA"/>
      </w:rPr>
    </w:lvl>
    <w:lvl w:ilvl="6" w:tentative="0">
      <w:start w:val="0"/>
      <w:numFmt w:val="bullet"/>
      <w:lvlText w:val="•"/>
      <w:lvlJc w:val="left"/>
      <w:pPr>
        <w:ind w:left="6552" w:hanging="288"/>
      </w:pPr>
      <w:rPr>
        <w:rFonts w:hint="default"/>
        <w:lang w:val="ru-RU" w:eastAsia="en-US" w:bidi="ar-SA"/>
      </w:rPr>
    </w:lvl>
    <w:lvl w:ilvl="7" w:tentative="0">
      <w:start w:val="0"/>
      <w:numFmt w:val="bullet"/>
      <w:lvlText w:val="•"/>
      <w:lvlJc w:val="left"/>
      <w:pPr>
        <w:ind w:left="7631" w:hanging="288"/>
      </w:pPr>
      <w:rPr>
        <w:rFonts w:hint="default"/>
        <w:lang w:val="ru-RU" w:eastAsia="en-US" w:bidi="ar-SA"/>
      </w:rPr>
    </w:lvl>
    <w:lvl w:ilvl="8" w:tentative="0">
      <w:start w:val="0"/>
      <w:numFmt w:val="bullet"/>
      <w:lvlText w:val="•"/>
      <w:lvlJc w:val="left"/>
      <w:pPr>
        <w:ind w:left="8709" w:hanging="288"/>
      </w:pPr>
      <w:rPr>
        <w:rFonts w:hint="default"/>
        <w:lang w:val="ru-RU" w:eastAsia="en-US" w:bidi="ar-SA"/>
      </w:rPr>
    </w:lvl>
  </w:abstractNum>
  <w:abstractNum w:abstractNumId="67">
    <w:nsid w:val="E0294EC7"/>
    <w:multiLevelType w:val="multilevel"/>
    <w:tmpl w:val="E0294EC7"/>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3"/>
      </w:pPr>
      <w:rPr>
        <w:rFonts w:hint="default"/>
        <w:lang w:val="ru-RU" w:eastAsia="en-US" w:bidi="ar-SA"/>
      </w:rPr>
    </w:lvl>
    <w:lvl w:ilvl="2" w:tentative="0">
      <w:start w:val="0"/>
      <w:numFmt w:val="bullet"/>
      <w:lvlText w:val="•"/>
      <w:lvlJc w:val="left"/>
      <w:pPr>
        <w:ind w:left="2301" w:hanging="293"/>
      </w:pPr>
      <w:rPr>
        <w:rFonts w:hint="default"/>
        <w:lang w:val="ru-RU" w:eastAsia="en-US" w:bidi="ar-SA"/>
      </w:rPr>
    </w:lvl>
    <w:lvl w:ilvl="3" w:tentative="0">
      <w:start w:val="0"/>
      <w:numFmt w:val="bullet"/>
      <w:lvlText w:val="•"/>
      <w:lvlJc w:val="left"/>
      <w:pPr>
        <w:ind w:left="3372" w:hanging="293"/>
      </w:pPr>
      <w:rPr>
        <w:rFonts w:hint="default"/>
        <w:lang w:val="ru-RU" w:eastAsia="en-US" w:bidi="ar-SA"/>
      </w:rPr>
    </w:lvl>
    <w:lvl w:ilvl="4" w:tentative="0">
      <w:start w:val="0"/>
      <w:numFmt w:val="bullet"/>
      <w:lvlText w:val="•"/>
      <w:lvlJc w:val="left"/>
      <w:pPr>
        <w:ind w:left="4442" w:hanging="293"/>
      </w:pPr>
      <w:rPr>
        <w:rFonts w:hint="default"/>
        <w:lang w:val="ru-RU" w:eastAsia="en-US" w:bidi="ar-SA"/>
      </w:rPr>
    </w:lvl>
    <w:lvl w:ilvl="5" w:tentative="0">
      <w:start w:val="0"/>
      <w:numFmt w:val="bullet"/>
      <w:lvlText w:val="•"/>
      <w:lvlJc w:val="left"/>
      <w:pPr>
        <w:ind w:left="5513" w:hanging="293"/>
      </w:pPr>
      <w:rPr>
        <w:rFonts w:hint="default"/>
        <w:lang w:val="ru-RU" w:eastAsia="en-US" w:bidi="ar-SA"/>
      </w:rPr>
    </w:lvl>
    <w:lvl w:ilvl="6" w:tentative="0">
      <w:start w:val="0"/>
      <w:numFmt w:val="bullet"/>
      <w:lvlText w:val="•"/>
      <w:lvlJc w:val="left"/>
      <w:pPr>
        <w:ind w:left="6584" w:hanging="293"/>
      </w:pPr>
      <w:rPr>
        <w:rFonts w:hint="default"/>
        <w:lang w:val="ru-RU" w:eastAsia="en-US" w:bidi="ar-SA"/>
      </w:rPr>
    </w:lvl>
    <w:lvl w:ilvl="7" w:tentative="0">
      <w:start w:val="0"/>
      <w:numFmt w:val="bullet"/>
      <w:lvlText w:val="•"/>
      <w:lvlJc w:val="left"/>
      <w:pPr>
        <w:ind w:left="7654" w:hanging="293"/>
      </w:pPr>
      <w:rPr>
        <w:rFonts w:hint="default"/>
        <w:lang w:val="ru-RU" w:eastAsia="en-US" w:bidi="ar-SA"/>
      </w:rPr>
    </w:lvl>
    <w:lvl w:ilvl="8" w:tentative="0">
      <w:start w:val="0"/>
      <w:numFmt w:val="bullet"/>
      <w:lvlText w:val="•"/>
      <w:lvlJc w:val="left"/>
      <w:pPr>
        <w:ind w:left="8725" w:hanging="293"/>
      </w:pPr>
      <w:rPr>
        <w:rFonts w:hint="default"/>
        <w:lang w:val="ru-RU" w:eastAsia="en-US" w:bidi="ar-SA"/>
      </w:rPr>
    </w:lvl>
  </w:abstractNum>
  <w:abstractNum w:abstractNumId="68">
    <w:nsid w:val="E093A4B0"/>
    <w:multiLevelType w:val="multilevel"/>
    <w:tmpl w:val="E093A4B0"/>
    <w:lvl w:ilvl="0" w:tentative="0">
      <w:start w:val="1"/>
      <w:numFmt w:val="decimal"/>
      <w:lvlText w:val="%1)"/>
      <w:lvlJc w:val="left"/>
      <w:pPr>
        <w:ind w:left="160" w:hanging="28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84"/>
      </w:pPr>
      <w:rPr>
        <w:rFonts w:hint="default"/>
        <w:lang w:val="ru-RU" w:eastAsia="en-US" w:bidi="ar-SA"/>
      </w:rPr>
    </w:lvl>
    <w:lvl w:ilvl="2" w:tentative="0">
      <w:start w:val="0"/>
      <w:numFmt w:val="bullet"/>
      <w:lvlText w:val="•"/>
      <w:lvlJc w:val="left"/>
      <w:pPr>
        <w:ind w:left="2301" w:hanging="284"/>
      </w:pPr>
      <w:rPr>
        <w:rFonts w:hint="default"/>
        <w:lang w:val="ru-RU" w:eastAsia="en-US" w:bidi="ar-SA"/>
      </w:rPr>
    </w:lvl>
    <w:lvl w:ilvl="3" w:tentative="0">
      <w:start w:val="0"/>
      <w:numFmt w:val="bullet"/>
      <w:lvlText w:val="•"/>
      <w:lvlJc w:val="left"/>
      <w:pPr>
        <w:ind w:left="3372" w:hanging="284"/>
      </w:pPr>
      <w:rPr>
        <w:rFonts w:hint="default"/>
        <w:lang w:val="ru-RU" w:eastAsia="en-US" w:bidi="ar-SA"/>
      </w:rPr>
    </w:lvl>
    <w:lvl w:ilvl="4" w:tentative="0">
      <w:start w:val="0"/>
      <w:numFmt w:val="bullet"/>
      <w:lvlText w:val="•"/>
      <w:lvlJc w:val="left"/>
      <w:pPr>
        <w:ind w:left="4442" w:hanging="284"/>
      </w:pPr>
      <w:rPr>
        <w:rFonts w:hint="default"/>
        <w:lang w:val="ru-RU" w:eastAsia="en-US" w:bidi="ar-SA"/>
      </w:rPr>
    </w:lvl>
    <w:lvl w:ilvl="5" w:tentative="0">
      <w:start w:val="0"/>
      <w:numFmt w:val="bullet"/>
      <w:lvlText w:val="•"/>
      <w:lvlJc w:val="left"/>
      <w:pPr>
        <w:ind w:left="5513" w:hanging="284"/>
      </w:pPr>
      <w:rPr>
        <w:rFonts w:hint="default"/>
        <w:lang w:val="ru-RU" w:eastAsia="en-US" w:bidi="ar-SA"/>
      </w:rPr>
    </w:lvl>
    <w:lvl w:ilvl="6" w:tentative="0">
      <w:start w:val="0"/>
      <w:numFmt w:val="bullet"/>
      <w:lvlText w:val="•"/>
      <w:lvlJc w:val="left"/>
      <w:pPr>
        <w:ind w:left="6584" w:hanging="284"/>
      </w:pPr>
      <w:rPr>
        <w:rFonts w:hint="default"/>
        <w:lang w:val="ru-RU" w:eastAsia="en-US" w:bidi="ar-SA"/>
      </w:rPr>
    </w:lvl>
    <w:lvl w:ilvl="7" w:tentative="0">
      <w:start w:val="0"/>
      <w:numFmt w:val="bullet"/>
      <w:lvlText w:val="•"/>
      <w:lvlJc w:val="left"/>
      <w:pPr>
        <w:ind w:left="7654" w:hanging="284"/>
      </w:pPr>
      <w:rPr>
        <w:rFonts w:hint="default"/>
        <w:lang w:val="ru-RU" w:eastAsia="en-US" w:bidi="ar-SA"/>
      </w:rPr>
    </w:lvl>
    <w:lvl w:ilvl="8" w:tentative="0">
      <w:start w:val="0"/>
      <w:numFmt w:val="bullet"/>
      <w:lvlText w:val="•"/>
      <w:lvlJc w:val="left"/>
      <w:pPr>
        <w:ind w:left="8725" w:hanging="284"/>
      </w:pPr>
      <w:rPr>
        <w:rFonts w:hint="default"/>
        <w:lang w:val="ru-RU" w:eastAsia="en-US" w:bidi="ar-SA"/>
      </w:rPr>
    </w:lvl>
  </w:abstractNum>
  <w:abstractNum w:abstractNumId="69">
    <w:nsid w:val="E43A772E"/>
    <w:multiLevelType w:val="multilevel"/>
    <w:tmpl w:val="E43A772E"/>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70">
    <w:nsid w:val="E504947C"/>
    <w:multiLevelType w:val="multilevel"/>
    <w:tmpl w:val="E504947C"/>
    <w:lvl w:ilvl="0" w:tentative="0">
      <w:start w:val="1"/>
      <w:numFmt w:val="decimal"/>
      <w:lvlText w:val="%1)"/>
      <w:lvlJc w:val="left"/>
      <w:pPr>
        <w:ind w:left="138" w:hanging="3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32"/>
      </w:pPr>
      <w:rPr>
        <w:rFonts w:hint="default"/>
        <w:lang w:val="ru-RU" w:eastAsia="en-US" w:bidi="ar-SA"/>
      </w:rPr>
    </w:lvl>
    <w:lvl w:ilvl="2" w:tentative="0">
      <w:start w:val="0"/>
      <w:numFmt w:val="bullet"/>
      <w:lvlText w:val="•"/>
      <w:lvlJc w:val="left"/>
      <w:pPr>
        <w:ind w:left="2285" w:hanging="332"/>
      </w:pPr>
      <w:rPr>
        <w:rFonts w:hint="default"/>
        <w:lang w:val="ru-RU" w:eastAsia="en-US" w:bidi="ar-SA"/>
      </w:rPr>
    </w:lvl>
    <w:lvl w:ilvl="3" w:tentative="0">
      <w:start w:val="0"/>
      <w:numFmt w:val="bullet"/>
      <w:lvlText w:val="•"/>
      <w:lvlJc w:val="left"/>
      <w:pPr>
        <w:ind w:left="3358" w:hanging="332"/>
      </w:pPr>
      <w:rPr>
        <w:rFonts w:hint="default"/>
        <w:lang w:val="ru-RU" w:eastAsia="en-US" w:bidi="ar-SA"/>
      </w:rPr>
    </w:lvl>
    <w:lvl w:ilvl="4" w:tentative="0">
      <w:start w:val="0"/>
      <w:numFmt w:val="bullet"/>
      <w:lvlText w:val="•"/>
      <w:lvlJc w:val="left"/>
      <w:pPr>
        <w:ind w:left="4430" w:hanging="332"/>
      </w:pPr>
      <w:rPr>
        <w:rFonts w:hint="default"/>
        <w:lang w:val="ru-RU" w:eastAsia="en-US" w:bidi="ar-SA"/>
      </w:rPr>
    </w:lvl>
    <w:lvl w:ilvl="5" w:tentative="0">
      <w:start w:val="0"/>
      <w:numFmt w:val="bullet"/>
      <w:lvlText w:val="•"/>
      <w:lvlJc w:val="left"/>
      <w:pPr>
        <w:ind w:left="5503" w:hanging="332"/>
      </w:pPr>
      <w:rPr>
        <w:rFonts w:hint="default"/>
        <w:lang w:val="ru-RU" w:eastAsia="en-US" w:bidi="ar-SA"/>
      </w:rPr>
    </w:lvl>
    <w:lvl w:ilvl="6" w:tentative="0">
      <w:start w:val="0"/>
      <w:numFmt w:val="bullet"/>
      <w:lvlText w:val="•"/>
      <w:lvlJc w:val="left"/>
      <w:pPr>
        <w:ind w:left="6576" w:hanging="332"/>
      </w:pPr>
      <w:rPr>
        <w:rFonts w:hint="default"/>
        <w:lang w:val="ru-RU" w:eastAsia="en-US" w:bidi="ar-SA"/>
      </w:rPr>
    </w:lvl>
    <w:lvl w:ilvl="7" w:tentative="0">
      <w:start w:val="0"/>
      <w:numFmt w:val="bullet"/>
      <w:lvlText w:val="•"/>
      <w:lvlJc w:val="left"/>
      <w:pPr>
        <w:ind w:left="7648" w:hanging="332"/>
      </w:pPr>
      <w:rPr>
        <w:rFonts w:hint="default"/>
        <w:lang w:val="ru-RU" w:eastAsia="en-US" w:bidi="ar-SA"/>
      </w:rPr>
    </w:lvl>
    <w:lvl w:ilvl="8" w:tentative="0">
      <w:start w:val="0"/>
      <w:numFmt w:val="bullet"/>
      <w:lvlText w:val="•"/>
      <w:lvlJc w:val="left"/>
      <w:pPr>
        <w:ind w:left="8721" w:hanging="332"/>
      </w:pPr>
      <w:rPr>
        <w:rFonts w:hint="default"/>
        <w:lang w:val="ru-RU" w:eastAsia="en-US" w:bidi="ar-SA"/>
      </w:rPr>
    </w:lvl>
  </w:abstractNum>
  <w:abstractNum w:abstractNumId="71">
    <w:nsid w:val="E52D9448"/>
    <w:multiLevelType w:val="multilevel"/>
    <w:tmpl w:val="E52D9448"/>
    <w:lvl w:ilvl="0" w:tentative="0">
      <w:start w:val="0"/>
      <w:numFmt w:val="bullet"/>
      <w:lvlText w:val=""/>
      <w:lvlJc w:val="left"/>
      <w:pPr>
        <w:ind w:left="829"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33" w:hanging="358"/>
      </w:pPr>
      <w:rPr>
        <w:rFonts w:hint="default"/>
        <w:lang w:val="ru-RU" w:eastAsia="en-US" w:bidi="ar-SA"/>
      </w:rPr>
    </w:lvl>
    <w:lvl w:ilvl="2" w:tentative="0">
      <w:start w:val="0"/>
      <w:numFmt w:val="bullet"/>
      <w:lvlText w:val="•"/>
      <w:lvlJc w:val="left"/>
      <w:pPr>
        <w:ind w:left="1447" w:hanging="358"/>
      </w:pPr>
      <w:rPr>
        <w:rFonts w:hint="default"/>
        <w:lang w:val="ru-RU" w:eastAsia="en-US" w:bidi="ar-SA"/>
      </w:rPr>
    </w:lvl>
    <w:lvl w:ilvl="3" w:tentative="0">
      <w:start w:val="0"/>
      <w:numFmt w:val="bullet"/>
      <w:lvlText w:val="•"/>
      <w:lvlJc w:val="left"/>
      <w:pPr>
        <w:ind w:left="1761" w:hanging="358"/>
      </w:pPr>
      <w:rPr>
        <w:rFonts w:hint="default"/>
        <w:lang w:val="ru-RU" w:eastAsia="en-US" w:bidi="ar-SA"/>
      </w:rPr>
    </w:lvl>
    <w:lvl w:ilvl="4" w:tentative="0">
      <w:start w:val="0"/>
      <w:numFmt w:val="bullet"/>
      <w:lvlText w:val="•"/>
      <w:lvlJc w:val="left"/>
      <w:pPr>
        <w:ind w:left="2075" w:hanging="358"/>
      </w:pPr>
      <w:rPr>
        <w:rFonts w:hint="default"/>
        <w:lang w:val="ru-RU" w:eastAsia="en-US" w:bidi="ar-SA"/>
      </w:rPr>
    </w:lvl>
    <w:lvl w:ilvl="5" w:tentative="0">
      <w:start w:val="0"/>
      <w:numFmt w:val="bullet"/>
      <w:lvlText w:val="•"/>
      <w:lvlJc w:val="left"/>
      <w:pPr>
        <w:ind w:left="2389" w:hanging="358"/>
      </w:pPr>
      <w:rPr>
        <w:rFonts w:hint="default"/>
        <w:lang w:val="ru-RU" w:eastAsia="en-US" w:bidi="ar-SA"/>
      </w:rPr>
    </w:lvl>
    <w:lvl w:ilvl="6" w:tentative="0">
      <w:start w:val="0"/>
      <w:numFmt w:val="bullet"/>
      <w:lvlText w:val="•"/>
      <w:lvlJc w:val="left"/>
      <w:pPr>
        <w:ind w:left="2702" w:hanging="358"/>
      </w:pPr>
      <w:rPr>
        <w:rFonts w:hint="default"/>
        <w:lang w:val="ru-RU" w:eastAsia="en-US" w:bidi="ar-SA"/>
      </w:rPr>
    </w:lvl>
    <w:lvl w:ilvl="7" w:tentative="0">
      <w:start w:val="0"/>
      <w:numFmt w:val="bullet"/>
      <w:lvlText w:val="•"/>
      <w:lvlJc w:val="left"/>
      <w:pPr>
        <w:ind w:left="3016" w:hanging="358"/>
      </w:pPr>
      <w:rPr>
        <w:rFonts w:hint="default"/>
        <w:lang w:val="ru-RU" w:eastAsia="en-US" w:bidi="ar-SA"/>
      </w:rPr>
    </w:lvl>
    <w:lvl w:ilvl="8" w:tentative="0">
      <w:start w:val="0"/>
      <w:numFmt w:val="bullet"/>
      <w:lvlText w:val="•"/>
      <w:lvlJc w:val="left"/>
      <w:pPr>
        <w:ind w:left="3330" w:hanging="358"/>
      </w:pPr>
      <w:rPr>
        <w:rFonts w:hint="default"/>
        <w:lang w:val="ru-RU" w:eastAsia="en-US" w:bidi="ar-SA"/>
      </w:rPr>
    </w:lvl>
  </w:abstractNum>
  <w:abstractNum w:abstractNumId="72">
    <w:nsid w:val="E7B27C5B"/>
    <w:multiLevelType w:val="multilevel"/>
    <w:tmpl w:val="E7B27C5B"/>
    <w:lvl w:ilvl="0" w:tentative="0">
      <w:start w:val="1"/>
      <w:numFmt w:val="decimal"/>
      <w:lvlText w:val="%1)"/>
      <w:lvlJc w:val="left"/>
      <w:pPr>
        <w:ind w:left="90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896" w:hanging="274"/>
      </w:pPr>
      <w:rPr>
        <w:rFonts w:hint="default"/>
        <w:lang w:val="ru-RU" w:eastAsia="en-US" w:bidi="ar-SA"/>
      </w:rPr>
    </w:lvl>
    <w:lvl w:ilvl="2" w:tentative="0">
      <w:start w:val="0"/>
      <w:numFmt w:val="bullet"/>
      <w:lvlText w:val="•"/>
      <w:lvlJc w:val="left"/>
      <w:pPr>
        <w:ind w:left="2893" w:hanging="274"/>
      </w:pPr>
      <w:rPr>
        <w:rFonts w:hint="default"/>
        <w:lang w:val="ru-RU" w:eastAsia="en-US" w:bidi="ar-SA"/>
      </w:rPr>
    </w:lvl>
    <w:lvl w:ilvl="3" w:tentative="0">
      <w:start w:val="0"/>
      <w:numFmt w:val="bullet"/>
      <w:lvlText w:val="•"/>
      <w:lvlJc w:val="left"/>
      <w:pPr>
        <w:ind w:left="3890" w:hanging="274"/>
      </w:pPr>
      <w:rPr>
        <w:rFonts w:hint="default"/>
        <w:lang w:val="ru-RU" w:eastAsia="en-US" w:bidi="ar-SA"/>
      </w:rPr>
    </w:lvl>
    <w:lvl w:ilvl="4" w:tentative="0">
      <w:start w:val="0"/>
      <w:numFmt w:val="bullet"/>
      <w:lvlText w:val="•"/>
      <w:lvlJc w:val="left"/>
      <w:pPr>
        <w:ind w:left="4886" w:hanging="274"/>
      </w:pPr>
      <w:rPr>
        <w:rFonts w:hint="default"/>
        <w:lang w:val="ru-RU" w:eastAsia="en-US" w:bidi="ar-SA"/>
      </w:rPr>
    </w:lvl>
    <w:lvl w:ilvl="5" w:tentative="0">
      <w:start w:val="0"/>
      <w:numFmt w:val="bullet"/>
      <w:lvlText w:val="•"/>
      <w:lvlJc w:val="left"/>
      <w:pPr>
        <w:ind w:left="5883" w:hanging="274"/>
      </w:pPr>
      <w:rPr>
        <w:rFonts w:hint="default"/>
        <w:lang w:val="ru-RU" w:eastAsia="en-US" w:bidi="ar-SA"/>
      </w:rPr>
    </w:lvl>
    <w:lvl w:ilvl="6" w:tentative="0">
      <w:start w:val="0"/>
      <w:numFmt w:val="bullet"/>
      <w:lvlText w:val="•"/>
      <w:lvlJc w:val="left"/>
      <w:pPr>
        <w:ind w:left="6880" w:hanging="274"/>
      </w:pPr>
      <w:rPr>
        <w:rFonts w:hint="default"/>
        <w:lang w:val="ru-RU" w:eastAsia="en-US" w:bidi="ar-SA"/>
      </w:rPr>
    </w:lvl>
    <w:lvl w:ilvl="7" w:tentative="0">
      <w:start w:val="0"/>
      <w:numFmt w:val="bullet"/>
      <w:lvlText w:val="•"/>
      <w:lvlJc w:val="left"/>
      <w:pPr>
        <w:ind w:left="7876" w:hanging="274"/>
      </w:pPr>
      <w:rPr>
        <w:rFonts w:hint="default"/>
        <w:lang w:val="ru-RU" w:eastAsia="en-US" w:bidi="ar-SA"/>
      </w:rPr>
    </w:lvl>
    <w:lvl w:ilvl="8" w:tentative="0">
      <w:start w:val="0"/>
      <w:numFmt w:val="bullet"/>
      <w:lvlText w:val="•"/>
      <w:lvlJc w:val="left"/>
      <w:pPr>
        <w:ind w:left="8873" w:hanging="274"/>
      </w:pPr>
      <w:rPr>
        <w:rFonts w:hint="default"/>
        <w:lang w:val="ru-RU" w:eastAsia="en-US" w:bidi="ar-SA"/>
      </w:rPr>
    </w:lvl>
  </w:abstractNum>
  <w:abstractNum w:abstractNumId="73">
    <w:nsid w:val="EA28CC15"/>
    <w:multiLevelType w:val="multilevel"/>
    <w:tmpl w:val="EA28CC15"/>
    <w:lvl w:ilvl="0" w:tentative="0">
      <w:start w:val="0"/>
      <w:numFmt w:val="bullet"/>
      <w:lvlText w:val=""/>
      <w:lvlJc w:val="left"/>
      <w:pPr>
        <w:ind w:left="861" w:hanging="360"/>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1221"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91" w:hanging="360"/>
      </w:pPr>
      <w:rPr>
        <w:rFonts w:hint="default"/>
        <w:lang w:val="ru-RU" w:eastAsia="en-US" w:bidi="ar-SA"/>
      </w:rPr>
    </w:lvl>
    <w:lvl w:ilvl="3" w:tentative="0">
      <w:start w:val="0"/>
      <w:numFmt w:val="bullet"/>
      <w:lvlText w:val="•"/>
      <w:lvlJc w:val="left"/>
      <w:pPr>
        <w:ind w:left="3363" w:hanging="360"/>
      </w:pPr>
      <w:rPr>
        <w:rFonts w:hint="default"/>
        <w:lang w:val="ru-RU" w:eastAsia="en-US" w:bidi="ar-SA"/>
      </w:rPr>
    </w:lvl>
    <w:lvl w:ilvl="4" w:tentative="0">
      <w:start w:val="0"/>
      <w:numFmt w:val="bullet"/>
      <w:lvlText w:val="•"/>
      <w:lvlJc w:val="left"/>
      <w:pPr>
        <w:ind w:left="4435" w:hanging="360"/>
      </w:pPr>
      <w:rPr>
        <w:rFonts w:hint="default"/>
        <w:lang w:val="ru-RU" w:eastAsia="en-US" w:bidi="ar-SA"/>
      </w:rPr>
    </w:lvl>
    <w:lvl w:ilvl="5" w:tentative="0">
      <w:start w:val="0"/>
      <w:numFmt w:val="bullet"/>
      <w:lvlText w:val="•"/>
      <w:lvlJc w:val="left"/>
      <w:pPr>
        <w:ind w:left="5507" w:hanging="360"/>
      </w:pPr>
      <w:rPr>
        <w:rFonts w:hint="default"/>
        <w:lang w:val="ru-RU" w:eastAsia="en-US" w:bidi="ar-SA"/>
      </w:rPr>
    </w:lvl>
    <w:lvl w:ilvl="6" w:tentative="0">
      <w:start w:val="0"/>
      <w:numFmt w:val="bullet"/>
      <w:lvlText w:val="•"/>
      <w:lvlJc w:val="left"/>
      <w:pPr>
        <w:ind w:left="6579" w:hanging="360"/>
      </w:pPr>
      <w:rPr>
        <w:rFonts w:hint="default"/>
        <w:lang w:val="ru-RU" w:eastAsia="en-US" w:bidi="ar-SA"/>
      </w:rPr>
    </w:lvl>
    <w:lvl w:ilvl="7" w:tentative="0">
      <w:start w:val="0"/>
      <w:numFmt w:val="bullet"/>
      <w:lvlText w:val="•"/>
      <w:lvlJc w:val="left"/>
      <w:pPr>
        <w:ind w:left="7651" w:hanging="360"/>
      </w:pPr>
      <w:rPr>
        <w:rFonts w:hint="default"/>
        <w:lang w:val="ru-RU" w:eastAsia="en-US" w:bidi="ar-SA"/>
      </w:rPr>
    </w:lvl>
    <w:lvl w:ilvl="8" w:tentative="0">
      <w:start w:val="0"/>
      <w:numFmt w:val="bullet"/>
      <w:lvlText w:val="•"/>
      <w:lvlJc w:val="left"/>
      <w:pPr>
        <w:ind w:left="8723" w:hanging="360"/>
      </w:pPr>
      <w:rPr>
        <w:rFonts w:hint="default"/>
        <w:lang w:val="ru-RU" w:eastAsia="en-US" w:bidi="ar-SA"/>
      </w:rPr>
    </w:lvl>
  </w:abstractNum>
  <w:abstractNum w:abstractNumId="74">
    <w:nsid w:val="F066642F"/>
    <w:multiLevelType w:val="multilevel"/>
    <w:tmpl w:val="F066642F"/>
    <w:lvl w:ilvl="0" w:tentative="0">
      <w:start w:val="0"/>
      <w:numFmt w:val="bullet"/>
      <w:lvlText w:val=""/>
      <w:lvlJc w:val="left"/>
      <w:pPr>
        <w:ind w:left="861" w:hanging="363"/>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832" w:hanging="363"/>
      </w:pPr>
      <w:rPr>
        <w:rFonts w:hint="default"/>
        <w:lang w:val="ru-RU" w:eastAsia="en-US" w:bidi="ar-SA"/>
      </w:rPr>
    </w:lvl>
    <w:lvl w:ilvl="2" w:tentative="0">
      <w:start w:val="0"/>
      <w:numFmt w:val="bullet"/>
      <w:lvlText w:val="•"/>
      <w:lvlJc w:val="left"/>
      <w:pPr>
        <w:ind w:left="2804" w:hanging="363"/>
      </w:pPr>
      <w:rPr>
        <w:rFonts w:hint="default"/>
        <w:lang w:val="ru-RU" w:eastAsia="en-US" w:bidi="ar-SA"/>
      </w:rPr>
    </w:lvl>
    <w:lvl w:ilvl="3" w:tentative="0">
      <w:start w:val="0"/>
      <w:numFmt w:val="bullet"/>
      <w:lvlText w:val="•"/>
      <w:lvlJc w:val="left"/>
      <w:pPr>
        <w:ind w:left="3776" w:hanging="363"/>
      </w:pPr>
      <w:rPr>
        <w:rFonts w:hint="default"/>
        <w:lang w:val="ru-RU" w:eastAsia="en-US" w:bidi="ar-SA"/>
      </w:rPr>
    </w:lvl>
    <w:lvl w:ilvl="4" w:tentative="0">
      <w:start w:val="0"/>
      <w:numFmt w:val="bullet"/>
      <w:lvlText w:val="•"/>
      <w:lvlJc w:val="left"/>
      <w:pPr>
        <w:ind w:left="4749" w:hanging="363"/>
      </w:pPr>
      <w:rPr>
        <w:rFonts w:hint="default"/>
        <w:lang w:val="ru-RU" w:eastAsia="en-US" w:bidi="ar-SA"/>
      </w:rPr>
    </w:lvl>
    <w:lvl w:ilvl="5" w:tentative="0">
      <w:start w:val="0"/>
      <w:numFmt w:val="bullet"/>
      <w:lvlText w:val="•"/>
      <w:lvlJc w:val="left"/>
      <w:pPr>
        <w:ind w:left="5721" w:hanging="363"/>
      </w:pPr>
      <w:rPr>
        <w:rFonts w:hint="default"/>
        <w:lang w:val="ru-RU" w:eastAsia="en-US" w:bidi="ar-SA"/>
      </w:rPr>
    </w:lvl>
    <w:lvl w:ilvl="6" w:tentative="0">
      <w:start w:val="0"/>
      <w:numFmt w:val="bullet"/>
      <w:lvlText w:val="•"/>
      <w:lvlJc w:val="left"/>
      <w:pPr>
        <w:ind w:left="6693" w:hanging="363"/>
      </w:pPr>
      <w:rPr>
        <w:rFonts w:hint="default"/>
        <w:lang w:val="ru-RU" w:eastAsia="en-US" w:bidi="ar-SA"/>
      </w:rPr>
    </w:lvl>
    <w:lvl w:ilvl="7" w:tentative="0">
      <w:start w:val="0"/>
      <w:numFmt w:val="bullet"/>
      <w:lvlText w:val="•"/>
      <w:lvlJc w:val="left"/>
      <w:pPr>
        <w:ind w:left="7666" w:hanging="363"/>
      </w:pPr>
      <w:rPr>
        <w:rFonts w:hint="default"/>
        <w:lang w:val="ru-RU" w:eastAsia="en-US" w:bidi="ar-SA"/>
      </w:rPr>
    </w:lvl>
    <w:lvl w:ilvl="8" w:tentative="0">
      <w:start w:val="0"/>
      <w:numFmt w:val="bullet"/>
      <w:lvlText w:val="•"/>
      <w:lvlJc w:val="left"/>
      <w:pPr>
        <w:ind w:left="8638" w:hanging="363"/>
      </w:pPr>
      <w:rPr>
        <w:rFonts w:hint="default"/>
        <w:lang w:val="ru-RU" w:eastAsia="en-US" w:bidi="ar-SA"/>
      </w:rPr>
    </w:lvl>
  </w:abstractNum>
  <w:abstractNum w:abstractNumId="75">
    <w:nsid w:val="F0E89278"/>
    <w:multiLevelType w:val="multilevel"/>
    <w:tmpl w:val="F0E89278"/>
    <w:lvl w:ilvl="0" w:tentative="0">
      <w:start w:val="1"/>
      <w:numFmt w:val="decimal"/>
      <w:lvlText w:val="%1)"/>
      <w:lvlJc w:val="left"/>
      <w:pPr>
        <w:ind w:left="1134"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20" w:hanging="288"/>
      </w:pPr>
      <w:rPr>
        <w:rFonts w:hint="default"/>
        <w:lang w:val="ru-RU" w:eastAsia="en-US" w:bidi="ar-SA"/>
      </w:rPr>
    </w:lvl>
    <w:lvl w:ilvl="3" w:tentative="0">
      <w:start w:val="0"/>
      <w:numFmt w:val="bullet"/>
      <w:lvlText w:val="•"/>
      <w:lvlJc w:val="left"/>
      <w:pPr>
        <w:ind w:left="3301" w:hanging="288"/>
      </w:pPr>
      <w:rPr>
        <w:rFonts w:hint="default"/>
        <w:lang w:val="ru-RU" w:eastAsia="en-US" w:bidi="ar-SA"/>
      </w:rPr>
    </w:lvl>
    <w:lvl w:ilvl="4" w:tentative="0">
      <w:start w:val="0"/>
      <w:numFmt w:val="bullet"/>
      <w:lvlText w:val="•"/>
      <w:lvlJc w:val="left"/>
      <w:pPr>
        <w:ind w:left="4382" w:hanging="288"/>
      </w:pPr>
      <w:rPr>
        <w:rFonts w:hint="default"/>
        <w:lang w:val="ru-RU" w:eastAsia="en-US" w:bidi="ar-SA"/>
      </w:rPr>
    </w:lvl>
    <w:lvl w:ilvl="5" w:tentative="0">
      <w:start w:val="0"/>
      <w:numFmt w:val="bullet"/>
      <w:lvlText w:val="•"/>
      <w:lvlJc w:val="left"/>
      <w:pPr>
        <w:ind w:left="5463" w:hanging="288"/>
      </w:pPr>
      <w:rPr>
        <w:rFonts w:hint="default"/>
        <w:lang w:val="ru-RU" w:eastAsia="en-US" w:bidi="ar-SA"/>
      </w:rPr>
    </w:lvl>
    <w:lvl w:ilvl="6" w:tentative="0">
      <w:start w:val="0"/>
      <w:numFmt w:val="bullet"/>
      <w:lvlText w:val="•"/>
      <w:lvlJc w:val="left"/>
      <w:pPr>
        <w:ind w:left="6543" w:hanging="288"/>
      </w:pPr>
      <w:rPr>
        <w:rFonts w:hint="default"/>
        <w:lang w:val="ru-RU" w:eastAsia="en-US" w:bidi="ar-SA"/>
      </w:rPr>
    </w:lvl>
    <w:lvl w:ilvl="7" w:tentative="0">
      <w:start w:val="0"/>
      <w:numFmt w:val="bullet"/>
      <w:lvlText w:val="•"/>
      <w:lvlJc w:val="left"/>
      <w:pPr>
        <w:ind w:left="7624" w:hanging="288"/>
      </w:pPr>
      <w:rPr>
        <w:rFonts w:hint="default"/>
        <w:lang w:val="ru-RU" w:eastAsia="en-US" w:bidi="ar-SA"/>
      </w:rPr>
    </w:lvl>
    <w:lvl w:ilvl="8" w:tentative="0">
      <w:start w:val="0"/>
      <w:numFmt w:val="bullet"/>
      <w:lvlText w:val="•"/>
      <w:lvlJc w:val="left"/>
      <w:pPr>
        <w:ind w:left="8705" w:hanging="288"/>
      </w:pPr>
      <w:rPr>
        <w:rFonts w:hint="default"/>
        <w:lang w:val="ru-RU" w:eastAsia="en-US" w:bidi="ar-SA"/>
      </w:rPr>
    </w:lvl>
  </w:abstractNum>
  <w:abstractNum w:abstractNumId="76">
    <w:nsid w:val="F1FCDEFA"/>
    <w:multiLevelType w:val="multilevel"/>
    <w:tmpl w:val="F1FCDEFA"/>
    <w:lvl w:ilvl="0" w:tentative="0">
      <w:start w:val="0"/>
      <w:numFmt w:val="bullet"/>
      <w:lvlText w:val="•"/>
      <w:lvlJc w:val="left"/>
      <w:pPr>
        <w:ind w:left="316"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7"/>
      </w:pPr>
      <w:rPr>
        <w:rFonts w:hint="default"/>
        <w:lang w:val="ru-RU" w:eastAsia="en-US" w:bidi="ar-SA"/>
      </w:rPr>
    </w:lvl>
    <w:lvl w:ilvl="2" w:tentative="0">
      <w:start w:val="0"/>
      <w:numFmt w:val="bullet"/>
      <w:lvlText w:val="•"/>
      <w:lvlJc w:val="left"/>
      <w:pPr>
        <w:ind w:left="1028" w:hanging="207"/>
      </w:pPr>
      <w:rPr>
        <w:rFonts w:hint="default"/>
        <w:lang w:val="ru-RU" w:eastAsia="en-US" w:bidi="ar-SA"/>
      </w:rPr>
    </w:lvl>
    <w:lvl w:ilvl="3" w:tentative="0">
      <w:start w:val="0"/>
      <w:numFmt w:val="bullet"/>
      <w:lvlText w:val="•"/>
      <w:lvlJc w:val="left"/>
      <w:pPr>
        <w:ind w:left="1382" w:hanging="207"/>
      </w:pPr>
      <w:rPr>
        <w:rFonts w:hint="default"/>
        <w:lang w:val="ru-RU" w:eastAsia="en-US" w:bidi="ar-SA"/>
      </w:rPr>
    </w:lvl>
    <w:lvl w:ilvl="4" w:tentative="0">
      <w:start w:val="0"/>
      <w:numFmt w:val="bullet"/>
      <w:lvlText w:val="•"/>
      <w:lvlJc w:val="left"/>
      <w:pPr>
        <w:ind w:left="1736" w:hanging="207"/>
      </w:pPr>
      <w:rPr>
        <w:rFonts w:hint="default"/>
        <w:lang w:val="ru-RU" w:eastAsia="en-US" w:bidi="ar-SA"/>
      </w:rPr>
    </w:lvl>
    <w:lvl w:ilvl="5" w:tentative="0">
      <w:start w:val="0"/>
      <w:numFmt w:val="bullet"/>
      <w:lvlText w:val="•"/>
      <w:lvlJc w:val="left"/>
      <w:pPr>
        <w:ind w:left="2091" w:hanging="207"/>
      </w:pPr>
      <w:rPr>
        <w:rFonts w:hint="default"/>
        <w:lang w:val="ru-RU" w:eastAsia="en-US" w:bidi="ar-SA"/>
      </w:rPr>
    </w:lvl>
    <w:lvl w:ilvl="6" w:tentative="0">
      <w:start w:val="0"/>
      <w:numFmt w:val="bullet"/>
      <w:lvlText w:val="•"/>
      <w:lvlJc w:val="left"/>
      <w:pPr>
        <w:ind w:left="2445" w:hanging="207"/>
      </w:pPr>
      <w:rPr>
        <w:rFonts w:hint="default"/>
        <w:lang w:val="ru-RU" w:eastAsia="en-US" w:bidi="ar-SA"/>
      </w:rPr>
    </w:lvl>
    <w:lvl w:ilvl="7" w:tentative="0">
      <w:start w:val="0"/>
      <w:numFmt w:val="bullet"/>
      <w:lvlText w:val="•"/>
      <w:lvlJc w:val="left"/>
      <w:pPr>
        <w:ind w:left="2799" w:hanging="207"/>
      </w:pPr>
      <w:rPr>
        <w:rFonts w:hint="default"/>
        <w:lang w:val="ru-RU" w:eastAsia="en-US" w:bidi="ar-SA"/>
      </w:rPr>
    </w:lvl>
    <w:lvl w:ilvl="8" w:tentative="0">
      <w:start w:val="0"/>
      <w:numFmt w:val="bullet"/>
      <w:lvlText w:val="•"/>
      <w:lvlJc w:val="left"/>
      <w:pPr>
        <w:ind w:left="3153" w:hanging="207"/>
      </w:pPr>
      <w:rPr>
        <w:rFonts w:hint="default"/>
        <w:lang w:val="ru-RU" w:eastAsia="en-US" w:bidi="ar-SA"/>
      </w:rPr>
    </w:lvl>
  </w:abstractNum>
  <w:abstractNum w:abstractNumId="77">
    <w:nsid w:val="F237ACA1"/>
    <w:multiLevelType w:val="multilevel"/>
    <w:tmpl w:val="F237ACA1"/>
    <w:lvl w:ilvl="0" w:tentative="0">
      <w:start w:val="1"/>
      <w:numFmt w:val="decimal"/>
      <w:lvlText w:val="%1."/>
      <w:lvlJc w:val="left"/>
      <w:pPr>
        <w:ind w:left="861" w:hanging="36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860" w:hanging="363"/>
      </w:pPr>
      <w:rPr>
        <w:rFonts w:hint="default"/>
        <w:lang w:val="ru-RU" w:eastAsia="en-US" w:bidi="ar-SA"/>
      </w:rPr>
    </w:lvl>
    <w:lvl w:ilvl="2" w:tentative="0">
      <w:start w:val="0"/>
      <w:numFmt w:val="bullet"/>
      <w:lvlText w:val="•"/>
      <w:lvlJc w:val="left"/>
      <w:pPr>
        <w:ind w:left="2861" w:hanging="363"/>
      </w:pPr>
      <w:rPr>
        <w:rFonts w:hint="default"/>
        <w:lang w:val="ru-RU" w:eastAsia="en-US" w:bidi="ar-SA"/>
      </w:rPr>
    </w:lvl>
    <w:lvl w:ilvl="3" w:tentative="0">
      <w:start w:val="0"/>
      <w:numFmt w:val="bullet"/>
      <w:lvlText w:val="•"/>
      <w:lvlJc w:val="left"/>
      <w:pPr>
        <w:ind w:left="3862" w:hanging="363"/>
      </w:pPr>
      <w:rPr>
        <w:rFonts w:hint="default"/>
        <w:lang w:val="ru-RU" w:eastAsia="en-US" w:bidi="ar-SA"/>
      </w:rPr>
    </w:lvl>
    <w:lvl w:ilvl="4" w:tentative="0">
      <w:start w:val="0"/>
      <w:numFmt w:val="bullet"/>
      <w:lvlText w:val="•"/>
      <w:lvlJc w:val="left"/>
      <w:pPr>
        <w:ind w:left="4862" w:hanging="363"/>
      </w:pPr>
      <w:rPr>
        <w:rFonts w:hint="default"/>
        <w:lang w:val="ru-RU" w:eastAsia="en-US" w:bidi="ar-SA"/>
      </w:rPr>
    </w:lvl>
    <w:lvl w:ilvl="5" w:tentative="0">
      <w:start w:val="0"/>
      <w:numFmt w:val="bullet"/>
      <w:lvlText w:val="•"/>
      <w:lvlJc w:val="left"/>
      <w:pPr>
        <w:ind w:left="5863" w:hanging="363"/>
      </w:pPr>
      <w:rPr>
        <w:rFonts w:hint="default"/>
        <w:lang w:val="ru-RU" w:eastAsia="en-US" w:bidi="ar-SA"/>
      </w:rPr>
    </w:lvl>
    <w:lvl w:ilvl="6" w:tentative="0">
      <w:start w:val="0"/>
      <w:numFmt w:val="bullet"/>
      <w:lvlText w:val="•"/>
      <w:lvlJc w:val="left"/>
      <w:pPr>
        <w:ind w:left="6864" w:hanging="363"/>
      </w:pPr>
      <w:rPr>
        <w:rFonts w:hint="default"/>
        <w:lang w:val="ru-RU" w:eastAsia="en-US" w:bidi="ar-SA"/>
      </w:rPr>
    </w:lvl>
    <w:lvl w:ilvl="7" w:tentative="0">
      <w:start w:val="0"/>
      <w:numFmt w:val="bullet"/>
      <w:lvlText w:val="•"/>
      <w:lvlJc w:val="left"/>
      <w:pPr>
        <w:ind w:left="7864" w:hanging="363"/>
      </w:pPr>
      <w:rPr>
        <w:rFonts w:hint="default"/>
        <w:lang w:val="ru-RU" w:eastAsia="en-US" w:bidi="ar-SA"/>
      </w:rPr>
    </w:lvl>
    <w:lvl w:ilvl="8" w:tentative="0">
      <w:start w:val="0"/>
      <w:numFmt w:val="bullet"/>
      <w:lvlText w:val="•"/>
      <w:lvlJc w:val="left"/>
      <w:pPr>
        <w:ind w:left="8865" w:hanging="363"/>
      </w:pPr>
      <w:rPr>
        <w:rFonts w:hint="default"/>
        <w:lang w:val="ru-RU" w:eastAsia="en-US" w:bidi="ar-SA"/>
      </w:rPr>
    </w:lvl>
  </w:abstractNum>
  <w:abstractNum w:abstractNumId="78">
    <w:nsid w:val="F2A81E1A"/>
    <w:multiLevelType w:val="multilevel"/>
    <w:tmpl w:val="F2A81E1A"/>
    <w:lvl w:ilvl="0" w:tentative="0">
      <w:start w:val="0"/>
      <w:numFmt w:val="bullet"/>
      <w:lvlText w:val="•"/>
      <w:lvlJc w:val="left"/>
      <w:pPr>
        <w:ind w:left="316"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7"/>
      </w:pPr>
      <w:rPr>
        <w:rFonts w:hint="default"/>
        <w:lang w:val="ru-RU" w:eastAsia="en-US" w:bidi="ar-SA"/>
      </w:rPr>
    </w:lvl>
    <w:lvl w:ilvl="2" w:tentative="0">
      <w:start w:val="0"/>
      <w:numFmt w:val="bullet"/>
      <w:lvlText w:val="•"/>
      <w:lvlJc w:val="left"/>
      <w:pPr>
        <w:ind w:left="1028" w:hanging="207"/>
      </w:pPr>
      <w:rPr>
        <w:rFonts w:hint="default"/>
        <w:lang w:val="ru-RU" w:eastAsia="en-US" w:bidi="ar-SA"/>
      </w:rPr>
    </w:lvl>
    <w:lvl w:ilvl="3" w:tentative="0">
      <w:start w:val="0"/>
      <w:numFmt w:val="bullet"/>
      <w:lvlText w:val="•"/>
      <w:lvlJc w:val="left"/>
      <w:pPr>
        <w:ind w:left="1382" w:hanging="207"/>
      </w:pPr>
      <w:rPr>
        <w:rFonts w:hint="default"/>
        <w:lang w:val="ru-RU" w:eastAsia="en-US" w:bidi="ar-SA"/>
      </w:rPr>
    </w:lvl>
    <w:lvl w:ilvl="4" w:tentative="0">
      <w:start w:val="0"/>
      <w:numFmt w:val="bullet"/>
      <w:lvlText w:val="•"/>
      <w:lvlJc w:val="left"/>
      <w:pPr>
        <w:ind w:left="1736" w:hanging="207"/>
      </w:pPr>
      <w:rPr>
        <w:rFonts w:hint="default"/>
        <w:lang w:val="ru-RU" w:eastAsia="en-US" w:bidi="ar-SA"/>
      </w:rPr>
    </w:lvl>
    <w:lvl w:ilvl="5" w:tentative="0">
      <w:start w:val="0"/>
      <w:numFmt w:val="bullet"/>
      <w:lvlText w:val="•"/>
      <w:lvlJc w:val="left"/>
      <w:pPr>
        <w:ind w:left="2091" w:hanging="207"/>
      </w:pPr>
      <w:rPr>
        <w:rFonts w:hint="default"/>
        <w:lang w:val="ru-RU" w:eastAsia="en-US" w:bidi="ar-SA"/>
      </w:rPr>
    </w:lvl>
    <w:lvl w:ilvl="6" w:tentative="0">
      <w:start w:val="0"/>
      <w:numFmt w:val="bullet"/>
      <w:lvlText w:val="•"/>
      <w:lvlJc w:val="left"/>
      <w:pPr>
        <w:ind w:left="2445" w:hanging="207"/>
      </w:pPr>
      <w:rPr>
        <w:rFonts w:hint="default"/>
        <w:lang w:val="ru-RU" w:eastAsia="en-US" w:bidi="ar-SA"/>
      </w:rPr>
    </w:lvl>
    <w:lvl w:ilvl="7" w:tentative="0">
      <w:start w:val="0"/>
      <w:numFmt w:val="bullet"/>
      <w:lvlText w:val="•"/>
      <w:lvlJc w:val="left"/>
      <w:pPr>
        <w:ind w:left="2799" w:hanging="207"/>
      </w:pPr>
      <w:rPr>
        <w:rFonts w:hint="default"/>
        <w:lang w:val="ru-RU" w:eastAsia="en-US" w:bidi="ar-SA"/>
      </w:rPr>
    </w:lvl>
    <w:lvl w:ilvl="8" w:tentative="0">
      <w:start w:val="0"/>
      <w:numFmt w:val="bullet"/>
      <w:lvlText w:val="•"/>
      <w:lvlJc w:val="left"/>
      <w:pPr>
        <w:ind w:left="3153" w:hanging="207"/>
      </w:pPr>
      <w:rPr>
        <w:rFonts w:hint="default"/>
        <w:lang w:val="ru-RU" w:eastAsia="en-US" w:bidi="ar-SA"/>
      </w:rPr>
    </w:lvl>
  </w:abstractNum>
  <w:abstractNum w:abstractNumId="79">
    <w:nsid w:val="F30FC083"/>
    <w:multiLevelType w:val="multilevel"/>
    <w:tmpl w:val="F30FC083"/>
    <w:lvl w:ilvl="0" w:tentative="0">
      <w:start w:val="0"/>
      <w:numFmt w:val="bullet"/>
      <w:lvlText w:val="-"/>
      <w:lvlJc w:val="left"/>
      <w:pPr>
        <w:ind w:left="102" w:hanging="143"/>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148" w:hanging="143"/>
      </w:pPr>
      <w:rPr>
        <w:rFonts w:hint="default"/>
        <w:lang w:val="ru-RU" w:eastAsia="en-US" w:bidi="ar-SA"/>
      </w:rPr>
    </w:lvl>
    <w:lvl w:ilvl="2" w:tentative="0">
      <w:start w:val="0"/>
      <w:numFmt w:val="bullet"/>
      <w:lvlText w:val="•"/>
      <w:lvlJc w:val="left"/>
      <w:pPr>
        <w:ind w:left="2196" w:hanging="143"/>
      </w:pPr>
      <w:rPr>
        <w:rFonts w:hint="default"/>
        <w:lang w:val="ru-RU" w:eastAsia="en-US" w:bidi="ar-SA"/>
      </w:rPr>
    </w:lvl>
    <w:lvl w:ilvl="3" w:tentative="0">
      <w:start w:val="0"/>
      <w:numFmt w:val="bullet"/>
      <w:lvlText w:val="•"/>
      <w:lvlJc w:val="left"/>
      <w:pPr>
        <w:ind w:left="3244" w:hanging="143"/>
      </w:pPr>
      <w:rPr>
        <w:rFonts w:hint="default"/>
        <w:lang w:val="ru-RU" w:eastAsia="en-US" w:bidi="ar-SA"/>
      </w:rPr>
    </w:lvl>
    <w:lvl w:ilvl="4" w:tentative="0">
      <w:start w:val="0"/>
      <w:numFmt w:val="bullet"/>
      <w:lvlText w:val="•"/>
      <w:lvlJc w:val="left"/>
      <w:pPr>
        <w:ind w:left="4293" w:hanging="143"/>
      </w:pPr>
      <w:rPr>
        <w:rFonts w:hint="default"/>
        <w:lang w:val="ru-RU" w:eastAsia="en-US" w:bidi="ar-SA"/>
      </w:rPr>
    </w:lvl>
    <w:lvl w:ilvl="5" w:tentative="0">
      <w:start w:val="0"/>
      <w:numFmt w:val="bullet"/>
      <w:lvlText w:val="•"/>
      <w:lvlJc w:val="left"/>
      <w:pPr>
        <w:ind w:left="5341" w:hanging="143"/>
      </w:pPr>
      <w:rPr>
        <w:rFonts w:hint="default"/>
        <w:lang w:val="ru-RU" w:eastAsia="en-US" w:bidi="ar-SA"/>
      </w:rPr>
    </w:lvl>
    <w:lvl w:ilvl="6" w:tentative="0">
      <w:start w:val="0"/>
      <w:numFmt w:val="bullet"/>
      <w:lvlText w:val="•"/>
      <w:lvlJc w:val="left"/>
      <w:pPr>
        <w:ind w:left="6389" w:hanging="143"/>
      </w:pPr>
      <w:rPr>
        <w:rFonts w:hint="default"/>
        <w:lang w:val="ru-RU" w:eastAsia="en-US" w:bidi="ar-SA"/>
      </w:rPr>
    </w:lvl>
    <w:lvl w:ilvl="7" w:tentative="0">
      <w:start w:val="0"/>
      <w:numFmt w:val="bullet"/>
      <w:lvlText w:val="•"/>
      <w:lvlJc w:val="left"/>
      <w:pPr>
        <w:ind w:left="7438" w:hanging="143"/>
      </w:pPr>
      <w:rPr>
        <w:rFonts w:hint="default"/>
        <w:lang w:val="ru-RU" w:eastAsia="en-US" w:bidi="ar-SA"/>
      </w:rPr>
    </w:lvl>
    <w:lvl w:ilvl="8" w:tentative="0">
      <w:start w:val="0"/>
      <w:numFmt w:val="bullet"/>
      <w:lvlText w:val="•"/>
      <w:lvlJc w:val="left"/>
      <w:pPr>
        <w:ind w:left="8486" w:hanging="143"/>
      </w:pPr>
      <w:rPr>
        <w:rFonts w:hint="default"/>
        <w:lang w:val="ru-RU" w:eastAsia="en-US" w:bidi="ar-SA"/>
      </w:rPr>
    </w:lvl>
  </w:abstractNum>
  <w:abstractNum w:abstractNumId="80">
    <w:nsid w:val="F3A33954"/>
    <w:multiLevelType w:val="multilevel"/>
    <w:tmpl w:val="F3A33954"/>
    <w:lvl w:ilvl="0" w:tentative="0">
      <w:start w:val="1"/>
      <w:numFmt w:val="decimal"/>
      <w:lvlText w:val="%1)"/>
      <w:lvlJc w:val="left"/>
      <w:pPr>
        <w:ind w:left="861"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860" w:hanging="360"/>
      </w:pPr>
      <w:rPr>
        <w:rFonts w:hint="default"/>
        <w:lang w:val="ru-RU" w:eastAsia="en-US" w:bidi="ar-SA"/>
      </w:rPr>
    </w:lvl>
    <w:lvl w:ilvl="2" w:tentative="0">
      <w:start w:val="0"/>
      <w:numFmt w:val="bullet"/>
      <w:lvlText w:val="•"/>
      <w:lvlJc w:val="left"/>
      <w:pPr>
        <w:ind w:left="2861" w:hanging="360"/>
      </w:pPr>
      <w:rPr>
        <w:rFonts w:hint="default"/>
        <w:lang w:val="ru-RU" w:eastAsia="en-US" w:bidi="ar-SA"/>
      </w:rPr>
    </w:lvl>
    <w:lvl w:ilvl="3" w:tentative="0">
      <w:start w:val="0"/>
      <w:numFmt w:val="bullet"/>
      <w:lvlText w:val="•"/>
      <w:lvlJc w:val="left"/>
      <w:pPr>
        <w:ind w:left="3862" w:hanging="360"/>
      </w:pPr>
      <w:rPr>
        <w:rFonts w:hint="default"/>
        <w:lang w:val="ru-RU" w:eastAsia="en-US" w:bidi="ar-SA"/>
      </w:rPr>
    </w:lvl>
    <w:lvl w:ilvl="4" w:tentative="0">
      <w:start w:val="0"/>
      <w:numFmt w:val="bullet"/>
      <w:lvlText w:val="•"/>
      <w:lvlJc w:val="left"/>
      <w:pPr>
        <w:ind w:left="4862" w:hanging="360"/>
      </w:pPr>
      <w:rPr>
        <w:rFonts w:hint="default"/>
        <w:lang w:val="ru-RU" w:eastAsia="en-US" w:bidi="ar-SA"/>
      </w:rPr>
    </w:lvl>
    <w:lvl w:ilvl="5" w:tentative="0">
      <w:start w:val="0"/>
      <w:numFmt w:val="bullet"/>
      <w:lvlText w:val="•"/>
      <w:lvlJc w:val="left"/>
      <w:pPr>
        <w:ind w:left="5863" w:hanging="360"/>
      </w:pPr>
      <w:rPr>
        <w:rFonts w:hint="default"/>
        <w:lang w:val="ru-RU" w:eastAsia="en-US" w:bidi="ar-SA"/>
      </w:rPr>
    </w:lvl>
    <w:lvl w:ilvl="6" w:tentative="0">
      <w:start w:val="0"/>
      <w:numFmt w:val="bullet"/>
      <w:lvlText w:val="•"/>
      <w:lvlJc w:val="left"/>
      <w:pPr>
        <w:ind w:left="6864" w:hanging="360"/>
      </w:pPr>
      <w:rPr>
        <w:rFonts w:hint="default"/>
        <w:lang w:val="ru-RU" w:eastAsia="en-US" w:bidi="ar-SA"/>
      </w:rPr>
    </w:lvl>
    <w:lvl w:ilvl="7" w:tentative="0">
      <w:start w:val="0"/>
      <w:numFmt w:val="bullet"/>
      <w:lvlText w:val="•"/>
      <w:lvlJc w:val="left"/>
      <w:pPr>
        <w:ind w:left="7864" w:hanging="360"/>
      </w:pPr>
      <w:rPr>
        <w:rFonts w:hint="default"/>
        <w:lang w:val="ru-RU" w:eastAsia="en-US" w:bidi="ar-SA"/>
      </w:rPr>
    </w:lvl>
    <w:lvl w:ilvl="8" w:tentative="0">
      <w:start w:val="0"/>
      <w:numFmt w:val="bullet"/>
      <w:lvlText w:val="•"/>
      <w:lvlJc w:val="left"/>
      <w:pPr>
        <w:ind w:left="8865" w:hanging="360"/>
      </w:pPr>
      <w:rPr>
        <w:rFonts w:hint="default"/>
        <w:lang w:val="ru-RU" w:eastAsia="en-US" w:bidi="ar-SA"/>
      </w:rPr>
    </w:lvl>
  </w:abstractNum>
  <w:abstractNum w:abstractNumId="81">
    <w:nsid w:val="F46CCC20"/>
    <w:multiLevelType w:val="multilevel"/>
    <w:tmpl w:val="F46CCC20"/>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82">
    <w:nsid w:val="F4A942FE"/>
    <w:multiLevelType w:val="multilevel"/>
    <w:tmpl w:val="F4A942FE"/>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83">
    <w:nsid w:val="F4B5D9F5"/>
    <w:multiLevelType w:val="multilevel"/>
    <w:tmpl w:val="F4B5D9F5"/>
    <w:lvl w:ilvl="0" w:tentative="0">
      <w:start w:val="0"/>
      <w:numFmt w:val="bullet"/>
      <w:lvlText w:val="•"/>
      <w:lvlJc w:val="left"/>
      <w:pPr>
        <w:ind w:left="1134"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12" w:hanging="288"/>
      </w:pPr>
      <w:rPr>
        <w:rFonts w:hint="default"/>
        <w:lang w:val="ru-RU" w:eastAsia="en-US" w:bidi="ar-SA"/>
      </w:rPr>
    </w:lvl>
    <w:lvl w:ilvl="2" w:tentative="0">
      <w:start w:val="0"/>
      <w:numFmt w:val="bullet"/>
      <w:lvlText w:val="•"/>
      <w:lvlJc w:val="left"/>
      <w:pPr>
        <w:ind w:left="3085" w:hanging="288"/>
      </w:pPr>
      <w:rPr>
        <w:rFonts w:hint="default"/>
        <w:lang w:val="ru-RU" w:eastAsia="en-US" w:bidi="ar-SA"/>
      </w:rPr>
    </w:lvl>
    <w:lvl w:ilvl="3" w:tentative="0">
      <w:start w:val="0"/>
      <w:numFmt w:val="bullet"/>
      <w:lvlText w:val="•"/>
      <w:lvlJc w:val="left"/>
      <w:pPr>
        <w:ind w:left="4058" w:hanging="288"/>
      </w:pPr>
      <w:rPr>
        <w:rFonts w:hint="default"/>
        <w:lang w:val="ru-RU" w:eastAsia="en-US" w:bidi="ar-SA"/>
      </w:rPr>
    </w:lvl>
    <w:lvl w:ilvl="4" w:tentative="0">
      <w:start w:val="0"/>
      <w:numFmt w:val="bullet"/>
      <w:lvlText w:val="•"/>
      <w:lvlJc w:val="left"/>
      <w:pPr>
        <w:ind w:left="5030" w:hanging="288"/>
      </w:pPr>
      <w:rPr>
        <w:rFonts w:hint="default"/>
        <w:lang w:val="ru-RU" w:eastAsia="en-US" w:bidi="ar-SA"/>
      </w:rPr>
    </w:lvl>
    <w:lvl w:ilvl="5" w:tentative="0">
      <w:start w:val="0"/>
      <w:numFmt w:val="bullet"/>
      <w:lvlText w:val="•"/>
      <w:lvlJc w:val="left"/>
      <w:pPr>
        <w:ind w:left="6003" w:hanging="288"/>
      </w:pPr>
      <w:rPr>
        <w:rFonts w:hint="default"/>
        <w:lang w:val="ru-RU" w:eastAsia="en-US" w:bidi="ar-SA"/>
      </w:rPr>
    </w:lvl>
    <w:lvl w:ilvl="6" w:tentative="0">
      <w:start w:val="0"/>
      <w:numFmt w:val="bullet"/>
      <w:lvlText w:val="•"/>
      <w:lvlJc w:val="left"/>
      <w:pPr>
        <w:ind w:left="6976" w:hanging="288"/>
      </w:pPr>
      <w:rPr>
        <w:rFonts w:hint="default"/>
        <w:lang w:val="ru-RU" w:eastAsia="en-US" w:bidi="ar-SA"/>
      </w:rPr>
    </w:lvl>
    <w:lvl w:ilvl="7" w:tentative="0">
      <w:start w:val="0"/>
      <w:numFmt w:val="bullet"/>
      <w:lvlText w:val="•"/>
      <w:lvlJc w:val="left"/>
      <w:pPr>
        <w:ind w:left="7948" w:hanging="288"/>
      </w:pPr>
      <w:rPr>
        <w:rFonts w:hint="default"/>
        <w:lang w:val="ru-RU" w:eastAsia="en-US" w:bidi="ar-SA"/>
      </w:rPr>
    </w:lvl>
    <w:lvl w:ilvl="8" w:tentative="0">
      <w:start w:val="0"/>
      <w:numFmt w:val="bullet"/>
      <w:lvlText w:val="•"/>
      <w:lvlJc w:val="left"/>
      <w:pPr>
        <w:ind w:left="8921" w:hanging="288"/>
      </w:pPr>
      <w:rPr>
        <w:rFonts w:hint="default"/>
        <w:lang w:val="ru-RU" w:eastAsia="en-US" w:bidi="ar-SA"/>
      </w:rPr>
    </w:lvl>
  </w:abstractNum>
  <w:abstractNum w:abstractNumId="84">
    <w:nsid w:val="F585BF25"/>
    <w:multiLevelType w:val="multilevel"/>
    <w:tmpl w:val="F585BF25"/>
    <w:lvl w:ilvl="0" w:tentative="0">
      <w:start w:val="1"/>
      <w:numFmt w:val="decimal"/>
      <w:lvlText w:val="%1)"/>
      <w:lvlJc w:val="left"/>
      <w:pPr>
        <w:ind w:left="1274" w:hanging="39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8" w:hanging="394"/>
      </w:pPr>
      <w:rPr>
        <w:rFonts w:hint="default"/>
        <w:lang w:val="ru-RU" w:eastAsia="en-US" w:bidi="ar-SA"/>
      </w:rPr>
    </w:lvl>
    <w:lvl w:ilvl="2" w:tentative="0">
      <w:start w:val="0"/>
      <w:numFmt w:val="bullet"/>
      <w:lvlText w:val="•"/>
      <w:lvlJc w:val="left"/>
      <w:pPr>
        <w:ind w:left="3197" w:hanging="394"/>
      </w:pPr>
      <w:rPr>
        <w:rFonts w:hint="default"/>
        <w:lang w:val="ru-RU" w:eastAsia="en-US" w:bidi="ar-SA"/>
      </w:rPr>
    </w:lvl>
    <w:lvl w:ilvl="3" w:tentative="0">
      <w:start w:val="0"/>
      <w:numFmt w:val="bullet"/>
      <w:lvlText w:val="•"/>
      <w:lvlJc w:val="left"/>
      <w:pPr>
        <w:ind w:left="4156" w:hanging="394"/>
      </w:pPr>
      <w:rPr>
        <w:rFonts w:hint="default"/>
        <w:lang w:val="ru-RU" w:eastAsia="en-US" w:bidi="ar-SA"/>
      </w:rPr>
    </w:lvl>
    <w:lvl w:ilvl="4" w:tentative="0">
      <w:start w:val="0"/>
      <w:numFmt w:val="bullet"/>
      <w:lvlText w:val="•"/>
      <w:lvlJc w:val="left"/>
      <w:pPr>
        <w:ind w:left="5114" w:hanging="394"/>
      </w:pPr>
      <w:rPr>
        <w:rFonts w:hint="default"/>
        <w:lang w:val="ru-RU" w:eastAsia="en-US" w:bidi="ar-SA"/>
      </w:rPr>
    </w:lvl>
    <w:lvl w:ilvl="5" w:tentative="0">
      <w:start w:val="0"/>
      <w:numFmt w:val="bullet"/>
      <w:lvlText w:val="•"/>
      <w:lvlJc w:val="left"/>
      <w:pPr>
        <w:ind w:left="6073" w:hanging="394"/>
      </w:pPr>
      <w:rPr>
        <w:rFonts w:hint="default"/>
        <w:lang w:val="ru-RU" w:eastAsia="en-US" w:bidi="ar-SA"/>
      </w:rPr>
    </w:lvl>
    <w:lvl w:ilvl="6" w:tentative="0">
      <w:start w:val="0"/>
      <w:numFmt w:val="bullet"/>
      <w:lvlText w:val="•"/>
      <w:lvlJc w:val="left"/>
      <w:pPr>
        <w:ind w:left="7032" w:hanging="394"/>
      </w:pPr>
      <w:rPr>
        <w:rFonts w:hint="default"/>
        <w:lang w:val="ru-RU" w:eastAsia="en-US" w:bidi="ar-SA"/>
      </w:rPr>
    </w:lvl>
    <w:lvl w:ilvl="7" w:tentative="0">
      <w:start w:val="0"/>
      <w:numFmt w:val="bullet"/>
      <w:lvlText w:val="•"/>
      <w:lvlJc w:val="left"/>
      <w:pPr>
        <w:ind w:left="7990" w:hanging="394"/>
      </w:pPr>
      <w:rPr>
        <w:rFonts w:hint="default"/>
        <w:lang w:val="ru-RU" w:eastAsia="en-US" w:bidi="ar-SA"/>
      </w:rPr>
    </w:lvl>
    <w:lvl w:ilvl="8" w:tentative="0">
      <w:start w:val="0"/>
      <w:numFmt w:val="bullet"/>
      <w:lvlText w:val="•"/>
      <w:lvlJc w:val="left"/>
      <w:pPr>
        <w:ind w:left="8949" w:hanging="394"/>
      </w:pPr>
      <w:rPr>
        <w:rFonts w:hint="default"/>
        <w:lang w:val="ru-RU" w:eastAsia="en-US" w:bidi="ar-SA"/>
      </w:rPr>
    </w:lvl>
  </w:abstractNum>
  <w:abstractNum w:abstractNumId="85">
    <w:nsid w:val="F689643B"/>
    <w:multiLevelType w:val="multilevel"/>
    <w:tmpl w:val="F689643B"/>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86">
    <w:nsid w:val="F7735DC9"/>
    <w:multiLevelType w:val="multilevel"/>
    <w:tmpl w:val="F7735DC9"/>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87">
    <w:nsid w:val="F9718D3C"/>
    <w:multiLevelType w:val="multilevel"/>
    <w:tmpl w:val="F9718D3C"/>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88">
    <w:nsid w:val="FCC85EE2"/>
    <w:multiLevelType w:val="multilevel"/>
    <w:tmpl w:val="FCC85EE2"/>
    <w:lvl w:ilvl="0" w:tentative="0">
      <w:start w:val="0"/>
      <w:numFmt w:val="bullet"/>
      <w:lvlText w:val="-"/>
      <w:lvlJc w:val="left"/>
      <w:pPr>
        <w:ind w:left="102" w:hanging="143"/>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148" w:hanging="143"/>
      </w:pPr>
      <w:rPr>
        <w:rFonts w:hint="default"/>
        <w:lang w:val="ru-RU" w:eastAsia="en-US" w:bidi="ar-SA"/>
      </w:rPr>
    </w:lvl>
    <w:lvl w:ilvl="2" w:tentative="0">
      <w:start w:val="0"/>
      <w:numFmt w:val="bullet"/>
      <w:lvlText w:val="•"/>
      <w:lvlJc w:val="left"/>
      <w:pPr>
        <w:ind w:left="2196" w:hanging="143"/>
      </w:pPr>
      <w:rPr>
        <w:rFonts w:hint="default"/>
        <w:lang w:val="ru-RU" w:eastAsia="en-US" w:bidi="ar-SA"/>
      </w:rPr>
    </w:lvl>
    <w:lvl w:ilvl="3" w:tentative="0">
      <w:start w:val="0"/>
      <w:numFmt w:val="bullet"/>
      <w:lvlText w:val="•"/>
      <w:lvlJc w:val="left"/>
      <w:pPr>
        <w:ind w:left="3244" w:hanging="143"/>
      </w:pPr>
      <w:rPr>
        <w:rFonts w:hint="default"/>
        <w:lang w:val="ru-RU" w:eastAsia="en-US" w:bidi="ar-SA"/>
      </w:rPr>
    </w:lvl>
    <w:lvl w:ilvl="4" w:tentative="0">
      <w:start w:val="0"/>
      <w:numFmt w:val="bullet"/>
      <w:lvlText w:val="•"/>
      <w:lvlJc w:val="left"/>
      <w:pPr>
        <w:ind w:left="4293" w:hanging="143"/>
      </w:pPr>
      <w:rPr>
        <w:rFonts w:hint="default"/>
        <w:lang w:val="ru-RU" w:eastAsia="en-US" w:bidi="ar-SA"/>
      </w:rPr>
    </w:lvl>
    <w:lvl w:ilvl="5" w:tentative="0">
      <w:start w:val="0"/>
      <w:numFmt w:val="bullet"/>
      <w:lvlText w:val="•"/>
      <w:lvlJc w:val="left"/>
      <w:pPr>
        <w:ind w:left="5341" w:hanging="143"/>
      </w:pPr>
      <w:rPr>
        <w:rFonts w:hint="default"/>
        <w:lang w:val="ru-RU" w:eastAsia="en-US" w:bidi="ar-SA"/>
      </w:rPr>
    </w:lvl>
    <w:lvl w:ilvl="6" w:tentative="0">
      <w:start w:val="0"/>
      <w:numFmt w:val="bullet"/>
      <w:lvlText w:val="•"/>
      <w:lvlJc w:val="left"/>
      <w:pPr>
        <w:ind w:left="6389" w:hanging="143"/>
      </w:pPr>
      <w:rPr>
        <w:rFonts w:hint="default"/>
        <w:lang w:val="ru-RU" w:eastAsia="en-US" w:bidi="ar-SA"/>
      </w:rPr>
    </w:lvl>
    <w:lvl w:ilvl="7" w:tentative="0">
      <w:start w:val="0"/>
      <w:numFmt w:val="bullet"/>
      <w:lvlText w:val="•"/>
      <w:lvlJc w:val="left"/>
      <w:pPr>
        <w:ind w:left="7438" w:hanging="143"/>
      </w:pPr>
      <w:rPr>
        <w:rFonts w:hint="default"/>
        <w:lang w:val="ru-RU" w:eastAsia="en-US" w:bidi="ar-SA"/>
      </w:rPr>
    </w:lvl>
    <w:lvl w:ilvl="8" w:tentative="0">
      <w:start w:val="0"/>
      <w:numFmt w:val="bullet"/>
      <w:lvlText w:val="•"/>
      <w:lvlJc w:val="left"/>
      <w:pPr>
        <w:ind w:left="8486" w:hanging="143"/>
      </w:pPr>
      <w:rPr>
        <w:rFonts w:hint="default"/>
        <w:lang w:val="ru-RU" w:eastAsia="en-US" w:bidi="ar-SA"/>
      </w:rPr>
    </w:lvl>
  </w:abstractNum>
  <w:abstractNum w:abstractNumId="89">
    <w:nsid w:val="FEC2EA36"/>
    <w:multiLevelType w:val="multilevel"/>
    <w:tmpl w:val="FEC2EA36"/>
    <w:lvl w:ilvl="0" w:tentative="0">
      <w:start w:val="1"/>
      <w:numFmt w:val="decimal"/>
      <w:lvlText w:val="%1)"/>
      <w:lvlJc w:val="left"/>
      <w:pPr>
        <w:ind w:left="1134"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569"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723" w:hanging="360"/>
      </w:pPr>
      <w:rPr>
        <w:rFonts w:hint="default"/>
        <w:lang w:val="ru-RU" w:eastAsia="en-US" w:bidi="ar-SA"/>
      </w:rPr>
    </w:lvl>
    <w:lvl w:ilvl="4" w:tentative="0">
      <w:start w:val="0"/>
      <w:numFmt w:val="bullet"/>
      <w:lvlText w:val="•"/>
      <w:lvlJc w:val="left"/>
      <w:pPr>
        <w:ind w:left="3886" w:hanging="360"/>
      </w:pPr>
      <w:rPr>
        <w:rFonts w:hint="default"/>
        <w:lang w:val="ru-RU" w:eastAsia="en-US" w:bidi="ar-SA"/>
      </w:rPr>
    </w:lvl>
    <w:lvl w:ilvl="5" w:tentative="0">
      <w:start w:val="0"/>
      <w:numFmt w:val="bullet"/>
      <w:lvlText w:val="•"/>
      <w:lvlJc w:val="left"/>
      <w:pPr>
        <w:ind w:left="5050" w:hanging="360"/>
      </w:pPr>
      <w:rPr>
        <w:rFonts w:hint="default"/>
        <w:lang w:val="ru-RU" w:eastAsia="en-US" w:bidi="ar-SA"/>
      </w:rPr>
    </w:lvl>
    <w:lvl w:ilvl="6" w:tentative="0">
      <w:start w:val="0"/>
      <w:numFmt w:val="bullet"/>
      <w:lvlText w:val="•"/>
      <w:lvlJc w:val="left"/>
      <w:pPr>
        <w:ind w:left="6213" w:hanging="360"/>
      </w:pPr>
      <w:rPr>
        <w:rFonts w:hint="default"/>
        <w:lang w:val="ru-RU" w:eastAsia="en-US" w:bidi="ar-SA"/>
      </w:rPr>
    </w:lvl>
    <w:lvl w:ilvl="7" w:tentative="0">
      <w:start w:val="0"/>
      <w:numFmt w:val="bullet"/>
      <w:lvlText w:val="•"/>
      <w:lvlJc w:val="left"/>
      <w:pPr>
        <w:ind w:left="7376" w:hanging="360"/>
      </w:pPr>
      <w:rPr>
        <w:rFonts w:hint="default"/>
        <w:lang w:val="ru-RU" w:eastAsia="en-US" w:bidi="ar-SA"/>
      </w:rPr>
    </w:lvl>
    <w:lvl w:ilvl="8" w:tentative="0">
      <w:start w:val="0"/>
      <w:numFmt w:val="bullet"/>
      <w:lvlText w:val="•"/>
      <w:lvlJc w:val="left"/>
      <w:pPr>
        <w:ind w:left="8540" w:hanging="360"/>
      </w:pPr>
      <w:rPr>
        <w:rFonts w:hint="default"/>
        <w:lang w:val="ru-RU" w:eastAsia="en-US" w:bidi="ar-SA"/>
      </w:rPr>
    </w:lvl>
  </w:abstractNum>
  <w:abstractNum w:abstractNumId="90">
    <w:nsid w:val="0053208E"/>
    <w:multiLevelType w:val="multilevel"/>
    <w:tmpl w:val="0053208E"/>
    <w:lvl w:ilvl="0" w:tentative="0">
      <w:start w:val="1"/>
      <w:numFmt w:val="decimal"/>
      <w:lvlText w:val="%1"/>
      <w:lvlJc w:val="left"/>
      <w:pPr>
        <w:ind w:left="568" w:hanging="431"/>
        <w:jc w:val="left"/>
      </w:pPr>
      <w:rPr>
        <w:rFonts w:hint="default"/>
        <w:lang w:val="ru-RU" w:eastAsia="en-US" w:bidi="ar-SA"/>
      </w:rPr>
    </w:lvl>
    <w:lvl w:ilvl="1" w:tentative="0">
      <w:start w:val="1"/>
      <w:numFmt w:val="decimal"/>
      <w:lvlText w:val="%1.%2."/>
      <w:lvlJc w:val="left"/>
      <w:pPr>
        <w:ind w:left="568" w:hanging="431"/>
        <w:jc w:val="right"/>
      </w:pPr>
      <w:rPr>
        <w:rFonts w:hint="default" w:ascii="Times New Roman" w:hAnsi="Times New Roman" w:eastAsia="Times New Roman" w:cs="Times New Roman"/>
        <w:b/>
        <w:bCs/>
        <w:i w:val="0"/>
        <w:iCs w:val="0"/>
        <w:spacing w:val="0"/>
        <w:w w:val="95"/>
        <w:sz w:val="24"/>
        <w:szCs w:val="24"/>
        <w:lang w:val="ru-RU" w:eastAsia="en-US" w:bidi="ar-SA"/>
      </w:rPr>
    </w:lvl>
    <w:lvl w:ilvl="2" w:tentative="0">
      <w:start w:val="1"/>
      <w:numFmt w:val="decimal"/>
      <w:lvlText w:val="%1.%2.%3."/>
      <w:lvlJc w:val="left"/>
      <w:pPr>
        <w:ind w:left="1449" w:hanging="603"/>
        <w:jc w:val="left"/>
      </w:pPr>
      <w:rPr>
        <w:rFonts w:hint="default" w:ascii="Times New Roman" w:hAnsi="Times New Roman" w:eastAsia="Times New Roman" w:cs="Times New Roman"/>
        <w:b/>
        <w:bCs/>
        <w:i w:val="0"/>
        <w:iCs w:val="0"/>
        <w:spacing w:val="-3"/>
        <w:w w:val="100"/>
        <w:sz w:val="24"/>
        <w:szCs w:val="24"/>
        <w:lang w:val="ru-RU" w:eastAsia="en-US" w:bidi="ar-SA"/>
      </w:rPr>
    </w:lvl>
    <w:lvl w:ilvl="3" w:tentative="0">
      <w:start w:val="1"/>
      <w:numFmt w:val="decimal"/>
      <w:lvlText w:val="%1.%2.%3.%4."/>
      <w:lvlJc w:val="left"/>
      <w:pPr>
        <w:ind w:left="1629" w:hanging="783"/>
        <w:jc w:val="left"/>
      </w:pPr>
      <w:rPr>
        <w:rFonts w:hint="default" w:ascii="Times New Roman" w:hAnsi="Times New Roman" w:eastAsia="Times New Roman" w:cs="Times New Roman"/>
        <w:b/>
        <w:bCs/>
        <w:i w:val="0"/>
        <w:iCs w:val="0"/>
        <w:spacing w:val="-3"/>
        <w:w w:val="100"/>
        <w:sz w:val="24"/>
        <w:szCs w:val="24"/>
        <w:lang w:val="ru-RU" w:eastAsia="en-US" w:bidi="ar-SA"/>
      </w:rPr>
    </w:lvl>
    <w:lvl w:ilvl="4"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3161" w:hanging="288"/>
      </w:pPr>
      <w:rPr>
        <w:rFonts w:hint="default"/>
        <w:lang w:val="ru-RU" w:eastAsia="en-US" w:bidi="ar-SA"/>
      </w:rPr>
    </w:lvl>
    <w:lvl w:ilvl="6" w:tentative="0">
      <w:start w:val="0"/>
      <w:numFmt w:val="bullet"/>
      <w:lvlText w:val="•"/>
      <w:lvlJc w:val="left"/>
      <w:pPr>
        <w:ind w:left="4702" w:hanging="288"/>
      </w:pPr>
      <w:rPr>
        <w:rFonts w:hint="default"/>
        <w:lang w:val="ru-RU" w:eastAsia="en-US" w:bidi="ar-SA"/>
      </w:rPr>
    </w:lvl>
    <w:lvl w:ilvl="7" w:tentative="0">
      <w:start w:val="0"/>
      <w:numFmt w:val="bullet"/>
      <w:lvlText w:val="•"/>
      <w:lvlJc w:val="left"/>
      <w:pPr>
        <w:ind w:left="6243" w:hanging="288"/>
      </w:pPr>
      <w:rPr>
        <w:rFonts w:hint="default"/>
        <w:lang w:val="ru-RU" w:eastAsia="en-US" w:bidi="ar-SA"/>
      </w:rPr>
    </w:lvl>
    <w:lvl w:ilvl="8" w:tentative="0">
      <w:start w:val="0"/>
      <w:numFmt w:val="bullet"/>
      <w:lvlText w:val="•"/>
      <w:lvlJc w:val="left"/>
      <w:pPr>
        <w:ind w:left="7784" w:hanging="288"/>
      </w:pPr>
      <w:rPr>
        <w:rFonts w:hint="default"/>
        <w:lang w:val="ru-RU" w:eastAsia="en-US" w:bidi="ar-SA"/>
      </w:rPr>
    </w:lvl>
  </w:abstractNum>
  <w:abstractNum w:abstractNumId="91">
    <w:nsid w:val="01836A6D"/>
    <w:multiLevelType w:val="multilevel"/>
    <w:tmpl w:val="01836A6D"/>
    <w:lvl w:ilvl="0" w:tentative="0">
      <w:start w:val="1"/>
      <w:numFmt w:val="decimal"/>
      <w:lvlText w:val="%1)"/>
      <w:lvlJc w:val="left"/>
      <w:pPr>
        <w:ind w:left="1209" w:hanging="363"/>
        <w:jc w:val="left"/>
      </w:pPr>
      <w:rPr>
        <w:rFonts w:hint="default" w:ascii="Times New Roman" w:hAnsi="Times New Roman" w:eastAsia="Times New Roman" w:cs="Times New Roman"/>
        <w:b/>
        <w:bCs/>
        <w:i/>
        <w:iCs/>
        <w:spacing w:val="0"/>
        <w:w w:val="97"/>
        <w:sz w:val="24"/>
        <w:szCs w:val="24"/>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2274" w:hanging="288"/>
      </w:pPr>
      <w:rPr>
        <w:rFonts w:hint="default"/>
        <w:lang w:val="ru-RU" w:eastAsia="en-US" w:bidi="ar-SA"/>
      </w:rPr>
    </w:lvl>
    <w:lvl w:ilvl="3" w:tentative="0">
      <w:start w:val="0"/>
      <w:numFmt w:val="bullet"/>
      <w:lvlText w:val="•"/>
      <w:lvlJc w:val="left"/>
      <w:pPr>
        <w:ind w:left="3348" w:hanging="288"/>
      </w:pPr>
      <w:rPr>
        <w:rFonts w:hint="default"/>
        <w:lang w:val="ru-RU" w:eastAsia="en-US" w:bidi="ar-SA"/>
      </w:rPr>
    </w:lvl>
    <w:lvl w:ilvl="4" w:tentative="0">
      <w:start w:val="0"/>
      <w:numFmt w:val="bullet"/>
      <w:lvlText w:val="•"/>
      <w:lvlJc w:val="left"/>
      <w:pPr>
        <w:ind w:left="4422" w:hanging="288"/>
      </w:pPr>
      <w:rPr>
        <w:rFonts w:hint="default"/>
        <w:lang w:val="ru-RU" w:eastAsia="en-US" w:bidi="ar-SA"/>
      </w:rPr>
    </w:lvl>
    <w:lvl w:ilvl="5" w:tentative="0">
      <w:start w:val="0"/>
      <w:numFmt w:val="bullet"/>
      <w:lvlText w:val="•"/>
      <w:lvlJc w:val="left"/>
      <w:pPr>
        <w:ind w:left="5496" w:hanging="288"/>
      </w:pPr>
      <w:rPr>
        <w:rFonts w:hint="default"/>
        <w:lang w:val="ru-RU" w:eastAsia="en-US" w:bidi="ar-SA"/>
      </w:rPr>
    </w:lvl>
    <w:lvl w:ilvl="6" w:tentative="0">
      <w:start w:val="0"/>
      <w:numFmt w:val="bullet"/>
      <w:lvlText w:val="•"/>
      <w:lvlJc w:val="left"/>
      <w:pPr>
        <w:ind w:left="6570" w:hanging="288"/>
      </w:pPr>
      <w:rPr>
        <w:rFonts w:hint="default"/>
        <w:lang w:val="ru-RU" w:eastAsia="en-US" w:bidi="ar-SA"/>
      </w:rPr>
    </w:lvl>
    <w:lvl w:ilvl="7" w:tentative="0">
      <w:start w:val="0"/>
      <w:numFmt w:val="bullet"/>
      <w:lvlText w:val="•"/>
      <w:lvlJc w:val="left"/>
      <w:pPr>
        <w:ind w:left="7644" w:hanging="288"/>
      </w:pPr>
      <w:rPr>
        <w:rFonts w:hint="default"/>
        <w:lang w:val="ru-RU" w:eastAsia="en-US" w:bidi="ar-SA"/>
      </w:rPr>
    </w:lvl>
    <w:lvl w:ilvl="8" w:tentative="0">
      <w:start w:val="0"/>
      <w:numFmt w:val="bullet"/>
      <w:lvlText w:val="•"/>
      <w:lvlJc w:val="left"/>
      <w:pPr>
        <w:ind w:left="8718" w:hanging="288"/>
      </w:pPr>
      <w:rPr>
        <w:rFonts w:hint="default"/>
        <w:lang w:val="ru-RU" w:eastAsia="en-US" w:bidi="ar-SA"/>
      </w:rPr>
    </w:lvl>
  </w:abstractNum>
  <w:abstractNum w:abstractNumId="92">
    <w:nsid w:val="01D7E1C7"/>
    <w:multiLevelType w:val="multilevel"/>
    <w:tmpl w:val="01D7E1C7"/>
    <w:lvl w:ilvl="0" w:tentative="0">
      <w:start w:val="0"/>
      <w:numFmt w:val="bullet"/>
      <w:lvlText w:val="•"/>
      <w:lvlJc w:val="left"/>
      <w:pPr>
        <w:ind w:left="112"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5" w:hanging="147"/>
      </w:pPr>
      <w:rPr>
        <w:rFonts w:hint="default"/>
        <w:lang w:val="ru-RU" w:eastAsia="en-US" w:bidi="ar-SA"/>
      </w:rPr>
    </w:lvl>
    <w:lvl w:ilvl="2" w:tentative="0">
      <w:start w:val="0"/>
      <w:numFmt w:val="bullet"/>
      <w:lvlText w:val="•"/>
      <w:lvlJc w:val="left"/>
      <w:pPr>
        <w:ind w:left="911" w:hanging="147"/>
      </w:pPr>
      <w:rPr>
        <w:rFonts w:hint="default"/>
        <w:lang w:val="ru-RU" w:eastAsia="en-US" w:bidi="ar-SA"/>
      </w:rPr>
    </w:lvl>
    <w:lvl w:ilvl="3" w:tentative="0">
      <w:start w:val="0"/>
      <w:numFmt w:val="bullet"/>
      <w:lvlText w:val="•"/>
      <w:lvlJc w:val="left"/>
      <w:pPr>
        <w:ind w:left="1306" w:hanging="147"/>
      </w:pPr>
      <w:rPr>
        <w:rFonts w:hint="default"/>
        <w:lang w:val="ru-RU" w:eastAsia="en-US" w:bidi="ar-SA"/>
      </w:rPr>
    </w:lvl>
    <w:lvl w:ilvl="4" w:tentative="0">
      <w:start w:val="0"/>
      <w:numFmt w:val="bullet"/>
      <w:lvlText w:val="•"/>
      <w:lvlJc w:val="left"/>
      <w:pPr>
        <w:ind w:left="1702" w:hanging="147"/>
      </w:pPr>
      <w:rPr>
        <w:rFonts w:hint="default"/>
        <w:lang w:val="ru-RU" w:eastAsia="en-US" w:bidi="ar-SA"/>
      </w:rPr>
    </w:lvl>
    <w:lvl w:ilvl="5" w:tentative="0">
      <w:start w:val="0"/>
      <w:numFmt w:val="bullet"/>
      <w:lvlText w:val="•"/>
      <w:lvlJc w:val="left"/>
      <w:pPr>
        <w:ind w:left="2097" w:hanging="147"/>
      </w:pPr>
      <w:rPr>
        <w:rFonts w:hint="default"/>
        <w:lang w:val="ru-RU" w:eastAsia="en-US" w:bidi="ar-SA"/>
      </w:rPr>
    </w:lvl>
    <w:lvl w:ilvl="6" w:tentative="0">
      <w:start w:val="0"/>
      <w:numFmt w:val="bullet"/>
      <w:lvlText w:val="•"/>
      <w:lvlJc w:val="left"/>
      <w:pPr>
        <w:ind w:left="2493" w:hanging="147"/>
      </w:pPr>
      <w:rPr>
        <w:rFonts w:hint="default"/>
        <w:lang w:val="ru-RU" w:eastAsia="en-US" w:bidi="ar-SA"/>
      </w:rPr>
    </w:lvl>
    <w:lvl w:ilvl="7" w:tentative="0">
      <w:start w:val="0"/>
      <w:numFmt w:val="bullet"/>
      <w:lvlText w:val="•"/>
      <w:lvlJc w:val="left"/>
      <w:pPr>
        <w:ind w:left="2888" w:hanging="147"/>
      </w:pPr>
      <w:rPr>
        <w:rFonts w:hint="default"/>
        <w:lang w:val="ru-RU" w:eastAsia="en-US" w:bidi="ar-SA"/>
      </w:rPr>
    </w:lvl>
    <w:lvl w:ilvl="8" w:tentative="0">
      <w:start w:val="0"/>
      <w:numFmt w:val="bullet"/>
      <w:lvlText w:val="•"/>
      <w:lvlJc w:val="left"/>
      <w:pPr>
        <w:ind w:left="3284" w:hanging="147"/>
      </w:pPr>
      <w:rPr>
        <w:rFonts w:hint="default"/>
        <w:lang w:val="ru-RU" w:eastAsia="en-US" w:bidi="ar-SA"/>
      </w:rPr>
    </w:lvl>
  </w:abstractNum>
  <w:abstractNum w:abstractNumId="93">
    <w:nsid w:val="0248C179"/>
    <w:multiLevelType w:val="multilevel"/>
    <w:tmpl w:val="0248C179"/>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94">
    <w:nsid w:val="03A63A41"/>
    <w:multiLevelType w:val="multilevel"/>
    <w:tmpl w:val="03A63A41"/>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305"/>
      </w:pPr>
      <w:rPr>
        <w:rFonts w:hint="default"/>
        <w:lang w:val="ru-RU" w:eastAsia="en-US" w:bidi="ar-SA"/>
      </w:rPr>
    </w:lvl>
    <w:lvl w:ilvl="2" w:tentative="0">
      <w:start w:val="0"/>
      <w:numFmt w:val="bullet"/>
      <w:lvlText w:val="•"/>
      <w:lvlJc w:val="left"/>
      <w:pPr>
        <w:ind w:left="3101" w:hanging="305"/>
      </w:pPr>
      <w:rPr>
        <w:rFonts w:hint="default"/>
        <w:lang w:val="ru-RU" w:eastAsia="en-US" w:bidi="ar-SA"/>
      </w:rPr>
    </w:lvl>
    <w:lvl w:ilvl="3" w:tentative="0">
      <w:start w:val="0"/>
      <w:numFmt w:val="bullet"/>
      <w:lvlText w:val="•"/>
      <w:lvlJc w:val="left"/>
      <w:pPr>
        <w:ind w:left="4072" w:hanging="305"/>
      </w:pPr>
      <w:rPr>
        <w:rFonts w:hint="default"/>
        <w:lang w:val="ru-RU" w:eastAsia="en-US" w:bidi="ar-SA"/>
      </w:rPr>
    </w:lvl>
    <w:lvl w:ilvl="4" w:tentative="0">
      <w:start w:val="0"/>
      <w:numFmt w:val="bullet"/>
      <w:lvlText w:val="•"/>
      <w:lvlJc w:val="left"/>
      <w:pPr>
        <w:ind w:left="5042" w:hanging="305"/>
      </w:pPr>
      <w:rPr>
        <w:rFonts w:hint="default"/>
        <w:lang w:val="ru-RU" w:eastAsia="en-US" w:bidi="ar-SA"/>
      </w:rPr>
    </w:lvl>
    <w:lvl w:ilvl="5" w:tentative="0">
      <w:start w:val="0"/>
      <w:numFmt w:val="bullet"/>
      <w:lvlText w:val="•"/>
      <w:lvlJc w:val="left"/>
      <w:pPr>
        <w:ind w:left="6013" w:hanging="305"/>
      </w:pPr>
      <w:rPr>
        <w:rFonts w:hint="default"/>
        <w:lang w:val="ru-RU" w:eastAsia="en-US" w:bidi="ar-SA"/>
      </w:rPr>
    </w:lvl>
    <w:lvl w:ilvl="6" w:tentative="0">
      <w:start w:val="0"/>
      <w:numFmt w:val="bullet"/>
      <w:lvlText w:val="•"/>
      <w:lvlJc w:val="left"/>
      <w:pPr>
        <w:ind w:left="6984" w:hanging="305"/>
      </w:pPr>
      <w:rPr>
        <w:rFonts w:hint="default"/>
        <w:lang w:val="ru-RU" w:eastAsia="en-US" w:bidi="ar-SA"/>
      </w:rPr>
    </w:lvl>
    <w:lvl w:ilvl="7" w:tentative="0">
      <w:start w:val="0"/>
      <w:numFmt w:val="bullet"/>
      <w:lvlText w:val="•"/>
      <w:lvlJc w:val="left"/>
      <w:pPr>
        <w:ind w:left="7954" w:hanging="305"/>
      </w:pPr>
      <w:rPr>
        <w:rFonts w:hint="default"/>
        <w:lang w:val="ru-RU" w:eastAsia="en-US" w:bidi="ar-SA"/>
      </w:rPr>
    </w:lvl>
    <w:lvl w:ilvl="8" w:tentative="0">
      <w:start w:val="0"/>
      <w:numFmt w:val="bullet"/>
      <w:lvlText w:val="•"/>
      <w:lvlJc w:val="left"/>
      <w:pPr>
        <w:ind w:left="8925" w:hanging="305"/>
      </w:pPr>
      <w:rPr>
        <w:rFonts w:hint="default"/>
        <w:lang w:val="ru-RU" w:eastAsia="en-US" w:bidi="ar-SA"/>
      </w:rPr>
    </w:lvl>
  </w:abstractNum>
  <w:abstractNum w:abstractNumId="95">
    <w:nsid w:val="03C240C0"/>
    <w:multiLevelType w:val="multilevel"/>
    <w:tmpl w:val="03C240C0"/>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96">
    <w:nsid w:val="03D62ECE"/>
    <w:multiLevelType w:val="multilevel"/>
    <w:tmpl w:val="03D62ECE"/>
    <w:lvl w:ilvl="0" w:tentative="0">
      <w:start w:val="0"/>
      <w:numFmt w:val="bullet"/>
      <w:lvlText w:val="–"/>
      <w:lvlJc w:val="left"/>
      <w:pPr>
        <w:ind w:left="1134"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12" w:hanging="288"/>
      </w:pPr>
      <w:rPr>
        <w:rFonts w:hint="default"/>
        <w:lang w:val="ru-RU" w:eastAsia="en-US" w:bidi="ar-SA"/>
      </w:rPr>
    </w:lvl>
    <w:lvl w:ilvl="2" w:tentative="0">
      <w:start w:val="0"/>
      <w:numFmt w:val="bullet"/>
      <w:lvlText w:val="•"/>
      <w:lvlJc w:val="left"/>
      <w:pPr>
        <w:ind w:left="3085" w:hanging="288"/>
      </w:pPr>
      <w:rPr>
        <w:rFonts w:hint="default"/>
        <w:lang w:val="ru-RU" w:eastAsia="en-US" w:bidi="ar-SA"/>
      </w:rPr>
    </w:lvl>
    <w:lvl w:ilvl="3" w:tentative="0">
      <w:start w:val="0"/>
      <w:numFmt w:val="bullet"/>
      <w:lvlText w:val="•"/>
      <w:lvlJc w:val="left"/>
      <w:pPr>
        <w:ind w:left="4058" w:hanging="288"/>
      </w:pPr>
      <w:rPr>
        <w:rFonts w:hint="default"/>
        <w:lang w:val="ru-RU" w:eastAsia="en-US" w:bidi="ar-SA"/>
      </w:rPr>
    </w:lvl>
    <w:lvl w:ilvl="4" w:tentative="0">
      <w:start w:val="0"/>
      <w:numFmt w:val="bullet"/>
      <w:lvlText w:val="•"/>
      <w:lvlJc w:val="left"/>
      <w:pPr>
        <w:ind w:left="5030" w:hanging="288"/>
      </w:pPr>
      <w:rPr>
        <w:rFonts w:hint="default"/>
        <w:lang w:val="ru-RU" w:eastAsia="en-US" w:bidi="ar-SA"/>
      </w:rPr>
    </w:lvl>
    <w:lvl w:ilvl="5" w:tentative="0">
      <w:start w:val="0"/>
      <w:numFmt w:val="bullet"/>
      <w:lvlText w:val="•"/>
      <w:lvlJc w:val="left"/>
      <w:pPr>
        <w:ind w:left="6003" w:hanging="288"/>
      </w:pPr>
      <w:rPr>
        <w:rFonts w:hint="default"/>
        <w:lang w:val="ru-RU" w:eastAsia="en-US" w:bidi="ar-SA"/>
      </w:rPr>
    </w:lvl>
    <w:lvl w:ilvl="6" w:tentative="0">
      <w:start w:val="0"/>
      <w:numFmt w:val="bullet"/>
      <w:lvlText w:val="•"/>
      <w:lvlJc w:val="left"/>
      <w:pPr>
        <w:ind w:left="6976" w:hanging="288"/>
      </w:pPr>
      <w:rPr>
        <w:rFonts w:hint="default"/>
        <w:lang w:val="ru-RU" w:eastAsia="en-US" w:bidi="ar-SA"/>
      </w:rPr>
    </w:lvl>
    <w:lvl w:ilvl="7" w:tentative="0">
      <w:start w:val="0"/>
      <w:numFmt w:val="bullet"/>
      <w:lvlText w:val="•"/>
      <w:lvlJc w:val="left"/>
      <w:pPr>
        <w:ind w:left="7948" w:hanging="288"/>
      </w:pPr>
      <w:rPr>
        <w:rFonts w:hint="default"/>
        <w:lang w:val="ru-RU" w:eastAsia="en-US" w:bidi="ar-SA"/>
      </w:rPr>
    </w:lvl>
    <w:lvl w:ilvl="8" w:tentative="0">
      <w:start w:val="0"/>
      <w:numFmt w:val="bullet"/>
      <w:lvlText w:val="•"/>
      <w:lvlJc w:val="left"/>
      <w:pPr>
        <w:ind w:left="8921" w:hanging="288"/>
      </w:pPr>
      <w:rPr>
        <w:rFonts w:hint="default"/>
        <w:lang w:val="ru-RU" w:eastAsia="en-US" w:bidi="ar-SA"/>
      </w:rPr>
    </w:lvl>
  </w:abstractNum>
  <w:abstractNum w:abstractNumId="97">
    <w:nsid w:val="0709FD3E"/>
    <w:multiLevelType w:val="multilevel"/>
    <w:tmpl w:val="0709FD3E"/>
    <w:lvl w:ilvl="0" w:tentative="0">
      <w:start w:val="1"/>
      <w:numFmt w:val="decimal"/>
      <w:lvlText w:val="%1)"/>
      <w:lvlJc w:val="left"/>
      <w:pPr>
        <w:ind w:left="115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81"/>
      </w:pPr>
      <w:rPr>
        <w:rFonts w:hint="default"/>
        <w:lang w:val="ru-RU" w:eastAsia="en-US" w:bidi="ar-SA"/>
      </w:rPr>
    </w:lvl>
    <w:lvl w:ilvl="2" w:tentative="0">
      <w:start w:val="0"/>
      <w:numFmt w:val="bullet"/>
      <w:lvlText w:val="•"/>
      <w:lvlJc w:val="left"/>
      <w:pPr>
        <w:ind w:left="3101" w:hanging="281"/>
      </w:pPr>
      <w:rPr>
        <w:rFonts w:hint="default"/>
        <w:lang w:val="ru-RU" w:eastAsia="en-US" w:bidi="ar-SA"/>
      </w:rPr>
    </w:lvl>
    <w:lvl w:ilvl="3" w:tentative="0">
      <w:start w:val="0"/>
      <w:numFmt w:val="bullet"/>
      <w:lvlText w:val="•"/>
      <w:lvlJc w:val="left"/>
      <w:pPr>
        <w:ind w:left="4072" w:hanging="281"/>
      </w:pPr>
      <w:rPr>
        <w:rFonts w:hint="default"/>
        <w:lang w:val="ru-RU" w:eastAsia="en-US" w:bidi="ar-SA"/>
      </w:rPr>
    </w:lvl>
    <w:lvl w:ilvl="4" w:tentative="0">
      <w:start w:val="0"/>
      <w:numFmt w:val="bullet"/>
      <w:lvlText w:val="•"/>
      <w:lvlJc w:val="left"/>
      <w:pPr>
        <w:ind w:left="5042" w:hanging="281"/>
      </w:pPr>
      <w:rPr>
        <w:rFonts w:hint="default"/>
        <w:lang w:val="ru-RU" w:eastAsia="en-US" w:bidi="ar-SA"/>
      </w:rPr>
    </w:lvl>
    <w:lvl w:ilvl="5" w:tentative="0">
      <w:start w:val="0"/>
      <w:numFmt w:val="bullet"/>
      <w:lvlText w:val="•"/>
      <w:lvlJc w:val="left"/>
      <w:pPr>
        <w:ind w:left="6013" w:hanging="281"/>
      </w:pPr>
      <w:rPr>
        <w:rFonts w:hint="default"/>
        <w:lang w:val="ru-RU" w:eastAsia="en-US" w:bidi="ar-SA"/>
      </w:rPr>
    </w:lvl>
    <w:lvl w:ilvl="6" w:tentative="0">
      <w:start w:val="0"/>
      <w:numFmt w:val="bullet"/>
      <w:lvlText w:val="•"/>
      <w:lvlJc w:val="left"/>
      <w:pPr>
        <w:ind w:left="6984" w:hanging="281"/>
      </w:pPr>
      <w:rPr>
        <w:rFonts w:hint="default"/>
        <w:lang w:val="ru-RU" w:eastAsia="en-US" w:bidi="ar-SA"/>
      </w:rPr>
    </w:lvl>
    <w:lvl w:ilvl="7" w:tentative="0">
      <w:start w:val="0"/>
      <w:numFmt w:val="bullet"/>
      <w:lvlText w:val="•"/>
      <w:lvlJc w:val="left"/>
      <w:pPr>
        <w:ind w:left="7954" w:hanging="281"/>
      </w:pPr>
      <w:rPr>
        <w:rFonts w:hint="default"/>
        <w:lang w:val="ru-RU" w:eastAsia="en-US" w:bidi="ar-SA"/>
      </w:rPr>
    </w:lvl>
    <w:lvl w:ilvl="8" w:tentative="0">
      <w:start w:val="0"/>
      <w:numFmt w:val="bullet"/>
      <w:lvlText w:val="•"/>
      <w:lvlJc w:val="left"/>
      <w:pPr>
        <w:ind w:left="8925" w:hanging="281"/>
      </w:pPr>
      <w:rPr>
        <w:rFonts w:hint="default"/>
        <w:lang w:val="ru-RU" w:eastAsia="en-US" w:bidi="ar-SA"/>
      </w:rPr>
    </w:lvl>
  </w:abstractNum>
  <w:abstractNum w:abstractNumId="98">
    <w:nsid w:val="07F5BCC3"/>
    <w:multiLevelType w:val="multilevel"/>
    <w:tmpl w:val="07F5BCC3"/>
    <w:lvl w:ilvl="0" w:tentative="0">
      <w:start w:val="0"/>
      <w:numFmt w:val="bullet"/>
      <w:lvlText w:val="•"/>
      <w:lvlJc w:val="left"/>
      <w:pPr>
        <w:ind w:left="314"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1" w:hanging="204"/>
      </w:pPr>
      <w:rPr>
        <w:rFonts w:hint="default"/>
        <w:lang w:val="ru-RU" w:eastAsia="en-US" w:bidi="ar-SA"/>
      </w:rPr>
    </w:lvl>
    <w:lvl w:ilvl="6" w:tentative="0">
      <w:start w:val="0"/>
      <w:numFmt w:val="bullet"/>
      <w:lvlText w:val="•"/>
      <w:lvlJc w:val="left"/>
      <w:pPr>
        <w:ind w:left="2445" w:hanging="204"/>
      </w:pPr>
      <w:rPr>
        <w:rFonts w:hint="default"/>
        <w:lang w:val="ru-RU" w:eastAsia="en-US" w:bidi="ar-SA"/>
      </w:rPr>
    </w:lvl>
    <w:lvl w:ilvl="7" w:tentative="0">
      <w:start w:val="0"/>
      <w:numFmt w:val="bullet"/>
      <w:lvlText w:val="•"/>
      <w:lvlJc w:val="left"/>
      <w:pPr>
        <w:ind w:left="2799" w:hanging="204"/>
      </w:pPr>
      <w:rPr>
        <w:rFonts w:hint="default"/>
        <w:lang w:val="ru-RU" w:eastAsia="en-US" w:bidi="ar-SA"/>
      </w:rPr>
    </w:lvl>
    <w:lvl w:ilvl="8" w:tentative="0">
      <w:start w:val="0"/>
      <w:numFmt w:val="bullet"/>
      <w:lvlText w:val="•"/>
      <w:lvlJc w:val="left"/>
      <w:pPr>
        <w:ind w:left="3153" w:hanging="204"/>
      </w:pPr>
      <w:rPr>
        <w:rFonts w:hint="default"/>
        <w:lang w:val="ru-RU" w:eastAsia="en-US" w:bidi="ar-SA"/>
      </w:rPr>
    </w:lvl>
  </w:abstractNum>
  <w:abstractNum w:abstractNumId="99">
    <w:nsid w:val="0C0E1E13"/>
    <w:multiLevelType w:val="multilevel"/>
    <w:tmpl w:val="0C0E1E13"/>
    <w:lvl w:ilvl="0" w:tentative="0">
      <w:start w:val="0"/>
      <w:numFmt w:val="bullet"/>
      <w:lvlText w:val=""/>
      <w:lvlJc w:val="left"/>
      <w:pPr>
        <w:ind w:left="861"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860" w:hanging="360"/>
      </w:pPr>
      <w:rPr>
        <w:rFonts w:hint="default"/>
        <w:lang w:val="ru-RU" w:eastAsia="en-US" w:bidi="ar-SA"/>
      </w:rPr>
    </w:lvl>
    <w:lvl w:ilvl="2" w:tentative="0">
      <w:start w:val="0"/>
      <w:numFmt w:val="bullet"/>
      <w:lvlText w:val="•"/>
      <w:lvlJc w:val="left"/>
      <w:pPr>
        <w:ind w:left="2861" w:hanging="360"/>
      </w:pPr>
      <w:rPr>
        <w:rFonts w:hint="default"/>
        <w:lang w:val="ru-RU" w:eastAsia="en-US" w:bidi="ar-SA"/>
      </w:rPr>
    </w:lvl>
    <w:lvl w:ilvl="3" w:tentative="0">
      <w:start w:val="0"/>
      <w:numFmt w:val="bullet"/>
      <w:lvlText w:val="•"/>
      <w:lvlJc w:val="left"/>
      <w:pPr>
        <w:ind w:left="3862" w:hanging="360"/>
      </w:pPr>
      <w:rPr>
        <w:rFonts w:hint="default"/>
        <w:lang w:val="ru-RU" w:eastAsia="en-US" w:bidi="ar-SA"/>
      </w:rPr>
    </w:lvl>
    <w:lvl w:ilvl="4" w:tentative="0">
      <w:start w:val="0"/>
      <w:numFmt w:val="bullet"/>
      <w:lvlText w:val="•"/>
      <w:lvlJc w:val="left"/>
      <w:pPr>
        <w:ind w:left="4862" w:hanging="360"/>
      </w:pPr>
      <w:rPr>
        <w:rFonts w:hint="default"/>
        <w:lang w:val="ru-RU" w:eastAsia="en-US" w:bidi="ar-SA"/>
      </w:rPr>
    </w:lvl>
    <w:lvl w:ilvl="5" w:tentative="0">
      <w:start w:val="0"/>
      <w:numFmt w:val="bullet"/>
      <w:lvlText w:val="•"/>
      <w:lvlJc w:val="left"/>
      <w:pPr>
        <w:ind w:left="5863" w:hanging="360"/>
      </w:pPr>
      <w:rPr>
        <w:rFonts w:hint="default"/>
        <w:lang w:val="ru-RU" w:eastAsia="en-US" w:bidi="ar-SA"/>
      </w:rPr>
    </w:lvl>
    <w:lvl w:ilvl="6" w:tentative="0">
      <w:start w:val="0"/>
      <w:numFmt w:val="bullet"/>
      <w:lvlText w:val="•"/>
      <w:lvlJc w:val="left"/>
      <w:pPr>
        <w:ind w:left="6864" w:hanging="360"/>
      </w:pPr>
      <w:rPr>
        <w:rFonts w:hint="default"/>
        <w:lang w:val="ru-RU" w:eastAsia="en-US" w:bidi="ar-SA"/>
      </w:rPr>
    </w:lvl>
    <w:lvl w:ilvl="7" w:tentative="0">
      <w:start w:val="0"/>
      <w:numFmt w:val="bullet"/>
      <w:lvlText w:val="•"/>
      <w:lvlJc w:val="left"/>
      <w:pPr>
        <w:ind w:left="7864" w:hanging="360"/>
      </w:pPr>
      <w:rPr>
        <w:rFonts w:hint="default"/>
        <w:lang w:val="ru-RU" w:eastAsia="en-US" w:bidi="ar-SA"/>
      </w:rPr>
    </w:lvl>
    <w:lvl w:ilvl="8" w:tentative="0">
      <w:start w:val="0"/>
      <w:numFmt w:val="bullet"/>
      <w:lvlText w:val="•"/>
      <w:lvlJc w:val="left"/>
      <w:pPr>
        <w:ind w:left="8865" w:hanging="360"/>
      </w:pPr>
      <w:rPr>
        <w:rFonts w:hint="default"/>
        <w:lang w:val="ru-RU" w:eastAsia="en-US" w:bidi="ar-SA"/>
      </w:rPr>
    </w:lvl>
  </w:abstractNum>
  <w:abstractNum w:abstractNumId="100">
    <w:nsid w:val="0CEF100B"/>
    <w:multiLevelType w:val="multilevel"/>
    <w:tmpl w:val="0CEF100B"/>
    <w:lvl w:ilvl="0" w:tentative="0">
      <w:start w:val="1"/>
      <w:numFmt w:val="decimal"/>
      <w:lvlText w:val="%1)"/>
      <w:lvlJc w:val="left"/>
      <w:pPr>
        <w:ind w:left="138"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60"/>
      </w:pPr>
      <w:rPr>
        <w:rFonts w:hint="default"/>
        <w:lang w:val="ru-RU" w:eastAsia="en-US" w:bidi="ar-SA"/>
      </w:rPr>
    </w:lvl>
    <w:lvl w:ilvl="2" w:tentative="0">
      <w:start w:val="0"/>
      <w:numFmt w:val="bullet"/>
      <w:lvlText w:val="•"/>
      <w:lvlJc w:val="left"/>
      <w:pPr>
        <w:ind w:left="2285" w:hanging="360"/>
      </w:pPr>
      <w:rPr>
        <w:rFonts w:hint="default"/>
        <w:lang w:val="ru-RU" w:eastAsia="en-US" w:bidi="ar-SA"/>
      </w:rPr>
    </w:lvl>
    <w:lvl w:ilvl="3" w:tentative="0">
      <w:start w:val="0"/>
      <w:numFmt w:val="bullet"/>
      <w:lvlText w:val="•"/>
      <w:lvlJc w:val="left"/>
      <w:pPr>
        <w:ind w:left="3358" w:hanging="360"/>
      </w:pPr>
      <w:rPr>
        <w:rFonts w:hint="default"/>
        <w:lang w:val="ru-RU" w:eastAsia="en-US" w:bidi="ar-SA"/>
      </w:rPr>
    </w:lvl>
    <w:lvl w:ilvl="4" w:tentative="0">
      <w:start w:val="0"/>
      <w:numFmt w:val="bullet"/>
      <w:lvlText w:val="•"/>
      <w:lvlJc w:val="left"/>
      <w:pPr>
        <w:ind w:left="4430" w:hanging="360"/>
      </w:pPr>
      <w:rPr>
        <w:rFonts w:hint="default"/>
        <w:lang w:val="ru-RU" w:eastAsia="en-US" w:bidi="ar-SA"/>
      </w:rPr>
    </w:lvl>
    <w:lvl w:ilvl="5" w:tentative="0">
      <w:start w:val="0"/>
      <w:numFmt w:val="bullet"/>
      <w:lvlText w:val="•"/>
      <w:lvlJc w:val="left"/>
      <w:pPr>
        <w:ind w:left="5503" w:hanging="360"/>
      </w:pPr>
      <w:rPr>
        <w:rFonts w:hint="default"/>
        <w:lang w:val="ru-RU" w:eastAsia="en-US" w:bidi="ar-SA"/>
      </w:rPr>
    </w:lvl>
    <w:lvl w:ilvl="6" w:tentative="0">
      <w:start w:val="0"/>
      <w:numFmt w:val="bullet"/>
      <w:lvlText w:val="•"/>
      <w:lvlJc w:val="left"/>
      <w:pPr>
        <w:ind w:left="6576" w:hanging="360"/>
      </w:pPr>
      <w:rPr>
        <w:rFonts w:hint="default"/>
        <w:lang w:val="ru-RU" w:eastAsia="en-US" w:bidi="ar-SA"/>
      </w:rPr>
    </w:lvl>
    <w:lvl w:ilvl="7" w:tentative="0">
      <w:start w:val="0"/>
      <w:numFmt w:val="bullet"/>
      <w:lvlText w:val="•"/>
      <w:lvlJc w:val="left"/>
      <w:pPr>
        <w:ind w:left="7648" w:hanging="360"/>
      </w:pPr>
      <w:rPr>
        <w:rFonts w:hint="default"/>
        <w:lang w:val="ru-RU" w:eastAsia="en-US" w:bidi="ar-SA"/>
      </w:rPr>
    </w:lvl>
    <w:lvl w:ilvl="8" w:tentative="0">
      <w:start w:val="0"/>
      <w:numFmt w:val="bullet"/>
      <w:lvlText w:val="•"/>
      <w:lvlJc w:val="left"/>
      <w:pPr>
        <w:ind w:left="8721" w:hanging="360"/>
      </w:pPr>
      <w:rPr>
        <w:rFonts w:hint="default"/>
        <w:lang w:val="ru-RU" w:eastAsia="en-US" w:bidi="ar-SA"/>
      </w:rPr>
    </w:lvl>
  </w:abstractNum>
  <w:abstractNum w:abstractNumId="101">
    <w:nsid w:val="0DC629B0"/>
    <w:multiLevelType w:val="multilevel"/>
    <w:tmpl w:val="0DC629B0"/>
    <w:lvl w:ilvl="0" w:tentative="0">
      <w:start w:val="0"/>
      <w:numFmt w:val="bullet"/>
      <w:lvlText w:val=""/>
      <w:lvlJc w:val="left"/>
      <w:pPr>
        <w:ind w:left="832"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60"/>
      </w:pPr>
      <w:rPr>
        <w:rFonts w:hint="default"/>
        <w:lang w:val="ru-RU" w:eastAsia="en-US" w:bidi="ar-SA"/>
      </w:rPr>
    </w:lvl>
    <w:lvl w:ilvl="2" w:tentative="0">
      <w:start w:val="0"/>
      <w:numFmt w:val="bullet"/>
      <w:lvlText w:val="•"/>
      <w:lvlJc w:val="left"/>
      <w:pPr>
        <w:ind w:left="1463" w:hanging="360"/>
      </w:pPr>
      <w:rPr>
        <w:rFonts w:hint="default"/>
        <w:lang w:val="ru-RU" w:eastAsia="en-US" w:bidi="ar-SA"/>
      </w:rPr>
    </w:lvl>
    <w:lvl w:ilvl="3" w:tentative="0">
      <w:start w:val="0"/>
      <w:numFmt w:val="bullet"/>
      <w:lvlText w:val="•"/>
      <w:lvlJc w:val="left"/>
      <w:pPr>
        <w:ind w:left="1775" w:hanging="360"/>
      </w:pPr>
      <w:rPr>
        <w:rFonts w:hint="default"/>
        <w:lang w:val="ru-RU" w:eastAsia="en-US" w:bidi="ar-SA"/>
      </w:rPr>
    </w:lvl>
    <w:lvl w:ilvl="4" w:tentative="0">
      <w:start w:val="0"/>
      <w:numFmt w:val="bullet"/>
      <w:lvlText w:val="•"/>
      <w:lvlJc w:val="left"/>
      <w:pPr>
        <w:ind w:left="2087" w:hanging="360"/>
      </w:pPr>
      <w:rPr>
        <w:rFonts w:hint="default"/>
        <w:lang w:val="ru-RU" w:eastAsia="en-US" w:bidi="ar-SA"/>
      </w:rPr>
    </w:lvl>
    <w:lvl w:ilvl="5" w:tentative="0">
      <w:start w:val="0"/>
      <w:numFmt w:val="bullet"/>
      <w:lvlText w:val="•"/>
      <w:lvlJc w:val="left"/>
      <w:pPr>
        <w:ind w:left="2399" w:hanging="360"/>
      </w:pPr>
      <w:rPr>
        <w:rFonts w:hint="default"/>
        <w:lang w:val="ru-RU" w:eastAsia="en-US" w:bidi="ar-SA"/>
      </w:rPr>
    </w:lvl>
    <w:lvl w:ilvl="6" w:tentative="0">
      <w:start w:val="0"/>
      <w:numFmt w:val="bullet"/>
      <w:lvlText w:val="•"/>
      <w:lvlJc w:val="left"/>
      <w:pPr>
        <w:ind w:left="2710" w:hanging="360"/>
      </w:pPr>
      <w:rPr>
        <w:rFonts w:hint="default"/>
        <w:lang w:val="ru-RU" w:eastAsia="en-US" w:bidi="ar-SA"/>
      </w:rPr>
    </w:lvl>
    <w:lvl w:ilvl="7" w:tentative="0">
      <w:start w:val="0"/>
      <w:numFmt w:val="bullet"/>
      <w:lvlText w:val="•"/>
      <w:lvlJc w:val="left"/>
      <w:pPr>
        <w:ind w:left="3022" w:hanging="360"/>
      </w:pPr>
      <w:rPr>
        <w:rFonts w:hint="default"/>
        <w:lang w:val="ru-RU" w:eastAsia="en-US" w:bidi="ar-SA"/>
      </w:rPr>
    </w:lvl>
    <w:lvl w:ilvl="8" w:tentative="0">
      <w:start w:val="0"/>
      <w:numFmt w:val="bullet"/>
      <w:lvlText w:val="•"/>
      <w:lvlJc w:val="left"/>
      <w:pPr>
        <w:ind w:left="3334" w:hanging="360"/>
      </w:pPr>
      <w:rPr>
        <w:rFonts w:hint="default"/>
        <w:lang w:val="ru-RU" w:eastAsia="en-US" w:bidi="ar-SA"/>
      </w:rPr>
    </w:lvl>
  </w:abstractNum>
  <w:abstractNum w:abstractNumId="102">
    <w:nsid w:val="0E640482"/>
    <w:multiLevelType w:val="multilevel"/>
    <w:tmpl w:val="0E640482"/>
    <w:lvl w:ilvl="0" w:tentative="0">
      <w:start w:val="1"/>
      <w:numFmt w:val="decimal"/>
      <w:lvlText w:val="%1)"/>
      <w:lvlJc w:val="left"/>
      <w:pPr>
        <w:ind w:left="1154" w:hanging="305"/>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2130" w:hanging="305"/>
      </w:pPr>
      <w:rPr>
        <w:rFonts w:hint="default"/>
        <w:lang w:val="ru-RU" w:eastAsia="en-US" w:bidi="ar-SA"/>
      </w:rPr>
    </w:lvl>
    <w:lvl w:ilvl="2" w:tentative="0">
      <w:start w:val="0"/>
      <w:numFmt w:val="bullet"/>
      <w:lvlText w:val="•"/>
      <w:lvlJc w:val="left"/>
      <w:pPr>
        <w:ind w:left="3101" w:hanging="305"/>
      </w:pPr>
      <w:rPr>
        <w:rFonts w:hint="default"/>
        <w:lang w:val="ru-RU" w:eastAsia="en-US" w:bidi="ar-SA"/>
      </w:rPr>
    </w:lvl>
    <w:lvl w:ilvl="3" w:tentative="0">
      <w:start w:val="0"/>
      <w:numFmt w:val="bullet"/>
      <w:lvlText w:val="•"/>
      <w:lvlJc w:val="left"/>
      <w:pPr>
        <w:ind w:left="4072" w:hanging="305"/>
      </w:pPr>
      <w:rPr>
        <w:rFonts w:hint="default"/>
        <w:lang w:val="ru-RU" w:eastAsia="en-US" w:bidi="ar-SA"/>
      </w:rPr>
    </w:lvl>
    <w:lvl w:ilvl="4" w:tentative="0">
      <w:start w:val="0"/>
      <w:numFmt w:val="bullet"/>
      <w:lvlText w:val="•"/>
      <w:lvlJc w:val="left"/>
      <w:pPr>
        <w:ind w:left="5042" w:hanging="305"/>
      </w:pPr>
      <w:rPr>
        <w:rFonts w:hint="default"/>
        <w:lang w:val="ru-RU" w:eastAsia="en-US" w:bidi="ar-SA"/>
      </w:rPr>
    </w:lvl>
    <w:lvl w:ilvl="5" w:tentative="0">
      <w:start w:val="0"/>
      <w:numFmt w:val="bullet"/>
      <w:lvlText w:val="•"/>
      <w:lvlJc w:val="left"/>
      <w:pPr>
        <w:ind w:left="6013" w:hanging="305"/>
      </w:pPr>
      <w:rPr>
        <w:rFonts w:hint="default"/>
        <w:lang w:val="ru-RU" w:eastAsia="en-US" w:bidi="ar-SA"/>
      </w:rPr>
    </w:lvl>
    <w:lvl w:ilvl="6" w:tentative="0">
      <w:start w:val="0"/>
      <w:numFmt w:val="bullet"/>
      <w:lvlText w:val="•"/>
      <w:lvlJc w:val="left"/>
      <w:pPr>
        <w:ind w:left="6984" w:hanging="305"/>
      </w:pPr>
      <w:rPr>
        <w:rFonts w:hint="default"/>
        <w:lang w:val="ru-RU" w:eastAsia="en-US" w:bidi="ar-SA"/>
      </w:rPr>
    </w:lvl>
    <w:lvl w:ilvl="7" w:tentative="0">
      <w:start w:val="0"/>
      <w:numFmt w:val="bullet"/>
      <w:lvlText w:val="•"/>
      <w:lvlJc w:val="left"/>
      <w:pPr>
        <w:ind w:left="7954" w:hanging="305"/>
      </w:pPr>
      <w:rPr>
        <w:rFonts w:hint="default"/>
        <w:lang w:val="ru-RU" w:eastAsia="en-US" w:bidi="ar-SA"/>
      </w:rPr>
    </w:lvl>
    <w:lvl w:ilvl="8" w:tentative="0">
      <w:start w:val="0"/>
      <w:numFmt w:val="bullet"/>
      <w:lvlText w:val="•"/>
      <w:lvlJc w:val="left"/>
      <w:pPr>
        <w:ind w:left="8925" w:hanging="305"/>
      </w:pPr>
      <w:rPr>
        <w:rFonts w:hint="default"/>
        <w:lang w:val="ru-RU" w:eastAsia="en-US" w:bidi="ar-SA"/>
      </w:rPr>
    </w:lvl>
  </w:abstractNum>
  <w:abstractNum w:abstractNumId="103">
    <w:nsid w:val="0F9F9CCA"/>
    <w:multiLevelType w:val="multilevel"/>
    <w:tmpl w:val="0F9F9CCA"/>
    <w:lvl w:ilvl="0" w:tentative="0">
      <w:start w:val="0"/>
      <w:numFmt w:val="bullet"/>
      <w:lvlText w:val="•"/>
      <w:lvlJc w:val="left"/>
      <w:pPr>
        <w:ind w:left="138" w:hanging="43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430"/>
      </w:pPr>
      <w:rPr>
        <w:rFonts w:hint="default"/>
        <w:lang w:val="ru-RU" w:eastAsia="en-US" w:bidi="ar-SA"/>
      </w:rPr>
    </w:lvl>
    <w:lvl w:ilvl="2" w:tentative="0">
      <w:start w:val="0"/>
      <w:numFmt w:val="bullet"/>
      <w:lvlText w:val="•"/>
      <w:lvlJc w:val="left"/>
      <w:pPr>
        <w:ind w:left="2285" w:hanging="430"/>
      </w:pPr>
      <w:rPr>
        <w:rFonts w:hint="default"/>
        <w:lang w:val="ru-RU" w:eastAsia="en-US" w:bidi="ar-SA"/>
      </w:rPr>
    </w:lvl>
    <w:lvl w:ilvl="3" w:tentative="0">
      <w:start w:val="0"/>
      <w:numFmt w:val="bullet"/>
      <w:lvlText w:val="•"/>
      <w:lvlJc w:val="left"/>
      <w:pPr>
        <w:ind w:left="3358" w:hanging="430"/>
      </w:pPr>
      <w:rPr>
        <w:rFonts w:hint="default"/>
        <w:lang w:val="ru-RU" w:eastAsia="en-US" w:bidi="ar-SA"/>
      </w:rPr>
    </w:lvl>
    <w:lvl w:ilvl="4" w:tentative="0">
      <w:start w:val="0"/>
      <w:numFmt w:val="bullet"/>
      <w:lvlText w:val="•"/>
      <w:lvlJc w:val="left"/>
      <w:pPr>
        <w:ind w:left="4430" w:hanging="430"/>
      </w:pPr>
      <w:rPr>
        <w:rFonts w:hint="default"/>
        <w:lang w:val="ru-RU" w:eastAsia="en-US" w:bidi="ar-SA"/>
      </w:rPr>
    </w:lvl>
    <w:lvl w:ilvl="5" w:tentative="0">
      <w:start w:val="0"/>
      <w:numFmt w:val="bullet"/>
      <w:lvlText w:val="•"/>
      <w:lvlJc w:val="left"/>
      <w:pPr>
        <w:ind w:left="5503" w:hanging="430"/>
      </w:pPr>
      <w:rPr>
        <w:rFonts w:hint="default"/>
        <w:lang w:val="ru-RU" w:eastAsia="en-US" w:bidi="ar-SA"/>
      </w:rPr>
    </w:lvl>
    <w:lvl w:ilvl="6" w:tentative="0">
      <w:start w:val="0"/>
      <w:numFmt w:val="bullet"/>
      <w:lvlText w:val="•"/>
      <w:lvlJc w:val="left"/>
      <w:pPr>
        <w:ind w:left="6576" w:hanging="430"/>
      </w:pPr>
      <w:rPr>
        <w:rFonts w:hint="default"/>
        <w:lang w:val="ru-RU" w:eastAsia="en-US" w:bidi="ar-SA"/>
      </w:rPr>
    </w:lvl>
    <w:lvl w:ilvl="7" w:tentative="0">
      <w:start w:val="0"/>
      <w:numFmt w:val="bullet"/>
      <w:lvlText w:val="•"/>
      <w:lvlJc w:val="left"/>
      <w:pPr>
        <w:ind w:left="7648" w:hanging="430"/>
      </w:pPr>
      <w:rPr>
        <w:rFonts w:hint="default"/>
        <w:lang w:val="ru-RU" w:eastAsia="en-US" w:bidi="ar-SA"/>
      </w:rPr>
    </w:lvl>
    <w:lvl w:ilvl="8" w:tentative="0">
      <w:start w:val="0"/>
      <w:numFmt w:val="bullet"/>
      <w:lvlText w:val="•"/>
      <w:lvlJc w:val="left"/>
      <w:pPr>
        <w:ind w:left="8721" w:hanging="430"/>
      </w:pPr>
      <w:rPr>
        <w:rFonts w:hint="default"/>
        <w:lang w:val="ru-RU" w:eastAsia="en-US" w:bidi="ar-SA"/>
      </w:rPr>
    </w:lvl>
  </w:abstractNum>
  <w:abstractNum w:abstractNumId="104">
    <w:nsid w:val="10D591E5"/>
    <w:multiLevelType w:val="multilevel"/>
    <w:tmpl w:val="10D591E5"/>
    <w:lvl w:ilvl="0" w:tentative="0">
      <w:start w:val="1"/>
      <w:numFmt w:val="decimal"/>
      <w:lvlText w:val="%1)"/>
      <w:lvlJc w:val="left"/>
      <w:pPr>
        <w:ind w:left="160" w:hanging="274"/>
        <w:jc w:val="left"/>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230" w:hanging="274"/>
      </w:pPr>
      <w:rPr>
        <w:rFonts w:hint="default"/>
        <w:lang w:val="ru-RU" w:eastAsia="en-US" w:bidi="ar-SA"/>
      </w:rPr>
    </w:lvl>
    <w:lvl w:ilvl="2" w:tentative="0">
      <w:start w:val="0"/>
      <w:numFmt w:val="bullet"/>
      <w:lvlText w:val="•"/>
      <w:lvlJc w:val="left"/>
      <w:pPr>
        <w:ind w:left="2301" w:hanging="274"/>
      </w:pPr>
      <w:rPr>
        <w:rFonts w:hint="default"/>
        <w:lang w:val="ru-RU" w:eastAsia="en-US" w:bidi="ar-SA"/>
      </w:rPr>
    </w:lvl>
    <w:lvl w:ilvl="3" w:tentative="0">
      <w:start w:val="0"/>
      <w:numFmt w:val="bullet"/>
      <w:lvlText w:val="•"/>
      <w:lvlJc w:val="left"/>
      <w:pPr>
        <w:ind w:left="3372" w:hanging="274"/>
      </w:pPr>
      <w:rPr>
        <w:rFonts w:hint="default"/>
        <w:lang w:val="ru-RU" w:eastAsia="en-US" w:bidi="ar-SA"/>
      </w:rPr>
    </w:lvl>
    <w:lvl w:ilvl="4" w:tentative="0">
      <w:start w:val="0"/>
      <w:numFmt w:val="bullet"/>
      <w:lvlText w:val="•"/>
      <w:lvlJc w:val="left"/>
      <w:pPr>
        <w:ind w:left="4442" w:hanging="274"/>
      </w:pPr>
      <w:rPr>
        <w:rFonts w:hint="default"/>
        <w:lang w:val="ru-RU" w:eastAsia="en-US" w:bidi="ar-SA"/>
      </w:rPr>
    </w:lvl>
    <w:lvl w:ilvl="5" w:tentative="0">
      <w:start w:val="0"/>
      <w:numFmt w:val="bullet"/>
      <w:lvlText w:val="•"/>
      <w:lvlJc w:val="left"/>
      <w:pPr>
        <w:ind w:left="5513" w:hanging="274"/>
      </w:pPr>
      <w:rPr>
        <w:rFonts w:hint="default"/>
        <w:lang w:val="ru-RU" w:eastAsia="en-US" w:bidi="ar-SA"/>
      </w:rPr>
    </w:lvl>
    <w:lvl w:ilvl="6" w:tentative="0">
      <w:start w:val="0"/>
      <w:numFmt w:val="bullet"/>
      <w:lvlText w:val="•"/>
      <w:lvlJc w:val="left"/>
      <w:pPr>
        <w:ind w:left="6584" w:hanging="274"/>
      </w:pPr>
      <w:rPr>
        <w:rFonts w:hint="default"/>
        <w:lang w:val="ru-RU" w:eastAsia="en-US" w:bidi="ar-SA"/>
      </w:rPr>
    </w:lvl>
    <w:lvl w:ilvl="7" w:tentative="0">
      <w:start w:val="0"/>
      <w:numFmt w:val="bullet"/>
      <w:lvlText w:val="•"/>
      <w:lvlJc w:val="left"/>
      <w:pPr>
        <w:ind w:left="7654" w:hanging="274"/>
      </w:pPr>
      <w:rPr>
        <w:rFonts w:hint="default"/>
        <w:lang w:val="ru-RU" w:eastAsia="en-US" w:bidi="ar-SA"/>
      </w:rPr>
    </w:lvl>
    <w:lvl w:ilvl="8" w:tentative="0">
      <w:start w:val="0"/>
      <w:numFmt w:val="bullet"/>
      <w:lvlText w:val="•"/>
      <w:lvlJc w:val="left"/>
      <w:pPr>
        <w:ind w:left="8725" w:hanging="274"/>
      </w:pPr>
      <w:rPr>
        <w:rFonts w:hint="default"/>
        <w:lang w:val="ru-RU" w:eastAsia="en-US" w:bidi="ar-SA"/>
      </w:rPr>
    </w:lvl>
  </w:abstractNum>
  <w:abstractNum w:abstractNumId="105">
    <w:nsid w:val="10F0DB0B"/>
    <w:multiLevelType w:val="multilevel"/>
    <w:tmpl w:val="10F0DB0B"/>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106">
    <w:nsid w:val="12EADF99"/>
    <w:multiLevelType w:val="multilevel"/>
    <w:tmpl w:val="12EADF99"/>
    <w:lvl w:ilvl="0" w:tentative="0">
      <w:start w:val="1"/>
      <w:numFmt w:val="decimal"/>
      <w:lvlText w:val="%1)"/>
      <w:lvlJc w:val="left"/>
      <w:pPr>
        <w:ind w:left="138" w:hanging="317"/>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17"/>
      </w:pPr>
      <w:rPr>
        <w:rFonts w:hint="default"/>
        <w:lang w:val="ru-RU" w:eastAsia="en-US" w:bidi="ar-SA"/>
      </w:rPr>
    </w:lvl>
    <w:lvl w:ilvl="2" w:tentative="0">
      <w:start w:val="0"/>
      <w:numFmt w:val="bullet"/>
      <w:lvlText w:val="•"/>
      <w:lvlJc w:val="left"/>
      <w:pPr>
        <w:ind w:left="2285" w:hanging="317"/>
      </w:pPr>
      <w:rPr>
        <w:rFonts w:hint="default"/>
        <w:lang w:val="ru-RU" w:eastAsia="en-US" w:bidi="ar-SA"/>
      </w:rPr>
    </w:lvl>
    <w:lvl w:ilvl="3" w:tentative="0">
      <w:start w:val="0"/>
      <w:numFmt w:val="bullet"/>
      <w:lvlText w:val="•"/>
      <w:lvlJc w:val="left"/>
      <w:pPr>
        <w:ind w:left="3358" w:hanging="317"/>
      </w:pPr>
      <w:rPr>
        <w:rFonts w:hint="default"/>
        <w:lang w:val="ru-RU" w:eastAsia="en-US" w:bidi="ar-SA"/>
      </w:rPr>
    </w:lvl>
    <w:lvl w:ilvl="4" w:tentative="0">
      <w:start w:val="0"/>
      <w:numFmt w:val="bullet"/>
      <w:lvlText w:val="•"/>
      <w:lvlJc w:val="left"/>
      <w:pPr>
        <w:ind w:left="4430" w:hanging="317"/>
      </w:pPr>
      <w:rPr>
        <w:rFonts w:hint="default"/>
        <w:lang w:val="ru-RU" w:eastAsia="en-US" w:bidi="ar-SA"/>
      </w:rPr>
    </w:lvl>
    <w:lvl w:ilvl="5" w:tentative="0">
      <w:start w:val="0"/>
      <w:numFmt w:val="bullet"/>
      <w:lvlText w:val="•"/>
      <w:lvlJc w:val="left"/>
      <w:pPr>
        <w:ind w:left="5503" w:hanging="317"/>
      </w:pPr>
      <w:rPr>
        <w:rFonts w:hint="default"/>
        <w:lang w:val="ru-RU" w:eastAsia="en-US" w:bidi="ar-SA"/>
      </w:rPr>
    </w:lvl>
    <w:lvl w:ilvl="6" w:tentative="0">
      <w:start w:val="0"/>
      <w:numFmt w:val="bullet"/>
      <w:lvlText w:val="•"/>
      <w:lvlJc w:val="left"/>
      <w:pPr>
        <w:ind w:left="6576" w:hanging="317"/>
      </w:pPr>
      <w:rPr>
        <w:rFonts w:hint="default"/>
        <w:lang w:val="ru-RU" w:eastAsia="en-US" w:bidi="ar-SA"/>
      </w:rPr>
    </w:lvl>
    <w:lvl w:ilvl="7" w:tentative="0">
      <w:start w:val="0"/>
      <w:numFmt w:val="bullet"/>
      <w:lvlText w:val="•"/>
      <w:lvlJc w:val="left"/>
      <w:pPr>
        <w:ind w:left="7648" w:hanging="317"/>
      </w:pPr>
      <w:rPr>
        <w:rFonts w:hint="default"/>
        <w:lang w:val="ru-RU" w:eastAsia="en-US" w:bidi="ar-SA"/>
      </w:rPr>
    </w:lvl>
    <w:lvl w:ilvl="8" w:tentative="0">
      <w:start w:val="0"/>
      <w:numFmt w:val="bullet"/>
      <w:lvlText w:val="•"/>
      <w:lvlJc w:val="left"/>
      <w:pPr>
        <w:ind w:left="8721" w:hanging="317"/>
      </w:pPr>
      <w:rPr>
        <w:rFonts w:hint="default"/>
        <w:lang w:val="ru-RU" w:eastAsia="en-US" w:bidi="ar-SA"/>
      </w:rPr>
    </w:lvl>
  </w:abstractNum>
  <w:abstractNum w:abstractNumId="107">
    <w:nsid w:val="1450273B"/>
    <w:multiLevelType w:val="multilevel"/>
    <w:tmpl w:val="1450273B"/>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08">
    <w:nsid w:val="1483906D"/>
    <w:multiLevelType w:val="multilevel"/>
    <w:tmpl w:val="1483906D"/>
    <w:lvl w:ilvl="0" w:tentative="0">
      <w:start w:val="0"/>
      <w:numFmt w:val="bullet"/>
      <w:lvlText w:val="•"/>
      <w:lvlJc w:val="left"/>
      <w:pPr>
        <w:ind w:left="112"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5" w:hanging="147"/>
      </w:pPr>
      <w:rPr>
        <w:rFonts w:hint="default"/>
        <w:lang w:val="ru-RU" w:eastAsia="en-US" w:bidi="ar-SA"/>
      </w:rPr>
    </w:lvl>
    <w:lvl w:ilvl="2" w:tentative="0">
      <w:start w:val="0"/>
      <w:numFmt w:val="bullet"/>
      <w:lvlText w:val="•"/>
      <w:lvlJc w:val="left"/>
      <w:pPr>
        <w:ind w:left="911" w:hanging="147"/>
      </w:pPr>
      <w:rPr>
        <w:rFonts w:hint="default"/>
        <w:lang w:val="ru-RU" w:eastAsia="en-US" w:bidi="ar-SA"/>
      </w:rPr>
    </w:lvl>
    <w:lvl w:ilvl="3" w:tentative="0">
      <w:start w:val="0"/>
      <w:numFmt w:val="bullet"/>
      <w:lvlText w:val="•"/>
      <w:lvlJc w:val="left"/>
      <w:pPr>
        <w:ind w:left="1306" w:hanging="147"/>
      </w:pPr>
      <w:rPr>
        <w:rFonts w:hint="default"/>
        <w:lang w:val="ru-RU" w:eastAsia="en-US" w:bidi="ar-SA"/>
      </w:rPr>
    </w:lvl>
    <w:lvl w:ilvl="4" w:tentative="0">
      <w:start w:val="0"/>
      <w:numFmt w:val="bullet"/>
      <w:lvlText w:val="•"/>
      <w:lvlJc w:val="left"/>
      <w:pPr>
        <w:ind w:left="1702" w:hanging="147"/>
      </w:pPr>
      <w:rPr>
        <w:rFonts w:hint="default"/>
        <w:lang w:val="ru-RU" w:eastAsia="en-US" w:bidi="ar-SA"/>
      </w:rPr>
    </w:lvl>
    <w:lvl w:ilvl="5" w:tentative="0">
      <w:start w:val="0"/>
      <w:numFmt w:val="bullet"/>
      <w:lvlText w:val="•"/>
      <w:lvlJc w:val="left"/>
      <w:pPr>
        <w:ind w:left="2097" w:hanging="147"/>
      </w:pPr>
      <w:rPr>
        <w:rFonts w:hint="default"/>
        <w:lang w:val="ru-RU" w:eastAsia="en-US" w:bidi="ar-SA"/>
      </w:rPr>
    </w:lvl>
    <w:lvl w:ilvl="6" w:tentative="0">
      <w:start w:val="0"/>
      <w:numFmt w:val="bullet"/>
      <w:lvlText w:val="•"/>
      <w:lvlJc w:val="left"/>
      <w:pPr>
        <w:ind w:left="2493" w:hanging="147"/>
      </w:pPr>
      <w:rPr>
        <w:rFonts w:hint="default"/>
        <w:lang w:val="ru-RU" w:eastAsia="en-US" w:bidi="ar-SA"/>
      </w:rPr>
    </w:lvl>
    <w:lvl w:ilvl="7" w:tentative="0">
      <w:start w:val="0"/>
      <w:numFmt w:val="bullet"/>
      <w:lvlText w:val="•"/>
      <w:lvlJc w:val="left"/>
      <w:pPr>
        <w:ind w:left="2888" w:hanging="147"/>
      </w:pPr>
      <w:rPr>
        <w:rFonts w:hint="default"/>
        <w:lang w:val="ru-RU" w:eastAsia="en-US" w:bidi="ar-SA"/>
      </w:rPr>
    </w:lvl>
    <w:lvl w:ilvl="8" w:tentative="0">
      <w:start w:val="0"/>
      <w:numFmt w:val="bullet"/>
      <w:lvlText w:val="•"/>
      <w:lvlJc w:val="left"/>
      <w:pPr>
        <w:ind w:left="3284" w:hanging="147"/>
      </w:pPr>
      <w:rPr>
        <w:rFonts w:hint="default"/>
        <w:lang w:val="ru-RU" w:eastAsia="en-US" w:bidi="ar-SA"/>
      </w:rPr>
    </w:lvl>
  </w:abstractNum>
  <w:abstractNum w:abstractNumId="109">
    <w:nsid w:val="18F74015"/>
    <w:multiLevelType w:val="multilevel"/>
    <w:tmpl w:val="18F74015"/>
    <w:lvl w:ilvl="0" w:tentative="0">
      <w:start w:val="1"/>
      <w:numFmt w:val="decimal"/>
      <w:lvlText w:val="%1)"/>
      <w:lvlJc w:val="left"/>
      <w:pPr>
        <w:ind w:left="138" w:hanging="3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32"/>
      </w:pPr>
      <w:rPr>
        <w:rFonts w:hint="default"/>
        <w:lang w:val="ru-RU" w:eastAsia="en-US" w:bidi="ar-SA"/>
      </w:rPr>
    </w:lvl>
    <w:lvl w:ilvl="2" w:tentative="0">
      <w:start w:val="0"/>
      <w:numFmt w:val="bullet"/>
      <w:lvlText w:val="•"/>
      <w:lvlJc w:val="left"/>
      <w:pPr>
        <w:ind w:left="2285" w:hanging="332"/>
      </w:pPr>
      <w:rPr>
        <w:rFonts w:hint="default"/>
        <w:lang w:val="ru-RU" w:eastAsia="en-US" w:bidi="ar-SA"/>
      </w:rPr>
    </w:lvl>
    <w:lvl w:ilvl="3" w:tentative="0">
      <w:start w:val="0"/>
      <w:numFmt w:val="bullet"/>
      <w:lvlText w:val="•"/>
      <w:lvlJc w:val="left"/>
      <w:pPr>
        <w:ind w:left="3358" w:hanging="332"/>
      </w:pPr>
      <w:rPr>
        <w:rFonts w:hint="default"/>
        <w:lang w:val="ru-RU" w:eastAsia="en-US" w:bidi="ar-SA"/>
      </w:rPr>
    </w:lvl>
    <w:lvl w:ilvl="4" w:tentative="0">
      <w:start w:val="0"/>
      <w:numFmt w:val="bullet"/>
      <w:lvlText w:val="•"/>
      <w:lvlJc w:val="left"/>
      <w:pPr>
        <w:ind w:left="4430" w:hanging="332"/>
      </w:pPr>
      <w:rPr>
        <w:rFonts w:hint="default"/>
        <w:lang w:val="ru-RU" w:eastAsia="en-US" w:bidi="ar-SA"/>
      </w:rPr>
    </w:lvl>
    <w:lvl w:ilvl="5" w:tentative="0">
      <w:start w:val="0"/>
      <w:numFmt w:val="bullet"/>
      <w:lvlText w:val="•"/>
      <w:lvlJc w:val="left"/>
      <w:pPr>
        <w:ind w:left="5503" w:hanging="332"/>
      </w:pPr>
      <w:rPr>
        <w:rFonts w:hint="default"/>
        <w:lang w:val="ru-RU" w:eastAsia="en-US" w:bidi="ar-SA"/>
      </w:rPr>
    </w:lvl>
    <w:lvl w:ilvl="6" w:tentative="0">
      <w:start w:val="0"/>
      <w:numFmt w:val="bullet"/>
      <w:lvlText w:val="•"/>
      <w:lvlJc w:val="left"/>
      <w:pPr>
        <w:ind w:left="6576" w:hanging="332"/>
      </w:pPr>
      <w:rPr>
        <w:rFonts w:hint="default"/>
        <w:lang w:val="ru-RU" w:eastAsia="en-US" w:bidi="ar-SA"/>
      </w:rPr>
    </w:lvl>
    <w:lvl w:ilvl="7" w:tentative="0">
      <w:start w:val="0"/>
      <w:numFmt w:val="bullet"/>
      <w:lvlText w:val="•"/>
      <w:lvlJc w:val="left"/>
      <w:pPr>
        <w:ind w:left="7648" w:hanging="332"/>
      </w:pPr>
      <w:rPr>
        <w:rFonts w:hint="default"/>
        <w:lang w:val="ru-RU" w:eastAsia="en-US" w:bidi="ar-SA"/>
      </w:rPr>
    </w:lvl>
    <w:lvl w:ilvl="8" w:tentative="0">
      <w:start w:val="0"/>
      <w:numFmt w:val="bullet"/>
      <w:lvlText w:val="•"/>
      <w:lvlJc w:val="left"/>
      <w:pPr>
        <w:ind w:left="8721" w:hanging="332"/>
      </w:pPr>
      <w:rPr>
        <w:rFonts w:hint="default"/>
        <w:lang w:val="ru-RU" w:eastAsia="en-US" w:bidi="ar-SA"/>
      </w:rPr>
    </w:lvl>
  </w:abstractNum>
  <w:abstractNum w:abstractNumId="110">
    <w:nsid w:val="1ACDE60F"/>
    <w:multiLevelType w:val="multilevel"/>
    <w:tmpl w:val="1ACDE60F"/>
    <w:lvl w:ilvl="0" w:tentative="0">
      <w:start w:val="1"/>
      <w:numFmt w:val="decimal"/>
      <w:lvlText w:val="%1)"/>
      <w:lvlJc w:val="left"/>
      <w:pPr>
        <w:ind w:left="1134" w:hanging="27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12" w:hanging="276"/>
      </w:pPr>
      <w:rPr>
        <w:rFonts w:hint="default"/>
        <w:lang w:val="ru-RU" w:eastAsia="en-US" w:bidi="ar-SA"/>
      </w:rPr>
    </w:lvl>
    <w:lvl w:ilvl="2" w:tentative="0">
      <w:start w:val="0"/>
      <w:numFmt w:val="bullet"/>
      <w:lvlText w:val="•"/>
      <w:lvlJc w:val="left"/>
      <w:pPr>
        <w:ind w:left="3085" w:hanging="276"/>
      </w:pPr>
      <w:rPr>
        <w:rFonts w:hint="default"/>
        <w:lang w:val="ru-RU" w:eastAsia="en-US" w:bidi="ar-SA"/>
      </w:rPr>
    </w:lvl>
    <w:lvl w:ilvl="3" w:tentative="0">
      <w:start w:val="0"/>
      <w:numFmt w:val="bullet"/>
      <w:lvlText w:val="•"/>
      <w:lvlJc w:val="left"/>
      <w:pPr>
        <w:ind w:left="4058" w:hanging="276"/>
      </w:pPr>
      <w:rPr>
        <w:rFonts w:hint="default"/>
        <w:lang w:val="ru-RU" w:eastAsia="en-US" w:bidi="ar-SA"/>
      </w:rPr>
    </w:lvl>
    <w:lvl w:ilvl="4" w:tentative="0">
      <w:start w:val="0"/>
      <w:numFmt w:val="bullet"/>
      <w:lvlText w:val="•"/>
      <w:lvlJc w:val="left"/>
      <w:pPr>
        <w:ind w:left="5030" w:hanging="276"/>
      </w:pPr>
      <w:rPr>
        <w:rFonts w:hint="default"/>
        <w:lang w:val="ru-RU" w:eastAsia="en-US" w:bidi="ar-SA"/>
      </w:rPr>
    </w:lvl>
    <w:lvl w:ilvl="5" w:tentative="0">
      <w:start w:val="0"/>
      <w:numFmt w:val="bullet"/>
      <w:lvlText w:val="•"/>
      <w:lvlJc w:val="left"/>
      <w:pPr>
        <w:ind w:left="6003" w:hanging="276"/>
      </w:pPr>
      <w:rPr>
        <w:rFonts w:hint="default"/>
        <w:lang w:val="ru-RU" w:eastAsia="en-US" w:bidi="ar-SA"/>
      </w:rPr>
    </w:lvl>
    <w:lvl w:ilvl="6" w:tentative="0">
      <w:start w:val="0"/>
      <w:numFmt w:val="bullet"/>
      <w:lvlText w:val="•"/>
      <w:lvlJc w:val="left"/>
      <w:pPr>
        <w:ind w:left="6976" w:hanging="276"/>
      </w:pPr>
      <w:rPr>
        <w:rFonts w:hint="default"/>
        <w:lang w:val="ru-RU" w:eastAsia="en-US" w:bidi="ar-SA"/>
      </w:rPr>
    </w:lvl>
    <w:lvl w:ilvl="7" w:tentative="0">
      <w:start w:val="0"/>
      <w:numFmt w:val="bullet"/>
      <w:lvlText w:val="•"/>
      <w:lvlJc w:val="left"/>
      <w:pPr>
        <w:ind w:left="7948" w:hanging="276"/>
      </w:pPr>
      <w:rPr>
        <w:rFonts w:hint="default"/>
        <w:lang w:val="ru-RU" w:eastAsia="en-US" w:bidi="ar-SA"/>
      </w:rPr>
    </w:lvl>
    <w:lvl w:ilvl="8" w:tentative="0">
      <w:start w:val="0"/>
      <w:numFmt w:val="bullet"/>
      <w:lvlText w:val="•"/>
      <w:lvlJc w:val="left"/>
      <w:pPr>
        <w:ind w:left="8921" w:hanging="276"/>
      </w:pPr>
      <w:rPr>
        <w:rFonts w:hint="default"/>
        <w:lang w:val="ru-RU" w:eastAsia="en-US" w:bidi="ar-SA"/>
      </w:rPr>
    </w:lvl>
  </w:abstractNum>
  <w:abstractNum w:abstractNumId="111">
    <w:nsid w:val="1AD50295"/>
    <w:multiLevelType w:val="multilevel"/>
    <w:tmpl w:val="1AD50295"/>
    <w:lvl w:ilvl="0" w:tentative="0">
      <w:start w:val="1"/>
      <w:numFmt w:val="decimal"/>
      <w:lvlText w:val="%1)"/>
      <w:lvlJc w:val="left"/>
      <w:pPr>
        <w:ind w:left="160" w:hanging="30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303"/>
      </w:pPr>
      <w:rPr>
        <w:rFonts w:hint="default"/>
        <w:lang w:val="ru-RU" w:eastAsia="en-US" w:bidi="ar-SA"/>
      </w:rPr>
    </w:lvl>
    <w:lvl w:ilvl="2" w:tentative="0">
      <w:start w:val="0"/>
      <w:numFmt w:val="bullet"/>
      <w:lvlText w:val="•"/>
      <w:lvlJc w:val="left"/>
      <w:pPr>
        <w:ind w:left="2301" w:hanging="303"/>
      </w:pPr>
      <w:rPr>
        <w:rFonts w:hint="default"/>
        <w:lang w:val="ru-RU" w:eastAsia="en-US" w:bidi="ar-SA"/>
      </w:rPr>
    </w:lvl>
    <w:lvl w:ilvl="3" w:tentative="0">
      <w:start w:val="0"/>
      <w:numFmt w:val="bullet"/>
      <w:lvlText w:val="•"/>
      <w:lvlJc w:val="left"/>
      <w:pPr>
        <w:ind w:left="3372" w:hanging="303"/>
      </w:pPr>
      <w:rPr>
        <w:rFonts w:hint="default"/>
        <w:lang w:val="ru-RU" w:eastAsia="en-US" w:bidi="ar-SA"/>
      </w:rPr>
    </w:lvl>
    <w:lvl w:ilvl="4" w:tentative="0">
      <w:start w:val="0"/>
      <w:numFmt w:val="bullet"/>
      <w:lvlText w:val="•"/>
      <w:lvlJc w:val="left"/>
      <w:pPr>
        <w:ind w:left="4442" w:hanging="303"/>
      </w:pPr>
      <w:rPr>
        <w:rFonts w:hint="default"/>
        <w:lang w:val="ru-RU" w:eastAsia="en-US" w:bidi="ar-SA"/>
      </w:rPr>
    </w:lvl>
    <w:lvl w:ilvl="5" w:tentative="0">
      <w:start w:val="0"/>
      <w:numFmt w:val="bullet"/>
      <w:lvlText w:val="•"/>
      <w:lvlJc w:val="left"/>
      <w:pPr>
        <w:ind w:left="5513" w:hanging="303"/>
      </w:pPr>
      <w:rPr>
        <w:rFonts w:hint="default"/>
        <w:lang w:val="ru-RU" w:eastAsia="en-US" w:bidi="ar-SA"/>
      </w:rPr>
    </w:lvl>
    <w:lvl w:ilvl="6" w:tentative="0">
      <w:start w:val="0"/>
      <w:numFmt w:val="bullet"/>
      <w:lvlText w:val="•"/>
      <w:lvlJc w:val="left"/>
      <w:pPr>
        <w:ind w:left="6584" w:hanging="303"/>
      </w:pPr>
      <w:rPr>
        <w:rFonts w:hint="default"/>
        <w:lang w:val="ru-RU" w:eastAsia="en-US" w:bidi="ar-SA"/>
      </w:rPr>
    </w:lvl>
    <w:lvl w:ilvl="7" w:tentative="0">
      <w:start w:val="0"/>
      <w:numFmt w:val="bullet"/>
      <w:lvlText w:val="•"/>
      <w:lvlJc w:val="left"/>
      <w:pPr>
        <w:ind w:left="7654" w:hanging="303"/>
      </w:pPr>
      <w:rPr>
        <w:rFonts w:hint="default"/>
        <w:lang w:val="ru-RU" w:eastAsia="en-US" w:bidi="ar-SA"/>
      </w:rPr>
    </w:lvl>
    <w:lvl w:ilvl="8" w:tentative="0">
      <w:start w:val="0"/>
      <w:numFmt w:val="bullet"/>
      <w:lvlText w:val="•"/>
      <w:lvlJc w:val="left"/>
      <w:pPr>
        <w:ind w:left="8725" w:hanging="303"/>
      </w:pPr>
      <w:rPr>
        <w:rFonts w:hint="default"/>
        <w:lang w:val="ru-RU" w:eastAsia="en-US" w:bidi="ar-SA"/>
      </w:rPr>
    </w:lvl>
  </w:abstractNum>
  <w:abstractNum w:abstractNumId="112">
    <w:nsid w:val="1B3FCE26"/>
    <w:multiLevelType w:val="multilevel"/>
    <w:tmpl w:val="1B3FCE26"/>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113">
    <w:nsid w:val="1BCBBCF0"/>
    <w:multiLevelType w:val="multilevel"/>
    <w:tmpl w:val="1BCBBCF0"/>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14">
    <w:nsid w:val="1C257C7B"/>
    <w:multiLevelType w:val="multilevel"/>
    <w:tmpl w:val="1C257C7B"/>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115">
    <w:nsid w:val="2007DCFD"/>
    <w:multiLevelType w:val="multilevel"/>
    <w:tmpl w:val="2007DCFD"/>
    <w:lvl w:ilvl="0" w:tentative="0">
      <w:start w:val="0"/>
      <w:numFmt w:val="bullet"/>
      <w:lvlText w:val=""/>
      <w:lvlJc w:val="left"/>
      <w:pPr>
        <w:ind w:left="861" w:hanging="36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860" w:hanging="363"/>
      </w:pPr>
      <w:rPr>
        <w:rFonts w:hint="default"/>
        <w:lang w:val="ru-RU" w:eastAsia="en-US" w:bidi="ar-SA"/>
      </w:rPr>
    </w:lvl>
    <w:lvl w:ilvl="2" w:tentative="0">
      <w:start w:val="0"/>
      <w:numFmt w:val="bullet"/>
      <w:lvlText w:val="•"/>
      <w:lvlJc w:val="left"/>
      <w:pPr>
        <w:ind w:left="2861" w:hanging="363"/>
      </w:pPr>
      <w:rPr>
        <w:rFonts w:hint="default"/>
        <w:lang w:val="ru-RU" w:eastAsia="en-US" w:bidi="ar-SA"/>
      </w:rPr>
    </w:lvl>
    <w:lvl w:ilvl="3" w:tentative="0">
      <w:start w:val="0"/>
      <w:numFmt w:val="bullet"/>
      <w:lvlText w:val="•"/>
      <w:lvlJc w:val="left"/>
      <w:pPr>
        <w:ind w:left="3862" w:hanging="363"/>
      </w:pPr>
      <w:rPr>
        <w:rFonts w:hint="default"/>
        <w:lang w:val="ru-RU" w:eastAsia="en-US" w:bidi="ar-SA"/>
      </w:rPr>
    </w:lvl>
    <w:lvl w:ilvl="4" w:tentative="0">
      <w:start w:val="0"/>
      <w:numFmt w:val="bullet"/>
      <w:lvlText w:val="•"/>
      <w:lvlJc w:val="left"/>
      <w:pPr>
        <w:ind w:left="4862" w:hanging="363"/>
      </w:pPr>
      <w:rPr>
        <w:rFonts w:hint="default"/>
        <w:lang w:val="ru-RU" w:eastAsia="en-US" w:bidi="ar-SA"/>
      </w:rPr>
    </w:lvl>
    <w:lvl w:ilvl="5" w:tentative="0">
      <w:start w:val="0"/>
      <w:numFmt w:val="bullet"/>
      <w:lvlText w:val="•"/>
      <w:lvlJc w:val="left"/>
      <w:pPr>
        <w:ind w:left="5863" w:hanging="363"/>
      </w:pPr>
      <w:rPr>
        <w:rFonts w:hint="default"/>
        <w:lang w:val="ru-RU" w:eastAsia="en-US" w:bidi="ar-SA"/>
      </w:rPr>
    </w:lvl>
    <w:lvl w:ilvl="6" w:tentative="0">
      <w:start w:val="0"/>
      <w:numFmt w:val="bullet"/>
      <w:lvlText w:val="•"/>
      <w:lvlJc w:val="left"/>
      <w:pPr>
        <w:ind w:left="6864" w:hanging="363"/>
      </w:pPr>
      <w:rPr>
        <w:rFonts w:hint="default"/>
        <w:lang w:val="ru-RU" w:eastAsia="en-US" w:bidi="ar-SA"/>
      </w:rPr>
    </w:lvl>
    <w:lvl w:ilvl="7" w:tentative="0">
      <w:start w:val="0"/>
      <w:numFmt w:val="bullet"/>
      <w:lvlText w:val="•"/>
      <w:lvlJc w:val="left"/>
      <w:pPr>
        <w:ind w:left="7864" w:hanging="363"/>
      </w:pPr>
      <w:rPr>
        <w:rFonts w:hint="default"/>
        <w:lang w:val="ru-RU" w:eastAsia="en-US" w:bidi="ar-SA"/>
      </w:rPr>
    </w:lvl>
    <w:lvl w:ilvl="8" w:tentative="0">
      <w:start w:val="0"/>
      <w:numFmt w:val="bullet"/>
      <w:lvlText w:val="•"/>
      <w:lvlJc w:val="left"/>
      <w:pPr>
        <w:ind w:left="8865" w:hanging="363"/>
      </w:pPr>
      <w:rPr>
        <w:rFonts w:hint="default"/>
        <w:lang w:val="ru-RU" w:eastAsia="en-US" w:bidi="ar-SA"/>
      </w:rPr>
    </w:lvl>
  </w:abstractNum>
  <w:abstractNum w:abstractNumId="116">
    <w:nsid w:val="21B3B1B1"/>
    <w:multiLevelType w:val="multilevel"/>
    <w:tmpl w:val="21B3B1B1"/>
    <w:lvl w:ilvl="0" w:tentative="0">
      <w:start w:val="1"/>
      <w:numFmt w:val="decimal"/>
      <w:lvlText w:val="%1)"/>
      <w:lvlJc w:val="left"/>
      <w:pPr>
        <w:ind w:left="861" w:hanging="360"/>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860" w:hanging="360"/>
      </w:pPr>
      <w:rPr>
        <w:rFonts w:hint="default"/>
        <w:lang w:val="ru-RU" w:eastAsia="en-US" w:bidi="ar-SA"/>
      </w:rPr>
    </w:lvl>
    <w:lvl w:ilvl="2" w:tentative="0">
      <w:start w:val="0"/>
      <w:numFmt w:val="bullet"/>
      <w:lvlText w:val="•"/>
      <w:lvlJc w:val="left"/>
      <w:pPr>
        <w:ind w:left="2861" w:hanging="360"/>
      </w:pPr>
      <w:rPr>
        <w:rFonts w:hint="default"/>
        <w:lang w:val="ru-RU" w:eastAsia="en-US" w:bidi="ar-SA"/>
      </w:rPr>
    </w:lvl>
    <w:lvl w:ilvl="3" w:tentative="0">
      <w:start w:val="0"/>
      <w:numFmt w:val="bullet"/>
      <w:lvlText w:val="•"/>
      <w:lvlJc w:val="left"/>
      <w:pPr>
        <w:ind w:left="3862" w:hanging="360"/>
      </w:pPr>
      <w:rPr>
        <w:rFonts w:hint="default"/>
        <w:lang w:val="ru-RU" w:eastAsia="en-US" w:bidi="ar-SA"/>
      </w:rPr>
    </w:lvl>
    <w:lvl w:ilvl="4" w:tentative="0">
      <w:start w:val="0"/>
      <w:numFmt w:val="bullet"/>
      <w:lvlText w:val="•"/>
      <w:lvlJc w:val="left"/>
      <w:pPr>
        <w:ind w:left="4862" w:hanging="360"/>
      </w:pPr>
      <w:rPr>
        <w:rFonts w:hint="default"/>
        <w:lang w:val="ru-RU" w:eastAsia="en-US" w:bidi="ar-SA"/>
      </w:rPr>
    </w:lvl>
    <w:lvl w:ilvl="5" w:tentative="0">
      <w:start w:val="0"/>
      <w:numFmt w:val="bullet"/>
      <w:lvlText w:val="•"/>
      <w:lvlJc w:val="left"/>
      <w:pPr>
        <w:ind w:left="5863" w:hanging="360"/>
      </w:pPr>
      <w:rPr>
        <w:rFonts w:hint="default"/>
        <w:lang w:val="ru-RU" w:eastAsia="en-US" w:bidi="ar-SA"/>
      </w:rPr>
    </w:lvl>
    <w:lvl w:ilvl="6" w:tentative="0">
      <w:start w:val="0"/>
      <w:numFmt w:val="bullet"/>
      <w:lvlText w:val="•"/>
      <w:lvlJc w:val="left"/>
      <w:pPr>
        <w:ind w:left="6864" w:hanging="360"/>
      </w:pPr>
      <w:rPr>
        <w:rFonts w:hint="default"/>
        <w:lang w:val="ru-RU" w:eastAsia="en-US" w:bidi="ar-SA"/>
      </w:rPr>
    </w:lvl>
    <w:lvl w:ilvl="7" w:tentative="0">
      <w:start w:val="0"/>
      <w:numFmt w:val="bullet"/>
      <w:lvlText w:val="•"/>
      <w:lvlJc w:val="left"/>
      <w:pPr>
        <w:ind w:left="7864" w:hanging="360"/>
      </w:pPr>
      <w:rPr>
        <w:rFonts w:hint="default"/>
        <w:lang w:val="ru-RU" w:eastAsia="en-US" w:bidi="ar-SA"/>
      </w:rPr>
    </w:lvl>
    <w:lvl w:ilvl="8" w:tentative="0">
      <w:start w:val="0"/>
      <w:numFmt w:val="bullet"/>
      <w:lvlText w:val="•"/>
      <w:lvlJc w:val="left"/>
      <w:pPr>
        <w:ind w:left="8865" w:hanging="360"/>
      </w:pPr>
      <w:rPr>
        <w:rFonts w:hint="default"/>
        <w:lang w:val="ru-RU" w:eastAsia="en-US" w:bidi="ar-SA"/>
      </w:rPr>
    </w:lvl>
  </w:abstractNum>
  <w:abstractNum w:abstractNumId="117">
    <w:nsid w:val="227C9188"/>
    <w:multiLevelType w:val="multilevel"/>
    <w:tmpl w:val="227C9188"/>
    <w:lvl w:ilvl="0" w:tentative="0">
      <w:start w:val="0"/>
      <w:numFmt w:val="bullet"/>
      <w:lvlText w:val=""/>
      <w:lvlJc w:val="left"/>
      <w:pPr>
        <w:ind w:left="829"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33" w:hanging="358"/>
      </w:pPr>
      <w:rPr>
        <w:rFonts w:hint="default"/>
        <w:lang w:val="ru-RU" w:eastAsia="en-US" w:bidi="ar-SA"/>
      </w:rPr>
    </w:lvl>
    <w:lvl w:ilvl="2" w:tentative="0">
      <w:start w:val="0"/>
      <w:numFmt w:val="bullet"/>
      <w:lvlText w:val="•"/>
      <w:lvlJc w:val="left"/>
      <w:pPr>
        <w:ind w:left="1447" w:hanging="358"/>
      </w:pPr>
      <w:rPr>
        <w:rFonts w:hint="default"/>
        <w:lang w:val="ru-RU" w:eastAsia="en-US" w:bidi="ar-SA"/>
      </w:rPr>
    </w:lvl>
    <w:lvl w:ilvl="3" w:tentative="0">
      <w:start w:val="0"/>
      <w:numFmt w:val="bullet"/>
      <w:lvlText w:val="•"/>
      <w:lvlJc w:val="left"/>
      <w:pPr>
        <w:ind w:left="1761" w:hanging="358"/>
      </w:pPr>
      <w:rPr>
        <w:rFonts w:hint="default"/>
        <w:lang w:val="ru-RU" w:eastAsia="en-US" w:bidi="ar-SA"/>
      </w:rPr>
    </w:lvl>
    <w:lvl w:ilvl="4" w:tentative="0">
      <w:start w:val="0"/>
      <w:numFmt w:val="bullet"/>
      <w:lvlText w:val="•"/>
      <w:lvlJc w:val="left"/>
      <w:pPr>
        <w:ind w:left="2075" w:hanging="358"/>
      </w:pPr>
      <w:rPr>
        <w:rFonts w:hint="default"/>
        <w:lang w:val="ru-RU" w:eastAsia="en-US" w:bidi="ar-SA"/>
      </w:rPr>
    </w:lvl>
    <w:lvl w:ilvl="5" w:tentative="0">
      <w:start w:val="0"/>
      <w:numFmt w:val="bullet"/>
      <w:lvlText w:val="•"/>
      <w:lvlJc w:val="left"/>
      <w:pPr>
        <w:ind w:left="2389" w:hanging="358"/>
      </w:pPr>
      <w:rPr>
        <w:rFonts w:hint="default"/>
        <w:lang w:val="ru-RU" w:eastAsia="en-US" w:bidi="ar-SA"/>
      </w:rPr>
    </w:lvl>
    <w:lvl w:ilvl="6" w:tentative="0">
      <w:start w:val="0"/>
      <w:numFmt w:val="bullet"/>
      <w:lvlText w:val="•"/>
      <w:lvlJc w:val="left"/>
      <w:pPr>
        <w:ind w:left="2702" w:hanging="358"/>
      </w:pPr>
      <w:rPr>
        <w:rFonts w:hint="default"/>
        <w:lang w:val="ru-RU" w:eastAsia="en-US" w:bidi="ar-SA"/>
      </w:rPr>
    </w:lvl>
    <w:lvl w:ilvl="7" w:tentative="0">
      <w:start w:val="0"/>
      <w:numFmt w:val="bullet"/>
      <w:lvlText w:val="•"/>
      <w:lvlJc w:val="left"/>
      <w:pPr>
        <w:ind w:left="3016" w:hanging="358"/>
      </w:pPr>
      <w:rPr>
        <w:rFonts w:hint="default"/>
        <w:lang w:val="ru-RU" w:eastAsia="en-US" w:bidi="ar-SA"/>
      </w:rPr>
    </w:lvl>
    <w:lvl w:ilvl="8" w:tentative="0">
      <w:start w:val="0"/>
      <w:numFmt w:val="bullet"/>
      <w:lvlText w:val="•"/>
      <w:lvlJc w:val="left"/>
      <w:pPr>
        <w:ind w:left="3330" w:hanging="358"/>
      </w:pPr>
      <w:rPr>
        <w:rFonts w:hint="default"/>
        <w:lang w:val="ru-RU" w:eastAsia="en-US" w:bidi="ar-SA"/>
      </w:rPr>
    </w:lvl>
  </w:abstractNum>
  <w:abstractNum w:abstractNumId="118">
    <w:nsid w:val="23E97754"/>
    <w:multiLevelType w:val="multilevel"/>
    <w:tmpl w:val="23E97754"/>
    <w:lvl w:ilvl="0" w:tentative="0">
      <w:start w:val="1"/>
      <w:numFmt w:val="decimal"/>
      <w:lvlText w:val="%1)"/>
      <w:lvlJc w:val="left"/>
      <w:pPr>
        <w:ind w:left="1149" w:hanging="30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12" w:hanging="303"/>
      </w:pPr>
      <w:rPr>
        <w:rFonts w:hint="default"/>
        <w:lang w:val="ru-RU" w:eastAsia="en-US" w:bidi="ar-SA"/>
      </w:rPr>
    </w:lvl>
    <w:lvl w:ilvl="2" w:tentative="0">
      <w:start w:val="0"/>
      <w:numFmt w:val="bullet"/>
      <w:lvlText w:val="•"/>
      <w:lvlJc w:val="left"/>
      <w:pPr>
        <w:ind w:left="3085" w:hanging="303"/>
      </w:pPr>
      <w:rPr>
        <w:rFonts w:hint="default"/>
        <w:lang w:val="ru-RU" w:eastAsia="en-US" w:bidi="ar-SA"/>
      </w:rPr>
    </w:lvl>
    <w:lvl w:ilvl="3" w:tentative="0">
      <w:start w:val="0"/>
      <w:numFmt w:val="bullet"/>
      <w:lvlText w:val="•"/>
      <w:lvlJc w:val="left"/>
      <w:pPr>
        <w:ind w:left="4058" w:hanging="303"/>
      </w:pPr>
      <w:rPr>
        <w:rFonts w:hint="default"/>
        <w:lang w:val="ru-RU" w:eastAsia="en-US" w:bidi="ar-SA"/>
      </w:rPr>
    </w:lvl>
    <w:lvl w:ilvl="4" w:tentative="0">
      <w:start w:val="0"/>
      <w:numFmt w:val="bullet"/>
      <w:lvlText w:val="•"/>
      <w:lvlJc w:val="left"/>
      <w:pPr>
        <w:ind w:left="5030" w:hanging="303"/>
      </w:pPr>
      <w:rPr>
        <w:rFonts w:hint="default"/>
        <w:lang w:val="ru-RU" w:eastAsia="en-US" w:bidi="ar-SA"/>
      </w:rPr>
    </w:lvl>
    <w:lvl w:ilvl="5" w:tentative="0">
      <w:start w:val="0"/>
      <w:numFmt w:val="bullet"/>
      <w:lvlText w:val="•"/>
      <w:lvlJc w:val="left"/>
      <w:pPr>
        <w:ind w:left="6003" w:hanging="303"/>
      </w:pPr>
      <w:rPr>
        <w:rFonts w:hint="default"/>
        <w:lang w:val="ru-RU" w:eastAsia="en-US" w:bidi="ar-SA"/>
      </w:rPr>
    </w:lvl>
    <w:lvl w:ilvl="6" w:tentative="0">
      <w:start w:val="0"/>
      <w:numFmt w:val="bullet"/>
      <w:lvlText w:val="•"/>
      <w:lvlJc w:val="left"/>
      <w:pPr>
        <w:ind w:left="6976" w:hanging="303"/>
      </w:pPr>
      <w:rPr>
        <w:rFonts w:hint="default"/>
        <w:lang w:val="ru-RU" w:eastAsia="en-US" w:bidi="ar-SA"/>
      </w:rPr>
    </w:lvl>
    <w:lvl w:ilvl="7" w:tentative="0">
      <w:start w:val="0"/>
      <w:numFmt w:val="bullet"/>
      <w:lvlText w:val="•"/>
      <w:lvlJc w:val="left"/>
      <w:pPr>
        <w:ind w:left="7948" w:hanging="303"/>
      </w:pPr>
      <w:rPr>
        <w:rFonts w:hint="default"/>
        <w:lang w:val="ru-RU" w:eastAsia="en-US" w:bidi="ar-SA"/>
      </w:rPr>
    </w:lvl>
    <w:lvl w:ilvl="8" w:tentative="0">
      <w:start w:val="0"/>
      <w:numFmt w:val="bullet"/>
      <w:lvlText w:val="•"/>
      <w:lvlJc w:val="left"/>
      <w:pPr>
        <w:ind w:left="8921" w:hanging="303"/>
      </w:pPr>
      <w:rPr>
        <w:rFonts w:hint="default"/>
        <w:lang w:val="ru-RU" w:eastAsia="en-US" w:bidi="ar-SA"/>
      </w:rPr>
    </w:lvl>
  </w:abstractNum>
  <w:abstractNum w:abstractNumId="119">
    <w:nsid w:val="243FCF68"/>
    <w:multiLevelType w:val="multilevel"/>
    <w:tmpl w:val="243FCF68"/>
    <w:lvl w:ilvl="0" w:tentative="0">
      <w:start w:val="1"/>
      <w:numFmt w:val="decimal"/>
      <w:lvlText w:val="%1)"/>
      <w:lvlJc w:val="left"/>
      <w:pPr>
        <w:ind w:left="115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81"/>
      </w:pPr>
      <w:rPr>
        <w:rFonts w:hint="default"/>
        <w:lang w:val="ru-RU" w:eastAsia="en-US" w:bidi="ar-SA"/>
      </w:rPr>
    </w:lvl>
    <w:lvl w:ilvl="2" w:tentative="0">
      <w:start w:val="0"/>
      <w:numFmt w:val="bullet"/>
      <w:lvlText w:val="•"/>
      <w:lvlJc w:val="left"/>
      <w:pPr>
        <w:ind w:left="3101" w:hanging="281"/>
      </w:pPr>
      <w:rPr>
        <w:rFonts w:hint="default"/>
        <w:lang w:val="ru-RU" w:eastAsia="en-US" w:bidi="ar-SA"/>
      </w:rPr>
    </w:lvl>
    <w:lvl w:ilvl="3" w:tentative="0">
      <w:start w:val="0"/>
      <w:numFmt w:val="bullet"/>
      <w:lvlText w:val="•"/>
      <w:lvlJc w:val="left"/>
      <w:pPr>
        <w:ind w:left="4072" w:hanging="281"/>
      </w:pPr>
      <w:rPr>
        <w:rFonts w:hint="default"/>
        <w:lang w:val="ru-RU" w:eastAsia="en-US" w:bidi="ar-SA"/>
      </w:rPr>
    </w:lvl>
    <w:lvl w:ilvl="4" w:tentative="0">
      <w:start w:val="0"/>
      <w:numFmt w:val="bullet"/>
      <w:lvlText w:val="•"/>
      <w:lvlJc w:val="left"/>
      <w:pPr>
        <w:ind w:left="5042" w:hanging="281"/>
      </w:pPr>
      <w:rPr>
        <w:rFonts w:hint="default"/>
        <w:lang w:val="ru-RU" w:eastAsia="en-US" w:bidi="ar-SA"/>
      </w:rPr>
    </w:lvl>
    <w:lvl w:ilvl="5" w:tentative="0">
      <w:start w:val="0"/>
      <w:numFmt w:val="bullet"/>
      <w:lvlText w:val="•"/>
      <w:lvlJc w:val="left"/>
      <w:pPr>
        <w:ind w:left="6013" w:hanging="281"/>
      </w:pPr>
      <w:rPr>
        <w:rFonts w:hint="default"/>
        <w:lang w:val="ru-RU" w:eastAsia="en-US" w:bidi="ar-SA"/>
      </w:rPr>
    </w:lvl>
    <w:lvl w:ilvl="6" w:tentative="0">
      <w:start w:val="0"/>
      <w:numFmt w:val="bullet"/>
      <w:lvlText w:val="•"/>
      <w:lvlJc w:val="left"/>
      <w:pPr>
        <w:ind w:left="6984" w:hanging="281"/>
      </w:pPr>
      <w:rPr>
        <w:rFonts w:hint="default"/>
        <w:lang w:val="ru-RU" w:eastAsia="en-US" w:bidi="ar-SA"/>
      </w:rPr>
    </w:lvl>
    <w:lvl w:ilvl="7" w:tentative="0">
      <w:start w:val="0"/>
      <w:numFmt w:val="bullet"/>
      <w:lvlText w:val="•"/>
      <w:lvlJc w:val="left"/>
      <w:pPr>
        <w:ind w:left="7954" w:hanging="281"/>
      </w:pPr>
      <w:rPr>
        <w:rFonts w:hint="default"/>
        <w:lang w:val="ru-RU" w:eastAsia="en-US" w:bidi="ar-SA"/>
      </w:rPr>
    </w:lvl>
    <w:lvl w:ilvl="8" w:tentative="0">
      <w:start w:val="0"/>
      <w:numFmt w:val="bullet"/>
      <w:lvlText w:val="•"/>
      <w:lvlJc w:val="left"/>
      <w:pPr>
        <w:ind w:left="8925" w:hanging="281"/>
      </w:pPr>
      <w:rPr>
        <w:rFonts w:hint="default"/>
        <w:lang w:val="ru-RU" w:eastAsia="en-US" w:bidi="ar-SA"/>
      </w:rPr>
    </w:lvl>
  </w:abstractNum>
  <w:abstractNum w:abstractNumId="120">
    <w:nsid w:val="2470EC97"/>
    <w:multiLevelType w:val="multilevel"/>
    <w:tmpl w:val="2470EC97"/>
    <w:lvl w:ilvl="0" w:tentative="0">
      <w:start w:val="2"/>
      <w:numFmt w:val="decimal"/>
      <w:lvlText w:val="%1."/>
      <w:lvlJc w:val="left"/>
      <w:pPr>
        <w:ind w:left="3458" w:hanging="428"/>
        <w:jc w:val="right"/>
      </w:pPr>
      <w:rPr>
        <w:rFonts w:hint="default"/>
        <w:spacing w:val="0"/>
        <w:w w:val="99"/>
        <w:lang w:val="ru-RU" w:eastAsia="en-US" w:bidi="ar-SA"/>
      </w:rPr>
    </w:lvl>
    <w:lvl w:ilvl="1" w:tentative="0">
      <w:start w:val="1"/>
      <w:numFmt w:val="decimal"/>
      <w:lvlText w:val="%1.%2."/>
      <w:lvlJc w:val="left"/>
      <w:pPr>
        <w:ind w:left="558" w:hanging="421"/>
        <w:jc w:val="left"/>
      </w:pPr>
      <w:rPr>
        <w:rFonts w:hint="default"/>
        <w:spacing w:val="0"/>
        <w:w w:val="100"/>
        <w:lang w:val="ru-RU" w:eastAsia="en-US" w:bidi="ar-SA"/>
      </w:rPr>
    </w:lvl>
    <w:lvl w:ilvl="2" w:tentative="0">
      <w:start w:val="1"/>
      <w:numFmt w:val="decimal"/>
      <w:lvlText w:val="%1.%2.%3."/>
      <w:lvlJc w:val="left"/>
      <w:pPr>
        <w:ind w:left="952" w:hanging="421"/>
        <w:jc w:val="right"/>
      </w:pPr>
      <w:rPr>
        <w:rFonts w:hint="default"/>
        <w:spacing w:val="0"/>
        <w:w w:val="100"/>
        <w:lang w:val="ru-RU" w:eastAsia="en-US" w:bidi="ar-SA"/>
      </w:rPr>
    </w:lvl>
    <w:lvl w:ilvl="3" w:tentative="0">
      <w:start w:val="1"/>
      <w:numFmt w:val="decimal"/>
      <w:lvlText w:val="%1.%2.%3.%4."/>
      <w:lvlJc w:val="left"/>
      <w:pPr>
        <w:ind w:left="1629" w:hanging="421"/>
        <w:jc w:val="left"/>
      </w:pPr>
      <w:rPr>
        <w:rFonts w:hint="default" w:ascii="Times New Roman" w:hAnsi="Times New Roman" w:eastAsia="Times New Roman" w:cs="Times New Roman"/>
        <w:b/>
        <w:bCs/>
        <w:i w:val="0"/>
        <w:iCs w:val="0"/>
        <w:spacing w:val="0"/>
        <w:w w:val="100"/>
        <w:sz w:val="24"/>
        <w:szCs w:val="24"/>
        <w:lang w:val="ru-RU" w:eastAsia="en-US" w:bidi="ar-SA"/>
      </w:rPr>
    </w:lvl>
    <w:lvl w:ilvl="4" w:tentative="0">
      <w:start w:val="0"/>
      <w:numFmt w:val="bullet"/>
      <w:lvlText w:val="•"/>
      <w:lvlJc w:val="left"/>
      <w:pPr>
        <w:ind w:left="138" w:hanging="421"/>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1660" w:hanging="421"/>
      </w:pPr>
      <w:rPr>
        <w:rFonts w:hint="default"/>
        <w:lang w:val="ru-RU" w:eastAsia="en-US" w:bidi="ar-SA"/>
      </w:rPr>
    </w:lvl>
    <w:lvl w:ilvl="6" w:tentative="0">
      <w:start w:val="0"/>
      <w:numFmt w:val="bullet"/>
      <w:lvlText w:val="•"/>
      <w:lvlJc w:val="left"/>
      <w:pPr>
        <w:ind w:left="1680" w:hanging="421"/>
      </w:pPr>
      <w:rPr>
        <w:rFonts w:hint="default"/>
        <w:lang w:val="ru-RU" w:eastAsia="en-US" w:bidi="ar-SA"/>
      </w:rPr>
    </w:lvl>
    <w:lvl w:ilvl="7" w:tentative="0">
      <w:start w:val="0"/>
      <w:numFmt w:val="bullet"/>
      <w:lvlText w:val="•"/>
      <w:lvlJc w:val="left"/>
      <w:pPr>
        <w:ind w:left="3460" w:hanging="421"/>
      </w:pPr>
      <w:rPr>
        <w:rFonts w:hint="default"/>
        <w:lang w:val="ru-RU" w:eastAsia="en-US" w:bidi="ar-SA"/>
      </w:rPr>
    </w:lvl>
    <w:lvl w:ilvl="8" w:tentative="0">
      <w:start w:val="0"/>
      <w:numFmt w:val="bullet"/>
      <w:lvlText w:val="•"/>
      <w:lvlJc w:val="left"/>
      <w:pPr>
        <w:ind w:left="5834" w:hanging="421"/>
      </w:pPr>
      <w:rPr>
        <w:rFonts w:hint="default"/>
        <w:lang w:val="ru-RU" w:eastAsia="en-US" w:bidi="ar-SA"/>
      </w:rPr>
    </w:lvl>
  </w:abstractNum>
  <w:abstractNum w:abstractNumId="121">
    <w:nsid w:val="251342A6"/>
    <w:multiLevelType w:val="multilevel"/>
    <w:tmpl w:val="251342A6"/>
    <w:lvl w:ilvl="0" w:tentative="0">
      <w:start w:val="0"/>
      <w:numFmt w:val="bullet"/>
      <w:lvlText w:val=""/>
      <w:lvlJc w:val="left"/>
      <w:pPr>
        <w:ind w:left="2253" w:hanging="17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3120" w:hanging="178"/>
      </w:pPr>
      <w:rPr>
        <w:rFonts w:hint="default"/>
        <w:lang w:val="ru-RU" w:eastAsia="en-US" w:bidi="ar-SA"/>
      </w:rPr>
    </w:lvl>
    <w:lvl w:ilvl="2" w:tentative="0">
      <w:start w:val="0"/>
      <w:numFmt w:val="bullet"/>
      <w:lvlText w:val="•"/>
      <w:lvlJc w:val="left"/>
      <w:pPr>
        <w:ind w:left="3981" w:hanging="178"/>
      </w:pPr>
      <w:rPr>
        <w:rFonts w:hint="default"/>
        <w:lang w:val="ru-RU" w:eastAsia="en-US" w:bidi="ar-SA"/>
      </w:rPr>
    </w:lvl>
    <w:lvl w:ilvl="3" w:tentative="0">
      <w:start w:val="0"/>
      <w:numFmt w:val="bullet"/>
      <w:lvlText w:val="•"/>
      <w:lvlJc w:val="left"/>
      <w:pPr>
        <w:ind w:left="4842" w:hanging="178"/>
      </w:pPr>
      <w:rPr>
        <w:rFonts w:hint="default"/>
        <w:lang w:val="ru-RU" w:eastAsia="en-US" w:bidi="ar-SA"/>
      </w:rPr>
    </w:lvl>
    <w:lvl w:ilvl="4" w:tentative="0">
      <w:start w:val="0"/>
      <w:numFmt w:val="bullet"/>
      <w:lvlText w:val="•"/>
      <w:lvlJc w:val="left"/>
      <w:pPr>
        <w:ind w:left="5702" w:hanging="178"/>
      </w:pPr>
      <w:rPr>
        <w:rFonts w:hint="default"/>
        <w:lang w:val="ru-RU" w:eastAsia="en-US" w:bidi="ar-SA"/>
      </w:rPr>
    </w:lvl>
    <w:lvl w:ilvl="5" w:tentative="0">
      <w:start w:val="0"/>
      <w:numFmt w:val="bullet"/>
      <w:lvlText w:val="•"/>
      <w:lvlJc w:val="left"/>
      <w:pPr>
        <w:ind w:left="6563" w:hanging="178"/>
      </w:pPr>
      <w:rPr>
        <w:rFonts w:hint="default"/>
        <w:lang w:val="ru-RU" w:eastAsia="en-US" w:bidi="ar-SA"/>
      </w:rPr>
    </w:lvl>
    <w:lvl w:ilvl="6" w:tentative="0">
      <w:start w:val="0"/>
      <w:numFmt w:val="bullet"/>
      <w:lvlText w:val="•"/>
      <w:lvlJc w:val="left"/>
      <w:pPr>
        <w:ind w:left="7424" w:hanging="178"/>
      </w:pPr>
      <w:rPr>
        <w:rFonts w:hint="default"/>
        <w:lang w:val="ru-RU" w:eastAsia="en-US" w:bidi="ar-SA"/>
      </w:rPr>
    </w:lvl>
    <w:lvl w:ilvl="7" w:tentative="0">
      <w:start w:val="0"/>
      <w:numFmt w:val="bullet"/>
      <w:lvlText w:val="•"/>
      <w:lvlJc w:val="left"/>
      <w:pPr>
        <w:ind w:left="8284" w:hanging="178"/>
      </w:pPr>
      <w:rPr>
        <w:rFonts w:hint="default"/>
        <w:lang w:val="ru-RU" w:eastAsia="en-US" w:bidi="ar-SA"/>
      </w:rPr>
    </w:lvl>
    <w:lvl w:ilvl="8" w:tentative="0">
      <w:start w:val="0"/>
      <w:numFmt w:val="bullet"/>
      <w:lvlText w:val="•"/>
      <w:lvlJc w:val="left"/>
      <w:pPr>
        <w:ind w:left="9145" w:hanging="178"/>
      </w:pPr>
      <w:rPr>
        <w:rFonts w:hint="default"/>
        <w:lang w:val="ru-RU" w:eastAsia="en-US" w:bidi="ar-SA"/>
      </w:rPr>
    </w:lvl>
  </w:abstractNum>
  <w:abstractNum w:abstractNumId="122">
    <w:nsid w:val="252BF6AB"/>
    <w:multiLevelType w:val="multilevel"/>
    <w:tmpl w:val="252BF6AB"/>
    <w:lvl w:ilvl="0" w:tentative="0">
      <w:start w:val="0"/>
      <w:numFmt w:val="bullet"/>
      <w:lvlText w:val="•"/>
      <w:lvlJc w:val="left"/>
      <w:pPr>
        <w:ind w:left="112"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5" w:hanging="147"/>
      </w:pPr>
      <w:rPr>
        <w:rFonts w:hint="default"/>
        <w:lang w:val="ru-RU" w:eastAsia="en-US" w:bidi="ar-SA"/>
      </w:rPr>
    </w:lvl>
    <w:lvl w:ilvl="2" w:tentative="0">
      <w:start w:val="0"/>
      <w:numFmt w:val="bullet"/>
      <w:lvlText w:val="•"/>
      <w:lvlJc w:val="left"/>
      <w:pPr>
        <w:ind w:left="911" w:hanging="147"/>
      </w:pPr>
      <w:rPr>
        <w:rFonts w:hint="default"/>
        <w:lang w:val="ru-RU" w:eastAsia="en-US" w:bidi="ar-SA"/>
      </w:rPr>
    </w:lvl>
    <w:lvl w:ilvl="3" w:tentative="0">
      <w:start w:val="0"/>
      <w:numFmt w:val="bullet"/>
      <w:lvlText w:val="•"/>
      <w:lvlJc w:val="left"/>
      <w:pPr>
        <w:ind w:left="1306" w:hanging="147"/>
      </w:pPr>
      <w:rPr>
        <w:rFonts w:hint="default"/>
        <w:lang w:val="ru-RU" w:eastAsia="en-US" w:bidi="ar-SA"/>
      </w:rPr>
    </w:lvl>
    <w:lvl w:ilvl="4" w:tentative="0">
      <w:start w:val="0"/>
      <w:numFmt w:val="bullet"/>
      <w:lvlText w:val="•"/>
      <w:lvlJc w:val="left"/>
      <w:pPr>
        <w:ind w:left="1702" w:hanging="147"/>
      </w:pPr>
      <w:rPr>
        <w:rFonts w:hint="default"/>
        <w:lang w:val="ru-RU" w:eastAsia="en-US" w:bidi="ar-SA"/>
      </w:rPr>
    </w:lvl>
    <w:lvl w:ilvl="5" w:tentative="0">
      <w:start w:val="0"/>
      <w:numFmt w:val="bullet"/>
      <w:lvlText w:val="•"/>
      <w:lvlJc w:val="left"/>
      <w:pPr>
        <w:ind w:left="2097" w:hanging="147"/>
      </w:pPr>
      <w:rPr>
        <w:rFonts w:hint="default"/>
        <w:lang w:val="ru-RU" w:eastAsia="en-US" w:bidi="ar-SA"/>
      </w:rPr>
    </w:lvl>
    <w:lvl w:ilvl="6" w:tentative="0">
      <w:start w:val="0"/>
      <w:numFmt w:val="bullet"/>
      <w:lvlText w:val="•"/>
      <w:lvlJc w:val="left"/>
      <w:pPr>
        <w:ind w:left="2493" w:hanging="147"/>
      </w:pPr>
      <w:rPr>
        <w:rFonts w:hint="default"/>
        <w:lang w:val="ru-RU" w:eastAsia="en-US" w:bidi="ar-SA"/>
      </w:rPr>
    </w:lvl>
    <w:lvl w:ilvl="7" w:tentative="0">
      <w:start w:val="0"/>
      <w:numFmt w:val="bullet"/>
      <w:lvlText w:val="•"/>
      <w:lvlJc w:val="left"/>
      <w:pPr>
        <w:ind w:left="2888" w:hanging="147"/>
      </w:pPr>
      <w:rPr>
        <w:rFonts w:hint="default"/>
        <w:lang w:val="ru-RU" w:eastAsia="en-US" w:bidi="ar-SA"/>
      </w:rPr>
    </w:lvl>
    <w:lvl w:ilvl="8" w:tentative="0">
      <w:start w:val="0"/>
      <w:numFmt w:val="bullet"/>
      <w:lvlText w:val="•"/>
      <w:lvlJc w:val="left"/>
      <w:pPr>
        <w:ind w:left="3284" w:hanging="147"/>
      </w:pPr>
      <w:rPr>
        <w:rFonts w:hint="default"/>
        <w:lang w:val="ru-RU" w:eastAsia="en-US" w:bidi="ar-SA"/>
      </w:rPr>
    </w:lvl>
  </w:abstractNum>
  <w:abstractNum w:abstractNumId="123">
    <w:nsid w:val="25B654F3"/>
    <w:multiLevelType w:val="multilevel"/>
    <w:tmpl w:val="25B654F3"/>
    <w:lvl w:ilvl="0" w:tentative="0">
      <w:start w:val="1"/>
      <w:numFmt w:val="decimal"/>
      <w:lvlText w:val="%1."/>
      <w:lvlJc w:val="left"/>
      <w:pPr>
        <w:ind w:left="138" w:hanging="399"/>
        <w:jc w:val="left"/>
      </w:pPr>
      <w:rPr>
        <w:rFonts w:hint="default" w:ascii="Times New Roman" w:hAnsi="Times New Roman" w:eastAsia="Times New Roman" w:cs="Times New Roman"/>
        <w:b w:val="0"/>
        <w:bCs w:val="0"/>
        <w:i w:val="0"/>
        <w:iCs w:val="0"/>
        <w:spacing w:val="0"/>
        <w:w w:val="89"/>
        <w:sz w:val="24"/>
        <w:szCs w:val="24"/>
        <w:lang w:val="ru-RU" w:eastAsia="en-US" w:bidi="ar-SA"/>
      </w:rPr>
    </w:lvl>
    <w:lvl w:ilvl="1" w:tentative="0">
      <w:start w:val="0"/>
      <w:numFmt w:val="bullet"/>
      <w:lvlText w:val="•"/>
      <w:lvlJc w:val="left"/>
      <w:pPr>
        <w:ind w:left="1212" w:hanging="399"/>
      </w:pPr>
      <w:rPr>
        <w:rFonts w:hint="default"/>
        <w:lang w:val="ru-RU" w:eastAsia="en-US" w:bidi="ar-SA"/>
      </w:rPr>
    </w:lvl>
    <w:lvl w:ilvl="2" w:tentative="0">
      <w:start w:val="0"/>
      <w:numFmt w:val="bullet"/>
      <w:lvlText w:val="•"/>
      <w:lvlJc w:val="left"/>
      <w:pPr>
        <w:ind w:left="2285" w:hanging="399"/>
      </w:pPr>
      <w:rPr>
        <w:rFonts w:hint="default"/>
        <w:lang w:val="ru-RU" w:eastAsia="en-US" w:bidi="ar-SA"/>
      </w:rPr>
    </w:lvl>
    <w:lvl w:ilvl="3" w:tentative="0">
      <w:start w:val="0"/>
      <w:numFmt w:val="bullet"/>
      <w:lvlText w:val="•"/>
      <w:lvlJc w:val="left"/>
      <w:pPr>
        <w:ind w:left="3358" w:hanging="399"/>
      </w:pPr>
      <w:rPr>
        <w:rFonts w:hint="default"/>
        <w:lang w:val="ru-RU" w:eastAsia="en-US" w:bidi="ar-SA"/>
      </w:rPr>
    </w:lvl>
    <w:lvl w:ilvl="4" w:tentative="0">
      <w:start w:val="0"/>
      <w:numFmt w:val="bullet"/>
      <w:lvlText w:val="•"/>
      <w:lvlJc w:val="left"/>
      <w:pPr>
        <w:ind w:left="4430" w:hanging="399"/>
      </w:pPr>
      <w:rPr>
        <w:rFonts w:hint="default"/>
        <w:lang w:val="ru-RU" w:eastAsia="en-US" w:bidi="ar-SA"/>
      </w:rPr>
    </w:lvl>
    <w:lvl w:ilvl="5" w:tentative="0">
      <w:start w:val="0"/>
      <w:numFmt w:val="bullet"/>
      <w:lvlText w:val="•"/>
      <w:lvlJc w:val="left"/>
      <w:pPr>
        <w:ind w:left="5503" w:hanging="399"/>
      </w:pPr>
      <w:rPr>
        <w:rFonts w:hint="default"/>
        <w:lang w:val="ru-RU" w:eastAsia="en-US" w:bidi="ar-SA"/>
      </w:rPr>
    </w:lvl>
    <w:lvl w:ilvl="6" w:tentative="0">
      <w:start w:val="0"/>
      <w:numFmt w:val="bullet"/>
      <w:lvlText w:val="•"/>
      <w:lvlJc w:val="left"/>
      <w:pPr>
        <w:ind w:left="6576" w:hanging="399"/>
      </w:pPr>
      <w:rPr>
        <w:rFonts w:hint="default"/>
        <w:lang w:val="ru-RU" w:eastAsia="en-US" w:bidi="ar-SA"/>
      </w:rPr>
    </w:lvl>
    <w:lvl w:ilvl="7" w:tentative="0">
      <w:start w:val="0"/>
      <w:numFmt w:val="bullet"/>
      <w:lvlText w:val="•"/>
      <w:lvlJc w:val="left"/>
      <w:pPr>
        <w:ind w:left="7648" w:hanging="399"/>
      </w:pPr>
      <w:rPr>
        <w:rFonts w:hint="default"/>
        <w:lang w:val="ru-RU" w:eastAsia="en-US" w:bidi="ar-SA"/>
      </w:rPr>
    </w:lvl>
    <w:lvl w:ilvl="8" w:tentative="0">
      <w:start w:val="0"/>
      <w:numFmt w:val="bullet"/>
      <w:lvlText w:val="•"/>
      <w:lvlJc w:val="left"/>
      <w:pPr>
        <w:ind w:left="8721" w:hanging="399"/>
      </w:pPr>
      <w:rPr>
        <w:rFonts w:hint="default"/>
        <w:lang w:val="ru-RU" w:eastAsia="en-US" w:bidi="ar-SA"/>
      </w:rPr>
    </w:lvl>
  </w:abstractNum>
  <w:abstractNum w:abstractNumId="124">
    <w:nsid w:val="269945CE"/>
    <w:multiLevelType w:val="multilevel"/>
    <w:tmpl w:val="269945CE"/>
    <w:lvl w:ilvl="0" w:tentative="0">
      <w:start w:val="0"/>
      <w:numFmt w:val="bullet"/>
      <w:lvlText w:val="-"/>
      <w:lvlJc w:val="left"/>
      <w:pPr>
        <w:ind w:left="112" w:hanging="200"/>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861" w:hanging="200"/>
      </w:pPr>
      <w:rPr>
        <w:rFonts w:hint="default"/>
        <w:lang w:val="ru-RU" w:eastAsia="en-US" w:bidi="ar-SA"/>
      </w:rPr>
    </w:lvl>
    <w:lvl w:ilvl="2" w:tentative="0">
      <w:start w:val="0"/>
      <w:numFmt w:val="bullet"/>
      <w:lvlText w:val="•"/>
      <w:lvlJc w:val="left"/>
      <w:pPr>
        <w:ind w:left="1603" w:hanging="200"/>
      </w:pPr>
      <w:rPr>
        <w:rFonts w:hint="default"/>
        <w:lang w:val="ru-RU" w:eastAsia="en-US" w:bidi="ar-SA"/>
      </w:rPr>
    </w:lvl>
    <w:lvl w:ilvl="3" w:tentative="0">
      <w:start w:val="0"/>
      <w:numFmt w:val="bullet"/>
      <w:lvlText w:val="•"/>
      <w:lvlJc w:val="left"/>
      <w:pPr>
        <w:ind w:left="2344" w:hanging="200"/>
      </w:pPr>
      <w:rPr>
        <w:rFonts w:hint="default"/>
        <w:lang w:val="ru-RU" w:eastAsia="en-US" w:bidi="ar-SA"/>
      </w:rPr>
    </w:lvl>
    <w:lvl w:ilvl="4" w:tentative="0">
      <w:start w:val="0"/>
      <w:numFmt w:val="bullet"/>
      <w:lvlText w:val="•"/>
      <w:lvlJc w:val="left"/>
      <w:pPr>
        <w:ind w:left="3086" w:hanging="200"/>
      </w:pPr>
      <w:rPr>
        <w:rFonts w:hint="default"/>
        <w:lang w:val="ru-RU" w:eastAsia="en-US" w:bidi="ar-SA"/>
      </w:rPr>
    </w:lvl>
    <w:lvl w:ilvl="5" w:tentative="0">
      <w:start w:val="0"/>
      <w:numFmt w:val="bullet"/>
      <w:lvlText w:val="•"/>
      <w:lvlJc w:val="left"/>
      <w:pPr>
        <w:ind w:left="3827" w:hanging="200"/>
      </w:pPr>
      <w:rPr>
        <w:rFonts w:hint="default"/>
        <w:lang w:val="ru-RU" w:eastAsia="en-US" w:bidi="ar-SA"/>
      </w:rPr>
    </w:lvl>
    <w:lvl w:ilvl="6" w:tentative="0">
      <w:start w:val="0"/>
      <w:numFmt w:val="bullet"/>
      <w:lvlText w:val="•"/>
      <w:lvlJc w:val="left"/>
      <w:pPr>
        <w:ind w:left="4569" w:hanging="200"/>
      </w:pPr>
      <w:rPr>
        <w:rFonts w:hint="default"/>
        <w:lang w:val="ru-RU" w:eastAsia="en-US" w:bidi="ar-SA"/>
      </w:rPr>
    </w:lvl>
    <w:lvl w:ilvl="7" w:tentative="0">
      <w:start w:val="0"/>
      <w:numFmt w:val="bullet"/>
      <w:lvlText w:val="•"/>
      <w:lvlJc w:val="left"/>
      <w:pPr>
        <w:ind w:left="5310" w:hanging="200"/>
      </w:pPr>
      <w:rPr>
        <w:rFonts w:hint="default"/>
        <w:lang w:val="ru-RU" w:eastAsia="en-US" w:bidi="ar-SA"/>
      </w:rPr>
    </w:lvl>
    <w:lvl w:ilvl="8" w:tentative="0">
      <w:start w:val="0"/>
      <w:numFmt w:val="bullet"/>
      <w:lvlText w:val="•"/>
      <w:lvlJc w:val="left"/>
      <w:pPr>
        <w:ind w:left="6052" w:hanging="200"/>
      </w:pPr>
      <w:rPr>
        <w:rFonts w:hint="default"/>
        <w:lang w:val="ru-RU" w:eastAsia="en-US" w:bidi="ar-SA"/>
      </w:rPr>
    </w:lvl>
  </w:abstractNum>
  <w:abstractNum w:abstractNumId="125">
    <w:nsid w:val="274D3D9B"/>
    <w:multiLevelType w:val="multilevel"/>
    <w:tmpl w:val="274D3D9B"/>
    <w:lvl w:ilvl="0" w:tentative="0">
      <w:start w:val="0"/>
      <w:numFmt w:val="bullet"/>
      <w:lvlText w:val="o"/>
      <w:lvlJc w:val="left"/>
      <w:pPr>
        <w:ind w:left="861" w:hanging="363"/>
      </w:pPr>
      <w:rPr>
        <w:rFonts w:hint="default" w:ascii="Courier New" w:hAnsi="Courier New" w:eastAsia="Courier New" w:cs="Courier New"/>
        <w:b w:val="0"/>
        <w:bCs w:val="0"/>
        <w:i w:val="0"/>
        <w:iCs w:val="0"/>
        <w:spacing w:val="0"/>
        <w:w w:val="100"/>
        <w:sz w:val="24"/>
        <w:szCs w:val="24"/>
        <w:lang w:val="ru-RU" w:eastAsia="en-US" w:bidi="ar-SA"/>
      </w:rPr>
    </w:lvl>
    <w:lvl w:ilvl="1" w:tentative="0">
      <w:start w:val="0"/>
      <w:numFmt w:val="bullet"/>
      <w:lvlText w:val="•"/>
      <w:lvlJc w:val="left"/>
      <w:pPr>
        <w:ind w:left="1832" w:hanging="363"/>
      </w:pPr>
      <w:rPr>
        <w:rFonts w:hint="default"/>
        <w:lang w:val="ru-RU" w:eastAsia="en-US" w:bidi="ar-SA"/>
      </w:rPr>
    </w:lvl>
    <w:lvl w:ilvl="2" w:tentative="0">
      <w:start w:val="0"/>
      <w:numFmt w:val="bullet"/>
      <w:lvlText w:val="•"/>
      <w:lvlJc w:val="left"/>
      <w:pPr>
        <w:ind w:left="2804" w:hanging="363"/>
      </w:pPr>
      <w:rPr>
        <w:rFonts w:hint="default"/>
        <w:lang w:val="ru-RU" w:eastAsia="en-US" w:bidi="ar-SA"/>
      </w:rPr>
    </w:lvl>
    <w:lvl w:ilvl="3" w:tentative="0">
      <w:start w:val="0"/>
      <w:numFmt w:val="bullet"/>
      <w:lvlText w:val="•"/>
      <w:lvlJc w:val="left"/>
      <w:pPr>
        <w:ind w:left="3776" w:hanging="363"/>
      </w:pPr>
      <w:rPr>
        <w:rFonts w:hint="default"/>
        <w:lang w:val="ru-RU" w:eastAsia="en-US" w:bidi="ar-SA"/>
      </w:rPr>
    </w:lvl>
    <w:lvl w:ilvl="4" w:tentative="0">
      <w:start w:val="0"/>
      <w:numFmt w:val="bullet"/>
      <w:lvlText w:val="•"/>
      <w:lvlJc w:val="left"/>
      <w:pPr>
        <w:ind w:left="4749" w:hanging="363"/>
      </w:pPr>
      <w:rPr>
        <w:rFonts w:hint="default"/>
        <w:lang w:val="ru-RU" w:eastAsia="en-US" w:bidi="ar-SA"/>
      </w:rPr>
    </w:lvl>
    <w:lvl w:ilvl="5" w:tentative="0">
      <w:start w:val="0"/>
      <w:numFmt w:val="bullet"/>
      <w:lvlText w:val="•"/>
      <w:lvlJc w:val="left"/>
      <w:pPr>
        <w:ind w:left="5721" w:hanging="363"/>
      </w:pPr>
      <w:rPr>
        <w:rFonts w:hint="default"/>
        <w:lang w:val="ru-RU" w:eastAsia="en-US" w:bidi="ar-SA"/>
      </w:rPr>
    </w:lvl>
    <w:lvl w:ilvl="6" w:tentative="0">
      <w:start w:val="0"/>
      <w:numFmt w:val="bullet"/>
      <w:lvlText w:val="•"/>
      <w:lvlJc w:val="left"/>
      <w:pPr>
        <w:ind w:left="6693" w:hanging="363"/>
      </w:pPr>
      <w:rPr>
        <w:rFonts w:hint="default"/>
        <w:lang w:val="ru-RU" w:eastAsia="en-US" w:bidi="ar-SA"/>
      </w:rPr>
    </w:lvl>
    <w:lvl w:ilvl="7" w:tentative="0">
      <w:start w:val="0"/>
      <w:numFmt w:val="bullet"/>
      <w:lvlText w:val="•"/>
      <w:lvlJc w:val="left"/>
      <w:pPr>
        <w:ind w:left="7666" w:hanging="363"/>
      </w:pPr>
      <w:rPr>
        <w:rFonts w:hint="default"/>
        <w:lang w:val="ru-RU" w:eastAsia="en-US" w:bidi="ar-SA"/>
      </w:rPr>
    </w:lvl>
    <w:lvl w:ilvl="8" w:tentative="0">
      <w:start w:val="0"/>
      <w:numFmt w:val="bullet"/>
      <w:lvlText w:val="•"/>
      <w:lvlJc w:val="left"/>
      <w:pPr>
        <w:ind w:left="8638" w:hanging="363"/>
      </w:pPr>
      <w:rPr>
        <w:rFonts w:hint="default"/>
        <w:lang w:val="ru-RU" w:eastAsia="en-US" w:bidi="ar-SA"/>
      </w:rPr>
    </w:lvl>
  </w:abstractNum>
  <w:abstractNum w:abstractNumId="126">
    <w:nsid w:val="2A8F537B"/>
    <w:multiLevelType w:val="multilevel"/>
    <w:tmpl w:val="2A8F537B"/>
    <w:lvl w:ilvl="0" w:tentative="0">
      <w:start w:val="0"/>
      <w:numFmt w:val="bullet"/>
      <w:lvlText w:val="•"/>
      <w:lvlJc w:val="left"/>
      <w:pPr>
        <w:ind w:left="138" w:hanging="43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430"/>
      </w:pPr>
      <w:rPr>
        <w:rFonts w:hint="default"/>
        <w:lang w:val="ru-RU" w:eastAsia="en-US" w:bidi="ar-SA"/>
      </w:rPr>
    </w:lvl>
    <w:lvl w:ilvl="2" w:tentative="0">
      <w:start w:val="0"/>
      <w:numFmt w:val="bullet"/>
      <w:lvlText w:val="•"/>
      <w:lvlJc w:val="left"/>
      <w:pPr>
        <w:ind w:left="2285" w:hanging="430"/>
      </w:pPr>
      <w:rPr>
        <w:rFonts w:hint="default"/>
        <w:lang w:val="ru-RU" w:eastAsia="en-US" w:bidi="ar-SA"/>
      </w:rPr>
    </w:lvl>
    <w:lvl w:ilvl="3" w:tentative="0">
      <w:start w:val="0"/>
      <w:numFmt w:val="bullet"/>
      <w:lvlText w:val="•"/>
      <w:lvlJc w:val="left"/>
      <w:pPr>
        <w:ind w:left="3358" w:hanging="430"/>
      </w:pPr>
      <w:rPr>
        <w:rFonts w:hint="default"/>
        <w:lang w:val="ru-RU" w:eastAsia="en-US" w:bidi="ar-SA"/>
      </w:rPr>
    </w:lvl>
    <w:lvl w:ilvl="4" w:tentative="0">
      <w:start w:val="0"/>
      <w:numFmt w:val="bullet"/>
      <w:lvlText w:val="•"/>
      <w:lvlJc w:val="left"/>
      <w:pPr>
        <w:ind w:left="4430" w:hanging="430"/>
      </w:pPr>
      <w:rPr>
        <w:rFonts w:hint="default"/>
        <w:lang w:val="ru-RU" w:eastAsia="en-US" w:bidi="ar-SA"/>
      </w:rPr>
    </w:lvl>
    <w:lvl w:ilvl="5" w:tentative="0">
      <w:start w:val="0"/>
      <w:numFmt w:val="bullet"/>
      <w:lvlText w:val="•"/>
      <w:lvlJc w:val="left"/>
      <w:pPr>
        <w:ind w:left="5503" w:hanging="430"/>
      </w:pPr>
      <w:rPr>
        <w:rFonts w:hint="default"/>
        <w:lang w:val="ru-RU" w:eastAsia="en-US" w:bidi="ar-SA"/>
      </w:rPr>
    </w:lvl>
    <w:lvl w:ilvl="6" w:tentative="0">
      <w:start w:val="0"/>
      <w:numFmt w:val="bullet"/>
      <w:lvlText w:val="•"/>
      <w:lvlJc w:val="left"/>
      <w:pPr>
        <w:ind w:left="6576" w:hanging="430"/>
      </w:pPr>
      <w:rPr>
        <w:rFonts w:hint="default"/>
        <w:lang w:val="ru-RU" w:eastAsia="en-US" w:bidi="ar-SA"/>
      </w:rPr>
    </w:lvl>
    <w:lvl w:ilvl="7" w:tentative="0">
      <w:start w:val="0"/>
      <w:numFmt w:val="bullet"/>
      <w:lvlText w:val="•"/>
      <w:lvlJc w:val="left"/>
      <w:pPr>
        <w:ind w:left="7648" w:hanging="430"/>
      </w:pPr>
      <w:rPr>
        <w:rFonts w:hint="default"/>
        <w:lang w:val="ru-RU" w:eastAsia="en-US" w:bidi="ar-SA"/>
      </w:rPr>
    </w:lvl>
    <w:lvl w:ilvl="8" w:tentative="0">
      <w:start w:val="0"/>
      <w:numFmt w:val="bullet"/>
      <w:lvlText w:val="•"/>
      <w:lvlJc w:val="left"/>
      <w:pPr>
        <w:ind w:left="8721" w:hanging="430"/>
      </w:pPr>
      <w:rPr>
        <w:rFonts w:hint="default"/>
        <w:lang w:val="ru-RU" w:eastAsia="en-US" w:bidi="ar-SA"/>
      </w:rPr>
    </w:lvl>
  </w:abstractNum>
  <w:abstractNum w:abstractNumId="127">
    <w:nsid w:val="2B3F3F89"/>
    <w:multiLevelType w:val="multilevel"/>
    <w:tmpl w:val="2B3F3F89"/>
    <w:lvl w:ilvl="0" w:tentative="0">
      <w:start w:val="0"/>
      <w:numFmt w:val="bullet"/>
      <w:lvlText w:val=""/>
      <w:lvlJc w:val="left"/>
      <w:pPr>
        <w:ind w:left="138" w:hanging="29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12" w:hanging="296"/>
      </w:pPr>
      <w:rPr>
        <w:rFonts w:hint="default"/>
        <w:lang w:val="ru-RU" w:eastAsia="en-US" w:bidi="ar-SA"/>
      </w:rPr>
    </w:lvl>
    <w:lvl w:ilvl="2" w:tentative="0">
      <w:start w:val="0"/>
      <w:numFmt w:val="bullet"/>
      <w:lvlText w:val="•"/>
      <w:lvlJc w:val="left"/>
      <w:pPr>
        <w:ind w:left="2285" w:hanging="296"/>
      </w:pPr>
      <w:rPr>
        <w:rFonts w:hint="default"/>
        <w:lang w:val="ru-RU" w:eastAsia="en-US" w:bidi="ar-SA"/>
      </w:rPr>
    </w:lvl>
    <w:lvl w:ilvl="3" w:tentative="0">
      <w:start w:val="0"/>
      <w:numFmt w:val="bullet"/>
      <w:lvlText w:val="•"/>
      <w:lvlJc w:val="left"/>
      <w:pPr>
        <w:ind w:left="3358" w:hanging="296"/>
      </w:pPr>
      <w:rPr>
        <w:rFonts w:hint="default"/>
        <w:lang w:val="ru-RU" w:eastAsia="en-US" w:bidi="ar-SA"/>
      </w:rPr>
    </w:lvl>
    <w:lvl w:ilvl="4" w:tentative="0">
      <w:start w:val="0"/>
      <w:numFmt w:val="bullet"/>
      <w:lvlText w:val="•"/>
      <w:lvlJc w:val="left"/>
      <w:pPr>
        <w:ind w:left="4430" w:hanging="296"/>
      </w:pPr>
      <w:rPr>
        <w:rFonts w:hint="default"/>
        <w:lang w:val="ru-RU" w:eastAsia="en-US" w:bidi="ar-SA"/>
      </w:rPr>
    </w:lvl>
    <w:lvl w:ilvl="5" w:tentative="0">
      <w:start w:val="0"/>
      <w:numFmt w:val="bullet"/>
      <w:lvlText w:val="•"/>
      <w:lvlJc w:val="left"/>
      <w:pPr>
        <w:ind w:left="5503" w:hanging="296"/>
      </w:pPr>
      <w:rPr>
        <w:rFonts w:hint="default"/>
        <w:lang w:val="ru-RU" w:eastAsia="en-US" w:bidi="ar-SA"/>
      </w:rPr>
    </w:lvl>
    <w:lvl w:ilvl="6" w:tentative="0">
      <w:start w:val="0"/>
      <w:numFmt w:val="bullet"/>
      <w:lvlText w:val="•"/>
      <w:lvlJc w:val="left"/>
      <w:pPr>
        <w:ind w:left="6576" w:hanging="296"/>
      </w:pPr>
      <w:rPr>
        <w:rFonts w:hint="default"/>
        <w:lang w:val="ru-RU" w:eastAsia="en-US" w:bidi="ar-SA"/>
      </w:rPr>
    </w:lvl>
    <w:lvl w:ilvl="7" w:tentative="0">
      <w:start w:val="0"/>
      <w:numFmt w:val="bullet"/>
      <w:lvlText w:val="•"/>
      <w:lvlJc w:val="left"/>
      <w:pPr>
        <w:ind w:left="7648" w:hanging="296"/>
      </w:pPr>
      <w:rPr>
        <w:rFonts w:hint="default"/>
        <w:lang w:val="ru-RU" w:eastAsia="en-US" w:bidi="ar-SA"/>
      </w:rPr>
    </w:lvl>
    <w:lvl w:ilvl="8" w:tentative="0">
      <w:start w:val="0"/>
      <w:numFmt w:val="bullet"/>
      <w:lvlText w:val="•"/>
      <w:lvlJc w:val="left"/>
      <w:pPr>
        <w:ind w:left="8721" w:hanging="296"/>
      </w:pPr>
      <w:rPr>
        <w:rFonts w:hint="default"/>
        <w:lang w:val="ru-RU" w:eastAsia="en-US" w:bidi="ar-SA"/>
      </w:rPr>
    </w:lvl>
  </w:abstractNum>
  <w:abstractNum w:abstractNumId="128">
    <w:nsid w:val="2F2D79CE"/>
    <w:multiLevelType w:val="multilevel"/>
    <w:tmpl w:val="2F2D79CE"/>
    <w:lvl w:ilvl="0" w:tentative="0">
      <w:start w:val="1"/>
      <w:numFmt w:val="decimal"/>
      <w:lvlText w:val="%1)"/>
      <w:lvlJc w:val="left"/>
      <w:pPr>
        <w:ind w:left="904"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896" w:hanging="279"/>
      </w:pPr>
      <w:rPr>
        <w:rFonts w:hint="default"/>
        <w:lang w:val="ru-RU" w:eastAsia="en-US" w:bidi="ar-SA"/>
      </w:rPr>
    </w:lvl>
    <w:lvl w:ilvl="2" w:tentative="0">
      <w:start w:val="0"/>
      <w:numFmt w:val="bullet"/>
      <w:lvlText w:val="•"/>
      <w:lvlJc w:val="left"/>
      <w:pPr>
        <w:ind w:left="2893" w:hanging="279"/>
      </w:pPr>
      <w:rPr>
        <w:rFonts w:hint="default"/>
        <w:lang w:val="ru-RU" w:eastAsia="en-US" w:bidi="ar-SA"/>
      </w:rPr>
    </w:lvl>
    <w:lvl w:ilvl="3" w:tentative="0">
      <w:start w:val="0"/>
      <w:numFmt w:val="bullet"/>
      <w:lvlText w:val="•"/>
      <w:lvlJc w:val="left"/>
      <w:pPr>
        <w:ind w:left="3890" w:hanging="279"/>
      </w:pPr>
      <w:rPr>
        <w:rFonts w:hint="default"/>
        <w:lang w:val="ru-RU" w:eastAsia="en-US" w:bidi="ar-SA"/>
      </w:rPr>
    </w:lvl>
    <w:lvl w:ilvl="4" w:tentative="0">
      <w:start w:val="0"/>
      <w:numFmt w:val="bullet"/>
      <w:lvlText w:val="•"/>
      <w:lvlJc w:val="left"/>
      <w:pPr>
        <w:ind w:left="4886" w:hanging="279"/>
      </w:pPr>
      <w:rPr>
        <w:rFonts w:hint="default"/>
        <w:lang w:val="ru-RU" w:eastAsia="en-US" w:bidi="ar-SA"/>
      </w:rPr>
    </w:lvl>
    <w:lvl w:ilvl="5" w:tentative="0">
      <w:start w:val="0"/>
      <w:numFmt w:val="bullet"/>
      <w:lvlText w:val="•"/>
      <w:lvlJc w:val="left"/>
      <w:pPr>
        <w:ind w:left="5883" w:hanging="279"/>
      </w:pPr>
      <w:rPr>
        <w:rFonts w:hint="default"/>
        <w:lang w:val="ru-RU" w:eastAsia="en-US" w:bidi="ar-SA"/>
      </w:rPr>
    </w:lvl>
    <w:lvl w:ilvl="6" w:tentative="0">
      <w:start w:val="0"/>
      <w:numFmt w:val="bullet"/>
      <w:lvlText w:val="•"/>
      <w:lvlJc w:val="left"/>
      <w:pPr>
        <w:ind w:left="6880" w:hanging="279"/>
      </w:pPr>
      <w:rPr>
        <w:rFonts w:hint="default"/>
        <w:lang w:val="ru-RU" w:eastAsia="en-US" w:bidi="ar-SA"/>
      </w:rPr>
    </w:lvl>
    <w:lvl w:ilvl="7" w:tentative="0">
      <w:start w:val="0"/>
      <w:numFmt w:val="bullet"/>
      <w:lvlText w:val="•"/>
      <w:lvlJc w:val="left"/>
      <w:pPr>
        <w:ind w:left="7876" w:hanging="279"/>
      </w:pPr>
      <w:rPr>
        <w:rFonts w:hint="default"/>
        <w:lang w:val="ru-RU" w:eastAsia="en-US" w:bidi="ar-SA"/>
      </w:rPr>
    </w:lvl>
    <w:lvl w:ilvl="8" w:tentative="0">
      <w:start w:val="0"/>
      <w:numFmt w:val="bullet"/>
      <w:lvlText w:val="•"/>
      <w:lvlJc w:val="left"/>
      <w:pPr>
        <w:ind w:left="8873" w:hanging="279"/>
      </w:pPr>
      <w:rPr>
        <w:rFonts w:hint="default"/>
        <w:lang w:val="ru-RU" w:eastAsia="en-US" w:bidi="ar-SA"/>
      </w:rPr>
    </w:lvl>
  </w:abstractNum>
  <w:abstractNum w:abstractNumId="129">
    <w:nsid w:val="30A0AC00"/>
    <w:multiLevelType w:val="multilevel"/>
    <w:tmpl w:val="30A0AC00"/>
    <w:lvl w:ilvl="0" w:tentative="0">
      <w:start w:val="1"/>
      <w:numFmt w:val="decimal"/>
      <w:lvlText w:val="%1)"/>
      <w:lvlJc w:val="left"/>
      <w:pPr>
        <w:ind w:left="138" w:hanging="41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418"/>
      </w:pPr>
      <w:rPr>
        <w:rFonts w:hint="default"/>
        <w:lang w:val="ru-RU" w:eastAsia="en-US" w:bidi="ar-SA"/>
      </w:rPr>
    </w:lvl>
    <w:lvl w:ilvl="2" w:tentative="0">
      <w:start w:val="0"/>
      <w:numFmt w:val="bullet"/>
      <w:lvlText w:val="•"/>
      <w:lvlJc w:val="left"/>
      <w:pPr>
        <w:ind w:left="2285" w:hanging="418"/>
      </w:pPr>
      <w:rPr>
        <w:rFonts w:hint="default"/>
        <w:lang w:val="ru-RU" w:eastAsia="en-US" w:bidi="ar-SA"/>
      </w:rPr>
    </w:lvl>
    <w:lvl w:ilvl="3" w:tentative="0">
      <w:start w:val="0"/>
      <w:numFmt w:val="bullet"/>
      <w:lvlText w:val="•"/>
      <w:lvlJc w:val="left"/>
      <w:pPr>
        <w:ind w:left="3358" w:hanging="418"/>
      </w:pPr>
      <w:rPr>
        <w:rFonts w:hint="default"/>
        <w:lang w:val="ru-RU" w:eastAsia="en-US" w:bidi="ar-SA"/>
      </w:rPr>
    </w:lvl>
    <w:lvl w:ilvl="4" w:tentative="0">
      <w:start w:val="0"/>
      <w:numFmt w:val="bullet"/>
      <w:lvlText w:val="•"/>
      <w:lvlJc w:val="left"/>
      <w:pPr>
        <w:ind w:left="4430" w:hanging="418"/>
      </w:pPr>
      <w:rPr>
        <w:rFonts w:hint="default"/>
        <w:lang w:val="ru-RU" w:eastAsia="en-US" w:bidi="ar-SA"/>
      </w:rPr>
    </w:lvl>
    <w:lvl w:ilvl="5" w:tentative="0">
      <w:start w:val="0"/>
      <w:numFmt w:val="bullet"/>
      <w:lvlText w:val="•"/>
      <w:lvlJc w:val="left"/>
      <w:pPr>
        <w:ind w:left="5503" w:hanging="418"/>
      </w:pPr>
      <w:rPr>
        <w:rFonts w:hint="default"/>
        <w:lang w:val="ru-RU" w:eastAsia="en-US" w:bidi="ar-SA"/>
      </w:rPr>
    </w:lvl>
    <w:lvl w:ilvl="6" w:tentative="0">
      <w:start w:val="0"/>
      <w:numFmt w:val="bullet"/>
      <w:lvlText w:val="•"/>
      <w:lvlJc w:val="left"/>
      <w:pPr>
        <w:ind w:left="6576" w:hanging="418"/>
      </w:pPr>
      <w:rPr>
        <w:rFonts w:hint="default"/>
        <w:lang w:val="ru-RU" w:eastAsia="en-US" w:bidi="ar-SA"/>
      </w:rPr>
    </w:lvl>
    <w:lvl w:ilvl="7" w:tentative="0">
      <w:start w:val="0"/>
      <w:numFmt w:val="bullet"/>
      <w:lvlText w:val="•"/>
      <w:lvlJc w:val="left"/>
      <w:pPr>
        <w:ind w:left="7648" w:hanging="418"/>
      </w:pPr>
      <w:rPr>
        <w:rFonts w:hint="default"/>
        <w:lang w:val="ru-RU" w:eastAsia="en-US" w:bidi="ar-SA"/>
      </w:rPr>
    </w:lvl>
    <w:lvl w:ilvl="8" w:tentative="0">
      <w:start w:val="0"/>
      <w:numFmt w:val="bullet"/>
      <w:lvlText w:val="•"/>
      <w:lvlJc w:val="left"/>
      <w:pPr>
        <w:ind w:left="8721" w:hanging="418"/>
      </w:pPr>
      <w:rPr>
        <w:rFonts w:hint="default"/>
        <w:lang w:val="ru-RU" w:eastAsia="en-US" w:bidi="ar-SA"/>
      </w:rPr>
    </w:lvl>
  </w:abstractNum>
  <w:abstractNum w:abstractNumId="130">
    <w:nsid w:val="30FC5B15"/>
    <w:multiLevelType w:val="multilevel"/>
    <w:tmpl w:val="30FC5B15"/>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131">
    <w:nsid w:val="322D85CA"/>
    <w:multiLevelType w:val="multilevel"/>
    <w:tmpl w:val="322D85CA"/>
    <w:lvl w:ilvl="0" w:tentative="0">
      <w:start w:val="1"/>
      <w:numFmt w:val="decimal"/>
      <w:lvlText w:val="%1)"/>
      <w:lvlJc w:val="left"/>
      <w:pPr>
        <w:ind w:left="115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81"/>
      </w:pPr>
      <w:rPr>
        <w:rFonts w:hint="default"/>
        <w:lang w:val="ru-RU" w:eastAsia="en-US" w:bidi="ar-SA"/>
      </w:rPr>
    </w:lvl>
    <w:lvl w:ilvl="2" w:tentative="0">
      <w:start w:val="0"/>
      <w:numFmt w:val="bullet"/>
      <w:lvlText w:val="•"/>
      <w:lvlJc w:val="left"/>
      <w:pPr>
        <w:ind w:left="3101" w:hanging="281"/>
      </w:pPr>
      <w:rPr>
        <w:rFonts w:hint="default"/>
        <w:lang w:val="ru-RU" w:eastAsia="en-US" w:bidi="ar-SA"/>
      </w:rPr>
    </w:lvl>
    <w:lvl w:ilvl="3" w:tentative="0">
      <w:start w:val="0"/>
      <w:numFmt w:val="bullet"/>
      <w:lvlText w:val="•"/>
      <w:lvlJc w:val="left"/>
      <w:pPr>
        <w:ind w:left="4072" w:hanging="281"/>
      </w:pPr>
      <w:rPr>
        <w:rFonts w:hint="default"/>
        <w:lang w:val="ru-RU" w:eastAsia="en-US" w:bidi="ar-SA"/>
      </w:rPr>
    </w:lvl>
    <w:lvl w:ilvl="4" w:tentative="0">
      <w:start w:val="0"/>
      <w:numFmt w:val="bullet"/>
      <w:lvlText w:val="•"/>
      <w:lvlJc w:val="left"/>
      <w:pPr>
        <w:ind w:left="5042" w:hanging="281"/>
      </w:pPr>
      <w:rPr>
        <w:rFonts w:hint="default"/>
        <w:lang w:val="ru-RU" w:eastAsia="en-US" w:bidi="ar-SA"/>
      </w:rPr>
    </w:lvl>
    <w:lvl w:ilvl="5" w:tentative="0">
      <w:start w:val="0"/>
      <w:numFmt w:val="bullet"/>
      <w:lvlText w:val="•"/>
      <w:lvlJc w:val="left"/>
      <w:pPr>
        <w:ind w:left="6013" w:hanging="281"/>
      </w:pPr>
      <w:rPr>
        <w:rFonts w:hint="default"/>
        <w:lang w:val="ru-RU" w:eastAsia="en-US" w:bidi="ar-SA"/>
      </w:rPr>
    </w:lvl>
    <w:lvl w:ilvl="6" w:tentative="0">
      <w:start w:val="0"/>
      <w:numFmt w:val="bullet"/>
      <w:lvlText w:val="•"/>
      <w:lvlJc w:val="left"/>
      <w:pPr>
        <w:ind w:left="6984" w:hanging="281"/>
      </w:pPr>
      <w:rPr>
        <w:rFonts w:hint="default"/>
        <w:lang w:val="ru-RU" w:eastAsia="en-US" w:bidi="ar-SA"/>
      </w:rPr>
    </w:lvl>
    <w:lvl w:ilvl="7" w:tentative="0">
      <w:start w:val="0"/>
      <w:numFmt w:val="bullet"/>
      <w:lvlText w:val="•"/>
      <w:lvlJc w:val="left"/>
      <w:pPr>
        <w:ind w:left="7954" w:hanging="281"/>
      </w:pPr>
      <w:rPr>
        <w:rFonts w:hint="default"/>
        <w:lang w:val="ru-RU" w:eastAsia="en-US" w:bidi="ar-SA"/>
      </w:rPr>
    </w:lvl>
    <w:lvl w:ilvl="8" w:tentative="0">
      <w:start w:val="0"/>
      <w:numFmt w:val="bullet"/>
      <w:lvlText w:val="•"/>
      <w:lvlJc w:val="left"/>
      <w:pPr>
        <w:ind w:left="8925" w:hanging="281"/>
      </w:pPr>
      <w:rPr>
        <w:rFonts w:hint="default"/>
        <w:lang w:val="ru-RU" w:eastAsia="en-US" w:bidi="ar-SA"/>
      </w:rPr>
    </w:lvl>
  </w:abstractNum>
  <w:abstractNum w:abstractNumId="132">
    <w:nsid w:val="329A4FD1"/>
    <w:multiLevelType w:val="multilevel"/>
    <w:tmpl w:val="329A4FD1"/>
    <w:lvl w:ilvl="0" w:tentative="0">
      <w:start w:val="0"/>
      <w:numFmt w:val="bullet"/>
      <w:lvlText w:val="-"/>
      <w:lvlJc w:val="left"/>
      <w:pPr>
        <w:ind w:left="138" w:hanging="408"/>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184" w:hanging="408"/>
      </w:pPr>
      <w:rPr>
        <w:rFonts w:hint="default"/>
        <w:lang w:val="ru-RU" w:eastAsia="en-US" w:bidi="ar-SA"/>
      </w:rPr>
    </w:lvl>
    <w:lvl w:ilvl="2" w:tentative="0">
      <w:start w:val="0"/>
      <w:numFmt w:val="bullet"/>
      <w:lvlText w:val="•"/>
      <w:lvlJc w:val="left"/>
      <w:pPr>
        <w:ind w:left="2228" w:hanging="408"/>
      </w:pPr>
      <w:rPr>
        <w:rFonts w:hint="default"/>
        <w:lang w:val="ru-RU" w:eastAsia="en-US" w:bidi="ar-SA"/>
      </w:rPr>
    </w:lvl>
    <w:lvl w:ilvl="3" w:tentative="0">
      <w:start w:val="0"/>
      <w:numFmt w:val="bullet"/>
      <w:lvlText w:val="•"/>
      <w:lvlJc w:val="left"/>
      <w:pPr>
        <w:ind w:left="3272" w:hanging="408"/>
      </w:pPr>
      <w:rPr>
        <w:rFonts w:hint="default"/>
        <w:lang w:val="ru-RU" w:eastAsia="en-US" w:bidi="ar-SA"/>
      </w:rPr>
    </w:lvl>
    <w:lvl w:ilvl="4" w:tentative="0">
      <w:start w:val="0"/>
      <w:numFmt w:val="bullet"/>
      <w:lvlText w:val="•"/>
      <w:lvlJc w:val="left"/>
      <w:pPr>
        <w:ind w:left="4317" w:hanging="408"/>
      </w:pPr>
      <w:rPr>
        <w:rFonts w:hint="default"/>
        <w:lang w:val="ru-RU" w:eastAsia="en-US" w:bidi="ar-SA"/>
      </w:rPr>
    </w:lvl>
    <w:lvl w:ilvl="5" w:tentative="0">
      <w:start w:val="0"/>
      <w:numFmt w:val="bullet"/>
      <w:lvlText w:val="•"/>
      <w:lvlJc w:val="left"/>
      <w:pPr>
        <w:ind w:left="5361" w:hanging="408"/>
      </w:pPr>
      <w:rPr>
        <w:rFonts w:hint="default"/>
        <w:lang w:val="ru-RU" w:eastAsia="en-US" w:bidi="ar-SA"/>
      </w:rPr>
    </w:lvl>
    <w:lvl w:ilvl="6" w:tentative="0">
      <w:start w:val="0"/>
      <w:numFmt w:val="bullet"/>
      <w:lvlText w:val="•"/>
      <w:lvlJc w:val="left"/>
      <w:pPr>
        <w:ind w:left="6405" w:hanging="408"/>
      </w:pPr>
      <w:rPr>
        <w:rFonts w:hint="default"/>
        <w:lang w:val="ru-RU" w:eastAsia="en-US" w:bidi="ar-SA"/>
      </w:rPr>
    </w:lvl>
    <w:lvl w:ilvl="7" w:tentative="0">
      <w:start w:val="0"/>
      <w:numFmt w:val="bullet"/>
      <w:lvlText w:val="•"/>
      <w:lvlJc w:val="left"/>
      <w:pPr>
        <w:ind w:left="7450" w:hanging="408"/>
      </w:pPr>
      <w:rPr>
        <w:rFonts w:hint="default"/>
        <w:lang w:val="ru-RU" w:eastAsia="en-US" w:bidi="ar-SA"/>
      </w:rPr>
    </w:lvl>
    <w:lvl w:ilvl="8" w:tentative="0">
      <w:start w:val="0"/>
      <w:numFmt w:val="bullet"/>
      <w:lvlText w:val="•"/>
      <w:lvlJc w:val="left"/>
      <w:pPr>
        <w:ind w:left="8494" w:hanging="408"/>
      </w:pPr>
      <w:rPr>
        <w:rFonts w:hint="default"/>
        <w:lang w:val="ru-RU" w:eastAsia="en-US" w:bidi="ar-SA"/>
      </w:rPr>
    </w:lvl>
  </w:abstractNum>
  <w:abstractNum w:abstractNumId="133">
    <w:nsid w:val="32A7AF2D"/>
    <w:multiLevelType w:val="multilevel"/>
    <w:tmpl w:val="32A7AF2D"/>
    <w:lvl w:ilvl="0" w:tentative="0">
      <w:start w:val="1"/>
      <w:numFmt w:val="decimal"/>
      <w:lvlText w:val="%1)"/>
      <w:lvlJc w:val="left"/>
      <w:pPr>
        <w:ind w:left="1134"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12" w:hanging="288"/>
      </w:pPr>
      <w:rPr>
        <w:rFonts w:hint="default"/>
        <w:lang w:val="ru-RU" w:eastAsia="en-US" w:bidi="ar-SA"/>
      </w:rPr>
    </w:lvl>
    <w:lvl w:ilvl="2" w:tentative="0">
      <w:start w:val="0"/>
      <w:numFmt w:val="bullet"/>
      <w:lvlText w:val="•"/>
      <w:lvlJc w:val="left"/>
      <w:pPr>
        <w:ind w:left="3085" w:hanging="288"/>
      </w:pPr>
      <w:rPr>
        <w:rFonts w:hint="default"/>
        <w:lang w:val="ru-RU" w:eastAsia="en-US" w:bidi="ar-SA"/>
      </w:rPr>
    </w:lvl>
    <w:lvl w:ilvl="3" w:tentative="0">
      <w:start w:val="0"/>
      <w:numFmt w:val="bullet"/>
      <w:lvlText w:val="•"/>
      <w:lvlJc w:val="left"/>
      <w:pPr>
        <w:ind w:left="4058" w:hanging="288"/>
      </w:pPr>
      <w:rPr>
        <w:rFonts w:hint="default"/>
        <w:lang w:val="ru-RU" w:eastAsia="en-US" w:bidi="ar-SA"/>
      </w:rPr>
    </w:lvl>
    <w:lvl w:ilvl="4" w:tentative="0">
      <w:start w:val="0"/>
      <w:numFmt w:val="bullet"/>
      <w:lvlText w:val="•"/>
      <w:lvlJc w:val="left"/>
      <w:pPr>
        <w:ind w:left="5030" w:hanging="288"/>
      </w:pPr>
      <w:rPr>
        <w:rFonts w:hint="default"/>
        <w:lang w:val="ru-RU" w:eastAsia="en-US" w:bidi="ar-SA"/>
      </w:rPr>
    </w:lvl>
    <w:lvl w:ilvl="5" w:tentative="0">
      <w:start w:val="0"/>
      <w:numFmt w:val="bullet"/>
      <w:lvlText w:val="•"/>
      <w:lvlJc w:val="left"/>
      <w:pPr>
        <w:ind w:left="6003" w:hanging="288"/>
      </w:pPr>
      <w:rPr>
        <w:rFonts w:hint="default"/>
        <w:lang w:val="ru-RU" w:eastAsia="en-US" w:bidi="ar-SA"/>
      </w:rPr>
    </w:lvl>
    <w:lvl w:ilvl="6" w:tentative="0">
      <w:start w:val="0"/>
      <w:numFmt w:val="bullet"/>
      <w:lvlText w:val="•"/>
      <w:lvlJc w:val="left"/>
      <w:pPr>
        <w:ind w:left="6976" w:hanging="288"/>
      </w:pPr>
      <w:rPr>
        <w:rFonts w:hint="default"/>
        <w:lang w:val="ru-RU" w:eastAsia="en-US" w:bidi="ar-SA"/>
      </w:rPr>
    </w:lvl>
    <w:lvl w:ilvl="7" w:tentative="0">
      <w:start w:val="0"/>
      <w:numFmt w:val="bullet"/>
      <w:lvlText w:val="•"/>
      <w:lvlJc w:val="left"/>
      <w:pPr>
        <w:ind w:left="7948" w:hanging="288"/>
      </w:pPr>
      <w:rPr>
        <w:rFonts w:hint="default"/>
        <w:lang w:val="ru-RU" w:eastAsia="en-US" w:bidi="ar-SA"/>
      </w:rPr>
    </w:lvl>
    <w:lvl w:ilvl="8" w:tentative="0">
      <w:start w:val="0"/>
      <w:numFmt w:val="bullet"/>
      <w:lvlText w:val="•"/>
      <w:lvlJc w:val="left"/>
      <w:pPr>
        <w:ind w:left="8921" w:hanging="288"/>
      </w:pPr>
      <w:rPr>
        <w:rFonts w:hint="default"/>
        <w:lang w:val="ru-RU" w:eastAsia="en-US" w:bidi="ar-SA"/>
      </w:rPr>
    </w:lvl>
  </w:abstractNum>
  <w:abstractNum w:abstractNumId="134">
    <w:nsid w:val="35E83B33"/>
    <w:multiLevelType w:val="multilevel"/>
    <w:tmpl w:val="35E83B33"/>
    <w:lvl w:ilvl="0" w:tentative="0">
      <w:start w:val="1"/>
      <w:numFmt w:val="decimal"/>
      <w:lvlText w:val="%1)"/>
      <w:lvlJc w:val="left"/>
      <w:pPr>
        <w:ind w:left="138" w:hanging="317"/>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17"/>
      </w:pPr>
      <w:rPr>
        <w:rFonts w:hint="default"/>
        <w:lang w:val="ru-RU" w:eastAsia="en-US" w:bidi="ar-SA"/>
      </w:rPr>
    </w:lvl>
    <w:lvl w:ilvl="2" w:tentative="0">
      <w:start w:val="0"/>
      <w:numFmt w:val="bullet"/>
      <w:lvlText w:val="•"/>
      <w:lvlJc w:val="left"/>
      <w:pPr>
        <w:ind w:left="2285" w:hanging="317"/>
      </w:pPr>
      <w:rPr>
        <w:rFonts w:hint="default"/>
        <w:lang w:val="ru-RU" w:eastAsia="en-US" w:bidi="ar-SA"/>
      </w:rPr>
    </w:lvl>
    <w:lvl w:ilvl="3" w:tentative="0">
      <w:start w:val="0"/>
      <w:numFmt w:val="bullet"/>
      <w:lvlText w:val="•"/>
      <w:lvlJc w:val="left"/>
      <w:pPr>
        <w:ind w:left="3358" w:hanging="317"/>
      </w:pPr>
      <w:rPr>
        <w:rFonts w:hint="default"/>
        <w:lang w:val="ru-RU" w:eastAsia="en-US" w:bidi="ar-SA"/>
      </w:rPr>
    </w:lvl>
    <w:lvl w:ilvl="4" w:tentative="0">
      <w:start w:val="0"/>
      <w:numFmt w:val="bullet"/>
      <w:lvlText w:val="•"/>
      <w:lvlJc w:val="left"/>
      <w:pPr>
        <w:ind w:left="4430" w:hanging="317"/>
      </w:pPr>
      <w:rPr>
        <w:rFonts w:hint="default"/>
        <w:lang w:val="ru-RU" w:eastAsia="en-US" w:bidi="ar-SA"/>
      </w:rPr>
    </w:lvl>
    <w:lvl w:ilvl="5" w:tentative="0">
      <w:start w:val="0"/>
      <w:numFmt w:val="bullet"/>
      <w:lvlText w:val="•"/>
      <w:lvlJc w:val="left"/>
      <w:pPr>
        <w:ind w:left="5503" w:hanging="317"/>
      </w:pPr>
      <w:rPr>
        <w:rFonts w:hint="default"/>
        <w:lang w:val="ru-RU" w:eastAsia="en-US" w:bidi="ar-SA"/>
      </w:rPr>
    </w:lvl>
    <w:lvl w:ilvl="6" w:tentative="0">
      <w:start w:val="0"/>
      <w:numFmt w:val="bullet"/>
      <w:lvlText w:val="•"/>
      <w:lvlJc w:val="left"/>
      <w:pPr>
        <w:ind w:left="6576" w:hanging="317"/>
      </w:pPr>
      <w:rPr>
        <w:rFonts w:hint="default"/>
        <w:lang w:val="ru-RU" w:eastAsia="en-US" w:bidi="ar-SA"/>
      </w:rPr>
    </w:lvl>
    <w:lvl w:ilvl="7" w:tentative="0">
      <w:start w:val="0"/>
      <w:numFmt w:val="bullet"/>
      <w:lvlText w:val="•"/>
      <w:lvlJc w:val="left"/>
      <w:pPr>
        <w:ind w:left="7648" w:hanging="317"/>
      </w:pPr>
      <w:rPr>
        <w:rFonts w:hint="default"/>
        <w:lang w:val="ru-RU" w:eastAsia="en-US" w:bidi="ar-SA"/>
      </w:rPr>
    </w:lvl>
    <w:lvl w:ilvl="8" w:tentative="0">
      <w:start w:val="0"/>
      <w:numFmt w:val="bullet"/>
      <w:lvlText w:val="•"/>
      <w:lvlJc w:val="left"/>
      <w:pPr>
        <w:ind w:left="8721" w:hanging="317"/>
      </w:pPr>
      <w:rPr>
        <w:rFonts w:hint="default"/>
        <w:lang w:val="ru-RU" w:eastAsia="en-US" w:bidi="ar-SA"/>
      </w:rPr>
    </w:lvl>
  </w:abstractNum>
  <w:abstractNum w:abstractNumId="135">
    <w:nsid w:val="35ECE9CB"/>
    <w:multiLevelType w:val="multilevel"/>
    <w:tmpl w:val="35ECE9CB"/>
    <w:lvl w:ilvl="0" w:tentative="0">
      <w:start w:val="0"/>
      <w:numFmt w:val="bullet"/>
      <w:lvlText w:val="•"/>
      <w:lvlJc w:val="left"/>
      <w:pPr>
        <w:ind w:left="258"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41" w:hanging="147"/>
      </w:pPr>
      <w:rPr>
        <w:rFonts w:hint="default"/>
        <w:lang w:val="ru-RU" w:eastAsia="en-US" w:bidi="ar-SA"/>
      </w:rPr>
    </w:lvl>
    <w:lvl w:ilvl="2" w:tentative="0">
      <w:start w:val="0"/>
      <w:numFmt w:val="bullet"/>
      <w:lvlText w:val="•"/>
      <w:lvlJc w:val="left"/>
      <w:pPr>
        <w:ind w:left="1023" w:hanging="147"/>
      </w:pPr>
      <w:rPr>
        <w:rFonts w:hint="default"/>
        <w:lang w:val="ru-RU" w:eastAsia="en-US" w:bidi="ar-SA"/>
      </w:rPr>
    </w:lvl>
    <w:lvl w:ilvl="3" w:tentative="0">
      <w:start w:val="0"/>
      <w:numFmt w:val="bullet"/>
      <w:lvlText w:val="•"/>
      <w:lvlJc w:val="left"/>
      <w:pPr>
        <w:ind w:left="1404" w:hanging="147"/>
      </w:pPr>
      <w:rPr>
        <w:rFonts w:hint="default"/>
        <w:lang w:val="ru-RU" w:eastAsia="en-US" w:bidi="ar-SA"/>
      </w:rPr>
    </w:lvl>
    <w:lvl w:ilvl="4" w:tentative="0">
      <w:start w:val="0"/>
      <w:numFmt w:val="bullet"/>
      <w:lvlText w:val="•"/>
      <w:lvlJc w:val="left"/>
      <w:pPr>
        <w:ind w:left="1786" w:hanging="147"/>
      </w:pPr>
      <w:rPr>
        <w:rFonts w:hint="default"/>
        <w:lang w:val="ru-RU" w:eastAsia="en-US" w:bidi="ar-SA"/>
      </w:rPr>
    </w:lvl>
    <w:lvl w:ilvl="5" w:tentative="0">
      <w:start w:val="0"/>
      <w:numFmt w:val="bullet"/>
      <w:lvlText w:val="•"/>
      <w:lvlJc w:val="left"/>
      <w:pPr>
        <w:ind w:left="2167" w:hanging="147"/>
      </w:pPr>
      <w:rPr>
        <w:rFonts w:hint="default"/>
        <w:lang w:val="ru-RU" w:eastAsia="en-US" w:bidi="ar-SA"/>
      </w:rPr>
    </w:lvl>
    <w:lvl w:ilvl="6" w:tentative="0">
      <w:start w:val="0"/>
      <w:numFmt w:val="bullet"/>
      <w:lvlText w:val="•"/>
      <w:lvlJc w:val="left"/>
      <w:pPr>
        <w:ind w:left="2549" w:hanging="147"/>
      </w:pPr>
      <w:rPr>
        <w:rFonts w:hint="default"/>
        <w:lang w:val="ru-RU" w:eastAsia="en-US" w:bidi="ar-SA"/>
      </w:rPr>
    </w:lvl>
    <w:lvl w:ilvl="7" w:tentative="0">
      <w:start w:val="0"/>
      <w:numFmt w:val="bullet"/>
      <w:lvlText w:val="•"/>
      <w:lvlJc w:val="left"/>
      <w:pPr>
        <w:ind w:left="2930" w:hanging="147"/>
      </w:pPr>
      <w:rPr>
        <w:rFonts w:hint="default"/>
        <w:lang w:val="ru-RU" w:eastAsia="en-US" w:bidi="ar-SA"/>
      </w:rPr>
    </w:lvl>
    <w:lvl w:ilvl="8" w:tentative="0">
      <w:start w:val="0"/>
      <w:numFmt w:val="bullet"/>
      <w:lvlText w:val="•"/>
      <w:lvlJc w:val="left"/>
      <w:pPr>
        <w:ind w:left="3312" w:hanging="147"/>
      </w:pPr>
      <w:rPr>
        <w:rFonts w:hint="default"/>
        <w:lang w:val="ru-RU" w:eastAsia="en-US" w:bidi="ar-SA"/>
      </w:rPr>
    </w:lvl>
  </w:abstractNum>
  <w:abstractNum w:abstractNumId="136">
    <w:nsid w:val="38EAC418"/>
    <w:multiLevelType w:val="multilevel"/>
    <w:tmpl w:val="38EAC418"/>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137">
    <w:nsid w:val="39A0D9AC"/>
    <w:multiLevelType w:val="multilevel"/>
    <w:tmpl w:val="39A0D9AC"/>
    <w:lvl w:ilvl="0" w:tentative="0">
      <w:start w:val="1"/>
      <w:numFmt w:val="decimal"/>
      <w:lvlText w:val="%1)"/>
      <w:lvlJc w:val="left"/>
      <w:pPr>
        <w:ind w:left="160"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79"/>
      </w:pPr>
      <w:rPr>
        <w:rFonts w:hint="default"/>
        <w:lang w:val="ru-RU" w:eastAsia="en-US" w:bidi="ar-SA"/>
      </w:rPr>
    </w:lvl>
    <w:lvl w:ilvl="2" w:tentative="0">
      <w:start w:val="0"/>
      <w:numFmt w:val="bullet"/>
      <w:lvlText w:val="•"/>
      <w:lvlJc w:val="left"/>
      <w:pPr>
        <w:ind w:left="2301" w:hanging="279"/>
      </w:pPr>
      <w:rPr>
        <w:rFonts w:hint="default"/>
        <w:lang w:val="ru-RU" w:eastAsia="en-US" w:bidi="ar-SA"/>
      </w:rPr>
    </w:lvl>
    <w:lvl w:ilvl="3" w:tentative="0">
      <w:start w:val="0"/>
      <w:numFmt w:val="bullet"/>
      <w:lvlText w:val="•"/>
      <w:lvlJc w:val="left"/>
      <w:pPr>
        <w:ind w:left="3372" w:hanging="279"/>
      </w:pPr>
      <w:rPr>
        <w:rFonts w:hint="default"/>
        <w:lang w:val="ru-RU" w:eastAsia="en-US" w:bidi="ar-SA"/>
      </w:rPr>
    </w:lvl>
    <w:lvl w:ilvl="4" w:tentative="0">
      <w:start w:val="0"/>
      <w:numFmt w:val="bullet"/>
      <w:lvlText w:val="•"/>
      <w:lvlJc w:val="left"/>
      <w:pPr>
        <w:ind w:left="4442" w:hanging="279"/>
      </w:pPr>
      <w:rPr>
        <w:rFonts w:hint="default"/>
        <w:lang w:val="ru-RU" w:eastAsia="en-US" w:bidi="ar-SA"/>
      </w:rPr>
    </w:lvl>
    <w:lvl w:ilvl="5" w:tentative="0">
      <w:start w:val="0"/>
      <w:numFmt w:val="bullet"/>
      <w:lvlText w:val="•"/>
      <w:lvlJc w:val="left"/>
      <w:pPr>
        <w:ind w:left="5513" w:hanging="279"/>
      </w:pPr>
      <w:rPr>
        <w:rFonts w:hint="default"/>
        <w:lang w:val="ru-RU" w:eastAsia="en-US" w:bidi="ar-SA"/>
      </w:rPr>
    </w:lvl>
    <w:lvl w:ilvl="6" w:tentative="0">
      <w:start w:val="0"/>
      <w:numFmt w:val="bullet"/>
      <w:lvlText w:val="•"/>
      <w:lvlJc w:val="left"/>
      <w:pPr>
        <w:ind w:left="6584" w:hanging="279"/>
      </w:pPr>
      <w:rPr>
        <w:rFonts w:hint="default"/>
        <w:lang w:val="ru-RU" w:eastAsia="en-US" w:bidi="ar-SA"/>
      </w:rPr>
    </w:lvl>
    <w:lvl w:ilvl="7" w:tentative="0">
      <w:start w:val="0"/>
      <w:numFmt w:val="bullet"/>
      <w:lvlText w:val="•"/>
      <w:lvlJc w:val="left"/>
      <w:pPr>
        <w:ind w:left="7654" w:hanging="279"/>
      </w:pPr>
      <w:rPr>
        <w:rFonts w:hint="default"/>
        <w:lang w:val="ru-RU" w:eastAsia="en-US" w:bidi="ar-SA"/>
      </w:rPr>
    </w:lvl>
    <w:lvl w:ilvl="8" w:tentative="0">
      <w:start w:val="0"/>
      <w:numFmt w:val="bullet"/>
      <w:lvlText w:val="•"/>
      <w:lvlJc w:val="left"/>
      <w:pPr>
        <w:ind w:left="8725" w:hanging="279"/>
      </w:pPr>
      <w:rPr>
        <w:rFonts w:hint="default"/>
        <w:lang w:val="ru-RU" w:eastAsia="en-US" w:bidi="ar-SA"/>
      </w:rPr>
    </w:lvl>
  </w:abstractNum>
  <w:abstractNum w:abstractNumId="138">
    <w:nsid w:val="3A7FBA26"/>
    <w:multiLevelType w:val="multilevel"/>
    <w:tmpl w:val="3A7FBA26"/>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139">
    <w:nsid w:val="3B8127DF"/>
    <w:multiLevelType w:val="multilevel"/>
    <w:tmpl w:val="3B8127DF"/>
    <w:lvl w:ilvl="0" w:tentative="0">
      <w:start w:val="1"/>
      <w:numFmt w:val="decimal"/>
      <w:lvlText w:val="%1)"/>
      <w:lvlJc w:val="left"/>
      <w:pPr>
        <w:ind w:left="138" w:hanging="3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32"/>
      </w:pPr>
      <w:rPr>
        <w:rFonts w:hint="default"/>
        <w:lang w:val="ru-RU" w:eastAsia="en-US" w:bidi="ar-SA"/>
      </w:rPr>
    </w:lvl>
    <w:lvl w:ilvl="2" w:tentative="0">
      <w:start w:val="0"/>
      <w:numFmt w:val="bullet"/>
      <w:lvlText w:val="•"/>
      <w:lvlJc w:val="left"/>
      <w:pPr>
        <w:ind w:left="2285" w:hanging="332"/>
      </w:pPr>
      <w:rPr>
        <w:rFonts w:hint="default"/>
        <w:lang w:val="ru-RU" w:eastAsia="en-US" w:bidi="ar-SA"/>
      </w:rPr>
    </w:lvl>
    <w:lvl w:ilvl="3" w:tentative="0">
      <w:start w:val="0"/>
      <w:numFmt w:val="bullet"/>
      <w:lvlText w:val="•"/>
      <w:lvlJc w:val="left"/>
      <w:pPr>
        <w:ind w:left="3358" w:hanging="332"/>
      </w:pPr>
      <w:rPr>
        <w:rFonts w:hint="default"/>
        <w:lang w:val="ru-RU" w:eastAsia="en-US" w:bidi="ar-SA"/>
      </w:rPr>
    </w:lvl>
    <w:lvl w:ilvl="4" w:tentative="0">
      <w:start w:val="0"/>
      <w:numFmt w:val="bullet"/>
      <w:lvlText w:val="•"/>
      <w:lvlJc w:val="left"/>
      <w:pPr>
        <w:ind w:left="4430" w:hanging="332"/>
      </w:pPr>
      <w:rPr>
        <w:rFonts w:hint="default"/>
        <w:lang w:val="ru-RU" w:eastAsia="en-US" w:bidi="ar-SA"/>
      </w:rPr>
    </w:lvl>
    <w:lvl w:ilvl="5" w:tentative="0">
      <w:start w:val="0"/>
      <w:numFmt w:val="bullet"/>
      <w:lvlText w:val="•"/>
      <w:lvlJc w:val="left"/>
      <w:pPr>
        <w:ind w:left="5503" w:hanging="332"/>
      </w:pPr>
      <w:rPr>
        <w:rFonts w:hint="default"/>
        <w:lang w:val="ru-RU" w:eastAsia="en-US" w:bidi="ar-SA"/>
      </w:rPr>
    </w:lvl>
    <w:lvl w:ilvl="6" w:tentative="0">
      <w:start w:val="0"/>
      <w:numFmt w:val="bullet"/>
      <w:lvlText w:val="•"/>
      <w:lvlJc w:val="left"/>
      <w:pPr>
        <w:ind w:left="6576" w:hanging="332"/>
      </w:pPr>
      <w:rPr>
        <w:rFonts w:hint="default"/>
        <w:lang w:val="ru-RU" w:eastAsia="en-US" w:bidi="ar-SA"/>
      </w:rPr>
    </w:lvl>
    <w:lvl w:ilvl="7" w:tentative="0">
      <w:start w:val="0"/>
      <w:numFmt w:val="bullet"/>
      <w:lvlText w:val="•"/>
      <w:lvlJc w:val="left"/>
      <w:pPr>
        <w:ind w:left="7648" w:hanging="332"/>
      </w:pPr>
      <w:rPr>
        <w:rFonts w:hint="default"/>
        <w:lang w:val="ru-RU" w:eastAsia="en-US" w:bidi="ar-SA"/>
      </w:rPr>
    </w:lvl>
    <w:lvl w:ilvl="8" w:tentative="0">
      <w:start w:val="0"/>
      <w:numFmt w:val="bullet"/>
      <w:lvlText w:val="•"/>
      <w:lvlJc w:val="left"/>
      <w:pPr>
        <w:ind w:left="8721" w:hanging="332"/>
      </w:pPr>
      <w:rPr>
        <w:rFonts w:hint="default"/>
        <w:lang w:val="ru-RU" w:eastAsia="en-US" w:bidi="ar-SA"/>
      </w:rPr>
    </w:lvl>
  </w:abstractNum>
  <w:abstractNum w:abstractNumId="140">
    <w:nsid w:val="3D950AF9"/>
    <w:multiLevelType w:val="multilevel"/>
    <w:tmpl w:val="3D950AF9"/>
    <w:lvl w:ilvl="0" w:tentative="0">
      <w:start w:val="0"/>
      <w:numFmt w:val="bullet"/>
      <w:lvlText w:val="•"/>
      <w:lvlJc w:val="left"/>
      <w:pPr>
        <w:ind w:left="112"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5" w:hanging="147"/>
      </w:pPr>
      <w:rPr>
        <w:rFonts w:hint="default"/>
        <w:lang w:val="ru-RU" w:eastAsia="en-US" w:bidi="ar-SA"/>
      </w:rPr>
    </w:lvl>
    <w:lvl w:ilvl="2" w:tentative="0">
      <w:start w:val="0"/>
      <w:numFmt w:val="bullet"/>
      <w:lvlText w:val="•"/>
      <w:lvlJc w:val="left"/>
      <w:pPr>
        <w:ind w:left="911" w:hanging="147"/>
      </w:pPr>
      <w:rPr>
        <w:rFonts w:hint="default"/>
        <w:lang w:val="ru-RU" w:eastAsia="en-US" w:bidi="ar-SA"/>
      </w:rPr>
    </w:lvl>
    <w:lvl w:ilvl="3" w:tentative="0">
      <w:start w:val="0"/>
      <w:numFmt w:val="bullet"/>
      <w:lvlText w:val="•"/>
      <w:lvlJc w:val="left"/>
      <w:pPr>
        <w:ind w:left="1306" w:hanging="147"/>
      </w:pPr>
      <w:rPr>
        <w:rFonts w:hint="default"/>
        <w:lang w:val="ru-RU" w:eastAsia="en-US" w:bidi="ar-SA"/>
      </w:rPr>
    </w:lvl>
    <w:lvl w:ilvl="4" w:tentative="0">
      <w:start w:val="0"/>
      <w:numFmt w:val="bullet"/>
      <w:lvlText w:val="•"/>
      <w:lvlJc w:val="left"/>
      <w:pPr>
        <w:ind w:left="1702" w:hanging="147"/>
      </w:pPr>
      <w:rPr>
        <w:rFonts w:hint="default"/>
        <w:lang w:val="ru-RU" w:eastAsia="en-US" w:bidi="ar-SA"/>
      </w:rPr>
    </w:lvl>
    <w:lvl w:ilvl="5" w:tentative="0">
      <w:start w:val="0"/>
      <w:numFmt w:val="bullet"/>
      <w:lvlText w:val="•"/>
      <w:lvlJc w:val="left"/>
      <w:pPr>
        <w:ind w:left="2097" w:hanging="147"/>
      </w:pPr>
      <w:rPr>
        <w:rFonts w:hint="default"/>
        <w:lang w:val="ru-RU" w:eastAsia="en-US" w:bidi="ar-SA"/>
      </w:rPr>
    </w:lvl>
    <w:lvl w:ilvl="6" w:tentative="0">
      <w:start w:val="0"/>
      <w:numFmt w:val="bullet"/>
      <w:lvlText w:val="•"/>
      <w:lvlJc w:val="left"/>
      <w:pPr>
        <w:ind w:left="2493" w:hanging="147"/>
      </w:pPr>
      <w:rPr>
        <w:rFonts w:hint="default"/>
        <w:lang w:val="ru-RU" w:eastAsia="en-US" w:bidi="ar-SA"/>
      </w:rPr>
    </w:lvl>
    <w:lvl w:ilvl="7" w:tentative="0">
      <w:start w:val="0"/>
      <w:numFmt w:val="bullet"/>
      <w:lvlText w:val="•"/>
      <w:lvlJc w:val="left"/>
      <w:pPr>
        <w:ind w:left="2888" w:hanging="147"/>
      </w:pPr>
      <w:rPr>
        <w:rFonts w:hint="default"/>
        <w:lang w:val="ru-RU" w:eastAsia="en-US" w:bidi="ar-SA"/>
      </w:rPr>
    </w:lvl>
    <w:lvl w:ilvl="8" w:tentative="0">
      <w:start w:val="0"/>
      <w:numFmt w:val="bullet"/>
      <w:lvlText w:val="•"/>
      <w:lvlJc w:val="left"/>
      <w:pPr>
        <w:ind w:left="3284" w:hanging="147"/>
      </w:pPr>
      <w:rPr>
        <w:rFonts w:hint="default"/>
        <w:lang w:val="ru-RU" w:eastAsia="en-US" w:bidi="ar-SA"/>
      </w:rPr>
    </w:lvl>
  </w:abstractNum>
  <w:abstractNum w:abstractNumId="141">
    <w:nsid w:val="3FE315B6"/>
    <w:multiLevelType w:val="multilevel"/>
    <w:tmpl w:val="3FE315B6"/>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142">
    <w:nsid w:val="408860E8"/>
    <w:multiLevelType w:val="multilevel"/>
    <w:tmpl w:val="408860E8"/>
    <w:lvl w:ilvl="0" w:tentative="0">
      <w:start w:val="0"/>
      <w:numFmt w:val="bullet"/>
      <w:lvlText w:val=""/>
      <w:lvlJc w:val="left"/>
      <w:pPr>
        <w:ind w:left="861"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832" w:hanging="360"/>
      </w:pPr>
      <w:rPr>
        <w:rFonts w:hint="default"/>
        <w:lang w:val="ru-RU" w:eastAsia="en-US" w:bidi="ar-SA"/>
      </w:rPr>
    </w:lvl>
    <w:lvl w:ilvl="2" w:tentative="0">
      <w:start w:val="0"/>
      <w:numFmt w:val="bullet"/>
      <w:lvlText w:val="•"/>
      <w:lvlJc w:val="left"/>
      <w:pPr>
        <w:ind w:left="2804" w:hanging="360"/>
      </w:pPr>
      <w:rPr>
        <w:rFonts w:hint="default"/>
        <w:lang w:val="ru-RU" w:eastAsia="en-US" w:bidi="ar-SA"/>
      </w:rPr>
    </w:lvl>
    <w:lvl w:ilvl="3" w:tentative="0">
      <w:start w:val="0"/>
      <w:numFmt w:val="bullet"/>
      <w:lvlText w:val="•"/>
      <w:lvlJc w:val="left"/>
      <w:pPr>
        <w:ind w:left="3776" w:hanging="360"/>
      </w:pPr>
      <w:rPr>
        <w:rFonts w:hint="default"/>
        <w:lang w:val="ru-RU" w:eastAsia="en-US" w:bidi="ar-SA"/>
      </w:rPr>
    </w:lvl>
    <w:lvl w:ilvl="4" w:tentative="0">
      <w:start w:val="0"/>
      <w:numFmt w:val="bullet"/>
      <w:lvlText w:val="•"/>
      <w:lvlJc w:val="left"/>
      <w:pPr>
        <w:ind w:left="4749" w:hanging="360"/>
      </w:pPr>
      <w:rPr>
        <w:rFonts w:hint="default"/>
        <w:lang w:val="ru-RU" w:eastAsia="en-US" w:bidi="ar-SA"/>
      </w:rPr>
    </w:lvl>
    <w:lvl w:ilvl="5" w:tentative="0">
      <w:start w:val="0"/>
      <w:numFmt w:val="bullet"/>
      <w:lvlText w:val="•"/>
      <w:lvlJc w:val="left"/>
      <w:pPr>
        <w:ind w:left="5721" w:hanging="360"/>
      </w:pPr>
      <w:rPr>
        <w:rFonts w:hint="default"/>
        <w:lang w:val="ru-RU" w:eastAsia="en-US" w:bidi="ar-SA"/>
      </w:rPr>
    </w:lvl>
    <w:lvl w:ilvl="6" w:tentative="0">
      <w:start w:val="0"/>
      <w:numFmt w:val="bullet"/>
      <w:lvlText w:val="•"/>
      <w:lvlJc w:val="left"/>
      <w:pPr>
        <w:ind w:left="6693" w:hanging="360"/>
      </w:pPr>
      <w:rPr>
        <w:rFonts w:hint="default"/>
        <w:lang w:val="ru-RU" w:eastAsia="en-US" w:bidi="ar-SA"/>
      </w:rPr>
    </w:lvl>
    <w:lvl w:ilvl="7" w:tentative="0">
      <w:start w:val="0"/>
      <w:numFmt w:val="bullet"/>
      <w:lvlText w:val="•"/>
      <w:lvlJc w:val="left"/>
      <w:pPr>
        <w:ind w:left="7666" w:hanging="360"/>
      </w:pPr>
      <w:rPr>
        <w:rFonts w:hint="default"/>
        <w:lang w:val="ru-RU" w:eastAsia="en-US" w:bidi="ar-SA"/>
      </w:rPr>
    </w:lvl>
    <w:lvl w:ilvl="8" w:tentative="0">
      <w:start w:val="0"/>
      <w:numFmt w:val="bullet"/>
      <w:lvlText w:val="•"/>
      <w:lvlJc w:val="left"/>
      <w:pPr>
        <w:ind w:left="8638" w:hanging="360"/>
      </w:pPr>
      <w:rPr>
        <w:rFonts w:hint="default"/>
        <w:lang w:val="ru-RU" w:eastAsia="en-US" w:bidi="ar-SA"/>
      </w:rPr>
    </w:lvl>
  </w:abstractNum>
  <w:abstractNum w:abstractNumId="143">
    <w:nsid w:val="40B249F9"/>
    <w:multiLevelType w:val="multilevel"/>
    <w:tmpl w:val="40B249F9"/>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38" w:hanging="288"/>
      </w:pPr>
      <w:rPr>
        <w:rFonts w:hint="default"/>
        <w:lang w:val="ru-RU" w:eastAsia="en-US" w:bidi="ar-SA"/>
      </w:rPr>
    </w:lvl>
    <w:lvl w:ilvl="3" w:tentative="0">
      <w:start w:val="0"/>
      <w:numFmt w:val="bullet"/>
      <w:lvlText w:val="•"/>
      <w:lvlJc w:val="left"/>
      <w:pPr>
        <w:ind w:left="3317" w:hanging="288"/>
      </w:pPr>
      <w:rPr>
        <w:rFonts w:hint="default"/>
        <w:lang w:val="ru-RU" w:eastAsia="en-US" w:bidi="ar-SA"/>
      </w:rPr>
    </w:lvl>
    <w:lvl w:ilvl="4" w:tentative="0">
      <w:start w:val="0"/>
      <w:numFmt w:val="bullet"/>
      <w:lvlText w:val="•"/>
      <w:lvlJc w:val="left"/>
      <w:pPr>
        <w:ind w:left="4395" w:hanging="288"/>
      </w:pPr>
      <w:rPr>
        <w:rFonts w:hint="default"/>
        <w:lang w:val="ru-RU" w:eastAsia="en-US" w:bidi="ar-SA"/>
      </w:rPr>
    </w:lvl>
    <w:lvl w:ilvl="5" w:tentative="0">
      <w:start w:val="0"/>
      <w:numFmt w:val="bullet"/>
      <w:lvlText w:val="•"/>
      <w:lvlJc w:val="left"/>
      <w:pPr>
        <w:ind w:left="5474" w:hanging="288"/>
      </w:pPr>
      <w:rPr>
        <w:rFonts w:hint="default"/>
        <w:lang w:val="ru-RU" w:eastAsia="en-US" w:bidi="ar-SA"/>
      </w:rPr>
    </w:lvl>
    <w:lvl w:ilvl="6" w:tentative="0">
      <w:start w:val="0"/>
      <w:numFmt w:val="bullet"/>
      <w:lvlText w:val="•"/>
      <w:lvlJc w:val="left"/>
      <w:pPr>
        <w:ind w:left="6552" w:hanging="288"/>
      </w:pPr>
      <w:rPr>
        <w:rFonts w:hint="default"/>
        <w:lang w:val="ru-RU" w:eastAsia="en-US" w:bidi="ar-SA"/>
      </w:rPr>
    </w:lvl>
    <w:lvl w:ilvl="7" w:tentative="0">
      <w:start w:val="0"/>
      <w:numFmt w:val="bullet"/>
      <w:lvlText w:val="•"/>
      <w:lvlJc w:val="left"/>
      <w:pPr>
        <w:ind w:left="7631" w:hanging="288"/>
      </w:pPr>
      <w:rPr>
        <w:rFonts w:hint="default"/>
        <w:lang w:val="ru-RU" w:eastAsia="en-US" w:bidi="ar-SA"/>
      </w:rPr>
    </w:lvl>
    <w:lvl w:ilvl="8" w:tentative="0">
      <w:start w:val="0"/>
      <w:numFmt w:val="bullet"/>
      <w:lvlText w:val="•"/>
      <w:lvlJc w:val="left"/>
      <w:pPr>
        <w:ind w:left="8709" w:hanging="288"/>
      </w:pPr>
      <w:rPr>
        <w:rFonts w:hint="default"/>
        <w:lang w:val="ru-RU" w:eastAsia="en-US" w:bidi="ar-SA"/>
      </w:rPr>
    </w:lvl>
  </w:abstractNum>
  <w:abstractNum w:abstractNumId="144">
    <w:nsid w:val="40F245EA"/>
    <w:multiLevelType w:val="multilevel"/>
    <w:tmpl w:val="40F245EA"/>
    <w:lvl w:ilvl="0" w:tentative="0">
      <w:start w:val="0"/>
      <w:numFmt w:val="bullet"/>
      <w:lvlText w:val=""/>
      <w:lvlJc w:val="left"/>
      <w:pPr>
        <w:ind w:left="2032" w:hanging="36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922" w:hanging="363"/>
      </w:pPr>
      <w:rPr>
        <w:rFonts w:hint="default"/>
        <w:lang w:val="ru-RU" w:eastAsia="en-US" w:bidi="ar-SA"/>
      </w:rPr>
    </w:lvl>
    <w:lvl w:ilvl="2" w:tentative="0">
      <w:start w:val="0"/>
      <w:numFmt w:val="bullet"/>
      <w:lvlText w:val="•"/>
      <w:lvlJc w:val="left"/>
      <w:pPr>
        <w:ind w:left="3805" w:hanging="363"/>
      </w:pPr>
      <w:rPr>
        <w:rFonts w:hint="default"/>
        <w:lang w:val="ru-RU" w:eastAsia="en-US" w:bidi="ar-SA"/>
      </w:rPr>
    </w:lvl>
    <w:lvl w:ilvl="3" w:tentative="0">
      <w:start w:val="0"/>
      <w:numFmt w:val="bullet"/>
      <w:lvlText w:val="•"/>
      <w:lvlJc w:val="left"/>
      <w:pPr>
        <w:ind w:left="4688" w:hanging="363"/>
      </w:pPr>
      <w:rPr>
        <w:rFonts w:hint="default"/>
        <w:lang w:val="ru-RU" w:eastAsia="en-US" w:bidi="ar-SA"/>
      </w:rPr>
    </w:lvl>
    <w:lvl w:ilvl="4" w:tentative="0">
      <w:start w:val="0"/>
      <w:numFmt w:val="bullet"/>
      <w:lvlText w:val="•"/>
      <w:lvlJc w:val="left"/>
      <w:pPr>
        <w:ind w:left="5570" w:hanging="363"/>
      </w:pPr>
      <w:rPr>
        <w:rFonts w:hint="default"/>
        <w:lang w:val="ru-RU" w:eastAsia="en-US" w:bidi="ar-SA"/>
      </w:rPr>
    </w:lvl>
    <w:lvl w:ilvl="5" w:tentative="0">
      <w:start w:val="0"/>
      <w:numFmt w:val="bullet"/>
      <w:lvlText w:val="•"/>
      <w:lvlJc w:val="left"/>
      <w:pPr>
        <w:ind w:left="6453" w:hanging="363"/>
      </w:pPr>
      <w:rPr>
        <w:rFonts w:hint="default"/>
        <w:lang w:val="ru-RU" w:eastAsia="en-US" w:bidi="ar-SA"/>
      </w:rPr>
    </w:lvl>
    <w:lvl w:ilvl="6" w:tentative="0">
      <w:start w:val="0"/>
      <w:numFmt w:val="bullet"/>
      <w:lvlText w:val="•"/>
      <w:lvlJc w:val="left"/>
      <w:pPr>
        <w:ind w:left="7336" w:hanging="363"/>
      </w:pPr>
      <w:rPr>
        <w:rFonts w:hint="default"/>
        <w:lang w:val="ru-RU" w:eastAsia="en-US" w:bidi="ar-SA"/>
      </w:rPr>
    </w:lvl>
    <w:lvl w:ilvl="7" w:tentative="0">
      <w:start w:val="0"/>
      <w:numFmt w:val="bullet"/>
      <w:lvlText w:val="•"/>
      <w:lvlJc w:val="left"/>
      <w:pPr>
        <w:ind w:left="8218" w:hanging="363"/>
      </w:pPr>
      <w:rPr>
        <w:rFonts w:hint="default"/>
        <w:lang w:val="ru-RU" w:eastAsia="en-US" w:bidi="ar-SA"/>
      </w:rPr>
    </w:lvl>
    <w:lvl w:ilvl="8" w:tentative="0">
      <w:start w:val="0"/>
      <w:numFmt w:val="bullet"/>
      <w:lvlText w:val="•"/>
      <w:lvlJc w:val="left"/>
      <w:pPr>
        <w:ind w:left="9101" w:hanging="363"/>
      </w:pPr>
      <w:rPr>
        <w:rFonts w:hint="default"/>
        <w:lang w:val="ru-RU" w:eastAsia="en-US" w:bidi="ar-SA"/>
      </w:rPr>
    </w:lvl>
  </w:abstractNum>
  <w:abstractNum w:abstractNumId="145">
    <w:nsid w:val="4258023A"/>
    <w:multiLevelType w:val="multilevel"/>
    <w:tmpl w:val="4258023A"/>
    <w:lvl w:ilvl="0" w:tentative="0">
      <w:start w:val="0"/>
      <w:numFmt w:val="bullet"/>
      <w:lvlText w:val="•"/>
      <w:lvlJc w:val="left"/>
      <w:pPr>
        <w:ind w:left="112"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5" w:hanging="147"/>
      </w:pPr>
      <w:rPr>
        <w:rFonts w:hint="default"/>
        <w:lang w:val="ru-RU" w:eastAsia="en-US" w:bidi="ar-SA"/>
      </w:rPr>
    </w:lvl>
    <w:lvl w:ilvl="2" w:tentative="0">
      <w:start w:val="0"/>
      <w:numFmt w:val="bullet"/>
      <w:lvlText w:val="•"/>
      <w:lvlJc w:val="left"/>
      <w:pPr>
        <w:ind w:left="911" w:hanging="147"/>
      </w:pPr>
      <w:rPr>
        <w:rFonts w:hint="default"/>
        <w:lang w:val="ru-RU" w:eastAsia="en-US" w:bidi="ar-SA"/>
      </w:rPr>
    </w:lvl>
    <w:lvl w:ilvl="3" w:tentative="0">
      <w:start w:val="0"/>
      <w:numFmt w:val="bullet"/>
      <w:lvlText w:val="•"/>
      <w:lvlJc w:val="left"/>
      <w:pPr>
        <w:ind w:left="1306" w:hanging="147"/>
      </w:pPr>
      <w:rPr>
        <w:rFonts w:hint="default"/>
        <w:lang w:val="ru-RU" w:eastAsia="en-US" w:bidi="ar-SA"/>
      </w:rPr>
    </w:lvl>
    <w:lvl w:ilvl="4" w:tentative="0">
      <w:start w:val="0"/>
      <w:numFmt w:val="bullet"/>
      <w:lvlText w:val="•"/>
      <w:lvlJc w:val="left"/>
      <w:pPr>
        <w:ind w:left="1702" w:hanging="147"/>
      </w:pPr>
      <w:rPr>
        <w:rFonts w:hint="default"/>
        <w:lang w:val="ru-RU" w:eastAsia="en-US" w:bidi="ar-SA"/>
      </w:rPr>
    </w:lvl>
    <w:lvl w:ilvl="5" w:tentative="0">
      <w:start w:val="0"/>
      <w:numFmt w:val="bullet"/>
      <w:lvlText w:val="•"/>
      <w:lvlJc w:val="left"/>
      <w:pPr>
        <w:ind w:left="2097" w:hanging="147"/>
      </w:pPr>
      <w:rPr>
        <w:rFonts w:hint="default"/>
        <w:lang w:val="ru-RU" w:eastAsia="en-US" w:bidi="ar-SA"/>
      </w:rPr>
    </w:lvl>
    <w:lvl w:ilvl="6" w:tentative="0">
      <w:start w:val="0"/>
      <w:numFmt w:val="bullet"/>
      <w:lvlText w:val="•"/>
      <w:lvlJc w:val="left"/>
      <w:pPr>
        <w:ind w:left="2493" w:hanging="147"/>
      </w:pPr>
      <w:rPr>
        <w:rFonts w:hint="default"/>
        <w:lang w:val="ru-RU" w:eastAsia="en-US" w:bidi="ar-SA"/>
      </w:rPr>
    </w:lvl>
    <w:lvl w:ilvl="7" w:tentative="0">
      <w:start w:val="0"/>
      <w:numFmt w:val="bullet"/>
      <w:lvlText w:val="•"/>
      <w:lvlJc w:val="left"/>
      <w:pPr>
        <w:ind w:left="2888" w:hanging="147"/>
      </w:pPr>
      <w:rPr>
        <w:rFonts w:hint="default"/>
        <w:lang w:val="ru-RU" w:eastAsia="en-US" w:bidi="ar-SA"/>
      </w:rPr>
    </w:lvl>
    <w:lvl w:ilvl="8" w:tentative="0">
      <w:start w:val="0"/>
      <w:numFmt w:val="bullet"/>
      <w:lvlText w:val="•"/>
      <w:lvlJc w:val="left"/>
      <w:pPr>
        <w:ind w:left="3284" w:hanging="147"/>
      </w:pPr>
      <w:rPr>
        <w:rFonts w:hint="default"/>
        <w:lang w:val="ru-RU" w:eastAsia="en-US" w:bidi="ar-SA"/>
      </w:rPr>
    </w:lvl>
  </w:abstractNum>
  <w:abstractNum w:abstractNumId="146">
    <w:nsid w:val="429CD0B5"/>
    <w:multiLevelType w:val="multilevel"/>
    <w:tmpl w:val="429CD0B5"/>
    <w:lvl w:ilvl="0" w:tentative="0">
      <w:start w:val="0"/>
      <w:numFmt w:val="bullet"/>
      <w:lvlText w:val="-"/>
      <w:lvlJc w:val="left"/>
      <w:pPr>
        <w:ind w:left="102" w:hanging="143"/>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148" w:hanging="143"/>
      </w:pPr>
      <w:rPr>
        <w:rFonts w:hint="default"/>
        <w:lang w:val="ru-RU" w:eastAsia="en-US" w:bidi="ar-SA"/>
      </w:rPr>
    </w:lvl>
    <w:lvl w:ilvl="2" w:tentative="0">
      <w:start w:val="0"/>
      <w:numFmt w:val="bullet"/>
      <w:lvlText w:val="•"/>
      <w:lvlJc w:val="left"/>
      <w:pPr>
        <w:ind w:left="2196" w:hanging="143"/>
      </w:pPr>
      <w:rPr>
        <w:rFonts w:hint="default"/>
        <w:lang w:val="ru-RU" w:eastAsia="en-US" w:bidi="ar-SA"/>
      </w:rPr>
    </w:lvl>
    <w:lvl w:ilvl="3" w:tentative="0">
      <w:start w:val="0"/>
      <w:numFmt w:val="bullet"/>
      <w:lvlText w:val="•"/>
      <w:lvlJc w:val="left"/>
      <w:pPr>
        <w:ind w:left="3244" w:hanging="143"/>
      </w:pPr>
      <w:rPr>
        <w:rFonts w:hint="default"/>
        <w:lang w:val="ru-RU" w:eastAsia="en-US" w:bidi="ar-SA"/>
      </w:rPr>
    </w:lvl>
    <w:lvl w:ilvl="4" w:tentative="0">
      <w:start w:val="0"/>
      <w:numFmt w:val="bullet"/>
      <w:lvlText w:val="•"/>
      <w:lvlJc w:val="left"/>
      <w:pPr>
        <w:ind w:left="4293" w:hanging="143"/>
      </w:pPr>
      <w:rPr>
        <w:rFonts w:hint="default"/>
        <w:lang w:val="ru-RU" w:eastAsia="en-US" w:bidi="ar-SA"/>
      </w:rPr>
    </w:lvl>
    <w:lvl w:ilvl="5" w:tentative="0">
      <w:start w:val="0"/>
      <w:numFmt w:val="bullet"/>
      <w:lvlText w:val="•"/>
      <w:lvlJc w:val="left"/>
      <w:pPr>
        <w:ind w:left="5341" w:hanging="143"/>
      </w:pPr>
      <w:rPr>
        <w:rFonts w:hint="default"/>
        <w:lang w:val="ru-RU" w:eastAsia="en-US" w:bidi="ar-SA"/>
      </w:rPr>
    </w:lvl>
    <w:lvl w:ilvl="6" w:tentative="0">
      <w:start w:val="0"/>
      <w:numFmt w:val="bullet"/>
      <w:lvlText w:val="•"/>
      <w:lvlJc w:val="left"/>
      <w:pPr>
        <w:ind w:left="6389" w:hanging="143"/>
      </w:pPr>
      <w:rPr>
        <w:rFonts w:hint="default"/>
        <w:lang w:val="ru-RU" w:eastAsia="en-US" w:bidi="ar-SA"/>
      </w:rPr>
    </w:lvl>
    <w:lvl w:ilvl="7" w:tentative="0">
      <w:start w:val="0"/>
      <w:numFmt w:val="bullet"/>
      <w:lvlText w:val="•"/>
      <w:lvlJc w:val="left"/>
      <w:pPr>
        <w:ind w:left="7438" w:hanging="143"/>
      </w:pPr>
      <w:rPr>
        <w:rFonts w:hint="default"/>
        <w:lang w:val="ru-RU" w:eastAsia="en-US" w:bidi="ar-SA"/>
      </w:rPr>
    </w:lvl>
    <w:lvl w:ilvl="8" w:tentative="0">
      <w:start w:val="0"/>
      <w:numFmt w:val="bullet"/>
      <w:lvlText w:val="•"/>
      <w:lvlJc w:val="left"/>
      <w:pPr>
        <w:ind w:left="8486" w:hanging="143"/>
      </w:pPr>
      <w:rPr>
        <w:rFonts w:hint="default"/>
        <w:lang w:val="ru-RU" w:eastAsia="en-US" w:bidi="ar-SA"/>
      </w:rPr>
    </w:lvl>
  </w:abstractNum>
  <w:abstractNum w:abstractNumId="147">
    <w:nsid w:val="46A08BB8"/>
    <w:multiLevelType w:val="multilevel"/>
    <w:tmpl w:val="46A08BB8"/>
    <w:lvl w:ilvl="0" w:tentative="0">
      <w:start w:val="1"/>
      <w:numFmt w:val="decimal"/>
      <w:lvlText w:val="%1)"/>
      <w:lvlJc w:val="left"/>
      <w:pPr>
        <w:ind w:left="1134" w:hanging="288"/>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569"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723" w:hanging="360"/>
      </w:pPr>
      <w:rPr>
        <w:rFonts w:hint="default"/>
        <w:lang w:val="ru-RU" w:eastAsia="en-US" w:bidi="ar-SA"/>
      </w:rPr>
    </w:lvl>
    <w:lvl w:ilvl="4" w:tentative="0">
      <w:start w:val="0"/>
      <w:numFmt w:val="bullet"/>
      <w:lvlText w:val="•"/>
      <w:lvlJc w:val="left"/>
      <w:pPr>
        <w:ind w:left="3886" w:hanging="360"/>
      </w:pPr>
      <w:rPr>
        <w:rFonts w:hint="default"/>
        <w:lang w:val="ru-RU" w:eastAsia="en-US" w:bidi="ar-SA"/>
      </w:rPr>
    </w:lvl>
    <w:lvl w:ilvl="5" w:tentative="0">
      <w:start w:val="0"/>
      <w:numFmt w:val="bullet"/>
      <w:lvlText w:val="•"/>
      <w:lvlJc w:val="left"/>
      <w:pPr>
        <w:ind w:left="5050" w:hanging="360"/>
      </w:pPr>
      <w:rPr>
        <w:rFonts w:hint="default"/>
        <w:lang w:val="ru-RU" w:eastAsia="en-US" w:bidi="ar-SA"/>
      </w:rPr>
    </w:lvl>
    <w:lvl w:ilvl="6" w:tentative="0">
      <w:start w:val="0"/>
      <w:numFmt w:val="bullet"/>
      <w:lvlText w:val="•"/>
      <w:lvlJc w:val="left"/>
      <w:pPr>
        <w:ind w:left="6213" w:hanging="360"/>
      </w:pPr>
      <w:rPr>
        <w:rFonts w:hint="default"/>
        <w:lang w:val="ru-RU" w:eastAsia="en-US" w:bidi="ar-SA"/>
      </w:rPr>
    </w:lvl>
    <w:lvl w:ilvl="7" w:tentative="0">
      <w:start w:val="0"/>
      <w:numFmt w:val="bullet"/>
      <w:lvlText w:val="•"/>
      <w:lvlJc w:val="left"/>
      <w:pPr>
        <w:ind w:left="7376" w:hanging="360"/>
      </w:pPr>
      <w:rPr>
        <w:rFonts w:hint="default"/>
        <w:lang w:val="ru-RU" w:eastAsia="en-US" w:bidi="ar-SA"/>
      </w:rPr>
    </w:lvl>
    <w:lvl w:ilvl="8" w:tentative="0">
      <w:start w:val="0"/>
      <w:numFmt w:val="bullet"/>
      <w:lvlText w:val="•"/>
      <w:lvlJc w:val="left"/>
      <w:pPr>
        <w:ind w:left="8540" w:hanging="360"/>
      </w:pPr>
      <w:rPr>
        <w:rFonts w:hint="default"/>
        <w:lang w:val="ru-RU" w:eastAsia="en-US" w:bidi="ar-SA"/>
      </w:rPr>
    </w:lvl>
  </w:abstractNum>
  <w:abstractNum w:abstractNumId="148">
    <w:nsid w:val="4A51D704"/>
    <w:multiLevelType w:val="multilevel"/>
    <w:tmpl w:val="4A51D704"/>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3"/>
      </w:pPr>
      <w:rPr>
        <w:rFonts w:hint="default"/>
        <w:lang w:val="ru-RU" w:eastAsia="en-US" w:bidi="ar-SA"/>
      </w:rPr>
    </w:lvl>
    <w:lvl w:ilvl="2" w:tentative="0">
      <w:start w:val="0"/>
      <w:numFmt w:val="bullet"/>
      <w:lvlText w:val="•"/>
      <w:lvlJc w:val="left"/>
      <w:pPr>
        <w:ind w:left="2301" w:hanging="293"/>
      </w:pPr>
      <w:rPr>
        <w:rFonts w:hint="default"/>
        <w:lang w:val="ru-RU" w:eastAsia="en-US" w:bidi="ar-SA"/>
      </w:rPr>
    </w:lvl>
    <w:lvl w:ilvl="3" w:tentative="0">
      <w:start w:val="0"/>
      <w:numFmt w:val="bullet"/>
      <w:lvlText w:val="•"/>
      <w:lvlJc w:val="left"/>
      <w:pPr>
        <w:ind w:left="3372" w:hanging="293"/>
      </w:pPr>
      <w:rPr>
        <w:rFonts w:hint="default"/>
        <w:lang w:val="ru-RU" w:eastAsia="en-US" w:bidi="ar-SA"/>
      </w:rPr>
    </w:lvl>
    <w:lvl w:ilvl="4" w:tentative="0">
      <w:start w:val="0"/>
      <w:numFmt w:val="bullet"/>
      <w:lvlText w:val="•"/>
      <w:lvlJc w:val="left"/>
      <w:pPr>
        <w:ind w:left="4442" w:hanging="293"/>
      </w:pPr>
      <w:rPr>
        <w:rFonts w:hint="default"/>
        <w:lang w:val="ru-RU" w:eastAsia="en-US" w:bidi="ar-SA"/>
      </w:rPr>
    </w:lvl>
    <w:lvl w:ilvl="5" w:tentative="0">
      <w:start w:val="0"/>
      <w:numFmt w:val="bullet"/>
      <w:lvlText w:val="•"/>
      <w:lvlJc w:val="left"/>
      <w:pPr>
        <w:ind w:left="5513" w:hanging="293"/>
      </w:pPr>
      <w:rPr>
        <w:rFonts w:hint="default"/>
        <w:lang w:val="ru-RU" w:eastAsia="en-US" w:bidi="ar-SA"/>
      </w:rPr>
    </w:lvl>
    <w:lvl w:ilvl="6" w:tentative="0">
      <w:start w:val="0"/>
      <w:numFmt w:val="bullet"/>
      <w:lvlText w:val="•"/>
      <w:lvlJc w:val="left"/>
      <w:pPr>
        <w:ind w:left="6584" w:hanging="293"/>
      </w:pPr>
      <w:rPr>
        <w:rFonts w:hint="default"/>
        <w:lang w:val="ru-RU" w:eastAsia="en-US" w:bidi="ar-SA"/>
      </w:rPr>
    </w:lvl>
    <w:lvl w:ilvl="7" w:tentative="0">
      <w:start w:val="0"/>
      <w:numFmt w:val="bullet"/>
      <w:lvlText w:val="•"/>
      <w:lvlJc w:val="left"/>
      <w:pPr>
        <w:ind w:left="7654" w:hanging="293"/>
      </w:pPr>
      <w:rPr>
        <w:rFonts w:hint="default"/>
        <w:lang w:val="ru-RU" w:eastAsia="en-US" w:bidi="ar-SA"/>
      </w:rPr>
    </w:lvl>
    <w:lvl w:ilvl="8" w:tentative="0">
      <w:start w:val="0"/>
      <w:numFmt w:val="bullet"/>
      <w:lvlText w:val="•"/>
      <w:lvlJc w:val="left"/>
      <w:pPr>
        <w:ind w:left="8725" w:hanging="293"/>
      </w:pPr>
      <w:rPr>
        <w:rFonts w:hint="default"/>
        <w:lang w:val="ru-RU" w:eastAsia="en-US" w:bidi="ar-SA"/>
      </w:rPr>
    </w:lvl>
  </w:abstractNum>
  <w:abstractNum w:abstractNumId="149">
    <w:nsid w:val="4AD1D84F"/>
    <w:multiLevelType w:val="multilevel"/>
    <w:tmpl w:val="4AD1D84F"/>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150">
    <w:nsid w:val="4C1BAE26"/>
    <w:multiLevelType w:val="multilevel"/>
    <w:tmpl w:val="4C1BAE26"/>
    <w:lvl w:ilvl="0" w:tentative="0">
      <w:start w:val="1"/>
      <w:numFmt w:val="decimal"/>
      <w:lvlText w:val="%1)"/>
      <w:lvlJc w:val="left"/>
      <w:pPr>
        <w:ind w:left="1149" w:hanging="303"/>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2112" w:hanging="303"/>
      </w:pPr>
      <w:rPr>
        <w:rFonts w:hint="default"/>
        <w:lang w:val="ru-RU" w:eastAsia="en-US" w:bidi="ar-SA"/>
      </w:rPr>
    </w:lvl>
    <w:lvl w:ilvl="2" w:tentative="0">
      <w:start w:val="0"/>
      <w:numFmt w:val="bullet"/>
      <w:lvlText w:val="•"/>
      <w:lvlJc w:val="left"/>
      <w:pPr>
        <w:ind w:left="3085" w:hanging="303"/>
      </w:pPr>
      <w:rPr>
        <w:rFonts w:hint="default"/>
        <w:lang w:val="ru-RU" w:eastAsia="en-US" w:bidi="ar-SA"/>
      </w:rPr>
    </w:lvl>
    <w:lvl w:ilvl="3" w:tentative="0">
      <w:start w:val="0"/>
      <w:numFmt w:val="bullet"/>
      <w:lvlText w:val="•"/>
      <w:lvlJc w:val="left"/>
      <w:pPr>
        <w:ind w:left="4058" w:hanging="303"/>
      </w:pPr>
      <w:rPr>
        <w:rFonts w:hint="default"/>
        <w:lang w:val="ru-RU" w:eastAsia="en-US" w:bidi="ar-SA"/>
      </w:rPr>
    </w:lvl>
    <w:lvl w:ilvl="4" w:tentative="0">
      <w:start w:val="0"/>
      <w:numFmt w:val="bullet"/>
      <w:lvlText w:val="•"/>
      <w:lvlJc w:val="left"/>
      <w:pPr>
        <w:ind w:left="5030" w:hanging="303"/>
      </w:pPr>
      <w:rPr>
        <w:rFonts w:hint="default"/>
        <w:lang w:val="ru-RU" w:eastAsia="en-US" w:bidi="ar-SA"/>
      </w:rPr>
    </w:lvl>
    <w:lvl w:ilvl="5" w:tentative="0">
      <w:start w:val="0"/>
      <w:numFmt w:val="bullet"/>
      <w:lvlText w:val="•"/>
      <w:lvlJc w:val="left"/>
      <w:pPr>
        <w:ind w:left="6003" w:hanging="303"/>
      </w:pPr>
      <w:rPr>
        <w:rFonts w:hint="default"/>
        <w:lang w:val="ru-RU" w:eastAsia="en-US" w:bidi="ar-SA"/>
      </w:rPr>
    </w:lvl>
    <w:lvl w:ilvl="6" w:tentative="0">
      <w:start w:val="0"/>
      <w:numFmt w:val="bullet"/>
      <w:lvlText w:val="•"/>
      <w:lvlJc w:val="left"/>
      <w:pPr>
        <w:ind w:left="6976" w:hanging="303"/>
      </w:pPr>
      <w:rPr>
        <w:rFonts w:hint="default"/>
        <w:lang w:val="ru-RU" w:eastAsia="en-US" w:bidi="ar-SA"/>
      </w:rPr>
    </w:lvl>
    <w:lvl w:ilvl="7" w:tentative="0">
      <w:start w:val="0"/>
      <w:numFmt w:val="bullet"/>
      <w:lvlText w:val="•"/>
      <w:lvlJc w:val="left"/>
      <w:pPr>
        <w:ind w:left="7948" w:hanging="303"/>
      </w:pPr>
      <w:rPr>
        <w:rFonts w:hint="default"/>
        <w:lang w:val="ru-RU" w:eastAsia="en-US" w:bidi="ar-SA"/>
      </w:rPr>
    </w:lvl>
    <w:lvl w:ilvl="8" w:tentative="0">
      <w:start w:val="0"/>
      <w:numFmt w:val="bullet"/>
      <w:lvlText w:val="•"/>
      <w:lvlJc w:val="left"/>
      <w:pPr>
        <w:ind w:left="8921" w:hanging="303"/>
      </w:pPr>
      <w:rPr>
        <w:rFonts w:hint="default"/>
        <w:lang w:val="ru-RU" w:eastAsia="en-US" w:bidi="ar-SA"/>
      </w:rPr>
    </w:lvl>
  </w:abstractNum>
  <w:abstractNum w:abstractNumId="151">
    <w:nsid w:val="4C3D7A74"/>
    <w:multiLevelType w:val="multilevel"/>
    <w:tmpl w:val="4C3D7A74"/>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152">
    <w:nsid w:val="4CD1E351"/>
    <w:multiLevelType w:val="multilevel"/>
    <w:tmpl w:val="4CD1E351"/>
    <w:lvl w:ilvl="0" w:tentative="0">
      <w:start w:val="2"/>
      <w:numFmt w:val="decimal"/>
      <w:lvlText w:val="%1"/>
      <w:lvlJc w:val="left"/>
      <w:pPr>
        <w:ind w:left="138" w:hanging="639"/>
        <w:jc w:val="left"/>
      </w:pPr>
      <w:rPr>
        <w:rFonts w:hint="default"/>
        <w:lang w:val="ru-RU" w:eastAsia="en-US" w:bidi="ar-SA"/>
      </w:rPr>
    </w:lvl>
    <w:lvl w:ilvl="1" w:tentative="0">
      <w:start w:val="5"/>
      <w:numFmt w:val="decimal"/>
      <w:lvlText w:val="%1.%2."/>
      <w:lvlJc w:val="left"/>
      <w:pPr>
        <w:ind w:left="138" w:hanging="639"/>
        <w:jc w:val="righ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1461" w:hanging="603"/>
        <w:jc w:val="left"/>
      </w:pPr>
      <w:rPr>
        <w:rFonts w:hint="default"/>
        <w:spacing w:val="0"/>
        <w:w w:val="100"/>
        <w:lang w:val="ru-RU" w:eastAsia="en-US" w:bidi="ar-SA"/>
      </w:rPr>
    </w:lvl>
    <w:lvl w:ilvl="3" w:tentative="0">
      <w:start w:val="1"/>
      <w:numFmt w:val="decimal"/>
      <w:lvlText w:val="%1.%2.%3.%4."/>
      <w:lvlJc w:val="left"/>
      <w:pPr>
        <w:ind w:left="921" w:hanging="783"/>
        <w:jc w:val="right"/>
      </w:pPr>
      <w:rPr>
        <w:rFonts w:hint="default"/>
        <w:spacing w:val="0"/>
        <w:w w:val="100"/>
        <w:lang w:val="ru-RU" w:eastAsia="en-US" w:bidi="ar-SA"/>
      </w:rPr>
    </w:lvl>
    <w:lvl w:ilvl="4" w:tentative="0">
      <w:start w:val="1"/>
      <w:numFmt w:val="decimal"/>
      <w:lvlText w:val="%5)"/>
      <w:lvlJc w:val="left"/>
      <w:pPr>
        <w:ind w:left="1780" w:hanging="78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5" w:tentative="0">
      <w:start w:val="0"/>
      <w:numFmt w:val="bullet"/>
      <w:lvlText w:val="•"/>
      <w:lvlJc w:val="left"/>
      <w:pPr>
        <w:ind w:left="3294" w:hanging="783"/>
      </w:pPr>
      <w:rPr>
        <w:rFonts w:hint="default"/>
        <w:lang w:val="ru-RU" w:eastAsia="en-US" w:bidi="ar-SA"/>
      </w:rPr>
    </w:lvl>
    <w:lvl w:ilvl="6" w:tentative="0">
      <w:start w:val="0"/>
      <w:numFmt w:val="bullet"/>
      <w:lvlText w:val="•"/>
      <w:lvlJc w:val="left"/>
      <w:pPr>
        <w:ind w:left="4809" w:hanging="783"/>
      </w:pPr>
      <w:rPr>
        <w:rFonts w:hint="default"/>
        <w:lang w:val="ru-RU" w:eastAsia="en-US" w:bidi="ar-SA"/>
      </w:rPr>
    </w:lvl>
    <w:lvl w:ilvl="7" w:tentative="0">
      <w:start w:val="0"/>
      <w:numFmt w:val="bullet"/>
      <w:lvlText w:val="•"/>
      <w:lvlJc w:val="left"/>
      <w:pPr>
        <w:ind w:left="6323" w:hanging="783"/>
      </w:pPr>
      <w:rPr>
        <w:rFonts w:hint="default"/>
        <w:lang w:val="ru-RU" w:eastAsia="en-US" w:bidi="ar-SA"/>
      </w:rPr>
    </w:lvl>
    <w:lvl w:ilvl="8" w:tentative="0">
      <w:start w:val="0"/>
      <w:numFmt w:val="bullet"/>
      <w:lvlText w:val="•"/>
      <w:lvlJc w:val="left"/>
      <w:pPr>
        <w:ind w:left="7838" w:hanging="783"/>
      </w:pPr>
      <w:rPr>
        <w:rFonts w:hint="default"/>
        <w:lang w:val="ru-RU" w:eastAsia="en-US" w:bidi="ar-SA"/>
      </w:rPr>
    </w:lvl>
  </w:abstractNum>
  <w:abstractNum w:abstractNumId="153">
    <w:nsid w:val="4D4DC07F"/>
    <w:multiLevelType w:val="multilevel"/>
    <w:tmpl w:val="4D4DC07F"/>
    <w:lvl w:ilvl="0" w:tentative="0">
      <w:start w:val="1"/>
      <w:numFmt w:val="decimal"/>
      <w:lvlText w:val="%1)"/>
      <w:lvlJc w:val="left"/>
      <w:pPr>
        <w:ind w:left="138" w:hanging="576"/>
        <w:jc w:val="left"/>
      </w:pPr>
      <w:rPr>
        <w:rFonts w:hint="default" w:ascii="Times New Roman" w:hAnsi="Times New Roman" w:eastAsia="Times New Roman" w:cs="Times New Roman"/>
        <w:b w:val="0"/>
        <w:bCs w:val="0"/>
        <w:i w:val="0"/>
        <w:iCs w:val="0"/>
        <w:color w:val="1F1E1E"/>
        <w:spacing w:val="0"/>
        <w:w w:val="97"/>
        <w:sz w:val="24"/>
        <w:szCs w:val="24"/>
        <w:lang w:val="ru-RU" w:eastAsia="en-US" w:bidi="ar-SA"/>
      </w:rPr>
    </w:lvl>
    <w:lvl w:ilvl="1" w:tentative="0">
      <w:start w:val="0"/>
      <w:numFmt w:val="bullet"/>
      <w:lvlText w:val="•"/>
      <w:lvlJc w:val="left"/>
      <w:pPr>
        <w:ind w:left="1212" w:hanging="576"/>
      </w:pPr>
      <w:rPr>
        <w:rFonts w:hint="default"/>
        <w:lang w:val="ru-RU" w:eastAsia="en-US" w:bidi="ar-SA"/>
      </w:rPr>
    </w:lvl>
    <w:lvl w:ilvl="2" w:tentative="0">
      <w:start w:val="0"/>
      <w:numFmt w:val="bullet"/>
      <w:lvlText w:val="•"/>
      <w:lvlJc w:val="left"/>
      <w:pPr>
        <w:ind w:left="2285" w:hanging="576"/>
      </w:pPr>
      <w:rPr>
        <w:rFonts w:hint="default"/>
        <w:lang w:val="ru-RU" w:eastAsia="en-US" w:bidi="ar-SA"/>
      </w:rPr>
    </w:lvl>
    <w:lvl w:ilvl="3" w:tentative="0">
      <w:start w:val="0"/>
      <w:numFmt w:val="bullet"/>
      <w:lvlText w:val="•"/>
      <w:lvlJc w:val="left"/>
      <w:pPr>
        <w:ind w:left="3358" w:hanging="576"/>
      </w:pPr>
      <w:rPr>
        <w:rFonts w:hint="default"/>
        <w:lang w:val="ru-RU" w:eastAsia="en-US" w:bidi="ar-SA"/>
      </w:rPr>
    </w:lvl>
    <w:lvl w:ilvl="4" w:tentative="0">
      <w:start w:val="0"/>
      <w:numFmt w:val="bullet"/>
      <w:lvlText w:val="•"/>
      <w:lvlJc w:val="left"/>
      <w:pPr>
        <w:ind w:left="4430" w:hanging="576"/>
      </w:pPr>
      <w:rPr>
        <w:rFonts w:hint="default"/>
        <w:lang w:val="ru-RU" w:eastAsia="en-US" w:bidi="ar-SA"/>
      </w:rPr>
    </w:lvl>
    <w:lvl w:ilvl="5" w:tentative="0">
      <w:start w:val="0"/>
      <w:numFmt w:val="bullet"/>
      <w:lvlText w:val="•"/>
      <w:lvlJc w:val="left"/>
      <w:pPr>
        <w:ind w:left="5503" w:hanging="576"/>
      </w:pPr>
      <w:rPr>
        <w:rFonts w:hint="default"/>
        <w:lang w:val="ru-RU" w:eastAsia="en-US" w:bidi="ar-SA"/>
      </w:rPr>
    </w:lvl>
    <w:lvl w:ilvl="6" w:tentative="0">
      <w:start w:val="0"/>
      <w:numFmt w:val="bullet"/>
      <w:lvlText w:val="•"/>
      <w:lvlJc w:val="left"/>
      <w:pPr>
        <w:ind w:left="6576" w:hanging="576"/>
      </w:pPr>
      <w:rPr>
        <w:rFonts w:hint="default"/>
        <w:lang w:val="ru-RU" w:eastAsia="en-US" w:bidi="ar-SA"/>
      </w:rPr>
    </w:lvl>
    <w:lvl w:ilvl="7" w:tentative="0">
      <w:start w:val="0"/>
      <w:numFmt w:val="bullet"/>
      <w:lvlText w:val="•"/>
      <w:lvlJc w:val="left"/>
      <w:pPr>
        <w:ind w:left="7648" w:hanging="576"/>
      </w:pPr>
      <w:rPr>
        <w:rFonts w:hint="default"/>
        <w:lang w:val="ru-RU" w:eastAsia="en-US" w:bidi="ar-SA"/>
      </w:rPr>
    </w:lvl>
    <w:lvl w:ilvl="8" w:tentative="0">
      <w:start w:val="0"/>
      <w:numFmt w:val="bullet"/>
      <w:lvlText w:val="•"/>
      <w:lvlJc w:val="left"/>
      <w:pPr>
        <w:ind w:left="8721" w:hanging="576"/>
      </w:pPr>
      <w:rPr>
        <w:rFonts w:hint="default"/>
        <w:lang w:val="ru-RU" w:eastAsia="en-US" w:bidi="ar-SA"/>
      </w:rPr>
    </w:lvl>
  </w:abstractNum>
  <w:abstractNum w:abstractNumId="154">
    <w:nsid w:val="4D63189B"/>
    <w:multiLevelType w:val="multilevel"/>
    <w:tmpl w:val="4D63189B"/>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155">
    <w:nsid w:val="4D94DA66"/>
    <w:multiLevelType w:val="multilevel"/>
    <w:tmpl w:val="4D94DA66"/>
    <w:lvl w:ilvl="0" w:tentative="0">
      <w:start w:val="1"/>
      <w:numFmt w:val="decimal"/>
      <w:lvlText w:val="%1)"/>
      <w:lvlJc w:val="left"/>
      <w:pPr>
        <w:ind w:left="160"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79"/>
      </w:pPr>
      <w:rPr>
        <w:rFonts w:hint="default"/>
        <w:lang w:val="ru-RU" w:eastAsia="en-US" w:bidi="ar-SA"/>
      </w:rPr>
    </w:lvl>
    <w:lvl w:ilvl="2" w:tentative="0">
      <w:start w:val="0"/>
      <w:numFmt w:val="bullet"/>
      <w:lvlText w:val="•"/>
      <w:lvlJc w:val="left"/>
      <w:pPr>
        <w:ind w:left="2301" w:hanging="279"/>
      </w:pPr>
      <w:rPr>
        <w:rFonts w:hint="default"/>
        <w:lang w:val="ru-RU" w:eastAsia="en-US" w:bidi="ar-SA"/>
      </w:rPr>
    </w:lvl>
    <w:lvl w:ilvl="3" w:tentative="0">
      <w:start w:val="0"/>
      <w:numFmt w:val="bullet"/>
      <w:lvlText w:val="•"/>
      <w:lvlJc w:val="left"/>
      <w:pPr>
        <w:ind w:left="3372" w:hanging="279"/>
      </w:pPr>
      <w:rPr>
        <w:rFonts w:hint="default"/>
        <w:lang w:val="ru-RU" w:eastAsia="en-US" w:bidi="ar-SA"/>
      </w:rPr>
    </w:lvl>
    <w:lvl w:ilvl="4" w:tentative="0">
      <w:start w:val="0"/>
      <w:numFmt w:val="bullet"/>
      <w:lvlText w:val="•"/>
      <w:lvlJc w:val="left"/>
      <w:pPr>
        <w:ind w:left="4442" w:hanging="279"/>
      </w:pPr>
      <w:rPr>
        <w:rFonts w:hint="default"/>
        <w:lang w:val="ru-RU" w:eastAsia="en-US" w:bidi="ar-SA"/>
      </w:rPr>
    </w:lvl>
    <w:lvl w:ilvl="5" w:tentative="0">
      <w:start w:val="0"/>
      <w:numFmt w:val="bullet"/>
      <w:lvlText w:val="•"/>
      <w:lvlJc w:val="left"/>
      <w:pPr>
        <w:ind w:left="5513" w:hanging="279"/>
      </w:pPr>
      <w:rPr>
        <w:rFonts w:hint="default"/>
        <w:lang w:val="ru-RU" w:eastAsia="en-US" w:bidi="ar-SA"/>
      </w:rPr>
    </w:lvl>
    <w:lvl w:ilvl="6" w:tentative="0">
      <w:start w:val="0"/>
      <w:numFmt w:val="bullet"/>
      <w:lvlText w:val="•"/>
      <w:lvlJc w:val="left"/>
      <w:pPr>
        <w:ind w:left="6584" w:hanging="279"/>
      </w:pPr>
      <w:rPr>
        <w:rFonts w:hint="default"/>
        <w:lang w:val="ru-RU" w:eastAsia="en-US" w:bidi="ar-SA"/>
      </w:rPr>
    </w:lvl>
    <w:lvl w:ilvl="7" w:tentative="0">
      <w:start w:val="0"/>
      <w:numFmt w:val="bullet"/>
      <w:lvlText w:val="•"/>
      <w:lvlJc w:val="left"/>
      <w:pPr>
        <w:ind w:left="7654" w:hanging="279"/>
      </w:pPr>
      <w:rPr>
        <w:rFonts w:hint="default"/>
        <w:lang w:val="ru-RU" w:eastAsia="en-US" w:bidi="ar-SA"/>
      </w:rPr>
    </w:lvl>
    <w:lvl w:ilvl="8" w:tentative="0">
      <w:start w:val="0"/>
      <w:numFmt w:val="bullet"/>
      <w:lvlText w:val="•"/>
      <w:lvlJc w:val="left"/>
      <w:pPr>
        <w:ind w:left="8725" w:hanging="279"/>
      </w:pPr>
      <w:rPr>
        <w:rFonts w:hint="default"/>
        <w:lang w:val="ru-RU" w:eastAsia="en-US" w:bidi="ar-SA"/>
      </w:rPr>
    </w:lvl>
  </w:abstractNum>
  <w:abstractNum w:abstractNumId="156">
    <w:nsid w:val="4FA7FC34"/>
    <w:multiLevelType w:val="multilevel"/>
    <w:tmpl w:val="4FA7FC34"/>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157">
    <w:nsid w:val="4FB438A5"/>
    <w:multiLevelType w:val="multilevel"/>
    <w:tmpl w:val="4FB438A5"/>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158">
    <w:nsid w:val="51C4BC33"/>
    <w:multiLevelType w:val="multilevel"/>
    <w:tmpl w:val="51C4BC33"/>
    <w:lvl w:ilvl="0" w:tentative="0">
      <w:start w:val="0"/>
      <w:numFmt w:val="bullet"/>
      <w:lvlText w:val=""/>
      <w:lvlJc w:val="left"/>
      <w:pPr>
        <w:ind w:left="861"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860" w:hanging="360"/>
      </w:pPr>
      <w:rPr>
        <w:rFonts w:hint="default"/>
        <w:lang w:val="ru-RU" w:eastAsia="en-US" w:bidi="ar-SA"/>
      </w:rPr>
    </w:lvl>
    <w:lvl w:ilvl="2" w:tentative="0">
      <w:start w:val="0"/>
      <w:numFmt w:val="bullet"/>
      <w:lvlText w:val="•"/>
      <w:lvlJc w:val="left"/>
      <w:pPr>
        <w:ind w:left="2861" w:hanging="360"/>
      </w:pPr>
      <w:rPr>
        <w:rFonts w:hint="default"/>
        <w:lang w:val="ru-RU" w:eastAsia="en-US" w:bidi="ar-SA"/>
      </w:rPr>
    </w:lvl>
    <w:lvl w:ilvl="3" w:tentative="0">
      <w:start w:val="0"/>
      <w:numFmt w:val="bullet"/>
      <w:lvlText w:val="•"/>
      <w:lvlJc w:val="left"/>
      <w:pPr>
        <w:ind w:left="3862" w:hanging="360"/>
      </w:pPr>
      <w:rPr>
        <w:rFonts w:hint="default"/>
        <w:lang w:val="ru-RU" w:eastAsia="en-US" w:bidi="ar-SA"/>
      </w:rPr>
    </w:lvl>
    <w:lvl w:ilvl="4" w:tentative="0">
      <w:start w:val="0"/>
      <w:numFmt w:val="bullet"/>
      <w:lvlText w:val="•"/>
      <w:lvlJc w:val="left"/>
      <w:pPr>
        <w:ind w:left="4862" w:hanging="360"/>
      </w:pPr>
      <w:rPr>
        <w:rFonts w:hint="default"/>
        <w:lang w:val="ru-RU" w:eastAsia="en-US" w:bidi="ar-SA"/>
      </w:rPr>
    </w:lvl>
    <w:lvl w:ilvl="5" w:tentative="0">
      <w:start w:val="0"/>
      <w:numFmt w:val="bullet"/>
      <w:lvlText w:val="•"/>
      <w:lvlJc w:val="left"/>
      <w:pPr>
        <w:ind w:left="5863" w:hanging="360"/>
      </w:pPr>
      <w:rPr>
        <w:rFonts w:hint="default"/>
        <w:lang w:val="ru-RU" w:eastAsia="en-US" w:bidi="ar-SA"/>
      </w:rPr>
    </w:lvl>
    <w:lvl w:ilvl="6" w:tentative="0">
      <w:start w:val="0"/>
      <w:numFmt w:val="bullet"/>
      <w:lvlText w:val="•"/>
      <w:lvlJc w:val="left"/>
      <w:pPr>
        <w:ind w:left="6864" w:hanging="360"/>
      </w:pPr>
      <w:rPr>
        <w:rFonts w:hint="default"/>
        <w:lang w:val="ru-RU" w:eastAsia="en-US" w:bidi="ar-SA"/>
      </w:rPr>
    </w:lvl>
    <w:lvl w:ilvl="7" w:tentative="0">
      <w:start w:val="0"/>
      <w:numFmt w:val="bullet"/>
      <w:lvlText w:val="•"/>
      <w:lvlJc w:val="left"/>
      <w:pPr>
        <w:ind w:left="7864" w:hanging="360"/>
      </w:pPr>
      <w:rPr>
        <w:rFonts w:hint="default"/>
        <w:lang w:val="ru-RU" w:eastAsia="en-US" w:bidi="ar-SA"/>
      </w:rPr>
    </w:lvl>
    <w:lvl w:ilvl="8" w:tentative="0">
      <w:start w:val="0"/>
      <w:numFmt w:val="bullet"/>
      <w:lvlText w:val="•"/>
      <w:lvlJc w:val="left"/>
      <w:pPr>
        <w:ind w:left="8865" w:hanging="360"/>
      </w:pPr>
      <w:rPr>
        <w:rFonts w:hint="default"/>
        <w:lang w:val="ru-RU" w:eastAsia="en-US" w:bidi="ar-SA"/>
      </w:rPr>
    </w:lvl>
  </w:abstractNum>
  <w:abstractNum w:abstractNumId="159">
    <w:nsid w:val="54701CA1"/>
    <w:multiLevelType w:val="multilevel"/>
    <w:tmpl w:val="54701CA1"/>
    <w:lvl w:ilvl="0" w:tentative="0">
      <w:start w:val="1"/>
      <w:numFmt w:val="decimal"/>
      <w:lvlText w:val="%1)"/>
      <w:lvlJc w:val="left"/>
      <w:pPr>
        <w:ind w:left="861" w:hanging="36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860" w:hanging="363"/>
      </w:pPr>
      <w:rPr>
        <w:rFonts w:hint="default"/>
        <w:lang w:val="ru-RU" w:eastAsia="en-US" w:bidi="ar-SA"/>
      </w:rPr>
    </w:lvl>
    <w:lvl w:ilvl="2" w:tentative="0">
      <w:start w:val="0"/>
      <w:numFmt w:val="bullet"/>
      <w:lvlText w:val="•"/>
      <w:lvlJc w:val="left"/>
      <w:pPr>
        <w:ind w:left="2861" w:hanging="363"/>
      </w:pPr>
      <w:rPr>
        <w:rFonts w:hint="default"/>
        <w:lang w:val="ru-RU" w:eastAsia="en-US" w:bidi="ar-SA"/>
      </w:rPr>
    </w:lvl>
    <w:lvl w:ilvl="3" w:tentative="0">
      <w:start w:val="0"/>
      <w:numFmt w:val="bullet"/>
      <w:lvlText w:val="•"/>
      <w:lvlJc w:val="left"/>
      <w:pPr>
        <w:ind w:left="3862" w:hanging="363"/>
      </w:pPr>
      <w:rPr>
        <w:rFonts w:hint="default"/>
        <w:lang w:val="ru-RU" w:eastAsia="en-US" w:bidi="ar-SA"/>
      </w:rPr>
    </w:lvl>
    <w:lvl w:ilvl="4" w:tentative="0">
      <w:start w:val="0"/>
      <w:numFmt w:val="bullet"/>
      <w:lvlText w:val="•"/>
      <w:lvlJc w:val="left"/>
      <w:pPr>
        <w:ind w:left="4862" w:hanging="363"/>
      </w:pPr>
      <w:rPr>
        <w:rFonts w:hint="default"/>
        <w:lang w:val="ru-RU" w:eastAsia="en-US" w:bidi="ar-SA"/>
      </w:rPr>
    </w:lvl>
    <w:lvl w:ilvl="5" w:tentative="0">
      <w:start w:val="0"/>
      <w:numFmt w:val="bullet"/>
      <w:lvlText w:val="•"/>
      <w:lvlJc w:val="left"/>
      <w:pPr>
        <w:ind w:left="5863" w:hanging="363"/>
      </w:pPr>
      <w:rPr>
        <w:rFonts w:hint="default"/>
        <w:lang w:val="ru-RU" w:eastAsia="en-US" w:bidi="ar-SA"/>
      </w:rPr>
    </w:lvl>
    <w:lvl w:ilvl="6" w:tentative="0">
      <w:start w:val="0"/>
      <w:numFmt w:val="bullet"/>
      <w:lvlText w:val="•"/>
      <w:lvlJc w:val="left"/>
      <w:pPr>
        <w:ind w:left="6864" w:hanging="363"/>
      </w:pPr>
      <w:rPr>
        <w:rFonts w:hint="default"/>
        <w:lang w:val="ru-RU" w:eastAsia="en-US" w:bidi="ar-SA"/>
      </w:rPr>
    </w:lvl>
    <w:lvl w:ilvl="7" w:tentative="0">
      <w:start w:val="0"/>
      <w:numFmt w:val="bullet"/>
      <w:lvlText w:val="•"/>
      <w:lvlJc w:val="left"/>
      <w:pPr>
        <w:ind w:left="7864" w:hanging="363"/>
      </w:pPr>
      <w:rPr>
        <w:rFonts w:hint="default"/>
        <w:lang w:val="ru-RU" w:eastAsia="en-US" w:bidi="ar-SA"/>
      </w:rPr>
    </w:lvl>
    <w:lvl w:ilvl="8" w:tentative="0">
      <w:start w:val="0"/>
      <w:numFmt w:val="bullet"/>
      <w:lvlText w:val="•"/>
      <w:lvlJc w:val="left"/>
      <w:pPr>
        <w:ind w:left="8865" w:hanging="363"/>
      </w:pPr>
      <w:rPr>
        <w:rFonts w:hint="default"/>
        <w:lang w:val="ru-RU" w:eastAsia="en-US" w:bidi="ar-SA"/>
      </w:rPr>
    </w:lvl>
  </w:abstractNum>
  <w:abstractNum w:abstractNumId="160">
    <w:nsid w:val="58765686"/>
    <w:multiLevelType w:val="multilevel"/>
    <w:tmpl w:val="58765686"/>
    <w:lvl w:ilvl="0" w:tentative="0">
      <w:start w:val="1"/>
      <w:numFmt w:val="decimal"/>
      <w:lvlText w:val="%1)"/>
      <w:lvlJc w:val="left"/>
      <w:pPr>
        <w:ind w:left="160"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88"/>
      </w:pPr>
      <w:rPr>
        <w:rFonts w:hint="default"/>
        <w:lang w:val="ru-RU" w:eastAsia="en-US" w:bidi="ar-SA"/>
      </w:rPr>
    </w:lvl>
    <w:lvl w:ilvl="2" w:tentative="0">
      <w:start w:val="0"/>
      <w:numFmt w:val="bullet"/>
      <w:lvlText w:val="•"/>
      <w:lvlJc w:val="left"/>
      <w:pPr>
        <w:ind w:left="2301" w:hanging="288"/>
      </w:pPr>
      <w:rPr>
        <w:rFonts w:hint="default"/>
        <w:lang w:val="ru-RU" w:eastAsia="en-US" w:bidi="ar-SA"/>
      </w:rPr>
    </w:lvl>
    <w:lvl w:ilvl="3" w:tentative="0">
      <w:start w:val="0"/>
      <w:numFmt w:val="bullet"/>
      <w:lvlText w:val="•"/>
      <w:lvlJc w:val="left"/>
      <w:pPr>
        <w:ind w:left="3372" w:hanging="288"/>
      </w:pPr>
      <w:rPr>
        <w:rFonts w:hint="default"/>
        <w:lang w:val="ru-RU" w:eastAsia="en-US" w:bidi="ar-SA"/>
      </w:rPr>
    </w:lvl>
    <w:lvl w:ilvl="4" w:tentative="0">
      <w:start w:val="0"/>
      <w:numFmt w:val="bullet"/>
      <w:lvlText w:val="•"/>
      <w:lvlJc w:val="left"/>
      <w:pPr>
        <w:ind w:left="4442" w:hanging="288"/>
      </w:pPr>
      <w:rPr>
        <w:rFonts w:hint="default"/>
        <w:lang w:val="ru-RU" w:eastAsia="en-US" w:bidi="ar-SA"/>
      </w:rPr>
    </w:lvl>
    <w:lvl w:ilvl="5" w:tentative="0">
      <w:start w:val="0"/>
      <w:numFmt w:val="bullet"/>
      <w:lvlText w:val="•"/>
      <w:lvlJc w:val="left"/>
      <w:pPr>
        <w:ind w:left="5513" w:hanging="288"/>
      </w:pPr>
      <w:rPr>
        <w:rFonts w:hint="default"/>
        <w:lang w:val="ru-RU" w:eastAsia="en-US" w:bidi="ar-SA"/>
      </w:rPr>
    </w:lvl>
    <w:lvl w:ilvl="6" w:tentative="0">
      <w:start w:val="0"/>
      <w:numFmt w:val="bullet"/>
      <w:lvlText w:val="•"/>
      <w:lvlJc w:val="left"/>
      <w:pPr>
        <w:ind w:left="6584" w:hanging="288"/>
      </w:pPr>
      <w:rPr>
        <w:rFonts w:hint="default"/>
        <w:lang w:val="ru-RU" w:eastAsia="en-US" w:bidi="ar-SA"/>
      </w:rPr>
    </w:lvl>
    <w:lvl w:ilvl="7" w:tentative="0">
      <w:start w:val="0"/>
      <w:numFmt w:val="bullet"/>
      <w:lvlText w:val="•"/>
      <w:lvlJc w:val="left"/>
      <w:pPr>
        <w:ind w:left="7654" w:hanging="288"/>
      </w:pPr>
      <w:rPr>
        <w:rFonts w:hint="default"/>
        <w:lang w:val="ru-RU" w:eastAsia="en-US" w:bidi="ar-SA"/>
      </w:rPr>
    </w:lvl>
    <w:lvl w:ilvl="8" w:tentative="0">
      <w:start w:val="0"/>
      <w:numFmt w:val="bullet"/>
      <w:lvlText w:val="•"/>
      <w:lvlJc w:val="left"/>
      <w:pPr>
        <w:ind w:left="8725" w:hanging="288"/>
      </w:pPr>
      <w:rPr>
        <w:rFonts w:hint="default"/>
        <w:lang w:val="ru-RU" w:eastAsia="en-US" w:bidi="ar-SA"/>
      </w:rPr>
    </w:lvl>
  </w:abstractNum>
  <w:abstractNum w:abstractNumId="161">
    <w:nsid w:val="59ADCABA"/>
    <w:multiLevelType w:val="multilevel"/>
    <w:tmpl w:val="59ADCABA"/>
    <w:lvl w:ilvl="0" w:tentative="0">
      <w:start w:val="0"/>
      <w:numFmt w:val="bullet"/>
      <w:lvlText w:val="-"/>
      <w:lvlJc w:val="left"/>
      <w:pPr>
        <w:ind w:left="138" w:hanging="323"/>
      </w:pPr>
      <w:rPr>
        <w:rFonts w:hint="default" w:ascii="Times New Roman" w:hAnsi="Times New Roman" w:eastAsia="Times New Roman" w:cs="Times New Roman"/>
        <w:spacing w:val="0"/>
        <w:w w:val="97"/>
        <w:lang w:val="ru-RU" w:eastAsia="en-US" w:bidi="ar-SA"/>
      </w:rPr>
    </w:lvl>
    <w:lvl w:ilvl="1" w:tentative="0">
      <w:start w:val="0"/>
      <w:numFmt w:val="bullet"/>
      <w:lvlText w:val="•"/>
      <w:lvlJc w:val="left"/>
      <w:pPr>
        <w:ind w:left="1212" w:hanging="323"/>
      </w:pPr>
      <w:rPr>
        <w:rFonts w:hint="default"/>
        <w:lang w:val="ru-RU" w:eastAsia="en-US" w:bidi="ar-SA"/>
      </w:rPr>
    </w:lvl>
    <w:lvl w:ilvl="2" w:tentative="0">
      <w:start w:val="0"/>
      <w:numFmt w:val="bullet"/>
      <w:lvlText w:val="•"/>
      <w:lvlJc w:val="left"/>
      <w:pPr>
        <w:ind w:left="2285" w:hanging="323"/>
      </w:pPr>
      <w:rPr>
        <w:rFonts w:hint="default"/>
        <w:lang w:val="ru-RU" w:eastAsia="en-US" w:bidi="ar-SA"/>
      </w:rPr>
    </w:lvl>
    <w:lvl w:ilvl="3" w:tentative="0">
      <w:start w:val="0"/>
      <w:numFmt w:val="bullet"/>
      <w:lvlText w:val="•"/>
      <w:lvlJc w:val="left"/>
      <w:pPr>
        <w:ind w:left="3358" w:hanging="323"/>
      </w:pPr>
      <w:rPr>
        <w:rFonts w:hint="default"/>
        <w:lang w:val="ru-RU" w:eastAsia="en-US" w:bidi="ar-SA"/>
      </w:rPr>
    </w:lvl>
    <w:lvl w:ilvl="4" w:tentative="0">
      <w:start w:val="0"/>
      <w:numFmt w:val="bullet"/>
      <w:lvlText w:val="•"/>
      <w:lvlJc w:val="left"/>
      <w:pPr>
        <w:ind w:left="4430" w:hanging="323"/>
      </w:pPr>
      <w:rPr>
        <w:rFonts w:hint="default"/>
        <w:lang w:val="ru-RU" w:eastAsia="en-US" w:bidi="ar-SA"/>
      </w:rPr>
    </w:lvl>
    <w:lvl w:ilvl="5" w:tentative="0">
      <w:start w:val="0"/>
      <w:numFmt w:val="bullet"/>
      <w:lvlText w:val="•"/>
      <w:lvlJc w:val="left"/>
      <w:pPr>
        <w:ind w:left="5503" w:hanging="323"/>
      </w:pPr>
      <w:rPr>
        <w:rFonts w:hint="default"/>
        <w:lang w:val="ru-RU" w:eastAsia="en-US" w:bidi="ar-SA"/>
      </w:rPr>
    </w:lvl>
    <w:lvl w:ilvl="6" w:tentative="0">
      <w:start w:val="0"/>
      <w:numFmt w:val="bullet"/>
      <w:lvlText w:val="•"/>
      <w:lvlJc w:val="left"/>
      <w:pPr>
        <w:ind w:left="6576" w:hanging="323"/>
      </w:pPr>
      <w:rPr>
        <w:rFonts w:hint="default"/>
        <w:lang w:val="ru-RU" w:eastAsia="en-US" w:bidi="ar-SA"/>
      </w:rPr>
    </w:lvl>
    <w:lvl w:ilvl="7" w:tentative="0">
      <w:start w:val="0"/>
      <w:numFmt w:val="bullet"/>
      <w:lvlText w:val="•"/>
      <w:lvlJc w:val="left"/>
      <w:pPr>
        <w:ind w:left="7648" w:hanging="323"/>
      </w:pPr>
      <w:rPr>
        <w:rFonts w:hint="default"/>
        <w:lang w:val="ru-RU" w:eastAsia="en-US" w:bidi="ar-SA"/>
      </w:rPr>
    </w:lvl>
    <w:lvl w:ilvl="8" w:tentative="0">
      <w:start w:val="0"/>
      <w:numFmt w:val="bullet"/>
      <w:lvlText w:val="•"/>
      <w:lvlJc w:val="left"/>
      <w:pPr>
        <w:ind w:left="8721" w:hanging="323"/>
      </w:pPr>
      <w:rPr>
        <w:rFonts w:hint="default"/>
        <w:lang w:val="ru-RU" w:eastAsia="en-US" w:bidi="ar-SA"/>
      </w:rPr>
    </w:lvl>
  </w:abstractNum>
  <w:abstractNum w:abstractNumId="162">
    <w:nsid w:val="59EEFD2A"/>
    <w:multiLevelType w:val="multilevel"/>
    <w:tmpl w:val="59EEFD2A"/>
    <w:lvl w:ilvl="0" w:tentative="0">
      <w:start w:val="1"/>
      <w:numFmt w:val="decimal"/>
      <w:lvlText w:val="%1)"/>
      <w:lvlJc w:val="left"/>
      <w:pPr>
        <w:ind w:left="198" w:hanging="279"/>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266" w:hanging="279"/>
      </w:pPr>
      <w:rPr>
        <w:rFonts w:hint="default"/>
        <w:lang w:val="ru-RU" w:eastAsia="en-US" w:bidi="ar-SA"/>
      </w:rPr>
    </w:lvl>
    <w:lvl w:ilvl="2" w:tentative="0">
      <w:start w:val="0"/>
      <w:numFmt w:val="bullet"/>
      <w:lvlText w:val="•"/>
      <w:lvlJc w:val="left"/>
      <w:pPr>
        <w:ind w:left="2333" w:hanging="279"/>
      </w:pPr>
      <w:rPr>
        <w:rFonts w:hint="default"/>
        <w:lang w:val="ru-RU" w:eastAsia="en-US" w:bidi="ar-SA"/>
      </w:rPr>
    </w:lvl>
    <w:lvl w:ilvl="3" w:tentative="0">
      <w:start w:val="0"/>
      <w:numFmt w:val="bullet"/>
      <w:lvlText w:val="•"/>
      <w:lvlJc w:val="left"/>
      <w:pPr>
        <w:ind w:left="3400" w:hanging="279"/>
      </w:pPr>
      <w:rPr>
        <w:rFonts w:hint="default"/>
        <w:lang w:val="ru-RU" w:eastAsia="en-US" w:bidi="ar-SA"/>
      </w:rPr>
    </w:lvl>
    <w:lvl w:ilvl="4" w:tentative="0">
      <w:start w:val="0"/>
      <w:numFmt w:val="bullet"/>
      <w:lvlText w:val="•"/>
      <w:lvlJc w:val="left"/>
      <w:pPr>
        <w:ind w:left="4466" w:hanging="279"/>
      </w:pPr>
      <w:rPr>
        <w:rFonts w:hint="default"/>
        <w:lang w:val="ru-RU" w:eastAsia="en-US" w:bidi="ar-SA"/>
      </w:rPr>
    </w:lvl>
    <w:lvl w:ilvl="5" w:tentative="0">
      <w:start w:val="0"/>
      <w:numFmt w:val="bullet"/>
      <w:lvlText w:val="•"/>
      <w:lvlJc w:val="left"/>
      <w:pPr>
        <w:ind w:left="5533" w:hanging="279"/>
      </w:pPr>
      <w:rPr>
        <w:rFonts w:hint="default"/>
        <w:lang w:val="ru-RU" w:eastAsia="en-US" w:bidi="ar-SA"/>
      </w:rPr>
    </w:lvl>
    <w:lvl w:ilvl="6" w:tentative="0">
      <w:start w:val="0"/>
      <w:numFmt w:val="bullet"/>
      <w:lvlText w:val="•"/>
      <w:lvlJc w:val="left"/>
      <w:pPr>
        <w:ind w:left="6600" w:hanging="279"/>
      </w:pPr>
      <w:rPr>
        <w:rFonts w:hint="default"/>
        <w:lang w:val="ru-RU" w:eastAsia="en-US" w:bidi="ar-SA"/>
      </w:rPr>
    </w:lvl>
    <w:lvl w:ilvl="7" w:tentative="0">
      <w:start w:val="0"/>
      <w:numFmt w:val="bullet"/>
      <w:lvlText w:val="•"/>
      <w:lvlJc w:val="left"/>
      <w:pPr>
        <w:ind w:left="7666" w:hanging="279"/>
      </w:pPr>
      <w:rPr>
        <w:rFonts w:hint="default"/>
        <w:lang w:val="ru-RU" w:eastAsia="en-US" w:bidi="ar-SA"/>
      </w:rPr>
    </w:lvl>
    <w:lvl w:ilvl="8" w:tentative="0">
      <w:start w:val="0"/>
      <w:numFmt w:val="bullet"/>
      <w:lvlText w:val="•"/>
      <w:lvlJc w:val="left"/>
      <w:pPr>
        <w:ind w:left="8733" w:hanging="279"/>
      </w:pPr>
      <w:rPr>
        <w:rFonts w:hint="default"/>
        <w:lang w:val="ru-RU" w:eastAsia="en-US" w:bidi="ar-SA"/>
      </w:rPr>
    </w:lvl>
  </w:abstractNum>
  <w:abstractNum w:abstractNumId="163">
    <w:nsid w:val="5A241D34"/>
    <w:multiLevelType w:val="multilevel"/>
    <w:tmpl w:val="5A241D34"/>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64">
    <w:nsid w:val="5E29AB5A"/>
    <w:multiLevelType w:val="multilevel"/>
    <w:tmpl w:val="5E29AB5A"/>
    <w:lvl w:ilvl="0" w:tentative="0">
      <w:start w:val="1"/>
      <w:numFmt w:val="decimal"/>
      <w:lvlText w:val="%1)"/>
      <w:lvlJc w:val="left"/>
      <w:pPr>
        <w:ind w:left="1139"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12" w:hanging="281"/>
      </w:pPr>
      <w:rPr>
        <w:rFonts w:hint="default"/>
        <w:lang w:val="ru-RU" w:eastAsia="en-US" w:bidi="ar-SA"/>
      </w:rPr>
    </w:lvl>
    <w:lvl w:ilvl="2" w:tentative="0">
      <w:start w:val="0"/>
      <w:numFmt w:val="bullet"/>
      <w:lvlText w:val="•"/>
      <w:lvlJc w:val="left"/>
      <w:pPr>
        <w:ind w:left="3085" w:hanging="281"/>
      </w:pPr>
      <w:rPr>
        <w:rFonts w:hint="default"/>
        <w:lang w:val="ru-RU" w:eastAsia="en-US" w:bidi="ar-SA"/>
      </w:rPr>
    </w:lvl>
    <w:lvl w:ilvl="3" w:tentative="0">
      <w:start w:val="0"/>
      <w:numFmt w:val="bullet"/>
      <w:lvlText w:val="•"/>
      <w:lvlJc w:val="left"/>
      <w:pPr>
        <w:ind w:left="4058" w:hanging="281"/>
      </w:pPr>
      <w:rPr>
        <w:rFonts w:hint="default"/>
        <w:lang w:val="ru-RU" w:eastAsia="en-US" w:bidi="ar-SA"/>
      </w:rPr>
    </w:lvl>
    <w:lvl w:ilvl="4" w:tentative="0">
      <w:start w:val="0"/>
      <w:numFmt w:val="bullet"/>
      <w:lvlText w:val="•"/>
      <w:lvlJc w:val="left"/>
      <w:pPr>
        <w:ind w:left="5030" w:hanging="281"/>
      </w:pPr>
      <w:rPr>
        <w:rFonts w:hint="default"/>
        <w:lang w:val="ru-RU" w:eastAsia="en-US" w:bidi="ar-SA"/>
      </w:rPr>
    </w:lvl>
    <w:lvl w:ilvl="5" w:tentative="0">
      <w:start w:val="0"/>
      <w:numFmt w:val="bullet"/>
      <w:lvlText w:val="•"/>
      <w:lvlJc w:val="left"/>
      <w:pPr>
        <w:ind w:left="6003" w:hanging="281"/>
      </w:pPr>
      <w:rPr>
        <w:rFonts w:hint="default"/>
        <w:lang w:val="ru-RU" w:eastAsia="en-US" w:bidi="ar-SA"/>
      </w:rPr>
    </w:lvl>
    <w:lvl w:ilvl="6" w:tentative="0">
      <w:start w:val="0"/>
      <w:numFmt w:val="bullet"/>
      <w:lvlText w:val="•"/>
      <w:lvlJc w:val="left"/>
      <w:pPr>
        <w:ind w:left="6976" w:hanging="281"/>
      </w:pPr>
      <w:rPr>
        <w:rFonts w:hint="default"/>
        <w:lang w:val="ru-RU" w:eastAsia="en-US" w:bidi="ar-SA"/>
      </w:rPr>
    </w:lvl>
    <w:lvl w:ilvl="7" w:tentative="0">
      <w:start w:val="0"/>
      <w:numFmt w:val="bullet"/>
      <w:lvlText w:val="•"/>
      <w:lvlJc w:val="left"/>
      <w:pPr>
        <w:ind w:left="7948" w:hanging="281"/>
      </w:pPr>
      <w:rPr>
        <w:rFonts w:hint="default"/>
        <w:lang w:val="ru-RU" w:eastAsia="en-US" w:bidi="ar-SA"/>
      </w:rPr>
    </w:lvl>
    <w:lvl w:ilvl="8" w:tentative="0">
      <w:start w:val="0"/>
      <w:numFmt w:val="bullet"/>
      <w:lvlText w:val="•"/>
      <w:lvlJc w:val="left"/>
      <w:pPr>
        <w:ind w:left="8921" w:hanging="281"/>
      </w:pPr>
      <w:rPr>
        <w:rFonts w:hint="default"/>
        <w:lang w:val="ru-RU" w:eastAsia="en-US" w:bidi="ar-SA"/>
      </w:rPr>
    </w:lvl>
  </w:abstractNum>
  <w:abstractNum w:abstractNumId="165">
    <w:nsid w:val="5FCE4367"/>
    <w:multiLevelType w:val="multilevel"/>
    <w:tmpl w:val="5FCE4367"/>
    <w:lvl w:ilvl="0" w:tentative="0">
      <w:start w:val="1"/>
      <w:numFmt w:val="decimal"/>
      <w:lvlText w:val="%1)"/>
      <w:lvlJc w:val="left"/>
      <w:pPr>
        <w:ind w:left="1209"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66" w:hanging="334"/>
      </w:pPr>
      <w:rPr>
        <w:rFonts w:hint="default"/>
        <w:lang w:val="ru-RU" w:eastAsia="en-US" w:bidi="ar-SA"/>
      </w:rPr>
    </w:lvl>
    <w:lvl w:ilvl="2" w:tentative="0">
      <w:start w:val="0"/>
      <w:numFmt w:val="bullet"/>
      <w:lvlText w:val="•"/>
      <w:lvlJc w:val="left"/>
      <w:pPr>
        <w:ind w:left="3133" w:hanging="334"/>
      </w:pPr>
      <w:rPr>
        <w:rFonts w:hint="default"/>
        <w:lang w:val="ru-RU" w:eastAsia="en-US" w:bidi="ar-SA"/>
      </w:rPr>
    </w:lvl>
    <w:lvl w:ilvl="3" w:tentative="0">
      <w:start w:val="0"/>
      <w:numFmt w:val="bullet"/>
      <w:lvlText w:val="•"/>
      <w:lvlJc w:val="left"/>
      <w:pPr>
        <w:ind w:left="4100" w:hanging="334"/>
      </w:pPr>
      <w:rPr>
        <w:rFonts w:hint="default"/>
        <w:lang w:val="ru-RU" w:eastAsia="en-US" w:bidi="ar-SA"/>
      </w:rPr>
    </w:lvl>
    <w:lvl w:ilvl="4" w:tentative="0">
      <w:start w:val="0"/>
      <w:numFmt w:val="bullet"/>
      <w:lvlText w:val="•"/>
      <w:lvlJc w:val="left"/>
      <w:pPr>
        <w:ind w:left="5066" w:hanging="334"/>
      </w:pPr>
      <w:rPr>
        <w:rFonts w:hint="default"/>
        <w:lang w:val="ru-RU" w:eastAsia="en-US" w:bidi="ar-SA"/>
      </w:rPr>
    </w:lvl>
    <w:lvl w:ilvl="5" w:tentative="0">
      <w:start w:val="0"/>
      <w:numFmt w:val="bullet"/>
      <w:lvlText w:val="•"/>
      <w:lvlJc w:val="left"/>
      <w:pPr>
        <w:ind w:left="6033" w:hanging="334"/>
      </w:pPr>
      <w:rPr>
        <w:rFonts w:hint="default"/>
        <w:lang w:val="ru-RU" w:eastAsia="en-US" w:bidi="ar-SA"/>
      </w:rPr>
    </w:lvl>
    <w:lvl w:ilvl="6" w:tentative="0">
      <w:start w:val="0"/>
      <w:numFmt w:val="bullet"/>
      <w:lvlText w:val="•"/>
      <w:lvlJc w:val="left"/>
      <w:pPr>
        <w:ind w:left="7000" w:hanging="334"/>
      </w:pPr>
      <w:rPr>
        <w:rFonts w:hint="default"/>
        <w:lang w:val="ru-RU" w:eastAsia="en-US" w:bidi="ar-SA"/>
      </w:rPr>
    </w:lvl>
    <w:lvl w:ilvl="7" w:tentative="0">
      <w:start w:val="0"/>
      <w:numFmt w:val="bullet"/>
      <w:lvlText w:val="•"/>
      <w:lvlJc w:val="left"/>
      <w:pPr>
        <w:ind w:left="7966" w:hanging="334"/>
      </w:pPr>
      <w:rPr>
        <w:rFonts w:hint="default"/>
        <w:lang w:val="ru-RU" w:eastAsia="en-US" w:bidi="ar-SA"/>
      </w:rPr>
    </w:lvl>
    <w:lvl w:ilvl="8" w:tentative="0">
      <w:start w:val="0"/>
      <w:numFmt w:val="bullet"/>
      <w:lvlText w:val="•"/>
      <w:lvlJc w:val="left"/>
      <w:pPr>
        <w:ind w:left="8933" w:hanging="334"/>
      </w:pPr>
      <w:rPr>
        <w:rFonts w:hint="default"/>
        <w:lang w:val="ru-RU" w:eastAsia="en-US" w:bidi="ar-SA"/>
      </w:rPr>
    </w:lvl>
  </w:abstractNum>
  <w:abstractNum w:abstractNumId="166">
    <w:nsid w:val="5FFFB1A7"/>
    <w:multiLevelType w:val="multilevel"/>
    <w:tmpl w:val="5FFFB1A7"/>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167">
    <w:nsid w:val="60382F6E"/>
    <w:multiLevelType w:val="multilevel"/>
    <w:tmpl w:val="60382F6E"/>
    <w:lvl w:ilvl="0" w:tentative="0">
      <w:start w:val="1"/>
      <w:numFmt w:val="decimal"/>
      <w:lvlText w:val="%1)"/>
      <w:lvlJc w:val="left"/>
      <w:pPr>
        <w:ind w:left="1149" w:hanging="303"/>
        <w:jc w:val="righ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20" w:hanging="288"/>
      </w:pPr>
      <w:rPr>
        <w:rFonts w:hint="default"/>
        <w:lang w:val="ru-RU" w:eastAsia="en-US" w:bidi="ar-SA"/>
      </w:rPr>
    </w:lvl>
    <w:lvl w:ilvl="3" w:tentative="0">
      <w:start w:val="0"/>
      <w:numFmt w:val="bullet"/>
      <w:lvlText w:val="•"/>
      <w:lvlJc w:val="left"/>
      <w:pPr>
        <w:ind w:left="3301" w:hanging="288"/>
      </w:pPr>
      <w:rPr>
        <w:rFonts w:hint="default"/>
        <w:lang w:val="ru-RU" w:eastAsia="en-US" w:bidi="ar-SA"/>
      </w:rPr>
    </w:lvl>
    <w:lvl w:ilvl="4" w:tentative="0">
      <w:start w:val="0"/>
      <w:numFmt w:val="bullet"/>
      <w:lvlText w:val="•"/>
      <w:lvlJc w:val="left"/>
      <w:pPr>
        <w:ind w:left="4382" w:hanging="288"/>
      </w:pPr>
      <w:rPr>
        <w:rFonts w:hint="default"/>
        <w:lang w:val="ru-RU" w:eastAsia="en-US" w:bidi="ar-SA"/>
      </w:rPr>
    </w:lvl>
    <w:lvl w:ilvl="5" w:tentative="0">
      <w:start w:val="0"/>
      <w:numFmt w:val="bullet"/>
      <w:lvlText w:val="•"/>
      <w:lvlJc w:val="left"/>
      <w:pPr>
        <w:ind w:left="5463" w:hanging="288"/>
      </w:pPr>
      <w:rPr>
        <w:rFonts w:hint="default"/>
        <w:lang w:val="ru-RU" w:eastAsia="en-US" w:bidi="ar-SA"/>
      </w:rPr>
    </w:lvl>
    <w:lvl w:ilvl="6" w:tentative="0">
      <w:start w:val="0"/>
      <w:numFmt w:val="bullet"/>
      <w:lvlText w:val="•"/>
      <w:lvlJc w:val="left"/>
      <w:pPr>
        <w:ind w:left="6543" w:hanging="288"/>
      </w:pPr>
      <w:rPr>
        <w:rFonts w:hint="default"/>
        <w:lang w:val="ru-RU" w:eastAsia="en-US" w:bidi="ar-SA"/>
      </w:rPr>
    </w:lvl>
    <w:lvl w:ilvl="7" w:tentative="0">
      <w:start w:val="0"/>
      <w:numFmt w:val="bullet"/>
      <w:lvlText w:val="•"/>
      <w:lvlJc w:val="left"/>
      <w:pPr>
        <w:ind w:left="7624" w:hanging="288"/>
      </w:pPr>
      <w:rPr>
        <w:rFonts w:hint="default"/>
        <w:lang w:val="ru-RU" w:eastAsia="en-US" w:bidi="ar-SA"/>
      </w:rPr>
    </w:lvl>
    <w:lvl w:ilvl="8" w:tentative="0">
      <w:start w:val="0"/>
      <w:numFmt w:val="bullet"/>
      <w:lvlText w:val="•"/>
      <w:lvlJc w:val="left"/>
      <w:pPr>
        <w:ind w:left="8705" w:hanging="288"/>
      </w:pPr>
      <w:rPr>
        <w:rFonts w:hint="default"/>
        <w:lang w:val="ru-RU" w:eastAsia="en-US" w:bidi="ar-SA"/>
      </w:rPr>
    </w:lvl>
  </w:abstractNum>
  <w:abstractNum w:abstractNumId="168">
    <w:nsid w:val="610EFE5C"/>
    <w:multiLevelType w:val="multilevel"/>
    <w:tmpl w:val="610EFE5C"/>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69">
    <w:nsid w:val="629F7852"/>
    <w:multiLevelType w:val="multilevel"/>
    <w:tmpl w:val="629F7852"/>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3"/>
      </w:pPr>
      <w:rPr>
        <w:rFonts w:hint="default"/>
        <w:lang w:val="ru-RU" w:eastAsia="en-US" w:bidi="ar-SA"/>
      </w:rPr>
    </w:lvl>
    <w:lvl w:ilvl="2" w:tentative="0">
      <w:start w:val="0"/>
      <w:numFmt w:val="bullet"/>
      <w:lvlText w:val="•"/>
      <w:lvlJc w:val="left"/>
      <w:pPr>
        <w:ind w:left="2301" w:hanging="293"/>
      </w:pPr>
      <w:rPr>
        <w:rFonts w:hint="default"/>
        <w:lang w:val="ru-RU" w:eastAsia="en-US" w:bidi="ar-SA"/>
      </w:rPr>
    </w:lvl>
    <w:lvl w:ilvl="3" w:tentative="0">
      <w:start w:val="0"/>
      <w:numFmt w:val="bullet"/>
      <w:lvlText w:val="•"/>
      <w:lvlJc w:val="left"/>
      <w:pPr>
        <w:ind w:left="3372" w:hanging="293"/>
      </w:pPr>
      <w:rPr>
        <w:rFonts w:hint="default"/>
        <w:lang w:val="ru-RU" w:eastAsia="en-US" w:bidi="ar-SA"/>
      </w:rPr>
    </w:lvl>
    <w:lvl w:ilvl="4" w:tentative="0">
      <w:start w:val="0"/>
      <w:numFmt w:val="bullet"/>
      <w:lvlText w:val="•"/>
      <w:lvlJc w:val="left"/>
      <w:pPr>
        <w:ind w:left="4442" w:hanging="293"/>
      </w:pPr>
      <w:rPr>
        <w:rFonts w:hint="default"/>
        <w:lang w:val="ru-RU" w:eastAsia="en-US" w:bidi="ar-SA"/>
      </w:rPr>
    </w:lvl>
    <w:lvl w:ilvl="5" w:tentative="0">
      <w:start w:val="0"/>
      <w:numFmt w:val="bullet"/>
      <w:lvlText w:val="•"/>
      <w:lvlJc w:val="left"/>
      <w:pPr>
        <w:ind w:left="5513" w:hanging="293"/>
      </w:pPr>
      <w:rPr>
        <w:rFonts w:hint="default"/>
        <w:lang w:val="ru-RU" w:eastAsia="en-US" w:bidi="ar-SA"/>
      </w:rPr>
    </w:lvl>
    <w:lvl w:ilvl="6" w:tentative="0">
      <w:start w:val="0"/>
      <w:numFmt w:val="bullet"/>
      <w:lvlText w:val="•"/>
      <w:lvlJc w:val="left"/>
      <w:pPr>
        <w:ind w:left="6584" w:hanging="293"/>
      </w:pPr>
      <w:rPr>
        <w:rFonts w:hint="default"/>
        <w:lang w:val="ru-RU" w:eastAsia="en-US" w:bidi="ar-SA"/>
      </w:rPr>
    </w:lvl>
    <w:lvl w:ilvl="7" w:tentative="0">
      <w:start w:val="0"/>
      <w:numFmt w:val="bullet"/>
      <w:lvlText w:val="•"/>
      <w:lvlJc w:val="left"/>
      <w:pPr>
        <w:ind w:left="7654" w:hanging="293"/>
      </w:pPr>
      <w:rPr>
        <w:rFonts w:hint="default"/>
        <w:lang w:val="ru-RU" w:eastAsia="en-US" w:bidi="ar-SA"/>
      </w:rPr>
    </w:lvl>
    <w:lvl w:ilvl="8" w:tentative="0">
      <w:start w:val="0"/>
      <w:numFmt w:val="bullet"/>
      <w:lvlText w:val="•"/>
      <w:lvlJc w:val="left"/>
      <w:pPr>
        <w:ind w:left="8725" w:hanging="293"/>
      </w:pPr>
      <w:rPr>
        <w:rFonts w:hint="default"/>
        <w:lang w:val="ru-RU" w:eastAsia="en-US" w:bidi="ar-SA"/>
      </w:rPr>
    </w:lvl>
  </w:abstractNum>
  <w:abstractNum w:abstractNumId="170">
    <w:nsid w:val="63B12E74"/>
    <w:multiLevelType w:val="multilevel"/>
    <w:tmpl w:val="63B12E74"/>
    <w:lvl w:ilvl="0" w:tentative="0">
      <w:start w:val="3"/>
      <w:numFmt w:val="decimal"/>
      <w:lvlText w:val="%1"/>
      <w:lvlJc w:val="left"/>
      <w:pPr>
        <w:ind w:left="561" w:hanging="423"/>
        <w:jc w:val="left"/>
      </w:pPr>
      <w:rPr>
        <w:rFonts w:hint="default"/>
        <w:lang w:val="ru-RU" w:eastAsia="en-US" w:bidi="ar-SA"/>
      </w:rPr>
    </w:lvl>
    <w:lvl w:ilvl="1" w:tentative="0">
      <w:start w:val="1"/>
      <w:numFmt w:val="decimal"/>
      <w:lvlText w:val="%1.%2."/>
      <w:lvlJc w:val="left"/>
      <w:pPr>
        <w:ind w:left="561" w:hanging="423"/>
        <w:jc w:val="righ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2574" w:hanging="360"/>
      </w:pPr>
      <w:rPr>
        <w:rFonts w:hint="default" w:ascii="Wingdings" w:hAnsi="Wingdings" w:eastAsia="Wingdings" w:cs="Wingdings"/>
        <w:b w:val="0"/>
        <w:bCs w:val="0"/>
        <w:i w:val="0"/>
        <w:iCs w:val="0"/>
        <w:spacing w:val="0"/>
        <w:w w:val="100"/>
        <w:sz w:val="24"/>
        <w:szCs w:val="24"/>
        <w:lang w:val="ru-RU" w:eastAsia="en-US" w:bidi="ar-SA"/>
      </w:rPr>
    </w:lvl>
    <w:lvl w:ilvl="3" w:tentative="0">
      <w:start w:val="0"/>
      <w:numFmt w:val="bullet"/>
      <w:lvlText w:val="•"/>
      <w:lvlJc w:val="left"/>
      <w:pPr>
        <w:ind w:left="4358" w:hanging="360"/>
      </w:pPr>
      <w:rPr>
        <w:rFonts w:hint="default"/>
        <w:lang w:val="ru-RU" w:eastAsia="en-US" w:bidi="ar-SA"/>
      </w:rPr>
    </w:lvl>
    <w:lvl w:ilvl="4" w:tentative="0">
      <w:start w:val="0"/>
      <w:numFmt w:val="bullet"/>
      <w:lvlText w:val="•"/>
      <w:lvlJc w:val="left"/>
      <w:pPr>
        <w:ind w:left="5247" w:hanging="360"/>
      </w:pPr>
      <w:rPr>
        <w:rFonts w:hint="default"/>
        <w:lang w:val="ru-RU" w:eastAsia="en-US" w:bidi="ar-SA"/>
      </w:rPr>
    </w:lvl>
    <w:lvl w:ilvl="5" w:tentative="0">
      <w:start w:val="0"/>
      <w:numFmt w:val="bullet"/>
      <w:lvlText w:val="•"/>
      <w:lvlJc w:val="left"/>
      <w:pPr>
        <w:ind w:left="6136" w:hanging="360"/>
      </w:pPr>
      <w:rPr>
        <w:rFonts w:hint="default"/>
        <w:lang w:val="ru-RU" w:eastAsia="en-US" w:bidi="ar-SA"/>
      </w:rPr>
    </w:lvl>
    <w:lvl w:ilvl="6" w:tentative="0">
      <w:start w:val="0"/>
      <w:numFmt w:val="bullet"/>
      <w:lvlText w:val="•"/>
      <w:lvlJc w:val="left"/>
      <w:pPr>
        <w:ind w:left="7026" w:hanging="360"/>
      </w:pPr>
      <w:rPr>
        <w:rFonts w:hint="default"/>
        <w:lang w:val="ru-RU" w:eastAsia="en-US" w:bidi="ar-SA"/>
      </w:rPr>
    </w:lvl>
    <w:lvl w:ilvl="7" w:tentative="0">
      <w:start w:val="0"/>
      <w:numFmt w:val="bullet"/>
      <w:lvlText w:val="•"/>
      <w:lvlJc w:val="left"/>
      <w:pPr>
        <w:ind w:left="7915" w:hanging="360"/>
      </w:pPr>
      <w:rPr>
        <w:rFonts w:hint="default"/>
        <w:lang w:val="ru-RU" w:eastAsia="en-US" w:bidi="ar-SA"/>
      </w:rPr>
    </w:lvl>
    <w:lvl w:ilvl="8" w:tentative="0">
      <w:start w:val="0"/>
      <w:numFmt w:val="bullet"/>
      <w:lvlText w:val="•"/>
      <w:lvlJc w:val="left"/>
      <w:pPr>
        <w:ind w:left="8804" w:hanging="360"/>
      </w:pPr>
      <w:rPr>
        <w:rFonts w:hint="default"/>
        <w:lang w:val="ru-RU" w:eastAsia="en-US" w:bidi="ar-SA"/>
      </w:rPr>
    </w:lvl>
  </w:abstractNum>
  <w:abstractNum w:abstractNumId="171">
    <w:nsid w:val="64C0CB79"/>
    <w:multiLevelType w:val="multilevel"/>
    <w:tmpl w:val="64C0CB79"/>
    <w:lvl w:ilvl="0" w:tentative="0">
      <w:start w:val="4"/>
      <w:numFmt w:val="decimal"/>
      <w:lvlText w:val="%1"/>
      <w:lvlJc w:val="left"/>
      <w:pPr>
        <w:ind w:left="738" w:hanging="1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4" w:hanging="180"/>
      </w:pPr>
      <w:rPr>
        <w:rFonts w:hint="default"/>
        <w:lang w:val="ru-RU" w:eastAsia="en-US" w:bidi="ar-SA"/>
      </w:rPr>
    </w:lvl>
    <w:lvl w:ilvl="2" w:tentative="0">
      <w:start w:val="0"/>
      <w:numFmt w:val="bullet"/>
      <w:lvlText w:val="•"/>
      <w:lvlJc w:val="left"/>
      <w:pPr>
        <w:ind w:left="2708" w:hanging="180"/>
      </w:pPr>
      <w:rPr>
        <w:rFonts w:hint="default"/>
        <w:lang w:val="ru-RU" w:eastAsia="en-US" w:bidi="ar-SA"/>
      </w:rPr>
    </w:lvl>
    <w:lvl w:ilvl="3" w:tentative="0">
      <w:start w:val="0"/>
      <w:numFmt w:val="bullet"/>
      <w:lvlText w:val="•"/>
      <w:lvlJc w:val="left"/>
      <w:pPr>
        <w:ind w:left="3692" w:hanging="180"/>
      </w:pPr>
      <w:rPr>
        <w:rFonts w:hint="default"/>
        <w:lang w:val="ru-RU" w:eastAsia="en-US" w:bidi="ar-SA"/>
      </w:rPr>
    </w:lvl>
    <w:lvl w:ilvl="4" w:tentative="0">
      <w:start w:val="0"/>
      <w:numFmt w:val="bullet"/>
      <w:lvlText w:val="•"/>
      <w:lvlJc w:val="left"/>
      <w:pPr>
        <w:ind w:left="4677" w:hanging="180"/>
      </w:pPr>
      <w:rPr>
        <w:rFonts w:hint="default"/>
        <w:lang w:val="ru-RU" w:eastAsia="en-US" w:bidi="ar-SA"/>
      </w:rPr>
    </w:lvl>
    <w:lvl w:ilvl="5" w:tentative="0">
      <w:start w:val="0"/>
      <w:numFmt w:val="bullet"/>
      <w:lvlText w:val="•"/>
      <w:lvlJc w:val="left"/>
      <w:pPr>
        <w:ind w:left="5661" w:hanging="180"/>
      </w:pPr>
      <w:rPr>
        <w:rFonts w:hint="default"/>
        <w:lang w:val="ru-RU" w:eastAsia="en-US" w:bidi="ar-SA"/>
      </w:rPr>
    </w:lvl>
    <w:lvl w:ilvl="6" w:tentative="0">
      <w:start w:val="0"/>
      <w:numFmt w:val="bullet"/>
      <w:lvlText w:val="•"/>
      <w:lvlJc w:val="left"/>
      <w:pPr>
        <w:ind w:left="6645" w:hanging="180"/>
      </w:pPr>
      <w:rPr>
        <w:rFonts w:hint="default"/>
        <w:lang w:val="ru-RU" w:eastAsia="en-US" w:bidi="ar-SA"/>
      </w:rPr>
    </w:lvl>
    <w:lvl w:ilvl="7" w:tentative="0">
      <w:start w:val="0"/>
      <w:numFmt w:val="bullet"/>
      <w:lvlText w:val="•"/>
      <w:lvlJc w:val="left"/>
      <w:pPr>
        <w:ind w:left="7630" w:hanging="180"/>
      </w:pPr>
      <w:rPr>
        <w:rFonts w:hint="default"/>
        <w:lang w:val="ru-RU" w:eastAsia="en-US" w:bidi="ar-SA"/>
      </w:rPr>
    </w:lvl>
    <w:lvl w:ilvl="8" w:tentative="0">
      <w:start w:val="0"/>
      <w:numFmt w:val="bullet"/>
      <w:lvlText w:val="•"/>
      <w:lvlJc w:val="left"/>
      <w:pPr>
        <w:ind w:left="8614" w:hanging="180"/>
      </w:pPr>
      <w:rPr>
        <w:rFonts w:hint="default"/>
        <w:lang w:val="ru-RU" w:eastAsia="en-US" w:bidi="ar-SA"/>
      </w:rPr>
    </w:lvl>
  </w:abstractNum>
  <w:abstractNum w:abstractNumId="172">
    <w:nsid w:val="659EB354"/>
    <w:multiLevelType w:val="multilevel"/>
    <w:tmpl w:val="659EB354"/>
    <w:lvl w:ilvl="0" w:tentative="0">
      <w:start w:val="1"/>
      <w:numFmt w:val="decimal"/>
      <w:lvlText w:val="%1."/>
      <w:lvlJc w:val="left"/>
      <w:pPr>
        <w:ind w:left="707" w:hanging="36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88" w:hanging="363"/>
      </w:pPr>
      <w:rPr>
        <w:rFonts w:hint="default"/>
        <w:lang w:val="ru-RU" w:eastAsia="en-US" w:bidi="ar-SA"/>
      </w:rPr>
    </w:lvl>
    <w:lvl w:ilvl="2" w:tentative="0">
      <w:start w:val="0"/>
      <w:numFmt w:val="bullet"/>
      <w:lvlText w:val="•"/>
      <w:lvlJc w:val="left"/>
      <w:pPr>
        <w:ind w:left="2676" w:hanging="363"/>
      </w:pPr>
      <w:rPr>
        <w:rFonts w:hint="default"/>
        <w:lang w:val="ru-RU" w:eastAsia="en-US" w:bidi="ar-SA"/>
      </w:rPr>
    </w:lvl>
    <w:lvl w:ilvl="3" w:tentative="0">
      <w:start w:val="0"/>
      <w:numFmt w:val="bullet"/>
      <w:lvlText w:val="•"/>
      <w:lvlJc w:val="left"/>
      <w:pPr>
        <w:ind w:left="3664" w:hanging="363"/>
      </w:pPr>
      <w:rPr>
        <w:rFonts w:hint="default"/>
        <w:lang w:val="ru-RU" w:eastAsia="en-US" w:bidi="ar-SA"/>
      </w:rPr>
    </w:lvl>
    <w:lvl w:ilvl="4" w:tentative="0">
      <w:start w:val="0"/>
      <w:numFmt w:val="bullet"/>
      <w:lvlText w:val="•"/>
      <w:lvlJc w:val="left"/>
      <w:pPr>
        <w:ind w:left="4653" w:hanging="363"/>
      </w:pPr>
      <w:rPr>
        <w:rFonts w:hint="default"/>
        <w:lang w:val="ru-RU" w:eastAsia="en-US" w:bidi="ar-SA"/>
      </w:rPr>
    </w:lvl>
    <w:lvl w:ilvl="5" w:tentative="0">
      <w:start w:val="0"/>
      <w:numFmt w:val="bullet"/>
      <w:lvlText w:val="•"/>
      <w:lvlJc w:val="left"/>
      <w:pPr>
        <w:ind w:left="5641" w:hanging="363"/>
      </w:pPr>
      <w:rPr>
        <w:rFonts w:hint="default"/>
        <w:lang w:val="ru-RU" w:eastAsia="en-US" w:bidi="ar-SA"/>
      </w:rPr>
    </w:lvl>
    <w:lvl w:ilvl="6" w:tentative="0">
      <w:start w:val="0"/>
      <w:numFmt w:val="bullet"/>
      <w:lvlText w:val="•"/>
      <w:lvlJc w:val="left"/>
      <w:pPr>
        <w:ind w:left="6629" w:hanging="363"/>
      </w:pPr>
      <w:rPr>
        <w:rFonts w:hint="default"/>
        <w:lang w:val="ru-RU" w:eastAsia="en-US" w:bidi="ar-SA"/>
      </w:rPr>
    </w:lvl>
    <w:lvl w:ilvl="7" w:tentative="0">
      <w:start w:val="0"/>
      <w:numFmt w:val="bullet"/>
      <w:lvlText w:val="•"/>
      <w:lvlJc w:val="left"/>
      <w:pPr>
        <w:ind w:left="7618" w:hanging="363"/>
      </w:pPr>
      <w:rPr>
        <w:rFonts w:hint="default"/>
        <w:lang w:val="ru-RU" w:eastAsia="en-US" w:bidi="ar-SA"/>
      </w:rPr>
    </w:lvl>
    <w:lvl w:ilvl="8" w:tentative="0">
      <w:start w:val="0"/>
      <w:numFmt w:val="bullet"/>
      <w:lvlText w:val="•"/>
      <w:lvlJc w:val="left"/>
      <w:pPr>
        <w:ind w:left="8606" w:hanging="363"/>
      </w:pPr>
      <w:rPr>
        <w:rFonts w:hint="default"/>
        <w:lang w:val="ru-RU" w:eastAsia="en-US" w:bidi="ar-SA"/>
      </w:rPr>
    </w:lvl>
  </w:abstractNum>
  <w:abstractNum w:abstractNumId="173">
    <w:nsid w:val="65CD0074"/>
    <w:multiLevelType w:val="multilevel"/>
    <w:tmpl w:val="65CD0074"/>
    <w:lvl w:ilvl="0" w:tentative="0">
      <w:start w:val="1"/>
      <w:numFmt w:val="decimal"/>
      <w:lvlText w:val="%1)"/>
      <w:lvlJc w:val="left"/>
      <w:pPr>
        <w:ind w:left="1139"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12" w:hanging="281"/>
      </w:pPr>
      <w:rPr>
        <w:rFonts w:hint="default"/>
        <w:lang w:val="ru-RU" w:eastAsia="en-US" w:bidi="ar-SA"/>
      </w:rPr>
    </w:lvl>
    <w:lvl w:ilvl="2" w:tentative="0">
      <w:start w:val="0"/>
      <w:numFmt w:val="bullet"/>
      <w:lvlText w:val="•"/>
      <w:lvlJc w:val="left"/>
      <w:pPr>
        <w:ind w:left="3085" w:hanging="281"/>
      </w:pPr>
      <w:rPr>
        <w:rFonts w:hint="default"/>
        <w:lang w:val="ru-RU" w:eastAsia="en-US" w:bidi="ar-SA"/>
      </w:rPr>
    </w:lvl>
    <w:lvl w:ilvl="3" w:tentative="0">
      <w:start w:val="0"/>
      <w:numFmt w:val="bullet"/>
      <w:lvlText w:val="•"/>
      <w:lvlJc w:val="left"/>
      <w:pPr>
        <w:ind w:left="4058" w:hanging="281"/>
      </w:pPr>
      <w:rPr>
        <w:rFonts w:hint="default"/>
        <w:lang w:val="ru-RU" w:eastAsia="en-US" w:bidi="ar-SA"/>
      </w:rPr>
    </w:lvl>
    <w:lvl w:ilvl="4" w:tentative="0">
      <w:start w:val="0"/>
      <w:numFmt w:val="bullet"/>
      <w:lvlText w:val="•"/>
      <w:lvlJc w:val="left"/>
      <w:pPr>
        <w:ind w:left="5030" w:hanging="281"/>
      </w:pPr>
      <w:rPr>
        <w:rFonts w:hint="default"/>
        <w:lang w:val="ru-RU" w:eastAsia="en-US" w:bidi="ar-SA"/>
      </w:rPr>
    </w:lvl>
    <w:lvl w:ilvl="5" w:tentative="0">
      <w:start w:val="0"/>
      <w:numFmt w:val="bullet"/>
      <w:lvlText w:val="•"/>
      <w:lvlJc w:val="left"/>
      <w:pPr>
        <w:ind w:left="6003" w:hanging="281"/>
      </w:pPr>
      <w:rPr>
        <w:rFonts w:hint="default"/>
        <w:lang w:val="ru-RU" w:eastAsia="en-US" w:bidi="ar-SA"/>
      </w:rPr>
    </w:lvl>
    <w:lvl w:ilvl="6" w:tentative="0">
      <w:start w:val="0"/>
      <w:numFmt w:val="bullet"/>
      <w:lvlText w:val="•"/>
      <w:lvlJc w:val="left"/>
      <w:pPr>
        <w:ind w:left="6976" w:hanging="281"/>
      </w:pPr>
      <w:rPr>
        <w:rFonts w:hint="default"/>
        <w:lang w:val="ru-RU" w:eastAsia="en-US" w:bidi="ar-SA"/>
      </w:rPr>
    </w:lvl>
    <w:lvl w:ilvl="7" w:tentative="0">
      <w:start w:val="0"/>
      <w:numFmt w:val="bullet"/>
      <w:lvlText w:val="•"/>
      <w:lvlJc w:val="left"/>
      <w:pPr>
        <w:ind w:left="7948" w:hanging="281"/>
      </w:pPr>
      <w:rPr>
        <w:rFonts w:hint="default"/>
        <w:lang w:val="ru-RU" w:eastAsia="en-US" w:bidi="ar-SA"/>
      </w:rPr>
    </w:lvl>
    <w:lvl w:ilvl="8" w:tentative="0">
      <w:start w:val="0"/>
      <w:numFmt w:val="bullet"/>
      <w:lvlText w:val="•"/>
      <w:lvlJc w:val="left"/>
      <w:pPr>
        <w:ind w:left="8921" w:hanging="281"/>
      </w:pPr>
      <w:rPr>
        <w:rFonts w:hint="default"/>
        <w:lang w:val="ru-RU" w:eastAsia="en-US" w:bidi="ar-SA"/>
      </w:rPr>
    </w:lvl>
  </w:abstractNum>
  <w:abstractNum w:abstractNumId="174">
    <w:nsid w:val="68B298F7"/>
    <w:multiLevelType w:val="multilevel"/>
    <w:tmpl w:val="68B298F7"/>
    <w:lvl w:ilvl="0"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12" w:hanging="288"/>
      </w:pPr>
      <w:rPr>
        <w:rFonts w:hint="default"/>
        <w:lang w:val="ru-RU" w:eastAsia="en-US" w:bidi="ar-SA"/>
      </w:rPr>
    </w:lvl>
    <w:lvl w:ilvl="2" w:tentative="0">
      <w:start w:val="0"/>
      <w:numFmt w:val="bullet"/>
      <w:lvlText w:val="•"/>
      <w:lvlJc w:val="left"/>
      <w:pPr>
        <w:ind w:left="2285" w:hanging="288"/>
      </w:pPr>
      <w:rPr>
        <w:rFonts w:hint="default"/>
        <w:lang w:val="ru-RU" w:eastAsia="en-US" w:bidi="ar-SA"/>
      </w:rPr>
    </w:lvl>
    <w:lvl w:ilvl="3" w:tentative="0">
      <w:start w:val="0"/>
      <w:numFmt w:val="bullet"/>
      <w:lvlText w:val="•"/>
      <w:lvlJc w:val="left"/>
      <w:pPr>
        <w:ind w:left="3358" w:hanging="288"/>
      </w:pPr>
      <w:rPr>
        <w:rFonts w:hint="default"/>
        <w:lang w:val="ru-RU" w:eastAsia="en-US" w:bidi="ar-SA"/>
      </w:rPr>
    </w:lvl>
    <w:lvl w:ilvl="4" w:tentative="0">
      <w:start w:val="0"/>
      <w:numFmt w:val="bullet"/>
      <w:lvlText w:val="•"/>
      <w:lvlJc w:val="left"/>
      <w:pPr>
        <w:ind w:left="4430" w:hanging="288"/>
      </w:pPr>
      <w:rPr>
        <w:rFonts w:hint="default"/>
        <w:lang w:val="ru-RU" w:eastAsia="en-US" w:bidi="ar-SA"/>
      </w:rPr>
    </w:lvl>
    <w:lvl w:ilvl="5" w:tentative="0">
      <w:start w:val="0"/>
      <w:numFmt w:val="bullet"/>
      <w:lvlText w:val="•"/>
      <w:lvlJc w:val="left"/>
      <w:pPr>
        <w:ind w:left="5503" w:hanging="288"/>
      </w:pPr>
      <w:rPr>
        <w:rFonts w:hint="default"/>
        <w:lang w:val="ru-RU" w:eastAsia="en-US" w:bidi="ar-SA"/>
      </w:rPr>
    </w:lvl>
    <w:lvl w:ilvl="6" w:tentative="0">
      <w:start w:val="0"/>
      <w:numFmt w:val="bullet"/>
      <w:lvlText w:val="•"/>
      <w:lvlJc w:val="left"/>
      <w:pPr>
        <w:ind w:left="6576" w:hanging="288"/>
      </w:pPr>
      <w:rPr>
        <w:rFonts w:hint="default"/>
        <w:lang w:val="ru-RU" w:eastAsia="en-US" w:bidi="ar-SA"/>
      </w:rPr>
    </w:lvl>
    <w:lvl w:ilvl="7" w:tentative="0">
      <w:start w:val="0"/>
      <w:numFmt w:val="bullet"/>
      <w:lvlText w:val="•"/>
      <w:lvlJc w:val="left"/>
      <w:pPr>
        <w:ind w:left="7648" w:hanging="288"/>
      </w:pPr>
      <w:rPr>
        <w:rFonts w:hint="default"/>
        <w:lang w:val="ru-RU" w:eastAsia="en-US" w:bidi="ar-SA"/>
      </w:rPr>
    </w:lvl>
    <w:lvl w:ilvl="8" w:tentative="0">
      <w:start w:val="0"/>
      <w:numFmt w:val="bullet"/>
      <w:lvlText w:val="•"/>
      <w:lvlJc w:val="left"/>
      <w:pPr>
        <w:ind w:left="8721" w:hanging="288"/>
      </w:pPr>
      <w:rPr>
        <w:rFonts w:hint="default"/>
        <w:lang w:val="ru-RU" w:eastAsia="en-US" w:bidi="ar-SA"/>
      </w:rPr>
    </w:lvl>
  </w:abstractNum>
  <w:abstractNum w:abstractNumId="175">
    <w:nsid w:val="6AFC2A1C"/>
    <w:multiLevelType w:val="multilevel"/>
    <w:tmpl w:val="6AFC2A1C"/>
    <w:lvl w:ilvl="0" w:tentative="0">
      <w:start w:val="0"/>
      <w:numFmt w:val="bullet"/>
      <w:lvlText w:val="•"/>
      <w:lvlJc w:val="left"/>
      <w:pPr>
        <w:ind w:left="110" w:hanging="20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4" w:hanging="207"/>
      </w:pPr>
      <w:rPr>
        <w:rFonts w:hint="default"/>
        <w:lang w:val="ru-RU" w:eastAsia="en-US" w:bidi="ar-SA"/>
      </w:rPr>
    </w:lvl>
    <w:lvl w:ilvl="2" w:tentative="0">
      <w:start w:val="0"/>
      <w:numFmt w:val="bullet"/>
      <w:lvlText w:val="•"/>
      <w:lvlJc w:val="left"/>
      <w:pPr>
        <w:ind w:left="868" w:hanging="207"/>
      </w:pPr>
      <w:rPr>
        <w:rFonts w:hint="default"/>
        <w:lang w:val="ru-RU" w:eastAsia="en-US" w:bidi="ar-SA"/>
      </w:rPr>
    </w:lvl>
    <w:lvl w:ilvl="3" w:tentative="0">
      <w:start w:val="0"/>
      <w:numFmt w:val="bullet"/>
      <w:lvlText w:val="•"/>
      <w:lvlJc w:val="left"/>
      <w:pPr>
        <w:ind w:left="1242" w:hanging="207"/>
      </w:pPr>
      <w:rPr>
        <w:rFonts w:hint="default"/>
        <w:lang w:val="ru-RU" w:eastAsia="en-US" w:bidi="ar-SA"/>
      </w:rPr>
    </w:lvl>
    <w:lvl w:ilvl="4" w:tentative="0">
      <w:start w:val="0"/>
      <w:numFmt w:val="bullet"/>
      <w:lvlText w:val="•"/>
      <w:lvlJc w:val="left"/>
      <w:pPr>
        <w:ind w:left="1616" w:hanging="207"/>
      </w:pPr>
      <w:rPr>
        <w:rFonts w:hint="default"/>
        <w:lang w:val="ru-RU" w:eastAsia="en-US" w:bidi="ar-SA"/>
      </w:rPr>
    </w:lvl>
    <w:lvl w:ilvl="5" w:tentative="0">
      <w:start w:val="0"/>
      <w:numFmt w:val="bullet"/>
      <w:lvlText w:val="•"/>
      <w:lvlJc w:val="left"/>
      <w:pPr>
        <w:ind w:left="1991" w:hanging="207"/>
      </w:pPr>
      <w:rPr>
        <w:rFonts w:hint="default"/>
        <w:lang w:val="ru-RU" w:eastAsia="en-US" w:bidi="ar-SA"/>
      </w:rPr>
    </w:lvl>
    <w:lvl w:ilvl="6" w:tentative="0">
      <w:start w:val="0"/>
      <w:numFmt w:val="bullet"/>
      <w:lvlText w:val="•"/>
      <w:lvlJc w:val="left"/>
      <w:pPr>
        <w:ind w:left="2365" w:hanging="207"/>
      </w:pPr>
      <w:rPr>
        <w:rFonts w:hint="default"/>
        <w:lang w:val="ru-RU" w:eastAsia="en-US" w:bidi="ar-SA"/>
      </w:rPr>
    </w:lvl>
    <w:lvl w:ilvl="7" w:tentative="0">
      <w:start w:val="0"/>
      <w:numFmt w:val="bullet"/>
      <w:lvlText w:val="•"/>
      <w:lvlJc w:val="left"/>
      <w:pPr>
        <w:ind w:left="2739" w:hanging="207"/>
      </w:pPr>
      <w:rPr>
        <w:rFonts w:hint="default"/>
        <w:lang w:val="ru-RU" w:eastAsia="en-US" w:bidi="ar-SA"/>
      </w:rPr>
    </w:lvl>
    <w:lvl w:ilvl="8" w:tentative="0">
      <w:start w:val="0"/>
      <w:numFmt w:val="bullet"/>
      <w:lvlText w:val="•"/>
      <w:lvlJc w:val="left"/>
      <w:pPr>
        <w:ind w:left="3113" w:hanging="207"/>
      </w:pPr>
      <w:rPr>
        <w:rFonts w:hint="default"/>
        <w:lang w:val="ru-RU" w:eastAsia="en-US" w:bidi="ar-SA"/>
      </w:rPr>
    </w:lvl>
  </w:abstractNum>
  <w:abstractNum w:abstractNumId="176">
    <w:nsid w:val="6C0BE2D1"/>
    <w:multiLevelType w:val="multilevel"/>
    <w:tmpl w:val="6C0BE2D1"/>
    <w:lvl w:ilvl="0" w:tentative="0">
      <w:start w:val="0"/>
      <w:numFmt w:val="bullet"/>
      <w:lvlText w:val="-"/>
      <w:lvlJc w:val="left"/>
      <w:pPr>
        <w:ind w:left="112" w:hanging="156"/>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861" w:hanging="156"/>
      </w:pPr>
      <w:rPr>
        <w:rFonts w:hint="default"/>
        <w:lang w:val="ru-RU" w:eastAsia="en-US" w:bidi="ar-SA"/>
      </w:rPr>
    </w:lvl>
    <w:lvl w:ilvl="2" w:tentative="0">
      <w:start w:val="0"/>
      <w:numFmt w:val="bullet"/>
      <w:lvlText w:val="•"/>
      <w:lvlJc w:val="left"/>
      <w:pPr>
        <w:ind w:left="1603" w:hanging="156"/>
      </w:pPr>
      <w:rPr>
        <w:rFonts w:hint="default"/>
        <w:lang w:val="ru-RU" w:eastAsia="en-US" w:bidi="ar-SA"/>
      </w:rPr>
    </w:lvl>
    <w:lvl w:ilvl="3" w:tentative="0">
      <w:start w:val="0"/>
      <w:numFmt w:val="bullet"/>
      <w:lvlText w:val="•"/>
      <w:lvlJc w:val="left"/>
      <w:pPr>
        <w:ind w:left="2344" w:hanging="156"/>
      </w:pPr>
      <w:rPr>
        <w:rFonts w:hint="default"/>
        <w:lang w:val="ru-RU" w:eastAsia="en-US" w:bidi="ar-SA"/>
      </w:rPr>
    </w:lvl>
    <w:lvl w:ilvl="4" w:tentative="0">
      <w:start w:val="0"/>
      <w:numFmt w:val="bullet"/>
      <w:lvlText w:val="•"/>
      <w:lvlJc w:val="left"/>
      <w:pPr>
        <w:ind w:left="3086" w:hanging="156"/>
      </w:pPr>
      <w:rPr>
        <w:rFonts w:hint="default"/>
        <w:lang w:val="ru-RU" w:eastAsia="en-US" w:bidi="ar-SA"/>
      </w:rPr>
    </w:lvl>
    <w:lvl w:ilvl="5" w:tentative="0">
      <w:start w:val="0"/>
      <w:numFmt w:val="bullet"/>
      <w:lvlText w:val="•"/>
      <w:lvlJc w:val="left"/>
      <w:pPr>
        <w:ind w:left="3827" w:hanging="156"/>
      </w:pPr>
      <w:rPr>
        <w:rFonts w:hint="default"/>
        <w:lang w:val="ru-RU" w:eastAsia="en-US" w:bidi="ar-SA"/>
      </w:rPr>
    </w:lvl>
    <w:lvl w:ilvl="6" w:tentative="0">
      <w:start w:val="0"/>
      <w:numFmt w:val="bullet"/>
      <w:lvlText w:val="•"/>
      <w:lvlJc w:val="left"/>
      <w:pPr>
        <w:ind w:left="4569" w:hanging="156"/>
      </w:pPr>
      <w:rPr>
        <w:rFonts w:hint="default"/>
        <w:lang w:val="ru-RU" w:eastAsia="en-US" w:bidi="ar-SA"/>
      </w:rPr>
    </w:lvl>
    <w:lvl w:ilvl="7" w:tentative="0">
      <w:start w:val="0"/>
      <w:numFmt w:val="bullet"/>
      <w:lvlText w:val="•"/>
      <w:lvlJc w:val="left"/>
      <w:pPr>
        <w:ind w:left="5310" w:hanging="156"/>
      </w:pPr>
      <w:rPr>
        <w:rFonts w:hint="default"/>
        <w:lang w:val="ru-RU" w:eastAsia="en-US" w:bidi="ar-SA"/>
      </w:rPr>
    </w:lvl>
    <w:lvl w:ilvl="8" w:tentative="0">
      <w:start w:val="0"/>
      <w:numFmt w:val="bullet"/>
      <w:lvlText w:val="•"/>
      <w:lvlJc w:val="left"/>
      <w:pPr>
        <w:ind w:left="6052" w:hanging="156"/>
      </w:pPr>
      <w:rPr>
        <w:rFonts w:hint="default"/>
        <w:lang w:val="ru-RU" w:eastAsia="en-US" w:bidi="ar-SA"/>
      </w:rPr>
    </w:lvl>
  </w:abstractNum>
  <w:abstractNum w:abstractNumId="177">
    <w:nsid w:val="6D423078"/>
    <w:multiLevelType w:val="multilevel"/>
    <w:tmpl w:val="6D423078"/>
    <w:lvl w:ilvl="0" w:tentative="0">
      <w:start w:val="0"/>
      <w:numFmt w:val="bullet"/>
      <w:lvlText w:val=""/>
      <w:lvlJc w:val="left"/>
      <w:pPr>
        <w:ind w:left="832"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1" w:hanging="358"/>
      </w:pPr>
      <w:rPr>
        <w:rFonts w:hint="default"/>
        <w:lang w:val="ru-RU" w:eastAsia="en-US" w:bidi="ar-SA"/>
      </w:rPr>
    </w:lvl>
    <w:lvl w:ilvl="2" w:tentative="0">
      <w:start w:val="0"/>
      <w:numFmt w:val="bullet"/>
      <w:lvlText w:val="•"/>
      <w:lvlJc w:val="left"/>
      <w:pPr>
        <w:ind w:left="1463" w:hanging="358"/>
      </w:pPr>
      <w:rPr>
        <w:rFonts w:hint="default"/>
        <w:lang w:val="ru-RU" w:eastAsia="en-US" w:bidi="ar-SA"/>
      </w:rPr>
    </w:lvl>
    <w:lvl w:ilvl="3" w:tentative="0">
      <w:start w:val="0"/>
      <w:numFmt w:val="bullet"/>
      <w:lvlText w:val="•"/>
      <w:lvlJc w:val="left"/>
      <w:pPr>
        <w:ind w:left="1775" w:hanging="358"/>
      </w:pPr>
      <w:rPr>
        <w:rFonts w:hint="default"/>
        <w:lang w:val="ru-RU" w:eastAsia="en-US" w:bidi="ar-SA"/>
      </w:rPr>
    </w:lvl>
    <w:lvl w:ilvl="4" w:tentative="0">
      <w:start w:val="0"/>
      <w:numFmt w:val="bullet"/>
      <w:lvlText w:val="•"/>
      <w:lvlJc w:val="left"/>
      <w:pPr>
        <w:ind w:left="2087" w:hanging="358"/>
      </w:pPr>
      <w:rPr>
        <w:rFonts w:hint="default"/>
        <w:lang w:val="ru-RU" w:eastAsia="en-US" w:bidi="ar-SA"/>
      </w:rPr>
    </w:lvl>
    <w:lvl w:ilvl="5" w:tentative="0">
      <w:start w:val="0"/>
      <w:numFmt w:val="bullet"/>
      <w:lvlText w:val="•"/>
      <w:lvlJc w:val="left"/>
      <w:pPr>
        <w:ind w:left="2399" w:hanging="358"/>
      </w:pPr>
      <w:rPr>
        <w:rFonts w:hint="default"/>
        <w:lang w:val="ru-RU" w:eastAsia="en-US" w:bidi="ar-SA"/>
      </w:rPr>
    </w:lvl>
    <w:lvl w:ilvl="6" w:tentative="0">
      <w:start w:val="0"/>
      <w:numFmt w:val="bullet"/>
      <w:lvlText w:val="•"/>
      <w:lvlJc w:val="left"/>
      <w:pPr>
        <w:ind w:left="2710" w:hanging="358"/>
      </w:pPr>
      <w:rPr>
        <w:rFonts w:hint="default"/>
        <w:lang w:val="ru-RU" w:eastAsia="en-US" w:bidi="ar-SA"/>
      </w:rPr>
    </w:lvl>
    <w:lvl w:ilvl="7" w:tentative="0">
      <w:start w:val="0"/>
      <w:numFmt w:val="bullet"/>
      <w:lvlText w:val="•"/>
      <w:lvlJc w:val="left"/>
      <w:pPr>
        <w:ind w:left="3022" w:hanging="358"/>
      </w:pPr>
      <w:rPr>
        <w:rFonts w:hint="default"/>
        <w:lang w:val="ru-RU" w:eastAsia="en-US" w:bidi="ar-SA"/>
      </w:rPr>
    </w:lvl>
    <w:lvl w:ilvl="8" w:tentative="0">
      <w:start w:val="0"/>
      <w:numFmt w:val="bullet"/>
      <w:lvlText w:val="•"/>
      <w:lvlJc w:val="left"/>
      <w:pPr>
        <w:ind w:left="3334" w:hanging="358"/>
      </w:pPr>
      <w:rPr>
        <w:rFonts w:hint="default"/>
        <w:lang w:val="ru-RU" w:eastAsia="en-US" w:bidi="ar-SA"/>
      </w:rPr>
    </w:lvl>
  </w:abstractNum>
  <w:abstractNum w:abstractNumId="178">
    <w:nsid w:val="700FDCEF"/>
    <w:multiLevelType w:val="multilevel"/>
    <w:tmpl w:val="700FDCEF"/>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179">
    <w:nsid w:val="70F95E71"/>
    <w:multiLevelType w:val="multilevel"/>
    <w:tmpl w:val="70F95E71"/>
    <w:lvl w:ilvl="0" w:tentative="0">
      <w:start w:val="3"/>
      <w:numFmt w:val="decimal"/>
      <w:lvlText w:val="%1"/>
      <w:lvlJc w:val="left"/>
      <w:pPr>
        <w:ind w:left="138" w:hanging="467"/>
        <w:jc w:val="left"/>
      </w:pPr>
      <w:rPr>
        <w:rFonts w:hint="default"/>
        <w:lang w:val="ru-RU" w:eastAsia="en-US" w:bidi="ar-SA"/>
      </w:rPr>
    </w:lvl>
    <w:lvl w:ilvl="1" w:tentative="0">
      <w:start w:val="3"/>
      <w:numFmt w:val="decimal"/>
      <w:lvlText w:val="%1.%2."/>
      <w:lvlJc w:val="left"/>
      <w:pPr>
        <w:ind w:left="138" w:hanging="467"/>
        <w:jc w:val="right"/>
      </w:pPr>
      <w:rPr>
        <w:rFonts w:hint="default" w:ascii="Times New Roman" w:hAnsi="Times New Roman" w:eastAsia="Times New Roman" w:cs="Times New Roman"/>
        <w:b/>
        <w:bCs/>
        <w:i w:val="0"/>
        <w:iCs w:val="0"/>
        <w:spacing w:val="0"/>
        <w:w w:val="94"/>
        <w:sz w:val="24"/>
        <w:szCs w:val="24"/>
        <w:lang w:val="ru-RU" w:eastAsia="en-US" w:bidi="ar-SA"/>
      </w:rPr>
    </w:lvl>
    <w:lvl w:ilvl="2" w:tentative="0">
      <w:start w:val="1"/>
      <w:numFmt w:val="decimal"/>
      <w:lvlText w:val="%3."/>
      <w:lvlJc w:val="left"/>
      <w:pPr>
        <w:ind w:left="156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569" w:hanging="363"/>
      </w:pPr>
      <w:rPr>
        <w:rFonts w:hint="default" w:ascii="Symbol" w:hAnsi="Symbol" w:eastAsia="Symbol" w:cs="Symbol"/>
        <w:b w:val="0"/>
        <w:bCs w:val="0"/>
        <w:i w:val="0"/>
        <w:iCs w:val="0"/>
        <w:spacing w:val="0"/>
        <w:w w:val="100"/>
        <w:sz w:val="24"/>
        <w:szCs w:val="24"/>
        <w:lang w:val="ru-RU" w:eastAsia="en-US" w:bidi="ar-SA"/>
      </w:rPr>
    </w:lvl>
    <w:lvl w:ilvl="4" w:tentative="0">
      <w:start w:val="0"/>
      <w:numFmt w:val="bullet"/>
      <w:lvlText w:val="•"/>
      <w:lvlJc w:val="left"/>
      <w:pPr>
        <w:ind w:left="4567" w:hanging="363"/>
      </w:pPr>
      <w:rPr>
        <w:rFonts w:hint="default"/>
        <w:lang w:val="ru-RU" w:eastAsia="en-US" w:bidi="ar-SA"/>
      </w:rPr>
    </w:lvl>
    <w:lvl w:ilvl="5" w:tentative="0">
      <w:start w:val="0"/>
      <w:numFmt w:val="bullet"/>
      <w:lvlText w:val="•"/>
      <w:lvlJc w:val="left"/>
      <w:pPr>
        <w:ind w:left="5570" w:hanging="363"/>
      </w:pPr>
      <w:rPr>
        <w:rFonts w:hint="default"/>
        <w:lang w:val="ru-RU" w:eastAsia="en-US" w:bidi="ar-SA"/>
      </w:rPr>
    </w:lvl>
    <w:lvl w:ilvl="6" w:tentative="0">
      <w:start w:val="0"/>
      <w:numFmt w:val="bullet"/>
      <w:lvlText w:val="•"/>
      <w:lvlJc w:val="left"/>
      <w:pPr>
        <w:ind w:left="6572" w:hanging="363"/>
      </w:pPr>
      <w:rPr>
        <w:rFonts w:hint="default"/>
        <w:lang w:val="ru-RU" w:eastAsia="en-US" w:bidi="ar-SA"/>
      </w:rPr>
    </w:lvl>
    <w:lvl w:ilvl="7" w:tentative="0">
      <w:start w:val="0"/>
      <w:numFmt w:val="bullet"/>
      <w:lvlText w:val="•"/>
      <w:lvlJc w:val="left"/>
      <w:pPr>
        <w:ind w:left="7575" w:hanging="363"/>
      </w:pPr>
      <w:rPr>
        <w:rFonts w:hint="default"/>
        <w:lang w:val="ru-RU" w:eastAsia="en-US" w:bidi="ar-SA"/>
      </w:rPr>
    </w:lvl>
    <w:lvl w:ilvl="8" w:tentative="0">
      <w:start w:val="0"/>
      <w:numFmt w:val="bullet"/>
      <w:lvlText w:val="•"/>
      <w:lvlJc w:val="left"/>
      <w:pPr>
        <w:ind w:left="8577" w:hanging="363"/>
      </w:pPr>
      <w:rPr>
        <w:rFonts w:hint="default"/>
        <w:lang w:val="ru-RU" w:eastAsia="en-US" w:bidi="ar-SA"/>
      </w:rPr>
    </w:lvl>
  </w:abstractNum>
  <w:abstractNum w:abstractNumId="180">
    <w:nsid w:val="72183CF9"/>
    <w:multiLevelType w:val="multilevel"/>
    <w:tmpl w:val="72183CF9"/>
    <w:lvl w:ilvl="0" w:tentative="0">
      <w:start w:val="0"/>
      <w:numFmt w:val="bullet"/>
      <w:lvlText w:val="-"/>
      <w:lvlJc w:val="left"/>
      <w:pPr>
        <w:ind w:left="707" w:hanging="214"/>
      </w:pPr>
      <w:rPr>
        <w:rFonts w:hint="default" w:ascii="Times New Roman" w:hAnsi="Times New Roman" w:eastAsia="Times New Roman" w:cs="Times New Roman"/>
        <w:b/>
        <w:bCs/>
        <w:i/>
        <w:iCs/>
        <w:spacing w:val="0"/>
        <w:w w:val="95"/>
        <w:sz w:val="24"/>
        <w:szCs w:val="24"/>
        <w:lang w:val="ru-RU" w:eastAsia="en-US" w:bidi="ar-SA"/>
      </w:rPr>
    </w:lvl>
    <w:lvl w:ilvl="1" w:tentative="0">
      <w:start w:val="0"/>
      <w:numFmt w:val="bullet"/>
      <w:lvlText w:val="•"/>
      <w:lvlJc w:val="left"/>
      <w:pPr>
        <w:ind w:left="1716" w:hanging="214"/>
      </w:pPr>
      <w:rPr>
        <w:rFonts w:hint="default"/>
        <w:lang w:val="ru-RU" w:eastAsia="en-US" w:bidi="ar-SA"/>
      </w:rPr>
    </w:lvl>
    <w:lvl w:ilvl="2" w:tentative="0">
      <w:start w:val="0"/>
      <w:numFmt w:val="bullet"/>
      <w:lvlText w:val="•"/>
      <w:lvlJc w:val="left"/>
      <w:pPr>
        <w:ind w:left="2733" w:hanging="214"/>
      </w:pPr>
      <w:rPr>
        <w:rFonts w:hint="default"/>
        <w:lang w:val="ru-RU" w:eastAsia="en-US" w:bidi="ar-SA"/>
      </w:rPr>
    </w:lvl>
    <w:lvl w:ilvl="3" w:tentative="0">
      <w:start w:val="0"/>
      <w:numFmt w:val="bullet"/>
      <w:lvlText w:val="•"/>
      <w:lvlJc w:val="left"/>
      <w:pPr>
        <w:ind w:left="3750" w:hanging="214"/>
      </w:pPr>
      <w:rPr>
        <w:rFonts w:hint="default"/>
        <w:lang w:val="ru-RU" w:eastAsia="en-US" w:bidi="ar-SA"/>
      </w:rPr>
    </w:lvl>
    <w:lvl w:ilvl="4" w:tentative="0">
      <w:start w:val="0"/>
      <w:numFmt w:val="bullet"/>
      <w:lvlText w:val="•"/>
      <w:lvlJc w:val="left"/>
      <w:pPr>
        <w:ind w:left="4766" w:hanging="214"/>
      </w:pPr>
      <w:rPr>
        <w:rFonts w:hint="default"/>
        <w:lang w:val="ru-RU" w:eastAsia="en-US" w:bidi="ar-SA"/>
      </w:rPr>
    </w:lvl>
    <w:lvl w:ilvl="5" w:tentative="0">
      <w:start w:val="0"/>
      <w:numFmt w:val="bullet"/>
      <w:lvlText w:val="•"/>
      <w:lvlJc w:val="left"/>
      <w:pPr>
        <w:ind w:left="5783" w:hanging="214"/>
      </w:pPr>
      <w:rPr>
        <w:rFonts w:hint="default"/>
        <w:lang w:val="ru-RU" w:eastAsia="en-US" w:bidi="ar-SA"/>
      </w:rPr>
    </w:lvl>
    <w:lvl w:ilvl="6" w:tentative="0">
      <w:start w:val="0"/>
      <w:numFmt w:val="bullet"/>
      <w:lvlText w:val="•"/>
      <w:lvlJc w:val="left"/>
      <w:pPr>
        <w:ind w:left="6800" w:hanging="214"/>
      </w:pPr>
      <w:rPr>
        <w:rFonts w:hint="default"/>
        <w:lang w:val="ru-RU" w:eastAsia="en-US" w:bidi="ar-SA"/>
      </w:rPr>
    </w:lvl>
    <w:lvl w:ilvl="7" w:tentative="0">
      <w:start w:val="0"/>
      <w:numFmt w:val="bullet"/>
      <w:lvlText w:val="•"/>
      <w:lvlJc w:val="left"/>
      <w:pPr>
        <w:ind w:left="7816" w:hanging="214"/>
      </w:pPr>
      <w:rPr>
        <w:rFonts w:hint="default"/>
        <w:lang w:val="ru-RU" w:eastAsia="en-US" w:bidi="ar-SA"/>
      </w:rPr>
    </w:lvl>
    <w:lvl w:ilvl="8" w:tentative="0">
      <w:start w:val="0"/>
      <w:numFmt w:val="bullet"/>
      <w:lvlText w:val="•"/>
      <w:lvlJc w:val="left"/>
      <w:pPr>
        <w:ind w:left="8833" w:hanging="214"/>
      </w:pPr>
      <w:rPr>
        <w:rFonts w:hint="default"/>
        <w:lang w:val="ru-RU" w:eastAsia="en-US" w:bidi="ar-SA"/>
      </w:rPr>
    </w:lvl>
  </w:abstractNum>
  <w:abstractNum w:abstractNumId="181">
    <w:nsid w:val="744F3566"/>
    <w:multiLevelType w:val="multilevel"/>
    <w:tmpl w:val="744F3566"/>
    <w:lvl w:ilvl="0" w:tentative="0">
      <w:start w:val="1"/>
      <w:numFmt w:val="decimal"/>
      <w:lvlText w:val="%1)"/>
      <w:lvlJc w:val="left"/>
      <w:pPr>
        <w:ind w:left="1108" w:hanging="262"/>
        <w:jc w:val="left"/>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138" w:hanging="28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3" w:hanging="288"/>
      </w:pPr>
      <w:rPr>
        <w:rFonts w:hint="default"/>
        <w:lang w:val="ru-RU" w:eastAsia="en-US" w:bidi="ar-SA"/>
      </w:rPr>
    </w:lvl>
    <w:lvl w:ilvl="3" w:tentative="0">
      <w:start w:val="0"/>
      <w:numFmt w:val="bullet"/>
      <w:lvlText w:val="•"/>
      <w:lvlJc w:val="left"/>
      <w:pPr>
        <w:ind w:left="3207" w:hanging="288"/>
      </w:pPr>
      <w:rPr>
        <w:rFonts w:hint="default"/>
        <w:lang w:val="ru-RU" w:eastAsia="en-US" w:bidi="ar-SA"/>
      </w:rPr>
    </w:lvl>
    <w:lvl w:ilvl="4" w:tentative="0">
      <w:start w:val="0"/>
      <w:numFmt w:val="bullet"/>
      <w:lvlText w:val="•"/>
      <w:lvlJc w:val="left"/>
      <w:pPr>
        <w:ind w:left="4261" w:hanging="288"/>
      </w:pPr>
      <w:rPr>
        <w:rFonts w:hint="default"/>
        <w:lang w:val="ru-RU" w:eastAsia="en-US" w:bidi="ar-SA"/>
      </w:rPr>
    </w:lvl>
    <w:lvl w:ilvl="5" w:tentative="0">
      <w:start w:val="0"/>
      <w:numFmt w:val="bullet"/>
      <w:lvlText w:val="•"/>
      <w:lvlJc w:val="left"/>
      <w:pPr>
        <w:ind w:left="5314" w:hanging="288"/>
      </w:pPr>
      <w:rPr>
        <w:rFonts w:hint="default"/>
        <w:lang w:val="ru-RU" w:eastAsia="en-US" w:bidi="ar-SA"/>
      </w:rPr>
    </w:lvl>
    <w:lvl w:ilvl="6" w:tentative="0">
      <w:start w:val="0"/>
      <w:numFmt w:val="bullet"/>
      <w:lvlText w:val="•"/>
      <w:lvlJc w:val="left"/>
      <w:pPr>
        <w:ind w:left="6368" w:hanging="288"/>
      </w:pPr>
      <w:rPr>
        <w:rFonts w:hint="default"/>
        <w:lang w:val="ru-RU" w:eastAsia="en-US" w:bidi="ar-SA"/>
      </w:rPr>
    </w:lvl>
    <w:lvl w:ilvl="7" w:tentative="0">
      <w:start w:val="0"/>
      <w:numFmt w:val="bullet"/>
      <w:lvlText w:val="•"/>
      <w:lvlJc w:val="left"/>
      <w:pPr>
        <w:ind w:left="7422" w:hanging="288"/>
      </w:pPr>
      <w:rPr>
        <w:rFonts w:hint="default"/>
        <w:lang w:val="ru-RU" w:eastAsia="en-US" w:bidi="ar-SA"/>
      </w:rPr>
    </w:lvl>
    <w:lvl w:ilvl="8" w:tentative="0">
      <w:start w:val="0"/>
      <w:numFmt w:val="bullet"/>
      <w:lvlText w:val="•"/>
      <w:lvlJc w:val="left"/>
      <w:pPr>
        <w:ind w:left="8475" w:hanging="288"/>
      </w:pPr>
      <w:rPr>
        <w:rFonts w:hint="default"/>
        <w:lang w:val="ru-RU" w:eastAsia="en-US" w:bidi="ar-SA"/>
      </w:rPr>
    </w:lvl>
  </w:abstractNum>
  <w:abstractNum w:abstractNumId="182">
    <w:nsid w:val="7499D7B3"/>
    <w:multiLevelType w:val="multilevel"/>
    <w:tmpl w:val="7499D7B3"/>
    <w:lvl w:ilvl="0" w:tentative="0">
      <w:start w:val="0"/>
      <w:numFmt w:val="bullet"/>
      <w:lvlText w:val="-"/>
      <w:lvlJc w:val="left"/>
      <w:pPr>
        <w:ind w:left="112" w:hanging="142"/>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861" w:hanging="142"/>
      </w:pPr>
      <w:rPr>
        <w:rFonts w:hint="default"/>
        <w:lang w:val="ru-RU" w:eastAsia="en-US" w:bidi="ar-SA"/>
      </w:rPr>
    </w:lvl>
    <w:lvl w:ilvl="2" w:tentative="0">
      <w:start w:val="0"/>
      <w:numFmt w:val="bullet"/>
      <w:lvlText w:val="•"/>
      <w:lvlJc w:val="left"/>
      <w:pPr>
        <w:ind w:left="1603" w:hanging="142"/>
      </w:pPr>
      <w:rPr>
        <w:rFonts w:hint="default"/>
        <w:lang w:val="ru-RU" w:eastAsia="en-US" w:bidi="ar-SA"/>
      </w:rPr>
    </w:lvl>
    <w:lvl w:ilvl="3" w:tentative="0">
      <w:start w:val="0"/>
      <w:numFmt w:val="bullet"/>
      <w:lvlText w:val="•"/>
      <w:lvlJc w:val="left"/>
      <w:pPr>
        <w:ind w:left="2344" w:hanging="142"/>
      </w:pPr>
      <w:rPr>
        <w:rFonts w:hint="default"/>
        <w:lang w:val="ru-RU" w:eastAsia="en-US" w:bidi="ar-SA"/>
      </w:rPr>
    </w:lvl>
    <w:lvl w:ilvl="4" w:tentative="0">
      <w:start w:val="0"/>
      <w:numFmt w:val="bullet"/>
      <w:lvlText w:val="•"/>
      <w:lvlJc w:val="left"/>
      <w:pPr>
        <w:ind w:left="3086" w:hanging="142"/>
      </w:pPr>
      <w:rPr>
        <w:rFonts w:hint="default"/>
        <w:lang w:val="ru-RU" w:eastAsia="en-US" w:bidi="ar-SA"/>
      </w:rPr>
    </w:lvl>
    <w:lvl w:ilvl="5" w:tentative="0">
      <w:start w:val="0"/>
      <w:numFmt w:val="bullet"/>
      <w:lvlText w:val="•"/>
      <w:lvlJc w:val="left"/>
      <w:pPr>
        <w:ind w:left="3827" w:hanging="142"/>
      </w:pPr>
      <w:rPr>
        <w:rFonts w:hint="default"/>
        <w:lang w:val="ru-RU" w:eastAsia="en-US" w:bidi="ar-SA"/>
      </w:rPr>
    </w:lvl>
    <w:lvl w:ilvl="6" w:tentative="0">
      <w:start w:val="0"/>
      <w:numFmt w:val="bullet"/>
      <w:lvlText w:val="•"/>
      <w:lvlJc w:val="left"/>
      <w:pPr>
        <w:ind w:left="4569" w:hanging="142"/>
      </w:pPr>
      <w:rPr>
        <w:rFonts w:hint="default"/>
        <w:lang w:val="ru-RU" w:eastAsia="en-US" w:bidi="ar-SA"/>
      </w:rPr>
    </w:lvl>
    <w:lvl w:ilvl="7" w:tentative="0">
      <w:start w:val="0"/>
      <w:numFmt w:val="bullet"/>
      <w:lvlText w:val="•"/>
      <w:lvlJc w:val="left"/>
      <w:pPr>
        <w:ind w:left="5310" w:hanging="142"/>
      </w:pPr>
      <w:rPr>
        <w:rFonts w:hint="default"/>
        <w:lang w:val="ru-RU" w:eastAsia="en-US" w:bidi="ar-SA"/>
      </w:rPr>
    </w:lvl>
    <w:lvl w:ilvl="8" w:tentative="0">
      <w:start w:val="0"/>
      <w:numFmt w:val="bullet"/>
      <w:lvlText w:val="•"/>
      <w:lvlJc w:val="left"/>
      <w:pPr>
        <w:ind w:left="6052" w:hanging="142"/>
      </w:pPr>
      <w:rPr>
        <w:rFonts w:hint="default"/>
        <w:lang w:val="ru-RU" w:eastAsia="en-US" w:bidi="ar-SA"/>
      </w:rPr>
    </w:lvl>
  </w:abstractNum>
  <w:abstractNum w:abstractNumId="183">
    <w:nsid w:val="74C28B35"/>
    <w:multiLevelType w:val="multilevel"/>
    <w:tmpl w:val="74C28B35"/>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74"/>
      </w:pPr>
      <w:rPr>
        <w:rFonts w:hint="default"/>
        <w:lang w:val="ru-RU" w:eastAsia="en-US" w:bidi="ar-SA"/>
      </w:rPr>
    </w:lvl>
    <w:lvl w:ilvl="2" w:tentative="0">
      <w:start w:val="0"/>
      <w:numFmt w:val="bullet"/>
      <w:lvlText w:val="•"/>
      <w:lvlJc w:val="left"/>
      <w:pPr>
        <w:ind w:left="3101" w:hanging="274"/>
      </w:pPr>
      <w:rPr>
        <w:rFonts w:hint="default"/>
        <w:lang w:val="ru-RU" w:eastAsia="en-US" w:bidi="ar-SA"/>
      </w:rPr>
    </w:lvl>
    <w:lvl w:ilvl="3" w:tentative="0">
      <w:start w:val="0"/>
      <w:numFmt w:val="bullet"/>
      <w:lvlText w:val="•"/>
      <w:lvlJc w:val="left"/>
      <w:pPr>
        <w:ind w:left="4072" w:hanging="274"/>
      </w:pPr>
      <w:rPr>
        <w:rFonts w:hint="default"/>
        <w:lang w:val="ru-RU" w:eastAsia="en-US" w:bidi="ar-SA"/>
      </w:rPr>
    </w:lvl>
    <w:lvl w:ilvl="4" w:tentative="0">
      <w:start w:val="0"/>
      <w:numFmt w:val="bullet"/>
      <w:lvlText w:val="•"/>
      <w:lvlJc w:val="left"/>
      <w:pPr>
        <w:ind w:left="5042" w:hanging="274"/>
      </w:pPr>
      <w:rPr>
        <w:rFonts w:hint="default"/>
        <w:lang w:val="ru-RU" w:eastAsia="en-US" w:bidi="ar-SA"/>
      </w:rPr>
    </w:lvl>
    <w:lvl w:ilvl="5" w:tentative="0">
      <w:start w:val="0"/>
      <w:numFmt w:val="bullet"/>
      <w:lvlText w:val="•"/>
      <w:lvlJc w:val="left"/>
      <w:pPr>
        <w:ind w:left="6013" w:hanging="274"/>
      </w:pPr>
      <w:rPr>
        <w:rFonts w:hint="default"/>
        <w:lang w:val="ru-RU" w:eastAsia="en-US" w:bidi="ar-SA"/>
      </w:rPr>
    </w:lvl>
    <w:lvl w:ilvl="6" w:tentative="0">
      <w:start w:val="0"/>
      <w:numFmt w:val="bullet"/>
      <w:lvlText w:val="•"/>
      <w:lvlJc w:val="left"/>
      <w:pPr>
        <w:ind w:left="6984" w:hanging="274"/>
      </w:pPr>
      <w:rPr>
        <w:rFonts w:hint="default"/>
        <w:lang w:val="ru-RU" w:eastAsia="en-US" w:bidi="ar-SA"/>
      </w:rPr>
    </w:lvl>
    <w:lvl w:ilvl="7" w:tentative="0">
      <w:start w:val="0"/>
      <w:numFmt w:val="bullet"/>
      <w:lvlText w:val="•"/>
      <w:lvlJc w:val="left"/>
      <w:pPr>
        <w:ind w:left="7954" w:hanging="274"/>
      </w:pPr>
      <w:rPr>
        <w:rFonts w:hint="default"/>
        <w:lang w:val="ru-RU" w:eastAsia="en-US" w:bidi="ar-SA"/>
      </w:rPr>
    </w:lvl>
    <w:lvl w:ilvl="8" w:tentative="0">
      <w:start w:val="0"/>
      <w:numFmt w:val="bullet"/>
      <w:lvlText w:val="•"/>
      <w:lvlJc w:val="left"/>
      <w:pPr>
        <w:ind w:left="8925" w:hanging="274"/>
      </w:pPr>
      <w:rPr>
        <w:rFonts w:hint="default"/>
        <w:lang w:val="ru-RU" w:eastAsia="en-US" w:bidi="ar-SA"/>
      </w:rPr>
    </w:lvl>
  </w:abstractNum>
  <w:abstractNum w:abstractNumId="184">
    <w:nsid w:val="77633216"/>
    <w:multiLevelType w:val="multilevel"/>
    <w:tmpl w:val="77633216"/>
    <w:lvl w:ilvl="0" w:tentative="0">
      <w:start w:val="1"/>
      <w:numFmt w:val="decimal"/>
      <w:lvlText w:val="%1)"/>
      <w:lvlJc w:val="left"/>
      <w:pPr>
        <w:ind w:left="138" w:hanging="32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12" w:hanging="322"/>
      </w:pPr>
      <w:rPr>
        <w:rFonts w:hint="default"/>
        <w:lang w:val="ru-RU" w:eastAsia="en-US" w:bidi="ar-SA"/>
      </w:rPr>
    </w:lvl>
    <w:lvl w:ilvl="2" w:tentative="0">
      <w:start w:val="0"/>
      <w:numFmt w:val="bullet"/>
      <w:lvlText w:val="•"/>
      <w:lvlJc w:val="left"/>
      <w:pPr>
        <w:ind w:left="2285" w:hanging="322"/>
      </w:pPr>
      <w:rPr>
        <w:rFonts w:hint="default"/>
        <w:lang w:val="ru-RU" w:eastAsia="en-US" w:bidi="ar-SA"/>
      </w:rPr>
    </w:lvl>
    <w:lvl w:ilvl="3" w:tentative="0">
      <w:start w:val="0"/>
      <w:numFmt w:val="bullet"/>
      <w:lvlText w:val="•"/>
      <w:lvlJc w:val="left"/>
      <w:pPr>
        <w:ind w:left="3358" w:hanging="322"/>
      </w:pPr>
      <w:rPr>
        <w:rFonts w:hint="default"/>
        <w:lang w:val="ru-RU" w:eastAsia="en-US" w:bidi="ar-SA"/>
      </w:rPr>
    </w:lvl>
    <w:lvl w:ilvl="4" w:tentative="0">
      <w:start w:val="0"/>
      <w:numFmt w:val="bullet"/>
      <w:lvlText w:val="•"/>
      <w:lvlJc w:val="left"/>
      <w:pPr>
        <w:ind w:left="4430" w:hanging="322"/>
      </w:pPr>
      <w:rPr>
        <w:rFonts w:hint="default"/>
        <w:lang w:val="ru-RU" w:eastAsia="en-US" w:bidi="ar-SA"/>
      </w:rPr>
    </w:lvl>
    <w:lvl w:ilvl="5" w:tentative="0">
      <w:start w:val="0"/>
      <w:numFmt w:val="bullet"/>
      <w:lvlText w:val="•"/>
      <w:lvlJc w:val="left"/>
      <w:pPr>
        <w:ind w:left="5503" w:hanging="322"/>
      </w:pPr>
      <w:rPr>
        <w:rFonts w:hint="default"/>
        <w:lang w:val="ru-RU" w:eastAsia="en-US" w:bidi="ar-SA"/>
      </w:rPr>
    </w:lvl>
    <w:lvl w:ilvl="6" w:tentative="0">
      <w:start w:val="0"/>
      <w:numFmt w:val="bullet"/>
      <w:lvlText w:val="•"/>
      <w:lvlJc w:val="left"/>
      <w:pPr>
        <w:ind w:left="6576" w:hanging="322"/>
      </w:pPr>
      <w:rPr>
        <w:rFonts w:hint="default"/>
        <w:lang w:val="ru-RU" w:eastAsia="en-US" w:bidi="ar-SA"/>
      </w:rPr>
    </w:lvl>
    <w:lvl w:ilvl="7" w:tentative="0">
      <w:start w:val="0"/>
      <w:numFmt w:val="bullet"/>
      <w:lvlText w:val="•"/>
      <w:lvlJc w:val="left"/>
      <w:pPr>
        <w:ind w:left="7648" w:hanging="322"/>
      </w:pPr>
      <w:rPr>
        <w:rFonts w:hint="default"/>
        <w:lang w:val="ru-RU" w:eastAsia="en-US" w:bidi="ar-SA"/>
      </w:rPr>
    </w:lvl>
    <w:lvl w:ilvl="8" w:tentative="0">
      <w:start w:val="0"/>
      <w:numFmt w:val="bullet"/>
      <w:lvlText w:val="•"/>
      <w:lvlJc w:val="left"/>
      <w:pPr>
        <w:ind w:left="8721" w:hanging="322"/>
      </w:pPr>
      <w:rPr>
        <w:rFonts w:hint="default"/>
        <w:lang w:val="ru-RU" w:eastAsia="en-US" w:bidi="ar-SA"/>
      </w:rPr>
    </w:lvl>
  </w:abstractNum>
  <w:abstractNum w:abstractNumId="185">
    <w:nsid w:val="77ECEA79"/>
    <w:multiLevelType w:val="multilevel"/>
    <w:tmpl w:val="77ECEA79"/>
    <w:lvl w:ilvl="0" w:tentative="0">
      <w:start w:val="1"/>
      <w:numFmt w:val="decimal"/>
      <w:lvlText w:val="%1)"/>
      <w:lvlJc w:val="left"/>
      <w:pPr>
        <w:ind w:left="1149" w:hanging="2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12" w:hanging="272"/>
      </w:pPr>
      <w:rPr>
        <w:rFonts w:hint="default"/>
        <w:lang w:val="ru-RU" w:eastAsia="en-US" w:bidi="ar-SA"/>
      </w:rPr>
    </w:lvl>
    <w:lvl w:ilvl="2" w:tentative="0">
      <w:start w:val="0"/>
      <w:numFmt w:val="bullet"/>
      <w:lvlText w:val="•"/>
      <w:lvlJc w:val="left"/>
      <w:pPr>
        <w:ind w:left="3085" w:hanging="272"/>
      </w:pPr>
      <w:rPr>
        <w:rFonts w:hint="default"/>
        <w:lang w:val="ru-RU" w:eastAsia="en-US" w:bidi="ar-SA"/>
      </w:rPr>
    </w:lvl>
    <w:lvl w:ilvl="3" w:tentative="0">
      <w:start w:val="0"/>
      <w:numFmt w:val="bullet"/>
      <w:lvlText w:val="•"/>
      <w:lvlJc w:val="left"/>
      <w:pPr>
        <w:ind w:left="4058" w:hanging="272"/>
      </w:pPr>
      <w:rPr>
        <w:rFonts w:hint="default"/>
        <w:lang w:val="ru-RU" w:eastAsia="en-US" w:bidi="ar-SA"/>
      </w:rPr>
    </w:lvl>
    <w:lvl w:ilvl="4" w:tentative="0">
      <w:start w:val="0"/>
      <w:numFmt w:val="bullet"/>
      <w:lvlText w:val="•"/>
      <w:lvlJc w:val="left"/>
      <w:pPr>
        <w:ind w:left="5030" w:hanging="272"/>
      </w:pPr>
      <w:rPr>
        <w:rFonts w:hint="default"/>
        <w:lang w:val="ru-RU" w:eastAsia="en-US" w:bidi="ar-SA"/>
      </w:rPr>
    </w:lvl>
    <w:lvl w:ilvl="5" w:tentative="0">
      <w:start w:val="0"/>
      <w:numFmt w:val="bullet"/>
      <w:lvlText w:val="•"/>
      <w:lvlJc w:val="left"/>
      <w:pPr>
        <w:ind w:left="6003" w:hanging="272"/>
      </w:pPr>
      <w:rPr>
        <w:rFonts w:hint="default"/>
        <w:lang w:val="ru-RU" w:eastAsia="en-US" w:bidi="ar-SA"/>
      </w:rPr>
    </w:lvl>
    <w:lvl w:ilvl="6" w:tentative="0">
      <w:start w:val="0"/>
      <w:numFmt w:val="bullet"/>
      <w:lvlText w:val="•"/>
      <w:lvlJc w:val="left"/>
      <w:pPr>
        <w:ind w:left="6976" w:hanging="272"/>
      </w:pPr>
      <w:rPr>
        <w:rFonts w:hint="default"/>
        <w:lang w:val="ru-RU" w:eastAsia="en-US" w:bidi="ar-SA"/>
      </w:rPr>
    </w:lvl>
    <w:lvl w:ilvl="7" w:tentative="0">
      <w:start w:val="0"/>
      <w:numFmt w:val="bullet"/>
      <w:lvlText w:val="•"/>
      <w:lvlJc w:val="left"/>
      <w:pPr>
        <w:ind w:left="7948" w:hanging="272"/>
      </w:pPr>
      <w:rPr>
        <w:rFonts w:hint="default"/>
        <w:lang w:val="ru-RU" w:eastAsia="en-US" w:bidi="ar-SA"/>
      </w:rPr>
    </w:lvl>
    <w:lvl w:ilvl="8" w:tentative="0">
      <w:start w:val="0"/>
      <w:numFmt w:val="bullet"/>
      <w:lvlText w:val="•"/>
      <w:lvlJc w:val="left"/>
      <w:pPr>
        <w:ind w:left="8921" w:hanging="272"/>
      </w:pPr>
      <w:rPr>
        <w:rFonts w:hint="default"/>
        <w:lang w:val="ru-RU" w:eastAsia="en-US" w:bidi="ar-SA"/>
      </w:rPr>
    </w:lvl>
  </w:abstractNum>
  <w:abstractNum w:abstractNumId="186">
    <w:nsid w:val="79AA4FA4"/>
    <w:multiLevelType w:val="multilevel"/>
    <w:tmpl w:val="79AA4FA4"/>
    <w:lvl w:ilvl="0" w:tentative="0">
      <w:start w:val="1"/>
      <w:numFmt w:val="decimal"/>
      <w:lvlText w:val="%1)"/>
      <w:lvlJc w:val="left"/>
      <w:pPr>
        <w:ind w:left="160" w:hanging="29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30" w:hanging="298"/>
      </w:pPr>
      <w:rPr>
        <w:rFonts w:hint="default"/>
        <w:lang w:val="ru-RU" w:eastAsia="en-US" w:bidi="ar-SA"/>
      </w:rPr>
    </w:lvl>
    <w:lvl w:ilvl="2" w:tentative="0">
      <w:start w:val="0"/>
      <w:numFmt w:val="bullet"/>
      <w:lvlText w:val="•"/>
      <w:lvlJc w:val="left"/>
      <w:pPr>
        <w:ind w:left="2301" w:hanging="298"/>
      </w:pPr>
      <w:rPr>
        <w:rFonts w:hint="default"/>
        <w:lang w:val="ru-RU" w:eastAsia="en-US" w:bidi="ar-SA"/>
      </w:rPr>
    </w:lvl>
    <w:lvl w:ilvl="3" w:tentative="0">
      <w:start w:val="0"/>
      <w:numFmt w:val="bullet"/>
      <w:lvlText w:val="•"/>
      <w:lvlJc w:val="left"/>
      <w:pPr>
        <w:ind w:left="3372" w:hanging="298"/>
      </w:pPr>
      <w:rPr>
        <w:rFonts w:hint="default"/>
        <w:lang w:val="ru-RU" w:eastAsia="en-US" w:bidi="ar-SA"/>
      </w:rPr>
    </w:lvl>
    <w:lvl w:ilvl="4" w:tentative="0">
      <w:start w:val="0"/>
      <w:numFmt w:val="bullet"/>
      <w:lvlText w:val="•"/>
      <w:lvlJc w:val="left"/>
      <w:pPr>
        <w:ind w:left="4442" w:hanging="298"/>
      </w:pPr>
      <w:rPr>
        <w:rFonts w:hint="default"/>
        <w:lang w:val="ru-RU" w:eastAsia="en-US" w:bidi="ar-SA"/>
      </w:rPr>
    </w:lvl>
    <w:lvl w:ilvl="5" w:tentative="0">
      <w:start w:val="0"/>
      <w:numFmt w:val="bullet"/>
      <w:lvlText w:val="•"/>
      <w:lvlJc w:val="left"/>
      <w:pPr>
        <w:ind w:left="5513" w:hanging="298"/>
      </w:pPr>
      <w:rPr>
        <w:rFonts w:hint="default"/>
        <w:lang w:val="ru-RU" w:eastAsia="en-US" w:bidi="ar-SA"/>
      </w:rPr>
    </w:lvl>
    <w:lvl w:ilvl="6" w:tentative="0">
      <w:start w:val="0"/>
      <w:numFmt w:val="bullet"/>
      <w:lvlText w:val="•"/>
      <w:lvlJc w:val="left"/>
      <w:pPr>
        <w:ind w:left="6584" w:hanging="298"/>
      </w:pPr>
      <w:rPr>
        <w:rFonts w:hint="default"/>
        <w:lang w:val="ru-RU" w:eastAsia="en-US" w:bidi="ar-SA"/>
      </w:rPr>
    </w:lvl>
    <w:lvl w:ilvl="7" w:tentative="0">
      <w:start w:val="0"/>
      <w:numFmt w:val="bullet"/>
      <w:lvlText w:val="•"/>
      <w:lvlJc w:val="left"/>
      <w:pPr>
        <w:ind w:left="7654" w:hanging="298"/>
      </w:pPr>
      <w:rPr>
        <w:rFonts w:hint="default"/>
        <w:lang w:val="ru-RU" w:eastAsia="en-US" w:bidi="ar-SA"/>
      </w:rPr>
    </w:lvl>
    <w:lvl w:ilvl="8" w:tentative="0">
      <w:start w:val="0"/>
      <w:numFmt w:val="bullet"/>
      <w:lvlText w:val="•"/>
      <w:lvlJc w:val="left"/>
      <w:pPr>
        <w:ind w:left="8725" w:hanging="298"/>
      </w:pPr>
      <w:rPr>
        <w:rFonts w:hint="default"/>
        <w:lang w:val="ru-RU" w:eastAsia="en-US" w:bidi="ar-SA"/>
      </w:rPr>
    </w:lvl>
  </w:abstractNum>
  <w:abstractNum w:abstractNumId="187">
    <w:nsid w:val="7C246926"/>
    <w:multiLevelType w:val="multilevel"/>
    <w:tmpl w:val="7C246926"/>
    <w:lvl w:ilvl="0" w:tentative="0">
      <w:start w:val="1"/>
      <w:numFmt w:val="decimal"/>
      <w:lvlText w:val="%1)"/>
      <w:lvlJc w:val="left"/>
      <w:pPr>
        <w:ind w:left="1130" w:hanging="281"/>
        <w:jc w:val="left"/>
      </w:pPr>
      <w:rPr>
        <w:rFonts w:hint="default" w:ascii="Times New Roman" w:hAnsi="Times New Roman" w:eastAsia="Times New Roman" w:cs="Times New Roman"/>
        <w:b/>
        <w:bCs/>
        <w:i/>
        <w:iCs/>
        <w:spacing w:val="0"/>
        <w:w w:val="100"/>
        <w:sz w:val="28"/>
        <w:szCs w:val="28"/>
        <w:lang w:val="ru-RU" w:eastAsia="en-US" w:bidi="ar-SA"/>
      </w:rPr>
    </w:lvl>
    <w:lvl w:ilvl="1" w:tentative="0">
      <w:start w:val="0"/>
      <w:numFmt w:val="bullet"/>
      <w:lvlText w:val="•"/>
      <w:lvlJc w:val="left"/>
      <w:pPr>
        <w:ind w:left="2094" w:hanging="281"/>
      </w:pPr>
      <w:rPr>
        <w:rFonts w:hint="default"/>
        <w:lang w:val="ru-RU" w:eastAsia="en-US" w:bidi="ar-SA"/>
      </w:rPr>
    </w:lvl>
    <w:lvl w:ilvl="2" w:tentative="0">
      <w:start w:val="0"/>
      <w:numFmt w:val="bullet"/>
      <w:lvlText w:val="•"/>
      <w:lvlJc w:val="left"/>
      <w:pPr>
        <w:ind w:left="3069" w:hanging="281"/>
      </w:pPr>
      <w:rPr>
        <w:rFonts w:hint="default"/>
        <w:lang w:val="ru-RU" w:eastAsia="en-US" w:bidi="ar-SA"/>
      </w:rPr>
    </w:lvl>
    <w:lvl w:ilvl="3" w:tentative="0">
      <w:start w:val="0"/>
      <w:numFmt w:val="bullet"/>
      <w:lvlText w:val="•"/>
      <w:lvlJc w:val="left"/>
      <w:pPr>
        <w:ind w:left="4044" w:hanging="281"/>
      </w:pPr>
      <w:rPr>
        <w:rFonts w:hint="default"/>
        <w:lang w:val="ru-RU" w:eastAsia="en-US" w:bidi="ar-SA"/>
      </w:rPr>
    </w:lvl>
    <w:lvl w:ilvl="4" w:tentative="0">
      <w:start w:val="0"/>
      <w:numFmt w:val="bullet"/>
      <w:lvlText w:val="•"/>
      <w:lvlJc w:val="left"/>
      <w:pPr>
        <w:ind w:left="5018" w:hanging="281"/>
      </w:pPr>
      <w:rPr>
        <w:rFonts w:hint="default"/>
        <w:lang w:val="ru-RU" w:eastAsia="en-US" w:bidi="ar-SA"/>
      </w:rPr>
    </w:lvl>
    <w:lvl w:ilvl="5" w:tentative="0">
      <w:start w:val="0"/>
      <w:numFmt w:val="bullet"/>
      <w:lvlText w:val="•"/>
      <w:lvlJc w:val="left"/>
      <w:pPr>
        <w:ind w:left="5993" w:hanging="281"/>
      </w:pPr>
      <w:rPr>
        <w:rFonts w:hint="default"/>
        <w:lang w:val="ru-RU" w:eastAsia="en-US" w:bidi="ar-SA"/>
      </w:rPr>
    </w:lvl>
    <w:lvl w:ilvl="6" w:tentative="0">
      <w:start w:val="0"/>
      <w:numFmt w:val="bullet"/>
      <w:lvlText w:val="•"/>
      <w:lvlJc w:val="left"/>
      <w:pPr>
        <w:ind w:left="6968" w:hanging="281"/>
      </w:pPr>
      <w:rPr>
        <w:rFonts w:hint="default"/>
        <w:lang w:val="ru-RU" w:eastAsia="en-US" w:bidi="ar-SA"/>
      </w:rPr>
    </w:lvl>
    <w:lvl w:ilvl="7" w:tentative="0">
      <w:start w:val="0"/>
      <w:numFmt w:val="bullet"/>
      <w:lvlText w:val="•"/>
      <w:lvlJc w:val="left"/>
      <w:pPr>
        <w:ind w:left="7942" w:hanging="281"/>
      </w:pPr>
      <w:rPr>
        <w:rFonts w:hint="default"/>
        <w:lang w:val="ru-RU" w:eastAsia="en-US" w:bidi="ar-SA"/>
      </w:rPr>
    </w:lvl>
    <w:lvl w:ilvl="8" w:tentative="0">
      <w:start w:val="0"/>
      <w:numFmt w:val="bullet"/>
      <w:lvlText w:val="•"/>
      <w:lvlJc w:val="left"/>
      <w:pPr>
        <w:ind w:left="8917" w:hanging="281"/>
      </w:pPr>
      <w:rPr>
        <w:rFonts w:hint="default"/>
        <w:lang w:val="ru-RU" w:eastAsia="en-US" w:bidi="ar-SA"/>
      </w:rPr>
    </w:lvl>
  </w:abstractNum>
  <w:abstractNum w:abstractNumId="188">
    <w:nsid w:val="7DEC2089"/>
    <w:multiLevelType w:val="multilevel"/>
    <w:tmpl w:val="7DEC2089"/>
    <w:lvl w:ilvl="0" w:tentative="0">
      <w:start w:val="1"/>
      <w:numFmt w:val="decimal"/>
      <w:lvlText w:val="%1)"/>
      <w:lvlJc w:val="left"/>
      <w:pPr>
        <w:ind w:left="115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30" w:hanging="281"/>
      </w:pPr>
      <w:rPr>
        <w:rFonts w:hint="default"/>
        <w:lang w:val="ru-RU" w:eastAsia="en-US" w:bidi="ar-SA"/>
      </w:rPr>
    </w:lvl>
    <w:lvl w:ilvl="2" w:tentative="0">
      <w:start w:val="0"/>
      <w:numFmt w:val="bullet"/>
      <w:lvlText w:val="•"/>
      <w:lvlJc w:val="left"/>
      <w:pPr>
        <w:ind w:left="3101" w:hanging="281"/>
      </w:pPr>
      <w:rPr>
        <w:rFonts w:hint="default"/>
        <w:lang w:val="ru-RU" w:eastAsia="en-US" w:bidi="ar-SA"/>
      </w:rPr>
    </w:lvl>
    <w:lvl w:ilvl="3" w:tentative="0">
      <w:start w:val="0"/>
      <w:numFmt w:val="bullet"/>
      <w:lvlText w:val="•"/>
      <w:lvlJc w:val="left"/>
      <w:pPr>
        <w:ind w:left="4072" w:hanging="281"/>
      </w:pPr>
      <w:rPr>
        <w:rFonts w:hint="default"/>
        <w:lang w:val="ru-RU" w:eastAsia="en-US" w:bidi="ar-SA"/>
      </w:rPr>
    </w:lvl>
    <w:lvl w:ilvl="4" w:tentative="0">
      <w:start w:val="0"/>
      <w:numFmt w:val="bullet"/>
      <w:lvlText w:val="•"/>
      <w:lvlJc w:val="left"/>
      <w:pPr>
        <w:ind w:left="5042" w:hanging="281"/>
      </w:pPr>
      <w:rPr>
        <w:rFonts w:hint="default"/>
        <w:lang w:val="ru-RU" w:eastAsia="en-US" w:bidi="ar-SA"/>
      </w:rPr>
    </w:lvl>
    <w:lvl w:ilvl="5" w:tentative="0">
      <w:start w:val="0"/>
      <w:numFmt w:val="bullet"/>
      <w:lvlText w:val="•"/>
      <w:lvlJc w:val="left"/>
      <w:pPr>
        <w:ind w:left="6013" w:hanging="281"/>
      </w:pPr>
      <w:rPr>
        <w:rFonts w:hint="default"/>
        <w:lang w:val="ru-RU" w:eastAsia="en-US" w:bidi="ar-SA"/>
      </w:rPr>
    </w:lvl>
    <w:lvl w:ilvl="6" w:tentative="0">
      <w:start w:val="0"/>
      <w:numFmt w:val="bullet"/>
      <w:lvlText w:val="•"/>
      <w:lvlJc w:val="left"/>
      <w:pPr>
        <w:ind w:left="6984" w:hanging="281"/>
      </w:pPr>
      <w:rPr>
        <w:rFonts w:hint="default"/>
        <w:lang w:val="ru-RU" w:eastAsia="en-US" w:bidi="ar-SA"/>
      </w:rPr>
    </w:lvl>
    <w:lvl w:ilvl="7" w:tentative="0">
      <w:start w:val="0"/>
      <w:numFmt w:val="bullet"/>
      <w:lvlText w:val="•"/>
      <w:lvlJc w:val="left"/>
      <w:pPr>
        <w:ind w:left="7954" w:hanging="281"/>
      </w:pPr>
      <w:rPr>
        <w:rFonts w:hint="default"/>
        <w:lang w:val="ru-RU" w:eastAsia="en-US" w:bidi="ar-SA"/>
      </w:rPr>
    </w:lvl>
    <w:lvl w:ilvl="8" w:tentative="0">
      <w:start w:val="0"/>
      <w:numFmt w:val="bullet"/>
      <w:lvlText w:val="•"/>
      <w:lvlJc w:val="left"/>
      <w:pPr>
        <w:ind w:left="8925" w:hanging="281"/>
      </w:pPr>
      <w:rPr>
        <w:rFonts w:hint="default"/>
        <w:lang w:val="ru-RU" w:eastAsia="en-US" w:bidi="ar-SA"/>
      </w:rPr>
    </w:lvl>
  </w:abstractNum>
  <w:num w:numId="1">
    <w:abstractNumId w:val="90"/>
  </w:num>
  <w:num w:numId="2">
    <w:abstractNumId w:val="58"/>
  </w:num>
  <w:num w:numId="3">
    <w:abstractNumId w:val="161"/>
  </w:num>
  <w:num w:numId="4">
    <w:abstractNumId w:val="48"/>
  </w:num>
  <w:num w:numId="5">
    <w:abstractNumId w:val="40"/>
  </w:num>
  <w:num w:numId="6">
    <w:abstractNumId w:val="96"/>
  </w:num>
  <w:num w:numId="7">
    <w:abstractNumId w:val="123"/>
  </w:num>
  <w:num w:numId="8">
    <w:abstractNumId w:val="180"/>
  </w:num>
  <w:num w:numId="9">
    <w:abstractNumId w:val="93"/>
  </w:num>
  <w:num w:numId="10">
    <w:abstractNumId w:val="10"/>
  </w:num>
  <w:num w:numId="11">
    <w:abstractNumId w:val="126"/>
  </w:num>
  <w:num w:numId="12">
    <w:abstractNumId w:val="163"/>
  </w:num>
  <w:num w:numId="13">
    <w:abstractNumId w:val="53"/>
  </w:num>
  <w:num w:numId="14">
    <w:abstractNumId w:val="153"/>
  </w:num>
  <w:num w:numId="15">
    <w:abstractNumId w:val="83"/>
  </w:num>
  <w:num w:numId="16">
    <w:abstractNumId w:val="120"/>
  </w:num>
  <w:num w:numId="17">
    <w:abstractNumId w:val="66"/>
  </w:num>
  <w:num w:numId="18">
    <w:abstractNumId w:val="63"/>
  </w:num>
  <w:num w:numId="19">
    <w:abstractNumId w:val="20"/>
  </w:num>
  <w:num w:numId="20">
    <w:abstractNumId w:val="150"/>
  </w:num>
  <w:num w:numId="21">
    <w:abstractNumId w:val="167"/>
  </w:num>
  <w:num w:numId="22">
    <w:abstractNumId w:val="102"/>
  </w:num>
  <w:num w:numId="23">
    <w:abstractNumId w:val="147"/>
  </w:num>
  <w:num w:numId="24">
    <w:abstractNumId w:val="33"/>
  </w:num>
  <w:num w:numId="25">
    <w:abstractNumId w:val="187"/>
  </w:num>
  <w:num w:numId="26">
    <w:abstractNumId w:val="185"/>
  </w:num>
  <w:num w:numId="27">
    <w:abstractNumId w:val="47"/>
  </w:num>
  <w:num w:numId="28">
    <w:abstractNumId w:val="169"/>
  </w:num>
  <w:num w:numId="29">
    <w:abstractNumId w:val="11"/>
  </w:num>
  <w:num w:numId="30">
    <w:abstractNumId w:val="137"/>
  </w:num>
  <w:num w:numId="31">
    <w:abstractNumId w:val="4"/>
  </w:num>
  <w:num w:numId="32">
    <w:abstractNumId w:val="160"/>
  </w:num>
  <w:num w:numId="33">
    <w:abstractNumId w:val="188"/>
  </w:num>
  <w:num w:numId="34">
    <w:abstractNumId w:val="1"/>
  </w:num>
  <w:num w:numId="35">
    <w:abstractNumId w:val="119"/>
  </w:num>
  <w:num w:numId="36">
    <w:abstractNumId w:val="155"/>
  </w:num>
  <w:num w:numId="37">
    <w:abstractNumId w:val="86"/>
  </w:num>
  <w:num w:numId="38">
    <w:abstractNumId w:val="68"/>
  </w:num>
  <w:num w:numId="39">
    <w:abstractNumId w:val="130"/>
  </w:num>
  <w:num w:numId="40">
    <w:abstractNumId w:val="186"/>
  </w:num>
  <w:num w:numId="41">
    <w:abstractNumId w:val="43"/>
  </w:num>
  <w:num w:numId="42">
    <w:abstractNumId w:val="8"/>
  </w:num>
  <w:num w:numId="43">
    <w:abstractNumId w:val="42"/>
  </w:num>
  <w:num w:numId="44">
    <w:abstractNumId w:val="164"/>
  </w:num>
  <w:num w:numId="45">
    <w:abstractNumId w:val="3"/>
  </w:num>
  <w:num w:numId="46">
    <w:abstractNumId w:val="110"/>
  </w:num>
  <w:num w:numId="47">
    <w:abstractNumId w:val="7"/>
  </w:num>
  <w:num w:numId="48">
    <w:abstractNumId w:val="166"/>
  </w:num>
  <w:num w:numId="49">
    <w:abstractNumId w:val="183"/>
  </w:num>
  <w:num w:numId="50">
    <w:abstractNumId w:val="151"/>
  </w:num>
  <w:num w:numId="51">
    <w:abstractNumId w:val="131"/>
  </w:num>
  <w:num w:numId="52">
    <w:abstractNumId w:val="173"/>
  </w:num>
  <w:num w:numId="53">
    <w:abstractNumId w:val="97"/>
  </w:num>
  <w:num w:numId="54">
    <w:abstractNumId w:val="100"/>
  </w:num>
  <w:num w:numId="55">
    <w:abstractNumId w:val="62"/>
  </w:num>
  <w:num w:numId="56">
    <w:abstractNumId w:val="133"/>
  </w:num>
  <w:num w:numId="57">
    <w:abstractNumId w:val="114"/>
  </w:num>
  <w:num w:numId="58">
    <w:abstractNumId w:val="75"/>
  </w:num>
  <w:num w:numId="59">
    <w:abstractNumId w:val="118"/>
  </w:num>
  <w:num w:numId="60">
    <w:abstractNumId w:val="37"/>
  </w:num>
  <w:num w:numId="61">
    <w:abstractNumId w:val="143"/>
  </w:num>
  <w:num w:numId="62">
    <w:abstractNumId w:val="103"/>
  </w:num>
  <w:num w:numId="63">
    <w:abstractNumId w:val="134"/>
  </w:num>
  <w:num w:numId="64">
    <w:abstractNumId w:val="94"/>
  </w:num>
  <w:num w:numId="65">
    <w:abstractNumId w:val="51"/>
  </w:num>
  <w:num w:numId="66">
    <w:abstractNumId w:val="106"/>
  </w:num>
  <w:num w:numId="67">
    <w:abstractNumId w:val="35"/>
  </w:num>
  <w:num w:numId="68">
    <w:abstractNumId w:val="139"/>
  </w:num>
  <w:num w:numId="69">
    <w:abstractNumId w:val="26"/>
  </w:num>
  <w:num w:numId="70">
    <w:abstractNumId w:val="85"/>
  </w:num>
  <w:num w:numId="71">
    <w:abstractNumId w:val="129"/>
  </w:num>
  <w:num w:numId="72">
    <w:abstractNumId w:val="89"/>
  </w:num>
  <w:num w:numId="73">
    <w:abstractNumId w:val="109"/>
  </w:num>
  <w:num w:numId="74">
    <w:abstractNumId w:val="178"/>
  </w:num>
  <w:num w:numId="75">
    <w:abstractNumId w:val="70"/>
  </w:num>
  <w:num w:numId="76">
    <w:abstractNumId w:val="52"/>
  </w:num>
  <w:num w:numId="77">
    <w:abstractNumId w:val="25"/>
  </w:num>
  <w:num w:numId="78">
    <w:abstractNumId w:val="184"/>
  </w:num>
  <w:num w:numId="79">
    <w:abstractNumId w:val="64"/>
  </w:num>
  <w:num w:numId="80">
    <w:abstractNumId w:val="41"/>
  </w:num>
  <w:num w:numId="81">
    <w:abstractNumId w:val="128"/>
  </w:num>
  <w:num w:numId="82">
    <w:abstractNumId w:val="72"/>
  </w:num>
  <w:num w:numId="83">
    <w:abstractNumId w:val="17"/>
  </w:num>
  <w:num w:numId="84">
    <w:abstractNumId w:val="162"/>
  </w:num>
  <w:num w:numId="85">
    <w:abstractNumId w:val="45"/>
  </w:num>
  <w:num w:numId="86">
    <w:abstractNumId w:val="32"/>
  </w:num>
  <w:num w:numId="87">
    <w:abstractNumId w:val="13"/>
  </w:num>
  <w:num w:numId="88">
    <w:abstractNumId w:val="21"/>
  </w:num>
  <w:num w:numId="89">
    <w:abstractNumId w:val="30"/>
  </w:num>
  <w:num w:numId="90">
    <w:abstractNumId w:val="9"/>
  </w:num>
  <w:num w:numId="91">
    <w:abstractNumId w:val="113"/>
  </w:num>
  <w:num w:numId="92">
    <w:abstractNumId w:val="46"/>
  </w:num>
  <w:num w:numId="93">
    <w:abstractNumId w:val="107"/>
  </w:num>
  <w:num w:numId="94">
    <w:abstractNumId w:val="59"/>
  </w:num>
  <w:num w:numId="95">
    <w:abstractNumId w:val="174"/>
  </w:num>
  <w:num w:numId="96">
    <w:abstractNumId w:val="0"/>
  </w:num>
  <w:num w:numId="97">
    <w:abstractNumId w:val="44"/>
  </w:num>
  <w:num w:numId="98">
    <w:abstractNumId w:val="84"/>
  </w:num>
  <w:num w:numId="99">
    <w:abstractNumId w:val="152"/>
  </w:num>
  <w:num w:numId="100">
    <w:abstractNumId w:val="104"/>
  </w:num>
  <w:num w:numId="101">
    <w:abstractNumId w:val="18"/>
  </w:num>
  <w:num w:numId="102">
    <w:abstractNumId w:val="67"/>
  </w:num>
  <w:num w:numId="103">
    <w:abstractNumId w:val="111"/>
  </w:num>
  <w:num w:numId="104">
    <w:abstractNumId w:val="148"/>
  </w:num>
  <w:num w:numId="105">
    <w:abstractNumId w:val="29"/>
  </w:num>
  <w:num w:numId="106">
    <w:abstractNumId w:val="168"/>
  </w:num>
  <w:num w:numId="107">
    <w:abstractNumId w:val="2"/>
  </w:num>
  <w:num w:numId="108">
    <w:abstractNumId w:val="6"/>
  </w:num>
  <w:num w:numId="109">
    <w:abstractNumId w:val="91"/>
  </w:num>
  <w:num w:numId="110">
    <w:abstractNumId w:val="24"/>
  </w:num>
  <w:num w:numId="111">
    <w:abstractNumId w:val="49"/>
  </w:num>
  <w:num w:numId="112">
    <w:abstractNumId w:val="54"/>
  </w:num>
  <w:num w:numId="113">
    <w:abstractNumId w:val="82"/>
  </w:num>
  <w:num w:numId="114">
    <w:abstractNumId w:val="165"/>
  </w:num>
  <w:num w:numId="115">
    <w:abstractNumId w:val="80"/>
  </w:num>
  <w:num w:numId="116">
    <w:abstractNumId w:val="159"/>
  </w:num>
  <w:num w:numId="117">
    <w:abstractNumId w:val="116"/>
  </w:num>
  <w:num w:numId="118">
    <w:abstractNumId w:val="16"/>
  </w:num>
  <w:num w:numId="119">
    <w:abstractNumId w:val="95"/>
  </w:num>
  <w:num w:numId="120">
    <w:abstractNumId w:val="23"/>
  </w:num>
  <w:num w:numId="121">
    <w:abstractNumId w:val="127"/>
  </w:num>
  <w:num w:numId="122">
    <w:abstractNumId w:val="158"/>
  </w:num>
  <w:num w:numId="123">
    <w:abstractNumId w:val="57"/>
  </w:num>
  <w:num w:numId="124">
    <w:abstractNumId w:val="19"/>
  </w:num>
  <w:num w:numId="125">
    <w:abstractNumId w:val="121"/>
  </w:num>
  <w:num w:numId="126">
    <w:abstractNumId w:val="144"/>
  </w:num>
  <w:num w:numId="127">
    <w:abstractNumId w:val="105"/>
  </w:num>
  <w:num w:numId="128">
    <w:abstractNumId w:val="154"/>
  </w:num>
  <w:num w:numId="129">
    <w:abstractNumId w:val="157"/>
  </w:num>
  <w:num w:numId="130">
    <w:abstractNumId w:val="117"/>
  </w:num>
  <w:num w:numId="131">
    <w:abstractNumId w:val="71"/>
  </w:num>
  <w:num w:numId="132">
    <w:abstractNumId w:val="22"/>
  </w:num>
  <w:num w:numId="133">
    <w:abstractNumId w:val="138"/>
  </w:num>
  <w:num w:numId="134">
    <w:abstractNumId w:val="141"/>
  </w:num>
  <w:num w:numId="135">
    <w:abstractNumId w:val="101"/>
  </w:num>
  <w:num w:numId="136">
    <w:abstractNumId w:val="177"/>
  </w:num>
  <w:num w:numId="137">
    <w:abstractNumId w:val="69"/>
  </w:num>
  <w:num w:numId="138">
    <w:abstractNumId w:val="115"/>
  </w:num>
  <w:num w:numId="139">
    <w:abstractNumId w:val="99"/>
  </w:num>
  <w:num w:numId="140">
    <w:abstractNumId w:val="73"/>
  </w:num>
  <w:num w:numId="141">
    <w:abstractNumId w:val="77"/>
  </w:num>
  <w:num w:numId="142">
    <w:abstractNumId w:val="61"/>
  </w:num>
  <w:num w:numId="143">
    <w:abstractNumId w:val="145"/>
  </w:num>
  <w:num w:numId="144">
    <w:abstractNumId w:val="81"/>
  </w:num>
  <w:num w:numId="145">
    <w:abstractNumId w:val="15"/>
  </w:num>
  <w:num w:numId="146">
    <w:abstractNumId w:val="76"/>
  </w:num>
  <w:num w:numId="147">
    <w:abstractNumId w:val="92"/>
  </w:num>
  <w:num w:numId="148">
    <w:abstractNumId w:val="55"/>
  </w:num>
  <w:num w:numId="149">
    <w:abstractNumId w:val="136"/>
  </w:num>
  <w:num w:numId="150">
    <w:abstractNumId w:val="175"/>
  </w:num>
  <w:num w:numId="151">
    <w:abstractNumId w:val="65"/>
  </w:num>
  <w:num w:numId="152">
    <w:abstractNumId w:val="28"/>
  </w:num>
  <w:num w:numId="153">
    <w:abstractNumId w:val="5"/>
  </w:num>
  <w:num w:numId="154">
    <w:abstractNumId w:val="31"/>
  </w:num>
  <w:num w:numId="155">
    <w:abstractNumId w:val="98"/>
  </w:num>
  <w:num w:numId="156">
    <w:abstractNumId w:val="36"/>
  </w:num>
  <w:num w:numId="157">
    <w:abstractNumId w:val="78"/>
  </w:num>
  <w:num w:numId="158">
    <w:abstractNumId w:val="122"/>
  </w:num>
  <w:num w:numId="159">
    <w:abstractNumId w:val="149"/>
  </w:num>
  <w:num w:numId="160">
    <w:abstractNumId w:val="34"/>
  </w:num>
  <w:num w:numId="161">
    <w:abstractNumId w:val="140"/>
  </w:num>
  <w:num w:numId="162">
    <w:abstractNumId w:val="112"/>
  </w:num>
  <w:num w:numId="163">
    <w:abstractNumId w:val="108"/>
  </w:num>
  <w:num w:numId="164">
    <w:abstractNumId w:val="87"/>
  </w:num>
  <w:num w:numId="165">
    <w:abstractNumId w:val="135"/>
  </w:num>
  <w:num w:numId="166">
    <w:abstractNumId w:val="50"/>
  </w:num>
  <w:num w:numId="167">
    <w:abstractNumId w:val="156"/>
  </w:num>
  <w:num w:numId="168">
    <w:abstractNumId w:val="142"/>
  </w:num>
  <w:num w:numId="169">
    <w:abstractNumId w:val="125"/>
  </w:num>
  <w:num w:numId="170">
    <w:abstractNumId w:val="74"/>
  </w:num>
  <w:num w:numId="171">
    <w:abstractNumId w:val="27"/>
  </w:num>
  <w:num w:numId="172">
    <w:abstractNumId w:val="182"/>
  </w:num>
  <w:num w:numId="173">
    <w:abstractNumId w:val="124"/>
  </w:num>
  <w:num w:numId="174">
    <w:abstractNumId w:val="176"/>
  </w:num>
  <w:num w:numId="175">
    <w:abstractNumId w:val="14"/>
  </w:num>
  <w:num w:numId="176">
    <w:abstractNumId w:val="172"/>
  </w:num>
  <w:num w:numId="177">
    <w:abstractNumId w:val="56"/>
  </w:num>
  <w:num w:numId="178">
    <w:abstractNumId w:val="170"/>
  </w:num>
  <w:num w:numId="179">
    <w:abstractNumId w:val="132"/>
  </w:num>
  <w:num w:numId="180">
    <w:abstractNumId w:val="181"/>
  </w:num>
  <w:num w:numId="181">
    <w:abstractNumId w:val="179"/>
  </w:num>
  <w:num w:numId="182">
    <w:abstractNumId w:val="60"/>
  </w:num>
  <w:num w:numId="183">
    <w:abstractNumId w:val="79"/>
  </w:num>
  <w:num w:numId="184">
    <w:abstractNumId w:val="88"/>
  </w:num>
  <w:num w:numId="185">
    <w:abstractNumId w:val="12"/>
  </w:num>
  <w:num w:numId="186">
    <w:abstractNumId w:val="38"/>
  </w:num>
  <w:num w:numId="187">
    <w:abstractNumId w:val="146"/>
  </w:num>
  <w:num w:numId="188">
    <w:abstractNumId w:val="39"/>
  </w:num>
  <w:num w:numId="189">
    <w:abstractNumId w:val="1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1902830"/>
    <w:rsid w:val="14CC1AEF"/>
    <w:rsid w:val="157C6FB9"/>
    <w:rsid w:val="2DE211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568" w:hanging="430"/>
      <w:outlineLvl w:val="1"/>
    </w:pPr>
    <w:rPr>
      <w:rFonts w:ascii="Times New Roman" w:hAnsi="Times New Roman" w:eastAsia="Times New Roman" w:cs="Times New Roman"/>
      <w:b/>
      <w:bCs/>
      <w:sz w:val="26"/>
      <w:szCs w:val="26"/>
      <w:lang w:val="ru-RU" w:eastAsia="en-US" w:bidi="ar-SA"/>
    </w:rPr>
  </w:style>
  <w:style w:type="paragraph" w:styleId="3">
    <w:name w:val="heading 2"/>
    <w:basedOn w:val="1"/>
    <w:qFormat/>
    <w:uiPriority w:val="1"/>
    <w:pPr>
      <w:ind w:left="1628" w:hanging="782"/>
      <w:jc w:val="both"/>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ind w:left="849"/>
      <w:jc w:val="both"/>
      <w:outlineLvl w:val="3"/>
    </w:pPr>
    <w:rPr>
      <w:rFonts w:ascii="Times New Roman" w:hAnsi="Times New Roman" w:eastAsia="Times New Roman" w:cs="Times New Roman"/>
      <w:b/>
      <w:bCs/>
      <w:i/>
      <w:iCs/>
      <w:sz w:val="24"/>
      <w:szCs w:val="24"/>
      <w:lang w:val="ru-RU" w:eastAsia="en-US" w:bidi="ar-SA"/>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pPr>
      <w:ind w:left="138"/>
      <w:jc w:val="both"/>
    </w:pPr>
    <w:rPr>
      <w:rFonts w:ascii="Times New Roman" w:hAnsi="Times New Roman" w:eastAsia="Times New Roman" w:cs="Times New Roman"/>
      <w:sz w:val="24"/>
      <w:szCs w:val="24"/>
      <w:lang w:val="ru-RU" w:eastAsia="en-US" w:bidi="ar-SA"/>
    </w:rPr>
  </w:style>
  <w:style w:type="table" w:styleId="8">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38" w:firstLine="708"/>
      <w:jc w:val="both"/>
    </w:pPr>
    <w:rPr>
      <w:rFonts w:ascii="Times New Roman" w:hAnsi="Times New Roman" w:eastAsia="Times New Roman" w:cs="Times New Roman"/>
      <w:lang w:val="ru-RU" w:eastAsia="en-US" w:bidi="ar-SA"/>
    </w:rPr>
  </w:style>
  <w:style w:type="paragraph" w:customStyle="1" w:styleId="11">
    <w:name w:val="Table Paragraph"/>
    <w:basedOn w:val="1"/>
    <w:qFormat/>
    <w:uiPriority w:val="1"/>
    <w:pPr>
      <w:ind w:left="112"/>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62.png"/><Relationship Id="rId74" Type="http://schemas.openxmlformats.org/officeDocument/2006/relationships/image" Target="media/image61.png"/><Relationship Id="rId73" Type="http://schemas.openxmlformats.org/officeDocument/2006/relationships/image" Target="media/image60.png"/><Relationship Id="rId72" Type="http://schemas.openxmlformats.org/officeDocument/2006/relationships/image" Target="media/image59.png"/><Relationship Id="rId71" Type="http://schemas.openxmlformats.org/officeDocument/2006/relationships/image" Target="media/image58.png"/><Relationship Id="rId70" Type="http://schemas.openxmlformats.org/officeDocument/2006/relationships/image" Target="media/image57.png"/><Relationship Id="rId7" Type="http://schemas.openxmlformats.org/officeDocument/2006/relationships/header" Target="header3.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png"/><Relationship Id="rId66" Type="http://schemas.openxmlformats.org/officeDocument/2006/relationships/image" Target="media/image53.png"/><Relationship Id="rId65" Type="http://schemas.openxmlformats.org/officeDocument/2006/relationships/image" Target="media/image52.pn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pn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header" Target="head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header" Target="head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259</Pages>
  <TotalTime>11</TotalTime>
  <ScaleCrop>false</ScaleCrop>
  <LinksUpToDate>false</LinksUpToDate>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2025-12-09T08:49:00Z</dcterms:created>
  <dc:creator>Елена</dc:creator>
  <cp:lastModifiedBy>Елена</cp:lastModifiedBy>
  <dcterms:modified xsi:type="dcterms:W3CDTF">2025-12-11T05:17:29Z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for Microsoft 365</vt:lpwstr>
  </property>
  <property fmtid="{D5CDD505-2E9C-101B-9397-08002B2CF9AE}" pid="4" name="LastSaved">
    <vt:filetime>2025-12-09T00:00:00Z</vt:filetime>
  </property>
  <property fmtid="{D5CDD505-2E9C-101B-9397-08002B2CF9AE}" pid="5" name="Producer">
    <vt:lpwstr>Microsoft® Word for Microsoft 365</vt:lpwstr>
  </property>
  <property fmtid="{D5CDD505-2E9C-101B-9397-08002B2CF9AE}" pid="6" name="KSOProductBuildVer">
    <vt:lpwstr>1033-12.2.0.23155</vt:lpwstr>
  </property>
  <property fmtid="{D5CDD505-2E9C-101B-9397-08002B2CF9AE}" pid="7" name="ICV">
    <vt:lpwstr>3652530FFD3B4BE59202EC8D302D8DFB_12</vt:lpwstr>
  </property>
</Properties>
</file>